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8F6718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03</w:t>
      </w:r>
      <w:r w:rsidR="00FB03F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05</w:t>
      </w:r>
      <w:r w:rsidR="00322656">
        <w:rPr>
          <w:rFonts w:ascii="Times New Roman" w:hAnsi="Times New Roman"/>
          <w:sz w:val="22"/>
          <w:szCs w:val="22"/>
        </w:rPr>
        <w:t>.2023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44636611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811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FB03F7">
        <w:rPr>
          <w:rFonts w:ascii="Times New Roman" w:hAnsi="Times New Roman"/>
          <w:b w:val="0"/>
          <w:sz w:val="28"/>
          <w:szCs w:val="28"/>
        </w:rPr>
        <w:t xml:space="preserve"> ЗАТО г. Железногорск от 14.04</w:t>
      </w:r>
      <w:r w:rsidR="00DA1BB5">
        <w:rPr>
          <w:rFonts w:ascii="Times New Roman" w:hAnsi="Times New Roman"/>
          <w:b w:val="0"/>
          <w:sz w:val="28"/>
          <w:szCs w:val="28"/>
        </w:rPr>
        <w:t>.202</w:t>
      </w:r>
      <w:r w:rsidR="00FB03F7">
        <w:rPr>
          <w:rFonts w:ascii="Times New Roman" w:hAnsi="Times New Roman"/>
          <w:b w:val="0"/>
          <w:sz w:val="28"/>
          <w:szCs w:val="28"/>
        </w:rPr>
        <w:t>0 № 747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</w:t>
      </w:r>
      <w:r w:rsidR="00FB03F7">
        <w:rPr>
          <w:rFonts w:ascii="Times New Roman" w:hAnsi="Times New Roman"/>
          <w:b w:val="0"/>
          <w:sz w:val="28"/>
          <w:szCs w:val="28"/>
        </w:rPr>
        <w:t xml:space="preserve">порядка формирования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перечня </w:t>
      </w:r>
      <w:r w:rsidR="00FB03F7">
        <w:rPr>
          <w:rFonts w:ascii="Times New Roman" w:hAnsi="Times New Roman"/>
          <w:b w:val="0"/>
          <w:sz w:val="28"/>
          <w:szCs w:val="28"/>
        </w:rPr>
        <w:t xml:space="preserve">налоговых расходов ЗАТО Железногорск и оценки налоговых расходов ЗАТО Железногорск» </w:t>
      </w:r>
    </w:p>
    <w:p w:rsidR="00C67F24" w:rsidRPr="00FB03F7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3F7" w:rsidRPr="00FB03F7" w:rsidRDefault="00FB03F7" w:rsidP="00FB0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F7">
        <w:rPr>
          <w:rFonts w:ascii="Times New Roman" w:hAnsi="Times New Roman" w:cs="Times New Roman"/>
          <w:sz w:val="28"/>
          <w:szCs w:val="28"/>
        </w:rPr>
        <w:t xml:space="preserve">В </w:t>
      </w:r>
      <w:r w:rsidRPr="003061D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9">
        <w:r w:rsidRPr="003061DB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3061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>
        <w:r w:rsidRPr="003061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61DB">
        <w:rPr>
          <w:rFonts w:ascii="Times New Roman" w:hAnsi="Times New Roman" w:cs="Times New Roman"/>
          <w:sz w:val="28"/>
          <w:szCs w:val="28"/>
        </w:rPr>
        <w:t xml:space="preserve"> Правительства РФ от 22.06.2019 N 796 "Об общих требованиях к оценке налоговых расходов субъектов Российской Федерации и муниципальных образований", </w:t>
      </w:r>
      <w:hyperlink r:id="rId11">
        <w:r w:rsidRPr="003061D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3061DB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Pr="003061D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061DB">
        <w:rPr>
          <w:rFonts w:ascii="Times New Roman" w:hAnsi="Times New Roman" w:cs="Times New Roman"/>
          <w:sz w:val="28"/>
          <w:szCs w:val="28"/>
        </w:rPr>
        <w:t xml:space="preserve"> ЗАТО г. Железногорск от 20.07.2010 N 6-35Р "Об утверждении Положения "О бюджетном процессе в ЗАТО Железногорск", </w:t>
      </w:r>
      <w:hyperlink r:id="rId12">
        <w:r w:rsidRPr="003061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061DB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Pr="00FB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FB03F7">
        <w:rPr>
          <w:rFonts w:ascii="Times New Roman" w:hAnsi="Times New Roman"/>
          <w:bCs/>
          <w:sz w:val="28"/>
          <w:szCs w:val="28"/>
        </w:rPr>
        <w:t>14.04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FB03F7">
        <w:rPr>
          <w:rFonts w:ascii="Times New Roman" w:hAnsi="Times New Roman"/>
          <w:bCs/>
          <w:sz w:val="28"/>
          <w:szCs w:val="28"/>
        </w:rPr>
        <w:t>0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FB03F7">
        <w:rPr>
          <w:rFonts w:ascii="Times New Roman" w:hAnsi="Times New Roman"/>
          <w:bCs/>
          <w:sz w:val="28"/>
          <w:szCs w:val="28"/>
        </w:rPr>
        <w:t xml:space="preserve"> 747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FB03F7" w:rsidRPr="00B33A6D">
        <w:rPr>
          <w:rFonts w:ascii="Times New Roman" w:hAnsi="Times New Roman"/>
          <w:sz w:val="28"/>
          <w:szCs w:val="28"/>
        </w:rPr>
        <w:t>О</w:t>
      </w:r>
      <w:r w:rsidR="00FB03F7">
        <w:rPr>
          <w:rFonts w:ascii="Times New Roman" w:hAnsi="Times New Roman"/>
          <w:sz w:val="28"/>
          <w:szCs w:val="28"/>
        </w:rPr>
        <w:t xml:space="preserve">б </w:t>
      </w:r>
      <w:r w:rsidR="00FB03F7" w:rsidRPr="00FB03F7">
        <w:rPr>
          <w:rFonts w:ascii="Times New Roman" w:hAnsi="Times New Roman"/>
          <w:sz w:val="28"/>
          <w:szCs w:val="28"/>
        </w:rPr>
        <w:t>утверждении порядка формирования перечня налоговых расходов ЗАТО Железногорск и оценки налоговых расходов ЗАТО Железногорск</w:t>
      </w:r>
      <w:r w:rsidR="006F6FDE" w:rsidRPr="00FB03F7">
        <w:rPr>
          <w:rFonts w:ascii="Times New Roman" w:hAnsi="Times New Roman"/>
          <w:bCs/>
          <w:sz w:val="28"/>
          <w:szCs w:val="28"/>
        </w:rPr>
        <w:t>»</w:t>
      </w:r>
      <w:r w:rsidR="00DA1BB5" w:rsidRPr="00FB03F7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 w:rsidRPr="00FB03F7">
        <w:rPr>
          <w:rFonts w:ascii="Times New Roman" w:hAnsi="Times New Roman"/>
          <w:bCs/>
          <w:sz w:val="28"/>
          <w:szCs w:val="28"/>
        </w:rPr>
        <w:t xml:space="preserve">, </w:t>
      </w:r>
      <w:r w:rsidR="00196910" w:rsidRPr="00FB03F7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196910">
        <w:rPr>
          <w:rFonts w:ascii="Times New Roman" w:hAnsi="Times New Roman"/>
          <w:bCs/>
          <w:sz w:val="28"/>
          <w:szCs w:val="28"/>
        </w:rPr>
        <w:t>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FB03F7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1.1.1.  После пункта 8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</w:t>
      </w:r>
      <w:r>
        <w:rPr>
          <w:rFonts w:ascii="Times New Roman" w:hAnsi="Times New Roman"/>
          <w:bCs/>
          <w:sz w:val="28"/>
          <w:szCs w:val="28"/>
        </w:rPr>
        <w:t>пунктом 9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FB03F7" w:rsidRPr="003061DB" w:rsidRDefault="008C2006" w:rsidP="00FB03F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1DB">
        <w:rPr>
          <w:rFonts w:ascii="Times New Roman" w:hAnsi="Times New Roman"/>
          <w:bCs/>
          <w:sz w:val="28"/>
          <w:szCs w:val="28"/>
        </w:rPr>
        <w:t xml:space="preserve"> «</w:t>
      </w:r>
      <w:r w:rsidR="00FB03F7" w:rsidRPr="003061DB">
        <w:rPr>
          <w:rFonts w:ascii="Times New Roman" w:hAnsi="Times New Roman"/>
          <w:sz w:val="28"/>
          <w:szCs w:val="28"/>
        </w:rPr>
        <w:t xml:space="preserve">9. </w:t>
      </w:r>
      <w:r w:rsidR="00B02410">
        <w:rPr>
          <w:rFonts w:ascii="Times New Roman" w:hAnsi="Times New Roman"/>
          <w:sz w:val="28"/>
          <w:szCs w:val="28"/>
        </w:rPr>
        <w:t>П</w:t>
      </w:r>
      <w:r w:rsidR="00FB03F7" w:rsidRPr="003061DB">
        <w:rPr>
          <w:rFonts w:ascii="Times New Roman" w:hAnsi="Times New Roman"/>
          <w:sz w:val="28"/>
          <w:szCs w:val="28"/>
        </w:rPr>
        <w:t xml:space="preserve">ри подготовке проекта решения о внесении изменений в Решение Совета </w:t>
      </w:r>
      <w:proofErr w:type="gramStart"/>
      <w:r w:rsidR="00FB03F7" w:rsidRPr="003061DB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B03F7" w:rsidRPr="003061DB">
        <w:rPr>
          <w:rFonts w:ascii="Times New Roman" w:hAnsi="Times New Roman"/>
          <w:sz w:val="28"/>
          <w:szCs w:val="28"/>
        </w:rPr>
        <w:t xml:space="preserve"> ЗАТО г. Железногорск Красноярского края</w:t>
      </w:r>
      <w:r w:rsidR="00B02410">
        <w:rPr>
          <w:rFonts w:ascii="Times New Roman" w:hAnsi="Times New Roman"/>
          <w:sz w:val="28"/>
          <w:szCs w:val="28"/>
        </w:rPr>
        <w:t xml:space="preserve"> </w:t>
      </w:r>
      <w:r w:rsidR="00B02410" w:rsidRPr="003061DB">
        <w:rPr>
          <w:rFonts w:ascii="Times New Roman" w:hAnsi="Times New Roman"/>
          <w:sz w:val="28"/>
          <w:szCs w:val="28"/>
        </w:rPr>
        <w:t xml:space="preserve"> </w:t>
      </w:r>
      <w:r w:rsidR="00B02410">
        <w:rPr>
          <w:rFonts w:ascii="Times New Roman" w:hAnsi="Times New Roman"/>
          <w:sz w:val="28"/>
          <w:szCs w:val="28"/>
        </w:rPr>
        <w:t xml:space="preserve">от 04.10.2007 № 31-195Р </w:t>
      </w:r>
      <w:r w:rsidR="00FB03F7" w:rsidRPr="003061DB">
        <w:rPr>
          <w:rFonts w:ascii="Times New Roman" w:hAnsi="Times New Roman"/>
          <w:sz w:val="28"/>
          <w:szCs w:val="28"/>
        </w:rPr>
        <w:t xml:space="preserve"> "Об утверждении Положения о местных налогах на территории ЗАТО Железногорск</w:t>
      </w:r>
      <w:r w:rsidR="00B02410" w:rsidRPr="003061DB">
        <w:rPr>
          <w:rFonts w:ascii="Times New Roman" w:hAnsi="Times New Roman"/>
          <w:sz w:val="28"/>
          <w:szCs w:val="28"/>
        </w:rPr>
        <w:t>"</w:t>
      </w:r>
      <w:r w:rsidR="00FB03F7" w:rsidRPr="003061DB">
        <w:rPr>
          <w:rFonts w:ascii="Times New Roman" w:hAnsi="Times New Roman"/>
          <w:sz w:val="28"/>
          <w:szCs w:val="28"/>
        </w:rPr>
        <w:t xml:space="preserve"> о введении или отмене налогов, </w:t>
      </w:r>
      <w:r w:rsidR="00FB03F7" w:rsidRPr="000668BA">
        <w:rPr>
          <w:rFonts w:ascii="Times New Roman" w:hAnsi="Times New Roman"/>
          <w:sz w:val="28"/>
          <w:szCs w:val="28"/>
        </w:rPr>
        <w:t>освобождении от их уплаты, внесении в  них изменений, в связи с принятием которых возникает необходимость внесения изменений в Перечень,</w:t>
      </w:r>
      <w:r w:rsidR="000668BA" w:rsidRPr="000668BA">
        <w:rPr>
          <w:rFonts w:ascii="Times New Roman" w:hAnsi="Times New Roman"/>
          <w:sz w:val="28"/>
          <w:szCs w:val="28"/>
        </w:rPr>
        <w:t xml:space="preserve"> лица, ответственные </w:t>
      </w:r>
      <w:r w:rsidR="00FB03F7" w:rsidRPr="000668BA">
        <w:rPr>
          <w:rFonts w:ascii="Times New Roman" w:hAnsi="Times New Roman"/>
          <w:sz w:val="28"/>
          <w:szCs w:val="28"/>
        </w:rPr>
        <w:t xml:space="preserve"> за достижение соответствующих налоговым расходам</w:t>
      </w:r>
      <w:r w:rsidR="00FB03F7" w:rsidRPr="003061DB">
        <w:rPr>
          <w:rFonts w:ascii="Times New Roman" w:hAnsi="Times New Roman"/>
          <w:sz w:val="28"/>
          <w:szCs w:val="28"/>
        </w:rPr>
        <w:t xml:space="preserve">, обусловленным проектом </w:t>
      </w:r>
      <w:r w:rsidR="00FB03F7" w:rsidRPr="003061DB">
        <w:rPr>
          <w:rFonts w:ascii="Times New Roman" w:hAnsi="Times New Roman"/>
          <w:sz w:val="28"/>
          <w:szCs w:val="28"/>
        </w:rPr>
        <w:lastRenderedPageBreak/>
        <w:t>решения, целей муниципальных программ и (или) целей социально-экономической политики ЗАТО  Железногорск, не относящихся к муниципальным программам, обеспечивают подготовку и направление в уполномоченный орган:</w:t>
      </w:r>
    </w:p>
    <w:p w:rsidR="00FB03F7" w:rsidRPr="003061DB" w:rsidRDefault="00FB03F7" w:rsidP="00FB03F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61DB">
        <w:rPr>
          <w:rFonts w:ascii="Times New Roman" w:hAnsi="Times New Roman"/>
          <w:sz w:val="28"/>
          <w:szCs w:val="28"/>
        </w:rPr>
        <w:t xml:space="preserve">1) проектов паспортов налоговых расходов, обусловленных проектом решения, с учетом требований </w:t>
      </w:r>
      <w:hyperlink w:anchor="P53">
        <w:r w:rsidRPr="003061DB">
          <w:rPr>
            <w:rFonts w:ascii="Times New Roman" w:hAnsi="Times New Roman"/>
            <w:sz w:val="28"/>
            <w:szCs w:val="28"/>
          </w:rPr>
          <w:t xml:space="preserve">пункта </w:t>
        </w:r>
      </w:hyperlink>
      <w:r w:rsidRPr="003061DB">
        <w:rPr>
          <w:rFonts w:ascii="Times New Roman" w:hAnsi="Times New Roman"/>
          <w:sz w:val="28"/>
          <w:szCs w:val="28"/>
        </w:rPr>
        <w:t>6 Порядка;</w:t>
      </w:r>
    </w:p>
    <w:p w:rsidR="008C2006" w:rsidRPr="003061DB" w:rsidRDefault="00FB03F7" w:rsidP="003061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061DB">
        <w:rPr>
          <w:rFonts w:ascii="Times New Roman" w:hAnsi="Times New Roman"/>
          <w:sz w:val="28"/>
          <w:szCs w:val="28"/>
        </w:rPr>
        <w:t xml:space="preserve">2) заключение, включающее оценку предполагаемого вклада предусмотренной для плательщиков налоговой льготы в изменение значения показателей (индикаторов) достижения целей муниципальных программ и (или) целей социально-экономической </w:t>
      </w:r>
      <w:proofErr w:type="gramStart"/>
      <w:r w:rsidRPr="003061DB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3061DB">
        <w:rPr>
          <w:rFonts w:ascii="Times New Roman" w:hAnsi="Times New Roman"/>
          <w:sz w:val="28"/>
          <w:szCs w:val="28"/>
        </w:rPr>
        <w:t xml:space="preserve"> ЗАТО Железногорск, не относящихся к муниципальным  программам, а также сравнительный анализ предполагаемой результативности предоставления налоговой льготы и результативности применения альтернативных механизмов достижения целей муниципальных программ и (или) целей социально-экономической политики ЗАТО  Железногорск, не относящихся к муниципальным программам, которые проводятся в соответствии с </w:t>
      </w:r>
      <w:hyperlink w:anchor="P257">
        <w:r w:rsidRPr="003061DB">
          <w:rPr>
            <w:rFonts w:ascii="Times New Roman" w:hAnsi="Times New Roman"/>
            <w:sz w:val="28"/>
            <w:szCs w:val="28"/>
          </w:rPr>
          <w:t>пунктами 3.3</w:t>
        </w:r>
      </w:hyperlink>
      <w:r w:rsidRPr="003061DB">
        <w:rPr>
          <w:rFonts w:ascii="Times New Roman" w:hAnsi="Times New Roman"/>
          <w:sz w:val="28"/>
          <w:szCs w:val="28"/>
        </w:rPr>
        <w:t xml:space="preserve">, </w:t>
      </w:r>
      <w:hyperlink w:anchor="P264">
        <w:r w:rsidRPr="003061DB">
          <w:rPr>
            <w:rFonts w:ascii="Times New Roman" w:hAnsi="Times New Roman"/>
            <w:sz w:val="28"/>
            <w:szCs w:val="28"/>
          </w:rPr>
          <w:t>3.5</w:t>
        </w:r>
      </w:hyperlink>
      <w:r w:rsidRPr="003061DB">
        <w:rPr>
          <w:rFonts w:ascii="Times New Roman" w:hAnsi="Times New Roman"/>
          <w:sz w:val="28"/>
          <w:szCs w:val="28"/>
        </w:rPr>
        <w:t xml:space="preserve">, </w:t>
      </w:r>
      <w:hyperlink w:anchor="P271">
        <w:r w:rsidRPr="003061DB">
          <w:rPr>
            <w:rFonts w:ascii="Times New Roman" w:hAnsi="Times New Roman"/>
            <w:sz w:val="28"/>
            <w:szCs w:val="28"/>
          </w:rPr>
          <w:t>3.7</w:t>
        </w:r>
      </w:hyperlink>
      <w:r w:rsidRPr="003061DB">
        <w:rPr>
          <w:rFonts w:ascii="Times New Roman" w:hAnsi="Times New Roman"/>
          <w:sz w:val="28"/>
          <w:szCs w:val="28"/>
        </w:rPr>
        <w:t xml:space="preserve"> Порядка проведения оценки налоговых </w:t>
      </w:r>
      <w:proofErr w:type="gramStart"/>
      <w:r w:rsidRPr="003061DB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3061DB">
        <w:rPr>
          <w:rFonts w:ascii="Times New Roman" w:hAnsi="Times New Roman"/>
          <w:sz w:val="28"/>
          <w:szCs w:val="28"/>
        </w:rPr>
        <w:t xml:space="preserve"> ЗАТО Железногорск.</w:t>
      </w:r>
      <w:r w:rsidR="008C2006" w:rsidRPr="003061DB">
        <w:rPr>
          <w:rFonts w:ascii="Times New Roman" w:hAnsi="Times New Roman"/>
          <w:bCs/>
          <w:sz w:val="28"/>
          <w:szCs w:val="28"/>
        </w:rPr>
        <w:t>».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3061D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3061DB" w:rsidRPr="006623B1">
        <w:rPr>
          <w:rFonts w:ascii="Times New Roman" w:hAnsi="Times New Roman"/>
          <w:bCs/>
          <w:sz w:val="28"/>
          <w:szCs w:val="28"/>
        </w:rPr>
        <w:t xml:space="preserve">В приложение № </w:t>
      </w:r>
      <w:r w:rsidR="003061DB">
        <w:rPr>
          <w:rFonts w:ascii="Times New Roman" w:hAnsi="Times New Roman"/>
          <w:bCs/>
          <w:sz w:val="28"/>
          <w:szCs w:val="28"/>
        </w:rPr>
        <w:t>2</w:t>
      </w:r>
      <w:r w:rsidR="003061DB" w:rsidRPr="006623B1">
        <w:rPr>
          <w:rFonts w:ascii="Times New Roman" w:hAnsi="Times New Roman"/>
          <w:bCs/>
          <w:sz w:val="28"/>
          <w:szCs w:val="28"/>
        </w:rPr>
        <w:t xml:space="preserve"> к Постановлению: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A65C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6A65C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3061DB">
        <w:rPr>
          <w:rFonts w:ascii="Times New Roman" w:hAnsi="Times New Roman"/>
          <w:bCs/>
          <w:sz w:val="28"/>
          <w:szCs w:val="28"/>
        </w:rPr>
        <w:t xml:space="preserve">Подпункт </w:t>
      </w:r>
      <w:r w:rsidR="008C1AE4">
        <w:rPr>
          <w:rFonts w:ascii="Times New Roman" w:hAnsi="Times New Roman"/>
          <w:bCs/>
          <w:sz w:val="28"/>
          <w:szCs w:val="28"/>
        </w:rPr>
        <w:t xml:space="preserve">б пункта </w:t>
      </w:r>
      <w:r w:rsidR="003061DB">
        <w:rPr>
          <w:rFonts w:ascii="Times New Roman" w:hAnsi="Times New Roman"/>
          <w:bCs/>
          <w:sz w:val="28"/>
          <w:szCs w:val="28"/>
        </w:rPr>
        <w:t>6 в разделе 2 изложить в новой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B2C79" w:rsidRPr="003061DB" w:rsidRDefault="007B2C79" w:rsidP="008C1A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61DB">
        <w:rPr>
          <w:rFonts w:ascii="Times New Roman" w:hAnsi="Times New Roman"/>
          <w:bCs/>
          <w:sz w:val="28"/>
          <w:szCs w:val="28"/>
        </w:rPr>
        <w:t xml:space="preserve"> «</w:t>
      </w:r>
      <w:r w:rsidR="008C1AE4">
        <w:rPr>
          <w:rFonts w:ascii="Times New Roman" w:hAnsi="Times New Roman"/>
          <w:bCs/>
          <w:sz w:val="28"/>
          <w:szCs w:val="28"/>
        </w:rPr>
        <w:t>б</w:t>
      </w:r>
      <w:r w:rsidR="003061DB">
        <w:rPr>
          <w:rFonts w:ascii="Times New Roman" w:hAnsi="Times New Roman"/>
          <w:bCs/>
          <w:sz w:val="28"/>
          <w:szCs w:val="28"/>
        </w:rPr>
        <w:t xml:space="preserve">) </w:t>
      </w:r>
      <w:r w:rsidR="008C1AE4">
        <w:rPr>
          <w:rFonts w:ascii="Times New Roman" w:eastAsia="Calibri" w:hAnsi="Times New Roman"/>
          <w:sz w:val="28"/>
          <w:szCs w:val="28"/>
        </w:rPr>
        <w:t>направляет сводную оценку эффективности налоговых расходов в управление экономии и планирования Администрации ЗАТО Железногорск</w:t>
      </w:r>
      <w:r w:rsidR="003061DB" w:rsidRPr="003061DB">
        <w:rPr>
          <w:rFonts w:ascii="Times New Roman" w:hAnsi="Times New Roman"/>
          <w:sz w:val="28"/>
          <w:szCs w:val="28"/>
        </w:rPr>
        <w:t>.</w:t>
      </w:r>
      <w:r w:rsidRPr="003061DB">
        <w:rPr>
          <w:rFonts w:ascii="Times New Roman" w:hAnsi="Times New Roman"/>
          <w:bCs/>
          <w:sz w:val="28"/>
          <w:szCs w:val="28"/>
        </w:rPr>
        <w:t>».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6A65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6A65C1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6A65C1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668BA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B737E"/>
    <w:rsid w:val="000C0235"/>
    <w:rsid w:val="000C0252"/>
    <w:rsid w:val="000C062B"/>
    <w:rsid w:val="000C16FC"/>
    <w:rsid w:val="000C528D"/>
    <w:rsid w:val="000D5A4C"/>
    <w:rsid w:val="000D61F7"/>
    <w:rsid w:val="000D74CF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6989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061DB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01AC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84D7C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50078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27BC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6297"/>
    <w:rsid w:val="006A1A45"/>
    <w:rsid w:val="006A3A96"/>
    <w:rsid w:val="006A658B"/>
    <w:rsid w:val="006A65C1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D0463"/>
    <w:rsid w:val="007D2D44"/>
    <w:rsid w:val="007D49E1"/>
    <w:rsid w:val="007E1F50"/>
    <w:rsid w:val="007E32FE"/>
    <w:rsid w:val="007E759F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418D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1AE4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8F6718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2410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5CDB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39F3"/>
    <w:rsid w:val="00D73C25"/>
    <w:rsid w:val="00D74FC6"/>
    <w:rsid w:val="00D809F5"/>
    <w:rsid w:val="00D8111F"/>
    <w:rsid w:val="00D8131A"/>
    <w:rsid w:val="00D822CC"/>
    <w:rsid w:val="00D85256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476"/>
    <w:rsid w:val="00DC279F"/>
    <w:rsid w:val="00DC2FF8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3F7E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3F7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235B1A968E4D59A97657F656CE03357EBE6F6132436E5A7CF4EE10A497489E69460F4F3F460D4B13E1BDA8AAC9351636DFaAR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35B1A968E4D59A97657F656CE03357EBE6F6132436F577EFAEC10A497489E69460F4F3F460D4B13E1BDA8AAC9351636DFaAR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5B1A968E4D59A97657E85BD86F6A71B9673B3D40605928A0B816F3C818983C064F496A17491E1CE6B2E2FB897E1934D9BFB2F832487867a7R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B1A968E4D59A97657E85BD86F6A71B9603B3849675928A0B816F3C818983C064F496F104F1915B7E8F2FFC0291028DDA5ACFE2C48a7R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33EC3-252F-4461-926E-0756D21D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176</cp:revision>
  <cp:lastPrinted>2023-03-31T09:44:00Z</cp:lastPrinted>
  <dcterms:created xsi:type="dcterms:W3CDTF">2020-04-23T04:54:00Z</dcterms:created>
  <dcterms:modified xsi:type="dcterms:W3CDTF">2023-05-03T09:30:00Z</dcterms:modified>
</cp:coreProperties>
</file>