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81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proofErr w:type="gramStart"/>
      <w:r w:rsidRPr="00C4332D">
        <w:rPr>
          <w:rFonts w:ascii="Arial" w:hAnsi="Arial" w:cs="Arial"/>
          <w:sz w:val="28"/>
          <w:szCs w:val="28"/>
        </w:rPr>
        <w:t>Красноярского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178A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312F25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  <w:lang w:val="en-US"/>
        </w:rPr>
      </w:pPr>
      <w:r>
        <w:rPr>
          <w:rFonts w:ascii="Times New Roman" w:hAnsi="Times New Roman"/>
          <w:sz w:val="22"/>
        </w:rPr>
        <w:t xml:space="preserve">     </w:t>
      </w:r>
      <w:r w:rsidR="00B40572">
        <w:rPr>
          <w:rFonts w:ascii="Times New Roman" w:hAnsi="Times New Roman"/>
          <w:sz w:val="22"/>
        </w:rPr>
        <w:t>_</w:t>
      </w:r>
      <w:r w:rsidR="00312F25">
        <w:rPr>
          <w:rFonts w:ascii="Times New Roman" w:hAnsi="Times New Roman"/>
          <w:sz w:val="22"/>
          <w:u w:val="single"/>
        </w:rPr>
        <w:t xml:space="preserve">11.11. </w:t>
      </w:r>
      <w:r w:rsidR="00246459"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0F2504">
        <w:rPr>
          <w:rFonts w:ascii="Times New Roman" w:hAnsi="Times New Roman"/>
          <w:sz w:val="22"/>
        </w:rPr>
        <w:t>6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</w:t>
      </w:r>
      <w:r w:rsidR="00600552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</w:t>
      </w:r>
      <w:r w:rsidR="00246459">
        <w:rPr>
          <w:rFonts w:ascii="Times New Roman" w:hAnsi="Times New Roman"/>
          <w:sz w:val="22"/>
        </w:rPr>
        <w:t xml:space="preserve">  </w:t>
      </w:r>
      <w:r w:rsidR="00246459" w:rsidRPr="0080750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40368547" r:id="rId9">
            <o:FieldCodes>\s</o:FieldCodes>
          </o:OLEObject>
        </w:object>
      </w:r>
      <w:r w:rsidR="00600552">
        <w:rPr>
          <w:rFonts w:ascii="Times New Roman" w:hAnsi="Times New Roman"/>
          <w:sz w:val="22"/>
        </w:rPr>
        <w:t xml:space="preserve"> </w:t>
      </w:r>
      <w:r w:rsidR="00312F25">
        <w:rPr>
          <w:rFonts w:ascii="Times New Roman" w:hAnsi="Times New Roman"/>
          <w:sz w:val="22"/>
          <w:u w:val="single"/>
        </w:rPr>
        <w:t>1893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178A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507914" w:rsidRDefault="00507914" w:rsidP="00507914">
      <w:pPr>
        <w:pStyle w:val="3"/>
        <w:rPr>
          <w:szCs w:val="28"/>
        </w:rPr>
      </w:pPr>
    </w:p>
    <w:p w:rsidR="00507914" w:rsidRPr="00B94052" w:rsidRDefault="00507914" w:rsidP="00507914">
      <w:pPr>
        <w:pStyle w:val="3"/>
        <w:rPr>
          <w:szCs w:val="28"/>
        </w:rPr>
      </w:pPr>
      <w:r w:rsidRPr="00E528F6">
        <w:rPr>
          <w:szCs w:val="28"/>
        </w:rPr>
        <w:t>Об учре</w:t>
      </w:r>
      <w:r>
        <w:rPr>
          <w:szCs w:val="28"/>
        </w:rPr>
        <w:t>ждении М</w:t>
      </w:r>
      <w:r w:rsidRPr="00E528F6">
        <w:rPr>
          <w:szCs w:val="28"/>
        </w:rPr>
        <w:t xml:space="preserve">олодежной премии </w:t>
      </w:r>
      <w:r w:rsidRPr="006E3DCB">
        <w:rPr>
          <w:szCs w:val="28"/>
        </w:rPr>
        <w:t>за достижения в области социально-экономического развития ЗАТО Железногорск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Pr="00A95B29" w:rsidRDefault="00507914" w:rsidP="00507914">
      <w:pPr>
        <w:autoSpaceDE w:val="0"/>
        <w:autoSpaceDN w:val="0"/>
        <w:adjustRightInd w:val="0"/>
        <w:jc w:val="both"/>
        <w:rPr>
          <w:rFonts w:ascii="Times New Roman" w:hAnsi="Times New Roman"/>
          <w:kern w:val="20"/>
          <w:sz w:val="28"/>
        </w:rPr>
      </w:pPr>
      <w:r w:rsidRPr="003F5E0F">
        <w:rPr>
          <w:rFonts w:ascii="Times New Roman" w:hAnsi="Times New Roman"/>
          <w:sz w:val="28"/>
          <w:szCs w:val="28"/>
        </w:rPr>
        <w:tab/>
      </w:r>
      <w:proofErr w:type="gramStart"/>
      <w:r w:rsidRPr="00E528F6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привлечения </w:t>
      </w:r>
      <w:r w:rsidRPr="00E528F6">
        <w:rPr>
          <w:rFonts w:ascii="Times New Roman" w:hAnsi="Times New Roman"/>
          <w:sz w:val="28"/>
          <w:szCs w:val="28"/>
        </w:rPr>
        <w:t xml:space="preserve">молодежи </w:t>
      </w:r>
      <w:r>
        <w:rPr>
          <w:rFonts w:ascii="Times New Roman" w:hAnsi="Times New Roman"/>
          <w:sz w:val="28"/>
          <w:szCs w:val="28"/>
        </w:rPr>
        <w:t xml:space="preserve">к вопросам социально-экономического развития ЗАТО Железногорск, </w:t>
      </w:r>
      <w:r w:rsidRPr="00E528F6">
        <w:rPr>
          <w:rFonts w:ascii="Times New Roman" w:hAnsi="Times New Roman"/>
          <w:sz w:val="28"/>
          <w:szCs w:val="28"/>
        </w:rPr>
        <w:t>выявления, поддержки и поощрения социально значимых инициатив и достижений талантливой молодежи, молодежных лидеров, моло</w:t>
      </w:r>
      <w:r>
        <w:rPr>
          <w:rFonts w:ascii="Times New Roman" w:hAnsi="Times New Roman"/>
          <w:sz w:val="28"/>
          <w:szCs w:val="28"/>
        </w:rPr>
        <w:t xml:space="preserve">дежных общественных объединений, </w:t>
      </w:r>
      <w:r w:rsidRPr="00E528F6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Федеральным з</w:t>
      </w:r>
      <w:r w:rsidRPr="00E528F6">
        <w:rPr>
          <w:rFonts w:ascii="Times New Roman" w:hAnsi="Times New Roman"/>
          <w:sz w:val="28"/>
          <w:szCs w:val="28"/>
        </w:rPr>
        <w:t>аконом от 06.10.2003 № 131-ФЗ «Об общих принципах организации местного самоуправления в Российской Федерации», Законом  Красноярского края от 08.12.2006  № 20-5445 «О государственной молодежной политике Красно</w:t>
      </w:r>
      <w:r>
        <w:rPr>
          <w:rFonts w:ascii="Times New Roman" w:hAnsi="Times New Roman"/>
          <w:sz w:val="28"/>
          <w:szCs w:val="28"/>
        </w:rPr>
        <w:t xml:space="preserve">ярского края», </w:t>
      </w:r>
      <w:r w:rsidRPr="00E528F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E528F6">
        <w:rPr>
          <w:rFonts w:ascii="Times New Roman" w:hAnsi="Times New Roman"/>
          <w:sz w:val="28"/>
          <w:szCs w:val="28"/>
        </w:rPr>
        <w:t xml:space="preserve">Железногорск,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г.Железногорск от </w:t>
      </w:r>
      <w:r w:rsidRPr="00A95B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5.11.201</w:t>
      </w:r>
      <w:r w:rsidRPr="00A95B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A95B29">
        <w:rPr>
          <w:rFonts w:ascii="Times New Roman" w:hAnsi="Times New Roman"/>
          <w:sz w:val="28"/>
          <w:szCs w:val="28"/>
        </w:rPr>
        <w:t>1744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kern w:val="20"/>
          <w:sz w:val="28"/>
        </w:rPr>
        <w:t xml:space="preserve">Об </w:t>
      </w:r>
      <w:r w:rsidRPr="00E45FA7">
        <w:rPr>
          <w:rFonts w:ascii="Times New Roman" w:hAnsi="Times New Roman"/>
          <w:kern w:val="20"/>
          <w:sz w:val="28"/>
        </w:rPr>
        <w:t xml:space="preserve">утверждении </w:t>
      </w:r>
      <w:r>
        <w:rPr>
          <w:rFonts w:ascii="Times New Roman" w:hAnsi="Times New Roman"/>
          <w:kern w:val="20"/>
          <w:sz w:val="28"/>
        </w:rPr>
        <w:t>муниципальной</w:t>
      </w:r>
      <w:r w:rsidRPr="00E45FA7">
        <w:rPr>
          <w:rFonts w:ascii="Times New Roman" w:hAnsi="Times New Roman"/>
          <w:kern w:val="20"/>
          <w:sz w:val="28"/>
        </w:rPr>
        <w:t xml:space="preserve"> программы </w:t>
      </w:r>
      <w:r>
        <w:rPr>
          <w:rFonts w:ascii="Times New Roman" w:hAnsi="Times New Roman"/>
          <w:kern w:val="20"/>
          <w:sz w:val="28"/>
        </w:rPr>
        <w:t>ЗАТО Железногорск «</w:t>
      </w:r>
      <w:r w:rsidRPr="00D3039D">
        <w:rPr>
          <w:rFonts w:ascii="Times New Roman" w:hAnsi="Times New Roman"/>
          <w:kern w:val="20"/>
          <w:sz w:val="28"/>
        </w:rPr>
        <w:t>Молодежь ЗАТО Железногорск в XXI веке</w:t>
      </w:r>
      <w:r>
        <w:rPr>
          <w:rFonts w:ascii="Times New Roman" w:hAnsi="Times New Roman"/>
          <w:kern w:val="20"/>
          <w:sz w:val="28"/>
        </w:rPr>
        <w:t>»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  <w:r w:rsidRPr="00E528F6">
        <w:rPr>
          <w:rFonts w:ascii="Times New Roman" w:hAnsi="Times New Roman"/>
          <w:sz w:val="28"/>
          <w:szCs w:val="28"/>
        </w:rPr>
        <w:t>ПОСТАНОВЛЯЮ: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Учредить 10</w:t>
      </w:r>
      <w:r w:rsidRPr="006B2888">
        <w:rPr>
          <w:rFonts w:ascii="Times New Roman" w:hAnsi="Times New Roman"/>
          <w:sz w:val="28"/>
          <w:szCs w:val="28"/>
        </w:rPr>
        <w:t xml:space="preserve"> молодежных премий жителям 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3DCB">
        <w:rPr>
          <w:rFonts w:ascii="Times New Roman" w:hAnsi="Times New Roman"/>
          <w:sz w:val="28"/>
          <w:szCs w:val="28"/>
        </w:rPr>
        <w:t>за достижения в области социально-экономического развития ЗАТО Железногорск</w:t>
      </w:r>
      <w:r>
        <w:rPr>
          <w:rFonts w:ascii="Times New Roman" w:hAnsi="Times New Roman"/>
          <w:sz w:val="28"/>
          <w:szCs w:val="28"/>
        </w:rPr>
        <w:t>.</w:t>
      </w:r>
    </w:p>
    <w:p w:rsidR="00507914" w:rsidRPr="006B2888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</w:t>
      </w:r>
      <w:r w:rsidRPr="00F408E8">
        <w:rPr>
          <w:rFonts w:ascii="Times New Roman" w:hAnsi="Times New Roman"/>
          <w:sz w:val="28"/>
          <w:szCs w:val="28"/>
        </w:rPr>
        <w:t>П</w:t>
      </w:r>
      <w:r w:rsidRPr="006B2888">
        <w:rPr>
          <w:rFonts w:ascii="Times New Roman" w:hAnsi="Times New Roman"/>
          <w:sz w:val="28"/>
          <w:szCs w:val="28"/>
        </w:rPr>
        <w:t xml:space="preserve">оложение «О </w:t>
      </w:r>
      <w:r>
        <w:rPr>
          <w:rFonts w:ascii="Times New Roman" w:hAnsi="Times New Roman"/>
          <w:sz w:val="28"/>
          <w:szCs w:val="28"/>
        </w:rPr>
        <w:t xml:space="preserve">порядке присуждения </w:t>
      </w:r>
      <w:r w:rsidRPr="006E3DCB">
        <w:rPr>
          <w:rFonts w:ascii="Times New Roman" w:hAnsi="Times New Roman"/>
          <w:sz w:val="28"/>
          <w:szCs w:val="28"/>
        </w:rPr>
        <w:t>Молодежной премии за достижения в области социально-экономического развития ЗАТО Железногорск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B2888">
        <w:rPr>
          <w:rFonts w:ascii="Times New Roman" w:hAnsi="Times New Roman"/>
          <w:sz w:val="28"/>
          <w:szCs w:val="28"/>
        </w:rPr>
        <w:t>(Приложение № 1).</w:t>
      </w:r>
    </w:p>
    <w:p w:rsidR="00507914" w:rsidRPr="00E528F6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B2888">
        <w:rPr>
          <w:rFonts w:ascii="Times New Roman" w:hAnsi="Times New Roman"/>
          <w:sz w:val="28"/>
          <w:szCs w:val="28"/>
        </w:rPr>
        <w:t xml:space="preserve"> </w:t>
      </w:r>
      <w:r w:rsidRPr="00E528F6">
        <w:rPr>
          <w:rFonts w:ascii="Times New Roman" w:hAnsi="Times New Roman"/>
          <w:sz w:val="28"/>
          <w:szCs w:val="28"/>
        </w:rPr>
        <w:t xml:space="preserve">Утвердить состав </w:t>
      </w:r>
      <w:r w:rsidRPr="00B7721B">
        <w:rPr>
          <w:rFonts w:ascii="Times New Roman" w:hAnsi="Times New Roman"/>
          <w:sz w:val="28"/>
          <w:szCs w:val="28"/>
        </w:rPr>
        <w:t xml:space="preserve">конкурсной </w:t>
      </w:r>
      <w:r w:rsidRPr="00E528F6">
        <w:rPr>
          <w:rFonts w:ascii="Times New Roman" w:hAnsi="Times New Roman"/>
          <w:sz w:val="28"/>
          <w:szCs w:val="28"/>
        </w:rPr>
        <w:t xml:space="preserve">комиссии по присуждению </w:t>
      </w:r>
      <w:r>
        <w:rPr>
          <w:rFonts w:ascii="Times New Roman" w:hAnsi="Times New Roman"/>
          <w:sz w:val="28"/>
          <w:szCs w:val="28"/>
        </w:rPr>
        <w:t>М</w:t>
      </w:r>
      <w:r w:rsidRPr="00E528F6">
        <w:rPr>
          <w:rFonts w:ascii="Times New Roman" w:hAnsi="Times New Roman"/>
          <w:sz w:val="28"/>
          <w:szCs w:val="28"/>
        </w:rPr>
        <w:t xml:space="preserve">олодежной премии </w:t>
      </w:r>
      <w:r w:rsidRPr="006E3DCB">
        <w:rPr>
          <w:rFonts w:ascii="Times New Roman" w:hAnsi="Times New Roman"/>
          <w:sz w:val="28"/>
          <w:szCs w:val="28"/>
        </w:rPr>
        <w:t>за достижения в области социально-экономического развития ЗАТО Железногорск</w:t>
      </w:r>
      <w:r w:rsidRPr="00E528F6">
        <w:rPr>
          <w:rFonts w:ascii="Times New Roman" w:hAnsi="Times New Roman"/>
          <w:sz w:val="28"/>
          <w:szCs w:val="28"/>
        </w:rPr>
        <w:t xml:space="preserve"> (Приложение № 2).</w:t>
      </w:r>
    </w:p>
    <w:p w:rsidR="00507914" w:rsidRPr="0031137D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lastRenderedPageBreak/>
        <w:t xml:space="preserve"> Управлению делами Админис</w:t>
      </w:r>
      <w:r w:rsidR="00CF3CB1">
        <w:rPr>
          <w:rFonts w:ascii="Times New Roman" w:hAnsi="Times New Roman"/>
          <w:sz w:val="28"/>
          <w:szCs w:val="28"/>
        </w:rPr>
        <w:t>трации ЗАТО г. Железногорск           (</w:t>
      </w:r>
      <w:r w:rsidR="00CF3CB1" w:rsidRPr="00CF3CB1">
        <w:rPr>
          <w:rFonts w:ascii="Times New Roman" w:hAnsi="Times New Roman"/>
          <w:sz w:val="28"/>
          <w:szCs w:val="28"/>
        </w:rPr>
        <w:t>Е.</w:t>
      </w:r>
      <w:r w:rsidR="00CF3CB1">
        <w:rPr>
          <w:rFonts w:ascii="Times New Roman" w:hAnsi="Times New Roman"/>
          <w:sz w:val="28"/>
          <w:szCs w:val="28"/>
        </w:rPr>
        <w:t>В. Андросова</w:t>
      </w:r>
      <w:r w:rsidRPr="0031137D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07914" w:rsidRPr="00B43391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1137D"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Отделу общественных связей Администрации ЗАТО</w:t>
      </w:r>
      <w:r>
        <w:rPr>
          <w:rFonts w:ascii="Times New Roman" w:hAnsi="Times New Roman"/>
          <w:sz w:val="28"/>
          <w:szCs w:val="28"/>
        </w:rPr>
        <w:t xml:space="preserve"> г. Железногорск (</w:t>
      </w:r>
      <w:r w:rsidRPr="00A95B29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>С. Пикалова</w:t>
      </w:r>
      <w:r w:rsidRPr="00B43391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4339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43391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43391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43391">
        <w:rPr>
          <w:rFonts w:ascii="Times New Roman" w:hAnsi="Times New Roman"/>
          <w:sz w:val="28"/>
          <w:szCs w:val="28"/>
        </w:rPr>
        <w:t>.</w:t>
      </w:r>
    </w:p>
    <w:p w:rsidR="00507914" w:rsidRPr="00B43391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339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Железногорск по социальным вопросам В.Ю.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3391">
        <w:rPr>
          <w:rFonts w:ascii="Times New Roman" w:hAnsi="Times New Roman"/>
          <w:sz w:val="28"/>
          <w:szCs w:val="28"/>
        </w:rPr>
        <w:t>Фомаиди</w:t>
      </w:r>
      <w:proofErr w:type="spellEnd"/>
      <w:r w:rsidRPr="00B43391">
        <w:rPr>
          <w:rFonts w:ascii="Times New Roman" w:hAnsi="Times New Roman"/>
          <w:sz w:val="28"/>
          <w:szCs w:val="28"/>
        </w:rPr>
        <w:t>.</w:t>
      </w:r>
    </w:p>
    <w:p w:rsidR="00507914" w:rsidRDefault="00507914" w:rsidP="00507914">
      <w:pPr>
        <w:pStyle w:val="a4"/>
        <w:framePr w:w="0" w:hRule="auto" w:hSpace="0" w:wrap="auto" w:hAnchor="text" w:xAlign="left" w:yAlign="inline"/>
        <w:numPr>
          <w:ilvl w:val="0"/>
          <w:numId w:val="7"/>
        </w:numPr>
        <w:tabs>
          <w:tab w:val="num" w:pos="108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339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CE5748" w:rsidRDefault="00CE5748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507914" w:rsidRPr="00FB3C53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  <w:r w:rsidRPr="00FB3C53">
        <w:rPr>
          <w:rFonts w:ascii="Times New Roman" w:hAnsi="Times New Roman"/>
          <w:sz w:val="28"/>
          <w:szCs w:val="28"/>
        </w:rPr>
        <w:t>Глав</w:t>
      </w:r>
      <w:r w:rsidR="00CE5748">
        <w:rPr>
          <w:rFonts w:ascii="Times New Roman" w:hAnsi="Times New Roman"/>
          <w:sz w:val="28"/>
          <w:szCs w:val="28"/>
        </w:rPr>
        <w:t>ы</w:t>
      </w:r>
      <w:r w:rsidRPr="00FB3C5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B3C53">
        <w:rPr>
          <w:rFonts w:ascii="Times New Roman" w:hAnsi="Times New Roman"/>
          <w:sz w:val="28"/>
          <w:szCs w:val="28"/>
        </w:rPr>
        <w:tab/>
      </w:r>
      <w:r w:rsidRPr="00FB3C53">
        <w:rPr>
          <w:rFonts w:ascii="Times New Roman" w:hAnsi="Times New Roman"/>
          <w:sz w:val="28"/>
          <w:szCs w:val="28"/>
        </w:rPr>
        <w:tab/>
      </w:r>
      <w:r w:rsidR="00CE5748">
        <w:rPr>
          <w:rFonts w:ascii="Times New Roman" w:hAnsi="Times New Roman"/>
          <w:sz w:val="28"/>
          <w:szCs w:val="28"/>
        </w:rPr>
        <w:tab/>
        <w:t xml:space="preserve">        </w:t>
      </w:r>
      <w:r w:rsidR="00CE5748">
        <w:rPr>
          <w:rFonts w:ascii="Times New Roman" w:hAnsi="Times New Roman"/>
          <w:sz w:val="28"/>
          <w:szCs w:val="28"/>
        </w:rPr>
        <w:tab/>
        <w:t xml:space="preserve"> С.Д. Проскурнин</w:t>
      </w: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sectPr w:rsidR="00727AE1" w:rsidSect="007951DD">
      <w:headerReference w:type="even" r:id="rId10"/>
      <w:headerReference w:type="default" r:id="rId11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26D" w:rsidRDefault="00A4226D">
      <w:r>
        <w:separator/>
      </w:r>
    </w:p>
  </w:endnote>
  <w:endnote w:type="continuationSeparator" w:id="0">
    <w:p w:rsidR="00A4226D" w:rsidRDefault="00A4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26D" w:rsidRDefault="00A4226D">
      <w:r>
        <w:separator/>
      </w:r>
    </w:p>
  </w:footnote>
  <w:footnote w:type="continuationSeparator" w:id="0">
    <w:p w:rsidR="00A4226D" w:rsidRDefault="00A42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A76D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78B" w:rsidRDefault="00CA76D9">
    <w:pPr>
      <w:pStyle w:val="a7"/>
      <w:jc w:val="center"/>
    </w:pPr>
    <w:fldSimple w:instr=" PAGE   \* MERGEFORMAT ">
      <w:r w:rsidR="00312F25">
        <w:rPr>
          <w:noProof/>
        </w:rPr>
        <w:t>2</w:t>
      </w:r>
    </w:fldSimple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50D76E7"/>
    <w:multiLevelType w:val="hybridMultilevel"/>
    <w:tmpl w:val="6718778A"/>
    <w:lvl w:ilvl="0" w:tplc="437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62908FEE">
      <w:numFmt w:val="none"/>
      <w:lvlText w:val=""/>
      <w:lvlJc w:val="left"/>
      <w:pPr>
        <w:tabs>
          <w:tab w:val="num" w:pos="360"/>
        </w:tabs>
      </w:pPr>
    </w:lvl>
    <w:lvl w:ilvl="2" w:tplc="3D24162E">
      <w:numFmt w:val="none"/>
      <w:lvlText w:val=""/>
      <w:lvlJc w:val="left"/>
      <w:pPr>
        <w:tabs>
          <w:tab w:val="num" w:pos="360"/>
        </w:tabs>
      </w:pPr>
    </w:lvl>
    <w:lvl w:ilvl="3" w:tplc="38D6FD7A">
      <w:numFmt w:val="none"/>
      <w:lvlText w:val=""/>
      <w:lvlJc w:val="left"/>
      <w:pPr>
        <w:tabs>
          <w:tab w:val="num" w:pos="360"/>
        </w:tabs>
      </w:pPr>
    </w:lvl>
    <w:lvl w:ilvl="4" w:tplc="BFC47A74">
      <w:numFmt w:val="none"/>
      <w:lvlText w:val=""/>
      <w:lvlJc w:val="left"/>
      <w:pPr>
        <w:tabs>
          <w:tab w:val="num" w:pos="360"/>
        </w:tabs>
      </w:pPr>
    </w:lvl>
    <w:lvl w:ilvl="5" w:tplc="54220262">
      <w:numFmt w:val="none"/>
      <w:lvlText w:val=""/>
      <w:lvlJc w:val="left"/>
      <w:pPr>
        <w:tabs>
          <w:tab w:val="num" w:pos="360"/>
        </w:tabs>
      </w:pPr>
    </w:lvl>
    <w:lvl w:ilvl="6" w:tplc="DAB29F32">
      <w:numFmt w:val="none"/>
      <w:lvlText w:val=""/>
      <w:lvlJc w:val="left"/>
      <w:pPr>
        <w:tabs>
          <w:tab w:val="num" w:pos="360"/>
        </w:tabs>
      </w:pPr>
    </w:lvl>
    <w:lvl w:ilvl="7" w:tplc="A7D6383C">
      <w:numFmt w:val="none"/>
      <w:lvlText w:val=""/>
      <w:lvlJc w:val="left"/>
      <w:pPr>
        <w:tabs>
          <w:tab w:val="num" w:pos="360"/>
        </w:tabs>
      </w:pPr>
    </w:lvl>
    <w:lvl w:ilvl="8" w:tplc="DB980B4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C5C"/>
    <w:rsid w:val="00040BF9"/>
    <w:rsid w:val="000816CE"/>
    <w:rsid w:val="000902EF"/>
    <w:rsid w:val="000B2553"/>
    <w:rsid w:val="000B2AC1"/>
    <w:rsid w:val="000D24EE"/>
    <w:rsid w:val="000D6E29"/>
    <w:rsid w:val="000F2504"/>
    <w:rsid w:val="00134625"/>
    <w:rsid w:val="00137D84"/>
    <w:rsid w:val="00175DB4"/>
    <w:rsid w:val="00185002"/>
    <w:rsid w:val="0019196F"/>
    <w:rsid w:val="001941EF"/>
    <w:rsid w:val="001D4794"/>
    <w:rsid w:val="0021344E"/>
    <w:rsid w:val="0022496B"/>
    <w:rsid w:val="00246459"/>
    <w:rsid w:val="00266F18"/>
    <w:rsid w:val="0028697D"/>
    <w:rsid w:val="00290CA3"/>
    <w:rsid w:val="002934B0"/>
    <w:rsid w:val="002975D5"/>
    <w:rsid w:val="002A5F4A"/>
    <w:rsid w:val="002B535B"/>
    <w:rsid w:val="002C06CF"/>
    <w:rsid w:val="002C6BC4"/>
    <w:rsid w:val="002E4361"/>
    <w:rsid w:val="0031137D"/>
    <w:rsid w:val="00312F25"/>
    <w:rsid w:val="00323380"/>
    <w:rsid w:val="003418AE"/>
    <w:rsid w:val="0037419C"/>
    <w:rsid w:val="003A1A15"/>
    <w:rsid w:val="003B4B22"/>
    <w:rsid w:val="003C1C0A"/>
    <w:rsid w:val="00413611"/>
    <w:rsid w:val="00445190"/>
    <w:rsid w:val="004552FF"/>
    <w:rsid w:val="004D1B6A"/>
    <w:rsid w:val="004F0580"/>
    <w:rsid w:val="004F2B35"/>
    <w:rsid w:val="00502C70"/>
    <w:rsid w:val="00507914"/>
    <w:rsid w:val="00556034"/>
    <w:rsid w:val="0056149D"/>
    <w:rsid w:val="00563C2F"/>
    <w:rsid w:val="00581553"/>
    <w:rsid w:val="005820D2"/>
    <w:rsid w:val="0059180D"/>
    <w:rsid w:val="005B25E1"/>
    <w:rsid w:val="005C2A6D"/>
    <w:rsid w:val="005E1552"/>
    <w:rsid w:val="00600552"/>
    <w:rsid w:val="00627DE1"/>
    <w:rsid w:val="006732C3"/>
    <w:rsid w:val="00683E5A"/>
    <w:rsid w:val="006932F7"/>
    <w:rsid w:val="006A0457"/>
    <w:rsid w:val="006C5FEF"/>
    <w:rsid w:val="006D579E"/>
    <w:rsid w:val="006E4AB7"/>
    <w:rsid w:val="0071132C"/>
    <w:rsid w:val="007152F9"/>
    <w:rsid w:val="0072025D"/>
    <w:rsid w:val="00727AE1"/>
    <w:rsid w:val="00766A95"/>
    <w:rsid w:val="00785714"/>
    <w:rsid w:val="007951DD"/>
    <w:rsid w:val="007970B5"/>
    <w:rsid w:val="007A2814"/>
    <w:rsid w:val="007B6C33"/>
    <w:rsid w:val="007D2905"/>
    <w:rsid w:val="007D70CB"/>
    <w:rsid w:val="007E498E"/>
    <w:rsid w:val="00805C03"/>
    <w:rsid w:val="0080750D"/>
    <w:rsid w:val="0083352C"/>
    <w:rsid w:val="00845E3F"/>
    <w:rsid w:val="00866405"/>
    <w:rsid w:val="008672C1"/>
    <w:rsid w:val="00871003"/>
    <w:rsid w:val="008A158F"/>
    <w:rsid w:val="008E020C"/>
    <w:rsid w:val="008F5416"/>
    <w:rsid w:val="00901889"/>
    <w:rsid w:val="00902C83"/>
    <w:rsid w:val="00903CCF"/>
    <w:rsid w:val="00915F71"/>
    <w:rsid w:val="009424F2"/>
    <w:rsid w:val="00964B24"/>
    <w:rsid w:val="00991481"/>
    <w:rsid w:val="00993382"/>
    <w:rsid w:val="00A00560"/>
    <w:rsid w:val="00A015B4"/>
    <w:rsid w:val="00A02B57"/>
    <w:rsid w:val="00A0330B"/>
    <w:rsid w:val="00A178A8"/>
    <w:rsid w:val="00A4226D"/>
    <w:rsid w:val="00A45D66"/>
    <w:rsid w:val="00A55672"/>
    <w:rsid w:val="00A57A60"/>
    <w:rsid w:val="00A57B89"/>
    <w:rsid w:val="00AC2816"/>
    <w:rsid w:val="00AD4870"/>
    <w:rsid w:val="00AE3827"/>
    <w:rsid w:val="00B3078B"/>
    <w:rsid w:val="00B30C1B"/>
    <w:rsid w:val="00B40572"/>
    <w:rsid w:val="00B748E6"/>
    <w:rsid w:val="00B809B9"/>
    <w:rsid w:val="00B811C4"/>
    <w:rsid w:val="00BA0C4B"/>
    <w:rsid w:val="00BB4090"/>
    <w:rsid w:val="00BD4442"/>
    <w:rsid w:val="00BF5EF5"/>
    <w:rsid w:val="00C13622"/>
    <w:rsid w:val="00C420AC"/>
    <w:rsid w:val="00C42F9B"/>
    <w:rsid w:val="00C4332D"/>
    <w:rsid w:val="00C8772E"/>
    <w:rsid w:val="00CA76D9"/>
    <w:rsid w:val="00CB1B89"/>
    <w:rsid w:val="00CC2231"/>
    <w:rsid w:val="00CC2892"/>
    <w:rsid w:val="00CD785C"/>
    <w:rsid w:val="00CE5748"/>
    <w:rsid w:val="00CF3CB1"/>
    <w:rsid w:val="00D206FB"/>
    <w:rsid w:val="00D378A9"/>
    <w:rsid w:val="00D44056"/>
    <w:rsid w:val="00D91094"/>
    <w:rsid w:val="00DA3C90"/>
    <w:rsid w:val="00DB16E1"/>
    <w:rsid w:val="00DC718D"/>
    <w:rsid w:val="00DC7A59"/>
    <w:rsid w:val="00DD790F"/>
    <w:rsid w:val="00E00E7D"/>
    <w:rsid w:val="00E05ECD"/>
    <w:rsid w:val="00E23F98"/>
    <w:rsid w:val="00E266D2"/>
    <w:rsid w:val="00E31918"/>
    <w:rsid w:val="00E76757"/>
    <w:rsid w:val="00EE3384"/>
    <w:rsid w:val="00EF59B0"/>
    <w:rsid w:val="00F17E64"/>
    <w:rsid w:val="00F86C77"/>
    <w:rsid w:val="00F96676"/>
    <w:rsid w:val="00FA6294"/>
    <w:rsid w:val="00FB6E4D"/>
    <w:rsid w:val="00FC53B4"/>
    <w:rsid w:val="00FC7EB5"/>
    <w:rsid w:val="00FD739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50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0750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0750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0750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0750D"/>
  </w:style>
  <w:style w:type="paragraph" w:styleId="a4">
    <w:name w:val="envelope address"/>
    <w:basedOn w:val="a"/>
    <w:rsid w:val="0080750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0750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0750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0750D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0750D"/>
  </w:style>
  <w:style w:type="paragraph" w:styleId="aa">
    <w:name w:val="Body Text"/>
    <w:basedOn w:val="a"/>
    <w:rsid w:val="0080750D"/>
    <w:rPr>
      <w:rFonts w:ascii="Times New Roman" w:hAnsi="Times New Roman"/>
      <w:sz w:val="28"/>
    </w:rPr>
  </w:style>
  <w:style w:type="paragraph" w:styleId="20">
    <w:name w:val="Body Text 2"/>
    <w:basedOn w:val="a"/>
    <w:rsid w:val="0080750D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0750D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0750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0750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0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E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B3078B"/>
    <w:rPr>
      <w:rFonts w:ascii="Lucida Console" w:hAnsi="Lucida Console"/>
      <w:sz w:val="16"/>
    </w:rPr>
  </w:style>
  <w:style w:type="paragraph" w:customStyle="1" w:styleId="10">
    <w:name w:val="Обычный (веб)1"/>
    <w:aliases w:val="Обычный (Web)"/>
    <w:basedOn w:val="a"/>
    <w:rsid w:val="00F96676"/>
    <w:pPr>
      <w:spacing w:before="100" w:after="100"/>
    </w:pPr>
    <w:rPr>
      <w:rFonts w:ascii="Arial Unicode MS" w:eastAsia="Arial Unicode MS" w:hAnsi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Tomilova</cp:lastModifiedBy>
  <cp:revision>6</cp:revision>
  <cp:lastPrinted>2016-11-08T10:21:00Z</cp:lastPrinted>
  <dcterms:created xsi:type="dcterms:W3CDTF">2016-11-08T05:19:00Z</dcterms:created>
  <dcterms:modified xsi:type="dcterms:W3CDTF">2016-11-11T04:23:00Z</dcterms:modified>
</cp:coreProperties>
</file>