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C3101F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06.03.</w:t>
      </w:r>
      <w:r w:rsidR="00D81F3D">
        <w:rPr>
          <w:rFonts w:ascii="Times New Roman" w:hAnsi="Times New Roman"/>
          <w:sz w:val="22"/>
        </w:rPr>
        <w:t>2023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 w:rsidR="00FC71CA">
        <w:rPr>
          <w:rFonts w:ascii="Times New Roman" w:hAnsi="Times New Roman"/>
          <w:sz w:val="22"/>
        </w:rPr>
        <w:t xml:space="preserve">                          </w:t>
      </w:r>
      <w:r>
        <w:rPr>
          <w:rFonts w:ascii="Times New Roman" w:hAnsi="Times New Roman"/>
          <w:sz w:val="22"/>
        </w:rPr>
        <w:t xml:space="preserve">    </w:t>
      </w:r>
      <w:r w:rsidR="00D81F3D">
        <w:rPr>
          <w:rFonts w:ascii="Times New Roman" w:hAnsi="Times New Roman"/>
          <w:sz w:val="22"/>
        </w:rPr>
        <w:t xml:space="preserve">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39619599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384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FC71CA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FC71CA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</w:r>
      <w:r w:rsidRPr="00FC71CA">
        <w:rPr>
          <w:rFonts w:ascii="Times New Roman" w:hAnsi="Times New Roman"/>
          <w:sz w:val="28"/>
          <w:szCs w:val="26"/>
        </w:rPr>
        <w:t>г. Железногорск от 14.12.2022 № 2661 «Об участии во Всероссийском конкурсе по отбору лучших проектов создания комфортной городской среды в ЗАТО Железногорск в 2023 году»</w:t>
      </w: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5C77D4" w:rsidRDefault="00FC71CA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В целях участия городского округа «Закрытое административно-территориальное образование Железногорск Красноярского края» во Всероссийском конкурсе по отбору лучших проектов создания комфортной городской среды, руководствуясь Федеральным законом от 06.10.2003 </w:t>
      </w:r>
      <w:r>
        <w:rPr>
          <w:rFonts w:ascii="Times New Roman" w:hAnsi="Times New Roman"/>
          <w:sz w:val="28"/>
          <w:szCs w:val="26"/>
        </w:rPr>
        <w:br/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>
        <w:rPr>
          <w:rFonts w:ascii="Times New Roman" w:hAnsi="Times New Roman"/>
          <w:sz w:val="28"/>
          <w:szCs w:val="26"/>
        </w:rPr>
        <w:t xml:space="preserve">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ЗАТО Железногорск,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D81F3D" w:rsidRDefault="00651CC3" w:rsidP="00D81F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D81F3D">
        <w:rPr>
          <w:rFonts w:ascii="Times New Roman" w:hAnsi="Times New Roman"/>
          <w:sz w:val="28"/>
          <w:szCs w:val="28"/>
        </w:rPr>
        <w:t xml:space="preserve">Внести в </w:t>
      </w:r>
      <w:r w:rsidR="00FC71CA" w:rsidRPr="00FC71CA">
        <w:rPr>
          <w:rFonts w:ascii="Times New Roman" w:hAnsi="Times New Roman"/>
          <w:sz w:val="28"/>
          <w:szCs w:val="26"/>
        </w:rPr>
        <w:t xml:space="preserve">постановление Администрации ЗАТО </w:t>
      </w:r>
      <w:r w:rsidR="00FC71CA">
        <w:rPr>
          <w:rFonts w:ascii="Times New Roman" w:hAnsi="Times New Roman"/>
          <w:sz w:val="28"/>
          <w:szCs w:val="26"/>
        </w:rPr>
        <w:br/>
      </w:r>
      <w:r w:rsidR="00FC71CA" w:rsidRPr="00FC71CA">
        <w:rPr>
          <w:rFonts w:ascii="Times New Roman" w:hAnsi="Times New Roman"/>
          <w:sz w:val="28"/>
          <w:szCs w:val="26"/>
        </w:rPr>
        <w:t>г. Железногорск от 14.12.2022 № 2661 «Об участии во Всероссийском конкурсе по отбору лучших проектов создания комфортной городской среды в ЗАТО Железногорск в 2023 году»</w:t>
      </w:r>
      <w:r w:rsidR="00D81F3D">
        <w:rPr>
          <w:rFonts w:ascii="Times New Roman" w:hAnsi="Times New Roman"/>
          <w:sz w:val="28"/>
          <w:szCs w:val="26"/>
        </w:rPr>
        <w:t xml:space="preserve"> (далее – постановление) следующие изменения:</w:t>
      </w:r>
    </w:p>
    <w:p w:rsidR="00651CC3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</w:t>
      </w:r>
      <w:r w:rsidR="00FC7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C71CA">
        <w:rPr>
          <w:rFonts w:ascii="Times New Roman" w:hAnsi="Times New Roman"/>
          <w:sz w:val="28"/>
          <w:szCs w:val="28"/>
        </w:rPr>
        <w:t xml:space="preserve">приложения № 1 к постановлению слова «в срок до 02.03.2023» </w:t>
      </w:r>
      <w:proofErr w:type="gramStart"/>
      <w:r w:rsidR="00FC71CA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FC71CA">
        <w:rPr>
          <w:rFonts w:ascii="Times New Roman" w:hAnsi="Times New Roman"/>
          <w:sz w:val="28"/>
          <w:szCs w:val="28"/>
        </w:rPr>
        <w:t xml:space="preserve"> «в срок до 10.03.2023».</w:t>
      </w:r>
    </w:p>
    <w:p w:rsidR="00D94272" w:rsidRPr="00A1437A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4272" w:rsidRPr="000E62F7">
        <w:rPr>
          <w:rFonts w:ascii="Times New Roman" w:hAnsi="Times New Roman"/>
          <w:sz w:val="28"/>
          <w:szCs w:val="28"/>
        </w:rPr>
        <w:t>. Управлени</w:t>
      </w:r>
      <w:r w:rsidR="000E0482">
        <w:rPr>
          <w:rFonts w:ascii="Times New Roman" w:hAnsi="Times New Roman"/>
          <w:sz w:val="28"/>
          <w:szCs w:val="28"/>
        </w:rPr>
        <w:t>ю</w:t>
      </w:r>
      <w:r w:rsidR="00D94272" w:rsidRPr="000E62F7">
        <w:rPr>
          <w:rFonts w:ascii="Times New Roman" w:hAnsi="Times New Roman"/>
          <w:sz w:val="28"/>
          <w:szCs w:val="28"/>
        </w:rPr>
        <w:t xml:space="preserve"> внутреннего контроля 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651CC3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FC71CA">
        <w:rPr>
          <w:rFonts w:ascii="Times New Roman" w:hAnsi="Times New Roman"/>
          <w:sz w:val="28"/>
          <w:szCs w:val="28"/>
        </w:rPr>
        <w:t>оставляю за собой.</w:t>
      </w:r>
    </w:p>
    <w:p w:rsidR="00D94272" w:rsidRPr="00A514B6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C71CA">
        <w:rPr>
          <w:rFonts w:ascii="Times New Roman" w:hAnsi="Times New Roman"/>
          <w:sz w:val="28"/>
          <w:szCs w:val="28"/>
        </w:rPr>
        <w:t xml:space="preserve">     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A5F4E" w:rsidSect="00D81F3D">
      <w:headerReference w:type="even" r:id="rId10"/>
      <w:headerReference w:type="default" r:id="rId11"/>
      <w:pgSz w:w="11900" w:h="16840"/>
      <w:pgMar w:top="993" w:right="843" w:bottom="709" w:left="1701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3D" w:rsidRDefault="00D81F3D">
      <w:r>
        <w:separator/>
      </w:r>
    </w:p>
  </w:endnote>
  <w:endnote w:type="continuationSeparator" w:id="0">
    <w:p w:rsidR="00D81F3D" w:rsidRDefault="00D8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3D" w:rsidRDefault="00D81F3D">
      <w:r>
        <w:separator/>
      </w:r>
    </w:p>
  </w:footnote>
  <w:footnote w:type="continuationSeparator" w:id="0">
    <w:p w:rsidR="00D81F3D" w:rsidRDefault="00D8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2D07D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2D07DB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D81F3D" w:rsidRPr="00B9697C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2D07D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Pr="000E0482" w:rsidRDefault="00D81F3D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07DB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160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01F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C71CA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21</cp:revision>
  <cp:lastPrinted>2023-03-06T02:47:00Z</cp:lastPrinted>
  <dcterms:created xsi:type="dcterms:W3CDTF">2022-03-15T09:24:00Z</dcterms:created>
  <dcterms:modified xsi:type="dcterms:W3CDTF">2023-03-06T07:54:00Z</dcterms:modified>
</cp:coreProperties>
</file>