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DF46F1" w:rsidP="002204A2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26.12.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3D5218">
        <w:rPr>
          <w:rFonts w:ascii="Times New Roman" w:hAnsi="Times New Roman"/>
          <w:sz w:val="22"/>
        </w:rPr>
        <w:t>2</w:t>
      </w:r>
      <w:r w:rsidR="0079573A">
        <w:rPr>
          <w:rFonts w:ascii="Times New Roman" w:hAnsi="Times New Roman"/>
          <w:sz w:val="22"/>
        </w:rPr>
        <w:t xml:space="preserve">            </w:t>
      </w:r>
      <w:r w:rsidR="00372C10">
        <w:rPr>
          <w:rFonts w:ascii="Times New Roman" w:hAnsi="Times New Roman"/>
          <w:sz w:val="22"/>
        </w:rPr>
        <w:t xml:space="preserve">       </w:t>
      </w:r>
      <w:r w:rsidR="0079573A">
        <w:rPr>
          <w:rFonts w:ascii="Times New Roman" w:hAnsi="Times New Roman"/>
          <w:sz w:val="22"/>
        </w:rPr>
        <w:t xml:space="preserve">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</w:t>
      </w:r>
      <w:r>
        <w:rPr>
          <w:rFonts w:ascii="Times New Roman" w:hAnsi="Times New Roman"/>
          <w:sz w:val="22"/>
        </w:rPr>
        <w:t xml:space="preserve">       </w:t>
      </w:r>
      <w:r w:rsidR="008900CA">
        <w:rPr>
          <w:rFonts w:ascii="Times New Roman" w:hAnsi="Times New Roman"/>
          <w:sz w:val="22"/>
        </w:rPr>
        <w:t xml:space="preserve">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</w:t>
      </w:r>
      <w:r w:rsidR="00F428BF">
        <w:rPr>
          <w:rFonts w:ascii="Times New Roman" w:hAnsi="Times New Roman"/>
          <w:sz w:val="22"/>
        </w:rPr>
        <w:t xml:space="preserve">      </w:t>
      </w:r>
      <w:r w:rsidR="006F6074">
        <w:rPr>
          <w:rFonts w:ascii="Times New Roman" w:hAnsi="Times New Roman"/>
          <w:sz w:val="22"/>
        </w:rPr>
        <w:t xml:space="preserve">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33557568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2744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671A9C" w:rsidRDefault="006F6074" w:rsidP="006F6074">
      <w:pPr>
        <w:pStyle w:val="ad"/>
        <w:ind w:firstLine="709"/>
        <w:rPr>
          <w:szCs w:val="28"/>
        </w:rPr>
      </w:pPr>
      <w:r w:rsidRPr="00671A9C">
        <w:rPr>
          <w:szCs w:val="28"/>
        </w:rPr>
        <w:t xml:space="preserve">В </w:t>
      </w:r>
      <w:proofErr w:type="gramStart"/>
      <w:r w:rsidRPr="00671A9C">
        <w:rPr>
          <w:szCs w:val="28"/>
        </w:rPr>
        <w:t>соответствии</w:t>
      </w:r>
      <w:proofErr w:type="gramEnd"/>
      <w:r w:rsidRPr="00671A9C">
        <w:rPr>
          <w:szCs w:val="28"/>
        </w:rPr>
        <w:t xml:space="preserve"> с Федеральным законом от 06.10.2003 № 131-ФЗ «Об</w:t>
      </w:r>
      <w:r w:rsidR="009A5DE9">
        <w:rPr>
          <w:szCs w:val="28"/>
        </w:rPr>
        <w:t> </w:t>
      </w:r>
      <w:r w:rsidRPr="00671A9C">
        <w:rPr>
          <w:szCs w:val="28"/>
        </w:rPr>
        <w:t>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Уставом ЗАТО Железногорск,</w:t>
      </w:r>
    </w:p>
    <w:p w:rsidR="006F6074" w:rsidRPr="00671A9C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4B6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08472B" w:rsidRPr="0029289A" w:rsidRDefault="00D53723" w:rsidP="000847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555D">
        <w:rPr>
          <w:rFonts w:ascii="Times New Roman" w:hAnsi="Times New Roman"/>
          <w:sz w:val="28"/>
          <w:szCs w:val="28"/>
        </w:rPr>
        <w:t>1.1. </w:t>
      </w:r>
      <w:r w:rsidR="00310C44">
        <w:rPr>
          <w:rFonts w:ascii="Times New Roman" w:hAnsi="Times New Roman"/>
          <w:sz w:val="28"/>
          <w:szCs w:val="28"/>
        </w:rPr>
        <w:t>С</w:t>
      </w:r>
      <w:r w:rsidR="00310C44" w:rsidRPr="0029289A">
        <w:rPr>
          <w:rFonts w:ascii="Times New Roman" w:hAnsi="Times New Roman"/>
          <w:sz w:val="28"/>
          <w:szCs w:val="28"/>
        </w:rPr>
        <w:t xml:space="preserve">троку «Перечень целевых показателей и показателей результативности муниципальной </w:t>
      </w:r>
      <w:proofErr w:type="gramStart"/>
      <w:r w:rsidR="00310C44" w:rsidRPr="0029289A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310C44" w:rsidRPr="0029289A">
        <w:rPr>
          <w:rFonts w:ascii="Times New Roman" w:hAnsi="Times New Roman"/>
          <w:sz w:val="28"/>
          <w:szCs w:val="28"/>
        </w:rPr>
        <w:t xml:space="preserve"> с указанием планируемых к</w:t>
      </w:r>
      <w:r w:rsidR="00310C44">
        <w:rPr>
          <w:rFonts w:ascii="Times New Roman" w:hAnsi="Times New Roman"/>
          <w:sz w:val="28"/>
          <w:szCs w:val="28"/>
        </w:rPr>
        <w:t> </w:t>
      </w:r>
      <w:r w:rsidR="00310C44" w:rsidRPr="0029289A">
        <w:rPr>
          <w:rFonts w:ascii="Times New Roman" w:hAnsi="Times New Roman"/>
          <w:sz w:val="28"/>
          <w:szCs w:val="28"/>
        </w:rPr>
        <w:t>достижению значений в</w:t>
      </w:r>
      <w:r w:rsidR="00310C44">
        <w:rPr>
          <w:rFonts w:ascii="Times New Roman" w:hAnsi="Times New Roman"/>
          <w:sz w:val="28"/>
          <w:szCs w:val="28"/>
        </w:rPr>
        <w:t xml:space="preserve"> </w:t>
      </w:r>
      <w:r w:rsidR="00310C44" w:rsidRPr="0029289A">
        <w:rPr>
          <w:rFonts w:ascii="Times New Roman" w:hAnsi="Times New Roman"/>
          <w:sz w:val="28"/>
          <w:szCs w:val="28"/>
        </w:rPr>
        <w:t xml:space="preserve">результате реализации муниципальной программы (приложение к паспорту муниципальной программы)» </w:t>
      </w:r>
      <w:r w:rsidR="00310C44">
        <w:rPr>
          <w:rFonts w:ascii="Times New Roman" w:hAnsi="Times New Roman"/>
          <w:sz w:val="28"/>
          <w:szCs w:val="28"/>
        </w:rPr>
        <w:t xml:space="preserve">Паспорта муниципальной программы ЗАТО Железногорск </w:t>
      </w:r>
      <w:r w:rsidR="00310C44" w:rsidRPr="0029289A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08472B" w:rsidRPr="009617EE" w:rsidTr="00482980">
        <w:trPr>
          <w:trHeight w:val="347"/>
        </w:trPr>
        <w:tc>
          <w:tcPr>
            <w:tcW w:w="2660" w:type="dxa"/>
          </w:tcPr>
          <w:p w:rsidR="0008472B" w:rsidRPr="00FF50CE" w:rsidRDefault="0008472B" w:rsidP="00482980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 w:rsidRPr="00FF50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</w:t>
            </w: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gramEnd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08472B" w:rsidRPr="00FF50CE" w:rsidRDefault="0008472B" w:rsidP="0048298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proofErr w:type="gramEnd"/>
          </w:p>
          <w:p w:rsidR="0008472B" w:rsidRPr="00F53FF4" w:rsidRDefault="0008472B" w:rsidP="00482980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программы)</w:t>
            </w:r>
          </w:p>
        </w:tc>
        <w:tc>
          <w:tcPr>
            <w:tcW w:w="7371" w:type="dxa"/>
          </w:tcPr>
          <w:p w:rsidR="0008472B" w:rsidRPr="00982156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показатели:</w:t>
            </w:r>
          </w:p>
          <w:p w:rsidR="0008472B" w:rsidRPr="00982156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08472B" w:rsidRPr="0008472B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lastRenderedPageBreak/>
              <w:t>2022 год – 301 единица;</w:t>
            </w:r>
          </w:p>
          <w:p w:rsidR="0008472B" w:rsidRPr="0008472B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t>2023 год – 306 единиц;</w:t>
            </w:r>
          </w:p>
          <w:p w:rsidR="0008472B" w:rsidRPr="0008472B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t>2024 год – 314 единиц</w:t>
            </w:r>
          </w:p>
          <w:p w:rsidR="0008472B" w:rsidRPr="008A6B29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t>2. Доля среднесписочной</w:t>
            </w:r>
            <w:r w:rsidRPr="008A6B29">
              <w:rPr>
                <w:rFonts w:ascii="Times New Roman" w:hAnsi="Times New Roman"/>
                <w:sz w:val="28"/>
                <w:szCs w:val="28"/>
              </w:rPr>
              <w:t xml:space="preserve"> численности работников (без внешних совместителей) занятых на микр</w:t>
            </w:r>
            <w:proofErr w:type="gramStart"/>
            <w:r w:rsidRPr="008A6B29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8A6B29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08472B" w:rsidRPr="0008472B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49C"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  <w:r w:rsidRPr="0008472B">
              <w:rPr>
                <w:rFonts w:ascii="Times New Roman" w:hAnsi="Times New Roman"/>
                <w:sz w:val="28"/>
                <w:szCs w:val="28"/>
              </w:rPr>
              <w:t>год – 19,5%;</w:t>
            </w:r>
          </w:p>
          <w:p w:rsidR="0008472B" w:rsidRPr="0008472B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t>2023 год – 19,7%;</w:t>
            </w:r>
          </w:p>
          <w:p w:rsidR="0008472B" w:rsidRPr="00B973C9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72B">
              <w:rPr>
                <w:rFonts w:ascii="Times New Roman" w:hAnsi="Times New Roman"/>
                <w:sz w:val="28"/>
                <w:szCs w:val="28"/>
              </w:rPr>
              <w:t>2024 год – 19,9%</w:t>
            </w:r>
          </w:p>
          <w:p w:rsidR="0008472B" w:rsidRPr="00AF7933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муниципальную поддержку (по годам):</w:t>
            </w:r>
          </w:p>
          <w:p w:rsidR="0008472B" w:rsidRPr="00CC2F70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CC2F70" w:rsidRPr="00CC2F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F70">
              <w:rPr>
                <w:rFonts w:ascii="Times New Roman" w:hAnsi="Times New Roman"/>
                <w:sz w:val="28"/>
                <w:szCs w:val="28"/>
              </w:rPr>
              <w:t>643 субъекта;</w:t>
            </w:r>
          </w:p>
          <w:p w:rsidR="0008472B" w:rsidRPr="00CC2F70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2023 год – 671 субъект;</w:t>
            </w:r>
          </w:p>
          <w:p w:rsidR="0008472B" w:rsidRPr="0050426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2024 год – 696 субъектов</w:t>
            </w:r>
          </w:p>
          <w:p w:rsidR="0008472B" w:rsidRPr="00CC2F70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доход», получивших муниципальную поддержку, к общему числу субъектов малого и среднего предпринимательства (по годам):</w:t>
            </w:r>
          </w:p>
          <w:p w:rsidR="0008472B" w:rsidRPr="00CC2F70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2022 год – 24,4%;</w:t>
            </w:r>
          </w:p>
          <w:p w:rsidR="0008472B" w:rsidRPr="00CC2F70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2023 год – 25,4%;</w:t>
            </w:r>
          </w:p>
          <w:p w:rsidR="0008472B" w:rsidRPr="0050426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F70">
              <w:rPr>
                <w:rFonts w:ascii="Times New Roman" w:hAnsi="Times New Roman"/>
                <w:sz w:val="28"/>
                <w:szCs w:val="28"/>
              </w:rPr>
              <w:t>2024 год – 26,1%</w:t>
            </w:r>
          </w:p>
          <w:p w:rsidR="0008472B" w:rsidRPr="00F53FF4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5. Объем привлеченных инвестиций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секторе малого и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среднего предпринимательства,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AE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15BD4">
              <w:rPr>
                <w:rFonts w:ascii="Times New Roman" w:hAnsi="Times New Roman"/>
                <w:sz w:val="28"/>
                <w:szCs w:val="28"/>
              </w:rPr>
              <w:t>13</w:t>
            </w:r>
            <w:r w:rsidRPr="00AE5AEA">
              <w:rPr>
                <w:rFonts w:ascii="Times New Roman" w:hAnsi="Times New Roman"/>
                <w:sz w:val="28"/>
                <w:szCs w:val="28"/>
              </w:rPr>
              <w:t> </w:t>
            </w:r>
            <w:r w:rsidR="00F15BD4">
              <w:rPr>
                <w:rFonts w:ascii="Times New Roman" w:hAnsi="Times New Roman"/>
                <w:sz w:val="28"/>
                <w:szCs w:val="28"/>
              </w:rPr>
              <w:t>746</w:t>
            </w:r>
            <w:r w:rsidRPr="00AE5AEA">
              <w:rPr>
                <w:rFonts w:ascii="Times New Roman" w:hAnsi="Times New Roman"/>
                <w:sz w:val="28"/>
                <w:szCs w:val="28"/>
              </w:rPr>
              <w:t> </w:t>
            </w:r>
            <w:r w:rsidR="00F15BD4">
              <w:rPr>
                <w:rFonts w:ascii="Times New Roman" w:hAnsi="Times New Roman"/>
                <w:sz w:val="28"/>
                <w:szCs w:val="28"/>
              </w:rPr>
              <w:t>4</w:t>
            </w:r>
            <w:r w:rsidRPr="00AE5AEA">
              <w:rPr>
                <w:rFonts w:ascii="Times New Roman" w:hAnsi="Times New Roman"/>
                <w:sz w:val="28"/>
                <w:szCs w:val="28"/>
              </w:rPr>
              <w:t>00,00 рублей;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058">
              <w:rPr>
                <w:rFonts w:ascii="Times New Roman" w:hAnsi="Times New Roman"/>
                <w:sz w:val="28"/>
                <w:szCs w:val="28"/>
              </w:rPr>
              <w:t>2023 год – 5 500 000,00 рублей;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058">
              <w:rPr>
                <w:rFonts w:ascii="Times New Roman" w:hAnsi="Times New Roman"/>
                <w:sz w:val="28"/>
                <w:szCs w:val="28"/>
              </w:rPr>
              <w:t>2024 год – 5 500 000,00 рублей.</w:t>
            </w:r>
          </w:p>
          <w:p w:rsidR="0008472B" w:rsidRPr="00F817FC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472B" w:rsidRPr="00F817FC" w:rsidRDefault="0008472B" w:rsidP="0048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7FC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08472B" w:rsidRPr="00F817FC" w:rsidRDefault="0008472B" w:rsidP="004829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финансовую поддержку (по годам):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lastRenderedPageBreak/>
              <w:t>2022 год – 13 </w:t>
            </w:r>
            <w:r w:rsidRPr="003C33FF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058">
              <w:rPr>
                <w:rFonts w:ascii="Times New Roman" w:hAnsi="Times New Roman"/>
                <w:sz w:val="28"/>
                <w:szCs w:val="28"/>
              </w:rPr>
              <w:t>2023 год – 11 субъектов;</w:t>
            </w:r>
          </w:p>
          <w:p w:rsidR="0008472B" w:rsidRPr="0044005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058">
              <w:rPr>
                <w:rFonts w:ascii="Times New Roman" w:hAnsi="Times New Roman"/>
                <w:sz w:val="28"/>
                <w:szCs w:val="28"/>
              </w:rPr>
              <w:t>2024 год – 11 субъектов</w:t>
            </w:r>
          </w:p>
          <w:p w:rsidR="0008472B" w:rsidRPr="00825D06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D06">
              <w:rPr>
                <w:rFonts w:ascii="Times New Roman" w:hAnsi="Times New Roman"/>
                <w:sz w:val="28"/>
                <w:szCs w:val="28"/>
              </w:rPr>
              <w:t>2</w:t>
            </w:r>
            <w:r w:rsidRPr="00E32124">
              <w:rPr>
                <w:rFonts w:ascii="Times New Roman" w:hAnsi="Times New Roman"/>
                <w:sz w:val="28"/>
                <w:szCs w:val="28"/>
              </w:rPr>
              <w:t>. Количество созданных рабочих мест (включая вновь зарегистрированных индивидуальных предпринимателей и физических лиц, не являющихся индивидуальными предпринимателями и применяющих специальный налоговый режим «Налог на профессиональный доход») в секторе малого и среднего предпринимательства при реализации подпрограммы (по годам):</w:t>
            </w:r>
          </w:p>
          <w:p w:rsidR="0008472B" w:rsidRPr="00CB0CDF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CDF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32318C">
              <w:rPr>
                <w:rFonts w:ascii="Times New Roman" w:hAnsi="Times New Roman"/>
                <w:sz w:val="28"/>
                <w:szCs w:val="28"/>
              </w:rPr>
              <w:t>16</w:t>
            </w:r>
            <w:r w:rsidRPr="00CB0CDF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08472B" w:rsidRPr="00A714E3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E3">
              <w:rPr>
                <w:rFonts w:ascii="Times New Roman" w:hAnsi="Times New Roman"/>
                <w:sz w:val="28"/>
                <w:szCs w:val="28"/>
              </w:rPr>
              <w:t>2023 год – 8 единиц;</w:t>
            </w:r>
          </w:p>
          <w:p w:rsidR="0008472B" w:rsidRPr="00825D06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9B0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E959B0">
              <w:rPr>
                <w:rFonts w:ascii="Times New Roman" w:hAnsi="Times New Roman"/>
                <w:sz w:val="28"/>
                <w:szCs w:val="28"/>
              </w:rPr>
              <w:t> единиц</w:t>
            </w:r>
          </w:p>
          <w:p w:rsidR="0008472B" w:rsidRPr="00BA5F1F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F1F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 секторе малого и среднего предпринимательства при реализации подпрограммы (по годам):</w:t>
            </w:r>
          </w:p>
          <w:p w:rsidR="0008472B" w:rsidRPr="00A714E3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E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77545">
              <w:rPr>
                <w:rFonts w:ascii="Times New Roman" w:hAnsi="Times New Roman"/>
                <w:sz w:val="28"/>
                <w:szCs w:val="28"/>
              </w:rPr>
              <w:t>160</w:t>
            </w:r>
            <w:r w:rsidRPr="00A714E3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08472B" w:rsidRPr="000D5C2E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5C2E">
              <w:rPr>
                <w:rFonts w:ascii="Times New Roman" w:hAnsi="Times New Roman"/>
                <w:sz w:val="28"/>
                <w:szCs w:val="28"/>
              </w:rPr>
              <w:t>2023 год – 80 единиц;</w:t>
            </w:r>
          </w:p>
          <w:p w:rsidR="0008472B" w:rsidRPr="000D5C2E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5C2E">
              <w:rPr>
                <w:rFonts w:ascii="Times New Roman" w:hAnsi="Times New Roman"/>
                <w:sz w:val="28"/>
                <w:szCs w:val="28"/>
              </w:rPr>
              <w:t>2024 год – 80 единиц</w:t>
            </w:r>
          </w:p>
          <w:p w:rsidR="0008472B" w:rsidRPr="00F50D0F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D0F">
              <w:rPr>
                <w:rFonts w:ascii="Times New Roman" w:hAnsi="Times New Roman"/>
                <w:sz w:val="28"/>
                <w:szCs w:val="28"/>
              </w:rPr>
              <w:t>4. Объем привлеченных инвестиций в секторе малого и среднего предпринимательства при реализации подпрограммы (по годам):</w:t>
            </w:r>
          </w:p>
          <w:p w:rsidR="0008472B" w:rsidRPr="00CB0CDF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659D8">
              <w:rPr>
                <w:rFonts w:ascii="Times New Roman" w:hAnsi="Times New Roman"/>
                <w:sz w:val="28"/>
                <w:szCs w:val="28"/>
              </w:rPr>
              <w:t>13</w:t>
            </w:r>
            <w:r w:rsidR="00E659D8" w:rsidRPr="00AE5AEA">
              <w:rPr>
                <w:rFonts w:ascii="Times New Roman" w:hAnsi="Times New Roman"/>
                <w:sz w:val="28"/>
                <w:szCs w:val="28"/>
              </w:rPr>
              <w:t> </w:t>
            </w:r>
            <w:r w:rsidR="00E659D8">
              <w:rPr>
                <w:rFonts w:ascii="Times New Roman" w:hAnsi="Times New Roman"/>
                <w:sz w:val="28"/>
                <w:szCs w:val="28"/>
              </w:rPr>
              <w:t>746</w:t>
            </w:r>
            <w:r w:rsidR="00E659D8" w:rsidRPr="00AE5AEA">
              <w:rPr>
                <w:rFonts w:ascii="Times New Roman" w:hAnsi="Times New Roman"/>
                <w:sz w:val="28"/>
                <w:szCs w:val="28"/>
              </w:rPr>
              <w:t> </w:t>
            </w:r>
            <w:r w:rsidR="00E659D8">
              <w:rPr>
                <w:rFonts w:ascii="Times New Roman" w:hAnsi="Times New Roman"/>
                <w:sz w:val="28"/>
                <w:szCs w:val="28"/>
              </w:rPr>
              <w:t>4</w:t>
            </w:r>
            <w:r w:rsidR="00E659D8" w:rsidRPr="00AE5AEA">
              <w:rPr>
                <w:rFonts w:ascii="Times New Roman" w:hAnsi="Times New Roman"/>
                <w:sz w:val="28"/>
                <w:szCs w:val="28"/>
              </w:rPr>
              <w:t>00,00 </w:t>
            </w:r>
            <w:r w:rsidRPr="00E3212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8472B" w:rsidRPr="00CB0CDF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CDF">
              <w:rPr>
                <w:rFonts w:ascii="Times New Roman" w:hAnsi="Times New Roman"/>
                <w:sz w:val="28"/>
                <w:szCs w:val="28"/>
              </w:rPr>
              <w:t>2023 год – 5 500 000,00 рублей;</w:t>
            </w:r>
          </w:p>
          <w:p w:rsidR="0008472B" w:rsidRPr="00CB0CDF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0CDF">
              <w:rPr>
                <w:rFonts w:ascii="Times New Roman" w:hAnsi="Times New Roman"/>
                <w:sz w:val="28"/>
                <w:szCs w:val="28"/>
              </w:rPr>
              <w:t>2024 год – 5 500 000,00 рублей</w:t>
            </w:r>
          </w:p>
          <w:p w:rsidR="0008472B" w:rsidRPr="00AF7933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A92">
              <w:rPr>
                <w:rFonts w:ascii="Times New Roman" w:hAnsi="Times New Roman"/>
                <w:sz w:val="28"/>
                <w:szCs w:val="28"/>
              </w:rPr>
              <w:t>5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>. </w:t>
            </w:r>
            <w:proofErr w:type="gramStart"/>
            <w:r w:rsidRPr="00AF7933">
              <w:rPr>
                <w:rFonts w:ascii="Times New Roman" w:hAnsi="Times New Roman"/>
                <w:sz w:val="28"/>
                <w:szCs w:val="28"/>
              </w:rPr>
              <w:t>Объем льгот по аренде муниципальной собственности, предоставленных субъектам малого и среднего предпринимательства, организациям образующим инфраструктуру поддержки субъектов малого и среднего предпринимательства, а также физическим лицам, не являющимся индивидуальными предпринимателями и применяющим специальный налоговый режим «Налог на профессиональный доход» (разница между рыночной и</w:t>
            </w:r>
            <w:r w:rsidRPr="00AF7933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>льготной арендной платой) (по годам):</w:t>
            </w:r>
            <w:proofErr w:type="gramEnd"/>
          </w:p>
          <w:p w:rsidR="0008472B" w:rsidRPr="00E32124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E32124" w:rsidRPr="00E321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2124">
              <w:rPr>
                <w:rFonts w:ascii="Times New Roman" w:hAnsi="Times New Roman"/>
                <w:sz w:val="28"/>
                <w:szCs w:val="28"/>
              </w:rPr>
              <w:t>17 600 000,00 рублей;</w:t>
            </w:r>
          </w:p>
          <w:p w:rsidR="0008472B" w:rsidRPr="00596039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6039">
              <w:rPr>
                <w:rFonts w:ascii="Times New Roman" w:hAnsi="Times New Roman"/>
                <w:sz w:val="28"/>
                <w:szCs w:val="28"/>
              </w:rPr>
              <w:t>2023 год – 16 500 000,00 рублей;</w:t>
            </w:r>
          </w:p>
          <w:p w:rsidR="0008472B" w:rsidRPr="00596039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6039">
              <w:rPr>
                <w:rFonts w:ascii="Times New Roman" w:hAnsi="Times New Roman"/>
                <w:sz w:val="28"/>
                <w:szCs w:val="28"/>
              </w:rPr>
              <w:t>2024 год – 16 500 000,00 рублей</w:t>
            </w:r>
          </w:p>
          <w:p w:rsidR="0008472B" w:rsidRPr="00AF7933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F39">
              <w:rPr>
                <w:rFonts w:ascii="Times New Roman" w:hAnsi="Times New Roman"/>
                <w:sz w:val="28"/>
                <w:szCs w:val="28"/>
              </w:rPr>
              <w:t>6. 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 xml:space="preserve">Количество субъектов малого и среднего предпринимательства, организаций образующих инфраструктуру поддержки субъектов малого и среднего предпринимательства, а также физических лиц, не являющихся индивидуальными предпринимателями и применяющих специальный налоговый режим «Налог на профессиональный доход», которым предоставлена муниципальная преференция в виде заключения договора </w:t>
            </w:r>
            <w:r w:rsidRPr="00AF7933">
              <w:rPr>
                <w:rFonts w:ascii="Times New Roman" w:hAnsi="Times New Roman"/>
                <w:sz w:val="28"/>
                <w:szCs w:val="28"/>
              </w:rPr>
              <w:lastRenderedPageBreak/>
              <w:t>аренды муниципального имущества без проведения торгов (по годам):</w:t>
            </w:r>
          </w:p>
          <w:p w:rsidR="0008472B" w:rsidRPr="00EC3E1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>2022 год – 180 субъектов;</w:t>
            </w:r>
          </w:p>
          <w:p w:rsidR="0008472B" w:rsidRPr="00EC3E1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3E18">
              <w:rPr>
                <w:rFonts w:ascii="Times New Roman" w:hAnsi="Times New Roman"/>
                <w:sz w:val="28"/>
                <w:szCs w:val="28"/>
              </w:rPr>
              <w:t>2023 год – 185</w:t>
            </w:r>
            <w:r w:rsidRPr="00EC3E1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C3E18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08472B" w:rsidRPr="00EC3E18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3E18">
              <w:rPr>
                <w:rFonts w:ascii="Times New Roman" w:hAnsi="Times New Roman"/>
                <w:sz w:val="28"/>
                <w:szCs w:val="28"/>
              </w:rPr>
              <w:t>2024 год – 185</w:t>
            </w:r>
            <w:r w:rsidRPr="00EC3E1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C3E18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08472B" w:rsidRPr="00AF7933" w:rsidRDefault="0008472B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2124">
              <w:rPr>
                <w:rFonts w:ascii="Times New Roman" w:hAnsi="Times New Roman"/>
                <w:sz w:val="28"/>
                <w:szCs w:val="28"/>
              </w:rPr>
              <w:t>7. 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информационную поддержку (по годам):</w:t>
            </w:r>
          </w:p>
          <w:p w:rsidR="0008472B" w:rsidRPr="0050470E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70E">
              <w:rPr>
                <w:rFonts w:ascii="Times New Roman" w:hAnsi="Times New Roman"/>
                <w:sz w:val="28"/>
                <w:szCs w:val="28"/>
              </w:rPr>
              <w:t>2022 год – 450 субъектов;</w:t>
            </w:r>
          </w:p>
          <w:p w:rsidR="0008472B" w:rsidRPr="0050470E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70E">
              <w:rPr>
                <w:rFonts w:ascii="Times New Roman" w:hAnsi="Times New Roman"/>
                <w:sz w:val="28"/>
                <w:szCs w:val="28"/>
              </w:rPr>
              <w:t>2023 год – 475 субъектов;</w:t>
            </w:r>
          </w:p>
          <w:p w:rsidR="0008472B" w:rsidRPr="00D17B0F" w:rsidRDefault="0008472B" w:rsidP="0048298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70E">
              <w:rPr>
                <w:rFonts w:ascii="Times New Roman" w:hAnsi="Times New Roman"/>
                <w:sz w:val="28"/>
                <w:szCs w:val="28"/>
              </w:rPr>
              <w:t>2024 год – 500 субъектов</w:t>
            </w:r>
          </w:p>
          <w:p w:rsidR="0008472B" w:rsidRPr="009617EE" w:rsidRDefault="0008472B" w:rsidP="0071746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8. Размещение нормативно-</w:t>
            </w:r>
            <w:r w:rsidRPr="00E32124">
              <w:rPr>
                <w:rFonts w:ascii="Times New Roman" w:hAnsi="Times New Roman"/>
                <w:sz w:val="28"/>
                <w:szCs w:val="28"/>
              </w:rPr>
              <w:t>правовых и аналитических материалов в СМИ для оказания информационной и методической помощи субъектам малого и среднего предпринимательства и физическим лицам, не являющимся индивидуальными предпринимателями и применяющим специальный налоговый режим «Налог на профессиональный доход» (по годам) – не менее 24 единиц</w:t>
            </w:r>
          </w:p>
        </w:tc>
      </w:tr>
    </w:tbl>
    <w:p w:rsidR="00D53723" w:rsidRDefault="00D53723" w:rsidP="00F75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523F5">
        <w:rPr>
          <w:rFonts w:ascii="Times New Roman" w:hAnsi="Times New Roman"/>
          <w:sz w:val="28"/>
          <w:szCs w:val="28"/>
        </w:rPr>
        <w:lastRenderedPageBreak/>
        <w:t>1.2. Приложение</w:t>
      </w:r>
      <w:r w:rsidRPr="000031BB">
        <w:rPr>
          <w:rFonts w:ascii="Times New Roman" w:hAnsi="Times New Roman"/>
          <w:sz w:val="28"/>
          <w:szCs w:val="28"/>
        </w:rPr>
        <w:t xml:space="preserve"> к паспорту муниципальной программы изложить в новой редакции согласно приложению № 1 к настоящему постановлению.</w:t>
      </w:r>
    </w:p>
    <w:p w:rsidR="00376E76" w:rsidRDefault="00390170" w:rsidP="00376E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E76">
        <w:rPr>
          <w:rFonts w:ascii="Times New Roman" w:hAnsi="Times New Roman"/>
          <w:sz w:val="28"/>
          <w:szCs w:val="28"/>
        </w:rPr>
        <w:t>1.</w:t>
      </w:r>
      <w:r w:rsidR="00DE2455" w:rsidRPr="00376E76">
        <w:rPr>
          <w:rFonts w:ascii="Times New Roman" w:hAnsi="Times New Roman"/>
          <w:sz w:val="28"/>
          <w:szCs w:val="28"/>
        </w:rPr>
        <w:t>3</w:t>
      </w:r>
      <w:r w:rsidRPr="00376E76">
        <w:rPr>
          <w:rFonts w:ascii="Times New Roman" w:hAnsi="Times New Roman"/>
          <w:sz w:val="28"/>
          <w:szCs w:val="28"/>
        </w:rPr>
        <w:t>. </w:t>
      </w:r>
      <w:r w:rsidR="00376E76" w:rsidRPr="00376E7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76E76" w:rsidRPr="00376E76">
        <w:rPr>
          <w:rFonts w:ascii="Times New Roman" w:hAnsi="Times New Roman"/>
          <w:sz w:val="28"/>
          <w:szCs w:val="28"/>
        </w:rPr>
        <w:t>разделе</w:t>
      </w:r>
      <w:proofErr w:type="gramEnd"/>
      <w:r w:rsidR="00376E76">
        <w:rPr>
          <w:rFonts w:ascii="Times New Roman" w:hAnsi="Times New Roman"/>
          <w:sz w:val="28"/>
          <w:szCs w:val="28"/>
        </w:rPr>
        <w:t xml:space="preserve"> 5 «</w:t>
      </w:r>
      <w:r w:rsidR="00376E76" w:rsidRPr="0011283E">
        <w:rPr>
          <w:rFonts w:ascii="Times New Roman" w:hAnsi="Times New Roman"/>
          <w:sz w:val="28"/>
          <w:szCs w:val="28"/>
        </w:rPr>
        <w:t>Перечень подпрограмм и отдельных мероприятий муниципаль</w:t>
      </w:r>
      <w:r w:rsidR="00376E76">
        <w:rPr>
          <w:rFonts w:ascii="Times New Roman" w:hAnsi="Times New Roman"/>
          <w:sz w:val="28"/>
          <w:szCs w:val="28"/>
        </w:rPr>
        <w:t xml:space="preserve">ной программы с </w:t>
      </w:r>
      <w:r w:rsidR="00376E76" w:rsidRPr="0011283E">
        <w:rPr>
          <w:rFonts w:ascii="Times New Roman" w:hAnsi="Times New Roman"/>
          <w:sz w:val="28"/>
          <w:szCs w:val="28"/>
        </w:rPr>
        <w:t>указанием сроков их реализации и ожидаемых результатов</w:t>
      </w:r>
      <w:r w:rsidR="00376E76">
        <w:rPr>
          <w:rFonts w:ascii="Times New Roman" w:hAnsi="Times New Roman"/>
          <w:sz w:val="28"/>
          <w:szCs w:val="28"/>
        </w:rPr>
        <w:t xml:space="preserve">» </w:t>
      </w:r>
      <w:r w:rsidR="00376E76" w:rsidRPr="000031BB">
        <w:rPr>
          <w:rFonts w:ascii="Times New Roman" w:hAnsi="Times New Roman"/>
          <w:sz w:val="28"/>
          <w:szCs w:val="28"/>
        </w:rPr>
        <w:t>муниципальной программы</w:t>
      </w:r>
      <w:r w:rsidR="00376E76">
        <w:rPr>
          <w:rFonts w:ascii="Times New Roman" w:hAnsi="Times New Roman"/>
          <w:sz w:val="28"/>
          <w:szCs w:val="28"/>
        </w:rPr>
        <w:t>:</w:t>
      </w:r>
    </w:p>
    <w:p w:rsidR="00376E76" w:rsidRPr="00CA7AFB" w:rsidRDefault="00376E76" w:rsidP="00376E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</w:t>
      </w:r>
      <w:r w:rsidR="00E51AF4">
        <w:rPr>
          <w:rFonts w:ascii="Times New Roman" w:hAnsi="Times New Roman"/>
          <w:sz w:val="28"/>
          <w:szCs w:val="28"/>
        </w:rPr>
        <w:t> </w:t>
      </w:r>
      <w:r w:rsidRPr="00584CA1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84CA1">
        <w:rPr>
          <w:rFonts w:ascii="Times New Roman" w:hAnsi="Times New Roman"/>
          <w:sz w:val="28"/>
          <w:szCs w:val="28"/>
        </w:rPr>
        <w:t>абзаце</w:t>
      </w:r>
      <w:proofErr w:type="gramEnd"/>
      <w:r w:rsidRPr="00584CA1">
        <w:rPr>
          <w:rFonts w:ascii="Times New Roman" w:hAnsi="Times New Roman"/>
          <w:sz w:val="28"/>
          <w:szCs w:val="28"/>
        </w:rPr>
        <w:t xml:space="preserve"> </w:t>
      </w:r>
      <w:r w:rsidR="00457123" w:rsidRPr="00584CA1">
        <w:rPr>
          <w:rFonts w:ascii="Times New Roman" w:hAnsi="Times New Roman"/>
          <w:sz w:val="28"/>
          <w:szCs w:val="28"/>
        </w:rPr>
        <w:t>девятом</w:t>
      </w:r>
      <w:r w:rsidRPr="00584CA1">
        <w:rPr>
          <w:rFonts w:ascii="Times New Roman" w:hAnsi="Times New Roman"/>
          <w:sz w:val="28"/>
          <w:szCs w:val="28"/>
        </w:rPr>
        <w:t xml:space="preserve"> цифры «</w:t>
      </w:r>
      <w:r w:rsidR="00100CCD" w:rsidRPr="00584CA1">
        <w:rPr>
          <w:rFonts w:ascii="Times New Roman" w:hAnsi="Times New Roman"/>
          <w:sz w:val="28"/>
          <w:szCs w:val="28"/>
        </w:rPr>
        <w:t>8</w:t>
      </w:r>
      <w:r w:rsidRPr="00584CA1">
        <w:rPr>
          <w:rFonts w:ascii="Times New Roman" w:hAnsi="Times New Roman"/>
          <w:sz w:val="28"/>
          <w:szCs w:val="28"/>
        </w:rPr>
        <w:t>» заменить цифрами</w:t>
      </w:r>
      <w:r w:rsidRPr="00CA7AFB">
        <w:rPr>
          <w:rFonts w:ascii="Times New Roman" w:hAnsi="Times New Roman"/>
          <w:sz w:val="28"/>
          <w:szCs w:val="28"/>
        </w:rPr>
        <w:t xml:space="preserve"> «</w:t>
      </w:r>
      <w:r w:rsidR="00100CCD">
        <w:rPr>
          <w:rFonts w:ascii="Times New Roman" w:hAnsi="Times New Roman"/>
          <w:sz w:val="28"/>
          <w:szCs w:val="28"/>
        </w:rPr>
        <w:t>16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376E76" w:rsidRDefault="00376E76" w:rsidP="00376E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</w:t>
      </w:r>
      <w:r w:rsidR="00E51AF4">
        <w:rPr>
          <w:rFonts w:ascii="Times New Roman" w:hAnsi="Times New Roman"/>
          <w:sz w:val="28"/>
          <w:szCs w:val="28"/>
        </w:rPr>
        <w:t> </w:t>
      </w:r>
      <w:r w:rsidRPr="00CA7AF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A7AFB">
        <w:rPr>
          <w:rFonts w:ascii="Times New Roman" w:hAnsi="Times New Roman"/>
          <w:sz w:val="28"/>
          <w:szCs w:val="28"/>
        </w:rPr>
        <w:t>абзаце</w:t>
      </w:r>
      <w:proofErr w:type="gramEnd"/>
      <w:r w:rsidRPr="00CA7AFB">
        <w:rPr>
          <w:rFonts w:ascii="Times New Roman" w:hAnsi="Times New Roman"/>
          <w:sz w:val="28"/>
          <w:szCs w:val="28"/>
        </w:rPr>
        <w:t xml:space="preserve"> </w:t>
      </w:r>
      <w:r w:rsidR="00457123">
        <w:rPr>
          <w:rFonts w:ascii="Times New Roman" w:hAnsi="Times New Roman"/>
          <w:sz w:val="28"/>
          <w:szCs w:val="28"/>
        </w:rPr>
        <w:t>тринадцатом</w:t>
      </w:r>
      <w:r w:rsidRPr="00CA7AFB">
        <w:rPr>
          <w:rFonts w:ascii="Times New Roman" w:hAnsi="Times New Roman"/>
          <w:sz w:val="28"/>
          <w:szCs w:val="28"/>
        </w:rPr>
        <w:t xml:space="preserve"> цифры «</w:t>
      </w:r>
      <w:r w:rsidR="00100CCD">
        <w:rPr>
          <w:rFonts w:ascii="Times New Roman" w:hAnsi="Times New Roman"/>
          <w:sz w:val="28"/>
          <w:szCs w:val="28"/>
        </w:rPr>
        <w:t>80</w:t>
      </w:r>
      <w:r w:rsidRPr="00CA7AFB">
        <w:rPr>
          <w:rFonts w:ascii="Times New Roman" w:hAnsi="Times New Roman"/>
          <w:sz w:val="28"/>
          <w:szCs w:val="28"/>
        </w:rPr>
        <w:t>» заменить цифрами «</w:t>
      </w:r>
      <w:r w:rsidR="00100CCD">
        <w:rPr>
          <w:rFonts w:ascii="Times New Roman" w:hAnsi="Times New Roman"/>
          <w:sz w:val="28"/>
          <w:szCs w:val="28"/>
        </w:rPr>
        <w:t>160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376E76" w:rsidRDefault="00376E76" w:rsidP="00376E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</w:t>
      </w:r>
      <w:r w:rsidR="00E51AF4">
        <w:rPr>
          <w:rFonts w:ascii="Times New Roman" w:hAnsi="Times New Roman"/>
          <w:sz w:val="28"/>
          <w:szCs w:val="28"/>
        </w:rPr>
        <w:t> </w:t>
      </w:r>
      <w:r w:rsidRPr="00CA7AFB">
        <w:rPr>
          <w:rFonts w:ascii="Times New Roman" w:hAnsi="Times New Roman"/>
          <w:sz w:val="28"/>
          <w:szCs w:val="28"/>
        </w:rPr>
        <w:t xml:space="preserve">В абзаце </w:t>
      </w:r>
      <w:r w:rsidR="00457123">
        <w:rPr>
          <w:rFonts w:ascii="Times New Roman" w:hAnsi="Times New Roman"/>
          <w:sz w:val="28"/>
          <w:szCs w:val="28"/>
        </w:rPr>
        <w:t>семнадцатом</w:t>
      </w:r>
      <w:r w:rsidR="00100CCD">
        <w:rPr>
          <w:rFonts w:ascii="Times New Roman" w:hAnsi="Times New Roman"/>
          <w:sz w:val="28"/>
          <w:szCs w:val="28"/>
        </w:rPr>
        <w:t xml:space="preserve"> </w:t>
      </w:r>
      <w:r w:rsidRPr="00584CA1">
        <w:rPr>
          <w:rFonts w:ascii="Times New Roman" w:hAnsi="Times New Roman"/>
          <w:sz w:val="28"/>
          <w:szCs w:val="28"/>
        </w:rPr>
        <w:t>цифры «</w:t>
      </w:r>
      <w:r w:rsidR="00100CCD" w:rsidRPr="00584CA1">
        <w:rPr>
          <w:rFonts w:ascii="Times New Roman" w:hAnsi="Times New Roman"/>
          <w:sz w:val="28"/>
          <w:szCs w:val="28"/>
        </w:rPr>
        <w:t>7 500 000,00</w:t>
      </w:r>
      <w:r w:rsidRPr="00584CA1">
        <w:rPr>
          <w:rFonts w:ascii="Times New Roman" w:hAnsi="Times New Roman"/>
          <w:sz w:val="28"/>
          <w:szCs w:val="28"/>
        </w:rPr>
        <w:t>» заменить цифрами «</w:t>
      </w:r>
      <w:r w:rsidR="00100CCD" w:rsidRPr="00584CA1">
        <w:rPr>
          <w:rFonts w:ascii="Times New Roman" w:hAnsi="Times New Roman"/>
          <w:sz w:val="28"/>
          <w:szCs w:val="28"/>
        </w:rPr>
        <w:t>13 746 400,00</w:t>
      </w:r>
      <w:r w:rsidRPr="00584CA1">
        <w:rPr>
          <w:rFonts w:ascii="Times New Roman" w:hAnsi="Times New Roman"/>
          <w:sz w:val="28"/>
          <w:szCs w:val="28"/>
        </w:rPr>
        <w:t>».</w:t>
      </w:r>
    </w:p>
    <w:p w:rsidR="00584CA1" w:rsidRDefault="00F806A3" w:rsidP="00584C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84CA1">
        <w:rPr>
          <w:rFonts w:ascii="Times New Roman" w:hAnsi="Times New Roman"/>
          <w:sz w:val="28"/>
          <w:szCs w:val="28"/>
        </w:rPr>
        <w:t>1.</w:t>
      </w:r>
      <w:r w:rsidR="00595FB3" w:rsidRPr="00584CA1">
        <w:rPr>
          <w:rFonts w:ascii="Times New Roman" w:hAnsi="Times New Roman"/>
          <w:sz w:val="28"/>
          <w:szCs w:val="28"/>
        </w:rPr>
        <w:t>4</w:t>
      </w:r>
      <w:r w:rsidRPr="00584CA1">
        <w:rPr>
          <w:rFonts w:ascii="Times New Roman" w:hAnsi="Times New Roman"/>
          <w:sz w:val="28"/>
          <w:szCs w:val="28"/>
        </w:rPr>
        <w:t>. </w:t>
      </w:r>
      <w:r w:rsidR="00584CA1" w:rsidRPr="00584CA1">
        <w:rPr>
          <w:rFonts w:ascii="Times New Roman" w:hAnsi="Times New Roman"/>
          <w:sz w:val="28"/>
          <w:szCs w:val="28"/>
        </w:rPr>
        <w:t>В</w:t>
      </w:r>
      <w:r w:rsidR="00584C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84CA1">
        <w:rPr>
          <w:rFonts w:ascii="Times New Roman" w:hAnsi="Times New Roman"/>
          <w:sz w:val="28"/>
          <w:szCs w:val="28"/>
        </w:rPr>
        <w:t>разделе</w:t>
      </w:r>
      <w:proofErr w:type="gramEnd"/>
      <w:r w:rsidR="00584CA1">
        <w:rPr>
          <w:rFonts w:ascii="Times New Roman" w:hAnsi="Times New Roman"/>
          <w:sz w:val="28"/>
          <w:szCs w:val="28"/>
        </w:rPr>
        <w:t xml:space="preserve"> 1 «Паспорт подпрограммы» </w:t>
      </w:r>
      <w:r w:rsidR="008152DF">
        <w:rPr>
          <w:rFonts w:ascii="Times New Roman" w:hAnsi="Times New Roman"/>
          <w:sz w:val="28"/>
          <w:szCs w:val="28"/>
        </w:rPr>
        <w:t xml:space="preserve">приложения № 3 к муниципальной программе </w:t>
      </w:r>
      <w:r w:rsidR="00584CA1">
        <w:rPr>
          <w:rFonts w:ascii="Times New Roman" w:hAnsi="Times New Roman"/>
          <w:sz w:val="28"/>
          <w:szCs w:val="28"/>
        </w:rPr>
        <w:t>строку «</w:t>
      </w:r>
      <w:r w:rsidR="00584CA1" w:rsidRPr="007B73E6">
        <w:rPr>
          <w:rFonts w:ascii="Times New Roman" w:hAnsi="Times New Roman"/>
          <w:sz w:val="28"/>
          <w:szCs w:val="28"/>
        </w:rPr>
        <w:t>Показатели результативности</w:t>
      </w:r>
      <w:r w:rsidR="00584CA1">
        <w:rPr>
          <w:rFonts w:ascii="Times New Roman" w:hAnsi="Times New Roman"/>
          <w:sz w:val="28"/>
          <w:szCs w:val="28"/>
        </w:rPr>
        <w:t>» изложить в новой редакции: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9"/>
        <w:gridCol w:w="5638"/>
      </w:tblGrid>
      <w:tr w:rsidR="004C1C93" w:rsidRPr="007B73E6" w:rsidTr="00C307F9">
        <w:trPr>
          <w:trHeight w:val="1691"/>
        </w:trPr>
        <w:tc>
          <w:tcPr>
            <w:tcW w:w="2143" w:type="pct"/>
          </w:tcPr>
          <w:p w:rsidR="004C1C93" w:rsidRPr="007B73E6" w:rsidRDefault="004C1C93" w:rsidP="004829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:rsidR="004C1C93" w:rsidRPr="004C1C93" w:rsidRDefault="004C1C93" w:rsidP="00482980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C1C93">
              <w:rPr>
                <w:rFonts w:ascii="Times New Roman" w:hAnsi="Times New Roman"/>
                <w:sz w:val="28"/>
                <w:szCs w:val="28"/>
              </w:rPr>
              <w:t>. Количество субъектов малого и среднего предпринимательства и физических лиц, не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C1C93">
              <w:rPr>
                <w:rFonts w:ascii="Times New Roman" w:hAnsi="Times New Roman"/>
                <w:sz w:val="28"/>
                <w:szCs w:val="28"/>
              </w:rPr>
              <w:t>являющихся индивидуальными предпринимателями и применяющих специальный налоговый режим «Налог на профессиональный доход», получивших финансовую поддержку (по годам):</w:t>
            </w:r>
          </w:p>
          <w:p w:rsidR="004C1C93" w:rsidRPr="004C1C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C93">
              <w:rPr>
                <w:rFonts w:ascii="Times New Roman" w:hAnsi="Times New Roman"/>
                <w:sz w:val="28"/>
                <w:szCs w:val="28"/>
              </w:rPr>
              <w:t>2022 год – 13 субъектов;</w:t>
            </w:r>
          </w:p>
          <w:p w:rsidR="004C1C93" w:rsidRPr="004C1C93" w:rsidRDefault="004C1C93" w:rsidP="00482980">
            <w:pPr>
              <w:tabs>
                <w:tab w:val="left" w:pos="4290"/>
              </w:tabs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C93">
              <w:rPr>
                <w:rFonts w:ascii="Times New Roman" w:hAnsi="Times New Roman"/>
                <w:sz w:val="28"/>
                <w:szCs w:val="28"/>
              </w:rPr>
              <w:t>2023 год – 11 субъектов;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C93">
              <w:rPr>
                <w:rFonts w:ascii="Times New Roman" w:hAnsi="Times New Roman"/>
                <w:sz w:val="28"/>
                <w:szCs w:val="28"/>
              </w:rPr>
              <w:t>2024 год – 11 субъектов</w:t>
            </w:r>
          </w:p>
          <w:p w:rsidR="004C1C93" w:rsidRPr="007B73E6" w:rsidRDefault="004C1C93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C93">
              <w:rPr>
                <w:rFonts w:ascii="Times New Roman" w:hAnsi="Times New Roman"/>
                <w:sz w:val="28"/>
                <w:szCs w:val="28"/>
              </w:rPr>
              <w:lastRenderedPageBreak/>
              <w:t>2. Количество созданных рабочих мест (включая вновь зарегистрированных индивидуальных предпринимателей и физических лиц, не являющихся индивидуальными предпринимателями и применяющих специальный налоговый режим «Налог на профессиональный доход») в секторе малого и среднего предпринимательства при реализации подпрограммы (по годам):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99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B66DA">
              <w:rPr>
                <w:rFonts w:ascii="Times New Roman" w:hAnsi="Times New Roman"/>
                <w:sz w:val="28"/>
                <w:szCs w:val="28"/>
              </w:rPr>
              <w:t>16</w:t>
            </w:r>
            <w:r w:rsidRPr="00B75993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993">
              <w:rPr>
                <w:rFonts w:ascii="Times New Roman" w:hAnsi="Times New Roman"/>
                <w:sz w:val="28"/>
                <w:szCs w:val="28"/>
              </w:rPr>
              <w:t>2023 год – 8 единиц;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993">
              <w:rPr>
                <w:rFonts w:ascii="Times New Roman" w:hAnsi="Times New Roman"/>
                <w:sz w:val="28"/>
                <w:szCs w:val="28"/>
              </w:rPr>
              <w:t>2024 год – 8 единиц</w:t>
            </w:r>
          </w:p>
          <w:p w:rsidR="004C1C93" w:rsidRPr="007B73E6" w:rsidRDefault="004C1C93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 секторе малого и среднего предпринимательства при реализации подпрограммы (по годам):</w:t>
            </w:r>
          </w:p>
          <w:p w:rsidR="004C1C93" w:rsidRPr="00422E45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E45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B66DA">
              <w:rPr>
                <w:rFonts w:ascii="Times New Roman" w:hAnsi="Times New Roman"/>
                <w:sz w:val="28"/>
                <w:szCs w:val="28"/>
              </w:rPr>
              <w:t>160</w:t>
            </w:r>
            <w:r w:rsidRPr="00422E45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4C1C93" w:rsidRPr="00422E45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E45">
              <w:rPr>
                <w:rFonts w:ascii="Times New Roman" w:hAnsi="Times New Roman"/>
                <w:sz w:val="28"/>
                <w:szCs w:val="28"/>
              </w:rPr>
              <w:t>2023 год – 80 единиц;</w:t>
            </w:r>
          </w:p>
          <w:p w:rsidR="004C1C93" w:rsidRPr="00422E45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E45">
              <w:rPr>
                <w:rFonts w:ascii="Times New Roman" w:hAnsi="Times New Roman"/>
                <w:sz w:val="28"/>
                <w:szCs w:val="28"/>
              </w:rPr>
              <w:t>2024 год – 80 единиц</w:t>
            </w:r>
          </w:p>
          <w:p w:rsidR="004C1C93" w:rsidRPr="007B73E6" w:rsidRDefault="004C1C93" w:rsidP="004829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4. Объем привлеченных инвестиций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B73E6">
              <w:rPr>
                <w:rFonts w:ascii="Times New Roman" w:hAnsi="Times New Roman"/>
                <w:sz w:val="28"/>
                <w:szCs w:val="28"/>
              </w:rPr>
              <w:t>секторе малого и среднего предпринимательства при реализации подпрограммы (по годам):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C9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B66DA">
              <w:rPr>
                <w:rFonts w:ascii="Times New Roman" w:hAnsi="Times New Roman"/>
                <w:sz w:val="28"/>
                <w:szCs w:val="28"/>
              </w:rPr>
              <w:t>13</w:t>
            </w:r>
            <w:r w:rsidRPr="004C1C93">
              <w:rPr>
                <w:rFonts w:ascii="Times New Roman" w:hAnsi="Times New Roman"/>
                <w:sz w:val="28"/>
                <w:szCs w:val="28"/>
              </w:rPr>
              <w:t> </w:t>
            </w:r>
            <w:r w:rsidR="000B66DA">
              <w:rPr>
                <w:rFonts w:ascii="Times New Roman" w:hAnsi="Times New Roman"/>
                <w:sz w:val="28"/>
                <w:szCs w:val="28"/>
              </w:rPr>
              <w:t>746</w:t>
            </w:r>
            <w:r w:rsidRPr="004C1C93">
              <w:rPr>
                <w:rFonts w:ascii="Times New Roman" w:hAnsi="Times New Roman"/>
                <w:sz w:val="28"/>
                <w:szCs w:val="28"/>
              </w:rPr>
              <w:t> </w:t>
            </w:r>
            <w:r w:rsidR="000B66DA">
              <w:rPr>
                <w:rFonts w:ascii="Times New Roman" w:hAnsi="Times New Roman"/>
                <w:sz w:val="28"/>
                <w:szCs w:val="28"/>
              </w:rPr>
              <w:t>4</w:t>
            </w:r>
            <w:r w:rsidRPr="004C1C93">
              <w:rPr>
                <w:rFonts w:ascii="Times New Roman" w:hAnsi="Times New Roman"/>
                <w:sz w:val="28"/>
                <w:szCs w:val="28"/>
              </w:rPr>
              <w:t>00,00 рублей;</w:t>
            </w:r>
          </w:p>
          <w:p w:rsidR="004C1C93" w:rsidRPr="00B75993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993">
              <w:rPr>
                <w:rFonts w:ascii="Times New Roman" w:hAnsi="Times New Roman"/>
                <w:sz w:val="28"/>
                <w:szCs w:val="28"/>
              </w:rPr>
              <w:t>2023 год – 5 500 000,00 рублей;</w:t>
            </w:r>
          </w:p>
          <w:p w:rsidR="004C1C93" w:rsidRPr="007B73E6" w:rsidRDefault="004C1C93" w:rsidP="004829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993">
              <w:rPr>
                <w:rFonts w:ascii="Times New Roman" w:hAnsi="Times New Roman"/>
                <w:sz w:val="28"/>
                <w:szCs w:val="28"/>
              </w:rPr>
              <w:t>2024 год – 5 500 000,00 рублей</w:t>
            </w:r>
          </w:p>
        </w:tc>
      </w:tr>
    </w:tbl>
    <w:p w:rsidR="000D3DAA" w:rsidRPr="006C2032" w:rsidRDefault="000D3DAA" w:rsidP="000D3D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21431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</w:t>
      </w:r>
      <w:r w:rsidRPr="009D33B5">
        <w:rPr>
          <w:rFonts w:ascii="Times New Roman" w:hAnsi="Times New Roman"/>
          <w:sz w:val="28"/>
          <w:szCs w:val="28"/>
        </w:rPr>
        <w:t xml:space="preserve"> Приложение № </w:t>
      </w:r>
      <w:r>
        <w:rPr>
          <w:rFonts w:ascii="Times New Roman" w:hAnsi="Times New Roman"/>
          <w:sz w:val="28"/>
          <w:szCs w:val="28"/>
        </w:rPr>
        <w:t>1</w:t>
      </w:r>
      <w:r w:rsidRPr="009D33B5">
        <w:rPr>
          <w:rFonts w:ascii="Times New Roman" w:hAnsi="Times New Roman"/>
          <w:sz w:val="28"/>
          <w:szCs w:val="28"/>
        </w:rPr>
        <w:t xml:space="preserve"> к подпрограмме «Оказание финансовой поддержки субъектам малого и (или) среднего предпринимательства, осуществляющим приоритетные виды деятельности» изложить в новой редакции согласно приложению № </w:t>
      </w:r>
      <w:r w:rsidR="00265F78">
        <w:rPr>
          <w:rFonts w:ascii="Times New Roman" w:hAnsi="Times New Roman"/>
          <w:sz w:val="28"/>
          <w:szCs w:val="28"/>
        </w:rPr>
        <w:t>2</w:t>
      </w:r>
      <w:r w:rsidRPr="009D33B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F5475" w:rsidRPr="0005678F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2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Управлению </w:t>
      </w:r>
      <w:r w:rsidR="001F43CB" w:rsidRPr="0005678F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05678F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05678F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E8781F" w:rsidRPr="0005678F">
        <w:rPr>
          <w:rFonts w:ascii="Times New Roman" w:hAnsi="Times New Roman"/>
          <w:sz w:val="28"/>
          <w:szCs w:val="28"/>
        </w:rPr>
        <w:t>(</w:t>
      </w:r>
      <w:r w:rsidR="006D0F01">
        <w:rPr>
          <w:rFonts w:ascii="Times New Roman" w:hAnsi="Times New Roman"/>
          <w:sz w:val="28"/>
          <w:szCs w:val="28"/>
        </w:rPr>
        <w:t>В</w:t>
      </w:r>
      <w:r w:rsidR="00E8781F" w:rsidRPr="0005678F">
        <w:rPr>
          <w:rFonts w:ascii="Times New Roman" w:hAnsi="Times New Roman"/>
          <w:sz w:val="28"/>
          <w:szCs w:val="28"/>
        </w:rPr>
        <w:t>.</w:t>
      </w:r>
      <w:r w:rsidR="006D0F01">
        <w:rPr>
          <w:rFonts w:ascii="Times New Roman" w:hAnsi="Times New Roman"/>
          <w:sz w:val="28"/>
          <w:szCs w:val="28"/>
        </w:rPr>
        <w:t>Г</w:t>
      </w:r>
      <w:r w:rsidR="00E8781F" w:rsidRPr="0005678F">
        <w:rPr>
          <w:rFonts w:ascii="Times New Roman" w:hAnsi="Times New Roman"/>
          <w:sz w:val="28"/>
          <w:szCs w:val="28"/>
        </w:rPr>
        <w:t>.</w:t>
      </w:r>
      <w:r w:rsidR="00C27639" w:rsidRPr="0005678F">
        <w:rPr>
          <w:rFonts w:ascii="Times New Roman" w:hAnsi="Times New Roman"/>
          <w:sz w:val="28"/>
          <w:szCs w:val="28"/>
        </w:rPr>
        <w:t> </w:t>
      </w:r>
      <w:r w:rsidR="006D0F01">
        <w:rPr>
          <w:rFonts w:ascii="Times New Roman" w:hAnsi="Times New Roman"/>
          <w:sz w:val="28"/>
          <w:szCs w:val="28"/>
        </w:rPr>
        <w:t>Винокурова</w:t>
      </w:r>
      <w:r w:rsidR="00E8781F" w:rsidRPr="0005678F">
        <w:rPr>
          <w:rFonts w:ascii="Times New Roman" w:hAnsi="Times New Roman"/>
          <w:sz w:val="28"/>
          <w:szCs w:val="28"/>
        </w:rPr>
        <w:t xml:space="preserve">) </w:t>
      </w:r>
      <w:r w:rsidR="002F5475" w:rsidRPr="0005678F">
        <w:rPr>
          <w:rFonts w:ascii="Times New Roman" w:hAnsi="Times New Roman"/>
          <w:sz w:val="28"/>
          <w:szCs w:val="28"/>
        </w:rPr>
        <w:t>довести настоящее постановление до</w:t>
      </w:r>
      <w:r w:rsidR="008746F1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сведения населения через газету «Город и горожане».</w:t>
      </w:r>
    </w:p>
    <w:p w:rsidR="00D42156" w:rsidRPr="0005678F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3</w:t>
      </w:r>
      <w:r w:rsidR="00796814" w:rsidRPr="0005678F">
        <w:rPr>
          <w:rFonts w:ascii="Times New Roman" w:hAnsi="Times New Roman"/>
          <w:sz w:val="28"/>
          <w:szCs w:val="28"/>
        </w:rPr>
        <w:t>. </w:t>
      </w:r>
      <w:r w:rsidR="002F5475" w:rsidRPr="0005678F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05678F">
        <w:rPr>
          <w:rFonts w:ascii="Times New Roman" w:hAnsi="Times New Roman"/>
          <w:sz w:val="28"/>
          <w:szCs w:val="28"/>
        </w:rPr>
        <w:t>(</w:t>
      </w:r>
      <w:r w:rsidR="0079573A" w:rsidRPr="0005678F">
        <w:rPr>
          <w:rFonts w:ascii="Times New Roman" w:hAnsi="Times New Roman"/>
          <w:sz w:val="28"/>
          <w:szCs w:val="28"/>
        </w:rPr>
        <w:t>И.С.</w:t>
      </w:r>
      <w:r w:rsidR="00AE4488" w:rsidRPr="0005678F">
        <w:rPr>
          <w:rFonts w:ascii="Times New Roman" w:hAnsi="Times New Roman"/>
          <w:sz w:val="28"/>
          <w:szCs w:val="28"/>
        </w:rPr>
        <w:t> </w:t>
      </w:r>
      <w:r w:rsidR="00093E39" w:rsidRPr="0005678F">
        <w:rPr>
          <w:rFonts w:ascii="Times New Roman" w:hAnsi="Times New Roman"/>
          <w:sz w:val="28"/>
          <w:szCs w:val="28"/>
        </w:rPr>
        <w:t>Архипова</w:t>
      </w:r>
      <w:r w:rsidR="002F5475" w:rsidRPr="0005678F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F5475" w:rsidRPr="0005678F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5475" w:rsidRPr="0005678F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4548C7" w:rsidRPr="0005678F">
        <w:rPr>
          <w:rFonts w:ascii="Times New Roman" w:hAnsi="Times New Roman"/>
          <w:sz w:val="28"/>
          <w:szCs w:val="28"/>
        </w:rPr>
        <w:t>Администрации ЗАТО г. Железногорск</w:t>
      </w:r>
      <w:r w:rsidR="00D42156" w:rsidRPr="0005678F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3B1A3B" w:rsidRPr="0005678F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4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05678F">
        <w:rPr>
          <w:rFonts w:ascii="Times New Roman" w:hAnsi="Times New Roman"/>
          <w:sz w:val="28"/>
          <w:szCs w:val="28"/>
        </w:rPr>
        <w:t>оставляю за</w:t>
      </w:r>
      <w:r w:rsidR="008746F1">
        <w:rPr>
          <w:rFonts w:ascii="Times New Roman" w:hAnsi="Times New Roman"/>
          <w:sz w:val="28"/>
          <w:szCs w:val="28"/>
        </w:rPr>
        <w:t> </w:t>
      </w:r>
      <w:r w:rsidR="00D85DC7" w:rsidRPr="0005678F">
        <w:rPr>
          <w:rFonts w:ascii="Times New Roman" w:hAnsi="Times New Roman"/>
          <w:sz w:val="28"/>
          <w:szCs w:val="28"/>
        </w:rPr>
        <w:t>собой</w:t>
      </w:r>
      <w:r w:rsidR="003B1A3B" w:rsidRPr="0005678F">
        <w:rPr>
          <w:rFonts w:ascii="Times New Roman" w:hAnsi="Times New Roman"/>
          <w:sz w:val="28"/>
          <w:szCs w:val="28"/>
        </w:rPr>
        <w:t>.</w:t>
      </w:r>
    </w:p>
    <w:p w:rsidR="002F5475" w:rsidRPr="0005678F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5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E22967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E22967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E22967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E22967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F01AA5">
      <w:headerReference w:type="even" r:id="rId11"/>
      <w:headerReference w:type="default" r:id="rId12"/>
      <w:pgSz w:w="11907" w:h="16840" w:code="9"/>
      <w:pgMar w:top="1134" w:right="624" w:bottom="119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2C8" w:rsidRDefault="00A462C8">
      <w:r>
        <w:separator/>
      </w:r>
    </w:p>
  </w:endnote>
  <w:endnote w:type="continuationSeparator" w:id="0">
    <w:p w:rsidR="00A462C8" w:rsidRDefault="00A46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2C8" w:rsidRDefault="00A462C8">
      <w:r>
        <w:separator/>
      </w:r>
    </w:p>
  </w:footnote>
  <w:footnote w:type="continuationSeparator" w:id="0">
    <w:p w:rsidR="00A462C8" w:rsidRDefault="00A46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2C8" w:rsidRDefault="006E28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462C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462C8" w:rsidRDefault="00A462C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2C8" w:rsidRPr="00F72F08" w:rsidRDefault="006E2856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A462C8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DF46F1">
      <w:rPr>
        <w:rFonts w:ascii="Times New Roman" w:hAnsi="Times New Roman"/>
        <w:noProof/>
        <w:sz w:val="20"/>
      </w:rPr>
      <w:t>3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641C"/>
    <w:multiLevelType w:val="hybridMultilevel"/>
    <w:tmpl w:val="C512BA36"/>
    <w:lvl w:ilvl="0" w:tplc="04190011">
      <w:start w:val="1"/>
      <w:numFmt w:val="decimal"/>
      <w:lvlText w:val="%1)"/>
      <w:lvlJc w:val="left"/>
      <w:pPr>
        <w:ind w:left="489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8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37DB7BB3"/>
    <w:multiLevelType w:val="hybridMultilevel"/>
    <w:tmpl w:val="A1C467B2"/>
    <w:lvl w:ilvl="0" w:tplc="24008A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004283"/>
    <w:multiLevelType w:val="multilevel"/>
    <w:tmpl w:val="9F96E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1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6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16"/>
  </w:num>
  <w:num w:numId="11">
    <w:abstractNumId w:val="3"/>
  </w:num>
  <w:num w:numId="12">
    <w:abstractNumId w:val="1"/>
  </w:num>
  <w:num w:numId="13">
    <w:abstractNumId w:val="8"/>
  </w:num>
  <w:num w:numId="14">
    <w:abstractNumId w:val="15"/>
  </w:num>
  <w:num w:numId="15">
    <w:abstractNumId w:val="12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1BB"/>
    <w:rsid w:val="00003A90"/>
    <w:rsid w:val="00004FC2"/>
    <w:rsid w:val="00005B2D"/>
    <w:rsid w:val="00006886"/>
    <w:rsid w:val="00006A6E"/>
    <w:rsid w:val="000078FE"/>
    <w:rsid w:val="000100F2"/>
    <w:rsid w:val="00010A2D"/>
    <w:rsid w:val="00011D54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08F"/>
    <w:rsid w:val="000301E0"/>
    <w:rsid w:val="00032ED3"/>
    <w:rsid w:val="0003496F"/>
    <w:rsid w:val="0003520E"/>
    <w:rsid w:val="000362AF"/>
    <w:rsid w:val="00036759"/>
    <w:rsid w:val="0004150E"/>
    <w:rsid w:val="00041A4E"/>
    <w:rsid w:val="00041B78"/>
    <w:rsid w:val="0004360D"/>
    <w:rsid w:val="00044120"/>
    <w:rsid w:val="0004477D"/>
    <w:rsid w:val="0004714F"/>
    <w:rsid w:val="00047666"/>
    <w:rsid w:val="0005233B"/>
    <w:rsid w:val="00053378"/>
    <w:rsid w:val="0005367F"/>
    <w:rsid w:val="00053E51"/>
    <w:rsid w:val="00055876"/>
    <w:rsid w:val="0005678F"/>
    <w:rsid w:val="00056834"/>
    <w:rsid w:val="00056B9A"/>
    <w:rsid w:val="00060995"/>
    <w:rsid w:val="00062CE2"/>
    <w:rsid w:val="00062E16"/>
    <w:rsid w:val="00064EC5"/>
    <w:rsid w:val="00065606"/>
    <w:rsid w:val="000665C9"/>
    <w:rsid w:val="000673D0"/>
    <w:rsid w:val="000721AE"/>
    <w:rsid w:val="000725CF"/>
    <w:rsid w:val="00072C24"/>
    <w:rsid w:val="00072DF2"/>
    <w:rsid w:val="00073EA9"/>
    <w:rsid w:val="000756F6"/>
    <w:rsid w:val="00076B2F"/>
    <w:rsid w:val="00082268"/>
    <w:rsid w:val="00082F77"/>
    <w:rsid w:val="00083320"/>
    <w:rsid w:val="0008472B"/>
    <w:rsid w:val="00084F4B"/>
    <w:rsid w:val="00086315"/>
    <w:rsid w:val="000902EF"/>
    <w:rsid w:val="00093C71"/>
    <w:rsid w:val="00093E39"/>
    <w:rsid w:val="00094AD1"/>
    <w:rsid w:val="000972A8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B66DA"/>
    <w:rsid w:val="000B73E3"/>
    <w:rsid w:val="000C0808"/>
    <w:rsid w:val="000C35A2"/>
    <w:rsid w:val="000C5ED9"/>
    <w:rsid w:val="000C64D2"/>
    <w:rsid w:val="000D0D5B"/>
    <w:rsid w:val="000D2952"/>
    <w:rsid w:val="000D3DAA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0CCD"/>
    <w:rsid w:val="001029E5"/>
    <w:rsid w:val="0010409E"/>
    <w:rsid w:val="001053BC"/>
    <w:rsid w:val="001064FD"/>
    <w:rsid w:val="00107507"/>
    <w:rsid w:val="00107F63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32FDA"/>
    <w:rsid w:val="001348AA"/>
    <w:rsid w:val="001352CB"/>
    <w:rsid w:val="00135308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541C"/>
    <w:rsid w:val="00156E5F"/>
    <w:rsid w:val="00162769"/>
    <w:rsid w:val="00163212"/>
    <w:rsid w:val="0016342E"/>
    <w:rsid w:val="00164403"/>
    <w:rsid w:val="00164AEA"/>
    <w:rsid w:val="00166C52"/>
    <w:rsid w:val="00170576"/>
    <w:rsid w:val="00172DDE"/>
    <w:rsid w:val="001731B6"/>
    <w:rsid w:val="00173AA8"/>
    <w:rsid w:val="00175B12"/>
    <w:rsid w:val="00176E44"/>
    <w:rsid w:val="00177373"/>
    <w:rsid w:val="00177848"/>
    <w:rsid w:val="00177F9F"/>
    <w:rsid w:val="00181B98"/>
    <w:rsid w:val="0018330C"/>
    <w:rsid w:val="00184FA0"/>
    <w:rsid w:val="00186A6E"/>
    <w:rsid w:val="001874B8"/>
    <w:rsid w:val="00190A3D"/>
    <w:rsid w:val="00190CB0"/>
    <w:rsid w:val="00192012"/>
    <w:rsid w:val="00192750"/>
    <w:rsid w:val="00192B1A"/>
    <w:rsid w:val="00194211"/>
    <w:rsid w:val="00194411"/>
    <w:rsid w:val="0019601D"/>
    <w:rsid w:val="00197B11"/>
    <w:rsid w:val="001A0121"/>
    <w:rsid w:val="001A1312"/>
    <w:rsid w:val="001A2885"/>
    <w:rsid w:val="001A2B30"/>
    <w:rsid w:val="001A3E48"/>
    <w:rsid w:val="001A4D05"/>
    <w:rsid w:val="001A5D2F"/>
    <w:rsid w:val="001A781A"/>
    <w:rsid w:val="001B0C58"/>
    <w:rsid w:val="001B1433"/>
    <w:rsid w:val="001B1821"/>
    <w:rsid w:val="001B2B06"/>
    <w:rsid w:val="001B421B"/>
    <w:rsid w:val="001B632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5260"/>
    <w:rsid w:val="001D52CC"/>
    <w:rsid w:val="001D610A"/>
    <w:rsid w:val="001E0F1E"/>
    <w:rsid w:val="001E3B63"/>
    <w:rsid w:val="001E6D5F"/>
    <w:rsid w:val="001E713A"/>
    <w:rsid w:val="001E7359"/>
    <w:rsid w:val="001F1044"/>
    <w:rsid w:val="001F435B"/>
    <w:rsid w:val="001F43CB"/>
    <w:rsid w:val="001F73AC"/>
    <w:rsid w:val="001F73AD"/>
    <w:rsid w:val="001F7924"/>
    <w:rsid w:val="00201C19"/>
    <w:rsid w:val="002021C4"/>
    <w:rsid w:val="0020230C"/>
    <w:rsid w:val="002056CE"/>
    <w:rsid w:val="002068AA"/>
    <w:rsid w:val="002110DC"/>
    <w:rsid w:val="00211810"/>
    <w:rsid w:val="00211A38"/>
    <w:rsid w:val="00212287"/>
    <w:rsid w:val="00212295"/>
    <w:rsid w:val="00212392"/>
    <w:rsid w:val="0021344E"/>
    <w:rsid w:val="0021431A"/>
    <w:rsid w:val="00215965"/>
    <w:rsid w:val="00215E48"/>
    <w:rsid w:val="002160C4"/>
    <w:rsid w:val="002204A2"/>
    <w:rsid w:val="00220790"/>
    <w:rsid w:val="00220C7F"/>
    <w:rsid w:val="00220FAF"/>
    <w:rsid w:val="002234EB"/>
    <w:rsid w:val="0022423E"/>
    <w:rsid w:val="00224975"/>
    <w:rsid w:val="00224B00"/>
    <w:rsid w:val="00225408"/>
    <w:rsid w:val="00225FFF"/>
    <w:rsid w:val="0023012E"/>
    <w:rsid w:val="00231D46"/>
    <w:rsid w:val="002343DE"/>
    <w:rsid w:val="00234C47"/>
    <w:rsid w:val="00236CBC"/>
    <w:rsid w:val="002406CE"/>
    <w:rsid w:val="00241B46"/>
    <w:rsid w:val="002435DA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55C8F"/>
    <w:rsid w:val="00260339"/>
    <w:rsid w:val="002610FD"/>
    <w:rsid w:val="00261386"/>
    <w:rsid w:val="00262A3B"/>
    <w:rsid w:val="002637D1"/>
    <w:rsid w:val="0026468E"/>
    <w:rsid w:val="0026483B"/>
    <w:rsid w:val="002653A4"/>
    <w:rsid w:val="00265950"/>
    <w:rsid w:val="00265F78"/>
    <w:rsid w:val="00266F18"/>
    <w:rsid w:val="00267701"/>
    <w:rsid w:val="00267711"/>
    <w:rsid w:val="002708A0"/>
    <w:rsid w:val="00270A13"/>
    <w:rsid w:val="00271BF5"/>
    <w:rsid w:val="00272620"/>
    <w:rsid w:val="00272A18"/>
    <w:rsid w:val="00272D22"/>
    <w:rsid w:val="002760DD"/>
    <w:rsid w:val="00277870"/>
    <w:rsid w:val="002778DC"/>
    <w:rsid w:val="00280EC9"/>
    <w:rsid w:val="00282580"/>
    <w:rsid w:val="00282684"/>
    <w:rsid w:val="002837F0"/>
    <w:rsid w:val="0028442A"/>
    <w:rsid w:val="0029289A"/>
    <w:rsid w:val="00292F91"/>
    <w:rsid w:val="00293333"/>
    <w:rsid w:val="0029463E"/>
    <w:rsid w:val="00296247"/>
    <w:rsid w:val="00297A26"/>
    <w:rsid w:val="002A5F40"/>
    <w:rsid w:val="002B424E"/>
    <w:rsid w:val="002B4374"/>
    <w:rsid w:val="002B7A61"/>
    <w:rsid w:val="002C0D82"/>
    <w:rsid w:val="002C191E"/>
    <w:rsid w:val="002C51D9"/>
    <w:rsid w:val="002C6F92"/>
    <w:rsid w:val="002C7490"/>
    <w:rsid w:val="002D0FD5"/>
    <w:rsid w:val="002D640E"/>
    <w:rsid w:val="002D678F"/>
    <w:rsid w:val="002D69EF"/>
    <w:rsid w:val="002D6C8A"/>
    <w:rsid w:val="002D7F9F"/>
    <w:rsid w:val="002E29D2"/>
    <w:rsid w:val="002E3BD2"/>
    <w:rsid w:val="002E475D"/>
    <w:rsid w:val="002E487B"/>
    <w:rsid w:val="002E5CF1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99B"/>
    <w:rsid w:val="00303A16"/>
    <w:rsid w:val="003044AE"/>
    <w:rsid w:val="003108C0"/>
    <w:rsid w:val="00310C44"/>
    <w:rsid w:val="00310F0C"/>
    <w:rsid w:val="00311111"/>
    <w:rsid w:val="0031314A"/>
    <w:rsid w:val="003148AF"/>
    <w:rsid w:val="00314D24"/>
    <w:rsid w:val="003161A0"/>
    <w:rsid w:val="003167D6"/>
    <w:rsid w:val="003222E4"/>
    <w:rsid w:val="0032318C"/>
    <w:rsid w:val="00323380"/>
    <w:rsid w:val="00324424"/>
    <w:rsid w:val="0032642F"/>
    <w:rsid w:val="00326B68"/>
    <w:rsid w:val="0032782F"/>
    <w:rsid w:val="0033250F"/>
    <w:rsid w:val="003346E3"/>
    <w:rsid w:val="00336C54"/>
    <w:rsid w:val="00340EF5"/>
    <w:rsid w:val="003410F3"/>
    <w:rsid w:val="003418AE"/>
    <w:rsid w:val="00343B88"/>
    <w:rsid w:val="0034686F"/>
    <w:rsid w:val="003468CF"/>
    <w:rsid w:val="00352398"/>
    <w:rsid w:val="003526C6"/>
    <w:rsid w:val="003527DE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58A7"/>
    <w:rsid w:val="003766C9"/>
    <w:rsid w:val="00376792"/>
    <w:rsid w:val="00376E76"/>
    <w:rsid w:val="0038028A"/>
    <w:rsid w:val="0038309F"/>
    <w:rsid w:val="00383F5C"/>
    <w:rsid w:val="00384C21"/>
    <w:rsid w:val="00386DF0"/>
    <w:rsid w:val="00386FD7"/>
    <w:rsid w:val="00390170"/>
    <w:rsid w:val="00391BE4"/>
    <w:rsid w:val="0039253E"/>
    <w:rsid w:val="00392954"/>
    <w:rsid w:val="00395799"/>
    <w:rsid w:val="003975B3"/>
    <w:rsid w:val="003979E0"/>
    <w:rsid w:val="003A117F"/>
    <w:rsid w:val="003A30AD"/>
    <w:rsid w:val="003A420A"/>
    <w:rsid w:val="003A5783"/>
    <w:rsid w:val="003A6F2E"/>
    <w:rsid w:val="003A75F8"/>
    <w:rsid w:val="003A7B9C"/>
    <w:rsid w:val="003B1A3B"/>
    <w:rsid w:val="003B26BF"/>
    <w:rsid w:val="003B33C3"/>
    <w:rsid w:val="003B35C0"/>
    <w:rsid w:val="003B3818"/>
    <w:rsid w:val="003B41E8"/>
    <w:rsid w:val="003B546A"/>
    <w:rsid w:val="003B575B"/>
    <w:rsid w:val="003B5E60"/>
    <w:rsid w:val="003B7E1B"/>
    <w:rsid w:val="003C0F2F"/>
    <w:rsid w:val="003C2CDE"/>
    <w:rsid w:val="003C33FF"/>
    <w:rsid w:val="003C3724"/>
    <w:rsid w:val="003C4286"/>
    <w:rsid w:val="003C7770"/>
    <w:rsid w:val="003C7E29"/>
    <w:rsid w:val="003D06B5"/>
    <w:rsid w:val="003D0B4D"/>
    <w:rsid w:val="003D0F86"/>
    <w:rsid w:val="003D2B0B"/>
    <w:rsid w:val="003D2B35"/>
    <w:rsid w:val="003D3C6E"/>
    <w:rsid w:val="003D5218"/>
    <w:rsid w:val="003D78D9"/>
    <w:rsid w:val="003D7C84"/>
    <w:rsid w:val="003E35B8"/>
    <w:rsid w:val="003E4AA2"/>
    <w:rsid w:val="003E51E4"/>
    <w:rsid w:val="003E56C4"/>
    <w:rsid w:val="003E6319"/>
    <w:rsid w:val="003E64D9"/>
    <w:rsid w:val="003F0EE0"/>
    <w:rsid w:val="003F16E7"/>
    <w:rsid w:val="003F237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23DF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26A8"/>
    <w:rsid w:val="00444790"/>
    <w:rsid w:val="00445037"/>
    <w:rsid w:val="00445508"/>
    <w:rsid w:val="00446725"/>
    <w:rsid w:val="004470E3"/>
    <w:rsid w:val="00451754"/>
    <w:rsid w:val="004518F4"/>
    <w:rsid w:val="00451B53"/>
    <w:rsid w:val="004523F5"/>
    <w:rsid w:val="0045264B"/>
    <w:rsid w:val="004548C7"/>
    <w:rsid w:val="00457123"/>
    <w:rsid w:val="004600B2"/>
    <w:rsid w:val="00460464"/>
    <w:rsid w:val="00465746"/>
    <w:rsid w:val="00466AEA"/>
    <w:rsid w:val="0046714F"/>
    <w:rsid w:val="00471F25"/>
    <w:rsid w:val="004734CC"/>
    <w:rsid w:val="004740BF"/>
    <w:rsid w:val="004744B6"/>
    <w:rsid w:val="00474839"/>
    <w:rsid w:val="0047702F"/>
    <w:rsid w:val="00480973"/>
    <w:rsid w:val="0048144E"/>
    <w:rsid w:val="00481D80"/>
    <w:rsid w:val="0048210C"/>
    <w:rsid w:val="00482136"/>
    <w:rsid w:val="004826A0"/>
    <w:rsid w:val="0048543D"/>
    <w:rsid w:val="0049055C"/>
    <w:rsid w:val="00492085"/>
    <w:rsid w:val="00492417"/>
    <w:rsid w:val="0049389F"/>
    <w:rsid w:val="00493C8E"/>
    <w:rsid w:val="00496014"/>
    <w:rsid w:val="0049635E"/>
    <w:rsid w:val="00496739"/>
    <w:rsid w:val="004A0E00"/>
    <w:rsid w:val="004A1DAF"/>
    <w:rsid w:val="004A2567"/>
    <w:rsid w:val="004A408B"/>
    <w:rsid w:val="004A41BD"/>
    <w:rsid w:val="004A4B6B"/>
    <w:rsid w:val="004A577D"/>
    <w:rsid w:val="004A6BC8"/>
    <w:rsid w:val="004A6CEF"/>
    <w:rsid w:val="004A77DB"/>
    <w:rsid w:val="004B07E5"/>
    <w:rsid w:val="004B0E1D"/>
    <w:rsid w:val="004B25CF"/>
    <w:rsid w:val="004B491C"/>
    <w:rsid w:val="004B6168"/>
    <w:rsid w:val="004B746C"/>
    <w:rsid w:val="004B7777"/>
    <w:rsid w:val="004C009E"/>
    <w:rsid w:val="004C0478"/>
    <w:rsid w:val="004C1BBE"/>
    <w:rsid w:val="004C1C93"/>
    <w:rsid w:val="004C2513"/>
    <w:rsid w:val="004C4F71"/>
    <w:rsid w:val="004D076E"/>
    <w:rsid w:val="004D1541"/>
    <w:rsid w:val="004D1B6A"/>
    <w:rsid w:val="004D1C4F"/>
    <w:rsid w:val="004D2218"/>
    <w:rsid w:val="004D34B2"/>
    <w:rsid w:val="004D676C"/>
    <w:rsid w:val="004E02B5"/>
    <w:rsid w:val="004E066A"/>
    <w:rsid w:val="004E09F2"/>
    <w:rsid w:val="004E2970"/>
    <w:rsid w:val="004E2C36"/>
    <w:rsid w:val="004E3C16"/>
    <w:rsid w:val="004E418C"/>
    <w:rsid w:val="004E474B"/>
    <w:rsid w:val="004E498A"/>
    <w:rsid w:val="004E74CD"/>
    <w:rsid w:val="004E7F1C"/>
    <w:rsid w:val="004F188E"/>
    <w:rsid w:val="004F2B35"/>
    <w:rsid w:val="004F2BE1"/>
    <w:rsid w:val="004F6230"/>
    <w:rsid w:val="004F6668"/>
    <w:rsid w:val="004F6734"/>
    <w:rsid w:val="004F6D25"/>
    <w:rsid w:val="004F73B1"/>
    <w:rsid w:val="004F73ED"/>
    <w:rsid w:val="004F762B"/>
    <w:rsid w:val="005009E0"/>
    <w:rsid w:val="0050298F"/>
    <w:rsid w:val="00502B62"/>
    <w:rsid w:val="00505C89"/>
    <w:rsid w:val="005061E9"/>
    <w:rsid w:val="00510D42"/>
    <w:rsid w:val="005149D9"/>
    <w:rsid w:val="00515E8B"/>
    <w:rsid w:val="00516110"/>
    <w:rsid w:val="00517B0A"/>
    <w:rsid w:val="005204FA"/>
    <w:rsid w:val="00521497"/>
    <w:rsid w:val="00524536"/>
    <w:rsid w:val="00524E70"/>
    <w:rsid w:val="00526E90"/>
    <w:rsid w:val="00527715"/>
    <w:rsid w:val="00527CFB"/>
    <w:rsid w:val="005307F7"/>
    <w:rsid w:val="00530BD9"/>
    <w:rsid w:val="005328BE"/>
    <w:rsid w:val="00534C8E"/>
    <w:rsid w:val="00535D21"/>
    <w:rsid w:val="00537B08"/>
    <w:rsid w:val="00537C43"/>
    <w:rsid w:val="005405B0"/>
    <w:rsid w:val="00540829"/>
    <w:rsid w:val="005412AB"/>
    <w:rsid w:val="00541821"/>
    <w:rsid w:val="005426CC"/>
    <w:rsid w:val="00543382"/>
    <w:rsid w:val="005433AC"/>
    <w:rsid w:val="00543DC2"/>
    <w:rsid w:val="005455C3"/>
    <w:rsid w:val="005459DB"/>
    <w:rsid w:val="0054645B"/>
    <w:rsid w:val="00550A40"/>
    <w:rsid w:val="00553661"/>
    <w:rsid w:val="00554898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76DF1"/>
    <w:rsid w:val="00581341"/>
    <w:rsid w:val="00581805"/>
    <w:rsid w:val="00581B4A"/>
    <w:rsid w:val="00584178"/>
    <w:rsid w:val="00584CA1"/>
    <w:rsid w:val="0058616C"/>
    <w:rsid w:val="005863E3"/>
    <w:rsid w:val="0058738C"/>
    <w:rsid w:val="00590080"/>
    <w:rsid w:val="00590320"/>
    <w:rsid w:val="005917CD"/>
    <w:rsid w:val="00592BC1"/>
    <w:rsid w:val="00593363"/>
    <w:rsid w:val="005933BC"/>
    <w:rsid w:val="00593F0A"/>
    <w:rsid w:val="00595FB3"/>
    <w:rsid w:val="005A0660"/>
    <w:rsid w:val="005A1D11"/>
    <w:rsid w:val="005A2C1B"/>
    <w:rsid w:val="005A6930"/>
    <w:rsid w:val="005A6BE9"/>
    <w:rsid w:val="005B1A05"/>
    <w:rsid w:val="005B5697"/>
    <w:rsid w:val="005B5A13"/>
    <w:rsid w:val="005B79C8"/>
    <w:rsid w:val="005B7DB3"/>
    <w:rsid w:val="005C0CDF"/>
    <w:rsid w:val="005C20F5"/>
    <w:rsid w:val="005C3CFA"/>
    <w:rsid w:val="005C4B71"/>
    <w:rsid w:val="005C52A6"/>
    <w:rsid w:val="005C6F65"/>
    <w:rsid w:val="005C7D76"/>
    <w:rsid w:val="005D29A5"/>
    <w:rsid w:val="005D3FDE"/>
    <w:rsid w:val="005D468E"/>
    <w:rsid w:val="005D4B62"/>
    <w:rsid w:val="005D5031"/>
    <w:rsid w:val="005D564D"/>
    <w:rsid w:val="005D691E"/>
    <w:rsid w:val="005D7F0F"/>
    <w:rsid w:val="005E0F41"/>
    <w:rsid w:val="005E1185"/>
    <w:rsid w:val="005E1A83"/>
    <w:rsid w:val="005E3B0C"/>
    <w:rsid w:val="005E4601"/>
    <w:rsid w:val="005E698B"/>
    <w:rsid w:val="005E7553"/>
    <w:rsid w:val="005E7883"/>
    <w:rsid w:val="005E7C63"/>
    <w:rsid w:val="005E7DBB"/>
    <w:rsid w:val="005F048C"/>
    <w:rsid w:val="005F10E7"/>
    <w:rsid w:val="005F15F5"/>
    <w:rsid w:val="005F312A"/>
    <w:rsid w:val="005F3B3D"/>
    <w:rsid w:val="005F4624"/>
    <w:rsid w:val="005F5EC2"/>
    <w:rsid w:val="005F6982"/>
    <w:rsid w:val="005F6FE1"/>
    <w:rsid w:val="005F71A6"/>
    <w:rsid w:val="006002F7"/>
    <w:rsid w:val="00600D2F"/>
    <w:rsid w:val="00601DC6"/>
    <w:rsid w:val="00602124"/>
    <w:rsid w:val="00602FDF"/>
    <w:rsid w:val="00604733"/>
    <w:rsid w:val="00605A2D"/>
    <w:rsid w:val="0061381A"/>
    <w:rsid w:val="006138EC"/>
    <w:rsid w:val="00614FE4"/>
    <w:rsid w:val="006159C6"/>
    <w:rsid w:val="00620E0D"/>
    <w:rsid w:val="00620FC9"/>
    <w:rsid w:val="006236C9"/>
    <w:rsid w:val="006244D7"/>
    <w:rsid w:val="006256D7"/>
    <w:rsid w:val="00626D87"/>
    <w:rsid w:val="006273E7"/>
    <w:rsid w:val="0062780F"/>
    <w:rsid w:val="006303C2"/>
    <w:rsid w:val="006315A8"/>
    <w:rsid w:val="00633831"/>
    <w:rsid w:val="00634D0C"/>
    <w:rsid w:val="00635514"/>
    <w:rsid w:val="00635EF4"/>
    <w:rsid w:val="00642197"/>
    <w:rsid w:val="0064564A"/>
    <w:rsid w:val="0064616E"/>
    <w:rsid w:val="006530C3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6081"/>
    <w:rsid w:val="00667D2F"/>
    <w:rsid w:val="0067161D"/>
    <w:rsid w:val="00671A9C"/>
    <w:rsid w:val="00672B06"/>
    <w:rsid w:val="00674083"/>
    <w:rsid w:val="00674D8A"/>
    <w:rsid w:val="00674EEA"/>
    <w:rsid w:val="00675FA4"/>
    <w:rsid w:val="00677F6E"/>
    <w:rsid w:val="006806AE"/>
    <w:rsid w:val="00681659"/>
    <w:rsid w:val="00682BAB"/>
    <w:rsid w:val="0068323D"/>
    <w:rsid w:val="00683E5A"/>
    <w:rsid w:val="00684CD2"/>
    <w:rsid w:val="006860D3"/>
    <w:rsid w:val="00686265"/>
    <w:rsid w:val="00687CDA"/>
    <w:rsid w:val="00690763"/>
    <w:rsid w:val="00692520"/>
    <w:rsid w:val="0069343A"/>
    <w:rsid w:val="00693C90"/>
    <w:rsid w:val="00694D21"/>
    <w:rsid w:val="00695751"/>
    <w:rsid w:val="0069684C"/>
    <w:rsid w:val="006A0457"/>
    <w:rsid w:val="006A0F33"/>
    <w:rsid w:val="006A1BA4"/>
    <w:rsid w:val="006A22E3"/>
    <w:rsid w:val="006A241E"/>
    <w:rsid w:val="006A5BC8"/>
    <w:rsid w:val="006A5ED0"/>
    <w:rsid w:val="006A72BB"/>
    <w:rsid w:val="006A73EA"/>
    <w:rsid w:val="006A7EC3"/>
    <w:rsid w:val="006B264C"/>
    <w:rsid w:val="006B2A62"/>
    <w:rsid w:val="006B2C7F"/>
    <w:rsid w:val="006B30CC"/>
    <w:rsid w:val="006B4F84"/>
    <w:rsid w:val="006B6C9A"/>
    <w:rsid w:val="006B7BF3"/>
    <w:rsid w:val="006B7D61"/>
    <w:rsid w:val="006C0B40"/>
    <w:rsid w:val="006C2032"/>
    <w:rsid w:val="006C2402"/>
    <w:rsid w:val="006C253D"/>
    <w:rsid w:val="006C626F"/>
    <w:rsid w:val="006C703C"/>
    <w:rsid w:val="006C742F"/>
    <w:rsid w:val="006D0F01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856"/>
    <w:rsid w:val="006E2C9B"/>
    <w:rsid w:val="006E3EFD"/>
    <w:rsid w:val="006E4102"/>
    <w:rsid w:val="006E57E5"/>
    <w:rsid w:val="006E71A2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036"/>
    <w:rsid w:val="00700636"/>
    <w:rsid w:val="007007BA"/>
    <w:rsid w:val="00700AED"/>
    <w:rsid w:val="00701515"/>
    <w:rsid w:val="007034E9"/>
    <w:rsid w:val="00706367"/>
    <w:rsid w:val="00710C19"/>
    <w:rsid w:val="00711553"/>
    <w:rsid w:val="00711897"/>
    <w:rsid w:val="0071511B"/>
    <w:rsid w:val="007159AC"/>
    <w:rsid w:val="00715F97"/>
    <w:rsid w:val="007162F6"/>
    <w:rsid w:val="0071746D"/>
    <w:rsid w:val="0072087D"/>
    <w:rsid w:val="00720A2E"/>
    <w:rsid w:val="00722276"/>
    <w:rsid w:val="007240E4"/>
    <w:rsid w:val="007248CA"/>
    <w:rsid w:val="00726540"/>
    <w:rsid w:val="007275E9"/>
    <w:rsid w:val="007325BB"/>
    <w:rsid w:val="00732834"/>
    <w:rsid w:val="00733C94"/>
    <w:rsid w:val="00734A54"/>
    <w:rsid w:val="00736AD1"/>
    <w:rsid w:val="00736F9B"/>
    <w:rsid w:val="007373DD"/>
    <w:rsid w:val="0074161F"/>
    <w:rsid w:val="0074484D"/>
    <w:rsid w:val="00745A21"/>
    <w:rsid w:val="0075017D"/>
    <w:rsid w:val="00751773"/>
    <w:rsid w:val="00752F46"/>
    <w:rsid w:val="00752F61"/>
    <w:rsid w:val="00754148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728"/>
    <w:rsid w:val="0076785E"/>
    <w:rsid w:val="007700F8"/>
    <w:rsid w:val="00771618"/>
    <w:rsid w:val="00773DF4"/>
    <w:rsid w:val="00775973"/>
    <w:rsid w:val="00775A6D"/>
    <w:rsid w:val="00776317"/>
    <w:rsid w:val="007763B6"/>
    <w:rsid w:val="00776612"/>
    <w:rsid w:val="0077765E"/>
    <w:rsid w:val="007811B2"/>
    <w:rsid w:val="00783973"/>
    <w:rsid w:val="00783AB1"/>
    <w:rsid w:val="00784032"/>
    <w:rsid w:val="007866E0"/>
    <w:rsid w:val="00787124"/>
    <w:rsid w:val="00790955"/>
    <w:rsid w:val="00790DAC"/>
    <w:rsid w:val="00790F37"/>
    <w:rsid w:val="007914AD"/>
    <w:rsid w:val="007945E3"/>
    <w:rsid w:val="007946BF"/>
    <w:rsid w:val="00795559"/>
    <w:rsid w:val="0079573A"/>
    <w:rsid w:val="00796814"/>
    <w:rsid w:val="00796C52"/>
    <w:rsid w:val="0079784F"/>
    <w:rsid w:val="007A003A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6E2"/>
    <w:rsid w:val="007B3740"/>
    <w:rsid w:val="007B3A65"/>
    <w:rsid w:val="007B52C9"/>
    <w:rsid w:val="007B5BA1"/>
    <w:rsid w:val="007B623E"/>
    <w:rsid w:val="007B7951"/>
    <w:rsid w:val="007B7BD6"/>
    <w:rsid w:val="007C0AFD"/>
    <w:rsid w:val="007C2EB5"/>
    <w:rsid w:val="007C44F2"/>
    <w:rsid w:val="007C724A"/>
    <w:rsid w:val="007D0A17"/>
    <w:rsid w:val="007D1E54"/>
    <w:rsid w:val="007D39FD"/>
    <w:rsid w:val="007D4860"/>
    <w:rsid w:val="007D52E2"/>
    <w:rsid w:val="007D5BBF"/>
    <w:rsid w:val="007D6BE3"/>
    <w:rsid w:val="007D70CB"/>
    <w:rsid w:val="007D780E"/>
    <w:rsid w:val="007E2800"/>
    <w:rsid w:val="007E33D7"/>
    <w:rsid w:val="007E498E"/>
    <w:rsid w:val="007E65A4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1E3F"/>
    <w:rsid w:val="008025DC"/>
    <w:rsid w:val="008033ED"/>
    <w:rsid w:val="0080405F"/>
    <w:rsid w:val="00804BA8"/>
    <w:rsid w:val="008068AD"/>
    <w:rsid w:val="00810F6C"/>
    <w:rsid w:val="00813349"/>
    <w:rsid w:val="0081367E"/>
    <w:rsid w:val="00813C35"/>
    <w:rsid w:val="0081495B"/>
    <w:rsid w:val="008152DF"/>
    <w:rsid w:val="008156AA"/>
    <w:rsid w:val="00817177"/>
    <w:rsid w:val="00817CEB"/>
    <w:rsid w:val="00820B74"/>
    <w:rsid w:val="008212B8"/>
    <w:rsid w:val="00821407"/>
    <w:rsid w:val="00821B5B"/>
    <w:rsid w:val="00822695"/>
    <w:rsid w:val="00823D34"/>
    <w:rsid w:val="00825855"/>
    <w:rsid w:val="00827357"/>
    <w:rsid w:val="0082756D"/>
    <w:rsid w:val="008313C1"/>
    <w:rsid w:val="00831790"/>
    <w:rsid w:val="008324EF"/>
    <w:rsid w:val="00832608"/>
    <w:rsid w:val="0083339F"/>
    <w:rsid w:val="00834435"/>
    <w:rsid w:val="00834F33"/>
    <w:rsid w:val="008355B1"/>
    <w:rsid w:val="00836208"/>
    <w:rsid w:val="00841492"/>
    <w:rsid w:val="00841F59"/>
    <w:rsid w:val="008466DD"/>
    <w:rsid w:val="00846DC6"/>
    <w:rsid w:val="008477B3"/>
    <w:rsid w:val="00847B9A"/>
    <w:rsid w:val="0085037B"/>
    <w:rsid w:val="00850770"/>
    <w:rsid w:val="00851613"/>
    <w:rsid w:val="00853355"/>
    <w:rsid w:val="008549BC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46F1"/>
    <w:rsid w:val="008768C1"/>
    <w:rsid w:val="008805AA"/>
    <w:rsid w:val="00880AE2"/>
    <w:rsid w:val="0088208E"/>
    <w:rsid w:val="008834A2"/>
    <w:rsid w:val="00884185"/>
    <w:rsid w:val="008900CA"/>
    <w:rsid w:val="00893274"/>
    <w:rsid w:val="00893907"/>
    <w:rsid w:val="00893D8E"/>
    <w:rsid w:val="00895207"/>
    <w:rsid w:val="00897967"/>
    <w:rsid w:val="00897B2C"/>
    <w:rsid w:val="008A0749"/>
    <w:rsid w:val="008A37B3"/>
    <w:rsid w:val="008A4F8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358B"/>
    <w:rsid w:val="008C4DDC"/>
    <w:rsid w:val="008C54FC"/>
    <w:rsid w:val="008C68A3"/>
    <w:rsid w:val="008C7FFC"/>
    <w:rsid w:val="008D006C"/>
    <w:rsid w:val="008D093A"/>
    <w:rsid w:val="008D11B5"/>
    <w:rsid w:val="008D235D"/>
    <w:rsid w:val="008D2E02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6BDF"/>
    <w:rsid w:val="008E7052"/>
    <w:rsid w:val="008F1D17"/>
    <w:rsid w:val="008F32C6"/>
    <w:rsid w:val="008F40B9"/>
    <w:rsid w:val="008F7048"/>
    <w:rsid w:val="008F714B"/>
    <w:rsid w:val="00902C83"/>
    <w:rsid w:val="00903CCF"/>
    <w:rsid w:val="00904DF2"/>
    <w:rsid w:val="009059EF"/>
    <w:rsid w:val="00905E6A"/>
    <w:rsid w:val="00907355"/>
    <w:rsid w:val="00910BA4"/>
    <w:rsid w:val="00910C8F"/>
    <w:rsid w:val="00916CC7"/>
    <w:rsid w:val="00921E78"/>
    <w:rsid w:val="0092531B"/>
    <w:rsid w:val="00927CDC"/>
    <w:rsid w:val="00930F67"/>
    <w:rsid w:val="009310A4"/>
    <w:rsid w:val="009331B8"/>
    <w:rsid w:val="0093395A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459C"/>
    <w:rsid w:val="00945082"/>
    <w:rsid w:val="009450D1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C80"/>
    <w:rsid w:val="00985D92"/>
    <w:rsid w:val="00985E49"/>
    <w:rsid w:val="00986047"/>
    <w:rsid w:val="009865E3"/>
    <w:rsid w:val="00986C74"/>
    <w:rsid w:val="00986D64"/>
    <w:rsid w:val="00990056"/>
    <w:rsid w:val="00990164"/>
    <w:rsid w:val="00993382"/>
    <w:rsid w:val="0099583A"/>
    <w:rsid w:val="0099780C"/>
    <w:rsid w:val="009A0DE2"/>
    <w:rsid w:val="009A1683"/>
    <w:rsid w:val="009A20DA"/>
    <w:rsid w:val="009A2A91"/>
    <w:rsid w:val="009A5DE9"/>
    <w:rsid w:val="009A5F95"/>
    <w:rsid w:val="009A7B1A"/>
    <w:rsid w:val="009B1ABC"/>
    <w:rsid w:val="009B23B5"/>
    <w:rsid w:val="009B34B7"/>
    <w:rsid w:val="009B3A05"/>
    <w:rsid w:val="009B500F"/>
    <w:rsid w:val="009B5191"/>
    <w:rsid w:val="009B5565"/>
    <w:rsid w:val="009B6ABA"/>
    <w:rsid w:val="009B6DA1"/>
    <w:rsid w:val="009B76C4"/>
    <w:rsid w:val="009C2DF5"/>
    <w:rsid w:val="009C7D72"/>
    <w:rsid w:val="009D21CF"/>
    <w:rsid w:val="009D33B5"/>
    <w:rsid w:val="009D4399"/>
    <w:rsid w:val="009E0A84"/>
    <w:rsid w:val="009E2D87"/>
    <w:rsid w:val="009E3221"/>
    <w:rsid w:val="009E6629"/>
    <w:rsid w:val="009E6ABB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16F"/>
    <w:rsid w:val="00A10211"/>
    <w:rsid w:val="00A11AE5"/>
    <w:rsid w:val="00A131D5"/>
    <w:rsid w:val="00A142FA"/>
    <w:rsid w:val="00A15A03"/>
    <w:rsid w:val="00A15E16"/>
    <w:rsid w:val="00A16451"/>
    <w:rsid w:val="00A16666"/>
    <w:rsid w:val="00A1691A"/>
    <w:rsid w:val="00A228D0"/>
    <w:rsid w:val="00A2403E"/>
    <w:rsid w:val="00A262EC"/>
    <w:rsid w:val="00A27011"/>
    <w:rsid w:val="00A272BB"/>
    <w:rsid w:val="00A2772F"/>
    <w:rsid w:val="00A311AD"/>
    <w:rsid w:val="00A32D11"/>
    <w:rsid w:val="00A33871"/>
    <w:rsid w:val="00A37548"/>
    <w:rsid w:val="00A37982"/>
    <w:rsid w:val="00A40AB8"/>
    <w:rsid w:val="00A40BDF"/>
    <w:rsid w:val="00A42F73"/>
    <w:rsid w:val="00A457EA"/>
    <w:rsid w:val="00A45B78"/>
    <w:rsid w:val="00A462C8"/>
    <w:rsid w:val="00A47EA2"/>
    <w:rsid w:val="00A51F7A"/>
    <w:rsid w:val="00A52739"/>
    <w:rsid w:val="00A52AA6"/>
    <w:rsid w:val="00A55621"/>
    <w:rsid w:val="00A56CD1"/>
    <w:rsid w:val="00A57369"/>
    <w:rsid w:val="00A576FD"/>
    <w:rsid w:val="00A60B86"/>
    <w:rsid w:val="00A61198"/>
    <w:rsid w:val="00A61E4C"/>
    <w:rsid w:val="00A6250B"/>
    <w:rsid w:val="00A63323"/>
    <w:rsid w:val="00A64DFC"/>
    <w:rsid w:val="00A652FA"/>
    <w:rsid w:val="00A67AEE"/>
    <w:rsid w:val="00A707BA"/>
    <w:rsid w:val="00A70B7F"/>
    <w:rsid w:val="00A70D42"/>
    <w:rsid w:val="00A73171"/>
    <w:rsid w:val="00A74B94"/>
    <w:rsid w:val="00A758BB"/>
    <w:rsid w:val="00A767A6"/>
    <w:rsid w:val="00A82756"/>
    <w:rsid w:val="00A82E4A"/>
    <w:rsid w:val="00A841B6"/>
    <w:rsid w:val="00A84DD3"/>
    <w:rsid w:val="00A8780E"/>
    <w:rsid w:val="00A9058D"/>
    <w:rsid w:val="00A91EDD"/>
    <w:rsid w:val="00A9297F"/>
    <w:rsid w:val="00A92F3E"/>
    <w:rsid w:val="00A95894"/>
    <w:rsid w:val="00AA032D"/>
    <w:rsid w:val="00AA15F4"/>
    <w:rsid w:val="00AA1D5A"/>
    <w:rsid w:val="00AA3C6D"/>
    <w:rsid w:val="00AA4967"/>
    <w:rsid w:val="00AA4A59"/>
    <w:rsid w:val="00AA4E9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0DFF"/>
    <w:rsid w:val="00AC26EA"/>
    <w:rsid w:val="00AC2BDB"/>
    <w:rsid w:val="00AC5167"/>
    <w:rsid w:val="00AC547E"/>
    <w:rsid w:val="00AC5DF3"/>
    <w:rsid w:val="00AD1FBA"/>
    <w:rsid w:val="00AD2635"/>
    <w:rsid w:val="00AD28EC"/>
    <w:rsid w:val="00AD59E3"/>
    <w:rsid w:val="00AD5D3E"/>
    <w:rsid w:val="00AD663B"/>
    <w:rsid w:val="00AD68B2"/>
    <w:rsid w:val="00AD6C18"/>
    <w:rsid w:val="00AE1699"/>
    <w:rsid w:val="00AE1C35"/>
    <w:rsid w:val="00AE242A"/>
    <w:rsid w:val="00AE243D"/>
    <w:rsid w:val="00AE4488"/>
    <w:rsid w:val="00AE5A48"/>
    <w:rsid w:val="00AE5AEA"/>
    <w:rsid w:val="00AE7848"/>
    <w:rsid w:val="00AF04B6"/>
    <w:rsid w:val="00AF103F"/>
    <w:rsid w:val="00AF1226"/>
    <w:rsid w:val="00AF3879"/>
    <w:rsid w:val="00AF4978"/>
    <w:rsid w:val="00AF7DAC"/>
    <w:rsid w:val="00B006A9"/>
    <w:rsid w:val="00B0294A"/>
    <w:rsid w:val="00B02EAE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107"/>
    <w:rsid w:val="00B30B4C"/>
    <w:rsid w:val="00B30C1B"/>
    <w:rsid w:val="00B31F1F"/>
    <w:rsid w:val="00B32C38"/>
    <w:rsid w:val="00B33AE9"/>
    <w:rsid w:val="00B35A00"/>
    <w:rsid w:val="00B40B59"/>
    <w:rsid w:val="00B40D8F"/>
    <w:rsid w:val="00B4189F"/>
    <w:rsid w:val="00B41995"/>
    <w:rsid w:val="00B45642"/>
    <w:rsid w:val="00B458AE"/>
    <w:rsid w:val="00B4771F"/>
    <w:rsid w:val="00B514EF"/>
    <w:rsid w:val="00B573D4"/>
    <w:rsid w:val="00B652FA"/>
    <w:rsid w:val="00B669DC"/>
    <w:rsid w:val="00B67D84"/>
    <w:rsid w:val="00B72F9A"/>
    <w:rsid w:val="00B7614E"/>
    <w:rsid w:val="00B80425"/>
    <w:rsid w:val="00B81619"/>
    <w:rsid w:val="00B820E0"/>
    <w:rsid w:val="00B82D4F"/>
    <w:rsid w:val="00B86871"/>
    <w:rsid w:val="00B87B25"/>
    <w:rsid w:val="00B87D74"/>
    <w:rsid w:val="00B90454"/>
    <w:rsid w:val="00B948A1"/>
    <w:rsid w:val="00B94B92"/>
    <w:rsid w:val="00BA090A"/>
    <w:rsid w:val="00BA0C4B"/>
    <w:rsid w:val="00BA250B"/>
    <w:rsid w:val="00BA5DD8"/>
    <w:rsid w:val="00BA5F70"/>
    <w:rsid w:val="00BA610F"/>
    <w:rsid w:val="00BA6C31"/>
    <w:rsid w:val="00BA7392"/>
    <w:rsid w:val="00BB0523"/>
    <w:rsid w:val="00BB0C09"/>
    <w:rsid w:val="00BB2E87"/>
    <w:rsid w:val="00BB4090"/>
    <w:rsid w:val="00BB5618"/>
    <w:rsid w:val="00BB6F1D"/>
    <w:rsid w:val="00BB7CBA"/>
    <w:rsid w:val="00BC1531"/>
    <w:rsid w:val="00BC28A5"/>
    <w:rsid w:val="00BC3100"/>
    <w:rsid w:val="00BC5054"/>
    <w:rsid w:val="00BC5BC8"/>
    <w:rsid w:val="00BC6138"/>
    <w:rsid w:val="00BC72C5"/>
    <w:rsid w:val="00BD0145"/>
    <w:rsid w:val="00BD2D27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1589"/>
    <w:rsid w:val="00C13622"/>
    <w:rsid w:val="00C150D7"/>
    <w:rsid w:val="00C16231"/>
    <w:rsid w:val="00C16757"/>
    <w:rsid w:val="00C22A31"/>
    <w:rsid w:val="00C243F4"/>
    <w:rsid w:val="00C2442F"/>
    <w:rsid w:val="00C245EC"/>
    <w:rsid w:val="00C24894"/>
    <w:rsid w:val="00C27639"/>
    <w:rsid w:val="00C307F9"/>
    <w:rsid w:val="00C32100"/>
    <w:rsid w:val="00C32789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980"/>
    <w:rsid w:val="00C56B89"/>
    <w:rsid w:val="00C56FC5"/>
    <w:rsid w:val="00C63A03"/>
    <w:rsid w:val="00C6555D"/>
    <w:rsid w:val="00C67AE2"/>
    <w:rsid w:val="00C67BB6"/>
    <w:rsid w:val="00C71FFC"/>
    <w:rsid w:val="00C72E33"/>
    <w:rsid w:val="00C758A6"/>
    <w:rsid w:val="00C75E74"/>
    <w:rsid w:val="00C77107"/>
    <w:rsid w:val="00C773C5"/>
    <w:rsid w:val="00C777B3"/>
    <w:rsid w:val="00C7793B"/>
    <w:rsid w:val="00C83813"/>
    <w:rsid w:val="00C854FF"/>
    <w:rsid w:val="00C8707F"/>
    <w:rsid w:val="00C94F63"/>
    <w:rsid w:val="00C9567B"/>
    <w:rsid w:val="00C96A65"/>
    <w:rsid w:val="00C96DF9"/>
    <w:rsid w:val="00CA1A12"/>
    <w:rsid w:val="00CA2A94"/>
    <w:rsid w:val="00CA7AFB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2F70"/>
    <w:rsid w:val="00CC43D6"/>
    <w:rsid w:val="00CC4DEA"/>
    <w:rsid w:val="00CC52D7"/>
    <w:rsid w:val="00CC73D8"/>
    <w:rsid w:val="00CD2CC7"/>
    <w:rsid w:val="00CD368A"/>
    <w:rsid w:val="00CD45D2"/>
    <w:rsid w:val="00CD6776"/>
    <w:rsid w:val="00CD7171"/>
    <w:rsid w:val="00CD746B"/>
    <w:rsid w:val="00CD7DA8"/>
    <w:rsid w:val="00CE08FC"/>
    <w:rsid w:val="00CE1F53"/>
    <w:rsid w:val="00CE3721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26D1"/>
    <w:rsid w:val="00D03533"/>
    <w:rsid w:val="00D04918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BBE"/>
    <w:rsid w:val="00D17E88"/>
    <w:rsid w:val="00D201E1"/>
    <w:rsid w:val="00D20314"/>
    <w:rsid w:val="00D20873"/>
    <w:rsid w:val="00D22660"/>
    <w:rsid w:val="00D22A2A"/>
    <w:rsid w:val="00D235E4"/>
    <w:rsid w:val="00D24CA5"/>
    <w:rsid w:val="00D2685B"/>
    <w:rsid w:val="00D319F1"/>
    <w:rsid w:val="00D32636"/>
    <w:rsid w:val="00D327AE"/>
    <w:rsid w:val="00D351D9"/>
    <w:rsid w:val="00D36636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3723"/>
    <w:rsid w:val="00D562D0"/>
    <w:rsid w:val="00D5753C"/>
    <w:rsid w:val="00D60174"/>
    <w:rsid w:val="00D61931"/>
    <w:rsid w:val="00D62747"/>
    <w:rsid w:val="00D63BB6"/>
    <w:rsid w:val="00D64D0C"/>
    <w:rsid w:val="00D65067"/>
    <w:rsid w:val="00D65CDF"/>
    <w:rsid w:val="00D670B8"/>
    <w:rsid w:val="00D702F3"/>
    <w:rsid w:val="00D707DF"/>
    <w:rsid w:val="00D71E11"/>
    <w:rsid w:val="00D728AB"/>
    <w:rsid w:val="00D733D3"/>
    <w:rsid w:val="00D76EEC"/>
    <w:rsid w:val="00D80D5F"/>
    <w:rsid w:val="00D82C1F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3E5"/>
    <w:rsid w:val="00D97F01"/>
    <w:rsid w:val="00DA0A17"/>
    <w:rsid w:val="00DA1297"/>
    <w:rsid w:val="00DA1A58"/>
    <w:rsid w:val="00DA2755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2B2D"/>
    <w:rsid w:val="00DD4AAC"/>
    <w:rsid w:val="00DD54E7"/>
    <w:rsid w:val="00DD5EC8"/>
    <w:rsid w:val="00DE0BD8"/>
    <w:rsid w:val="00DE2455"/>
    <w:rsid w:val="00DE25E1"/>
    <w:rsid w:val="00DE3EEB"/>
    <w:rsid w:val="00DE6B4E"/>
    <w:rsid w:val="00DE72D0"/>
    <w:rsid w:val="00DE7C2A"/>
    <w:rsid w:val="00DF064C"/>
    <w:rsid w:val="00DF09FC"/>
    <w:rsid w:val="00DF1913"/>
    <w:rsid w:val="00DF2A46"/>
    <w:rsid w:val="00DF3650"/>
    <w:rsid w:val="00DF46F1"/>
    <w:rsid w:val="00DF7524"/>
    <w:rsid w:val="00E037A0"/>
    <w:rsid w:val="00E04686"/>
    <w:rsid w:val="00E05215"/>
    <w:rsid w:val="00E052DC"/>
    <w:rsid w:val="00E05ADF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1009"/>
    <w:rsid w:val="00E212D3"/>
    <w:rsid w:val="00E2206F"/>
    <w:rsid w:val="00E226B8"/>
    <w:rsid w:val="00E22967"/>
    <w:rsid w:val="00E257D0"/>
    <w:rsid w:val="00E266D2"/>
    <w:rsid w:val="00E26F81"/>
    <w:rsid w:val="00E31918"/>
    <w:rsid w:val="00E32124"/>
    <w:rsid w:val="00E32155"/>
    <w:rsid w:val="00E337F3"/>
    <w:rsid w:val="00E343B8"/>
    <w:rsid w:val="00E354ED"/>
    <w:rsid w:val="00E3659A"/>
    <w:rsid w:val="00E36DC7"/>
    <w:rsid w:val="00E37632"/>
    <w:rsid w:val="00E37886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AF4"/>
    <w:rsid w:val="00E51E25"/>
    <w:rsid w:val="00E526F4"/>
    <w:rsid w:val="00E52EB2"/>
    <w:rsid w:val="00E54AB8"/>
    <w:rsid w:val="00E5570A"/>
    <w:rsid w:val="00E55CE7"/>
    <w:rsid w:val="00E57D37"/>
    <w:rsid w:val="00E62E97"/>
    <w:rsid w:val="00E64961"/>
    <w:rsid w:val="00E659D8"/>
    <w:rsid w:val="00E66314"/>
    <w:rsid w:val="00E70156"/>
    <w:rsid w:val="00E70AEB"/>
    <w:rsid w:val="00E70F2A"/>
    <w:rsid w:val="00E7484A"/>
    <w:rsid w:val="00E7587E"/>
    <w:rsid w:val="00E76664"/>
    <w:rsid w:val="00E76B15"/>
    <w:rsid w:val="00E76F61"/>
    <w:rsid w:val="00E77545"/>
    <w:rsid w:val="00E77D37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591D"/>
    <w:rsid w:val="00E973FD"/>
    <w:rsid w:val="00E97812"/>
    <w:rsid w:val="00E97976"/>
    <w:rsid w:val="00E97CEC"/>
    <w:rsid w:val="00EA4D0B"/>
    <w:rsid w:val="00EA71D5"/>
    <w:rsid w:val="00EA7507"/>
    <w:rsid w:val="00EA7550"/>
    <w:rsid w:val="00EA76A0"/>
    <w:rsid w:val="00EA79DF"/>
    <w:rsid w:val="00EB0052"/>
    <w:rsid w:val="00EB1475"/>
    <w:rsid w:val="00EB1E3B"/>
    <w:rsid w:val="00EB2041"/>
    <w:rsid w:val="00EB2A64"/>
    <w:rsid w:val="00EB342C"/>
    <w:rsid w:val="00EB58EF"/>
    <w:rsid w:val="00EB59D2"/>
    <w:rsid w:val="00EB6A4F"/>
    <w:rsid w:val="00EB6C40"/>
    <w:rsid w:val="00EC0A85"/>
    <w:rsid w:val="00EC16AB"/>
    <w:rsid w:val="00EC2C38"/>
    <w:rsid w:val="00EC4C13"/>
    <w:rsid w:val="00EC6D85"/>
    <w:rsid w:val="00EC72EA"/>
    <w:rsid w:val="00EC7727"/>
    <w:rsid w:val="00ED0273"/>
    <w:rsid w:val="00ED03EF"/>
    <w:rsid w:val="00ED0DBE"/>
    <w:rsid w:val="00ED1B28"/>
    <w:rsid w:val="00ED3A8C"/>
    <w:rsid w:val="00ED5375"/>
    <w:rsid w:val="00ED5781"/>
    <w:rsid w:val="00ED65B8"/>
    <w:rsid w:val="00ED75EF"/>
    <w:rsid w:val="00EE22F9"/>
    <w:rsid w:val="00EE34CA"/>
    <w:rsid w:val="00EE536D"/>
    <w:rsid w:val="00EE6A6B"/>
    <w:rsid w:val="00EE741F"/>
    <w:rsid w:val="00EE75CB"/>
    <w:rsid w:val="00EF045D"/>
    <w:rsid w:val="00EF14DD"/>
    <w:rsid w:val="00EF30FC"/>
    <w:rsid w:val="00EF3C9B"/>
    <w:rsid w:val="00EF3F10"/>
    <w:rsid w:val="00EF4B95"/>
    <w:rsid w:val="00EF5666"/>
    <w:rsid w:val="00EF6035"/>
    <w:rsid w:val="00EF7B2F"/>
    <w:rsid w:val="00EF7C3F"/>
    <w:rsid w:val="00F01237"/>
    <w:rsid w:val="00F012D0"/>
    <w:rsid w:val="00F01AA5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1D1F"/>
    <w:rsid w:val="00F14628"/>
    <w:rsid w:val="00F14716"/>
    <w:rsid w:val="00F14B54"/>
    <w:rsid w:val="00F15BD4"/>
    <w:rsid w:val="00F15C7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0C94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28BF"/>
    <w:rsid w:val="00F436AC"/>
    <w:rsid w:val="00F43C55"/>
    <w:rsid w:val="00F44DD5"/>
    <w:rsid w:val="00F54275"/>
    <w:rsid w:val="00F5427C"/>
    <w:rsid w:val="00F54B21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F08"/>
    <w:rsid w:val="00F75763"/>
    <w:rsid w:val="00F75B69"/>
    <w:rsid w:val="00F77511"/>
    <w:rsid w:val="00F806A3"/>
    <w:rsid w:val="00F80BDD"/>
    <w:rsid w:val="00F80E92"/>
    <w:rsid w:val="00F8153E"/>
    <w:rsid w:val="00F84F67"/>
    <w:rsid w:val="00F8532A"/>
    <w:rsid w:val="00F8728B"/>
    <w:rsid w:val="00F87D4F"/>
    <w:rsid w:val="00F9234B"/>
    <w:rsid w:val="00F93797"/>
    <w:rsid w:val="00F9392E"/>
    <w:rsid w:val="00F93D07"/>
    <w:rsid w:val="00F9575A"/>
    <w:rsid w:val="00F96C83"/>
    <w:rsid w:val="00F97C44"/>
    <w:rsid w:val="00FA14F5"/>
    <w:rsid w:val="00FA6294"/>
    <w:rsid w:val="00FB0E21"/>
    <w:rsid w:val="00FB1C30"/>
    <w:rsid w:val="00FB2122"/>
    <w:rsid w:val="00FB3B6A"/>
    <w:rsid w:val="00FB4D7E"/>
    <w:rsid w:val="00FB5C1F"/>
    <w:rsid w:val="00FC0185"/>
    <w:rsid w:val="00FC0BA5"/>
    <w:rsid w:val="00FC154B"/>
    <w:rsid w:val="00FC1887"/>
    <w:rsid w:val="00FC3F25"/>
    <w:rsid w:val="00FC7184"/>
    <w:rsid w:val="00FC7C0E"/>
    <w:rsid w:val="00FD1355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366"/>
    <w:rsid w:val="00FF1524"/>
    <w:rsid w:val="00FF1632"/>
    <w:rsid w:val="00FF18FB"/>
    <w:rsid w:val="00FF1A65"/>
    <w:rsid w:val="00FF1FA9"/>
    <w:rsid w:val="00FF416F"/>
    <w:rsid w:val="00FF48FE"/>
    <w:rsid w:val="00FF5CBD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  <w:style w:type="paragraph" w:customStyle="1" w:styleId="Standard">
    <w:name w:val="Standard"/>
    <w:rsid w:val="00C8381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4971C-11BD-4C40-9BC5-8BCECB28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1067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8718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87</cp:revision>
  <cp:lastPrinted>2021-12-28T08:43:00Z</cp:lastPrinted>
  <dcterms:created xsi:type="dcterms:W3CDTF">2022-10-24T01:05:00Z</dcterms:created>
  <dcterms:modified xsi:type="dcterms:W3CDTF">2022-12-26T04:00:00Z</dcterms:modified>
</cp:coreProperties>
</file>