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17500B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17500B" w:rsidRPr="0017500B">
        <w:rPr>
          <w:u w:val="single"/>
        </w:rPr>
        <w:t>22. 12</w:t>
      </w:r>
      <w:r w:rsidR="0017500B">
        <w:rPr>
          <w:u w:val="single"/>
        </w:rPr>
        <w:t xml:space="preserve">.  </w:t>
      </w:r>
      <w:r w:rsidRPr="0017500B">
        <w:rPr>
          <w:u w:val="single"/>
        </w:rPr>
        <w:t>20</w:t>
      </w:r>
      <w:r w:rsidR="00F84002" w:rsidRPr="0017500B">
        <w:rPr>
          <w:u w:val="single"/>
        </w:rPr>
        <w:t>22</w:t>
      </w:r>
      <w:r w:rsidRPr="00604F66">
        <w:t xml:space="preserve">                                                                                                      </w:t>
      </w:r>
      <w:r w:rsidR="0017500B">
        <w:tab/>
      </w:r>
      <w:r w:rsidR="0017500B">
        <w:tab/>
      </w:r>
      <w:r w:rsidRPr="00604F66">
        <w:t xml:space="preserve">               </w:t>
      </w:r>
      <w:r w:rsidR="00604F66" w:rsidRPr="00604F66">
        <w:t>№</w:t>
      </w:r>
      <w:r w:rsidRPr="00604F66">
        <w:t xml:space="preserve"> </w:t>
      </w:r>
      <w:r w:rsidR="0017500B" w:rsidRPr="0017500B">
        <w:rPr>
          <w:u w:val="single"/>
        </w:rPr>
        <w:t>2737</w:t>
      </w:r>
      <w:r w:rsidR="0017500B">
        <w:rPr>
          <w:u w:val="single"/>
        </w:rPr>
        <w:t>__</w:t>
      </w:r>
      <w:bookmarkStart w:id="0" w:name="_GoBack"/>
      <w:bookmarkEnd w:id="0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DD0E05">
        <w:trPr>
          <w:trHeight w:val="40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7251E" w:rsidRPr="00857712" w:rsidRDefault="00F7251E" w:rsidP="00F7251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</w:pPr>
      <w:r w:rsidRPr="00857712"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  <w:t xml:space="preserve">Об утверждении </w:t>
      </w:r>
      <w:r w:rsidR="001F5D4B" w:rsidRPr="00857712"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  <w:t>Плана проведения лесоустройства</w:t>
      </w:r>
      <w:r w:rsidRPr="00857712"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  <w:t xml:space="preserve"> </w:t>
      </w:r>
      <w:r w:rsidR="00BE266E" w:rsidRPr="00857712"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  <w:t xml:space="preserve">на 2023 год </w:t>
      </w:r>
      <w:r w:rsidR="005912CF" w:rsidRPr="00857712"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  <w:t xml:space="preserve">в </w:t>
      </w:r>
      <w:r w:rsidR="001F5D4B" w:rsidRPr="00857712"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  <w:t>отношении лесничества Таёжного, расположенного на землях населенных пунктов</w:t>
      </w:r>
      <w:r w:rsidRPr="00857712"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  <w:t xml:space="preserve"> ЗАТО Железногорск</w:t>
      </w:r>
      <w:r w:rsidR="001F5D4B" w:rsidRPr="00857712"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  <w:t xml:space="preserve"> Красноярского края</w:t>
      </w:r>
    </w:p>
    <w:p w:rsidR="00F7251E" w:rsidRPr="00857712" w:rsidRDefault="00F7251E" w:rsidP="00F7251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7"/>
          <w:szCs w:val="27"/>
          <w:lang w:eastAsia="en-US"/>
        </w:rPr>
      </w:pPr>
    </w:p>
    <w:p w:rsidR="00F7251E" w:rsidRPr="00857712" w:rsidRDefault="00F7251E" w:rsidP="00F84002">
      <w:pPr>
        <w:keepLines/>
        <w:tabs>
          <w:tab w:val="left" w:pos="284"/>
        </w:tabs>
        <w:suppressAutoHyphens/>
        <w:spacing w:after="0" w:line="240" w:lineRule="auto"/>
        <w:jc w:val="both"/>
        <w:rPr>
          <w:sz w:val="27"/>
          <w:szCs w:val="27"/>
        </w:rPr>
      </w:pPr>
      <w:r w:rsidRPr="00857712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5D4B" w:rsidRPr="00857712">
        <w:rPr>
          <w:sz w:val="27"/>
          <w:szCs w:val="27"/>
        </w:rPr>
        <w:t>статьей 67.2 Лесного кодекса</w:t>
      </w:r>
      <w:r w:rsidRPr="00857712">
        <w:rPr>
          <w:sz w:val="27"/>
          <w:szCs w:val="27"/>
        </w:rPr>
        <w:t xml:space="preserve"> Российской Федерации от 04.12.2006 № 200-ФЗ, </w:t>
      </w:r>
      <w:r w:rsidR="00260612" w:rsidRPr="00857712">
        <w:rPr>
          <w:sz w:val="27"/>
          <w:szCs w:val="27"/>
        </w:rPr>
        <w:t>постановлением Правительства Российской Федерации от 14.02.2022 № 166 «О подготовке и утверждении плана проведения лесоустройства»</w:t>
      </w:r>
      <w:r w:rsidRPr="00857712">
        <w:rPr>
          <w:sz w:val="27"/>
          <w:szCs w:val="27"/>
        </w:rPr>
        <w:t>, Уставом ЗАТО Железногорск,</w:t>
      </w:r>
    </w:p>
    <w:p w:rsidR="00F7251E" w:rsidRPr="009B38D1" w:rsidRDefault="00F7251E" w:rsidP="00F7251E">
      <w:pPr>
        <w:keepLines/>
        <w:suppressAutoHyphens/>
        <w:spacing w:after="0" w:line="240" w:lineRule="auto"/>
        <w:ind w:firstLine="680"/>
        <w:jc w:val="both"/>
        <w:rPr>
          <w:sz w:val="28"/>
          <w:szCs w:val="28"/>
        </w:rPr>
      </w:pPr>
    </w:p>
    <w:p w:rsidR="00F7251E" w:rsidRPr="009B38D1" w:rsidRDefault="00F7251E" w:rsidP="00F7251E">
      <w:pPr>
        <w:keepLines/>
        <w:suppressAutoHyphens/>
        <w:spacing w:after="0" w:line="240" w:lineRule="auto"/>
        <w:ind w:firstLine="680"/>
        <w:jc w:val="both"/>
        <w:rPr>
          <w:sz w:val="28"/>
          <w:szCs w:val="28"/>
        </w:rPr>
      </w:pPr>
      <w:r w:rsidRPr="009B38D1">
        <w:rPr>
          <w:sz w:val="28"/>
          <w:szCs w:val="28"/>
        </w:rPr>
        <w:t>ПОСТАНОВЛЯЮ:</w:t>
      </w:r>
    </w:p>
    <w:p w:rsidR="00F7251E" w:rsidRPr="009B38D1" w:rsidRDefault="00F7251E" w:rsidP="00F7251E">
      <w:pPr>
        <w:keepLines/>
        <w:suppressAutoHyphens/>
        <w:spacing w:after="0" w:line="240" w:lineRule="auto"/>
        <w:ind w:firstLine="680"/>
        <w:jc w:val="both"/>
        <w:rPr>
          <w:sz w:val="28"/>
          <w:szCs w:val="28"/>
        </w:rPr>
      </w:pPr>
    </w:p>
    <w:p w:rsidR="00F7251E" w:rsidRPr="00857712" w:rsidRDefault="00F7251E" w:rsidP="00F7251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/>
          <w:b w:val="0"/>
          <w:sz w:val="27"/>
          <w:szCs w:val="27"/>
          <w:lang w:eastAsia="en-US"/>
        </w:rPr>
      </w:pPr>
      <w:r w:rsidRPr="00857712">
        <w:rPr>
          <w:rFonts w:ascii="Times New Roman" w:hAnsi="Times New Roman"/>
          <w:b w:val="0"/>
          <w:sz w:val="27"/>
          <w:szCs w:val="27"/>
        </w:rPr>
        <w:t xml:space="preserve">1. Утвердить </w:t>
      </w:r>
      <w:r w:rsidR="005912CF" w:rsidRPr="00857712">
        <w:rPr>
          <w:rFonts w:ascii="Times New Roman" w:hAnsi="Times New Roman"/>
          <w:b w:val="0"/>
          <w:sz w:val="27"/>
          <w:szCs w:val="27"/>
        </w:rPr>
        <w:t xml:space="preserve">План проведения лесоустройства </w:t>
      </w:r>
      <w:r w:rsidR="00BE266E" w:rsidRPr="00857712">
        <w:rPr>
          <w:rFonts w:ascii="Times New Roman" w:hAnsi="Times New Roman"/>
          <w:b w:val="0"/>
          <w:sz w:val="27"/>
          <w:szCs w:val="27"/>
        </w:rPr>
        <w:t xml:space="preserve">на 2023 год </w:t>
      </w:r>
      <w:r w:rsidR="005912CF" w:rsidRPr="00857712">
        <w:rPr>
          <w:rFonts w:ascii="Times New Roman" w:hAnsi="Times New Roman"/>
          <w:b w:val="0"/>
          <w:sz w:val="27"/>
          <w:szCs w:val="27"/>
        </w:rPr>
        <w:t xml:space="preserve">в отношении лесничества Таёжного, расположенного на землях населенных пунктов ЗАТО Железногорск Красноярского края, </w:t>
      </w:r>
      <w:r w:rsidRPr="00857712">
        <w:rPr>
          <w:rFonts w:ascii="Times New Roman" w:hAnsi="Times New Roman"/>
          <w:b w:val="0"/>
          <w:sz w:val="27"/>
          <w:szCs w:val="27"/>
        </w:rPr>
        <w:t>согласно приложению.</w:t>
      </w:r>
    </w:p>
    <w:p w:rsidR="00F7251E" w:rsidRPr="00857712" w:rsidRDefault="00F7251E" w:rsidP="00F7251E">
      <w:pPr>
        <w:pStyle w:val="af2"/>
        <w:keepLines/>
        <w:suppressAutoHyphens/>
        <w:spacing w:before="0" w:beforeAutospacing="0" w:after="0" w:afterAutospacing="0"/>
        <w:ind w:firstLine="680"/>
        <w:jc w:val="both"/>
        <w:rPr>
          <w:sz w:val="27"/>
          <w:szCs w:val="27"/>
        </w:rPr>
      </w:pPr>
      <w:r w:rsidRPr="00857712">
        <w:rPr>
          <w:sz w:val="27"/>
          <w:szCs w:val="27"/>
        </w:rPr>
        <w:t>2. 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F7251E" w:rsidRPr="00857712" w:rsidRDefault="00F7251E" w:rsidP="00F7251E">
      <w:pPr>
        <w:pStyle w:val="af2"/>
        <w:suppressAutoHyphens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57712">
        <w:rPr>
          <w:sz w:val="27"/>
          <w:szCs w:val="27"/>
        </w:rPr>
        <w:t xml:space="preserve">3. Отделу общественных связей Администрации ЗАТО г. Железногорск (И.С. </w:t>
      </w:r>
      <w:r w:rsidR="004C06F4" w:rsidRPr="00857712">
        <w:rPr>
          <w:sz w:val="27"/>
          <w:szCs w:val="27"/>
        </w:rPr>
        <w:t> </w:t>
      </w:r>
      <w:r w:rsidRPr="00857712">
        <w:rPr>
          <w:sz w:val="27"/>
          <w:szCs w:val="27"/>
        </w:rPr>
        <w:t xml:space="preserve">Архипова) разместить настоящее постановление на официальном сайте </w:t>
      </w:r>
      <w:r w:rsidR="00865BAE">
        <w:rPr>
          <w:sz w:val="27"/>
          <w:szCs w:val="27"/>
        </w:rPr>
        <w:t>Администрации ЗАТО г. Железногорск</w:t>
      </w:r>
      <w:r w:rsidRPr="00857712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F7251E" w:rsidRPr="00857712" w:rsidRDefault="00F7251E" w:rsidP="00F7251E">
      <w:pPr>
        <w:pStyle w:val="af2"/>
        <w:suppressAutoHyphens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57712">
        <w:rPr>
          <w:sz w:val="27"/>
          <w:szCs w:val="27"/>
        </w:rPr>
        <w:t>4. Контроль над исполнением настоящего постановления оставляю за собой.</w:t>
      </w:r>
    </w:p>
    <w:p w:rsidR="00F7251E" w:rsidRPr="00857712" w:rsidRDefault="00F7251E" w:rsidP="00F7251E">
      <w:pPr>
        <w:suppressAutoHyphens/>
        <w:spacing w:after="0" w:line="240" w:lineRule="auto"/>
        <w:ind w:firstLine="708"/>
        <w:jc w:val="both"/>
        <w:rPr>
          <w:sz w:val="27"/>
          <w:szCs w:val="27"/>
        </w:rPr>
      </w:pPr>
      <w:r w:rsidRPr="00857712">
        <w:rPr>
          <w:sz w:val="27"/>
          <w:szCs w:val="27"/>
        </w:rPr>
        <w:t>5. Настоящее постановление вступает в силу после его официального опубликования.</w:t>
      </w:r>
    </w:p>
    <w:p w:rsidR="00F7251E" w:rsidRPr="00857712" w:rsidRDefault="00F7251E" w:rsidP="00F7251E">
      <w:pPr>
        <w:suppressAutoHyphens/>
        <w:spacing w:after="0" w:line="240" w:lineRule="auto"/>
        <w:jc w:val="both"/>
        <w:rPr>
          <w:sz w:val="27"/>
          <w:szCs w:val="27"/>
        </w:rPr>
      </w:pPr>
    </w:p>
    <w:p w:rsidR="00F7251E" w:rsidRPr="00857712" w:rsidRDefault="00F7251E" w:rsidP="00F7251E">
      <w:pPr>
        <w:suppressAutoHyphens/>
        <w:spacing w:after="0" w:line="240" w:lineRule="auto"/>
        <w:jc w:val="both"/>
        <w:rPr>
          <w:sz w:val="27"/>
          <w:szCs w:val="27"/>
        </w:rPr>
      </w:pPr>
    </w:p>
    <w:p w:rsidR="005912CF" w:rsidRPr="0017500B" w:rsidRDefault="00F7251E" w:rsidP="00F725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857712">
        <w:rPr>
          <w:sz w:val="27"/>
          <w:szCs w:val="27"/>
        </w:rPr>
        <w:t>Глава ЗАТО г. Железногорск</w:t>
      </w:r>
      <w:r w:rsidRPr="00857712">
        <w:rPr>
          <w:sz w:val="27"/>
          <w:szCs w:val="27"/>
        </w:rPr>
        <w:tab/>
      </w:r>
      <w:r w:rsidRPr="00857712">
        <w:rPr>
          <w:sz w:val="27"/>
          <w:szCs w:val="27"/>
        </w:rPr>
        <w:tab/>
      </w:r>
      <w:r w:rsidRPr="00857712">
        <w:rPr>
          <w:sz w:val="27"/>
          <w:szCs w:val="27"/>
        </w:rPr>
        <w:tab/>
      </w:r>
      <w:r w:rsidRPr="00857712">
        <w:rPr>
          <w:sz w:val="27"/>
          <w:szCs w:val="27"/>
        </w:rPr>
        <w:tab/>
      </w:r>
      <w:r w:rsidRPr="00857712">
        <w:rPr>
          <w:sz w:val="27"/>
          <w:szCs w:val="27"/>
        </w:rPr>
        <w:tab/>
      </w:r>
      <w:r w:rsidRPr="00857712">
        <w:rPr>
          <w:sz w:val="27"/>
          <w:szCs w:val="27"/>
        </w:rPr>
        <w:tab/>
      </w:r>
      <w:r w:rsidRPr="00857712">
        <w:rPr>
          <w:sz w:val="27"/>
          <w:szCs w:val="27"/>
        </w:rPr>
        <w:tab/>
        <w:t xml:space="preserve">        И. Г. Куксин</w:t>
      </w:r>
    </w:p>
    <w:p w:rsidR="00F7251E" w:rsidRDefault="00F7251E" w:rsidP="00F725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912CF" w:rsidRDefault="005912CF" w:rsidP="00F7251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 w:right="19" w:hanging="142"/>
        <w:jc w:val="both"/>
        <w:rPr>
          <w:sz w:val="28"/>
        </w:rPr>
        <w:sectPr w:rsidR="005912CF" w:rsidSect="00857712">
          <w:pgSz w:w="11906" w:h="16838" w:code="9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F7251E" w:rsidRPr="004E72AB" w:rsidRDefault="00F7251E" w:rsidP="005912C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 w:right="19" w:hanging="142"/>
        <w:jc w:val="both"/>
        <w:rPr>
          <w:sz w:val="26"/>
          <w:szCs w:val="26"/>
        </w:rPr>
      </w:pPr>
      <w:r w:rsidRPr="004E72AB">
        <w:rPr>
          <w:sz w:val="26"/>
          <w:szCs w:val="26"/>
        </w:rPr>
        <w:lastRenderedPageBreak/>
        <w:t>Приложение</w:t>
      </w:r>
    </w:p>
    <w:p w:rsidR="00F7251E" w:rsidRPr="004E72AB" w:rsidRDefault="00F7251E" w:rsidP="005912CF">
      <w:pPr>
        <w:pStyle w:val="af3"/>
        <w:suppressAutoHyphens/>
        <w:ind w:left="11199" w:hanging="142"/>
        <w:jc w:val="both"/>
        <w:rPr>
          <w:sz w:val="26"/>
          <w:szCs w:val="26"/>
        </w:rPr>
      </w:pPr>
      <w:r w:rsidRPr="004E72AB">
        <w:rPr>
          <w:sz w:val="26"/>
          <w:szCs w:val="26"/>
        </w:rPr>
        <w:t xml:space="preserve">к постановлению Администрации </w:t>
      </w:r>
    </w:p>
    <w:p w:rsidR="00F7251E" w:rsidRPr="004E72AB" w:rsidRDefault="00F7251E" w:rsidP="005912CF">
      <w:pPr>
        <w:pStyle w:val="af3"/>
        <w:suppressAutoHyphens/>
        <w:ind w:left="11199" w:hanging="142"/>
        <w:jc w:val="both"/>
        <w:rPr>
          <w:sz w:val="26"/>
          <w:szCs w:val="26"/>
        </w:rPr>
      </w:pPr>
      <w:r w:rsidRPr="004E72AB">
        <w:rPr>
          <w:sz w:val="26"/>
          <w:szCs w:val="26"/>
        </w:rPr>
        <w:t>ЗАТО г. Железногорск</w:t>
      </w:r>
    </w:p>
    <w:p w:rsidR="00F7251E" w:rsidRPr="004E72AB" w:rsidRDefault="00F7251E" w:rsidP="005912CF">
      <w:pPr>
        <w:pStyle w:val="af3"/>
        <w:suppressAutoHyphens/>
        <w:ind w:left="11199" w:hanging="142"/>
        <w:jc w:val="both"/>
        <w:rPr>
          <w:sz w:val="26"/>
          <w:szCs w:val="26"/>
        </w:rPr>
      </w:pPr>
      <w:r w:rsidRPr="004E72AB">
        <w:rPr>
          <w:sz w:val="26"/>
          <w:szCs w:val="26"/>
        </w:rPr>
        <w:t xml:space="preserve">от </w:t>
      </w:r>
      <w:r w:rsidR="0017500B" w:rsidRPr="0017500B">
        <w:rPr>
          <w:sz w:val="26"/>
          <w:szCs w:val="26"/>
          <w:u w:val="single"/>
        </w:rPr>
        <w:t>22.12.</w:t>
      </w:r>
      <w:r w:rsidRPr="0017500B">
        <w:rPr>
          <w:sz w:val="26"/>
          <w:szCs w:val="26"/>
          <w:u w:val="single"/>
        </w:rPr>
        <w:t>2022</w:t>
      </w:r>
      <w:r w:rsidR="0017500B">
        <w:rPr>
          <w:sz w:val="26"/>
          <w:szCs w:val="26"/>
        </w:rPr>
        <w:t xml:space="preserve"> № _</w:t>
      </w:r>
      <w:r w:rsidR="0017500B" w:rsidRPr="0017500B">
        <w:rPr>
          <w:sz w:val="26"/>
          <w:szCs w:val="26"/>
          <w:u w:val="single"/>
        </w:rPr>
        <w:t>2737</w:t>
      </w:r>
      <w:r w:rsidR="0017500B">
        <w:rPr>
          <w:sz w:val="26"/>
          <w:szCs w:val="26"/>
        </w:rPr>
        <w:t>____</w:t>
      </w:r>
    </w:p>
    <w:p w:rsidR="005912CF" w:rsidRDefault="005912CF" w:rsidP="005912CF">
      <w:pPr>
        <w:pStyle w:val="af3"/>
        <w:suppressAutoHyphens/>
        <w:ind w:left="11199" w:hanging="142"/>
        <w:jc w:val="both"/>
        <w:rPr>
          <w:sz w:val="28"/>
        </w:rPr>
      </w:pPr>
    </w:p>
    <w:p w:rsidR="00857712" w:rsidRDefault="00857712" w:rsidP="005912CF">
      <w:pPr>
        <w:pStyle w:val="af3"/>
        <w:suppressAutoHyphens/>
        <w:ind w:left="11199" w:hanging="142"/>
        <w:jc w:val="both"/>
        <w:rPr>
          <w:sz w:val="28"/>
        </w:rPr>
      </w:pPr>
    </w:p>
    <w:p w:rsidR="00857712" w:rsidRDefault="00857712" w:rsidP="005912CF">
      <w:pPr>
        <w:pStyle w:val="af3"/>
        <w:suppressAutoHyphens/>
        <w:ind w:left="11199" w:hanging="142"/>
        <w:jc w:val="both"/>
        <w:rPr>
          <w:sz w:val="28"/>
        </w:rPr>
      </w:pPr>
    </w:p>
    <w:p w:rsidR="00857712" w:rsidRPr="004E72AB" w:rsidRDefault="00857712" w:rsidP="00857712">
      <w:pPr>
        <w:pStyle w:val="af3"/>
        <w:suppressAutoHyphens/>
        <w:ind w:right="961"/>
        <w:jc w:val="center"/>
        <w:rPr>
          <w:sz w:val="28"/>
          <w:szCs w:val="28"/>
        </w:rPr>
      </w:pPr>
      <w:r w:rsidRPr="004E72AB">
        <w:rPr>
          <w:sz w:val="28"/>
          <w:szCs w:val="28"/>
        </w:rPr>
        <w:t>План проведения лесоустройства на 2023 год</w:t>
      </w:r>
    </w:p>
    <w:p w:rsidR="00857712" w:rsidRPr="004E72AB" w:rsidRDefault="00857712" w:rsidP="00857712">
      <w:pPr>
        <w:pStyle w:val="af3"/>
        <w:suppressAutoHyphens/>
        <w:ind w:left="851" w:right="961" w:hanging="142"/>
        <w:jc w:val="center"/>
        <w:rPr>
          <w:sz w:val="28"/>
          <w:szCs w:val="28"/>
        </w:rPr>
      </w:pPr>
      <w:r w:rsidRPr="004E72AB">
        <w:rPr>
          <w:sz w:val="28"/>
          <w:szCs w:val="28"/>
        </w:rPr>
        <w:t xml:space="preserve">в отношении лесничества Таёжного, расположенного на землях населенных пунктов </w:t>
      </w:r>
    </w:p>
    <w:p w:rsidR="00857712" w:rsidRPr="004E72AB" w:rsidRDefault="00857712" w:rsidP="00857712">
      <w:pPr>
        <w:pStyle w:val="af3"/>
        <w:suppressAutoHyphens/>
        <w:ind w:left="851" w:right="961" w:hanging="142"/>
        <w:jc w:val="center"/>
        <w:rPr>
          <w:sz w:val="28"/>
          <w:szCs w:val="28"/>
        </w:rPr>
      </w:pPr>
      <w:r w:rsidRPr="004E72AB">
        <w:rPr>
          <w:sz w:val="28"/>
          <w:szCs w:val="28"/>
        </w:rPr>
        <w:t>ЗАТО Железногорск Красноярского края</w:t>
      </w:r>
    </w:p>
    <w:p w:rsidR="00857712" w:rsidRDefault="00857712" w:rsidP="005912CF">
      <w:pPr>
        <w:pStyle w:val="af3"/>
        <w:suppressAutoHyphens/>
        <w:ind w:left="11199" w:hanging="142"/>
        <w:jc w:val="both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576"/>
        <w:gridCol w:w="2268"/>
        <w:gridCol w:w="2268"/>
        <w:gridCol w:w="4642"/>
      </w:tblGrid>
      <w:tr w:rsidR="00C84BB5" w:rsidTr="004D0942">
        <w:trPr>
          <w:jc w:val="center"/>
        </w:trPr>
        <w:tc>
          <w:tcPr>
            <w:tcW w:w="656" w:type="dxa"/>
          </w:tcPr>
          <w:p w:rsidR="00C84BB5" w:rsidRPr="00857712" w:rsidRDefault="00C84BB5" w:rsidP="00BE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857712">
              <w:rPr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5576" w:type="dxa"/>
          </w:tcPr>
          <w:p w:rsidR="00C84BB5" w:rsidRPr="00C84BB5" w:rsidRDefault="00C84BB5" w:rsidP="00C84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C84BB5">
              <w:rPr>
                <w:sz w:val="26"/>
                <w:szCs w:val="26"/>
                <w:lang w:eastAsia="ru-RU"/>
              </w:rPr>
              <w:t>местоположение и наименование объекта лесоустройства (субъект</w:t>
            </w:r>
          </w:p>
          <w:p w:rsidR="00C84BB5" w:rsidRPr="00857712" w:rsidRDefault="00C84BB5" w:rsidP="00C84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C84BB5">
              <w:rPr>
                <w:sz w:val="26"/>
                <w:szCs w:val="26"/>
                <w:lang w:eastAsia="ru-RU"/>
              </w:rPr>
              <w:t>Российской Федерации, лесни</w:t>
            </w:r>
            <w:r w:rsidR="004E72AB">
              <w:rPr>
                <w:sz w:val="26"/>
                <w:szCs w:val="26"/>
                <w:lang w:eastAsia="ru-RU"/>
              </w:rPr>
              <w:t>чество, участковое лесничество)</w:t>
            </w:r>
          </w:p>
        </w:tc>
        <w:tc>
          <w:tcPr>
            <w:tcW w:w="2268" w:type="dxa"/>
          </w:tcPr>
          <w:p w:rsidR="00C84BB5" w:rsidRPr="00857712" w:rsidRDefault="004D0942" w:rsidP="00BE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площадь объекта лесоустройства (га)</w:t>
            </w:r>
          </w:p>
        </w:tc>
        <w:tc>
          <w:tcPr>
            <w:tcW w:w="2268" w:type="dxa"/>
          </w:tcPr>
          <w:p w:rsidR="004E72AB" w:rsidRDefault="00C84BB5" w:rsidP="00C84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C84BB5">
              <w:rPr>
                <w:sz w:val="26"/>
                <w:szCs w:val="26"/>
                <w:lang w:eastAsia="ru-RU"/>
              </w:rPr>
              <w:t xml:space="preserve">год проведения мероприятия по лесоустройству </w:t>
            </w:r>
          </w:p>
          <w:p w:rsidR="00C84BB5" w:rsidRPr="00C84BB5" w:rsidRDefault="00C84BB5" w:rsidP="00C84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C84BB5">
              <w:rPr>
                <w:sz w:val="26"/>
                <w:szCs w:val="26"/>
                <w:lang w:eastAsia="ru-RU"/>
              </w:rPr>
              <w:t>в отношении</w:t>
            </w:r>
          </w:p>
          <w:p w:rsidR="00C84BB5" w:rsidRPr="00857712" w:rsidRDefault="004D0942" w:rsidP="00C84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объекта лесоустройства</w:t>
            </w:r>
          </w:p>
        </w:tc>
        <w:tc>
          <w:tcPr>
            <w:tcW w:w="4642" w:type="dxa"/>
          </w:tcPr>
          <w:p w:rsidR="00C84BB5" w:rsidRPr="00C84BB5" w:rsidRDefault="00C84BB5" w:rsidP="00C84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C84BB5">
              <w:rPr>
                <w:sz w:val="26"/>
                <w:szCs w:val="26"/>
                <w:lang w:eastAsia="ru-RU"/>
              </w:rPr>
              <w:t>наименование предусмотренного частью 1 статьи 68 Лесного</w:t>
            </w:r>
          </w:p>
          <w:p w:rsidR="00C84BB5" w:rsidRPr="00C84BB5" w:rsidRDefault="00C84BB5" w:rsidP="00C84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C84BB5">
              <w:rPr>
                <w:sz w:val="26"/>
                <w:szCs w:val="26"/>
                <w:lang w:eastAsia="ru-RU"/>
              </w:rPr>
              <w:t>кодекса Российской Федерации мероприятия по лесоустройству</w:t>
            </w:r>
          </w:p>
          <w:p w:rsidR="00C84BB5" w:rsidRPr="00857712" w:rsidRDefault="00C84BB5" w:rsidP="00BE2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C84BB5">
              <w:rPr>
                <w:sz w:val="26"/>
                <w:szCs w:val="26"/>
                <w:lang w:eastAsia="ru-RU"/>
              </w:rPr>
              <w:t>в отношении объекта лесоустройства.</w:t>
            </w:r>
          </w:p>
        </w:tc>
      </w:tr>
      <w:tr w:rsidR="00C84BB5" w:rsidRPr="00BE266E" w:rsidTr="004E72AB">
        <w:trPr>
          <w:trHeight w:val="851"/>
          <w:jc w:val="center"/>
        </w:trPr>
        <w:tc>
          <w:tcPr>
            <w:tcW w:w="656" w:type="dxa"/>
          </w:tcPr>
          <w:p w:rsidR="00C84BB5" w:rsidRPr="00857712" w:rsidRDefault="00C84BB5" w:rsidP="005912CF">
            <w:pPr>
              <w:pStyle w:val="af3"/>
              <w:suppressAutoHyphens/>
              <w:rPr>
                <w:sz w:val="26"/>
                <w:szCs w:val="26"/>
              </w:rPr>
            </w:pPr>
            <w:r w:rsidRPr="0085771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76" w:type="dxa"/>
            <w:vMerge w:val="restart"/>
            <w:vAlign w:val="center"/>
          </w:tcPr>
          <w:p w:rsidR="00C84BB5" w:rsidRDefault="00C84BB5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  <w:r w:rsidRPr="00C84BB5">
              <w:rPr>
                <w:sz w:val="26"/>
                <w:szCs w:val="26"/>
              </w:rPr>
              <w:t>Красноярский край</w:t>
            </w:r>
            <w:r>
              <w:rPr>
                <w:sz w:val="26"/>
                <w:szCs w:val="26"/>
              </w:rPr>
              <w:t>,</w:t>
            </w:r>
          </w:p>
          <w:p w:rsidR="00C84BB5" w:rsidRDefault="00C84BB5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лесничество</w:t>
            </w:r>
            <w:r w:rsidR="004E72AB">
              <w:rPr>
                <w:sz w:val="26"/>
                <w:szCs w:val="26"/>
              </w:rPr>
              <w:t xml:space="preserve"> Таёжное</w:t>
            </w:r>
            <w:r>
              <w:rPr>
                <w:sz w:val="26"/>
                <w:szCs w:val="26"/>
              </w:rPr>
              <w:t>, расположенное на землях населенных пунктов Городского округа ЗАТО Железногорск</w:t>
            </w:r>
            <w:r w:rsidR="004D094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4D0942" w:rsidRDefault="004D0942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деления на участковые лесничества</w:t>
            </w:r>
          </w:p>
          <w:p w:rsidR="00C84BB5" w:rsidRDefault="00C84BB5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  <w:p w:rsidR="00C84BB5" w:rsidRPr="00857712" w:rsidRDefault="00C84BB5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84BB5" w:rsidRPr="00857712" w:rsidRDefault="004D0942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2189, 6867</w:t>
            </w:r>
          </w:p>
        </w:tc>
        <w:tc>
          <w:tcPr>
            <w:tcW w:w="2268" w:type="dxa"/>
            <w:vMerge w:val="restart"/>
            <w:vAlign w:val="center"/>
          </w:tcPr>
          <w:p w:rsidR="00C84BB5" w:rsidRPr="00857712" w:rsidRDefault="004D0942" w:rsidP="00BE266E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2004</w:t>
            </w:r>
          </w:p>
        </w:tc>
        <w:tc>
          <w:tcPr>
            <w:tcW w:w="4642" w:type="dxa"/>
          </w:tcPr>
          <w:p w:rsidR="00C84BB5" w:rsidRPr="00857712" w:rsidRDefault="004D0942" w:rsidP="004D0942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  <w:r w:rsidRPr="004D0942">
              <w:rPr>
                <w:sz w:val="26"/>
                <w:szCs w:val="26"/>
              </w:rPr>
              <w:t>таксация лесов</w:t>
            </w:r>
          </w:p>
        </w:tc>
      </w:tr>
      <w:tr w:rsidR="00C84BB5" w:rsidRPr="00BE266E" w:rsidTr="004D0942">
        <w:trPr>
          <w:trHeight w:val="419"/>
          <w:jc w:val="center"/>
        </w:trPr>
        <w:tc>
          <w:tcPr>
            <w:tcW w:w="656" w:type="dxa"/>
          </w:tcPr>
          <w:p w:rsidR="00C84BB5" w:rsidRPr="00857712" w:rsidRDefault="00C84BB5" w:rsidP="005912CF">
            <w:pPr>
              <w:pStyle w:val="af3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76" w:type="dxa"/>
            <w:vMerge/>
          </w:tcPr>
          <w:p w:rsidR="00C84BB5" w:rsidRPr="00C84BB5" w:rsidRDefault="00C84BB5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84BB5" w:rsidRPr="00857712" w:rsidRDefault="00C84BB5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84BB5" w:rsidRPr="00857712" w:rsidRDefault="00C84BB5" w:rsidP="00BE266E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C84BB5" w:rsidRDefault="004D0942" w:rsidP="004D0942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  <w:r w:rsidRPr="004D0942">
              <w:rPr>
                <w:sz w:val="26"/>
                <w:szCs w:val="26"/>
              </w:rPr>
              <w:t>закрепление на местности местоположения границ лесничеств</w:t>
            </w:r>
            <w:r>
              <w:rPr>
                <w:sz w:val="26"/>
                <w:szCs w:val="26"/>
              </w:rPr>
              <w:t>а</w:t>
            </w:r>
          </w:p>
          <w:p w:rsidR="004D0942" w:rsidRPr="00857712" w:rsidRDefault="004D0942" w:rsidP="004D0942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C84BB5" w:rsidRPr="00BE266E" w:rsidTr="004D0942">
        <w:trPr>
          <w:jc w:val="center"/>
        </w:trPr>
        <w:tc>
          <w:tcPr>
            <w:tcW w:w="656" w:type="dxa"/>
          </w:tcPr>
          <w:p w:rsidR="00C84BB5" w:rsidRPr="00857712" w:rsidRDefault="00C84BB5" w:rsidP="005912CF">
            <w:pPr>
              <w:pStyle w:val="af3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76" w:type="dxa"/>
            <w:vMerge/>
          </w:tcPr>
          <w:p w:rsidR="00C84BB5" w:rsidRPr="00C84BB5" w:rsidRDefault="00C84BB5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84BB5" w:rsidRPr="00857712" w:rsidRDefault="00C84BB5" w:rsidP="00DF55D8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84BB5" w:rsidRPr="00857712" w:rsidRDefault="00C84BB5" w:rsidP="00BE266E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C84BB5" w:rsidRDefault="004D0942" w:rsidP="004D0942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  <w:r w:rsidRPr="004D0942">
              <w:rPr>
                <w:sz w:val="26"/>
                <w:szCs w:val="26"/>
              </w:rPr>
              <w:t xml:space="preserve">проектирование </w:t>
            </w:r>
            <w:r>
              <w:rPr>
                <w:sz w:val="26"/>
                <w:szCs w:val="26"/>
              </w:rPr>
              <w:t>мероприятий по сохранению лесов</w:t>
            </w:r>
          </w:p>
          <w:p w:rsidR="004D0942" w:rsidRPr="00857712" w:rsidRDefault="004D0942" w:rsidP="004D0942">
            <w:pPr>
              <w:pStyle w:val="af3"/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5912CF" w:rsidRPr="0017500B" w:rsidRDefault="005912CF" w:rsidP="0017500B">
      <w:pPr>
        <w:rPr>
          <w:sz w:val="28"/>
          <w:szCs w:val="28"/>
        </w:rPr>
        <w:sectPr w:rsidR="005912CF" w:rsidRPr="0017500B" w:rsidSect="005912CF">
          <w:pgSz w:w="16838" w:h="11906" w:orient="landscape" w:code="9"/>
          <w:pgMar w:top="1134" w:right="851" w:bottom="567" w:left="567" w:header="709" w:footer="709" w:gutter="0"/>
          <w:cols w:space="708"/>
          <w:titlePg/>
          <w:docGrid w:linePitch="360"/>
        </w:sectPr>
      </w:pPr>
    </w:p>
    <w:p w:rsidR="00F7251E" w:rsidRPr="00D46680" w:rsidRDefault="00F7251E" w:rsidP="001750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sz w:val="28"/>
          <w:szCs w:val="28"/>
        </w:rPr>
      </w:pPr>
    </w:p>
    <w:sectPr w:rsidR="00F7251E" w:rsidRPr="00D46680" w:rsidSect="001A30DE">
      <w:pgSz w:w="11906" w:h="16838" w:code="9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08" w:rsidRDefault="00A10E08" w:rsidP="00D53F46">
      <w:pPr>
        <w:spacing w:after="0" w:line="240" w:lineRule="auto"/>
      </w:pPr>
      <w:r>
        <w:separator/>
      </w:r>
    </w:p>
  </w:endnote>
  <w:endnote w:type="continuationSeparator" w:id="0">
    <w:p w:rsidR="00A10E08" w:rsidRDefault="00A10E0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08" w:rsidRDefault="00A10E08" w:rsidP="00D53F46">
      <w:pPr>
        <w:spacing w:after="0" w:line="240" w:lineRule="auto"/>
      </w:pPr>
      <w:r>
        <w:separator/>
      </w:r>
    </w:p>
  </w:footnote>
  <w:footnote w:type="continuationSeparator" w:id="0">
    <w:p w:rsidR="00A10E08" w:rsidRDefault="00A10E0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29F"/>
    <w:multiLevelType w:val="hybridMultilevel"/>
    <w:tmpl w:val="930484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4E3"/>
    <w:multiLevelType w:val="hybridMultilevel"/>
    <w:tmpl w:val="DCB6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520238"/>
    <w:multiLevelType w:val="multilevel"/>
    <w:tmpl w:val="95E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D083ED8"/>
    <w:multiLevelType w:val="multilevel"/>
    <w:tmpl w:val="6A92C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612D"/>
    <w:rsid w:val="00021B84"/>
    <w:rsid w:val="00022752"/>
    <w:rsid w:val="00024143"/>
    <w:rsid w:val="000244CA"/>
    <w:rsid w:val="00024847"/>
    <w:rsid w:val="00025026"/>
    <w:rsid w:val="00025A43"/>
    <w:rsid w:val="00025F60"/>
    <w:rsid w:val="00025F9E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00B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0DE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D4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612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119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4C1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6B3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6F4"/>
    <w:rsid w:val="004C09A1"/>
    <w:rsid w:val="004C1204"/>
    <w:rsid w:val="004C1B4C"/>
    <w:rsid w:val="004C2568"/>
    <w:rsid w:val="004C3564"/>
    <w:rsid w:val="004C471B"/>
    <w:rsid w:val="004D085D"/>
    <w:rsid w:val="004D0942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2AB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2CF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1D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588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4F2B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712"/>
    <w:rsid w:val="00857CD5"/>
    <w:rsid w:val="00860F32"/>
    <w:rsid w:val="008612C4"/>
    <w:rsid w:val="008613C6"/>
    <w:rsid w:val="0086313F"/>
    <w:rsid w:val="00864D47"/>
    <w:rsid w:val="00865296"/>
    <w:rsid w:val="00865BAE"/>
    <w:rsid w:val="00865BCD"/>
    <w:rsid w:val="00866E66"/>
    <w:rsid w:val="008673FE"/>
    <w:rsid w:val="00867C4C"/>
    <w:rsid w:val="00870B2A"/>
    <w:rsid w:val="00871381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52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0E08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933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47E7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34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7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66E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4BB5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409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E05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5D8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7C7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51E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05F"/>
    <w:rsid w:val="00F8370C"/>
    <w:rsid w:val="00F83BA4"/>
    <w:rsid w:val="00F84002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F672-302A-4A12-959A-2B82EA42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12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F7251E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2">
    <w:name w:val="Normal (Web)"/>
    <w:basedOn w:val="a"/>
    <w:uiPriority w:val="99"/>
    <w:unhideWhenUsed/>
    <w:rsid w:val="00F725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7251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725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9A603-4B20-412F-9B3F-3E3FE839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Юлия Н. Агилова</cp:lastModifiedBy>
  <cp:revision>5</cp:revision>
  <cp:lastPrinted>2022-12-05T06:52:00Z</cp:lastPrinted>
  <dcterms:created xsi:type="dcterms:W3CDTF">2022-12-05T05:23:00Z</dcterms:created>
  <dcterms:modified xsi:type="dcterms:W3CDTF">2022-12-23T03:10:00Z</dcterms:modified>
</cp:coreProperties>
</file>