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10" w:rsidRDefault="00544210" w:rsidP="00544210">
      <w:pPr>
        <w:pStyle w:val="a3"/>
        <w:widowControl w:val="0"/>
        <w:jc w:val="center"/>
        <w:rPr>
          <w:noProof/>
        </w:rPr>
      </w:pPr>
      <w:r>
        <w:rPr>
          <w:noProof/>
        </w:rPr>
        <w:drawing>
          <wp:inline distT="0" distB="0" distL="0" distR="0">
            <wp:extent cx="657225" cy="904875"/>
            <wp:effectExtent l="19050" t="0" r="9525"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7" cstate="print">
                      <a:grayscl/>
                    </a:blip>
                    <a:srcRect l="14497" r="18364"/>
                    <a:stretch>
                      <a:fillRect/>
                    </a:stretch>
                  </pic:blipFill>
                  <pic:spPr bwMode="auto">
                    <a:xfrm>
                      <a:off x="0" y="0"/>
                      <a:ext cx="657225" cy="904875"/>
                    </a:xfrm>
                    <a:prstGeom prst="rect">
                      <a:avLst/>
                    </a:prstGeom>
                    <a:noFill/>
                    <a:ln w="9525">
                      <a:noFill/>
                      <a:miter lim="800000"/>
                      <a:headEnd/>
                      <a:tailEnd/>
                    </a:ln>
                  </pic:spPr>
                </pic:pic>
              </a:graphicData>
            </a:graphic>
          </wp:inline>
        </w:drawing>
      </w:r>
    </w:p>
    <w:p w:rsidR="00544210" w:rsidRPr="004456F4" w:rsidRDefault="00544210" w:rsidP="00544210">
      <w:pPr>
        <w:pStyle w:val="3"/>
        <w:framePr w:w="9897" w:wrap="around" w:x="1435" w:y="266"/>
        <w:widowControl w:val="0"/>
        <w:rPr>
          <w:sz w:val="28"/>
          <w:szCs w:val="28"/>
        </w:rPr>
      </w:pPr>
      <w:r w:rsidRPr="004456F4">
        <w:rPr>
          <w:sz w:val="28"/>
          <w:szCs w:val="28"/>
        </w:rPr>
        <w:t xml:space="preserve">Городской округ </w:t>
      </w:r>
    </w:p>
    <w:p w:rsidR="00544210" w:rsidRPr="004456F4" w:rsidRDefault="00544210" w:rsidP="00544210">
      <w:pPr>
        <w:pStyle w:val="3"/>
        <w:framePr w:w="9897" w:wrap="around" w:x="1435" w:y="266"/>
        <w:widowControl w:val="0"/>
        <w:rPr>
          <w:sz w:val="28"/>
          <w:szCs w:val="28"/>
        </w:rPr>
      </w:pPr>
      <w:r w:rsidRPr="004456F4">
        <w:rPr>
          <w:sz w:val="28"/>
          <w:szCs w:val="28"/>
        </w:rPr>
        <w:t>«Закрытое административно – территориальное образование  Железногорск Красноярского края»</w:t>
      </w:r>
    </w:p>
    <w:p w:rsidR="00544210" w:rsidRPr="004456F4" w:rsidRDefault="00544210" w:rsidP="00544210">
      <w:pPr>
        <w:pStyle w:val="1"/>
        <w:keepNext w:val="0"/>
        <w:framePr w:w="9897" w:wrap="around" w:x="1435" w:y="266"/>
        <w:widowControl w:val="0"/>
        <w:rPr>
          <w:sz w:val="32"/>
          <w:szCs w:val="32"/>
        </w:rPr>
      </w:pPr>
    </w:p>
    <w:p w:rsidR="00544210" w:rsidRPr="00C95A1E" w:rsidRDefault="00544210" w:rsidP="00211E46">
      <w:pPr>
        <w:pStyle w:val="1"/>
        <w:keepNext w:val="0"/>
        <w:framePr w:w="9897" w:wrap="around" w:x="1435" w:y="266"/>
        <w:widowControl w:val="0"/>
        <w:ind w:firstLine="0"/>
        <w:jc w:val="center"/>
        <w:rPr>
          <w:b/>
          <w:sz w:val="32"/>
          <w:szCs w:val="32"/>
        </w:rPr>
      </w:pPr>
      <w:r w:rsidRPr="00C95A1E">
        <w:rPr>
          <w:b/>
          <w:sz w:val="32"/>
          <w:szCs w:val="32"/>
        </w:rPr>
        <w:t>АДМИНИСТРАЦИЯ ЗАТО г. ЖЕЛЕЗНОГОРСК</w:t>
      </w:r>
    </w:p>
    <w:p w:rsidR="00544210" w:rsidRPr="004456F4" w:rsidRDefault="00544210" w:rsidP="00544210">
      <w:pPr>
        <w:framePr w:w="9897" w:h="1873" w:hSpace="180" w:wrap="around" w:vAnchor="text" w:hAnchor="page" w:x="1435" w:y="266"/>
        <w:widowControl w:val="0"/>
        <w:spacing w:after="0"/>
        <w:jc w:val="center"/>
        <w:rPr>
          <w:b/>
          <w:sz w:val="32"/>
          <w:szCs w:val="32"/>
        </w:rPr>
      </w:pPr>
    </w:p>
    <w:p w:rsidR="00544210" w:rsidRPr="004456F4" w:rsidRDefault="00544210" w:rsidP="00544210">
      <w:pPr>
        <w:framePr w:w="9897" w:h="1873" w:hSpace="180" w:wrap="around" w:vAnchor="text" w:hAnchor="page" w:x="1435" w:y="266"/>
        <w:widowControl w:val="0"/>
        <w:spacing w:after="0"/>
        <w:jc w:val="center"/>
        <w:rPr>
          <w:b/>
          <w:sz w:val="36"/>
          <w:szCs w:val="32"/>
        </w:rPr>
      </w:pPr>
      <w:r w:rsidRPr="004456F4">
        <w:rPr>
          <w:b/>
          <w:sz w:val="36"/>
          <w:szCs w:val="32"/>
        </w:rPr>
        <w:t>ПОСТАНОВЛЕНИЕ</w:t>
      </w:r>
    </w:p>
    <w:p w:rsidR="00544210" w:rsidRPr="004B782D" w:rsidRDefault="00B37353" w:rsidP="00544210">
      <w:pPr>
        <w:framePr w:w="10021" w:h="441" w:hSpace="180" w:wrap="around" w:vAnchor="text" w:hAnchor="page" w:x="1411" w:y="3230"/>
        <w:widowControl w:val="0"/>
        <w:spacing w:after="0"/>
        <w:rPr>
          <w:sz w:val="24"/>
        </w:rPr>
      </w:pPr>
      <w:r>
        <w:rPr>
          <w:sz w:val="24"/>
        </w:rPr>
        <w:t>12.12.</w:t>
      </w:r>
      <w:r w:rsidR="00544210" w:rsidRPr="004B782D">
        <w:rPr>
          <w:sz w:val="24"/>
        </w:rPr>
        <w:t>202</w:t>
      </w:r>
      <w:r w:rsidR="00544210">
        <w:rPr>
          <w:sz w:val="24"/>
        </w:rPr>
        <w:t>2</w:t>
      </w:r>
      <w:r w:rsidR="00544210" w:rsidRPr="004B782D">
        <w:rPr>
          <w:sz w:val="24"/>
        </w:rPr>
        <w:t xml:space="preserve">                                                                            </w:t>
      </w:r>
      <w:r w:rsidR="00544210">
        <w:rPr>
          <w:sz w:val="24"/>
        </w:rPr>
        <w:t xml:space="preserve">                      </w:t>
      </w:r>
      <w:r w:rsidR="00544210" w:rsidRPr="004B782D">
        <w:rPr>
          <w:sz w:val="24"/>
        </w:rPr>
        <w:t xml:space="preserve">   </w:t>
      </w:r>
      <w:r>
        <w:rPr>
          <w:sz w:val="24"/>
        </w:rPr>
        <w:tab/>
      </w:r>
      <w:r>
        <w:rPr>
          <w:sz w:val="24"/>
        </w:rPr>
        <w:tab/>
      </w:r>
      <w:r w:rsidR="00544210" w:rsidRPr="004B782D">
        <w:rPr>
          <w:sz w:val="24"/>
        </w:rPr>
        <w:t xml:space="preserve">      </w:t>
      </w:r>
      <w:r w:rsidR="00544210" w:rsidRPr="004B782D">
        <w:rPr>
          <w:sz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732358984" r:id="rId9">
            <o:FieldCodes>\s</o:FieldCodes>
          </o:OLEObject>
        </w:object>
      </w:r>
      <w:r w:rsidR="00544210" w:rsidRPr="004B782D">
        <w:rPr>
          <w:sz w:val="24"/>
        </w:rPr>
        <w:t xml:space="preserve"> </w:t>
      </w:r>
      <w:r>
        <w:rPr>
          <w:sz w:val="24"/>
        </w:rPr>
        <w:t>2632</w:t>
      </w:r>
    </w:p>
    <w:p w:rsidR="00544210" w:rsidRPr="004B782D" w:rsidRDefault="00544210" w:rsidP="00544210">
      <w:pPr>
        <w:framePr w:w="10021" w:h="441" w:hSpace="180" w:wrap="around" w:vAnchor="text" w:hAnchor="page" w:x="1411" w:y="3230"/>
        <w:widowControl w:val="0"/>
        <w:spacing w:after="0"/>
        <w:jc w:val="center"/>
        <w:rPr>
          <w:b/>
          <w:sz w:val="24"/>
        </w:rPr>
      </w:pPr>
      <w:r w:rsidRPr="004B782D">
        <w:rPr>
          <w:b/>
          <w:sz w:val="24"/>
        </w:rPr>
        <w:t>г. Железногорск</w:t>
      </w:r>
    </w:p>
    <w:p w:rsidR="00544210" w:rsidRPr="00246459" w:rsidRDefault="00544210" w:rsidP="00544210">
      <w:pPr>
        <w:framePr w:w="10021" w:h="441" w:hSpace="180" w:wrap="around" w:vAnchor="text" w:hAnchor="page" w:x="1411" w:y="3230"/>
        <w:widowControl w:val="0"/>
        <w:spacing w:after="0"/>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544210" w:rsidTr="00752826">
        <w:tc>
          <w:tcPr>
            <w:tcW w:w="9355" w:type="dxa"/>
            <w:tcBorders>
              <w:top w:val="nil"/>
              <w:left w:val="nil"/>
              <w:bottom w:val="nil"/>
              <w:right w:val="nil"/>
            </w:tcBorders>
          </w:tcPr>
          <w:p w:rsidR="00544210" w:rsidRDefault="00544210" w:rsidP="00752826">
            <w:pPr>
              <w:widowControl w:val="0"/>
              <w:spacing w:after="0"/>
              <w:rPr>
                <w:sz w:val="24"/>
                <w:szCs w:val="24"/>
              </w:rPr>
            </w:pPr>
          </w:p>
        </w:tc>
      </w:tr>
    </w:tbl>
    <w:p w:rsidR="00544210" w:rsidRDefault="00544210" w:rsidP="00544210">
      <w:pPr>
        <w:widowControl w:val="0"/>
        <w:spacing w:after="0"/>
      </w:pPr>
    </w:p>
    <w:p w:rsidR="00544210" w:rsidRDefault="00544210" w:rsidP="00544210">
      <w:pPr>
        <w:widowControl w:val="0"/>
        <w:spacing w:after="0"/>
        <w:rPr>
          <w:szCs w:val="28"/>
        </w:rPr>
      </w:pPr>
      <w:r w:rsidRPr="004B782D">
        <w:rPr>
          <w:szCs w:val="28"/>
        </w:rPr>
        <w:t xml:space="preserve">Об утверждении </w:t>
      </w:r>
      <w:r>
        <w:rPr>
          <w:szCs w:val="28"/>
        </w:rPr>
        <w:t>А</w:t>
      </w:r>
      <w:r w:rsidRPr="004B782D">
        <w:rPr>
          <w:szCs w:val="28"/>
        </w:rPr>
        <w:t xml:space="preserve">дминистративного регламента </w:t>
      </w:r>
      <w:r>
        <w:rPr>
          <w:szCs w:val="28"/>
        </w:rPr>
        <w:t>А</w:t>
      </w:r>
      <w:r w:rsidRPr="004B782D">
        <w:rPr>
          <w:szCs w:val="28"/>
        </w:rPr>
        <w:t>дминистрации</w:t>
      </w:r>
      <w:r>
        <w:rPr>
          <w:szCs w:val="28"/>
        </w:rPr>
        <w:t xml:space="preserve"> </w:t>
      </w:r>
      <w:r w:rsidRPr="004B782D">
        <w:rPr>
          <w:szCs w:val="28"/>
        </w:rPr>
        <w:t>З</w:t>
      </w:r>
      <w:r>
        <w:rPr>
          <w:szCs w:val="28"/>
        </w:rPr>
        <w:t>АТО г. </w:t>
      </w:r>
      <w:r w:rsidRPr="004B782D">
        <w:rPr>
          <w:szCs w:val="28"/>
        </w:rPr>
        <w:t>Железногорск по предоставлению муниципальной</w:t>
      </w:r>
      <w:r>
        <w:rPr>
          <w:szCs w:val="28"/>
        </w:rPr>
        <w:t xml:space="preserve"> у</w:t>
      </w:r>
      <w:r w:rsidRPr="004B782D">
        <w:rPr>
          <w:szCs w:val="28"/>
        </w:rPr>
        <w:t xml:space="preserve">слуги </w:t>
      </w:r>
      <w:r>
        <w:rPr>
          <w:szCs w:val="28"/>
        </w:rPr>
        <w:t>«В</w:t>
      </w:r>
      <w:r w:rsidRPr="004B782D">
        <w:rPr>
          <w:szCs w:val="28"/>
        </w:rPr>
        <w:t>ыдача разрешени</w:t>
      </w:r>
      <w:r>
        <w:rPr>
          <w:szCs w:val="28"/>
        </w:rPr>
        <w:t>й</w:t>
      </w:r>
      <w:r w:rsidRPr="004B782D">
        <w:rPr>
          <w:szCs w:val="28"/>
        </w:rPr>
        <w:t xml:space="preserve"> на </w:t>
      </w:r>
      <w:r>
        <w:rPr>
          <w:szCs w:val="28"/>
        </w:rPr>
        <w:t>право вырубки зелёных насаждений</w:t>
      </w:r>
      <w:r w:rsidRPr="004B782D">
        <w:rPr>
          <w:szCs w:val="28"/>
        </w:rPr>
        <w:t xml:space="preserve"> на территории </w:t>
      </w:r>
      <w:r>
        <w:rPr>
          <w:szCs w:val="28"/>
        </w:rPr>
        <w:t>городского округа ЗАТО  Железногорск»</w:t>
      </w:r>
    </w:p>
    <w:p w:rsidR="00544210" w:rsidRPr="004B782D" w:rsidRDefault="00544210" w:rsidP="00544210">
      <w:pPr>
        <w:widowControl w:val="0"/>
        <w:spacing w:after="0"/>
        <w:ind w:firstLine="709"/>
        <w:rPr>
          <w:szCs w:val="28"/>
        </w:rPr>
      </w:pPr>
    </w:p>
    <w:p w:rsidR="00544210" w:rsidRDefault="00544210" w:rsidP="00544210">
      <w:pPr>
        <w:pStyle w:val="ConsPlusNormal"/>
        <w:ind w:firstLine="709"/>
        <w:jc w:val="both"/>
        <w:rPr>
          <w:rFonts w:ascii="Times New Roman" w:eastAsia="Calibri" w:hAnsi="Times New Roman" w:cs="Times New Roman"/>
          <w:sz w:val="28"/>
          <w:szCs w:val="28"/>
          <w:lang w:eastAsia="en-US"/>
        </w:rPr>
      </w:pPr>
      <w:r w:rsidRPr="004B782D">
        <w:rPr>
          <w:rFonts w:ascii="Times New Roman" w:eastAsia="Calibri" w:hAnsi="Times New Roman" w:cs="Times New Roman"/>
          <w:sz w:val="28"/>
          <w:szCs w:val="28"/>
          <w:lang w:eastAsia="en-US"/>
        </w:rPr>
        <w:t xml:space="preserve">В соответствии с Федеральным </w:t>
      </w:r>
      <w:hyperlink r:id="rId10" w:tooltip="Федеральный закон от 06.10.2003 N 131-ФЗ (ред. от 01.07.2021) &quot;Об общих принципах организации местного самоуправления в Российской Федерации&quot;{КонсультантПлюс}" w:history="1">
        <w:r w:rsidRPr="004B782D">
          <w:rPr>
            <w:rFonts w:ascii="Times New Roman" w:eastAsia="Calibri" w:hAnsi="Times New Roman" w:cs="Times New Roman"/>
            <w:sz w:val="28"/>
            <w:szCs w:val="28"/>
            <w:lang w:eastAsia="en-US"/>
          </w:rPr>
          <w:t>законом</w:t>
        </w:r>
      </w:hyperlink>
      <w:r w:rsidRPr="004B782D">
        <w:rPr>
          <w:rFonts w:ascii="Times New Roman" w:eastAsia="Calibri" w:hAnsi="Times New Roman" w:cs="Times New Roman"/>
          <w:sz w:val="28"/>
          <w:szCs w:val="28"/>
          <w:lang w:eastAsia="en-US"/>
        </w:rPr>
        <w:t xml:space="preserve"> от 06.10.2003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131-ФЗ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Федеральным </w:t>
      </w:r>
      <w:hyperlink r:id="rId11" w:tooltip="Федеральный закон от 27.07.2010 N 210-ФЗ (ред. от 02.07.2021) &quot;Об организации предоставления государственных и муниципальных услуг&quot;{КонсультантПлюс}" w:history="1">
        <w:r w:rsidRPr="004B782D">
          <w:rPr>
            <w:rFonts w:ascii="Times New Roman" w:eastAsia="Calibri" w:hAnsi="Times New Roman" w:cs="Times New Roman"/>
            <w:sz w:val="28"/>
            <w:szCs w:val="28"/>
            <w:lang w:eastAsia="en-US"/>
          </w:rPr>
          <w:t>законом</w:t>
        </w:r>
      </w:hyperlink>
      <w:r w:rsidRPr="004B782D">
        <w:rPr>
          <w:rFonts w:ascii="Times New Roman" w:eastAsia="Calibri" w:hAnsi="Times New Roman" w:cs="Times New Roman"/>
          <w:sz w:val="28"/>
          <w:szCs w:val="28"/>
          <w:lang w:eastAsia="en-US"/>
        </w:rPr>
        <w:t xml:space="preserve"> от 27.07.2010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210-ФЗ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Об организации предоставления государственных и муниципальных услуг</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w:t>
      </w:r>
      <w:r w:rsidR="008A1034">
        <w:rPr>
          <w:rFonts w:ascii="Times New Roman" w:eastAsia="Calibri" w:hAnsi="Times New Roman" w:cs="Times New Roman"/>
          <w:sz w:val="28"/>
          <w:szCs w:val="28"/>
          <w:lang w:eastAsia="en-US"/>
        </w:rPr>
        <w:t xml:space="preserve">распоряжением Правительства Красноярского края № 17-р от 14.01.2022 «Об утверждении перечня массовых социально значимых услуг Красноярского края, подлежащих переводу в электронный формат», </w:t>
      </w:r>
      <w:hyperlink r:id="rId12" w:tooltip="Решение Совета депутатов ЗАТО г. Железногорск Красноярского края от 07.09.2017 N 22-91Р (ред. от 23.05.2019) &quot;Об утверждении Правил благоустройства территории ЗАТО Железногорск&quot;{КонсультантПлюс}" w:history="1">
        <w:r>
          <w:rPr>
            <w:rFonts w:ascii="Times New Roman" w:eastAsia="Calibri" w:hAnsi="Times New Roman" w:cs="Times New Roman"/>
            <w:sz w:val="28"/>
            <w:szCs w:val="28"/>
            <w:lang w:eastAsia="en-US"/>
          </w:rPr>
          <w:t>р</w:t>
        </w:r>
        <w:r w:rsidRPr="004B782D">
          <w:rPr>
            <w:rFonts w:ascii="Times New Roman" w:eastAsia="Calibri" w:hAnsi="Times New Roman" w:cs="Times New Roman"/>
            <w:sz w:val="28"/>
            <w:szCs w:val="28"/>
            <w:lang w:eastAsia="en-US"/>
          </w:rPr>
          <w:t>ешением</w:t>
        </w:r>
      </w:hyperlink>
      <w:r>
        <w:rPr>
          <w:rFonts w:ascii="Times New Roman" w:eastAsia="Calibri" w:hAnsi="Times New Roman" w:cs="Times New Roman"/>
          <w:sz w:val="28"/>
          <w:szCs w:val="28"/>
          <w:lang w:eastAsia="en-US"/>
        </w:rPr>
        <w:t xml:space="preserve"> Совета депутатов ЗАТО г. </w:t>
      </w:r>
      <w:r w:rsidRPr="004B782D">
        <w:rPr>
          <w:rFonts w:ascii="Times New Roman" w:eastAsia="Calibri" w:hAnsi="Times New Roman" w:cs="Times New Roman"/>
          <w:sz w:val="28"/>
          <w:szCs w:val="28"/>
          <w:lang w:eastAsia="en-US"/>
        </w:rPr>
        <w:t xml:space="preserve">Железногорск Красноярского края от 07.09.2017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22-91Р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Об утверждении Правил благоустройства территории ЗАТО Железногорск</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w:t>
      </w:r>
      <w:hyperlink r:id="rId13" w:tooltip="Постановление Администрации ЗАТО г. Железногорск Красноярского края от 01.06.2018 N 1024 &quot;Об утверждении Порядка разработки и утверждения административных регламентов предоставления муниципальных услуг&quot; (вместе с &quot;Порядком и случаями проведения экспертизы прое" w:history="1">
        <w:r>
          <w:rPr>
            <w:rFonts w:ascii="Times New Roman" w:eastAsia="Calibri" w:hAnsi="Times New Roman" w:cs="Times New Roman"/>
            <w:sz w:val="28"/>
            <w:szCs w:val="28"/>
            <w:lang w:eastAsia="en-US"/>
          </w:rPr>
          <w:t>п</w:t>
        </w:r>
        <w:r w:rsidRPr="004B782D">
          <w:rPr>
            <w:rFonts w:ascii="Times New Roman" w:eastAsia="Calibri" w:hAnsi="Times New Roman" w:cs="Times New Roman"/>
            <w:sz w:val="28"/>
            <w:szCs w:val="28"/>
            <w:lang w:eastAsia="en-US"/>
          </w:rPr>
          <w:t>остановлением</w:t>
        </w:r>
      </w:hyperlink>
      <w:r w:rsidRPr="004B782D">
        <w:rPr>
          <w:rFonts w:ascii="Times New Roman" w:eastAsia="Calibri" w:hAnsi="Times New Roman" w:cs="Times New Roman"/>
          <w:sz w:val="28"/>
          <w:szCs w:val="28"/>
          <w:lang w:eastAsia="en-US"/>
        </w:rPr>
        <w:t xml:space="preserve"> Администрации ЗАТО г. Железногорск от 01.06.2018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1024 </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Об утверждении Порядка разработки и утверждения административных регламентов предоставления муниципальных услуг</w:t>
      </w:r>
      <w:r>
        <w:rPr>
          <w:rFonts w:ascii="Times New Roman" w:eastAsia="Calibri" w:hAnsi="Times New Roman" w:cs="Times New Roman"/>
          <w:sz w:val="28"/>
          <w:szCs w:val="28"/>
          <w:lang w:eastAsia="en-US"/>
        </w:rPr>
        <w:t>»</w:t>
      </w:r>
      <w:r w:rsidRPr="004B782D">
        <w:rPr>
          <w:rFonts w:ascii="Times New Roman" w:eastAsia="Calibri" w:hAnsi="Times New Roman" w:cs="Times New Roman"/>
          <w:sz w:val="28"/>
          <w:szCs w:val="28"/>
          <w:lang w:eastAsia="en-US"/>
        </w:rPr>
        <w:t xml:space="preserve">, руководствуясь </w:t>
      </w:r>
      <w:hyperlink r:id="rId14" w:tooltip="&quot;Устав городского округа &quot;Закрытое административно-территориальное образование Железногорск Красноярского края&quot; (утв. Решением Совета депутатов ЗАТО г. Железногорск Красноярского края от 23.06.2011 N 16-95Р) (ред. от 22.04.2021) (Зарегистрировано в Управлении " w:history="1">
        <w:r w:rsidRPr="004B782D">
          <w:rPr>
            <w:rFonts w:ascii="Times New Roman" w:eastAsia="Calibri" w:hAnsi="Times New Roman" w:cs="Times New Roman"/>
            <w:sz w:val="28"/>
            <w:szCs w:val="28"/>
            <w:lang w:eastAsia="en-US"/>
          </w:rPr>
          <w:t>Уставом</w:t>
        </w:r>
      </w:hyperlink>
      <w:r w:rsidRPr="004B782D">
        <w:rPr>
          <w:rFonts w:ascii="Times New Roman" w:eastAsia="Calibri" w:hAnsi="Times New Roman" w:cs="Times New Roman"/>
          <w:sz w:val="28"/>
          <w:szCs w:val="28"/>
          <w:lang w:eastAsia="en-US"/>
        </w:rPr>
        <w:t xml:space="preserve"> ЗАТО Железногорск,  </w:t>
      </w:r>
    </w:p>
    <w:p w:rsidR="00544210" w:rsidRDefault="00544210" w:rsidP="00544210">
      <w:pPr>
        <w:pStyle w:val="ConsPlusNormal"/>
        <w:ind w:firstLine="709"/>
        <w:jc w:val="both"/>
        <w:rPr>
          <w:rFonts w:ascii="Times New Roman" w:eastAsia="Calibri" w:hAnsi="Times New Roman" w:cs="Times New Roman"/>
          <w:sz w:val="28"/>
          <w:szCs w:val="28"/>
          <w:lang w:eastAsia="en-US"/>
        </w:rPr>
      </w:pPr>
    </w:p>
    <w:p w:rsidR="00544210" w:rsidRDefault="00544210" w:rsidP="00544210">
      <w:pPr>
        <w:pStyle w:val="ConsPlusNormal"/>
        <w:ind w:firstLine="0"/>
        <w:jc w:val="both"/>
        <w:rPr>
          <w:rFonts w:ascii="Times New Roman" w:eastAsia="Calibri" w:hAnsi="Times New Roman" w:cs="Times New Roman"/>
          <w:sz w:val="28"/>
          <w:szCs w:val="28"/>
          <w:lang w:eastAsia="en-US"/>
        </w:rPr>
      </w:pPr>
      <w:r w:rsidRPr="004B782D">
        <w:rPr>
          <w:rFonts w:ascii="Times New Roman" w:eastAsia="Calibri" w:hAnsi="Times New Roman" w:cs="Times New Roman"/>
          <w:sz w:val="28"/>
          <w:szCs w:val="28"/>
          <w:lang w:eastAsia="en-US"/>
        </w:rPr>
        <w:t>ПОСТАНОВЛЯЮ:</w:t>
      </w:r>
    </w:p>
    <w:p w:rsidR="00544210" w:rsidRPr="004B782D" w:rsidRDefault="00544210" w:rsidP="00544210">
      <w:pPr>
        <w:pStyle w:val="ConsPlusNormal"/>
        <w:ind w:firstLine="0"/>
        <w:jc w:val="both"/>
        <w:rPr>
          <w:rFonts w:ascii="Times New Roman" w:eastAsia="Calibri" w:hAnsi="Times New Roman" w:cs="Times New Roman"/>
          <w:sz w:val="28"/>
          <w:szCs w:val="28"/>
          <w:lang w:eastAsia="en-US"/>
        </w:rPr>
      </w:pPr>
    </w:p>
    <w:p w:rsidR="00544210" w:rsidRDefault="00544210" w:rsidP="00990230">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ab/>
      </w:r>
      <w:r w:rsidRPr="004B782D">
        <w:rPr>
          <w:rFonts w:ascii="Times New Roman" w:eastAsia="Calibri" w:hAnsi="Times New Roman" w:cs="Times New Roman"/>
          <w:sz w:val="28"/>
          <w:szCs w:val="28"/>
          <w:lang w:eastAsia="en-US"/>
        </w:rPr>
        <w:t xml:space="preserve">Утвердить Административный </w:t>
      </w:r>
      <w:hyperlink w:anchor="Par40" w:tooltip="Административный регламент Администрации ЗАТО г. Железногорск по предоставлению муниципальной услуги &quot;Подготовка и выдача разрешения на производство земляных работ на территории ЗАТО Железногорск&quot;" w:history="1">
        <w:r w:rsidRPr="004B782D">
          <w:rPr>
            <w:rFonts w:ascii="Times New Roman" w:eastAsia="Calibri" w:hAnsi="Times New Roman" w:cs="Times New Roman"/>
            <w:sz w:val="28"/>
            <w:szCs w:val="28"/>
            <w:lang w:eastAsia="en-US"/>
          </w:rPr>
          <w:t>регламент</w:t>
        </w:r>
      </w:hyperlink>
      <w:r>
        <w:rPr>
          <w:rFonts w:ascii="Times New Roman" w:eastAsia="Calibri" w:hAnsi="Times New Roman" w:cs="Times New Roman"/>
          <w:sz w:val="28"/>
          <w:szCs w:val="28"/>
          <w:lang w:eastAsia="en-US"/>
        </w:rPr>
        <w:t xml:space="preserve"> Администрации ЗАТО г. </w:t>
      </w:r>
      <w:r w:rsidRPr="004B782D">
        <w:rPr>
          <w:rFonts w:ascii="Times New Roman" w:eastAsia="Calibri" w:hAnsi="Times New Roman" w:cs="Times New Roman"/>
          <w:sz w:val="28"/>
          <w:szCs w:val="28"/>
          <w:lang w:eastAsia="en-US"/>
        </w:rPr>
        <w:t xml:space="preserve">Железногорск по предоставлению муниципальной услуги </w:t>
      </w:r>
      <w:r w:rsidRPr="009B56B5">
        <w:rPr>
          <w:rFonts w:ascii="Times New Roman" w:eastAsia="Calibri" w:hAnsi="Times New Roman" w:cs="Times New Roman"/>
          <w:sz w:val="28"/>
          <w:szCs w:val="28"/>
          <w:lang w:eastAsia="en-US"/>
        </w:rPr>
        <w:t>«</w:t>
      </w:r>
      <w:r w:rsidRPr="00BA081A">
        <w:rPr>
          <w:rFonts w:ascii="Times New Roman" w:eastAsia="Calibri" w:hAnsi="Times New Roman" w:cs="Times New Roman"/>
          <w:sz w:val="28"/>
          <w:szCs w:val="28"/>
          <w:lang w:eastAsia="en-US"/>
        </w:rPr>
        <w:t>Выдача разрешений на право вырубки зелёных насаждений на территории городского округа ЗАТО  Железногорск</w:t>
      </w:r>
      <w:r w:rsidRPr="009B56B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4B782D">
        <w:rPr>
          <w:rFonts w:ascii="Times New Roman" w:eastAsia="Calibri" w:hAnsi="Times New Roman" w:cs="Times New Roman"/>
          <w:sz w:val="28"/>
          <w:szCs w:val="28"/>
          <w:lang w:eastAsia="en-US"/>
        </w:rPr>
        <w:t>согласно приложению к настоящему Постановлению.</w:t>
      </w:r>
    </w:p>
    <w:p w:rsidR="00AA11BC" w:rsidRDefault="00AA11BC" w:rsidP="00990230">
      <w:pPr>
        <w:autoSpaceDE w:val="0"/>
        <w:autoSpaceDN w:val="0"/>
        <w:adjustRightInd w:val="0"/>
        <w:spacing w:after="0"/>
        <w:ind w:firstLine="709"/>
        <w:rPr>
          <w:rFonts w:eastAsia="Times New Roman"/>
          <w:szCs w:val="28"/>
          <w:lang w:eastAsia="ru-RU"/>
        </w:rPr>
      </w:pPr>
      <w:r>
        <w:rPr>
          <w:szCs w:val="28"/>
        </w:rPr>
        <w:t>2.</w:t>
      </w:r>
      <w:r>
        <w:rPr>
          <w:szCs w:val="28"/>
        </w:rPr>
        <w:tab/>
      </w:r>
      <w:r w:rsidRPr="0021415E">
        <w:rPr>
          <w:rFonts w:eastAsia="Times New Roman"/>
          <w:szCs w:val="28"/>
          <w:lang w:eastAsia="ru-RU"/>
        </w:rPr>
        <w:t xml:space="preserve">Отменить </w:t>
      </w:r>
      <w:r w:rsidRPr="00AA11BC">
        <w:rPr>
          <w:rFonts w:eastAsia="Times New Roman"/>
          <w:szCs w:val="28"/>
          <w:lang w:eastAsia="ru-RU"/>
        </w:rPr>
        <w:t xml:space="preserve">Постановление Администрации ЗАТО г. Железногорск Красноярского края от 24.05.2019 </w:t>
      </w:r>
      <w:r>
        <w:rPr>
          <w:rFonts w:eastAsia="Times New Roman"/>
          <w:szCs w:val="28"/>
          <w:lang w:eastAsia="ru-RU"/>
        </w:rPr>
        <w:t>№</w:t>
      </w:r>
      <w:r w:rsidRPr="00AA11BC">
        <w:rPr>
          <w:rFonts w:eastAsia="Times New Roman"/>
          <w:szCs w:val="28"/>
          <w:lang w:eastAsia="ru-RU"/>
        </w:rPr>
        <w:t xml:space="preserve"> 1114 </w:t>
      </w:r>
      <w:r>
        <w:rPr>
          <w:rFonts w:eastAsia="Times New Roman"/>
          <w:szCs w:val="28"/>
          <w:lang w:eastAsia="ru-RU"/>
        </w:rPr>
        <w:t>«</w:t>
      </w:r>
      <w:r w:rsidRPr="00AA11BC">
        <w:rPr>
          <w:rFonts w:eastAsia="Times New Roman"/>
          <w:szCs w:val="28"/>
          <w:lang w:eastAsia="ru-RU"/>
        </w:rPr>
        <w:t>Об утверждении Порядка сноса зеленых насаждений на территории ЗАТО Железногорск</w:t>
      </w:r>
      <w:r>
        <w:rPr>
          <w:rFonts w:eastAsia="Times New Roman"/>
          <w:szCs w:val="28"/>
          <w:lang w:eastAsia="ru-RU"/>
        </w:rPr>
        <w:t>».</w:t>
      </w:r>
    </w:p>
    <w:p w:rsidR="00AA11BC" w:rsidRDefault="00AA11BC" w:rsidP="00990230">
      <w:pPr>
        <w:autoSpaceDE w:val="0"/>
        <w:autoSpaceDN w:val="0"/>
        <w:adjustRightInd w:val="0"/>
        <w:spacing w:after="0"/>
        <w:ind w:firstLine="709"/>
        <w:rPr>
          <w:rFonts w:eastAsia="Times New Roman"/>
          <w:szCs w:val="28"/>
          <w:lang w:eastAsia="ru-RU"/>
        </w:rPr>
      </w:pPr>
      <w:r>
        <w:rPr>
          <w:rFonts w:eastAsia="Times New Roman"/>
          <w:szCs w:val="28"/>
          <w:lang w:eastAsia="ru-RU"/>
        </w:rPr>
        <w:lastRenderedPageBreak/>
        <w:t>3.</w:t>
      </w:r>
      <w:r>
        <w:rPr>
          <w:rFonts w:eastAsia="Times New Roman"/>
          <w:szCs w:val="28"/>
          <w:lang w:eastAsia="ru-RU"/>
        </w:rPr>
        <w:tab/>
      </w:r>
      <w:r w:rsidRPr="0021415E">
        <w:rPr>
          <w:rFonts w:eastAsia="Times New Roman"/>
          <w:szCs w:val="28"/>
          <w:lang w:eastAsia="ru-RU"/>
        </w:rPr>
        <w:t>Отменить</w:t>
      </w:r>
      <w:r w:rsidRPr="00AA11BC">
        <w:rPr>
          <w:rFonts w:eastAsia="Times New Roman"/>
          <w:szCs w:val="28"/>
          <w:lang w:eastAsia="ru-RU"/>
        </w:rPr>
        <w:t xml:space="preserve"> Постановление Администрации ЗАТО г. Железногорск Красноярского края от 04.06.2020 </w:t>
      </w:r>
      <w:r>
        <w:rPr>
          <w:rFonts w:eastAsia="Times New Roman"/>
          <w:szCs w:val="28"/>
          <w:lang w:eastAsia="ru-RU"/>
        </w:rPr>
        <w:t>№</w:t>
      </w:r>
      <w:r w:rsidRPr="00AA11BC">
        <w:rPr>
          <w:rFonts w:eastAsia="Times New Roman"/>
          <w:szCs w:val="28"/>
          <w:lang w:eastAsia="ru-RU"/>
        </w:rPr>
        <w:t xml:space="preserve"> 1002 </w:t>
      </w:r>
      <w:r>
        <w:rPr>
          <w:rFonts w:eastAsia="Times New Roman"/>
          <w:szCs w:val="28"/>
          <w:lang w:eastAsia="ru-RU"/>
        </w:rPr>
        <w:t>«</w:t>
      </w:r>
      <w:r w:rsidRPr="00AA11BC">
        <w:rPr>
          <w:rFonts w:eastAsia="Times New Roman"/>
          <w:szCs w:val="28"/>
          <w:lang w:eastAsia="ru-RU"/>
        </w:rPr>
        <w:t xml:space="preserve">О внесении изменений в Постановление Администрации ЗАТО г. Железногорск от 24.05.2019 </w:t>
      </w:r>
      <w:r w:rsidR="00990230">
        <w:rPr>
          <w:rFonts w:eastAsia="Times New Roman"/>
          <w:szCs w:val="28"/>
          <w:lang w:eastAsia="ru-RU"/>
        </w:rPr>
        <w:t>№</w:t>
      </w:r>
      <w:r w:rsidRPr="00AA11BC">
        <w:rPr>
          <w:rFonts w:eastAsia="Times New Roman"/>
          <w:szCs w:val="28"/>
          <w:lang w:eastAsia="ru-RU"/>
        </w:rPr>
        <w:t xml:space="preserve"> 1114 </w:t>
      </w:r>
      <w:r>
        <w:rPr>
          <w:rFonts w:eastAsia="Times New Roman"/>
          <w:szCs w:val="28"/>
          <w:lang w:eastAsia="ru-RU"/>
        </w:rPr>
        <w:t>«</w:t>
      </w:r>
      <w:r w:rsidRPr="00AA11BC">
        <w:rPr>
          <w:rFonts w:eastAsia="Times New Roman"/>
          <w:szCs w:val="28"/>
          <w:lang w:eastAsia="ru-RU"/>
        </w:rPr>
        <w:t>Об утверждении Порядка сноса зеленых насаждений на территории ЗАТО Железногорск</w:t>
      </w:r>
      <w:r>
        <w:rPr>
          <w:rFonts w:eastAsia="Times New Roman"/>
          <w:szCs w:val="28"/>
          <w:lang w:eastAsia="ru-RU"/>
        </w:rPr>
        <w:t>»».</w:t>
      </w:r>
    </w:p>
    <w:p w:rsidR="00AA11BC" w:rsidRDefault="00AA11BC" w:rsidP="00990230">
      <w:pPr>
        <w:autoSpaceDE w:val="0"/>
        <w:autoSpaceDN w:val="0"/>
        <w:adjustRightInd w:val="0"/>
        <w:spacing w:after="0"/>
        <w:ind w:firstLine="709"/>
        <w:rPr>
          <w:rFonts w:eastAsia="Times New Roman"/>
          <w:szCs w:val="28"/>
          <w:lang w:eastAsia="ru-RU"/>
        </w:rPr>
      </w:pPr>
      <w:r>
        <w:rPr>
          <w:rFonts w:eastAsia="Times New Roman"/>
          <w:szCs w:val="28"/>
          <w:lang w:eastAsia="ru-RU"/>
        </w:rPr>
        <w:t>4.</w:t>
      </w:r>
      <w:r>
        <w:rPr>
          <w:rFonts w:eastAsia="Times New Roman"/>
          <w:szCs w:val="28"/>
          <w:lang w:eastAsia="ru-RU"/>
        </w:rPr>
        <w:tab/>
      </w:r>
      <w:r w:rsidRPr="0021415E">
        <w:rPr>
          <w:rFonts w:eastAsia="Times New Roman"/>
          <w:szCs w:val="28"/>
          <w:lang w:eastAsia="ru-RU"/>
        </w:rPr>
        <w:t>Отменить</w:t>
      </w:r>
      <w:r w:rsidRPr="00AA11BC">
        <w:rPr>
          <w:rFonts w:eastAsia="Times New Roman"/>
          <w:szCs w:val="28"/>
          <w:lang w:eastAsia="ru-RU"/>
        </w:rPr>
        <w:t xml:space="preserve"> Постановление Администрации ЗАТО г. Железногорск Красноярского края от 01.12.2021 </w:t>
      </w:r>
      <w:r>
        <w:rPr>
          <w:rFonts w:eastAsia="Times New Roman"/>
          <w:szCs w:val="28"/>
          <w:lang w:eastAsia="ru-RU"/>
        </w:rPr>
        <w:t>№</w:t>
      </w:r>
      <w:r w:rsidRPr="00AA11BC">
        <w:rPr>
          <w:rFonts w:eastAsia="Times New Roman"/>
          <w:szCs w:val="28"/>
          <w:lang w:eastAsia="ru-RU"/>
        </w:rPr>
        <w:t xml:space="preserve"> 2304 </w:t>
      </w:r>
      <w:r>
        <w:rPr>
          <w:rFonts w:eastAsia="Times New Roman"/>
          <w:szCs w:val="28"/>
          <w:lang w:eastAsia="ru-RU"/>
        </w:rPr>
        <w:t>«</w:t>
      </w:r>
      <w:r w:rsidRPr="00AA11BC">
        <w:rPr>
          <w:rFonts w:eastAsia="Times New Roman"/>
          <w:szCs w:val="28"/>
          <w:lang w:eastAsia="ru-RU"/>
        </w:rPr>
        <w:t xml:space="preserve">О внесении изменений в Постановление Администрации ЗАТО г. Железногорск от 24.05.2019 </w:t>
      </w:r>
      <w:r w:rsidR="00990230">
        <w:rPr>
          <w:rFonts w:eastAsia="Times New Roman"/>
          <w:szCs w:val="28"/>
          <w:lang w:eastAsia="ru-RU"/>
        </w:rPr>
        <w:t>№</w:t>
      </w:r>
      <w:r w:rsidRPr="00AA11BC">
        <w:rPr>
          <w:rFonts w:eastAsia="Times New Roman"/>
          <w:szCs w:val="28"/>
          <w:lang w:eastAsia="ru-RU"/>
        </w:rPr>
        <w:t xml:space="preserve"> 1114 </w:t>
      </w:r>
      <w:r>
        <w:rPr>
          <w:rFonts w:eastAsia="Times New Roman"/>
          <w:szCs w:val="28"/>
          <w:lang w:eastAsia="ru-RU"/>
        </w:rPr>
        <w:t>«</w:t>
      </w:r>
      <w:r w:rsidRPr="00AA11BC">
        <w:rPr>
          <w:rFonts w:eastAsia="Times New Roman"/>
          <w:szCs w:val="28"/>
          <w:lang w:eastAsia="ru-RU"/>
        </w:rPr>
        <w:t>Об утверждении Порядка сноса зеленых насаждений на территории ЗАТО Железногорск</w:t>
      </w:r>
      <w:r>
        <w:rPr>
          <w:rFonts w:eastAsia="Times New Roman"/>
          <w:szCs w:val="28"/>
          <w:lang w:eastAsia="ru-RU"/>
        </w:rPr>
        <w:t>»».</w:t>
      </w:r>
    </w:p>
    <w:p w:rsidR="00AA11BC" w:rsidRDefault="00AA11BC" w:rsidP="00990230">
      <w:pPr>
        <w:autoSpaceDE w:val="0"/>
        <w:autoSpaceDN w:val="0"/>
        <w:adjustRightInd w:val="0"/>
        <w:spacing w:after="0"/>
        <w:ind w:firstLine="709"/>
        <w:rPr>
          <w:rFonts w:eastAsia="Times New Roman"/>
          <w:szCs w:val="28"/>
          <w:lang w:eastAsia="ru-RU"/>
        </w:rPr>
      </w:pPr>
      <w:r>
        <w:rPr>
          <w:rFonts w:eastAsia="Times New Roman"/>
          <w:szCs w:val="28"/>
          <w:lang w:eastAsia="ru-RU"/>
        </w:rPr>
        <w:t>5.</w:t>
      </w:r>
      <w:r>
        <w:rPr>
          <w:rFonts w:eastAsia="Times New Roman"/>
          <w:szCs w:val="28"/>
          <w:lang w:eastAsia="ru-RU"/>
        </w:rPr>
        <w:tab/>
      </w:r>
      <w:r w:rsidRPr="0021415E">
        <w:rPr>
          <w:rFonts w:eastAsia="Times New Roman"/>
          <w:szCs w:val="28"/>
          <w:lang w:eastAsia="ru-RU"/>
        </w:rPr>
        <w:t>Отменить</w:t>
      </w:r>
      <w:r w:rsidRPr="00AA11BC">
        <w:rPr>
          <w:rFonts w:eastAsia="Times New Roman"/>
          <w:szCs w:val="28"/>
          <w:lang w:eastAsia="ru-RU"/>
        </w:rPr>
        <w:t xml:space="preserve"> Постановление Администрации ЗАТО г. Железногорск Красноярского края от 25.02.2022 </w:t>
      </w:r>
      <w:r>
        <w:rPr>
          <w:rFonts w:eastAsia="Times New Roman"/>
          <w:szCs w:val="28"/>
          <w:lang w:eastAsia="ru-RU"/>
        </w:rPr>
        <w:t>№</w:t>
      </w:r>
      <w:r w:rsidRPr="00AA11BC">
        <w:rPr>
          <w:rFonts w:eastAsia="Times New Roman"/>
          <w:szCs w:val="28"/>
          <w:lang w:eastAsia="ru-RU"/>
        </w:rPr>
        <w:t xml:space="preserve"> 350 </w:t>
      </w:r>
      <w:r>
        <w:rPr>
          <w:rFonts w:eastAsia="Times New Roman"/>
          <w:szCs w:val="28"/>
          <w:lang w:eastAsia="ru-RU"/>
        </w:rPr>
        <w:t>«</w:t>
      </w:r>
      <w:r w:rsidRPr="00AA11BC">
        <w:rPr>
          <w:rFonts w:eastAsia="Times New Roman"/>
          <w:szCs w:val="28"/>
          <w:lang w:eastAsia="ru-RU"/>
        </w:rPr>
        <w:t xml:space="preserve">О внесении изменений в Постановление Администрации ЗАТО г. Железногорск от 24.05.2019 </w:t>
      </w:r>
      <w:r w:rsidR="00990230">
        <w:rPr>
          <w:rFonts w:eastAsia="Times New Roman"/>
          <w:szCs w:val="28"/>
          <w:lang w:eastAsia="ru-RU"/>
        </w:rPr>
        <w:t>№</w:t>
      </w:r>
      <w:r w:rsidRPr="00AA11BC">
        <w:rPr>
          <w:rFonts w:eastAsia="Times New Roman"/>
          <w:szCs w:val="28"/>
          <w:lang w:eastAsia="ru-RU"/>
        </w:rPr>
        <w:t xml:space="preserve"> 1114 </w:t>
      </w:r>
      <w:r>
        <w:rPr>
          <w:rFonts w:eastAsia="Times New Roman"/>
          <w:szCs w:val="28"/>
          <w:lang w:eastAsia="ru-RU"/>
        </w:rPr>
        <w:t>«</w:t>
      </w:r>
      <w:r w:rsidRPr="00AA11BC">
        <w:rPr>
          <w:rFonts w:eastAsia="Times New Roman"/>
          <w:szCs w:val="28"/>
          <w:lang w:eastAsia="ru-RU"/>
        </w:rPr>
        <w:t>Об утверждении Порядка сноса зеленых насаждений на территории ЗАТО Железногорск</w:t>
      </w:r>
      <w:r>
        <w:rPr>
          <w:rFonts w:eastAsia="Times New Roman"/>
          <w:szCs w:val="28"/>
          <w:lang w:eastAsia="ru-RU"/>
        </w:rPr>
        <w:t>»».</w:t>
      </w:r>
    </w:p>
    <w:p w:rsidR="00544210" w:rsidRPr="00240B2A" w:rsidRDefault="00990230" w:rsidP="00990230">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544210">
        <w:rPr>
          <w:rFonts w:ascii="Times New Roman" w:hAnsi="Times New Roman"/>
          <w:sz w:val="28"/>
          <w:szCs w:val="28"/>
        </w:rPr>
        <w:t>.</w:t>
      </w:r>
      <w:r w:rsidR="00544210">
        <w:rPr>
          <w:rFonts w:ascii="Times New Roman" w:hAnsi="Times New Roman"/>
          <w:sz w:val="28"/>
          <w:szCs w:val="28"/>
        </w:rPr>
        <w:tab/>
      </w:r>
      <w:r w:rsidR="00544210" w:rsidRPr="00240B2A">
        <w:rPr>
          <w:rFonts w:ascii="Times New Roman" w:hAnsi="Times New Roman"/>
          <w:sz w:val="28"/>
          <w:szCs w:val="28"/>
        </w:rPr>
        <w:t xml:space="preserve">Управлению </w:t>
      </w:r>
      <w:r w:rsidR="00544210">
        <w:rPr>
          <w:rFonts w:ascii="Times New Roman" w:hAnsi="Times New Roman"/>
          <w:sz w:val="28"/>
          <w:szCs w:val="28"/>
        </w:rPr>
        <w:t>внутреннего контроля</w:t>
      </w:r>
      <w:r w:rsidR="00544210" w:rsidRPr="00240B2A">
        <w:rPr>
          <w:rFonts w:ascii="Times New Roman" w:hAnsi="Times New Roman"/>
          <w:sz w:val="28"/>
          <w:szCs w:val="28"/>
        </w:rPr>
        <w:t xml:space="preserve"> Администрации З</w:t>
      </w:r>
      <w:r w:rsidR="00544210">
        <w:rPr>
          <w:rFonts w:ascii="Times New Roman" w:hAnsi="Times New Roman"/>
          <w:sz w:val="28"/>
          <w:szCs w:val="28"/>
        </w:rPr>
        <w:t>АТО г. </w:t>
      </w:r>
      <w:r w:rsidR="00544210" w:rsidRPr="00240B2A">
        <w:rPr>
          <w:rFonts w:ascii="Times New Roman" w:hAnsi="Times New Roman"/>
          <w:sz w:val="28"/>
          <w:szCs w:val="28"/>
        </w:rPr>
        <w:t>Железногорск (</w:t>
      </w:r>
      <w:r w:rsidR="00AA11BC">
        <w:rPr>
          <w:rFonts w:ascii="Times New Roman" w:hAnsi="Times New Roman"/>
          <w:sz w:val="28"/>
          <w:szCs w:val="28"/>
        </w:rPr>
        <w:t>В. Г. Винокурова</w:t>
      </w:r>
      <w:r w:rsidR="00544210" w:rsidRPr="00240B2A">
        <w:rPr>
          <w:rFonts w:ascii="Times New Roman" w:hAnsi="Times New Roman"/>
          <w:sz w:val="28"/>
          <w:szCs w:val="28"/>
        </w:rPr>
        <w:t xml:space="preserve">) довести настоящее </w:t>
      </w:r>
      <w:r w:rsidR="00544210">
        <w:rPr>
          <w:rFonts w:ascii="Times New Roman" w:hAnsi="Times New Roman"/>
          <w:sz w:val="28"/>
          <w:szCs w:val="28"/>
        </w:rPr>
        <w:t>постановление</w:t>
      </w:r>
      <w:r w:rsidR="00544210" w:rsidRPr="00240B2A">
        <w:rPr>
          <w:rFonts w:ascii="Times New Roman" w:hAnsi="Times New Roman"/>
          <w:sz w:val="28"/>
          <w:szCs w:val="28"/>
        </w:rPr>
        <w:t xml:space="preserve"> до сведения населения через газету «Город и горожане».</w:t>
      </w:r>
    </w:p>
    <w:p w:rsidR="00544210" w:rsidRPr="009C3C2E" w:rsidRDefault="00990230" w:rsidP="00990230">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544210">
        <w:rPr>
          <w:rFonts w:ascii="Times New Roman" w:hAnsi="Times New Roman"/>
          <w:sz w:val="28"/>
          <w:szCs w:val="28"/>
        </w:rPr>
        <w:t>.</w:t>
      </w:r>
      <w:r w:rsidR="00544210">
        <w:rPr>
          <w:rFonts w:ascii="Times New Roman" w:hAnsi="Times New Roman"/>
          <w:sz w:val="28"/>
          <w:szCs w:val="28"/>
        </w:rPr>
        <w:tab/>
      </w:r>
      <w:r w:rsidR="00544210" w:rsidRPr="009C3C2E">
        <w:rPr>
          <w:rFonts w:ascii="Times New Roman" w:hAnsi="Times New Roman"/>
          <w:sz w:val="28"/>
          <w:szCs w:val="28"/>
        </w:rPr>
        <w:t>Отделу общественных связей Администрации ЗАТО г. Железногорск (</w:t>
      </w:r>
      <w:proofErr w:type="gramStart"/>
      <w:r w:rsidR="00544210" w:rsidRPr="009C3C2E">
        <w:rPr>
          <w:rFonts w:ascii="Times New Roman" w:hAnsi="Times New Roman"/>
          <w:sz w:val="28"/>
          <w:szCs w:val="28"/>
        </w:rPr>
        <w:t>И.</w:t>
      </w:r>
      <w:r w:rsidR="00544210">
        <w:rPr>
          <w:rFonts w:ascii="Times New Roman" w:hAnsi="Times New Roman"/>
          <w:sz w:val="28"/>
          <w:szCs w:val="28"/>
        </w:rPr>
        <w:t> </w:t>
      </w:r>
      <w:r w:rsidR="00544210" w:rsidRPr="009C3C2E">
        <w:rPr>
          <w:rFonts w:ascii="Times New Roman" w:hAnsi="Times New Roman"/>
          <w:sz w:val="28"/>
          <w:szCs w:val="28"/>
        </w:rPr>
        <w:t>С</w:t>
      </w:r>
      <w:proofErr w:type="gramEnd"/>
      <w:r w:rsidR="00544210" w:rsidRPr="009C3C2E">
        <w:rPr>
          <w:rFonts w:ascii="Times New Roman" w:hAnsi="Times New Roman"/>
          <w:sz w:val="28"/>
          <w:szCs w:val="28"/>
        </w:rPr>
        <w:t xml:space="preserve">. </w:t>
      </w:r>
      <w:r w:rsidR="00544210">
        <w:rPr>
          <w:rFonts w:ascii="Times New Roman" w:hAnsi="Times New Roman"/>
          <w:sz w:val="28"/>
          <w:szCs w:val="28"/>
        </w:rPr>
        <w:t>Архипо</w:t>
      </w:r>
      <w:r w:rsidR="00544210" w:rsidRPr="009C3C2E">
        <w:rPr>
          <w:rFonts w:ascii="Times New Roman" w:hAnsi="Times New Roman"/>
          <w:sz w:val="28"/>
          <w:szCs w:val="28"/>
        </w:rPr>
        <w:t>ва) разместить настояще</w:t>
      </w:r>
      <w:r w:rsidR="00544210">
        <w:rPr>
          <w:rFonts w:ascii="Times New Roman" w:hAnsi="Times New Roman"/>
          <w:sz w:val="28"/>
          <w:szCs w:val="28"/>
        </w:rPr>
        <w:t>е</w:t>
      </w:r>
      <w:r w:rsidR="00544210" w:rsidRPr="009C3C2E">
        <w:rPr>
          <w:rFonts w:ascii="Times New Roman" w:hAnsi="Times New Roman"/>
          <w:sz w:val="28"/>
          <w:szCs w:val="28"/>
        </w:rPr>
        <w:t xml:space="preserve"> </w:t>
      </w:r>
      <w:r w:rsidR="00544210">
        <w:rPr>
          <w:rFonts w:ascii="Times New Roman" w:hAnsi="Times New Roman"/>
          <w:sz w:val="28"/>
          <w:szCs w:val="28"/>
        </w:rPr>
        <w:t>постановление</w:t>
      </w:r>
      <w:r w:rsidR="00544210" w:rsidRPr="009C3C2E">
        <w:rPr>
          <w:rFonts w:ascii="Times New Roman" w:hAnsi="Times New Roman"/>
          <w:sz w:val="28"/>
          <w:szCs w:val="28"/>
        </w:rPr>
        <w:t xml:space="preserve"> на официальном сайте </w:t>
      </w:r>
      <w:r w:rsidR="00EC0283">
        <w:rPr>
          <w:rFonts w:ascii="Times New Roman" w:hAnsi="Times New Roman"/>
          <w:sz w:val="28"/>
          <w:szCs w:val="28"/>
        </w:rPr>
        <w:t>Администрации ЗАТО г. Железногорск</w:t>
      </w:r>
      <w:r w:rsidR="00544210" w:rsidRPr="009C3C2E">
        <w:rPr>
          <w:rFonts w:ascii="Times New Roman" w:hAnsi="Times New Roman"/>
          <w:sz w:val="28"/>
          <w:szCs w:val="28"/>
        </w:rPr>
        <w:t xml:space="preserve"> в информационно-телекоммуникационной сети «Интернет».</w:t>
      </w:r>
    </w:p>
    <w:p w:rsidR="00544210" w:rsidRPr="009C3C2E" w:rsidRDefault="00990230" w:rsidP="00990230">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544210">
        <w:rPr>
          <w:rFonts w:ascii="Times New Roman" w:hAnsi="Times New Roman"/>
          <w:sz w:val="28"/>
          <w:szCs w:val="28"/>
        </w:rPr>
        <w:t>.</w:t>
      </w:r>
      <w:r w:rsidR="00544210">
        <w:rPr>
          <w:rFonts w:ascii="Times New Roman" w:hAnsi="Times New Roman"/>
          <w:sz w:val="28"/>
          <w:szCs w:val="28"/>
        </w:rPr>
        <w:tab/>
      </w:r>
      <w:r w:rsidR="00544210" w:rsidRPr="009C3C2E">
        <w:rPr>
          <w:rFonts w:ascii="Times New Roman" w:hAnsi="Times New Roman"/>
          <w:sz w:val="28"/>
          <w:szCs w:val="28"/>
        </w:rPr>
        <w:t xml:space="preserve">Контроль </w:t>
      </w:r>
      <w:r w:rsidR="00544210" w:rsidRPr="009B56B5">
        <w:rPr>
          <w:rFonts w:ascii="Times New Roman" w:hAnsi="Times New Roman"/>
          <w:sz w:val="28"/>
          <w:szCs w:val="28"/>
        </w:rPr>
        <w:t xml:space="preserve">над исполнением настоящего Постановления </w:t>
      </w:r>
      <w:r>
        <w:rPr>
          <w:rFonts w:ascii="Times New Roman" w:hAnsi="Times New Roman"/>
          <w:sz w:val="28"/>
          <w:szCs w:val="28"/>
        </w:rPr>
        <w:t>оставляю за собой</w:t>
      </w:r>
      <w:r w:rsidR="00544210" w:rsidRPr="009C3C2E">
        <w:rPr>
          <w:rFonts w:ascii="Times New Roman" w:hAnsi="Times New Roman"/>
          <w:sz w:val="28"/>
          <w:szCs w:val="28"/>
        </w:rPr>
        <w:t>.</w:t>
      </w:r>
    </w:p>
    <w:p w:rsidR="00544210" w:rsidRDefault="00990230" w:rsidP="00990230">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544210" w:rsidRPr="009C3C2E">
        <w:rPr>
          <w:rFonts w:ascii="Times New Roman" w:hAnsi="Times New Roman"/>
          <w:sz w:val="28"/>
          <w:szCs w:val="28"/>
        </w:rPr>
        <w:t>.</w:t>
      </w:r>
      <w:r w:rsidR="00544210">
        <w:rPr>
          <w:rFonts w:ascii="Times New Roman" w:hAnsi="Times New Roman"/>
          <w:sz w:val="28"/>
          <w:szCs w:val="28"/>
        </w:rPr>
        <w:tab/>
      </w:r>
      <w:r w:rsidR="00544210" w:rsidRPr="009C3C2E">
        <w:rPr>
          <w:rFonts w:ascii="Times New Roman" w:hAnsi="Times New Roman"/>
          <w:sz w:val="28"/>
          <w:szCs w:val="28"/>
        </w:rPr>
        <w:t xml:space="preserve">Настоящее </w:t>
      </w:r>
      <w:r w:rsidR="00544210">
        <w:rPr>
          <w:rFonts w:ascii="Times New Roman" w:hAnsi="Times New Roman"/>
          <w:sz w:val="28"/>
          <w:szCs w:val="28"/>
        </w:rPr>
        <w:t>постановление</w:t>
      </w:r>
      <w:r w:rsidR="00544210" w:rsidRPr="009C3C2E">
        <w:rPr>
          <w:rFonts w:ascii="Times New Roman" w:hAnsi="Times New Roman"/>
          <w:sz w:val="28"/>
          <w:szCs w:val="28"/>
        </w:rPr>
        <w:t xml:space="preserve"> вступает в силу после его официального опубликования.</w:t>
      </w:r>
    </w:p>
    <w:p w:rsidR="00544210" w:rsidRDefault="00544210" w:rsidP="00990230">
      <w:pPr>
        <w:pStyle w:val="2"/>
        <w:autoSpaceDE w:val="0"/>
        <w:autoSpaceDN w:val="0"/>
        <w:adjustRightInd w:val="0"/>
        <w:spacing w:after="0" w:line="240" w:lineRule="auto"/>
        <w:ind w:left="0" w:firstLine="709"/>
        <w:jc w:val="both"/>
        <w:rPr>
          <w:rFonts w:ascii="Times New Roman" w:hAnsi="Times New Roman"/>
          <w:sz w:val="28"/>
          <w:szCs w:val="28"/>
        </w:rPr>
      </w:pPr>
    </w:p>
    <w:p w:rsidR="00544210" w:rsidRDefault="00544210" w:rsidP="00544210">
      <w:pPr>
        <w:pStyle w:val="2"/>
        <w:autoSpaceDE w:val="0"/>
        <w:autoSpaceDN w:val="0"/>
        <w:adjustRightInd w:val="0"/>
        <w:spacing w:after="0" w:line="240" w:lineRule="auto"/>
        <w:ind w:left="0" w:firstLine="709"/>
        <w:jc w:val="both"/>
        <w:rPr>
          <w:rFonts w:ascii="Times New Roman" w:hAnsi="Times New Roman"/>
          <w:sz w:val="28"/>
          <w:szCs w:val="28"/>
        </w:rPr>
      </w:pPr>
    </w:p>
    <w:p w:rsidR="00544210" w:rsidRDefault="00544210" w:rsidP="00544210">
      <w:r>
        <w:t>Глава ЗАТО г. Железногорск</w:t>
      </w:r>
      <w:r>
        <w:tab/>
      </w:r>
      <w:r>
        <w:tab/>
      </w:r>
      <w:r>
        <w:tab/>
      </w:r>
      <w:r>
        <w:tab/>
      </w:r>
      <w:r>
        <w:tab/>
      </w:r>
      <w:r>
        <w:tab/>
      </w:r>
      <w:r>
        <w:tab/>
        <w:t xml:space="preserve">     И. Г. Куксин</w:t>
      </w:r>
    </w:p>
    <w:p w:rsidR="00544210" w:rsidRDefault="00544210" w:rsidP="00544210">
      <w:pPr>
        <w:widowControl w:val="0"/>
        <w:spacing w:after="0"/>
        <w:ind w:firstLine="709"/>
      </w:pPr>
    </w:p>
    <w:p w:rsidR="00544210" w:rsidRDefault="00544210" w:rsidP="00544210">
      <w:pPr>
        <w:widowControl w:val="0"/>
        <w:spacing w:after="0"/>
        <w:ind w:firstLine="709"/>
        <w:sectPr w:rsidR="00544210" w:rsidSect="00544210">
          <w:pgSz w:w="11906" w:h="16838"/>
          <w:pgMar w:top="709" w:right="709" w:bottom="709" w:left="1418" w:header="709" w:footer="709" w:gutter="0"/>
          <w:cols w:space="708"/>
          <w:titlePg/>
          <w:docGrid w:linePitch="360"/>
        </w:sectPr>
      </w:pPr>
    </w:p>
    <w:p w:rsidR="00990230" w:rsidRPr="00067E25" w:rsidRDefault="00990230" w:rsidP="00067E25">
      <w:pPr>
        <w:spacing w:after="0"/>
        <w:ind w:left="4820"/>
        <w:jc w:val="left"/>
      </w:pPr>
      <w:r w:rsidRPr="00067E25">
        <w:lastRenderedPageBreak/>
        <w:t>Приложение к постановлению Администрации ЗАТО г.Железногорск</w:t>
      </w:r>
    </w:p>
    <w:p w:rsidR="00990230" w:rsidRPr="00067E25" w:rsidRDefault="00067E25" w:rsidP="00067E25">
      <w:pPr>
        <w:spacing w:after="0"/>
        <w:ind w:left="4820"/>
        <w:jc w:val="left"/>
      </w:pPr>
      <w:r w:rsidRPr="00067E25">
        <w:t xml:space="preserve">от </w:t>
      </w:r>
      <w:r w:rsidR="00B37353">
        <w:t>12.12.2022</w:t>
      </w:r>
      <w:r>
        <w:t xml:space="preserve"> </w:t>
      </w:r>
      <w:r w:rsidR="00990230" w:rsidRPr="00067E25">
        <w:t xml:space="preserve">№ </w:t>
      </w:r>
      <w:r w:rsidR="00B37353">
        <w:t>2632</w:t>
      </w:r>
    </w:p>
    <w:p w:rsidR="00990230" w:rsidRDefault="00990230" w:rsidP="00990230">
      <w:pPr>
        <w:spacing w:after="0"/>
        <w:ind w:left="5103"/>
        <w:jc w:val="left"/>
        <w:rPr>
          <w:sz w:val="24"/>
        </w:rPr>
      </w:pPr>
    </w:p>
    <w:p w:rsidR="00067E25" w:rsidRDefault="00067E25" w:rsidP="00990230">
      <w:pPr>
        <w:spacing w:after="0"/>
        <w:ind w:left="5103"/>
        <w:jc w:val="left"/>
        <w:rPr>
          <w:sz w:val="24"/>
        </w:rPr>
      </w:pPr>
    </w:p>
    <w:p w:rsidR="00067E25" w:rsidRPr="00990230" w:rsidRDefault="00067E25" w:rsidP="00990230">
      <w:pPr>
        <w:spacing w:after="0"/>
        <w:ind w:left="5103"/>
        <w:jc w:val="left"/>
        <w:rPr>
          <w:sz w:val="24"/>
        </w:rPr>
      </w:pPr>
    </w:p>
    <w:p w:rsidR="00990230" w:rsidRDefault="00067E25" w:rsidP="00D010AE">
      <w:pPr>
        <w:spacing w:after="0"/>
        <w:jc w:val="center"/>
        <w:rPr>
          <w:b/>
        </w:rPr>
      </w:pPr>
      <w:r w:rsidRPr="00544210">
        <w:rPr>
          <w:b/>
        </w:rPr>
        <w:t xml:space="preserve">АДМИНИСТРАТИВНЫЙ РЕГЛАМЕНТ </w:t>
      </w:r>
    </w:p>
    <w:p w:rsidR="00752826" w:rsidRPr="00067E25" w:rsidRDefault="00544210" w:rsidP="00D010AE">
      <w:pPr>
        <w:spacing w:after="0"/>
        <w:jc w:val="center"/>
      </w:pPr>
      <w:r w:rsidRPr="00067E25">
        <w:t xml:space="preserve">Администрации ЗАТО г. Железногорск </w:t>
      </w:r>
      <w:r w:rsidR="00067E25" w:rsidRPr="00067E25">
        <w:t xml:space="preserve"> </w:t>
      </w:r>
      <w:r w:rsidRPr="00067E25">
        <w:t xml:space="preserve">по предоставлению муниципальной услуги </w:t>
      </w:r>
      <w:r w:rsidR="00067E25" w:rsidRPr="00067E25">
        <w:t xml:space="preserve"> </w:t>
      </w:r>
      <w:r w:rsidRPr="00067E25">
        <w:t>«Выдача разрешений на право вырубки зелёных насаждений на территории городского округа ЗАТО  Железногорск»</w:t>
      </w:r>
    </w:p>
    <w:p w:rsidR="00544210" w:rsidRPr="00752826" w:rsidRDefault="00544210" w:rsidP="00D010AE">
      <w:pPr>
        <w:spacing w:after="0"/>
        <w:jc w:val="center"/>
        <w:rPr>
          <w:b/>
        </w:rPr>
      </w:pPr>
    </w:p>
    <w:p w:rsidR="00544210" w:rsidRPr="00752826" w:rsidRDefault="00544210" w:rsidP="00D010AE">
      <w:pPr>
        <w:spacing w:after="0"/>
        <w:jc w:val="center"/>
        <w:rPr>
          <w:b/>
        </w:rPr>
      </w:pPr>
    </w:p>
    <w:p w:rsidR="00544210" w:rsidRPr="00752826" w:rsidRDefault="00544210" w:rsidP="00D010AE">
      <w:pPr>
        <w:spacing w:after="0"/>
        <w:jc w:val="center"/>
        <w:rPr>
          <w:b/>
        </w:rPr>
      </w:pPr>
      <w:r w:rsidRPr="00752826">
        <w:rPr>
          <w:b/>
        </w:rPr>
        <w:t>Раздел I. Общие положения</w:t>
      </w:r>
    </w:p>
    <w:p w:rsidR="00544210" w:rsidRPr="00752826" w:rsidRDefault="00544210" w:rsidP="00D010AE">
      <w:pPr>
        <w:spacing w:after="0"/>
        <w:jc w:val="center"/>
        <w:rPr>
          <w:b/>
        </w:rPr>
      </w:pPr>
    </w:p>
    <w:p w:rsidR="00544210" w:rsidRPr="00752826" w:rsidRDefault="00414FB4" w:rsidP="00D010AE">
      <w:pPr>
        <w:spacing w:after="0"/>
        <w:jc w:val="center"/>
        <w:rPr>
          <w:b/>
        </w:rPr>
      </w:pPr>
      <w:r>
        <w:rPr>
          <w:b/>
        </w:rPr>
        <w:t>1. </w:t>
      </w:r>
      <w:r w:rsidR="00544210" w:rsidRPr="00752826">
        <w:rPr>
          <w:b/>
        </w:rPr>
        <w:t>Предмет регулирования Административного регламента</w:t>
      </w:r>
    </w:p>
    <w:p w:rsidR="00544210" w:rsidRDefault="00544210" w:rsidP="00D010AE">
      <w:pPr>
        <w:spacing w:after="0"/>
        <w:jc w:val="center"/>
      </w:pPr>
    </w:p>
    <w:p w:rsidR="009F4325" w:rsidRDefault="00752826" w:rsidP="00D010AE">
      <w:pPr>
        <w:spacing w:after="0"/>
        <w:ind w:firstLine="708"/>
      </w:pPr>
      <w:r w:rsidRPr="00752826">
        <w:t>1.1.</w:t>
      </w:r>
      <w:r w:rsidRPr="00752826">
        <w:tab/>
      </w:r>
      <w:proofErr w:type="gramStart"/>
      <w:r w:rsidRPr="00752826">
        <w:t xml:space="preserve">Административный регламент </w:t>
      </w:r>
      <w:r w:rsidR="00DD02EE">
        <w:t>определяет</w:t>
      </w:r>
      <w:r w:rsidRPr="00752826">
        <w:t xml:space="preserve"> стандарт предоставления муниципальной услуги «Выдача разрешений на право вырубки зел</w:t>
      </w:r>
      <w:r>
        <w:t>ё</w:t>
      </w:r>
      <w:r w:rsidRPr="00752826">
        <w:t>ных насаждений</w:t>
      </w:r>
      <w:r w:rsidR="0054381F">
        <w:t xml:space="preserve"> на территории городского округа ЗАТО Железногорск</w:t>
      </w:r>
      <w:r w:rsidRPr="00752826">
        <w:t xml:space="preserve">» (далее — </w:t>
      </w:r>
      <w:r w:rsidR="00890142">
        <w:t xml:space="preserve">Административный регламент, </w:t>
      </w:r>
      <w:r w:rsidRPr="00752826">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w:t>
      </w:r>
      <w:proofErr w:type="gramEnd"/>
      <w:r w:rsidRPr="00752826">
        <w:t xml:space="preserve"> (бездействия) орган</w:t>
      </w:r>
      <w:r w:rsidR="00C05242">
        <w:t>а</w:t>
      </w:r>
      <w:r w:rsidRPr="00752826">
        <w:t xml:space="preserve"> местного самоуправления </w:t>
      </w:r>
      <w:r w:rsidR="00890142">
        <w:rPr>
          <w:szCs w:val="28"/>
        </w:rPr>
        <w:t>городского округа</w:t>
      </w:r>
      <w:r w:rsidR="00890142" w:rsidRPr="009C3C2E">
        <w:rPr>
          <w:szCs w:val="28"/>
        </w:rPr>
        <w:t xml:space="preserve"> «Закрыто</w:t>
      </w:r>
      <w:r w:rsidR="000E1357">
        <w:rPr>
          <w:szCs w:val="28"/>
        </w:rPr>
        <w:t>го</w:t>
      </w:r>
      <w:r w:rsidR="00890142" w:rsidRPr="009C3C2E">
        <w:rPr>
          <w:szCs w:val="28"/>
        </w:rPr>
        <w:t xml:space="preserve"> административно-территориально</w:t>
      </w:r>
      <w:r w:rsidR="000E1357">
        <w:rPr>
          <w:szCs w:val="28"/>
        </w:rPr>
        <w:t>го</w:t>
      </w:r>
      <w:r w:rsidR="00890142" w:rsidRPr="009C3C2E">
        <w:rPr>
          <w:szCs w:val="28"/>
        </w:rPr>
        <w:t xml:space="preserve"> образовани</w:t>
      </w:r>
      <w:r w:rsidR="000E1357">
        <w:rPr>
          <w:szCs w:val="28"/>
        </w:rPr>
        <w:t>я</w:t>
      </w:r>
      <w:r w:rsidR="00890142" w:rsidRPr="009C3C2E">
        <w:rPr>
          <w:szCs w:val="28"/>
        </w:rPr>
        <w:t xml:space="preserve"> Железногорск Красноярского края» </w:t>
      </w:r>
      <w:r w:rsidR="0059195E">
        <w:t>Администраци</w:t>
      </w:r>
      <w:r w:rsidR="00C05242">
        <w:t>и</w:t>
      </w:r>
      <w:r w:rsidR="0059195E">
        <w:t xml:space="preserve"> ЗАТО г.</w:t>
      </w:r>
      <w:r w:rsidR="009F4325">
        <w:t> </w:t>
      </w:r>
      <w:r w:rsidR="0059195E">
        <w:t>Железногорск</w:t>
      </w:r>
      <w:r w:rsidRPr="00752826">
        <w:t xml:space="preserve"> (далее</w:t>
      </w:r>
      <w:r w:rsidR="00C05242">
        <w:t xml:space="preserve"> </w:t>
      </w:r>
      <w:r w:rsidR="009F4325" w:rsidRPr="00752826">
        <w:t>—</w:t>
      </w:r>
      <w:r w:rsidR="00C05242">
        <w:t xml:space="preserve"> </w:t>
      </w:r>
      <w:r w:rsidRPr="00752826">
        <w:t>Администрация), должностных лиц Администрации, предоставляющих Муниципальную услугу.</w:t>
      </w:r>
    </w:p>
    <w:p w:rsidR="009F4325" w:rsidRPr="003A5E6B" w:rsidRDefault="009F4325" w:rsidP="00D010AE">
      <w:pPr>
        <w:spacing w:after="0"/>
        <w:ind w:firstLine="708"/>
      </w:pPr>
      <w:r>
        <w:t>1.2.</w:t>
      </w:r>
      <w:r>
        <w:tab/>
      </w:r>
      <w:r w:rsidRPr="003A5E6B">
        <w:t>Выдача разрешения на право вырубки зел</w:t>
      </w:r>
      <w:r>
        <w:t>ё</w:t>
      </w:r>
      <w:r w:rsidRPr="003A5E6B">
        <w:t xml:space="preserve">ных насаждений </w:t>
      </w:r>
      <w:r w:rsidR="00184605">
        <w:t>на территории городского округа ЗАТО Железногорск</w:t>
      </w:r>
      <w:r w:rsidR="00184605" w:rsidRPr="003A5E6B">
        <w:t xml:space="preserve"> </w:t>
      </w:r>
      <w:r w:rsidRPr="003A5E6B">
        <w:t>осуществляется в случаях:</w:t>
      </w:r>
    </w:p>
    <w:p w:rsidR="009F4325" w:rsidRPr="003A5E6B" w:rsidRDefault="00184605" w:rsidP="00D010AE">
      <w:pPr>
        <w:numPr>
          <w:ilvl w:val="2"/>
          <w:numId w:val="2"/>
        </w:numPr>
        <w:suppressAutoHyphens w:val="0"/>
        <w:spacing w:after="0"/>
        <w:ind w:left="0" w:right="8" w:firstLine="708"/>
      </w:pPr>
      <w:r>
        <w:t>п</w:t>
      </w:r>
      <w:r w:rsidR="009F4325" w:rsidRPr="003A5E6B">
        <w:t>ри выявлении нарушения строительных, санитарных и иных норм и правил, вызванных произрастанием зел</w:t>
      </w:r>
      <w:r w:rsidR="009F4325">
        <w:t>ё</w:t>
      </w:r>
      <w:r w:rsidR="009F4325" w:rsidRPr="003A5E6B">
        <w:t>ных насаждений, в том числе при проведении капитального и текущего ремонта зданий</w:t>
      </w:r>
      <w:r w:rsidR="009F4325">
        <w:t>,</w:t>
      </w:r>
      <w:r w:rsidR="009F4325" w:rsidRPr="003A5E6B">
        <w:t xml:space="preserve"> строений</w:t>
      </w:r>
      <w:r w:rsidR="009F4325">
        <w:t>,</w:t>
      </w:r>
      <w:r w:rsidR="009F4325" w:rsidRPr="003A5E6B">
        <w:t xml:space="preserve"> сооружений, в случае, если зел</w:t>
      </w:r>
      <w:r w:rsidR="009F4325">
        <w:t>ё</w:t>
      </w:r>
      <w:r w:rsidR="009F4325" w:rsidRPr="003A5E6B">
        <w:t>ные нас</w:t>
      </w:r>
      <w:r>
        <w:t>аждения мешают проведению работ;</w:t>
      </w:r>
    </w:p>
    <w:p w:rsidR="009F4325" w:rsidRPr="003A5E6B" w:rsidRDefault="00184605" w:rsidP="00D010AE">
      <w:pPr>
        <w:numPr>
          <w:ilvl w:val="2"/>
          <w:numId w:val="2"/>
        </w:numPr>
        <w:suppressAutoHyphens w:val="0"/>
        <w:spacing w:after="0"/>
        <w:ind w:left="0" w:right="8" w:firstLine="708"/>
      </w:pPr>
      <w:r>
        <w:t>п</w:t>
      </w:r>
      <w:r w:rsidR="009F4325" w:rsidRPr="003A5E6B">
        <w:t>роведения санитарных рубок (в том числе удаления аварийных деревьев и кустарников), реконструкции зел</w:t>
      </w:r>
      <w:r w:rsidR="009F4325">
        <w:t>ё</w:t>
      </w:r>
      <w:r w:rsidR="009F4325" w:rsidRPr="003A5E6B">
        <w:t xml:space="preserve">ных насаждений и капитального ремонта (реставрации) объектов озеленения (парков, бульваров, скверов, улиц, </w:t>
      </w:r>
      <w:proofErr w:type="spellStart"/>
      <w:r w:rsidR="009F4325" w:rsidRPr="003A5E6B">
        <w:t>внутридворовых</w:t>
      </w:r>
      <w:proofErr w:type="spellEnd"/>
      <w:r w:rsidR="009F4325" w:rsidRPr="003A5E6B">
        <w:t xml:space="preserve"> территорий)</w:t>
      </w:r>
      <w:r>
        <w:rPr>
          <w:noProof/>
          <w:lang w:eastAsia="ru-RU"/>
        </w:rPr>
        <w:t>;</w:t>
      </w:r>
    </w:p>
    <w:p w:rsidR="009F4325" w:rsidRPr="003A5E6B" w:rsidRDefault="00184605" w:rsidP="00D010AE">
      <w:pPr>
        <w:numPr>
          <w:ilvl w:val="2"/>
          <w:numId w:val="2"/>
        </w:numPr>
        <w:suppressAutoHyphens w:val="0"/>
        <w:spacing w:after="0"/>
        <w:ind w:left="0" w:right="8" w:firstLine="708"/>
      </w:pPr>
      <w:r>
        <w:t>п</w:t>
      </w:r>
      <w:r w:rsidR="009F4325" w:rsidRPr="003A5E6B">
        <w:t>роведения строительства (реконструкции), сетей инженерно</w:t>
      </w:r>
      <w:r w:rsidR="009F4325">
        <w:t>-</w:t>
      </w:r>
      <w:r w:rsidR="009F4325" w:rsidRPr="003A5E6B">
        <w:t>технического обеспечения, в том числе линейных объектов</w:t>
      </w:r>
      <w:r>
        <w:t>;</w:t>
      </w:r>
    </w:p>
    <w:p w:rsidR="009F4325" w:rsidRPr="003A5E6B" w:rsidRDefault="00184605" w:rsidP="00D010AE">
      <w:pPr>
        <w:numPr>
          <w:ilvl w:val="2"/>
          <w:numId w:val="2"/>
        </w:numPr>
        <w:suppressAutoHyphens w:val="0"/>
        <w:spacing w:after="0"/>
        <w:ind w:left="0" w:right="8" w:firstLine="708"/>
      </w:pPr>
      <w:r>
        <w:t>проведения</w:t>
      </w:r>
      <w:r w:rsidR="009F4325" w:rsidRPr="003A5E6B">
        <w:t xml:space="preserve"> капитального или текущего ремонта сетей инженерно</w:t>
      </w:r>
      <w:r w:rsidR="009F4325">
        <w:t>-</w:t>
      </w:r>
      <w:r w:rsidR="009F4325" w:rsidRPr="003A5E6B">
        <w:t>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r>
        <w:t>;</w:t>
      </w:r>
    </w:p>
    <w:p w:rsidR="009F4325" w:rsidRPr="003A5E6B" w:rsidRDefault="009F4325" w:rsidP="00D010AE">
      <w:pPr>
        <w:numPr>
          <w:ilvl w:val="2"/>
          <w:numId w:val="2"/>
        </w:numPr>
        <w:suppressAutoHyphens w:val="0"/>
        <w:spacing w:after="0"/>
        <w:ind w:left="0" w:right="8" w:firstLine="708"/>
      </w:pPr>
      <w:r>
        <w:rPr>
          <w:noProof/>
          <w:lang w:eastAsia="ru-RU"/>
        </w:rPr>
        <w:drawing>
          <wp:anchor distT="0" distB="0" distL="114300" distR="114300" simplePos="0" relativeHeight="251659264" behindDoc="0" locked="0" layoutInCell="1" allowOverlap="0">
            <wp:simplePos x="0" y="0"/>
            <wp:positionH relativeFrom="page">
              <wp:posOffset>596842</wp:posOffset>
            </wp:positionH>
            <wp:positionV relativeFrom="page">
              <wp:posOffset>6705527</wp:posOffset>
            </wp:positionV>
            <wp:extent cx="7368" cy="7369"/>
            <wp:effectExtent l="0" t="0" r="0" b="0"/>
            <wp:wrapSquare wrapText="bothSides"/>
            <wp:docPr id="11561" name="Picture 11561"/>
            <wp:cNvGraphicFramePr/>
            <a:graphic xmlns:a="http://schemas.openxmlformats.org/drawingml/2006/main">
              <a:graphicData uri="http://schemas.openxmlformats.org/drawingml/2006/picture">
                <pic:pic xmlns:pic="http://schemas.openxmlformats.org/drawingml/2006/picture">
                  <pic:nvPicPr>
                    <pic:cNvPr id="11561" name="Picture 11561"/>
                    <pic:cNvPicPr/>
                  </pic:nvPicPr>
                  <pic:blipFill>
                    <a:blip r:embed="rId15"/>
                    <a:stretch>
                      <a:fillRect/>
                    </a:stretch>
                  </pic:blipFill>
                  <pic:spPr>
                    <a:xfrm>
                      <a:off x="0" y="0"/>
                      <a:ext cx="7368" cy="7369"/>
                    </a:xfrm>
                    <a:prstGeom prst="rect">
                      <a:avLst/>
                    </a:prstGeom>
                  </pic:spPr>
                </pic:pic>
              </a:graphicData>
            </a:graphic>
          </wp:anchor>
        </w:drawing>
      </w:r>
      <w:r w:rsidR="00184605">
        <w:t>р</w:t>
      </w:r>
      <w:r w:rsidRPr="003A5E6B">
        <w:t>азмещения, установки объектов, не являющихся объектами капитального строительства</w:t>
      </w:r>
      <w:r w:rsidR="00184605">
        <w:t>;</w:t>
      </w:r>
    </w:p>
    <w:p w:rsidR="009F4325" w:rsidRDefault="00184605" w:rsidP="00D010AE">
      <w:pPr>
        <w:numPr>
          <w:ilvl w:val="2"/>
          <w:numId w:val="2"/>
        </w:numPr>
        <w:suppressAutoHyphens w:val="0"/>
        <w:spacing w:after="0"/>
        <w:ind w:left="0" w:right="8" w:firstLine="708"/>
      </w:pPr>
      <w:r>
        <w:lastRenderedPageBreak/>
        <w:t>проведения</w:t>
      </w:r>
      <w:r w:rsidR="009F4325">
        <w:t xml:space="preserve"> инженерно-геологических изысканий</w:t>
      </w:r>
      <w:r>
        <w:t>;</w:t>
      </w:r>
    </w:p>
    <w:p w:rsidR="009F4325" w:rsidRPr="003A5E6B" w:rsidRDefault="00184605" w:rsidP="00D010AE">
      <w:pPr>
        <w:numPr>
          <w:ilvl w:val="2"/>
          <w:numId w:val="2"/>
        </w:numPr>
        <w:suppressAutoHyphens w:val="0"/>
        <w:spacing w:after="0"/>
        <w:ind w:left="0" w:right="8" w:firstLine="708"/>
      </w:pPr>
      <w:r>
        <w:t>в</w:t>
      </w:r>
      <w:r w:rsidR="009F4325" w:rsidRPr="003A5E6B">
        <w:t>осстановления нормативного светового режима в жилых и нежилых помещениях, затеняемых деревьями.</w:t>
      </w:r>
    </w:p>
    <w:p w:rsidR="008429E1" w:rsidRPr="003A5E6B" w:rsidRDefault="008429E1" w:rsidP="00D010AE">
      <w:pPr>
        <w:numPr>
          <w:ilvl w:val="1"/>
          <w:numId w:val="2"/>
        </w:numPr>
        <w:suppressAutoHyphens w:val="0"/>
        <w:spacing w:after="0"/>
        <w:ind w:left="0" w:right="8" w:firstLine="709"/>
      </w:pPr>
      <w:proofErr w:type="gramStart"/>
      <w:r w:rsidRPr="003A5E6B">
        <w:t>Выдача разрешения на право вырубки зел</w:t>
      </w:r>
      <w:r>
        <w:t>ё</w:t>
      </w:r>
      <w:r w:rsidRPr="003A5E6B">
        <w:t xml:space="preserve">ных насаждений </w:t>
      </w:r>
      <w:r w:rsidR="00184605">
        <w:t>на территории городского округа ЗАТО Железногорск</w:t>
      </w:r>
      <w:r w:rsidR="00184605" w:rsidRPr="003A5E6B">
        <w:t xml:space="preserve"> </w:t>
      </w:r>
      <w:r w:rsidRPr="003A5E6B">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w:t>
      </w:r>
      <w:r>
        <w:t>ён</w:t>
      </w:r>
      <w:r w:rsidRPr="003A5E6B">
        <w:t>ых насаждений (питомники, оранжерейные комплексы</w:t>
      </w:r>
      <w:proofErr w:type="gramEnd"/>
      <w:r w:rsidRPr="003A5E6B">
        <w:t>), а также не относящихся к территории кладбищ.</w:t>
      </w:r>
    </w:p>
    <w:p w:rsidR="008429E1" w:rsidRDefault="008429E1" w:rsidP="00D010AE">
      <w:pPr>
        <w:numPr>
          <w:ilvl w:val="1"/>
          <w:numId w:val="2"/>
        </w:numPr>
        <w:suppressAutoHyphens w:val="0"/>
        <w:spacing w:after="0"/>
        <w:ind w:left="0" w:right="8" w:firstLine="709"/>
      </w:pPr>
      <w:r w:rsidRPr="003A5E6B">
        <w:t>Вырубка зел</w:t>
      </w:r>
      <w:r>
        <w:t>ё</w:t>
      </w:r>
      <w:r w:rsidRPr="003A5E6B">
        <w:t xml:space="preserve">ных насаждений без разрешения на территории </w:t>
      </w:r>
      <w:r>
        <w:t xml:space="preserve">ЗАТО Железногорск </w:t>
      </w:r>
      <w:r w:rsidRPr="003A5E6B">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AC75EC" w:rsidRPr="003A5E6B" w:rsidRDefault="00AC75EC" w:rsidP="00D010AE">
      <w:pPr>
        <w:suppressAutoHyphens w:val="0"/>
        <w:spacing w:after="0"/>
        <w:ind w:left="709" w:right="8"/>
      </w:pPr>
    </w:p>
    <w:p w:rsidR="009F4325" w:rsidRDefault="00414FB4" w:rsidP="00D010AE">
      <w:pPr>
        <w:spacing w:after="0"/>
        <w:jc w:val="center"/>
        <w:rPr>
          <w:b/>
        </w:rPr>
      </w:pPr>
      <w:r>
        <w:rPr>
          <w:b/>
        </w:rPr>
        <w:t>2. </w:t>
      </w:r>
      <w:r w:rsidR="00AC75EC" w:rsidRPr="00AC75EC">
        <w:rPr>
          <w:b/>
        </w:rPr>
        <w:t>Круг Заявителей</w:t>
      </w:r>
    </w:p>
    <w:p w:rsidR="00454668" w:rsidRDefault="00454668" w:rsidP="00D010AE">
      <w:pPr>
        <w:spacing w:after="0"/>
        <w:jc w:val="center"/>
        <w:rPr>
          <w:b/>
        </w:rPr>
      </w:pPr>
    </w:p>
    <w:p w:rsidR="00AC75EC" w:rsidRPr="003A5E6B" w:rsidRDefault="00AC75EC" w:rsidP="00D010AE">
      <w:pPr>
        <w:numPr>
          <w:ilvl w:val="1"/>
          <w:numId w:val="4"/>
        </w:numPr>
        <w:suppressAutoHyphens w:val="0"/>
        <w:spacing w:after="0"/>
        <w:ind w:left="0" w:right="8" w:firstLine="709"/>
      </w:pPr>
      <w:r w:rsidRPr="003A5E6B">
        <w:t xml:space="preserve">Заявителями являются физические </w:t>
      </w:r>
      <w:r w:rsidR="00094578" w:rsidRPr="003A5E6B">
        <w:t>лиц</w:t>
      </w:r>
      <w:r w:rsidRPr="003A5E6B">
        <w:t>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sidR="00184605">
        <w:t xml:space="preserve"> (далее – Заявитель</w:t>
      </w:r>
      <w:r w:rsidR="007272DA">
        <w:t>)</w:t>
      </w:r>
      <w:r w:rsidRPr="003A5E6B">
        <w:t>.</w:t>
      </w:r>
    </w:p>
    <w:p w:rsidR="00AC75EC" w:rsidRPr="003A5E6B" w:rsidRDefault="00AC75EC" w:rsidP="00D010AE">
      <w:pPr>
        <w:numPr>
          <w:ilvl w:val="1"/>
          <w:numId w:val="4"/>
        </w:numPr>
        <w:suppressAutoHyphens w:val="0"/>
        <w:spacing w:after="0"/>
        <w:ind w:left="0" w:right="8" w:firstLine="709"/>
      </w:pPr>
      <w:r w:rsidRPr="003A5E6B">
        <w:t>Ин</w:t>
      </w:r>
      <w:r w:rsidR="007272DA">
        <w:t>тересы З</w:t>
      </w:r>
      <w:r w:rsidR="00184605">
        <w:t>аявител</w:t>
      </w:r>
      <w:r w:rsidR="000E1357">
        <w:t>ей</w:t>
      </w:r>
      <w:r w:rsidR="00184605">
        <w:t>, указанн</w:t>
      </w:r>
      <w:r w:rsidR="000E1357">
        <w:t>ых</w:t>
      </w:r>
      <w:r w:rsidRPr="003A5E6B">
        <w:t xml:space="preserve"> в пункте 2.1 настоящего Административного регламента, могу</w:t>
      </w:r>
      <w:r w:rsidR="00094578">
        <w:t>т</w:t>
      </w:r>
      <w:r w:rsidRPr="003A5E6B">
        <w:t xml:space="preserve"> представлять лица, обладающие соответс</w:t>
      </w:r>
      <w:r w:rsidR="007272DA">
        <w:t>твующими полномочиями (далее — П</w:t>
      </w:r>
      <w:r w:rsidRPr="003A5E6B">
        <w:t>редставитель).</w:t>
      </w:r>
    </w:p>
    <w:p w:rsidR="00AC75EC" w:rsidRDefault="007272DA" w:rsidP="00D010AE">
      <w:pPr>
        <w:numPr>
          <w:ilvl w:val="1"/>
          <w:numId w:val="4"/>
        </w:numPr>
        <w:suppressAutoHyphens w:val="0"/>
        <w:spacing w:after="0"/>
        <w:ind w:left="0" w:right="8" w:firstLine="709"/>
      </w:pPr>
      <w:r>
        <w:t>Полномочия П</w:t>
      </w:r>
      <w:r w:rsidR="00AC75EC" w:rsidRPr="003A5E6B">
        <w:t xml:space="preserve">редставителя, выступающего от имени </w:t>
      </w:r>
      <w:r>
        <w:t>З</w:t>
      </w:r>
      <w:r w:rsidR="00AC75EC" w:rsidRPr="003A5E6B">
        <w:t>аявителя, подтверждаются доверенностью, оформленной в соответствии с требованиями законо</w:t>
      </w:r>
      <w:r w:rsidR="00094578">
        <w:t>дательства Российской Федерации.</w:t>
      </w:r>
      <w:r w:rsidR="00AC75EC">
        <w:rPr>
          <w:noProof/>
          <w:lang w:eastAsia="ru-RU"/>
        </w:rPr>
        <w:drawing>
          <wp:inline distT="0" distB="0" distL="0" distR="0">
            <wp:extent cx="7369" cy="7369"/>
            <wp:effectExtent l="0" t="0" r="0" b="0"/>
            <wp:docPr id="5" name="Picture 13800"/>
            <wp:cNvGraphicFramePr/>
            <a:graphic xmlns:a="http://schemas.openxmlformats.org/drawingml/2006/main">
              <a:graphicData uri="http://schemas.openxmlformats.org/drawingml/2006/picture">
                <pic:pic xmlns:pic="http://schemas.openxmlformats.org/drawingml/2006/picture">
                  <pic:nvPicPr>
                    <pic:cNvPr id="13800" name="Picture 13800"/>
                    <pic:cNvPicPr/>
                  </pic:nvPicPr>
                  <pic:blipFill>
                    <a:blip r:embed="rId16"/>
                    <a:stretch>
                      <a:fillRect/>
                    </a:stretch>
                  </pic:blipFill>
                  <pic:spPr>
                    <a:xfrm>
                      <a:off x="0" y="0"/>
                      <a:ext cx="7369" cy="7369"/>
                    </a:xfrm>
                    <a:prstGeom prst="rect">
                      <a:avLst/>
                    </a:prstGeom>
                  </pic:spPr>
                </pic:pic>
              </a:graphicData>
            </a:graphic>
          </wp:inline>
        </w:drawing>
      </w:r>
    </w:p>
    <w:p w:rsidR="00F74EBE" w:rsidRPr="003A5E6B" w:rsidRDefault="00F74EBE" w:rsidP="00D010AE">
      <w:pPr>
        <w:suppressAutoHyphens w:val="0"/>
        <w:spacing w:after="0"/>
        <w:ind w:left="709" w:right="8"/>
      </w:pPr>
    </w:p>
    <w:p w:rsidR="00F74EBE" w:rsidRDefault="00F74EBE" w:rsidP="00D010AE">
      <w:pPr>
        <w:spacing w:after="0"/>
        <w:jc w:val="center"/>
        <w:rPr>
          <w:b/>
        </w:rPr>
      </w:pPr>
      <w:r>
        <w:rPr>
          <w:b/>
        </w:rPr>
        <w:t>3</w:t>
      </w:r>
      <w:r w:rsidR="00414FB4">
        <w:rPr>
          <w:b/>
        </w:rPr>
        <w:t>. </w:t>
      </w:r>
      <w:r w:rsidR="007272DA">
        <w:rPr>
          <w:b/>
        </w:rPr>
        <w:t>Требования предоставления З</w:t>
      </w:r>
      <w:r w:rsidRPr="00F74EBE">
        <w:rPr>
          <w:b/>
        </w:rPr>
        <w:t xml:space="preserve">аявителю </w:t>
      </w:r>
    </w:p>
    <w:p w:rsidR="00F74EBE" w:rsidRPr="00F74EBE" w:rsidRDefault="00184605" w:rsidP="00D010AE">
      <w:pPr>
        <w:spacing w:after="0"/>
        <w:jc w:val="center"/>
        <w:rPr>
          <w:b/>
        </w:rPr>
      </w:pPr>
      <w:r>
        <w:rPr>
          <w:b/>
        </w:rPr>
        <w:t>Муниципальной</w:t>
      </w:r>
      <w:r w:rsidR="00F74EBE" w:rsidRPr="00F74EBE">
        <w:rPr>
          <w:b/>
        </w:rPr>
        <w:t xml:space="preserve"> услуги в соответствии с вариантом предоставления </w:t>
      </w:r>
      <w:r>
        <w:rPr>
          <w:b/>
        </w:rPr>
        <w:t>Муниципальной</w:t>
      </w:r>
      <w:r w:rsidR="00F74EBE" w:rsidRPr="00F74EBE">
        <w:rPr>
          <w:b/>
        </w:rPr>
        <w:t xml:space="preserve"> усл</w:t>
      </w:r>
      <w:r w:rsidR="007272DA">
        <w:rPr>
          <w:b/>
        </w:rPr>
        <w:t>уги, соответствующим признакам З</w:t>
      </w:r>
      <w:r w:rsidR="00F74EBE" w:rsidRPr="00F74EBE">
        <w:rPr>
          <w:b/>
        </w:rPr>
        <w:t xml:space="preserve">аявителя, определенным в результате анкетирования, проводимого органом, предоставляющим услугу (далее — </w:t>
      </w:r>
      <w:r w:rsidR="00394ED2">
        <w:rPr>
          <w:b/>
        </w:rPr>
        <w:t>П</w:t>
      </w:r>
      <w:r w:rsidR="00F74EBE" w:rsidRPr="00F74EBE">
        <w:rPr>
          <w:b/>
        </w:rPr>
        <w:t>рофилирование), а также результата, за пред</w:t>
      </w:r>
      <w:r w:rsidR="007272DA">
        <w:rPr>
          <w:b/>
        </w:rPr>
        <w:t>оставлением которого обратился З</w:t>
      </w:r>
      <w:r w:rsidR="00F74EBE" w:rsidRPr="00F74EBE">
        <w:rPr>
          <w:b/>
        </w:rPr>
        <w:t>аявитель</w:t>
      </w:r>
      <w:r w:rsidR="00F74EBE">
        <w:rPr>
          <w:b/>
        </w:rPr>
        <w:t>.</w:t>
      </w:r>
    </w:p>
    <w:p w:rsidR="00AC75EC" w:rsidRDefault="00AC75EC" w:rsidP="00D010AE">
      <w:pPr>
        <w:spacing w:after="0"/>
        <w:ind w:firstLine="709"/>
        <w:jc w:val="center"/>
        <w:rPr>
          <w:b/>
        </w:rPr>
      </w:pPr>
    </w:p>
    <w:p w:rsidR="00F74EBE" w:rsidRPr="003A5E6B" w:rsidRDefault="00BA56DF" w:rsidP="00D010AE">
      <w:pPr>
        <w:suppressAutoHyphens w:val="0"/>
        <w:spacing w:after="0"/>
        <w:ind w:right="8" w:firstLine="709"/>
      </w:pPr>
      <w:r>
        <w:t>3.1</w:t>
      </w:r>
      <w:r>
        <w:tab/>
      </w:r>
      <w:r w:rsidR="00F74EBE" w:rsidRPr="003A5E6B">
        <w:t>Информиро</w:t>
      </w:r>
      <w:r w:rsidR="00184605">
        <w:t>вание о порядке предоставления М</w:t>
      </w:r>
      <w:r w:rsidR="00F74EBE" w:rsidRPr="003A5E6B">
        <w:t>униципальной услуги осуществляется:</w:t>
      </w:r>
    </w:p>
    <w:p w:rsidR="00F74EBE" w:rsidRPr="003A5E6B" w:rsidRDefault="00BA56DF" w:rsidP="00D010AE">
      <w:pPr>
        <w:suppressAutoHyphens w:val="0"/>
        <w:spacing w:after="0"/>
        <w:ind w:right="8" w:firstLine="709"/>
      </w:pPr>
      <w:r>
        <w:t>1)</w:t>
      </w:r>
      <w:r>
        <w:tab/>
      </w:r>
      <w:r w:rsidR="00F74EBE" w:rsidRPr="003A5E6B">
        <w:t>неп</w:t>
      </w:r>
      <w:r w:rsidR="007272DA">
        <w:t>осредственно при личном приеме З</w:t>
      </w:r>
      <w:r w:rsidR="00F74EBE" w:rsidRPr="003A5E6B">
        <w:t xml:space="preserve">аявителя в </w:t>
      </w:r>
      <w:r>
        <w:t>Администрации ЗАТО Железногорск</w:t>
      </w:r>
      <w:r w:rsidR="00C06207">
        <w:t xml:space="preserve"> </w:t>
      </w:r>
      <w:r w:rsidR="00F74EBE" w:rsidRPr="003A5E6B">
        <w:t xml:space="preserve">(далее </w:t>
      </w:r>
      <w:r w:rsidR="00364D9F" w:rsidRPr="003A5E6B">
        <w:t>—</w:t>
      </w:r>
      <w:r w:rsidR="00F74EBE" w:rsidRPr="003A5E6B">
        <w:t xml:space="preserve"> Уполномоченный орган) или многофункциональном центре предоставления государственных и муниципальных услуг (далее — </w:t>
      </w:r>
      <w:r w:rsidR="00394ED2">
        <w:t>М</w:t>
      </w:r>
      <w:r w:rsidR="00F74EBE" w:rsidRPr="003A5E6B">
        <w:t>ногофункциональный центр);</w:t>
      </w:r>
    </w:p>
    <w:p w:rsidR="00BA56DF" w:rsidRDefault="00BA56DF" w:rsidP="00D010AE">
      <w:pPr>
        <w:suppressAutoHyphens w:val="0"/>
        <w:spacing w:after="0"/>
        <w:ind w:right="8" w:firstLine="709"/>
      </w:pPr>
      <w:r>
        <w:t>2)</w:t>
      </w:r>
      <w:r>
        <w:tab/>
      </w:r>
      <w:r w:rsidR="00F74EBE" w:rsidRPr="003A5E6B">
        <w:t xml:space="preserve">по телефону </w:t>
      </w:r>
      <w:r>
        <w:t xml:space="preserve">в </w:t>
      </w:r>
      <w:r w:rsidR="00F74EBE" w:rsidRPr="003A5E6B">
        <w:t xml:space="preserve">Уполномоченном органе или </w:t>
      </w:r>
      <w:r w:rsidR="00394ED2">
        <w:t>М</w:t>
      </w:r>
      <w:r w:rsidR="00F74EBE" w:rsidRPr="003A5E6B">
        <w:t xml:space="preserve">ногофункциональном центре; </w:t>
      </w:r>
    </w:p>
    <w:p w:rsidR="00F74EBE" w:rsidRPr="003A5E6B" w:rsidRDefault="00F74EBE" w:rsidP="00D010AE">
      <w:pPr>
        <w:suppressAutoHyphens w:val="0"/>
        <w:spacing w:after="0"/>
        <w:ind w:right="8" w:firstLine="709"/>
      </w:pPr>
      <w:r w:rsidRPr="003A5E6B">
        <w:t>3)</w:t>
      </w:r>
      <w:r w:rsidR="00BA56DF">
        <w:tab/>
      </w:r>
      <w:r w:rsidRPr="003A5E6B">
        <w:t>письменно, в том числе посредством электронной почты, факсимильной связи;</w:t>
      </w:r>
    </w:p>
    <w:p w:rsidR="00F74EBE" w:rsidRPr="003A5E6B" w:rsidRDefault="00BA56DF" w:rsidP="00D010AE">
      <w:pPr>
        <w:suppressAutoHyphens w:val="0"/>
        <w:spacing w:after="0"/>
        <w:ind w:right="8" w:firstLine="709"/>
      </w:pPr>
      <w:r>
        <w:lastRenderedPageBreak/>
        <w:t>4)</w:t>
      </w:r>
      <w:r>
        <w:tab/>
      </w:r>
      <w:r w:rsidR="00F74EBE" w:rsidRPr="003A5E6B">
        <w:t>посредством размещения в открытой и доступной форме информации:</w:t>
      </w:r>
    </w:p>
    <w:p w:rsidR="00BA56DF" w:rsidRDefault="00BA56DF" w:rsidP="00D010AE">
      <w:pPr>
        <w:suppressAutoHyphens w:val="0"/>
        <w:spacing w:after="0"/>
        <w:ind w:right="8" w:firstLine="709"/>
      </w:pPr>
      <w:r>
        <w:t>- </w:t>
      </w:r>
      <w:r w:rsidR="00F74EBE" w:rsidRPr="003A5E6B">
        <w:t>в федеральной государственной информационной системе «Единый портал государственных и муниципальных услуг (функций)» (</w:t>
      </w:r>
      <w:r w:rsidR="00F74EBE">
        <w:t>https</w:t>
      </w:r>
      <w:r w:rsidR="00F74EBE" w:rsidRPr="003A5E6B">
        <w:t>://</w:t>
      </w:r>
      <w:r w:rsidR="00F74EBE">
        <w:t>www</w:t>
      </w:r>
      <w:r w:rsidR="00F74EBE" w:rsidRPr="003A5E6B">
        <w:t>.</w:t>
      </w:r>
      <w:r w:rsidR="00F74EBE">
        <w:t>gosuslugi</w:t>
      </w:r>
      <w:r w:rsidR="00F74EBE" w:rsidRPr="003A5E6B">
        <w:t>.</w:t>
      </w:r>
      <w:r w:rsidR="00F74EBE">
        <w:t>ru</w:t>
      </w:r>
      <w:r w:rsidR="00F74EBE" w:rsidRPr="003A5E6B">
        <w:t xml:space="preserve">/) (далее — Единый портал); </w:t>
      </w:r>
    </w:p>
    <w:p w:rsidR="00F74EBE" w:rsidRPr="003A5E6B" w:rsidRDefault="00BA56DF" w:rsidP="00D010AE">
      <w:pPr>
        <w:suppressAutoHyphens w:val="0"/>
        <w:spacing w:after="0"/>
        <w:ind w:right="8" w:firstLine="709"/>
      </w:pPr>
      <w:r>
        <w:t>- </w:t>
      </w:r>
      <w:r w:rsidR="00F74EBE" w:rsidRPr="003A5E6B">
        <w:t xml:space="preserve">на официальном сайте </w:t>
      </w:r>
      <w:r w:rsidR="00EC0283">
        <w:rPr>
          <w:szCs w:val="28"/>
        </w:rPr>
        <w:t>Администрации ЗАТО г. Железногорск</w:t>
      </w:r>
      <w:r w:rsidR="00364D9F" w:rsidRPr="009C3C2E">
        <w:rPr>
          <w:szCs w:val="28"/>
        </w:rPr>
        <w:t xml:space="preserve"> </w:t>
      </w:r>
      <w:r w:rsidR="00F74EBE" w:rsidRPr="003A5E6B">
        <w:t>(</w:t>
      </w:r>
      <w:r w:rsidRPr="00BA56DF">
        <w:t>https://www.admk26.ru/</w:t>
      </w:r>
      <w:r w:rsidR="00F74EBE" w:rsidRPr="003A5E6B">
        <w:t>);</w:t>
      </w:r>
    </w:p>
    <w:p w:rsidR="00F74EBE" w:rsidRDefault="00BA56DF" w:rsidP="00D010AE">
      <w:pPr>
        <w:suppressAutoHyphens w:val="0"/>
        <w:spacing w:after="0"/>
        <w:ind w:right="8" w:firstLine="709"/>
      </w:pPr>
      <w:r>
        <w:t>5)</w:t>
      </w:r>
      <w:r>
        <w:tab/>
      </w:r>
      <w:r w:rsidR="00F74EBE" w:rsidRPr="003A5E6B">
        <w:t>посредством размещения информации на информационных стендах</w:t>
      </w:r>
      <w:r>
        <w:t xml:space="preserve"> </w:t>
      </w:r>
      <w:r w:rsidR="00F74EBE" w:rsidRPr="003A5E6B">
        <w:t xml:space="preserve">Уполномоченного органа </w:t>
      </w:r>
      <w:r>
        <w:t xml:space="preserve">или </w:t>
      </w:r>
      <w:r w:rsidR="00394ED2">
        <w:t>М</w:t>
      </w:r>
      <w:r>
        <w:t>ногофункционального центра.</w:t>
      </w:r>
    </w:p>
    <w:p w:rsidR="00BA56DF" w:rsidRDefault="00BA56DF" w:rsidP="00D010AE">
      <w:pPr>
        <w:numPr>
          <w:ilvl w:val="1"/>
          <w:numId w:val="7"/>
        </w:numPr>
        <w:suppressAutoHyphens w:val="0"/>
        <w:spacing w:after="0"/>
        <w:ind w:left="0" w:right="8" w:firstLine="709"/>
      </w:pPr>
      <w:r w:rsidRPr="003A5E6B">
        <w:t xml:space="preserve">Информирование осуществляется по вопросам, касающимся: </w:t>
      </w:r>
    </w:p>
    <w:p w:rsidR="00BA56DF" w:rsidRDefault="00BA56DF" w:rsidP="00D010AE">
      <w:pPr>
        <w:suppressAutoHyphens w:val="0"/>
        <w:spacing w:after="0"/>
        <w:ind w:right="8" w:firstLine="709"/>
      </w:pPr>
      <w:r>
        <w:t>- </w:t>
      </w:r>
      <w:r w:rsidRPr="003A5E6B">
        <w:t>способов под</w:t>
      </w:r>
      <w:r w:rsidR="00184605">
        <w:t>ачи заявления о предоставлении М</w:t>
      </w:r>
      <w:r w:rsidRPr="003A5E6B">
        <w:t xml:space="preserve">униципальной услуги; </w:t>
      </w:r>
    </w:p>
    <w:p w:rsidR="00BA56DF" w:rsidRDefault="00BA56DF" w:rsidP="00D010AE">
      <w:pPr>
        <w:suppressAutoHyphens w:val="0"/>
        <w:spacing w:after="0"/>
        <w:ind w:right="8" w:firstLine="709"/>
      </w:pPr>
      <w:r>
        <w:t>- </w:t>
      </w:r>
      <w:r w:rsidRPr="003A5E6B">
        <w:t xml:space="preserve">адресов Уполномоченного органа и </w:t>
      </w:r>
      <w:r w:rsidR="00394ED2">
        <w:t>М</w:t>
      </w:r>
      <w:r w:rsidRPr="003A5E6B">
        <w:t>ногофункциональных центров, обращение в которые</w:t>
      </w:r>
      <w:r w:rsidR="00184605">
        <w:t xml:space="preserve"> необходимо для предоставления М</w:t>
      </w:r>
      <w:r w:rsidRPr="003A5E6B">
        <w:t xml:space="preserve">униципальной услуги; </w:t>
      </w:r>
    </w:p>
    <w:p w:rsidR="008F6223" w:rsidRDefault="008F6223" w:rsidP="00D010AE">
      <w:pPr>
        <w:suppressAutoHyphens w:val="0"/>
        <w:spacing w:after="0"/>
        <w:ind w:right="8" w:firstLine="709"/>
      </w:pPr>
      <w:r>
        <w:t>- </w:t>
      </w:r>
      <w:r w:rsidR="00BA56DF" w:rsidRPr="003A5E6B">
        <w:t>справочной информации о работе Уполномоч</w:t>
      </w:r>
      <w:r w:rsidR="00977455">
        <w:t>енного органа</w:t>
      </w:r>
      <w:r w:rsidR="00BA56DF" w:rsidRPr="003A5E6B">
        <w:t xml:space="preserve">; </w:t>
      </w:r>
    </w:p>
    <w:p w:rsidR="008F6223" w:rsidRDefault="008F6223" w:rsidP="00D010AE">
      <w:pPr>
        <w:suppressAutoHyphens w:val="0"/>
        <w:spacing w:after="0"/>
        <w:ind w:right="8" w:firstLine="709"/>
      </w:pPr>
      <w:r>
        <w:t>- </w:t>
      </w:r>
      <w:r w:rsidR="00BA56DF" w:rsidRPr="003A5E6B">
        <w:t xml:space="preserve">документов, необходимых для предоставления </w:t>
      </w:r>
      <w:r w:rsidR="00977455">
        <w:t>М</w:t>
      </w:r>
      <w:r w:rsidR="00977455" w:rsidRPr="003A5E6B">
        <w:t xml:space="preserve">униципальной </w:t>
      </w:r>
      <w:r w:rsidR="00BA56DF" w:rsidRPr="003A5E6B">
        <w:t xml:space="preserve">услуги; </w:t>
      </w:r>
      <w:r w:rsidR="00BA56DF">
        <w:rPr>
          <w:noProof/>
          <w:lang w:eastAsia="ru-RU"/>
        </w:rPr>
        <w:drawing>
          <wp:inline distT="0" distB="0" distL="0" distR="0">
            <wp:extent cx="7369" cy="7369"/>
            <wp:effectExtent l="0" t="0" r="0" b="0"/>
            <wp:docPr id="13801" name="Picture 13801"/>
            <wp:cNvGraphicFramePr/>
            <a:graphic xmlns:a="http://schemas.openxmlformats.org/drawingml/2006/main">
              <a:graphicData uri="http://schemas.openxmlformats.org/drawingml/2006/picture">
                <pic:pic xmlns:pic="http://schemas.openxmlformats.org/drawingml/2006/picture">
                  <pic:nvPicPr>
                    <pic:cNvPr id="13801" name="Picture 13801"/>
                    <pic:cNvPicPr/>
                  </pic:nvPicPr>
                  <pic:blipFill>
                    <a:blip r:embed="rId17"/>
                    <a:stretch>
                      <a:fillRect/>
                    </a:stretch>
                  </pic:blipFill>
                  <pic:spPr>
                    <a:xfrm>
                      <a:off x="0" y="0"/>
                      <a:ext cx="7369" cy="7369"/>
                    </a:xfrm>
                    <a:prstGeom prst="rect">
                      <a:avLst/>
                    </a:prstGeom>
                  </pic:spPr>
                </pic:pic>
              </a:graphicData>
            </a:graphic>
          </wp:inline>
        </w:drawing>
      </w:r>
    </w:p>
    <w:p w:rsidR="008F6223" w:rsidRDefault="008F6223" w:rsidP="00D010AE">
      <w:pPr>
        <w:suppressAutoHyphens w:val="0"/>
        <w:spacing w:after="0"/>
        <w:ind w:right="8" w:firstLine="709"/>
      </w:pPr>
      <w:r>
        <w:t>- </w:t>
      </w:r>
      <w:r w:rsidR="00BA56DF" w:rsidRPr="003A5E6B">
        <w:t>п</w:t>
      </w:r>
      <w:r w:rsidR="00977455">
        <w:t>орядка и сроков предоставления М</w:t>
      </w:r>
      <w:r w:rsidR="00BA56DF" w:rsidRPr="003A5E6B">
        <w:t xml:space="preserve">униципальной услуги; </w:t>
      </w:r>
    </w:p>
    <w:p w:rsidR="008F6223" w:rsidRDefault="008F6223" w:rsidP="00D010AE">
      <w:pPr>
        <w:suppressAutoHyphens w:val="0"/>
        <w:spacing w:after="0"/>
        <w:ind w:right="8" w:firstLine="709"/>
      </w:pPr>
      <w:r>
        <w:t>- </w:t>
      </w:r>
      <w:r w:rsidR="00BA56DF" w:rsidRPr="003A5E6B">
        <w:t xml:space="preserve">порядка получения сведений о ходе рассмотрения </w:t>
      </w:r>
      <w:r w:rsidR="00977455">
        <w:t>заявления о предоставлении М</w:t>
      </w:r>
      <w:r w:rsidR="00BA56DF" w:rsidRPr="003A5E6B">
        <w:t xml:space="preserve">униципальной услуги и о результатах предоставления </w:t>
      </w:r>
      <w:r w:rsidR="00977455">
        <w:t>М</w:t>
      </w:r>
      <w:r w:rsidR="00BA56DF" w:rsidRPr="003A5E6B">
        <w:t xml:space="preserve">униципальной услуги; </w:t>
      </w:r>
    </w:p>
    <w:p w:rsidR="00BA56DF" w:rsidRPr="003A5E6B" w:rsidRDefault="008F6223" w:rsidP="00D010AE">
      <w:pPr>
        <w:suppressAutoHyphens w:val="0"/>
        <w:spacing w:after="0"/>
        <w:ind w:right="8" w:firstLine="709"/>
      </w:pPr>
      <w:r>
        <w:t>- </w:t>
      </w:r>
      <w:r w:rsidR="00BA56DF" w:rsidRPr="003A5E6B">
        <w:t>порядка досудебного (внесудебного) обжалования действий (бездействия) должностных лиц, и принимаемых ими решений при пред</w:t>
      </w:r>
      <w:r w:rsidR="00977455">
        <w:t>оставлении М</w:t>
      </w:r>
      <w:r>
        <w:t>униципальной услуги</w:t>
      </w:r>
      <w:r w:rsidR="00BA56DF" w:rsidRPr="003A5E6B">
        <w:t>.</w:t>
      </w:r>
    </w:p>
    <w:p w:rsidR="00BA56DF" w:rsidRPr="003A5E6B" w:rsidRDefault="00BA56DF" w:rsidP="00D010AE">
      <w:pPr>
        <w:spacing w:after="0"/>
        <w:ind w:right="8" w:firstLine="709"/>
      </w:pPr>
      <w:r w:rsidRPr="003A5E6B">
        <w:t xml:space="preserve">Получение информации по вопросам предоставления </w:t>
      </w:r>
      <w:r w:rsidR="00977455">
        <w:t>М</w:t>
      </w:r>
      <w:r w:rsidRPr="003A5E6B">
        <w:t>униципальной услуги осуществляется бесплатно.</w:t>
      </w:r>
    </w:p>
    <w:p w:rsidR="008F6223" w:rsidRPr="003A5E6B" w:rsidRDefault="008F6223" w:rsidP="00D010AE">
      <w:pPr>
        <w:numPr>
          <w:ilvl w:val="1"/>
          <w:numId w:val="7"/>
        </w:numPr>
        <w:suppressAutoHyphens w:val="0"/>
        <w:spacing w:after="0"/>
        <w:ind w:left="0" w:right="8" w:firstLine="709"/>
      </w:pPr>
      <w:r w:rsidRPr="003A5E6B">
        <w:t xml:space="preserve">При устном обращении Заявителя (лично или по телефону) должностное лицо Уполномоченного органа, работник </w:t>
      </w:r>
      <w:r w:rsidR="00394ED2">
        <w:t>М</w:t>
      </w:r>
      <w:r w:rsidRPr="003A5E6B">
        <w:t xml:space="preserve">ногофункционального центра, осуществляющий консультирование, подробно и в вежливой (корректной) форме информирует </w:t>
      </w:r>
      <w:proofErr w:type="gramStart"/>
      <w:r w:rsidRPr="003A5E6B">
        <w:t>обратившихся</w:t>
      </w:r>
      <w:proofErr w:type="gramEnd"/>
      <w:r w:rsidRPr="003A5E6B">
        <w:t xml:space="preserve"> по интересующим вопросам.</w:t>
      </w:r>
    </w:p>
    <w:p w:rsidR="008F6223" w:rsidRPr="003A5E6B" w:rsidRDefault="008F6223" w:rsidP="00D010AE">
      <w:pPr>
        <w:suppressAutoHyphens w:val="0"/>
        <w:spacing w:after="0"/>
        <w:ind w:right="8" w:firstLine="709"/>
      </w:pPr>
      <w:r w:rsidRPr="003A5E6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6223" w:rsidRPr="003A5E6B" w:rsidRDefault="008F6223" w:rsidP="00D010AE">
      <w:pPr>
        <w:suppressAutoHyphens w:val="0"/>
        <w:spacing w:after="0"/>
        <w:ind w:right="8" w:firstLine="709"/>
      </w:pPr>
      <w:r w:rsidRPr="003A5E6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6223" w:rsidRPr="003A5E6B" w:rsidRDefault="008F6223" w:rsidP="00D010AE">
      <w:pPr>
        <w:suppressAutoHyphens w:val="0"/>
        <w:spacing w:after="0"/>
        <w:ind w:right="8" w:firstLine="709"/>
      </w:pPr>
      <w:r w:rsidRPr="003A5E6B">
        <w:t>Если подготовка ответа требует продолжительного времени, он предлагает Заявителю один из следующих вариантов дальнейших действий:</w:t>
      </w:r>
    </w:p>
    <w:p w:rsidR="008F6223" w:rsidRDefault="008F6223" w:rsidP="00D010AE">
      <w:pPr>
        <w:suppressAutoHyphens w:val="0"/>
        <w:spacing w:after="0"/>
        <w:ind w:right="8" w:firstLine="709"/>
      </w:pPr>
      <w:r>
        <w:t>- </w:t>
      </w:r>
      <w:r w:rsidRPr="003A5E6B">
        <w:t xml:space="preserve">изложить обращение в письменной форме; </w:t>
      </w:r>
    </w:p>
    <w:p w:rsidR="008F6223" w:rsidRPr="003A5E6B" w:rsidRDefault="008F6223" w:rsidP="00D010AE">
      <w:pPr>
        <w:suppressAutoHyphens w:val="0"/>
        <w:spacing w:after="0"/>
        <w:ind w:right="8" w:firstLine="709"/>
      </w:pPr>
      <w:r>
        <w:t>- </w:t>
      </w:r>
      <w:r w:rsidRPr="003A5E6B">
        <w:t>назначить другое время для консультаций.</w:t>
      </w:r>
    </w:p>
    <w:p w:rsidR="008F6223" w:rsidRPr="003A5E6B" w:rsidRDefault="008F6223" w:rsidP="00D010AE">
      <w:pPr>
        <w:suppressAutoHyphens w:val="0"/>
        <w:spacing w:after="0"/>
        <w:ind w:right="8" w:firstLine="709"/>
      </w:pPr>
      <w:r w:rsidRPr="003A5E6B">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A5E6B">
        <w:lastRenderedPageBreak/>
        <w:t>предоставления муниципальной услуги, и влияющее прямо или косвенно на принимаемое решение.</w:t>
      </w:r>
    </w:p>
    <w:p w:rsidR="008F6223" w:rsidRPr="003A5E6B" w:rsidRDefault="008F6223" w:rsidP="00D010AE">
      <w:pPr>
        <w:suppressAutoHyphens w:val="0"/>
        <w:spacing w:after="0"/>
        <w:ind w:right="8" w:firstLine="709"/>
      </w:pPr>
      <w:r w:rsidRPr="003A5E6B">
        <w:t>Продолжительность информирования по телефону не должна превышать 10 минут.</w:t>
      </w:r>
    </w:p>
    <w:p w:rsidR="008F6223" w:rsidRPr="003A5E6B" w:rsidRDefault="008F6223" w:rsidP="00D010AE">
      <w:pPr>
        <w:suppressAutoHyphens w:val="0"/>
        <w:spacing w:after="0"/>
        <w:ind w:right="8" w:firstLine="709"/>
      </w:pPr>
      <w:r w:rsidRPr="003A5E6B">
        <w:t>Информирование осуществляется в соответствии с графиком при</w:t>
      </w:r>
      <w:r>
        <w:t>ё</w:t>
      </w:r>
      <w:r w:rsidRPr="003A5E6B">
        <w:t>ма граждан.</w:t>
      </w:r>
    </w:p>
    <w:p w:rsidR="008F6223" w:rsidRPr="003A5E6B" w:rsidRDefault="008F6223" w:rsidP="00D010AE">
      <w:pPr>
        <w:spacing w:after="0"/>
        <w:ind w:right="8" w:firstLine="709"/>
      </w:pPr>
      <w:r w:rsidRPr="003A5E6B">
        <w:t>3.4</w:t>
      </w:r>
      <w:proofErr w:type="gramStart"/>
      <w:r w:rsidR="009D1E9B">
        <w:tab/>
      </w:r>
      <w:r w:rsidRPr="003A5E6B">
        <w:t>П</w:t>
      </w:r>
      <w:proofErr w:type="gramEnd"/>
      <w:r w:rsidRPr="003A5E6B">
        <w:t>о письменному обращению должностное лицо Уполномоченного органа, ответственное за предостав</w:t>
      </w:r>
      <w:r w:rsidR="00977455">
        <w:t>ление М</w:t>
      </w:r>
      <w:r w:rsidRPr="003A5E6B">
        <w:t>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w:t>
      </w:r>
      <w:r w:rsidR="000D4315">
        <w:t xml:space="preserve">ном от 02 мая 2006 года № 59-ФЗ </w:t>
      </w:r>
      <w:r w:rsidRPr="003A5E6B">
        <w:t>«О</w:t>
      </w:r>
      <w:r w:rsidR="000D4315">
        <w:t> </w:t>
      </w:r>
      <w:r w:rsidRPr="003A5E6B">
        <w:t>порядке рассмотрения обращений граждан Российской Федерации» (далее — Федеральный закон № 59</w:t>
      </w:r>
      <w:r w:rsidR="000D4315">
        <w:t>-ФЗ</w:t>
      </w:r>
      <w:r w:rsidRPr="003A5E6B">
        <w:t>).</w:t>
      </w:r>
    </w:p>
    <w:p w:rsidR="008F6223" w:rsidRPr="003A5E6B" w:rsidRDefault="009D1E9B" w:rsidP="00D010AE">
      <w:pPr>
        <w:spacing w:after="0"/>
        <w:ind w:right="8" w:firstLine="709"/>
      </w:pPr>
      <w:r>
        <w:t>3.5</w:t>
      </w:r>
      <w:proofErr w:type="gramStart"/>
      <w:r>
        <w:tab/>
      </w:r>
      <w:r w:rsidR="008F6223" w:rsidRPr="003A5E6B">
        <w:t>Н</w:t>
      </w:r>
      <w:proofErr w:type="gramEnd"/>
      <w:r w:rsidR="008F6223" w:rsidRPr="003A5E6B">
        <w:t>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w:t>
      </w:r>
      <w:r w:rsidR="00EE7028">
        <w:t>ства Российской Федерации от 24 </w:t>
      </w:r>
      <w:r w:rsidR="008F6223" w:rsidRPr="003A5E6B">
        <w:t>октября 2011 года №</w:t>
      </w:r>
      <w:r w:rsidR="00EE7028">
        <w:t> </w:t>
      </w:r>
      <w:r w:rsidR="008F6223" w:rsidRPr="003A5E6B">
        <w:t>861</w:t>
      </w:r>
      <w:r w:rsidR="008F6223">
        <w:rPr>
          <w:noProof/>
          <w:lang w:eastAsia="ru-RU"/>
        </w:rPr>
        <w:drawing>
          <wp:inline distT="0" distB="0" distL="0" distR="0">
            <wp:extent cx="29474" cy="81056"/>
            <wp:effectExtent l="0" t="0" r="0" b="0"/>
            <wp:docPr id="103992" name="Picture 103992"/>
            <wp:cNvGraphicFramePr/>
            <a:graphic xmlns:a="http://schemas.openxmlformats.org/drawingml/2006/main">
              <a:graphicData uri="http://schemas.openxmlformats.org/drawingml/2006/picture">
                <pic:pic xmlns:pic="http://schemas.openxmlformats.org/drawingml/2006/picture">
                  <pic:nvPicPr>
                    <pic:cNvPr id="103992" name="Picture 103992"/>
                    <pic:cNvPicPr/>
                  </pic:nvPicPr>
                  <pic:blipFill>
                    <a:blip r:embed="rId18" cstate="print"/>
                    <a:stretch>
                      <a:fillRect/>
                    </a:stretch>
                  </pic:blipFill>
                  <pic:spPr>
                    <a:xfrm>
                      <a:off x="0" y="0"/>
                      <a:ext cx="29474" cy="81056"/>
                    </a:xfrm>
                    <a:prstGeom prst="rect">
                      <a:avLst/>
                    </a:prstGeom>
                  </pic:spPr>
                </pic:pic>
              </a:graphicData>
            </a:graphic>
          </wp:inline>
        </w:drawing>
      </w:r>
    </w:p>
    <w:p w:rsidR="008F6223" w:rsidRPr="003A5E6B" w:rsidRDefault="008F6223" w:rsidP="00D010AE">
      <w:pPr>
        <w:spacing w:after="0"/>
        <w:ind w:right="8" w:firstLine="709"/>
      </w:pPr>
      <w:proofErr w:type="gramStart"/>
      <w:r w:rsidRPr="003A5E6B">
        <w:t>Доступ к информации о с</w:t>
      </w:r>
      <w:r w:rsidR="00977455">
        <w:t>роках и порядке предоставления М</w:t>
      </w:r>
      <w:r w:rsidRPr="003A5E6B">
        <w:t>униципальной услуги</w:t>
      </w:r>
      <w:r w:rsidR="00977455">
        <w:t xml:space="preserve"> осуществляется без выполнения З</w:t>
      </w:r>
      <w:r w:rsidRPr="003A5E6B">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w:t>
      </w:r>
      <w:r w:rsidR="00977455">
        <w:t>вторизацию З</w:t>
      </w:r>
      <w:r w:rsidRPr="003A5E6B">
        <w:t>аявителя, или предоставление им персональных данных.</w:t>
      </w:r>
      <w:proofErr w:type="gramEnd"/>
    </w:p>
    <w:p w:rsidR="00EE7028" w:rsidRPr="003A5E6B" w:rsidRDefault="00EE7028" w:rsidP="00D010AE">
      <w:pPr>
        <w:spacing w:after="0"/>
        <w:ind w:right="8" w:firstLine="709"/>
      </w:pPr>
      <w:r>
        <w:t>3.6</w:t>
      </w:r>
      <w:proofErr w:type="gramStart"/>
      <w:r>
        <w:tab/>
      </w:r>
      <w:r w:rsidRPr="003A5E6B">
        <w:t>Н</w:t>
      </w:r>
      <w:proofErr w:type="gramEnd"/>
      <w:r w:rsidRPr="003A5E6B">
        <w:t>а официальном сайте</w:t>
      </w:r>
      <w:r w:rsidR="00C06207">
        <w:t xml:space="preserve"> </w:t>
      </w:r>
      <w:r w:rsidR="00EC0283">
        <w:rPr>
          <w:szCs w:val="28"/>
        </w:rPr>
        <w:t>Администрации ЗАТО г. Железногорск</w:t>
      </w:r>
      <w:r w:rsidRPr="003A5E6B">
        <w:t xml:space="preserve">, на стендах </w:t>
      </w:r>
      <w:r w:rsidR="00C06207" w:rsidRPr="003A5E6B">
        <w:t xml:space="preserve">Уполномоченного органа </w:t>
      </w:r>
      <w:r w:rsidR="00977455">
        <w:t>в местах предоставления М</w:t>
      </w:r>
      <w:r w:rsidRPr="003A5E6B">
        <w:t xml:space="preserve">униципальной услуги и в </w:t>
      </w:r>
      <w:r w:rsidR="00394ED2">
        <w:t>М</w:t>
      </w:r>
      <w:r w:rsidRPr="003A5E6B">
        <w:t>ногофункциональном центре размещается следующая справочная информация:</w:t>
      </w:r>
    </w:p>
    <w:p w:rsidR="00EE7028" w:rsidRPr="003A5E6B" w:rsidRDefault="00EE7028" w:rsidP="00D010AE">
      <w:pPr>
        <w:spacing w:after="0"/>
        <w:ind w:right="8" w:firstLine="709"/>
      </w:pPr>
      <w:r>
        <w:t>а)</w:t>
      </w:r>
      <w:r>
        <w:tab/>
      </w:r>
      <w:r w:rsidRPr="003A5E6B">
        <w:t>о месте нахождения и графике</w:t>
      </w:r>
      <w:r w:rsidR="00977455">
        <w:t xml:space="preserve"> работы Уполномоченного органа, ответственного за предоставление М</w:t>
      </w:r>
      <w:r w:rsidRPr="003A5E6B">
        <w:t>униципальной усл</w:t>
      </w:r>
      <w:r w:rsidR="00977455">
        <w:t xml:space="preserve">уги, а также </w:t>
      </w:r>
      <w:r w:rsidR="00394ED2">
        <w:t>М</w:t>
      </w:r>
      <w:r w:rsidR="00977455">
        <w:t>ногофункционального центра</w:t>
      </w:r>
      <w:r w:rsidRPr="003A5E6B">
        <w:t>;</w:t>
      </w:r>
      <w:r>
        <w:rPr>
          <w:noProof/>
          <w:lang w:eastAsia="ru-RU"/>
        </w:rPr>
        <w:drawing>
          <wp:inline distT="0" distB="0" distL="0" distR="0">
            <wp:extent cx="7369" cy="7369"/>
            <wp:effectExtent l="0" t="0" r="0" b="0"/>
            <wp:docPr id="16337" name="Picture 16337"/>
            <wp:cNvGraphicFramePr/>
            <a:graphic xmlns:a="http://schemas.openxmlformats.org/drawingml/2006/main">
              <a:graphicData uri="http://schemas.openxmlformats.org/drawingml/2006/picture">
                <pic:pic xmlns:pic="http://schemas.openxmlformats.org/drawingml/2006/picture">
                  <pic:nvPicPr>
                    <pic:cNvPr id="16337" name="Picture 16337"/>
                    <pic:cNvPicPr/>
                  </pic:nvPicPr>
                  <pic:blipFill>
                    <a:blip r:embed="rId16"/>
                    <a:stretch>
                      <a:fillRect/>
                    </a:stretch>
                  </pic:blipFill>
                  <pic:spPr>
                    <a:xfrm>
                      <a:off x="0" y="0"/>
                      <a:ext cx="7369" cy="7369"/>
                    </a:xfrm>
                    <a:prstGeom prst="rect">
                      <a:avLst/>
                    </a:prstGeom>
                  </pic:spPr>
                </pic:pic>
              </a:graphicData>
            </a:graphic>
          </wp:inline>
        </w:drawing>
      </w:r>
    </w:p>
    <w:p w:rsidR="00EE7028" w:rsidRPr="003A5E6B" w:rsidRDefault="00EE7028" w:rsidP="00D010AE">
      <w:pPr>
        <w:spacing w:after="0"/>
        <w:ind w:right="8" w:firstLine="709"/>
      </w:pPr>
      <w:r>
        <w:t>б)</w:t>
      </w:r>
      <w:r>
        <w:tab/>
      </w:r>
      <w:r w:rsidRPr="003A5E6B">
        <w:t>справочные телефоны Уполн</w:t>
      </w:r>
      <w:r w:rsidR="00977455">
        <w:t>омоченного органа, ответственного за предоставление М</w:t>
      </w:r>
      <w:r w:rsidRPr="003A5E6B">
        <w:t xml:space="preserve">униципальной услуги, в том числе номер </w:t>
      </w:r>
      <w:proofErr w:type="spellStart"/>
      <w:r w:rsidRPr="003A5E6B">
        <w:t>телефона</w:t>
      </w:r>
      <w:r>
        <w:t>-</w:t>
      </w:r>
      <w:r w:rsidRPr="003A5E6B">
        <w:t>автоинформатора</w:t>
      </w:r>
      <w:proofErr w:type="spellEnd"/>
      <w:r w:rsidRPr="003A5E6B">
        <w:t xml:space="preserve"> (при наличии);</w:t>
      </w:r>
    </w:p>
    <w:p w:rsidR="00EE7028" w:rsidRPr="003A5E6B" w:rsidRDefault="00EE7028" w:rsidP="00D010AE">
      <w:pPr>
        <w:spacing w:after="0"/>
        <w:ind w:right="8" w:firstLine="709"/>
      </w:pPr>
      <w:r>
        <w:t>в)</w:t>
      </w:r>
      <w:r>
        <w:tab/>
      </w:r>
      <w:r w:rsidRPr="003A5E6B">
        <w:t>адрес официального сайта</w:t>
      </w:r>
      <w:r w:rsidR="00364D9F">
        <w:t xml:space="preserve"> </w:t>
      </w:r>
      <w:r w:rsidR="00EC0283">
        <w:rPr>
          <w:szCs w:val="28"/>
        </w:rPr>
        <w:t>Администрации ЗАТО г. Железногорск</w:t>
      </w:r>
      <w:r w:rsidRPr="003A5E6B">
        <w:t>, а также электронной почты и</w:t>
      </w:r>
      <w:r w:rsidR="00977455">
        <w:t xml:space="preserve"> </w:t>
      </w:r>
      <w:r w:rsidRPr="003A5E6B">
        <w:t>(или) формы обратной связи Уполномоченного органа в сети</w:t>
      </w:r>
      <w:r w:rsidR="00C06207">
        <w:t xml:space="preserve"> </w:t>
      </w:r>
      <w:r w:rsidRPr="003A5E6B">
        <w:t>«Интернет».</w:t>
      </w:r>
    </w:p>
    <w:p w:rsidR="00EE7028" w:rsidRPr="003A5E6B" w:rsidRDefault="00EE7028" w:rsidP="00D010AE">
      <w:pPr>
        <w:spacing w:after="0"/>
        <w:ind w:right="8" w:firstLine="709"/>
      </w:pPr>
      <w:r>
        <w:t>3.7</w:t>
      </w:r>
      <w:proofErr w:type="gramStart"/>
      <w:r>
        <w:tab/>
      </w:r>
      <w:r w:rsidR="00C06207">
        <w:t>Н</w:t>
      </w:r>
      <w:proofErr w:type="gramEnd"/>
      <w:r w:rsidR="00C06207">
        <w:t>а информационных стендах</w:t>
      </w:r>
      <w:r w:rsidRPr="003A5E6B">
        <w:t xml:space="preserve"> Уполномоченного органа размещаются нормативные правовые акты, регул</w:t>
      </w:r>
      <w:r w:rsidR="00977455">
        <w:t>ирующие порядок предоставления М</w:t>
      </w:r>
      <w:r w:rsidRPr="003A5E6B">
        <w:t>униципальной услуги, в том числе Административный регламент, которые по требованию заявителя предоставляются ему для ознакомления.</w:t>
      </w:r>
    </w:p>
    <w:p w:rsidR="00EE7028" w:rsidRPr="003A5E6B" w:rsidRDefault="00EE7028" w:rsidP="00D010AE">
      <w:pPr>
        <w:spacing w:after="0"/>
        <w:ind w:right="8" w:firstLine="709"/>
      </w:pPr>
      <w:r>
        <w:t>3.8</w:t>
      </w:r>
      <w:r>
        <w:tab/>
      </w:r>
      <w:r w:rsidRPr="003A5E6B">
        <w:t>Размещение инфор</w:t>
      </w:r>
      <w:r w:rsidR="00E162E2">
        <w:t>мации о порядке предоставления М</w:t>
      </w:r>
      <w:r w:rsidRPr="003A5E6B">
        <w:t xml:space="preserve">униципальной услуги на информационных стендах в помещении </w:t>
      </w:r>
      <w:r w:rsidR="00394ED2">
        <w:t>М</w:t>
      </w:r>
      <w:r w:rsidRPr="003A5E6B">
        <w:t xml:space="preserve">ногофункционального центра осуществляется в соответствии с соглашением, заключенным между </w:t>
      </w:r>
      <w:r w:rsidR="00394ED2">
        <w:t>М</w:t>
      </w:r>
      <w:r w:rsidRPr="003A5E6B">
        <w:t xml:space="preserve">ногофункциональным центром и </w:t>
      </w:r>
      <w:r w:rsidRPr="003A5E6B">
        <w:lastRenderedPageBreak/>
        <w:t>Уполномоченным органом с учетом требований к информированию, установленных Административным регламентом.</w:t>
      </w:r>
    </w:p>
    <w:p w:rsidR="00EE7028" w:rsidRPr="003A5E6B" w:rsidRDefault="00EE7028" w:rsidP="00D010AE">
      <w:pPr>
        <w:spacing w:after="0"/>
        <w:ind w:right="8" w:firstLine="709"/>
      </w:pPr>
      <w:r>
        <w:t>3.9</w:t>
      </w:r>
      <w:r>
        <w:tab/>
      </w:r>
      <w:r w:rsidRPr="003A5E6B">
        <w:t>Информация о ходе рассмотре</w:t>
      </w:r>
      <w:r w:rsidR="00E162E2">
        <w:t>ния заявления о предоставлении М</w:t>
      </w:r>
      <w:r w:rsidRPr="003A5E6B">
        <w:t xml:space="preserve">униципальной услуги </w:t>
      </w:r>
      <w:r w:rsidR="00E162E2">
        <w:t>и о результатах предоставления М</w:t>
      </w:r>
      <w:r w:rsidRPr="003A5E6B">
        <w:t xml:space="preserve">униципальной услуги может быть получена </w:t>
      </w:r>
      <w:r w:rsidR="00E162E2">
        <w:t>З</w:t>
      </w:r>
      <w:r w:rsidRPr="003A5E6B">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E162E2">
        <w:t>З</w:t>
      </w:r>
      <w:r w:rsidRPr="003A5E6B">
        <w:t>аявителя лично, по телефону, посредством электронной почты.</w:t>
      </w:r>
    </w:p>
    <w:p w:rsidR="00D010AE" w:rsidRDefault="00D010AE" w:rsidP="00D010AE">
      <w:pPr>
        <w:spacing w:after="0"/>
        <w:jc w:val="center"/>
        <w:rPr>
          <w:b/>
        </w:rPr>
      </w:pPr>
    </w:p>
    <w:p w:rsidR="00EE7028" w:rsidRDefault="00EE7028" w:rsidP="00D010AE">
      <w:pPr>
        <w:spacing w:after="0"/>
        <w:jc w:val="center"/>
        <w:rPr>
          <w:b/>
        </w:rPr>
      </w:pPr>
      <w:r w:rsidRPr="00EE7028">
        <w:rPr>
          <w:b/>
        </w:rPr>
        <w:t>Раздел II. Стандарт предоставления муниципальной услуги</w:t>
      </w:r>
    </w:p>
    <w:p w:rsidR="00EE7028" w:rsidRPr="00EE7028" w:rsidRDefault="00EE7028" w:rsidP="00D010AE">
      <w:pPr>
        <w:spacing w:after="0"/>
        <w:jc w:val="center"/>
        <w:rPr>
          <w:b/>
        </w:rPr>
      </w:pPr>
    </w:p>
    <w:p w:rsidR="00EE7028" w:rsidRPr="00EE7028" w:rsidRDefault="00414FB4" w:rsidP="00D010AE">
      <w:pPr>
        <w:spacing w:after="0"/>
        <w:jc w:val="center"/>
        <w:rPr>
          <w:b/>
        </w:rPr>
      </w:pPr>
      <w:r>
        <w:rPr>
          <w:b/>
        </w:rPr>
        <w:t>4. </w:t>
      </w:r>
      <w:r w:rsidR="00EE7028" w:rsidRPr="00EE7028">
        <w:rPr>
          <w:b/>
        </w:rPr>
        <w:t>Наименование муниципальной услуги</w:t>
      </w:r>
    </w:p>
    <w:p w:rsidR="00F74EBE" w:rsidRDefault="00F74EBE" w:rsidP="00D010AE">
      <w:pPr>
        <w:spacing w:after="0"/>
        <w:jc w:val="center"/>
        <w:rPr>
          <w:b/>
        </w:rPr>
      </w:pPr>
    </w:p>
    <w:p w:rsidR="00EE7028" w:rsidRDefault="00EE7028" w:rsidP="00DD02EE">
      <w:pPr>
        <w:suppressAutoHyphens w:val="0"/>
        <w:spacing w:after="0"/>
        <w:ind w:right="8" w:firstLine="709"/>
      </w:pPr>
      <w:r w:rsidRPr="003A5E6B">
        <w:t>Наименование муниципальной услуги — «Выдача разрешений на право вы</w:t>
      </w:r>
      <w:r>
        <w:t>рубки зелёных насаждений</w:t>
      </w:r>
      <w:r w:rsidR="00454EF8">
        <w:t xml:space="preserve"> на территории городского округа ЗАТО Железногорск»</w:t>
      </w:r>
      <w:r>
        <w:t>.</w:t>
      </w:r>
    </w:p>
    <w:p w:rsidR="00EE7028" w:rsidRPr="00EE7028" w:rsidRDefault="00EE7028" w:rsidP="00D010AE">
      <w:pPr>
        <w:suppressAutoHyphens w:val="0"/>
        <w:spacing w:after="0"/>
        <w:ind w:right="8" w:firstLine="709"/>
        <w:rPr>
          <w:szCs w:val="28"/>
        </w:rPr>
      </w:pPr>
    </w:p>
    <w:p w:rsidR="00EE7028" w:rsidRDefault="00414FB4" w:rsidP="00D010AE">
      <w:pPr>
        <w:suppressAutoHyphens w:val="0"/>
        <w:spacing w:after="0"/>
        <w:jc w:val="center"/>
        <w:rPr>
          <w:b/>
          <w:szCs w:val="28"/>
        </w:rPr>
      </w:pPr>
      <w:r>
        <w:rPr>
          <w:b/>
          <w:szCs w:val="28"/>
        </w:rPr>
        <w:t>5. </w:t>
      </w:r>
      <w:r w:rsidR="00EE7028" w:rsidRPr="00EE7028">
        <w:rPr>
          <w:b/>
          <w:szCs w:val="28"/>
        </w:rPr>
        <w:t xml:space="preserve">Наименование органа местного самоуправления (организации), предоставляющего </w:t>
      </w:r>
      <w:r w:rsidR="00E162E2">
        <w:rPr>
          <w:b/>
          <w:szCs w:val="28"/>
        </w:rPr>
        <w:t>М</w:t>
      </w:r>
      <w:r w:rsidR="00EE7028" w:rsidRPr="00EE7028">
        <w:rPr>
          <w:b/>
          <w:szCs w:val="28"/>
        </w:rPr>
        <w:t>униципальную услугу</w:t>
      </w:r>
    </w:p>
    <w:p w:rsidR="00EE7028" w:rsidRPr="00EE7028" w:rsidRDefault="00EE7028" w:rsidP="00D010AE">
      <w:pPr>
        <w:suppressAutoHyphens w:val="0"/>
        <w:spacing w:after="0"/>
        <w:rPr>
          <w:b/>
          <w:szCs w:val="28"/>
        </w:rPr>
      </w:pPr>
    </w:p>
    <w:p w:rsidR="00EE7028" w:rsidRDefault="00EE7028" w:rsidP="00D010AE">
      <w:pPr>
        <w:suppressAutoHyphens w:val="0"/>
        <w:spacing w:after="0"/>
        <w:ind w:right="8" w:firstLine="709"/>
        <w:rPr>
          <w:szCs w:val="28"/>
        </w:rPr>
      </w:pPr>
      <w:r w:rsidRPr="00EE7028">
        <w:rPr>
          <w:szCs w:val="28"/>
        </w:rPr>
        <w:t>Муниципальная услуга предоставляется Уполномоченным органом</w:t>
      </w:r>
      <w:r w:rsidR="00364D9F">
        <w:rPr>
          <w:szCs w:val="28"/>
        </w:rPr>
        <w:t xml:space="preserve"> – Администрацией ЗАТО </w:t>
      </w:r>
      <w:r w:rsidR="00A20FA9">
        <w:rPr>
          <w:szCs w:val="28"/>
        </w:rPr>
        <w:t xml:space="preserve">г. </w:t>
      </w:r>
      <w:r w:rsidR="00364D9F">
        <w:rPr>
          <w:szCs w:val="28"/>
        </w:rPr>
        <w:t>Железногорск</w:t>
      </w:r>
      <w:r w:rsidR="00C06207">
        <w:rPr>
          <w:szCs w:val="28"/>
        </w:rPr>
        <w:t>.</w:t>
      </w:r>
      <w:r w:rsidR="00364D9F">
        <w:rPr>
          <w:szCs w:val="28"/>
        </w:rPr>
        <w:t xml:space="preserve"> Непо</w:t>
      </w:r>
      <w:r w:rsidR="00A20FA9">
        <w:rPr>
          <w:szCs w:val="28"/>
        </w:rPr>
        <w:t xml:space="preserve">средственное оказание услуги осуществляет Управление городского хозяйства Администрации ЗАТО г. Железногорск. </w:t>
      </w:r>
    </w:p>
    <w:p w:rsidR="000E1357" w:rsidRDefault="000E1357" w:rsidP="00D010AE">
      <w:pPr>
        <w:spacing w:after="0"/>
        <w:jc w:val="center"/>
        <w:rPr>
          <w:b/>
          <w:szCs w:val="28"/>
        </w:rPr>
      </w:pPr>
    </w:p>
    <w:p w:rsidR="00EE7028" w:rsidRDefault="00414FB4" w:rsidP="00D010AE">
      <w:pPr>
        <w:spacing w:after="0"/>
        <w:jc w:val="center"/>
        <w:rPr>
          <w:b/>
          <w:szCs w:val="28"/>
        </w:rPr>
      </w:pPr>
      <w:r>
        <w:rPr>
          <w:b/>
          <w:szCs w:val="28"/>
        </w:rPr>
        <w:t>6. </w:t>
      </w:r>
      <w:r w:rsidR="00355B33" w:rsidRPr="00355B33">
        <w:rPr>
          <w:b/>
          <w:szCs w:val="28"/>
        </w:rPr>
        <w:t>Опис</w:t>
      </w:r>
      <w:r w:rsidR="00454668">
        <w:rPr>
          <w:b/>
          <w:szCs w:val="28"/>
        </w:rPr>
        <w:t>ание результата предоставления М</w:t>
      </w:r>
      <w:r w:rsidR="00355B33" w:rsidRPr="00355B33">
        <w:rPr>
          <w:b/>
          <w:szCs w:val="28"/>
        </w:rPr>
        <w:t>униципальной услуги</w:t>
      </w:r>
    </w:p>
    <w:p w:rsidR="00EE0E18" w:rsidRDefault="00EE0E18" w:rsidP="00D010AE">
      <w:pPr>
        <w:spacing w:after="0"/>
        <w:rPr>
          <w:b/>
          <w:szCs w:val="28"/>
        </w:rPr>
      </w:pPr>
    </w:p>
    <w:p w:rsidR="00EE0E18" w:rsidRPr="003A5E6B" w:rsidRDefault="00EE0E18" w:rsidP="00D010AE">
      <w:pPr>
        <w:numPr>
          <w:ilvl w:val="1"/>
          <w:numId w:val="10"/>
        </w:numPr>
        <w:suppressAutoHyphens w:val="0"/>
        <w:spacing w:after="0"/>
        <w:ind w:left="0" w:right="8" w:firstLine="709"/>
      </w:pPr>
      <w:r w:rsidRPr="003A5E6B">
        <w:t>Результатом предоставления услуги является разрешение на право вырубки зел</w:t>
      </w:r>
      <w:r w:rsidR="007B01F0">
        <w:t>ё</w:t>
      </w:r>
      <w:r w:rsidRPr="003A5E6B">
        <w:t>ных насаждений.</w:t>
      </w:r>
    </w:p>
    <w:p w:rsidR="00EE0E18" w:rsidRDefault="00EE0E18" w:rsidP="00D010AE">
      <w:pPr>
        <w:spacing w:after="0"/>
        <w:ind w:right="8" w:firstLine="709"/>
      </w:pPr>
      <w:r w:rsidRPr="003A5E6B">
        <w:t>Разрешение на право вырубки зел</w:t>
      </w:r>
      <w:r w:rsidR="007B01F0">
        <w:t>ё</w:t>
      </w:r>
      <w:r w:rsidRPr="003A5E6B">
        <w:t xml:space="preserve">ных насаждений оформляется по форме согласно Приложению </w:t>
      </w:r>
      <w:r>
        <w:t xml:space="preserve">№ </w:t>
      </w:r>
      <w:r w:rsidR="005D6084">
        <w:t>2</w:t>
      </w:r>
      <w:r>
        <w:t xml:space="preserve"> к настоящему Административному регламенту.</w:t>
      </w:r>
    </w:p>
    <w:p w:rsidR="00EE0E18" w:rsidRPr="003A5E6B" w:rsidRDefault="00EE0E18" w:rsidP="00D010AE">
      <w:pPr>
        <w:numPr>
          <w:ilvl w:val="1"/>
          <w:numId w:val="10"/>
        </w:numPr>
        <w:suppressAutoHyphens w:val="0"/>
        <w:spacing w:after="0"/>
        <w:ind w:left="0" w:right="8" w:firstLine="709"/>
      </w:pPr>
      <w:r w:rsidRPr="003A5E6B">
        <w:t>Результат предоставления услуги, указанный в пункте 6.1 настоящего Административного регламента:</w:t>
      </w:r>
    </w:p>
    <w:p w:rsidR="00EE0E18" w:rsidRPr="003A5E6B" w:rsidRDefault="00EE0E18" w:rsidP="00D010AE">
      <w:pPr>
        <w:spacing w:after="0"/>
        <w:ind w:right="8" w:firstLine="709"/>
      </w:pPr>
      <w:r w:rsidRPr="003A5E6B">
        <w:t xml:space="preserve">а) направляется </w:t>
      </w:r>
      <w:r w:rsidR="00454668">
        <w:t>З</w:t>
      </w:r>
      <w:r w:rsidRPr="003A5E6B">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w:t>
      </w:r>
      <w:r w:rsidR="007B01F0">
        <w:t>ет</w:t>
      </w:r>
      <w:r w:rsidRPr="003A5E6B">
        <w:t xml:space="preserve"> на Едином портале в случае, если такой способ указан в заявлении о выдаче разрешения на право вырубки зел</w:t>
      </w:r>
      <w:r w:rsidR="007B01F0">
        <w:t>ё</w:t>
      </w:r>
      <w:r w:rsidRPr="003A5E6B">
        <w:t>ных насаждений;</w:t>
      </w:r>
    </w:p>
    <w:p w:rsidR="00EE0E18" w:rsidRDefault="00EE0E18" w:rsidP="00D010AE">
      <w:pPr>
        <w:spacing w:after="0"/>
        <w:ind w:right="8" w:firstLine="709"/>
      </w:pPr>
      <w:r w:rsidRPr="003A5E6B">
        <w:t xml:space="preserve">б) выдается </w:t>
      </w:r>
      <w:r w:rsidR="00454668">
        <w:t>З</w:t>
      </w:r>
      <w:r w:rsidRPr="003A5E6B">
        <w:t xml:space="preserve">аявителю на бумажном носителе при личном обращении в </w:t>
      </w:r>
      <w:r w:rsidR="00817309">
        <w:t>У</w:t>
      </w:r>
      <w:r w:rsidRPr="003A5E6B">
        <w:t xml:space="preserve">полномоченный орган, </w:t>
      </w:r>
      <w:r w:rsidR="00817309">
        <w:t>М</w:t>
      </w:r>
      <w:r w:rsidRPr="003A5E6B">
        <w:t>ногофункциональный це</w:t>
      </w:r>
      <w:r w:rsidR="00454668">
        <w:t>нтр в соответствии с выбранным З</w:t>
      </w:r>
      <w:r w:rsidRPr="003A5E6B">
        <w:t>аявителем способом получения результата предоставления услуги.</w:t>
      </w:r>
    </w:p>
    <w:p w:rsidR="007B01F0" w:rsidRDefault="007B01F0" w:rsidP="00D010AE">
      <w:pPr>
        <w:spacing w:after="0"/>
        <w:ind w:right="8" w:firstLine="709"/>
      </w:pPr>
    </w:p>
    <w:p w:rsidR="000E1357" w:rsidRDefault="000E1357" w:rsidP="00D010AE">
      <w:pPr>
        <w:spacing w:after="0"/>
        <w:ind w:right="8" w:firstLine="709"/>
      </w:pPr>
    </w:p>
    <w:p w:rsidR="000E1357" w:rsidRPr="003A5E6B" w:rsidRDefault="000E1357" w:rsidP="00D010AE">
      <w:pPr>
        <w:spacing w:after="0"/>
        <w:ind w:right="8" w:firstLine="709"/>
      </w:pPr>
    </w:p>
    <w:p w:rsidR="00EE0E18" w:rsidRDefault="00414FB4" w:rsidP="00D010AE">
      <w:pPr>
        <w:spacing w:after="0"/>
        <w:jc w:val="center"/>
        <w:rPr>
          <w:b/>
          <w:szCs w:val="28"/>
        </w:rPr>
      </w:pPr>
      <w:r>
        <w:rPr>
          <w:b/>
          <w:szCs w:val="28"/>
        </w:rPr>
        <w:t>7. </w:t>
      </w:r>
      <w:r w:rsidR="007B01F0" w:rsidRPr="007B01F0">
        <w:rPr>
          <w:b/>
          <w:szCs w:val="28"/>
        </w:rPr>
        <w:t xml:space="preserve">Срок предоставления </w:t>
      </w:r>
      <w:r w:rsidR="00454668">
        <w:rPr>
          <w:b/>
          <w:szCs w:val="28"/>
        </w:rPr>
        <w:t>М</w:t>
      </w:r>
      <w:r w:rsidR="007B01F0" w:rsidRPr="007B01F0">
        <w:rPr>
          <w:b/>
          <w:szCs w:val="28"/>
        </w:rPr>
        <w:t>униципальной услуги</w:t>
      </w:r>
    </w:p>
    <w:p w:rsidR="007B01F0" w:rsidRDefault="007B01F0" w:rsidP="00D010AE">
      <w:pPr>
        <w:spacing w:after="0"/>
        <w:jc w:val="center"/>
        <w:rPr>
          <w:b/>
          <w:szCs w:val="28"/>
        </w:rPr>
      </w:pPr>
    </w:p>
    <w:p w:rsidR="007B01F0" w:rsidRPr="003A5E6B" w:rsidRDefault="007B01F0" w:rsidP="00D010AE">
      <w:pPr>
        <w:numPr>
          <w:ilvl w:val="1"/>
          <w:numId w:val="11"/>
        </w:numPr>
        <w:suppressAutoHyphens w:val="0"/>
        <w:spacing w:after="0"/>
        <w:ind w:left="0" w:right="8" w:firstLine="709"/>
      </w:pPr>
      <w:r w:rsidRPr="003A5E6B">
        <w:t>При обращении Заявителя за получением разрешения на вырубку зел</w:t>
      </w:r>
      <w:r>
        <w:t>ё</w:t>
      </w:r>
      <w:r w:rsidRPr="003A5E6B">
        <w:t xml:space="preserve">ных насаждений не может </w:t>
      </w:r>
      <w:r w:rsidRPr="00637F37">
        <w:t>превышать 1</w:t>
      </w:r>
      <w:r w:rsidR="000E1357">
        <w:t>7</w:t>
      </w:r>
      <w:r w:rsidRPr="00637F37">
        <w:t xml:space="preserve"> рабочих дней</w:t>
      </w:r>
      <w:r w:rsidRPr="003A5E6B">
        <w:t xml:space="preserve"> </w:t>
      </w:r>
      <w:proofErr w:type="gramStart"/>
      <w:r w:rsidRPr="003A5E6B">
        <w:t>с даты регистрации</w:t>
      </w:r>
      <w:proofErr w:type="gramEnd"/>
      <w:r w:rsidRPr="003A5E6B">
        <w:t xml:space="preserve"> </w:t>
      </w:r>
      <w:r w:rsidR="00637F37">
        <w:t>з</w:t>
      </w:r>
      <w:r w:rsidRPr="003A5E6B">
        <w:t>аявления в Уполномоченном органе.</w:t>
      </w:r>
    </w:p>
    <w:p w:rsidR="007B01F0" w:rsidRPr="003A5E6B" w:rsidRDefault="007B01F0" w:rsidP="00D010AE">
      <w:pPr>
        <w:numPr>
          <w:ilvl w:val="1"/>
          <w:numId w:val="11"/>
        </w:numPr>
        <w:suppressAutoHyphens w:val="0"/>
        <w:spacing w:after="0"/>
        <w:ind w:left="0" w:right="8" w:firstLine="709"/>
      </w:pPr>
      <w:r w:rsidRPr="003A5E6B">
        <w:t xml:space="preserve">Срок предоставления Муниципальной услуги начинает исчисляться с даты регистрации </w:t>
      </w:r>
      <w:r w:rsidR="00637F37">
        <w:t>з</w:t>
      </w:r>
      <w:r w:rsidRPr="003A5E6B">
        <w:t>аявления.</w:t>
      </w:r>
    </w:p>
    <w:p w:rsidR="007B01F0" w:rsidRPr="003A5E6B" w:rsidRDefault="007B01F0" w:rsidP="00D010AE">
      <w:pPr>
        <w:numPr>
          <w:ilvl w:val="1"/>
          <w:numId w:val="11"/>
        </w:numPr>
        <w:suppressAutoHyphens w:val="0"/>
        <w:spacing w:after="0"/>
        <w:ind w:left="0" w:right="8" w:firstLine="709"/>
      </w:pPr>
      <w:r w:rsidRPr="003A5E6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B01F0" w:rsidRDefault="007B01F0" w:rsidP="00D010AE">
      <w:pPr>
        <w:spacing w:after="0"/>
        <w:rPr>
          <w:szCs w:val="28"/>
        </w:rPr>
      </w:pPr>
    </w:p>
    <w:p w:rsidR="007B01F0" w:rsidRPr="007B01F0" w:rsidRDefault="007B01F0" w:rsidP="00D010AE">
      <w:pPr>
        <w:spacing w:after="0"/>
        <w:jc w:val="center"/>
        <w:rPr>
          <w:b/>
          <w:szCs w:val="28"/>
        </w:rPr>
      </w:pPr>
      <w:r>
        <w:rPr>
          <w:b/>
          <w:szCs w:val="28"/>
        </w:rPr>
        <w:t>8.</w:t>
      </w:r>
      <w:r w:rsidR="00414FB4">
        <w:rPr>
          <w:b/>
          <w:szCs w:val="28"/>
        </w:rPr>
        <w:t> </w:t>
      </w:r>
      <w:r w:rsidRPr="007B01F0">
        <w:rPr>
          <w:b/>
          <w:szCs w:val="28"/>
        </w:rPr>
        <w:t xml:space="preserve">Правовые основания для предоставления </w:t>
      </w:r>
      <w:r w:rsidR="00414FB4">
        <w:rPr>
          <w:b/>
          <w:szCs w:val="28"/>
        </w:rPr>
        <w:t>М</w:t>
      </w:r>
      <w:r w:rsidRPr="007B01F0">
        <w:rPr>
          <w:b/>
          <w:szCs w:val="28"/>
        </w:rPr>
        <w:t>униципальной услуги</w:t>
      </w:r>
    </w:p>
    <w:p w:rsidR="007B01F0" w:rsidRDefault="007B01F0" w:rsidP="00D010AE">
      <w:pPr>
        <w:spacing w:after="0"/>
        <w:rPr>
          <w:szCs w:val="28"/>
        </w:rPr>
      </w:pPr>
    </w:p>
    <w:p w:rsidR="007B01F0" w:rsidRPr="003A5E6B" w:rsidRDefault="007B01F0" w:rsidP="00DD02EE">
      <w:pPr>
        <w:suppressAutoHyphens w:val="0"/>
        <w:spacing w:after="16"/>
        <w:ind w:right="8" w:firstLine="709"/>
      </w:pPr>
      <w:r w:rsidRPr="003A5E6B">
        <w:t xml:space="preserve">Перечень нормативных правовых актов, регулирующих предоставление </w:t>
      </w:r>
      <w:r w:rsidR="00414FB4">
        <w:t>М</w:t>
      </w:r>
      <w:r w:rsidRPr="003A5E6B">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20FA9">
        <w:t>»</w:t>
      </w:r>
      <w:r w:rsidRPr="003A5E6B">
        <w:t>.</w:t>
      </w:r>
    </w:p>
    <w:p w:rsidR="007B01F0" w:rsidRDefault="007B01F0" w:rsidP="00D010AE">
      <w:pPr>
        <w:spacing w:after="0"/>
        <w:ind w:firstLine="709"/>
      </w:pPr>
    </w:p>
    <w:p w:rsidR="007B01F0" w:rsidRPr="007B01F0" w:rsidRDefault="00414FB4" w:rsidP="00D010AE">
      <w:pPr>
        <w:suppressAutoHyphens w:val="0"/>
        <w:spacing w:after="268"/>
        <w:jc w:val="center"/>
        <w:rPr>
          <w:b/>
          <w:sz w:val="32"/>
        </w:rPr>
      </w:pPr>
      <w:r>
        <w:rPr>
          <w:b/>
        </w:rPr>
        <w:t>9. </w:t>
      </w:r>
      <w:r w:rsidR="007B01F0" w:rsidRPr="007B01F0">
        <w:rPr>
          <w:b/>
        </w:rPr>
        <w:t xml:space="preserve">Исчерпывающий перечень документов, необходимых для предоставления </w:t>
      </w:r>
      <w:r>
        <w:rPr>
          <w:b/>
        </w:rPr>
        <w:t>М</w:t>
      </w:r>
      <w:r w:rsidR="00454668">
        <w:rPr>
          <w:b/>
        </w:rPr>
        <w:t>униципальной</w:t>
      </w:r>
      <w:r w:rsidR="007B01F0" w:rsidRPr="007B01F0">
        <w:rPr>
          <w:b/>
        </w:rPr>
        <w:t xml:space="preserve"> услуги</w:t>
      </w:r>
    </w:p>
    <w:p w:rsidR="007B01F0" w:rsidRPr="003A5E6B" w:rsidRDefault="007B01F0" w:rsidP="00D010AE">
      <w:pPr>
        <w:suppressAutoHyphens w:val="0"/>
        <w:spacing w:after="0"/>
        <w:ind w:right="8" w:firstLine="709"/>
      </w:pPr>
      <w:r>
        <w:t>9.1</w:t>
      </w:r>
      <w:r>
        <w:tab/>
      </w:r>
      <w:r w:rsidRPr="003A5E6B">
        <w:t>Исчерпывающий перечень документов и сведений, необходимых в соответствии с нормативными право</w:t>
      </w:r>
      <w:r w:rsidR="00454668">
        <w:t>выми актами для предоставления М</w:t>
      </w:r>
      <w:r w:rsidRPr="003A5E6B">
        <w:t xml:space="preserve">униципальной услуги и услуг, которые являются необходимыми и обязательными для предоставления </w:t>
      </w:r>
      <w:r w:rsidR="00454668">
        <w:t>М</w:t>
      </w:r>
      <w:r w:rsidRPr="003A5E6B">
        <w:t>униципальной ус</w:t>
      </w:r>
      <w:r w:rsidR="00454668">
        <w:t>луги, подлежащих представлению З</w:t>
      </w:r>
      <w:r w:rsidRPr="003A5E6B">
        <w:t>аявителем, способы их получения заявителем, в том числе в электронной форме, порядок их представления.</w:t>
      </w:r>
    </w:p>
    <w:p w:rsidR="007B01F0" w:rsidRPr="003A5E6B" w:rsidRDefault="007B01F0" w:rsidP="00D010AE">
      <w:pPr>
        <w:spacing w:after="0"/>
        <w:ind w:right="8" w:firstLine="709"/>
      </w:pPr>
      <w:proofErr w:type="gramStart"/>
      <w:r>
        <w:t>9.1.1</w:t>
      </w:r>
      <w:r>
        <w:tab/>
      </w:r>
      <w:r w:rsidRPr="003A5E6B">
        <w:t xml:space="preserve">Заявитель или его </w:t>
      </w:r>
      <w:r w:rsidR="00454668">
        <w:t>П</w:t>
      </w:r>
      <w:r w:rsidRPr="003A5E6B">
        <w:t xml:space="preserve">редставитель </w:t>
      </w:r>
      <w:r>
        <w:t xml:space="preserve">представляет в </w:t>
      </w:r>
      <w:r w:rsidR="00454668">
        <w:t>У</w:t>
      </w:r>
      <w:r>
        <w:t xml:space="preserve">полномоченный </w:t>
      </w:r>
      <w:r w:rsidRPr="005D6084">
        <w:t>орган заявление о выдаче разрешения на право вырубки зелёных насаждений по форме, приведенной в Приложении № 1 к</w:t>
      </w:r>
      <w:r w:rsidRPr="003A5E6B">
        <w:t xml:space="preserve"> настоящему </w:t>
      </w:r>
      <w:r w:rsidRPr="00DD02EE">
        <w:t>Административному регламенту, а также прилагаемые к нему документы, указанные в подпунктах «б» - «</w:t>
      </w:r>
      <w:proofErr w:type="spellStart"/>
      <w:r w:rsidR="00DD02EE" w:rsidRPr="00DD02EE">
        <w:t>з</w:t>
      </w:r>
      <w:proofErr w:type="spellEnd"/>
      <w:r w:rsidRPr="00DD02EE">
        <w:t xml:space="preserve">» пункта </w:t>
      </w:r>
      <w:r w:rsidR="00DD02EE" w:rsidRPr="00DD02EE">
        <w:t>9.</w:t>
      </w:r>
      <w:r w:rsidRPr="00DD02EE">
        <w:t>2 настоящего Административного регламента</w:t>
      </w:r>
      <w:r w:rsidRPr="003A5E6B">
        <w:t xml:space="preserve">, и одним из следующих способов по выбору </w:t>
      </w:r>
      <w:r w:rsidR="00454668">
        <w:t>З</w:t>
      </w:r>
      <w:r w:rsidRPr="003A5E6B">
        <w:t>аявителя:</w:t>
      </w:r>
      <w:proofErr w:type="gramEnd"/>
    </w:p>
    <w:p w:rsidR="007B01F0" w:rsidRPr="003A5E6B" w:rsidRDefault="006C09EF" w:rsidP="00D010AE">
      <w:pPr>
        <w:spacing w:after="0"/>
        <w:ind w:firstLine="709"/>
      </w:pPr>
      <w:r>
        <w:t xml:space="preserve">а) в </w:t>
      </w:r>
      <w:r w:rsidR="007B01F0" w:rsidRPr="003A5E6B">
        <w:t xml:space="preserve">электронной форме посредством </w:t>
      </w:r>
      <w:r w:rsidR="00664E3A">
        <w:t>Един</w:t>
      </w:r>
      <w:r w:rsidR="000E1357">
        <w:t>ого</w:t>
      </w:r>
      <w:r w:rsidR="00664E3A">
        <w:t xml:space="preserve"> портал</w:t>
      </w:r>
      <w:r w:rsidR="000E1357">
        <w:t>а</w:t>
      </w:r>
      <w:r w:rsidR="007B01F0" w:rsidRPr="003A5E6B">
        <w:t>.</w:t>
      </w:r>
    </w:p>
    <w:p w:rsidR="007B01F0" w:rsidRPr="003A5E6B" w:rsidRDefault="007B01F0" w:rsidP="00D010AE">
      <w:pPr>
        <w:spacing w:after="0"/>
        <w:ind w:right="8" w:firstLine="709"/>
      </w:pPr>
      <w:proofErr w:type="gramStart"/>
      <w:r w:rsidRPr="003A5E6B">
        <w:t>В случае представления заявления о выдаче разрешения на право вырубки зел</w:t>
      </w:r>
      <w:r w:rsidR="00664E3A">
        <w:t>ё</w:t>
      </w:r>
      <w:r w:rsidRPr="003A5E6B">
        <w:t>ных насаждений и прилагаемых к нему документов указанным способом</w:t>
      </w:r>
      <w:r w:rsidR="00664E3A">
        <w:t>,</w:t>
      </w:r>
      <w:r w:rsidRPr="003A5E6B">
        <w:t xml:space="preserve"> </w:t>
      </w:r>
      <w:r w:rsidR="00454668">
        <w:t>З</w:t>
      </w:r>
      <w:r w:rsidRPr="003A5E6B">
        <w:t xml:space="preserve">аявитель или его </w:t>
      </w:r>
      <w:r w:rsidR="00454668">
        <w:t>П</w:t>
      </w:r>
      <w:r w:rsidRPr="003A5E6B">
        <w:t>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3A5E6B">
        <w:t xml:space="preserve"> </w:t>
      </w:r>
      <w:proofErr w:type="gramStart"/>
      <w:r w:rsidRPr="003A5E6B">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w:t>
      </w:r>
      <w:r w:rsidRPr="003A5E6B">
        <w:lastRenderedPageBreak/>
        <w:t>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7B01F0" w:rsidRPr="003A5E6B" w:rsidRDefault="007B01F0" w:rsidP="00D010AE">
      <w:pPr>
        <w:spacing w:after="0"/>
        <w:ind w:right="8" w:firstLine="709"/>
      </w:pPr>
      <w:r w:rsidRPr="003A5E6B">
        <w:t>Заявление о выдаче разрешения на право вырубки зел</w:t>
      </w:r>
      <w:r w:rsidR="00664E3A">
        <w:t>ё</w:t>
      </w:r>
      <w:r w:rsidR="00454668">
        <w:t>ных насаждений направляется Заявителем или его П</w:t>
      </w:r>
      <w:r w:rsidRPr="003A5E6B">
        <w:t>редставителем вместе с прикрепленными электронными документами, указанными в подпунктах «б» - «</w:t>
      </w:r>
      <w:proofErr w:type="spellStart"/>
      <w:r w:rsidRPr="003A5E6B">
        <w:t>з</w:t>
      </w:r>
      <w:proofErr w:type="spellEnd"/>
      <w:r w:rsidRPr="003A5E6B">
        <w:t xml:space="preserve">» пункта 9.2 настоящего Административного регламента. </w:t>
      </w:r>
      <w:proofErr w:type="gramStart"/>
      <w:r w:rsidRPr="003A5E6B">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w:t>
      </w:r>
      <w:r w:rsidR="00664E3A">
        <w:t>лектронной форме, которая создае</w:t>
      </w:r>
      <w:r w:rsidRPr="003A5E6B">
        <w:t>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3A5E6B">
        <w:t xml:space="preserve"> </w:t>
      </w:r>
      <w:proofErr w:type="gramStart"/>
      <w:r w:rsidRPr="003A5E6B">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w:t>
      </w:r>
      <w:r>
        <w:rPr>
          <w:noProof/>
          <w:lang w:eastAsia="ru-RU"/>
        </w:rPr>
        <w:drawing>
          <wp:inline distT="0" distB="0" distL="0" distR="0">
            <wp:extent cx="7368" cy="7369"/>
            <wp:effectExtent l="0" t="0" r="0" b="0"/>
            <wp:docPr id="21049" name="Picture 21049"/>
            <wp:cNvGraphicFramePr/>
            <a:graphic xmlns:a="http://schemas.openxmlformats.org/drawingml/2006/main">
              <a:graphicData uri="http://schemas.openxmlformats.org/drawingml/2006/picture">
                <pic:pic xmlns:pic="http://schemas.openxmlformats.org/drawingml/2006/picture">
                  <pic:nvPicPr>
                    <pic:cNvPr id="21049" name="Picture 21049"/>
                    <pic:cNvPicPr/>
                  </pic:nvPicPr>
                  <pic:blipFill>
                    <a:blip r:embed="rId19"/>
                    <a:stretch>
                      <a:fillRect/>
                    </a:stretch>
                  </pic:blipFill>
                  <pic:spPr>
                    <a:xfrm>
                      <a:off x="0" y="0"/>
                      <a:ext cx="7368" cy="7369"/>
                    </a:xfrm>
                    <a:prstGeom prst="rect">
                      <a:avLst/>
                    </a:prstGeom>
                  </pic:spPr>
                </pic:pic>
              </a:graphicData>
            </a:graphic>
          </wp:inline>
        </w:drawing>
      </w:r>
      <w:r w:rsidRPr="003A5E6B">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3A5E6B">
        <w:t xml:space="preserve"> </w:t>
      </w:r>
      <w:proofErr w:type="gramStart"/>
      <w:r w:rsidRPr="003A5E6B">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3A5E6B">
        <w:t xml:space="preserve"> и муниципальных услуг» (далее — усиленная неквалифицированная электронная подпись)</w:t>
      </w:r>
      <w:r>
        <w:rPr>
          <w:noProof/>
          <w:lang w:eastAsia="ru-RU"/>
        </w:rPr>
        <w:drawing>
          <wp:inline distT="0" distB="0" distL="0" distR="0">
            <wp:extent cx="14737" cy="14737"/>
            <wp:effectExtent l="0" t="0" r="0" b="0"/>
            <wp:docPr id="21050" name="Picture 21050"/>
            <wp:cNvGraphicFramePr/>
            <a:graphic xmlns:a="http://schemas.openxmlformats.org/drawingml/2006/main">
              <a:graphicData uri="http://schemas.openxmlformats.org/drawingml/2006/picture">
                <pic:pic xmlns:pic="http://schemas.openxmlformats.org/drawingml/2006/picture">
                  <pic:nvPicPr>
                    <pic:cNvPr id="21050" name="Picture 21050"/>
                    <pic:cNvPicPr/>
                  </pic:nvPicPr>
                  <pic:blipFill>
                    <a:blip r:embed="rId20" cstate="print"/>
                    <a:stretch>
                      <a:fillRect/>
                    </a:stretch>
                  </pic:blipFill>
                  <pic:spPr>
                    <a:xfrm>
                      <a:off x="0" y="0"/>
                      <a:ext cx="14737" cy="14737"/>
                    </a:xfrm>
                    <a:prstGeom prst="rect">
                      <a:avLst/>
                    </a:prstGeom>
                  </pic:spPr>
                </pic:pic>
              </a:graphicData>
            </a:graphic>
          </wp:inline>
        </w:drawing>
      </w:r>
    </w:p>
    <w:p w:rsidR="007B01F0" w:rsidRPr="003A5E6B" w:rsidRDefault="007B01F0" w:rsidP="004305E2">
      <w:pPr>
        <w:spacing w:after="0"/>
        <w:ind w:right="8" w:firstLine="709"/>
      </w:pPr>
      <w:proofErr w:type="gramStart"/>
      <w:r w:rsidRPr="003A5E6B">
        <w:t xml:space="preserve">б) на бумажном носителе посредством личного обращения в </w:t>
      </w:r>
      <w:r w:rsidR="004305E2">
        <w:t>Уполномоченный орган</w:t>
      </w:r>
      <w:r w:rsidRPr="003A5E6B">
        <w:t xml:space="preserve">, в том числе через </w:t>
      </w:r>
      <w:r w:rsidR="00414FB4">
        <w:t>М</w:t>
      </w:r>
      <w:r w:rsidRPr="003A5E6B">
        <w:t xml:space="preserve">ногофункциональный центр в соответствии с соглашением о взаимодействии между многофункциональным центром и </w:t>
      </w:r>
      <w:r w:rsidR="004305E2">
        <w:t>У</w:t>
      </w:r>
      <w:r w:rsidRPr="003A5E6B">
        <w:t>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3A5E6B">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64E3A" w:rsidRPr="003A5E6B" w:rsidRDefault="00664E3A" w:rsidP="00D010AE">
      <w:pPr>
        <w:spacing w:after="0"/>
        <w:ind w:firstLine="708"/>
      </w:pPr>
      <w:r w:rsidRPr="003A5E6B">
        <w:t>9.1.2</w:t>
      </w:r>
      <w:proofErr w:type="gramStart"/>
      <w:r>
        <w:tab/>
      </w:r>
      <w:r w:rsidRPr="003A5E6B">
        <w:t>И</w:t>
      </w:r>
      <w:proofErr w:type="gramEnd"/>
      <w:r w:rsidRPr="003A5E6B">
        <w:t xml:space="preserve">ные требования, в том числе учитывающие особенности предоставления </w:t>
      </w:r>
      <w:r w:rsidR="004305E2">
        <w:t>М</w:t>
      </w:r>
      <w:r w:rsidRPr="003A5E6B">
        <w:t xml:space="preserve">униципальной услуги в </w:t>
      </w:r>
      <w:r w:rsidR="00414FB4">
        <w:t>М</w:t>
      </w:r>
      <w:r w:rsidRPr="003A5E6B">
        <w:t xml:space="preserve">ногофункциональных центрах, особенности предоставления </w:t>
      </w:r>
      <w:r w:rsidR="004305E2">
        <w:t>М</w:t>
      </w:r>
      <w:r w:rsidRPr="003A5E6B">
        <w:t xml:space="preserve">униципальной услуги по экстерриториальному </w:t>
      </w:r>
      <w:r w:rsidRPr="003A5E6B">
        <w:lastRenderedPageBreak/>
        <w:t>принцип</w:t>
      </w:r>
      <w:r w:rsidR="004305E2">
        <w:t>у и особенности предоставления М</w:t>
      </w:r>
      <w:r w:rsidRPr="003A5E6B">
        <w:t>униципальной услуги в электронной форме.</w:t>
      </w:r>
    </w:p>
    <w:p w:rsidR="00664E3A" w:rsidRPr="003A5E6B" w:rsidRDefault="00664E3A" w:rsidP="00D010AE">
      <w:pPr>
        <w:spacing w:after="0"/>
        <w:ind w:right="8" w:firstLine="708"/>
      </w:pPr>
      <w:r w:rsidRPr="003A5E6B">
        <w:t xml:space="preserve">В целях предоставления </w:t>
      </w:r>
      <w:r w:rsidR="00A20FA9">
        <w:t xml:space="preserve">Муниципальной </w:t>
      </w:r>
      <w:r w:rsidRPr="003A5E6B">
        <w:t xml:space="preserve">услуги </w:t>
      </w:r>
      <w:r w:rsidR="004305E2">
        <w:t>З</w:t>
      </w:r>
      <w:r w:rsidRPr="003A5E6B">
        <w:t xml:space="preserve">аявителю или его </w:t>
      </w:r>
      <w:r w:rsidR="004305E2">
        <w:t>П</w:t>
      </w:r>
      <w:r w:rsidRPr="003A5E6B">
        <w:t xml:space="preserve">редставителю обеспечивается в </w:t>
      </w:r>
      <w:r w:rsidR="00414FB4">
        <w:t>М</w:t>
      </w:r>
      <w:r w:rsidRPr="003A5E6B">
        <w:t xml:space="preserve">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3A5E6B">
        <w:t>Правил организации деятельности многофункциональных центров предоставления государственных</w:t>
      </w:r>
      <w:proofErr w:type="gramEnd"/>
      <w:r w:rsidRPr="003A5E6B">
        <w:t xml:space="preserve"> и муниципальных услуг».</w:t>
      </w:r>
    </w:p>
    <w:p w:rsidR="00664E3A" w:rsidRPr="003A5E6B" w:rsidRDefault="00664E3A" w:rsidP="00D010AE">
      <w:pPr>
        <w:spacing w:after="0"/>
        <w:ind w:right="8" w:firstLine="708"/>
      </w:pPr>
      <w:r w:rsidRPr="003A5E6B">
        <w:t xml:space="preserve">9.1.3 Документы, прилагаемые </w:t>
      </w:r>
      <w:r w:rsidR="00774087">
        <w:t>З</w:t>
      </w:r>
      <w:r w:rsidRPr="003A5E6B">
        <w:t>аявителем к заявлению о выдаче разрешения на право вырубки зел</w:t>
      </w:r>
      <w:r>
        <w:t>ёных насаждений</w:t>
      </w:r>
      <w:r w:rsidRPr="003A5E6B">
        <w:t>,</w:t>
      </w:r>
      <w:r>
        <w:t xml:space="preserve"> </w:t>
      </w:r>
      <w:r w:rsidRPr="003A5E6B">
        <w:t>представляемые в электронной форме, направляются в следующих форматах:</w:t>
      </w:r>
    </w:p>
    <w:p w:rsidR="00664E3A" w:rsidRPr="003A5E6B" w:rsidRDefault="00664E3A" w:rsidP="00D010AE">
      <w:pPr>
        <w:spacing w:after="0"/>
        <w:ind w:right="8" w:firstLine="708"/>
      </w:pPr>
      <w:r>
        <w:t xml:space="preserve">а) </w:t>
      </w:r>
      <w:proofErr w:type="spellStart"/>
      <w:r>
        <w:t>xml</w:t>
      </w:r>
      <w:proofErr w:type="spellEnd"/>
      <w:r w:rsidRPr="003A5E6B">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rsidRPr="003A5E6B">
        <w:t>;</w:t>
      </w:r>
    </w:p>
    <w:p w:rsidR="00664E3A" w:rsidRPr="003A5E6B" w:rsidRDefault="00664E3A" w:rsidP="00D010AE">
      <w:pPr>
        <w:spacing w:after="0"/>
        <w:ind w:right="-2" w:firstLine="708"/>
      </w:pPr>
      <w:r w:rsidRPr="003A5E6B">
        <w:t xml:space="preserve">б) </w:t>
      </w:r>
      <w:proofErr w:type="spellStart"/>
      <w:r>
        <w:t>doc</w:t>
      </w:r>
      <w:proofErr w:type="spellEnd"/>
      <w:r w:rsidRPr="003A5E6B">
        <w:t xml:space="preserve">, </w:t>
      </w:r>
      <w:proofErr w:type="spellStart"/>
      <w:r>
        <w:t>docx</w:t>
      </w:r>
      <w:proofErr w:type="spellEnd"/>
      <w:r w:rsidRPr="003A5E6B">
        <w:t xml:space="preserve">, </w:t>
      </w:r>
      <w:proofErr w:type="spellStart"/>
      <w:r>
        <w:t>odt</w:t>
      </w:r>
      <w:proofErr w:type="spellEnd"/>
      <w:r w:rsidRPr="003A5E6B">
        <w:t xml:space="preserve"> - для документов с текстовым содержанием, не включающим формулы;</w:t>
      </w:r>
    </w:p>
    <w:p w:rsidR="00664E3A" w:rsidRPr="003A5E6B" w:rsidRDefault="00664E3A" w:rsidP="00D010AE">
      <w:pPr>
        <w:spacing w:after="0"/>
        <w:ind w:right="8" w:firstLine="708"/>
      </w:pPr>
      <w:r w:rsidRPr="003A5E6B">
        <w:t xml:space="preserve">в) </w:t>
      </w:r>
      <w:proofErr w:type="spellStart"/>
      <w:r>
        <w:t>pdf</w:t>
      </w:r>
      <w:proofErr w:type="spellEnd"/>
      <w:r w:rsidRPr="003A5E6B">
        <w:t xml:space="preserve">, </w:t>
      </w:r>
      <w:proofErr w:type="spellStart"/>
      <w:r>
        <w:t>jpg</w:t>
      </w:r>
      <w:proofErr w:type="spellEnd"/>
      <w:r w:rsidRPr="003A5E6B">
        <w:t xml:space="preserve">, </w:t>
      </w:r>
      <w:proofErr w:type="spellStart"/>
      <w:r>
        <w:t>jpeg</w:t>
      </w:r>
      <w:proofErr w:type="spellEnd"/>
      <w:r w:rsidRPr="003A5E6B">
        <w:t xml:space="preserve">, </w:t>
      </w:r>
      <w:proofErr w:type="spellStart"/>
      <w:r>
        <w:t>png</w:t>
      </w:r>
      <w:proofErr w:type="spellEnd"/>
      <w:r w:rsidRPr="003A5E6B">
        <w:t xml:space="preserve">, </w:t>
      </w:r>
      <w:proofErr w:type="spellStart"/>
      <w:r>
        <w:t>bmp</w:t>
      </w:r>
      <w:proofErr w:type="spellEnd"/>
      <w:r w:rsidRPr="003A5E6B">
        <w:t xml:space="preserve">, </w:t>
      </w:r>
      <w:proofErr w:type="spellStart"/>
      <w:r>
        <w:t>tiff</w:t>
      </w:r>
      <w:proofErr w:type="spellEnd"/>
      <w:r w:rsidRPr="003A5E6B">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4E3A" w:rsidRPr="003A5E6B" w:rsidRDefault="00664E3A" w:rsidP="00D010AE">
      <w:pPr>
        <w:spacing w:after="0"/>
        <w:ind w:right="8" w:firstLine="708"/>
      </w:pPr>
      <w:r>
        <w:t xml:space="preserve">г) </w:t>
      </w:r>
      <w:proofErr w:type="spellStart"/>
      <w:r>
        <w:rPr>
          <w:lang w:val="en-US"/>
        </w:rPr>
        <w:t>zi</w:t>
      </w:r>
      <w:proofErr w:type="gramStart"/>
      <w:r w:rsidRPr="003A5E6B">
        <w:t>р</w:t>
      </w:r>
      <w:proofErr w:type="spellEnd"/>
      <w:proofErr w:type="gramEnd"/>
      <w:r w:rsidRPr="003A5E6B">
        <w:t xml:space="preserve">, </w:t>
      </w:r>
      <w:proofErr w:type="spellStart"/>
      <w:r>
        <w:t>rar</w:t>
      </w:r>
      <w:proofErr w:type="spellEnd"/>
      <w:r w:rsidRPr="003A5E6B">
        <w:t xml:space="preserve"> — для сжатых документов в один файл;</w:t>
      </w:r>
    </w:p>
    <w:p w:rsidR="00664E3A" w:rsidRPr="003A5E6B" w:rsidRDefault="00664E3A" w:rsidP="00D010AE">
      <w:pPr>
        <w:spacing w:after="0"/>
        <w:ind w:right="8" w:firstLine="708"/>
      </w:pPr>
      <w:proofErr w:type="spellStart"/>
      <w:r w:rsidRPr="003A5E6B">
        <w:t>д</w:t>
      </w:r>
      <w:proofErr w:type="spellEnd"/>
      <w:r w:rsidRPr="003A5E6B">
        <w:t xml:space="preserve">) </w:t>
      </w:r>
      <w:proofErr w:type="spellStart"/>
      <w:r>
        <w:t>sig</w:t>
      </w:r>
      <w:proofErr w:type="spellEnd"/>
      <w:r w:rsidRPr="003A5E6B">
        <w:t xml:space="preserve"> — для открепленной усиленной квалифицированной электронной подписи.</w:t>
      </w:r>
    </w:p>
    <w:p w:rsidR="00664E3A" w:rsidRPr="003A5E6B" w:rsidRDefault="00664E3A" w:rsidP="00D010AE">
      <w:pPr>
        <w:spacing w:after="0"/>
        <w:ind w:right="8" w:firstLine="709"/>
      </w:pPr>
      <w:r w:rsidRPr="00414FB4">
        <w:t>9.1.4</w:t>
      </w:r>
      <w:proofErr w:type="gramStart"/>
      <w:r w:rsidRPr="00414FB4">
        <w:tab/>
        <w:t>В</w:t>
      </w:r>
      <w:proofErr w:type="gramEnd"/>
      <w:r w:rsidRPr="00414FB4">
        <w:t xml:space="preserve"> случае если оригиналы документов, прилагаемых к заявлению о выдаче разрешения на право вырубки зелёных насаждений</w:t>
      </w:r>
      <w:r w:rsidR="00774087" w:rsidRPr="00414FB4">
        <w:t xml:space="preserve"> </w:t>
      </w:r>
      <w:r w:rsidR="00774087" w:rsidRPr="00414FB4">
        <w:rPr>
          <w:szCs w:val="28"/>
        </w:rPr>
        <w:t>на территории городского округа ЗАТО Железногорск</w:t>
      </w:r>
      <w:r w:rsidRPr="00414FB4">
        <w:t>,</w:t>
      </w:r>
      <w:r w:rsidRPr="003A5E6B">
        <w:t xml:space="preserve"> выданы и подписаны </w:t>
      </w:r>
      <w:r w:rsidR="00774087">
        <w:t>У</w:t>
      </w:r>
      <w:r w:rsidRPr="003A5E6B">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t>300</w:t>
      </w:r>
      <w:r w:rsidRPr="003A5E6B">
        <w:t xml:space="preserve"> - 500 </w:t>
      </w:r>
      <w:proofErr w:type="spellStart"/>
      <w:r>
        <w:t>dpi</w:t>
      </w:r>
      <w:proofErr w:type="spellEnd"/>
      <w:r w:rsidRPr="003A5E6B">
        <w:t xml:space="preserve"> (масштаб</w:t>
      </w:r>
      <w:r>
        <w:t xml:space="preserve"> 1</w:t>
      </w:r>
      <w:r w:rsidRPr="003A5E6B">
        <w:t>:1) и всех аутентичных признаков подлинности (графической подписи лица, печати, углового штампа бланка), с использованием следующих режимов:</w:t>
      </w:r>
    </w:p>
    <w:p w:rsidR="00664E3A" w:rsidRPr="003A5E6B" w:rsidRDefault="00664E3A" w:rsidP="00D010AE">
      <w:pPr>
        <w:spacing w:after="0"/>
        <w:ind w:right="8" w:firstLine="709"/>
      </w:pPr>
      <w:r>
        <w:t>а) </w:t>
      </w:r>
      <w:r w:rsidRPr="003A5E6B">
        <w:t>«черно-белый» (при отсутствии в документе графических изображений и (или) цветного текста);</w:t>
      </w:r>
    </w:p>
    <w:p w:rsidR="00664E3A" w:rsidRPr="003A5E6B" w:rsidRDefault="00664E3A" w:rsidP="00D010AE">
      <w:pPr>
        <w:spacing w:after="0"/>
        <w:ind w:right="8" w:firstLine="709"/>
      </w:pPr>
      <w:r>
        <w:t>б) </w:t>
      </w:r>
      <w:r w:rsidRPr="003A5E6B">
        <w:t>«оттенки серого» (при наличии в документе графических изображений, отличных от цветного графического изображения);</w:t>
      </w:r>
    </w:p>
    <w:p w:rsidR="00664E3A" w:rsidRPr="003A5E6B" w:rsidRDefault="00664E3A" w:rsidP="00D010AE">
      <w:pPr>
        <w:spacing w:after="0"/>
        <w:ind w:right="8" w:firstLine="709"/>
      </w:pPr>
      <w:r>
        <w:t>в) </w:t>
      </w:r>
      <w:r w:rsidRPr="003A5E6B">
        <w:t>«цветной» или «режим полной цветопередачи» (при наличии в документе цветных графических изображений либо цветного текста).</w:t>
      </w:r>
    </w:p>
    <w:p w:rsidR="00664E3A" w:rsidRPr="003A5E6B" w:rsidRDefault="00664E3A" w:rsidP="00D010AE">
      <w:pPr>
        <w:spacing w:after="0"/>
        <w:ind w:right="8" w:firstLine="709"/>
      </w:pPr>
      <w:r w:rsidRPr="003A5E6B">
        <w:t xml:space="preserve">Количество файлов должно соответствовать количеству документов, каждый из которых содержит текстовую </w:t>
      </w:r>
      <w:proofErr w:type="gramStart"/>
      <w:r w:rsidRPr="003A5E6B">
        <w:t>и(</w:t>
      </w:r>
      <w:proofErr w:type="gramEnd"/>
      <w:r w:rsidRPr="003A5E6B">
        <w:t>или) графическую информацию.</w:t>
      </w:r>
    </w:p>
    <w:p w:rsidR="00664E3A" w:rsidRPr="003A5E6B" w:rsidRDefault="00664E3A" w:rsidP="00D010AE">
      <w:pPr>
        <w:spacing w:after="0"/>
        <w:ind w:right="8" w:firstLine="709"/>
      </w:pPr>
      <w:r w:rsidRPr="003A5E6B">
        <w:t>9.2</w:t>
      </w:r>
      <w:r>
        <w:tab/>
      </w:r>
      <w:r w:rsidRPr="003A5E6B">
        <w:t xml:space="preserve">Документы, прилагаемые </w:t>
      </w:r>
      <w:r w:rsidR="00774087">
        <w:t>З</w:t>
      </w:r>
      <w:r w:rsidRPr="003A5E6B">
        <w:t>аявителем к заявлению о выдаче разрешения на право вырубки зел</w:t>
      </w:r>
      <w:r>
        <w:t>ё</w:t>
      </w:r>
      <w:r w:rsidRPr="003A5E6B">
        <w:t>ных насаждений</w:t>
      </w:r>
      <w:r w:rsidR="00EA2C69">
        <w:t xml:space="preserve"> </w:t>
      </w:r>
      <w:r w:rsidR="00EA2C69" w:rsidRPr="00414FB4">
        <w:rPr>
          <w:szCs w:val="28"/>
        </w:rPr>
        <w:t>на территории городского округа ЗАТО Железногорск</w:t>
      </w:r>
      <w:r w:rsidRPr="003A5E6B">
        <w:t>, представляемые в электронной форме, должны обеспечивать возможность идентифицировать документ и количество листов в документе.</w:t>
      </w:r>
    </w:p>
    <w:p w:rsidR="00664E3A" w:rsidRPr="003A5E6B" w:rsidRDefault="00664E3A" w:rsidP="00D010AE">
      <w:pPr>
        <w:spacing w:after="0"/>
        <w:ind w:right="8" w:firstLine="709"/>
      </w:pPr>
      <w:r w:rsidRPr="003A5E6B">
        <w:lastRenderedPageBreak/>
        <w:t xml:space="preserve">Исчерпывающий перечень документов, необходимых для предоставления услуги, подлежащих представлению </w:t>
      </w:r>
      <w:r w:rsidR="00774087">
        <w:t>З</w:t>
      </w:r>
      <w:r w:rsidRPr="003A5E6B">
        <w:t>аявителем самостоятельно:</w:t>
      </w:r>
      <w:r>
        <w:rPr>
          <w:noProof/>
          <w:lang w:eastAsia="ru-RU"/>
        </w:rPr>
        <w:drawing>
          <wp:inline distT="0" distB="0" distL="0" distR="0">
            <wp:extent cx="7368" cy="7369"/>
            <wp:effectExtent l="0" t="0" r="0" b="0"/>
            <wp:docPr id="23845" name="Picture 23845"/>
            <wp:cNvGraphicFramePr/>
            <a:graphic xmlns:a="http://schemas.openxmlformats.org/drawingml/2006/main">
              <a:graphicData uri="http://schemas.openxmlformats.org/drawingml/2006/picture">
                <pic:pic xmlns:pic="http://schemas.openxmlformats.org/drawingml/2006/picture">
                  <pic:nvPicPr>
                    <pic:cNvPr id="23845" name="Picture 23845"/>
                    <pic:cNvPicPr/>
                  </pic:nvPicPr>
                  <pic:blipFill>
                    <a:blip r:embed="rId15"/>
                    <a:stretch>
                      <a:fillRect/>
                    </a:stretch>
                  </pic:blipFill>
                  <pic:spPr>
                    <a:xfrm>
                      <a:off x="0" y="0"/>
                      <a:ext cx="7368" cy="7369"/>
                    </a:xfrm>
                    <a:prstGeom prst="rect">
                      <a:avLst/>
                    </a:prstGeom>
                  </pic:spPr>
                </pic:pic>
              </a:graphicData>
            </a:graphic>
          </wp:inline>
        </w:drawing>
      </w:r>
    </w:p>
    <w:p w:rsidR="00664E3A" w:rsidRPr="003A5E6B" w:rsidRDefault="00664E3A" w:rsidP="00D010AE">
      <w:pPr>
        <w:spacing w:after="0"/>
        <w:ind w:right="8" w:firstLine="709"/>
      </w:pPr>
      <w:r w:rsidRPr="003A5E6B">
        <w:t>а)</w:t>
      </w:r>
      <w:r>
        <w:t> </w:t>
      </w:r>
      <w:r w:rsidRPr="003A5E6B">
        <w:t>заявление о выдаче разрешения на право вырубки зел</w:t>
      </w:r>
      <w:r>
        <w:t>ё</w:t>
      </w:r>
      <w:r w:rsidRPr="003A5E6B">
        <w:t>ных насаждений</w:t>
      </w:r>
      <w:r w:rsidR="00EA2C69">
        <w:t xml:space="preserve"> </w:t>
      </w:r>
      <w:r w:rsidR="00EA2C69" w:rsidRPr="00414FB4">
        <w:rPr>
          <w:szCs w:val="28"/>
        </w:rPr>
        <w:t>на территории городского округа ЗАТО Железногорск</w:t>
      </w:r>
      <w:r w:rsidRPr="003A5E6B">
        <w:t xml:space="preserve">. </w:t>
      </w:r>
      <w:proofErr w:type="gramStart"/>
      <w:r w:rsidRPr="003A5E6B">
        <w:t>В случае представления заявления о выдаче разрешения на право вырубки зел</w:t>
      </w:r>
      <w:r>
        <w:t>ё</w:t>
      </w:r>
      <w:r w:rsidRPr="003A5E6B">
        <w:t xml:space="preserve">ных насаждений </w:t>
      </w:r>
      <w:r w:rsidR="00EA2C69" w:rsidRPr="00414FB4">
        <w:rPr>
          <w:szCs w:val="28"/>
        </w:rPr>
        <w:t>на территории городского округа ЗАТО Железногорск</w:t>
      </w:r>
      <w:r w:rsidR="00EA2C69" w:rsidRPr="003A5E6B">
        <w:t xml:space="preserve"> </w:t>
      </w:r>
      <w:r w:rsidRPr="003A5E6B">
        <w:t xml:space="preserve">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w:t>
      </w:r>
      <w:r>
        <w:rPr>
          <w:noProof/>
          <w:lang w:eastAsia="ru-RU"/>
        </w:rPr>
        <w:drawing>
          <wp:inline distT="0" distB="0" distL="0" distR="0">
            <wp:extent cx="7368" cy="7369"/>
            <wp:effectExtent l="0" t="0" r="0" b="0"/>
            <wp:docPr id="26504" name="Picture 26504"/>
            <wp:cNvGraphicFramePr/>
            <a:graphic xmlns:a="http://schemas.openxmlformats.org/drawingml/2006/main">
              <a:graphicData uri="http://schemas.openxmlformats.org/drawingml/2006/picture">
                <pic:pic xmlns:pic="http://schemas.openxmlformats.org/drawingml/2006/picture">
                  <pic:nvPicPr>
                    <pic:cNvPr id="26504" name="Picture 26504"/>
                    <pic:cNvPicPr/>
                  </pic:nvPicPr>
                  <pic:blipFill>
                    <a:blip r:embed="rId21"/>
                    <a:stretch>
                      <a:fillRect/>
                    </a:stretch>
                  </pic:blipFill>
                  <pic:spPr>
                    <a:xfrm>
                      <a:off x="0" y="0"/>
                      <a:ext cx="7368" cy="7369"/>
                    </a:xfrm>
                    <a:prstGeom prst="rect">
                      <a:avLst/>
                    </a:prstGeom>
                  </pic:spPr>
                </pic:pic>
              </a:graphicData>
            </a:graphic>
          </wp:inline>
        </w:drawing>
      </w:r>
      <w:r w:rsidRPr="003A5E6B">
        <w:t>без необходимости предоставления в иной форме;</w:t>
      </w:r>
      <w:proofErr w:type="gramEnd"/>
    </w:p>
    <w:p w:rsidR="00664E3A" w:rsidRPr="003A5E6B" w:rsidRDefault="00664E3A" w:rsidP="00D010AE">
      <w:pPr>
        <w:spacing w:after="0"/>
        <w:ind w:right="8" w:firstLine="709"/>
      </w:pPr>
      <w:r w:rsidRPr="003A5E6B">
        <w:t>б)</w:t>
      </w:r>
      <w:r>
        <w:t> </w:t>
      </w:r>
      <w:r w:rsidRPr="003A5E6B">
        <w:t xml:space="preserve">документ, удостоверяющего личность </w:t>
      </w:r>
      <w:r w:rsidR="00774087">
        <w:t>З</w:t>
      </w:r>
      <w:r w:rsidRPr="003A5E6B">
        <w:t xml:space="preserve">аявителя </w:t>
      </w:r>
      <w:r w:rsidRPr="00584065">
        <w:t xml:space="preserve">или </w:t>
      </w:r>
      <w:r w:rsidR="00584065" w:rsidRPr="00584065">
        <w:t>П</w:t>
      </w:r>
      <w:r w:rsidRPr="00584065">
        <w:t xml:space="preserve">редставителя заявителя (предоставляется в случае личного обращения в </w:t>
      </w:r>
      <w:r w:rsidR="00EA2C69">
        <w:t>У</w:t>
      </w:r>
      <w:r w:rsidRPr="00584065">
        <w:t>полномоченный</w:t>
      </w:r>
      <w:r w:rsidRPr="003A5E6B">
        <w:t xml:space="preserve"> орган, </w:t>
      </w:r>
      <w:r w:rsidR="00EA2C69">
        <w:t>М</w:t>
      </w:r>
      <w:r w:rsidR="00EA2C69" w:rsidRPr="003A5E6B">
        <w:t>ногофункциональны</w:t>
      </w:r>
      <w:r w:rsidR="00EA2C69">
        <w:t>й</w:t>
      </w:r>
      <w:r w:rsidR="00EA2C69" w:rsidRPr="003A5E6B">
        <w:t xml:space="preserve"> центр</w:t>
      </w:r>
      <w:r w:rsidRPr="003A5E6B">
        <w:t>). В случае направления заявления посредством ЕПГУ сведения из докум</w:t>
      </w:r>
      <w:r w:rsidR="00584065">
        <w:t>ента, удостоверяющего личность Заявителя, П</w:t>
      </w:r>
      <w:r w:rsidRPr="003A5E6B">
        <w:t>редставителя</w:t>
      </w:r>
      <w:r>
        <w:t>,</w:t>
      </w:r>
      <w:r w:rsidRPr="003A5E6B">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4E3A" w:rsidRPr="003A5E6B" w:rsidRDefault="00664E3A" w:rsidP="00D010AE">
      <w:pPr>
        <w:spacing w:after="0"/>
        <w:ind w:right="8" w:firstLine="709"/>
      </w:pPr>
      <w:r w:rsidRPr="003A5E6B">
        <w:t>в)</w:t>
      </w:r>
      <w:r>
        <w:t> </w:t>
      </w:r>
      <w:r w:rsidRPr="003A5E6B">
        <w:t xml:space="preserve">документ, подтверждающий полномочия </w:t>
      </w:r>
      <w:r w:rsidR="00584065">
        <w:t>П</w:t>
      </w:r>
      <w:r w:rsidRPr="003A5E6B">
        <w:t xml:space="preserve">редставителя действовать от имени Заявителя (в случае обращения за предоставлением услуги </w:t>
      </w:r>
      <w:r w:rsidR="00584065">
        <w:t>П</w:t>
      </w:r>
      <w:r w:rsidRPr="003A5E6B">
        <w:t xml:space="preserve">редставителя).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rsidRPr="003A5E6B">
        <w:t>;</w:t>
      </w:r>
    </w:p>
    <w:p w:rsidR="00664E3A" w:rsidRPr="003A5E6B" w:rsidRDefault="00664E3A" w:rsidP="00D010AE">
      <w:pPr>
        <w:spacing w:after="0"/>
        <w:ind w:right="8" w:firstLine="709"/>
      </w:pPr>
      <w:r w:rsidRPr="003A5E6B">
        <w:t>г)</w:t>
      </w:r>
      <w:r>
        <w:t> </w:t>
      </w:r>
      <w:proofErr w:type="spellStart"/>
      <w:r w:rsidRPr="003A5E6B">
        <w:t>дендроплан</w:t>
      </w:r>
      <w:proofErr w:type="spellEnd"/>
      <w:r w:rsidRPr="003A5E6B">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64E3A" w:rsidRPr="003A5E6B" w:rsidRDefault="00664E3A" w:rsidP="00D010AE">
      <w:pPr>
        <w:spacing w:after="0"/>
        <w:ind w:right="8" w:firstLine="709"/>
      </w:pPr>
      <w:proofErr w:type="spellStart"/>
      <w:proofErr w:type="gramStart"/>
      <w:r w:rsidRPr="003A5E6B">
        <w:t>д</w:t>
      </w:r>
      <w:proofErr w:type="spellEnd"/>
      <w:r w:rsidRPr="003A5E6B">
        <w:t>)</w:t>
      </w:r>
      <w:r>
        <w:t> </w:t>
      </w:r>
      <w:r w:rsidRPr="003A5E6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t>ё</w:t>
      </w:r>
      <w:r w:rsidRPr="003A5E6B">
        <w:t>ных насаждений (породы, высоты, диаметра, и т.д.) подлежащих вырубке (</w:t>
      </w:r>
      <w:proofErr w:type="spellStart"/>
      <w:r w:rsidRPr="003A5E6B">
        <w:t>переч</w:t>
      </w:r>
      <w:r>
        <w:t>ё</w:t>
      </w:r>
      <w:r w:rsidRPr="003A5E6B">
        <w:t>тная</w:t>
      </w:r>
      <w:proofErr w:type="spellEnd"/>
      <w:r w:rsidRPr="003A5E6B">
        <w:t xml:space="preserve"> ведомость зел</w:t>
      </w:r>
      <w:r>
        <w:t>ё</w:t>
      </w:r>
      <w:r w:rsidRPr="003A5E6B">
        <w:t>ных насаждений)</w:t>
      </w:r>
      <w:r>
        <w:t>;</w:t>
      </w:r>
      <w:proofErr w:type="gramEnd"/>
    </w:p>
    <w:p w:rsidR="00664E3A" w:rsidRPr="003A5E6B" w:rsidRDefault="00664E3A" w:rsidP="00D010AE">
      <w:pPr>
        <w:spacing w:after="0"/>
        <w:ind w:right="8" w:firstLine="709"/>
      </w:pPr>
      <w:r w:rsidRPr="003A5E6B">
        <w:t>е)</w:t>
      </w:r>
      <w:r>
        <w:t> </w:t>
      </w:r>
      <w:r w:rsidRPr="003A5E6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64E3A" w:rsidRPr="003A5E6B" w:rsidRDefault="00664E3A" w:rsidP="00D010AE">
      <w:pPr>
        <w:spacing w:after="0"/>
        <w:ind w:right="8" w:firstLine="709"/>
      </w:pPr>
      <w:r w:rsidRPr="003A5E6B">
        <w:t>ж)</w:t>
      </w:r>
      <w:r>
        <w:t> </w:t>
      </w:r>
      <w:r w:rsidRPr="003A5E6B">
        <w:t>заключение специализированной организации о нарушении строительных, санитарных и иных норм и правил, вызванных произрастанием зел</w:t>
      </w:r>
      <w:r>
        <w:t>ё</w:t>
      </w:r>
      <w:r w:rsidRPr="003A5E6B">
        <w:t>ных насаждений (при выявлении нарушения строительных, санитарных и иных норм и правил, вызванных произрастанием зел</w:t>
      </w:r>
      <w:r>
        <w:t>ё</w:t>
      </w:r>
      <w:r w:rsidRPr="003A5E6B">
        <w:t>ных насаждений);</w:t>
      </w:r>
    </w:p>
    <w:p w:rsidR="00664E3A" w:rsidRPr="003A5E6B" w:rsidRDefault="00664E3A" w:rsidP="00D010AE">
      <w:pPr>
        <w:spacing w:after="0"/>
        <w:ind w:right="8" w:firstLine="709"/>
      </w:pPr>
      <w:proofErr w:type="spellStart"/>
      <w:r>
        <w:t>з</w:t>
      </w:r>
      <w:proofErr w:type="spellEnd"/>
      <w:r w:rsidRPr="003A5E6B">
        <w:t>)</w:t>
      </w:r>
      <w:r>
        <w:t> </w:t>
      </w:r>
      <w:r w:rsidRPr="003A5E6B">
        <w:t>задание на выполнение инженерных изысканий (в случае проведения инженерно-геологических изысканий</w:t>
      </w:r>
      <w:r>
        <w:t>)</w:t>
      </w:r>
      <w:r w:rsidRPr="003A5E6B">
        <w:t>.</w:t>
      </w:r>
    </w:p>
    <w:p w:rsidR="00664E3A" w:rsidRPr="003A5E6B" w:rsidRDefault="00664E3A" w:rsidP="00D010AE">
      <w:pPr>
        <w:spacing w:after="0"/>
        <w:ind w:right="8" w:firstLine="709"/>
      </w:pPr>
      <w:r w:rsidRPr="003A5E6B">
        <w:t>9.3</w:t>
      </w:r>
      <w:r>
        <w:tab/>
      </w:r>
      <w:r w:rsidRPr="003A5E6B">
        <w:t>Исчерпывающий перечень документов и сведений, необходимых в соответствии с нормативными правовыми актами для предоставле</w:t>
      </w:r>
      <w:r w:rsidR="00584065">
        <w:t xml:space="preserve">ния </w:t>
      </w:r>
      <w:r w:rsidR="00584065">
        <w:lastRenderedPageBreak/>
        <w:t>М</w:t>
      </w:r>
      <w:r w:rsidRPr="003A5E6B">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64E3A" w:rsidRPr="003A5E6B" w:rsidRDefault="00664E3A" w:rsidP="00D010AE">
      <w:pPr>
        <w:spacing w:after="0"/>
        <w:ind w:right="8" w:firstLine="709"/>
      </w:pPr>
      <w:proofErr w:type="gramStart"/>
      <w:r w:rsidRPr="003A5E6B">
        <w:t>9.3.1</w:t>
      </w:r>
      <w:r>
        <w:tab/>
      </w:r>
      <w:r w:rsidRPr="003A5E6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3A5E6B">
        <w:t xml:space="preserve"> </w:t>
      </w:r>
      <w:proofErr w:type="gramStart"/>
      <w:r w:rsidRPr="003A5E6B">
        <w:t>которых</w:t>
      </w:r>
      <w:proofErr w:type="gramEnd"/>
      <w:r w:rsidRPr="003A5E6B">
        <w:t xml:space="preserve"> находятся указанные документы, и которые </w:t>
      </w:r>
      <w:r w:rsidR="00EA2C69">
        <w:t>З</w:t>
      </w:r>
      <w:r w:rsidRPr="003A5E6B">
        <w:t>аявитель вправе представить по собственной инициативе:</w:t>
      </w:r>
    </w:p>
    <w:p w:rsidR="00664E3A" w:rsidRPr="003A5E6B" w:rsidRDefault="00664E3A" w:rsidP="00D010AE">
      <w:pPr>
        <w:spacing w:after="0"/>
        <w:ind w:right="8" w:firstLine="709"/>
      </w:pPr>
      <w:r w:rsidRPr="003A5E6B">
        <w:t>а)</w:t>
      </w:r>
      <w:r>
        <w:t> </w:t>
      </w:r>
      <w:r w:rsidRPr="003A5E6B">
        <w:t xml:space="preserve">сведения из Единого государственного реестра юридических лиц (при обращении </w:t>
      </w:r>
      <w:r w:rsidR="00EA2C69">
        <w:t>З</w:t>
      </w:r>
      <w:r w:rsidRPr="003A5E6B">
        <w:t>аявителя, являющегося юридическим лицом);</w:t>
      </w:r>
    </w:p>
    <w:p w:rsidR="00664E3A" w:rsidRPr="003A5E6B" w:rsidRDefault="00664E3A" w:rsidP="00D010AE">
      <w:pPr>
        <w:spacing w:after="0"/>
        <w:ind w:right="8" w:firstLine="709"/>
      </w:pPr>
      <w:r w:rsidRPr="003A5E6B">
        <w:t>б)</w:t>
      </w:r>
      <w:r>
        <w:t> </w:t>
      </w:r>
      <w:r w:rsidRPr="003A5E6B">
        <w:t xml:space="preserve">сведения из Единого государственного реестра индивидуальных </w:t>
      </w:r>
      <w:r>
        <w:t xml:space="preserve">предпринимателей (при обращении </w:t>
      </w:r>
      <w:r w:rsidR="00EA2C69">
        <w:t>З</w:t>
      </w:r>
      <w:r w:rsidRPr="003A5E6B">
        <w:t>аявителя, являющегося индивидуальным предпринимателем);</w:t>
      </w:r>
    </w:p>
    <w:p w:rsidR="00664E3A" w:rsidRPr="003A5E6B" w:rsidRDefault="00664E3A" w:rsidP="00D010AE">
      <w:pPr>
        <w:spacing w:after="0"/>
        <w:ind w:right="8" w:firstLine="709"/>
      </w:pPr>
      <w:r w:rsidRPr="003A5E6B">
        <w:t>в)</w:t>
      </w:r>
      <w:r>
        <w:t> </w:t>
      </w:r>
      <w:r w:rsidRPr="003A5E6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64E3A" w:rsidRPr="003A5E6B" w:rsidRDefault="00664E3A" w:rsidP="00D010AE">
      <w:pPr>
        <w:spacing w:after="0"/>
        <w:ind w:right="8" w:firstLine="709"/>
      </w:pPr>
      <w:r w:rsidRPr="003A5E6B">
        <w:t>г)</w:t>
      </w:r>
      <w:r>
        <w:t> </w:t>
      </w:r>
      <w:r w:rsidR="009D7049">
        <w:t>п</w:t>
      </w:r>
      <w:r w:rsidRPr="003A5E6B">
        <w:t>редписание надзорного органа;</w:t>
      </w:r>
    </w:p>
    <w:p w:rsidR="00664E3A" w:rsidRPr="003A5E6B" w:rsidRDefault="00664E3A" w:rsidP="00D010AE">
      <w:pPr>
        <w:spacing w:after="0"/>
        <w:ind w:right="8" w:firstLine="709"/>
      </w:pPr>
      <w:proofErr w:type="spellStart"/>
      <w:r w:rsidRPr="003A5E6B">
        <w:t>д</w:t>
      </w:r>
      <w:proofErr w:type="spellEnd"/>
      <w:r w:rsidRPr="003A5E6B">
        <w:t>)</w:t>
      </w:r>
      <w:r>
        <w:t> </w:t>
      </w:r>
      <w:r w:rsidR="009D7049">
        <w:t>р</w:t>
      </w:r>
      <w:r w:rsidRPr="003A5E6B">
        <w:t>азрешение на размещение объекта;</w:t>
      </w:r>
    </w:p>
    <w:p w:rsidR="00664E3A" w:rsidRPr="003A5E6B" w:rsidRDefault="00664E3A" w:rsidP="00D010AE">
      <w:pPr>
        <w:spacing w:after="0"/>
        <w:ind w:right="8" w:firstLine="709"/>
      </w:pPr>
      <w:r w:rsidRPr="003A5E6B">
        <w:t>е)</w:t>
      </w:r>
      <w:r>
        <w:t> </w:t>
      </w:r>
      <w:r w:rsidR="009D7049">
        <w:t>р</w:t>
      </w:r>
      <w:r w:rsidRPr="003A5E6B">
        <w:t>азрешение на право проведения земляных работ;</w:t>
      </w:r>
    </w:p>
    <w:p w:rsidR="00664E3A" w:rsidRDefault="00664E3A" w:rsidP="00D010AE">
      <w:pPr>
        <w:spacing w:after="0"/>
        <w:ind w:right="8" w:firstLine="709"/>
      </w:pPr>
      <w:proofErr w:type="gramStart"/>
      <w:r w:rsidRPr="003A5E6B">
        <w:t>ж)</w:t>
      </w:r>
      <w:r>
        <w:t> </w:t>
      </w:r>
      <w:r w:rsidR="009D7049">
        <w:t>с</w:t>
      </w:r>
      <w:r w:rsidRPr="003A5E6B">
        <w:t>хема движения транспорта и пешеходов, в случае обращения за получением разрешения на вырубку зел</w:t>
      </w:r>
      <w:r>
        <w:t>ё</w:t>
      </w:r>
      <w:r w:rsidRPr="003A5E6B">
        <w:t xml:space="preserve">ных насаждений, проводимой на проезжей части; </w:t>
      </w:r>
      <w:proofErr w:type="gramEnd"/>
    </w:p>
    <w:p w:rsidR="00664E3A" w:rsidRPr="003A5E6B" w:rsidRDefault="00664E3A" w:rsidP="00D010AE">
      <w:pPr>
        <w:spacing w:after="0"/>
        <w:ind w:right="8" w:firstLine="709"/>
      </w:pPr>
      <w:proofErr w:type="spellStart"/>
      <w:r>
        <w:t>з</w:t>
      </w:r>
      <w:proofErr w:type="spellEnd"/>
      <w:r w:rsidRPr="003A5E6B">
        <w:t xml:space="preserve">) </w:t>
      </w:r>
      <w:r w:rsidR="009D7049">
        <w:t>р</w:t>
      </w:r>
      <w:r w:rsidRPr="003A5E6B">
        <w:t>азрешение на строительство.</w:t>
      </w:r>
    </w:p>
    <w:p w:rsidR="00EA2C69" w:rsidRDefault="00EA2C69" w:rsidP="00D010AE">
      <w:pPr>
        <w:spacing w:after="0"/>
        <w:ind w:firstLine="709"/>
      </w:pPr>
    </w:p>
    <w:p w:rsidR="007114CA" w:rsidRPr="007114CA" w:rsidRDefault="00EA2C69" w:rsidP="00D010AE">
      <w:pPr>
        <w:suppressAutoHyphens w:val="0"/>
        <w:spacing w:after="0"/>
        <w:jc w:val="center"/>
        <w:rPr>
          <w:b/>
          <w:sz w:val="32"/>
        </w:rPr>
      </w:pPr>
      <w:r>
        <w:rPr>
          <w:b/>
        </w:rPr>
        <w:t>10. </w:t>
      </w:r>
      <w:r w:rsidR="007114CA" w:rsidRPr="007114CA">
        <w:rPr>
          <w:b/>
        </w:rPr>
        <w:t>Исчерпывающий перечень оснований отказа в приеме документов</w:t>
      </w:r>
    </w:p>
    <w:p w:rsidR="007114CA" w:rsidRDefault="007114CA" w:rsidP="00D010AE">
      <w:pPr>
        <w:spacing w:after="0"/>
        <w:ind w:firstLine="709"/>
      </w:pPr>
    </w:p>
    <w:p w:rsidR="007114CA" w:rsidRPr="003A5E6B" w:rsidRDefault="007114CA" w:rsidP="00D010AE">
      <w:pPr>
        <w:numPr>
          <w:ilvl w:val="1"/>
          <w:numId w:val="15"/>
        </w:numPr>
        <w:suppressAutoHyphens w:val="0"/>
        <w:spacing w:after="0"/>
        <w:ind w:left="0" w:right="8" w:firstLine="709"/>
      </w:pPr>
      <w:r w:rsidRPr="003A5E6B">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w:t>
      </w:r>
      <w:r w:rsidR="00EA2C69">
        <w:t>не входит предоставление услуги.</w:t>
      </w:r>
    </w:p>
    <w:p w:rsidR="007114CA" w:rsidRPr="003A5E6B" w:rsidRDefault="007114CA" w:rsidP="00D010AE">
      <w:pPr>
        <w:numPr>
          <w:ilvl w:val="1"/>
          <w:numId w:val="15"/>
        </w:numPr>
        <w:suppressAutoHyphens w:val="0"/>
        <w:spacing w:after="0"/>
        <w:ind w:left="0" w:right="8" w:firstLine="709"/>
      </w:pPr>
      <w:r w:rsidRPr="003A5E6B">
        <w:t>Представление неполного комплекта документов, необхо</w:t>
      </w:r>
      <w:r w:rsidR="00EA2C69">
        <w:t>димых для предоставления услуги.</w:t>
      </w:r>
    </w:p>
    <w:p w:rsidR="007114CA" w:rsidRPr="003A5E6B" w:rsidRDefault="007114CA" w:rsidP="00D010AE">
      <w:pPr>
        <w:numPr>
          <w:ilvl w:val="1"/>
          <w:numId w:val="15"/>
        </w:numPr>
        <w:suppressAutoHyphens w:val="0"/>
        <w:spacing w:after="0"/>
        <w:ind w:left="0" w:right="8" w:firstLine="709"/>
      </w:pPr>
      <w:r w:rsidRPr="003A5E6B">
        <w:t xml:space="preserve">Представленные </w:t>
      </w:r>
      <w:r w:rsidR="009D7049">
        <w:t>З</w:t>
      </w:r>
      <w:r w:rsidRPr="003A5E6B">
        <w:t>аявителем документы утратили силу</w:t>
      </w:r>
      <w:r w:rsidR="00EA2C69">
        <w:t xml:space="preserve"> на момент обращения за услугой.</w:t>
      </w:r>
    </w:p>
    <w:p w:rsidR="007114CA" w:rsidRPr="003A5E6B" w:rsidRDefault="009D7049" w:rsidP="00D010AE">
      <w:pPr>
        <w:numPr>
          <w:ilvl w:val="1"/>
          <w:numId w:val="15"/>
        </w:numPr>
        <w:suppressAutoHyphens w:val="0"/>
        <w:spacing w:after="0"/>
        <w:ind w:left="0" w:right="8" w:firstLine="709"/>
      </w:pPr>
      <w:r>
        <w:t>Представленные З</w:t>
      </w:r>
      <w:r w:rsidR="007114CA" w:rsidRPr="003A5E6B">
        <w:t>аявителем документы содержат подчистки и исправления текста, не заверенные в порядке, установленном законодат</w:t>
      </w:r>
      <w:r w:rsidR="00EA2C69">
        <w:t>ельством Российской Федерации.</w:t>
      </w:r>
    </w:p>
    <w:p w:rsidR="007114CA" w:rsidRPr="003A5E6B" w:rsidRDefault="007114CA" w:rsidP="00D010AE">
      <w:pPr>
        <w:numPr>
          <w:ilvl w:val="1"/>
          <w:numId w:val="15"/>
        </w:numPr>
        <w:suppressAutoHyphens w:val="0"/>
        <w:spacing w:after="0"/>
        <w:ind w:left="0" w:right="8" w:firstLine="709"/>
      </w:pPr>
      <w:r w:rsidRPr="003A5E6B">
        <w:t>Документы содержат повреждения, наличие которых не позволяет в полном объеме использовать информацию и сведения, содержащиеся в докум</w:t>
      </w:r>
      <w:r w:rsidR="00EA2C69">
        <w:t>ентах для предоставления услуги.</w:t>
      </w:r>
    </w:p>
    <w:p w:rsidR="007114CA" w:rsidRPr="003A5E6B" w:rsidRDefault="007114CA" w:rsidP="00D010AE">
      <w:pPr>
        <w:numPr>
          <w:ilvl w:val="1"/>
          <w:numId w:val="15"/>
        </w:numPr>
        <w:suppressAutoHyphens w:val="0"/>
        <w:spacing w:after="0"/>
        <w:ind w:left="0" w:right="8" w:firstLine="709"/>
      </w:pPr>
      <w:r w:rsidRPr="003A5E6B">
        <w:t xml:space="preserve">Неполное заполнение полей в форме заявления, в том числе в </w:t>
      </w:r>
      <w:r>
        <w:rPr>
          <w:noProof/>
          <w:lang w:eastAsia="ru-RU"/>
        </w:rPr>
        <w:drawing>
          <wp:inline distT="0" distB="0" distL="0" distR="0">
            <wp:extent cx="7368" cy="7369"/>
            <wp:effectExtent l="0" t="0" r="0" b="0"/>
            <wp:docPr id="28817" name="Picture 28817"/>
            <wp:cNvGraphicFramePr/>
            <a:graphic xmlns:a="http://schemas.openxmlformats.org/drawingml/2006/main">
              <a:graphicData uri="http://schemas.openxmlformats.org/drawingml/2006/picture">
                <pic:pic xmlns:pic="http://schemas.openxmlformats.org/drawingml/2006/picture">
                  <pic:nvPicPr>
                    <pic:cNvPr id="28817" name="Picture 28817"/>
                    <pic:cNvPicPr/>
                  </pic:nvPicPr>
                  <pic:blipFill>
                    <a:blip r:embed="rId21"/>
                    <a:stretch>
                      <a:fillRect/>
                    </a:stretch>
                  </pic:blipFill>
                  <pic:spPr>
                    <a:xfrm>
                      <a:off x="0" y="0"/>
                      <a:ext cx="7368" cy="7369"/>
                    </a:xfrm>
                    <a:prstGeom prst="rect">
                      <a:avLst/>
                    </a:prstGeom>
                  </pic:spPr>
                </pic:pic>
              </a:graphicData>
            </a:graphic>
          </wp:inline>
        </w:drawing>
      </w:r>
      <w:r w:rsidRPr="003A5E6B">
        <w:t>интера</w:t>
      </w:r>
      <w:r w:rsidR="00EA2C69">
        <w:t>ктивной форме заявления на ЕПГУ.</w:t>
      </w:r>
    </w:p>
    <w:p w:rsidR="007114CA" w:rsidRPr="003A5E6B" w:rsidRDefault="007114CA" w:rsidP="00D010AE">
      <w:pPr>
        <w:numPr>
          <w:ilvl w:val="1"/>
          <w:numId w:val="15"/>
        </w:numPr>
        <w:suppressAutoHyphens w:val="0"/>
        <w:spacing w:after="0"/>
        <w:ind w:left="0" w:right="8" w:firstLine="709"/>
      </w:pPr>
      <w:r w:rsidRPr="003A5E6B">
        <w:lastRenderedPageBreak/>
        <w:t>Подача запроса о предоставлении услуги и документов, необходимых для предоставления услуги, в электронной форме с нару</w:t>
      </w:r>
      <w:r w:rsidR="00EA2C69">
        <w:t>шением установленных требований.</w:t>
      </w:r>
    </w:p>
    <w:p w:rsidR="00EA2C69" w:rsidRDefault="007114CA" w:rsidP="00EA2C69">
      <w:pPr>
        <w:numPr>
          <w:ilvl w:val="1"/>
          <w:numId w:val="15"/>
        </w:numPr>
        <w:suppressAutoHyphens w:val="0"/>
        <w:spacing w:after="0"/>
        <w:ind w:left="0" w:right="8" w:firstLine="709"/>
      </w:pPr>
      <w:r w:rsidRPr="003A5E6B">
        <w:t xml:space="preserve">Несоблюдение установленных статьей Федерального закона от </w:t>
      </w:r>
      <w:r>
        <w:t>6 апреля 2011 г. № 63</w:t>
      </w:r>
      <w:r w:rsidRPr="003A5E6B">
        <w:t>-ФЗ «Об электронной подписи» условий признания действительности, усиленной квалифицированной электронной подписи.</w:t>
      </w:r>
    </w:p>
    <w:p w:rsidR="007114CA" w:rsidRDefault="007114CA" w:rsidP="00EA2C69">
      <w:pPr>
        <w:suppressAutoHyphens w:val="0"/>
        <w:spacing w:after="0"/>
        <w:ind w:right="8" w:firstLine="709"/>
      </w:pPr>
      <w:r w:rsidRPr="003A5E6B">
        <w:t>Решение об отказе в при</w:t>
      </w:r>
      <w:r>
        <w:t>ё</w:t>
      </w:r>
      <w:r w:rsidRPr="003A5E6B">
        <w:t xml:space="preserve">ме документов, указанных в пункте 9.2 настоящего Административного регламента, оформляется по форме согласно </w:t>
      </w:r>
      <w:r>
        <w:rPr>
          <w:noProof/>
          <w:lang w:eastAsia="ru-RU"/>
        </w:rPr>
        <w:drawing>
          <wp:inline distT="0" distB="0" distL="0" distR="0">
            <wp:extent cx="7368" cy="7369"/>
            <wp:effectExtent l="0" t="0" r="0" b="0"/>
            <wp:docPr id="28818" name="Picture 28818"/>
            <wp:cNvGraphicFramePr/>
            <a:graphic xmlns:a="http://schemas.openxmlformats.org/drawingml/2006/main">
              <a:graphicData uri="http://schemas.openxmlformats.org/drawingml/2006/picture">
                <pic:pic xmlns:pic="http://schemas.openxmlformats.org/drawingml/2006/picture">
                  <pic:nvPicPr>
                    <pic:cNvPr id="28818" name="Picture 28818"/>
                    <pic:cNvPicPr/>
                  </pic:nvPicPr>
                  <pic:blipFill>
                    <a:blip r:embed="rId22"/>
                    <a:stretch>
                      <a:fillRect/>
                    </a:stretch>
                  </pic:blipFill>
                  <pic:spPr>
                    <a:xfrm>
                      <a:off x="0" y="0"/>
                      <a:ext cx="7368" cy="7369"/>
                    </a:xfrm>
                    <a:prstGeom prst="rect">
                      <a:avLst/>
                    </a:prstGeom>
                  </pic:spPr>
                </pic:pic>
              </a:graphicData>
            </a:graphic>
          </wp:inline>
        </w:drawing>
      </w:r>
      <w:r w:rsidRPr="003A5E6B">
        <w:t xml:space="preserve">Приложению </w:t>
      </w:r>
      <w:r>
        <w:t xml:space="preserve">№ </w:t>
      </w:r>
      <w:r w:rsidR="005D6084">
        <w:t>3</w:t>
      </w:r>
      <w:r>
        <w:t xml:space="preserve"> к настоящему Административному регламенту.</w:t>
      </w:r>
    </w:p>
    <w:p w:rsidR="007114CA" w:rsidRPr="003A5E6B" w:rsidRDefault="007114CA" w:rsidP="00D010AE">
      <w:pPr>
        <w:spacing w:after="0"/>
        <w:ind w:right="8" w:firstLine="709"/>
      </w:pPr>
      <w:proofErr w:type="gramStart"/>
      <w:r w:rsidRPr="003A5E6B">
        <w:t>Решение об отказе в при</w:t>
      </w:r>
      <w:r w:rsidR="002E05C0">
        <w:t>ё</w:t>
      </w:r>
      <w:r w:rsidRPr="003A5E6B">
        <w:t xml:space="preserve">ме документов, указанных в пункте 9.2 настоящего Административного регламента, направляется </w:t>
      </w:r>
      <w:r w:rsidR="00584065">
        <w:t>З</w:t>
      </w:r>
      <w:r w:rsidRPr="003A5E6B">
        <w:t>аявителю способом, определ</w:t>
      </w:r>
      <w:r>
        <w:t>ё</w:t>
      </w:r>
      <w:r w:rsidR="00584065">
        <w:t xml:space="preserve">нным </w:t>
      </w:r>
      <w:r w:rsidRPr="003A5E6B">
        <w:t>в заявлении о выдаче разрешения на право вырубки зел</w:t>
      </w:r>
      <w:r>
        <w:t>ё</w:t>
      </w:r>
      <w:r w:rsidRPr="003A5E6B">
        <w:t>ных насаждений, не позднее рабочего дня, следующего за днем регистрации такого заявления, либо выда</w:t>
      </w:r>
      <w:r>
        <w:t>ё</w:t>
      </w:r>
      <w:r w:rsidRPr="003A5E6B">
        <w:t xml:space="preserve">тся в день личного обращения за получением указанного решения в </w:t>
      </w:r>
      <w:r w:rsidR="002E05C0">
        <w:t>М</w:t>
      </w:r>
      <w:r w:rsidRPr="003A5E6B">
        <w:t xml:space="preserve">ногофункциональный центр или </w:t>
      </w:r>
      <w:r w:rsidR="00584065">
        <w:t>У</w:t>
      </w:r>
      <w:r w:rsidRPr="003A5E6B">
        <w:t>полномоченный орган.</w:t>
      </w:r>
      <w:proofErr w:type="gramEnd"/>
    </w:p>
    <w:p w:rsidR="007114CA" w:rsidRDefault="007114CA" w:rsidP="00D010AE">
      <w:pPr>
        <w:spacing w:after="0"/>
        <w:ind w:right="8" w:firstLine="709"/>
      </w:pPr>
      <w:r w:rsidRPr="003A5E6B">
        <w:t>Отказ в при</w:t>
      </w:r>
      <w:r w:rsidR="002E05C0">
        <w:t>ё</w:t>
      </w:r>
      <w:r w:rsidRPr="003A5E6B">
        <w:t>ме документов, указанных в пункт</w:t>
      </w:r>
      <w:r w:rsidR="002E05C0">
        <w:t>ах 9.2, 9.</w:t>
      </w:r>
      <w:r w:rsidR="009D7049">
        <w:t xml:space="preserve">3 </w:t>
      </w:r>
      <w:r w:rsidRPr="003A5E6B">
        <w:t xml:space="preserve">настоящего Административного регламента, не препятствует повторному обращению </w:t>
      </w:r>
      <w:r w:rsidR="002E05C0">
        <w:t>З</w:t>
      </w:r>
      <w:r w:rsidRPr="003A5E6B">
        <w:t>аявителя в Уполномоченный орган.</w:t>
      </w:r>
    </w:p>
    <w:p w:rsidR="007114CA" w:rsidRPr="003A5E6B" w:rsidRDefault="007114CA" w:rsidP="00D010AE">
      <w:pPr>
        <w:spacing w:after="0"/>
        <w:ind w:right="8" w:firstLine="709"/>
      </w:pPr>
    </w:p>
    <w:p w:rsidR="007114CA" w:rsidRPr="007114CA" w:rsidRDefault="002E05C0" w:rsidP="00D010AE">
      <w:pPr>
        <w:spacing w:after="0"/>
        <w:jc w:val="center"/>
        <w:rPr>
          <w:b/>
          <w:sz w:val="32"/>
        </w:rPr>
      </w:pPr>
      <w:r>
        <w:rPr>
          <w:b/>
        </w:rPr>
        <w:t>11. </w:t>
      </w:r>
      <w:r w:rsidR="007114CA" w:rsidRPr="007114CA">
        <w:rPr>
          <w:b/>
        </w:rPr>
        <w:t xml:space="preserve">Исчерпывающий перечень оснований отказа в предоставлении </w:t>
      </w:r>
      <w:r w:rsidR="00584065">
        <w:rPr>
          <w:b/>
        </w:rPr>
        <w:t>М</w:t>
      </w:r>
      <w:r w:rsidR="00584065" w:rsidRPr="00000E72">
        <w:rPr>
          <w:b/>
        </w:rPr>
        <w:t xml:space="preserve">униципальной </w:t>
      </w:r>
      <w:r w:rsidR="007114CA" w:rsidRPr="007114CA">
        <w:rPr>
          <w:b/>
        </w:rPr>
        <w:t>услуги</w:t>
      </w:r>
    </w:p>
    <w:p w:rsidR="007114CA" w:rsidRDefault="007114CA" w:rsidP="00D010AE">
      <w:pPr>
        <w:spacing w:after="0"/>
        <w:ind w:right="8" w:firstLine="709"/>
      </w:pPr>
    </w:p>
    <w:p w:rsidR="007114CA" w:rsidRPr="003A5E6B" w:rsidRDefault="007114CA" w:rsidP="00D010AE">
      <w:pPr>
        <w:spacing w:after="0"/>
        <w:ind w:right="8" w:firstLine="709"/>
      </w:pPr>
      <w:r w:rsidRPr="003A5E6B">
        <w:t>11.1</w:t>
      </w:r>
      <w:r>
        <w:tab/>
      </w:r>
      <w:r w:rsidRPr="003A5E6B">
        <w:t xml:space="preserve">Наличие противоречивых сведений в </w:t>
      </w:r>
      <w:r w:rsidR="002E05C0">
        <w:t>з</w:t>
      </w:r>
      <w:r w:rsidRPr="003A5E6B">
        <w:t>аявлении и приложенных к нему документах;</w:t>
      </w:r>
    </w:p>
    <w:p w:rsidR="007114CA" w:rsidRPr="003A5E6B" w:rsidRDefault="007114CA" w:rsidP="00D010AE">
      <w:pPr>
        <w:spacing w:after="0"/>
        <w:ind w:right="8" w:firstLine="709"/>
      </w:pPr>
      <w:r w:rsidRPr="003A5E6B">
        <w:t>11.2</w:t>
      </w:r>
      <w:r>
        <w:tab/>
      </w:r>
      <w:r w:rsidRPr="003A5E6B">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7114CA" w:rsidRPr="003A5E6B" w:rsidRDefault="007114CA" w:rsidP="00D010AE">
      <w:pPr>
        <w:spacing w:after="0"/>
        <w:ind w:right="8" w:firstLine="709"/>
      </w:pPr>
      <w:r>
        <w:t>11.3</w:t>
      </w:r>
      <w:r>
        <w:tab/>
      </w:r>
      <w:r w:rsidRPr="003A5E6B">
        <w:t>Выявлена возможность сохранения зел</w:t>
      </w:r>
      <w:r>
        <w:t>ё</w:t>
      </w:r>
      <w:r w:rsidRPr="003A5E6B">
        <w:t>ных насаждений;</w:t>
      </w:r>
    </w:p>
    <w:p w:rsidR="007114CA" w:rsidRDefault="007114CA" w:rsidP="00D010AE">
      <w:pPr>
        <w:spacing w:after="0"/>
        <w:ind w:right="8" w:firstLine="709"/>
      </w:pPr>
      <w:r>
        <w:t>11.4</w:t>
      </w:r>
      <w:r>
        <w:tab/>
      </w:r>
      <w:r w:rsidRPr="003A5E6B">
        <w:t xml:space="preserve">Несоответствие документов, представляемых Заявителем, по форме или содержанию требованиям законодательства Российской Федерации; </w:t>
      </w:r>
    </w:p>
    <w:p w:rsidR="007114CA" w:rsidRPr="003A5E6B" w:rsidRDefault="007114CA" w:rsidP="00D010AE">
      <w:pPr>
        <w:spacing w:after="0"/>
        <w:ind w:right="8" w:firstLine="709"/>
      </w:pPr>
      <w:r>
        <w:t>11.5</w:t>
      </w:r>
      <w:r>
        <w:tab/>
      </w:r>
      <w:r w:rsidRPr="003A5E6B">
        <w:t>Запрос подан неуполномоченным лицом.</w:t>
      </w:r>
    </w:p>
    <w:p w:rsidR="007114CA" w:rsidRDefault="007114CA" w:rsidP="00D010AE">
      <w:pPr>
        <w:spacing w:after="0"/>
        <w:ind w:right="8" w:firstLine="709"/>
      </w:pPr>
      <w:r w:rsidRPr="003A5E6B">
        <w:t xml:space="preserve">Решение об отказе в предоставлении услуги, оформляется по форме согласно Приложению </w:t>
      </w:r>
      <w:r>
        <w:t xml:space="preserve">№ </w:t>
      </w:r>
      <w:r w:rsidR="005D6084">
        <w:t>3</w:t>
      </w:r>
      <w:r>
        <w:t xml:space="preserve"> к настоящему Административному регламенту.</w:t>
      </w:r>
    </w:p>
    <w:p w:rsidR="007114CA" w:rsidRPr="003A5E6B" w:rsidRDefault="007114CA" w:rsidP="00D010AE">
      <w:pPr>
        <w:spacing w:after="0"/>
        <w:ind w:right="8" w:firstLine="709"/>
      </w:pPr>
      <w:r w:rsidRPr="003A5E6B">
        <w:t xml:space="preserve">Решение об отказе в предоставлении услуги, направляется </w:t>
      </w:r>
      <w:r w:rsidR="00584065">
        <w:t>З</w:t>
      </w:r>
      <w:r w:rsidRPr="003A5E6B">
        <w:t>аявителю способом, определ</w:t>
      </w:r>
      <w:r>
        <w:t>ё</w:t>
      </w:r>
      <w:r w:rsidR="00584065">
        <w:t xml:space="preserve">нным </w:t>
      </w:r>
      <w:r w:rsidRPr="003A5E6B">
        <w:t>в заявлении о выдаче разрешения на право вырубки зел</w:t>
      </w:r>
      <w:r>
        <w:t>ё</w:t>
      </w:r>
      <w:r w:rsidRPr="003A5E6B">
        <w:t>ных насаждений, не позднее рабочего дня, следующего за дн</w:t>
      </w:r>
      <w:r>
        <w:t>ё</w:t>
      </w:r>
      <w:r w:rsidRPr="003A5E6B">
        <w:t xml:space="preserve">м принятия такого решения, либо выдается в день личного обращения за получением указанного решения в </w:t>
      </w:r>
      <w:r w:rsidR="002E05C0">
        <w:t>М</w:t>
      </w:r>
      <w:r w:rsidRPr="003A5E6B">
        <w:t>ногофункциональный</w:t>
      </w:r>
      <w:r>
        <w:t xml:space="preserve"> це</w:t>
      </w:r>
      <w:r w:rsidR="00584065">
        <w:t>нтр или У</w:t>
      </w:r>
      <w:r>
        <w:t>полномоченный орган</w:t>
      </w:r>
      <w:r w:rsidRPr="003A5E6B">
        <w:t>.</w:t>
      </w:r>
      <w:r>
        <w:rPr>
          <w:noProof/>
          <w:lang w:eastAsia="ru-RU"/>
        </w:rPr>
        <w:drawing>
          <wp:inline distT="0" distB="0" distL="0" distR="0">
            <wp:extent cx="7369" cy="7369"/>
            <wp:effectExtent l="0" t="0" r="0" b="0"/>
            <wp:docPr id="31101" name="Picture 31101"/>
            <wp:cNvGraphicFramePr/>
            <a:graphic xmlns:a="http://schemas.openxmlformats.org/drawingml/2006/main">
              <a:graphicData uri="http://schemas.openxmlformats.org/drawingml/2006/picture">
                <pic:pic xmlns:pic="http://schemas.openxmlformats.org/drawingml/2006/picture">
                  <pic:nvPicPr>
                    <pic:cNvPr id="31101" name="Picture 31101"/>
                    <pic:cNvPicPr/>
                  </pic:nvPicPr>
                  <pic:blipFill>
                    <a:blip r:embed="rId23"/>
                    <a:stretch>
                      <a:fillRect/>
                    </a:stretch>
                  </pic:blipFill>
                  <pic:spPr>
                    <a:xfrm>
                      <a:off x="0" y="0"/>
                      <a:ext cx="7369" cy="7369"/>
                    </a:xfrm>
                    <a:prstGeom prst="rect">
                      <a:avLst/>
                    </a:prstGeom>
                  </pic:spPr>
                </pic:pic>
              </a:graphicData>
            </a:graphic>
          </wp:inline>
        </w:drawing>
      </w:r>
    </w:p>
    <w:p w:rsidR="007114CA" w:rsidRDefault="007114CA" w:rsidP="00D010AE">
      <w:pPr>
        <w:spacing w:after="0"/>
        <w:ind w:firstLine="709"/>
      </w:pPr>
    </w:p>
    <w:p w:rsidR="007114CA" w:rsidRPr="007114CA" w:rsidRDefault="002E05C0" w:rsidP="00D010AE">
      <w:pPr>
        <w:suppressAutoHyphens w:val="0"/>
        <w:spacing w:after="0"/>
        <w:jc w:val="center"/>
        <w:rPr>
          <w:b/>
          <w:sz w:val="32"/>
        </w:rPr>
      </w:pPr>
      <w:r>
        <w:rPr>
          <w:b/>
        </w:rPr>
        <w:t>12. </w:t>
      </w:r>
      <w:r w:rsidR="007114CA" w:rsidRPr="007114CA">
        <w:rPr>
          <w:b/>
        </w:rPr>
        <w:t xml:space="preserve">Порядок, размер и основания взимания государственной пошлины или иной оплаты, взимаемой за предоставление </w:t>
      </w:r>
      <w:r w:rsidR="00584065">
        <w:rPr>
          <w:b/>
        </w:rPr>
        <w:t>М</w:t>
      </w:r>
      <w:r w:rsidR="007114CA" w:rsidRPr="007114CA">
        <w:rPr>
          <w:b/>
        </w:rPr>
        <w:t>униципальной услуги</w:t>
      </w:r>
    </w:p>
    <w:p w:rsidR="007114CA" w:rsidRDefault="007114CA" w:rsidP="00D010AE">
      <w:pPr>
        <w:spacing w:after="0"/>
        <w:ind w:firstLine="709"/>
      </w:pPr>
    </w:p>
    <w:p w:rsidR="007114CA" w:rsidRPr="003A5E6B" w:rsidRDefault="007114CA" w:rsidP="00D010AE">
      <w:pPr>
        <w:numPr>
          <w:ilvl w:val="1"/>
          <w:numId w:val="16"/>
        </w:numPr>
        <w:suppressAutoHyphens w:val="0"/>
        <w:spacing w:after="0"/>
        <w:ind w:left="0" w:right="8" w:firstLine="709"/>
      </w:pPr>
      <w:r w:rsidRPr="003A5E6B">
        <w:t>Предоставление услуги осуществляется без взимания платы.</w:t>
      </w:r>
    </w:p>
    <w:p w:rsidR="007114CA" w:rsidRDefault="007114CA" w:rsidP="00D010AE">
      <w:pPr>
        <w:numPr>
          <w:ilvl w:val="1"/>
          <w:numId w:val="16"/>
        </w:numPr>
        <w:suppressAutoHyphens w:val="0"/>
        <w:spacing w:after="0"/>
        <w:ind w:left="0" w:right="8" w:firstLine="709"/>
      </w:pPr>
      <w:r w:rsidRPr="003A5E6B">
        <w:lastRenderedPageBreak/>
        <w:t>В случае вырубки зел</w:t>
      </w:r>
      <w:r>
        <w:t>ё</w:t>
      </w:r>
      <w:r w:rsidRPr="003A5E6B">
        <w:t xml:space="preserve">ных насаждений в целях, указанных в </w:t>
      </w:r>
      <w:r w:rsidRPr="00DD02EE">
        <w:t xml:space="preserve">пунктах </w:t>
      </w:r>
      <w:r w:rsidR="00000E72" w:rsidRPr="00DD02EE">
        <w:t>1.2.3, 1.2.4, 1.2.5 и 1.2.6</w:t>
      </w:r>
      <w:r w:rsidRPr="004D2957">
        <w:rPr>
          <w:noProof/>
          <w:sz w:val="22"/>
        </w:rPr>
        <w:t xml:space="preserve"> </w:t>
      </w:r>
      <w:r w:rsidRPr="00DD02EE">
        <w:t>настоящего Административного регла</w:t>
      </w:r>
      <w:r w:rsidR="00584065">
        <w:t>мента, подлежащих компенсации, З</w:t>
      </w:r>
      <w:r w:rsidRPr="00DD02EE">
        <w:t>аявителю выставляется сч</w:t>
      </w:r>
      <w:r w:rsidR="00000E72" w:rsidRPr="00DD02EE">
        <w:t>ё</w:t>
      </w:r>
      <w:r w:rsidRPr="00DD02EE">
        <w:t>т на оплату компенсационн</w:t>
      </w:r>
      <w:r w:rsidR="00000E72" w:rsidRPr="00DD02EE">
        <w:t>ой</w:t>
      </w:r>
      <w:r w:rsidRPr="00DD02EE">
        <w:t xml:space="preserve"> стоимост</w:t>
      </w:r>
      <w:r w:rsidR="00000E72" w:rsidRPr="00DD02EE">
        <w:t>и</w:t>
      </w:r>
      <w:r w:rsidRPr="00DD02EE">
        <w:t xml:space="preserve"> за вырубку зел</w:t>
      </w:r>
      <w:r w:rsidR="00000E72" w:rsidRPr="00DD02EE">
        <w:t>ё</w:t>
      </w:r>
      <w:r w:rsidRPr="00DD02EE">
        <w:t>ных насаждений</w:t>
      </w:r>
      <w:r w:rsidR="004D2957">
        <w:t>.</w:t>
      </w:r>
      <w:r w:rsidRPr="00DD02EE">
        <w:t xml:space="preserve"> </w:t>
      </w:r>
    </w:p>
    <w:p w:rsidR="004D2957" w:rsidRDefault="004D2957" w:rsidP="004D2957">
      <w:pPr>
        <w:suppressAutoHyphens w:val="0"/>
        <w:spacing w:after="0"/>
        <w:ind w:left="709" w:right="8"/>
      </w:pPr>
    </w:p>
    <w:p w:rsidR="00000E72" w:rsidRDefault="002E05C0" w:rsidP="00D010AE">
      <w:pPr>
        <w:suppressAutoHyphens w:val="0"/>
        <w:spacing w:after="0"/>
        <w:jc w:val="center"/>
        <w:rPr>
          <w:b/>
        </w:rPr>
      </w:pPr>
      <w:r>
        <w:rPr>
          <w:b/>
        </w:rPr>
        <w:t>13. </w:t>
      </w:r>
      <w:r w:rsidR="00000E72" w:rsidRPr="00000E72">
        <w:rPr>
          <w:b/>
        </w:rPr>
        <w:t xml:space="preserve">Максимальный срок ожидания в очереди при подаче </w:t>
      </w:r>
      <w:r w:rsidR="00584065">
        <w:rPr>
          <w:b/>
        </w:rPr>
        <w:t>З</w:t>
      </w:r>
      <w:r w:rsidR="00000E72" w:rsidRPr="00000E72">
        <w:rPr>
          <w:b/>
        </w:rPr>
        <w:t xml:space="preserve">аявителем </w:t>
      </w:r>
      <w:r w:rsidR="00000E72" w:rsidRPr="00000E72">
        <w:rPr>
          <w:b/>
          <w:noProof/>
          <w:lang w:eastAsia="ru-RU"/>
        </w:rPr>
        <w:drawing>
          <wp:inline distT="0" distB="0" distL="0" distR="0">
            <wp:extent cx="7369" cy="7369"/>
            <wp:effectExtent l="0" t="0" r="0" b="0"/>
            <wp:docPr id="31102" name="Picture 31102"/>
            <wp:cNvGraphicFramePr/>
            <a:graphic xmlns:a="http://schemas.openxmlformats.org/drawingml/2006/main">
              <a:graphicData uri="http://schemas.openxmlformats.org/drawingml/2006/picture">
                <pic:pic xmlns:pic="http://schemas.openxmlformats.org/drawingml/2006/picture">
                  <pic:nvPicPr>
                    <pic:cNvPr id="31102" name="Picture 31102"/>
                    <pic:cNvPicPr/>
                  </pic:nvPicPr>
                  <pic:blipFill>
                    <a:blip r:embed="rId17"/>
                    <a:stretch>
                      <a:fillRect/>
                    </a:stretch>
                  </pic:blipFill>
                  <pic:spPr>
                    <a:xfrm>
                      <a:off x="0" y="0"/>
                      <a:ext cx="7369" cy="7369"/>
                    </a:xfrm>
                    <a:prstGeom prst="rect">
                      <a:avLst/>
                    </a:prstGeom>
                  </pic:spPr>
                </pic:pic>
              </a:graphicData>
            </a:graphic>
          </wp:inline>
        </w:drawing>
      </w:r>
      <w:r w:rsidR="00000E72" w:rsidRPr="00000E72">
        <w:rPr>
          <w:b/>
        </w:rPr>
        <w:t xml:space="preserve">запроса о предоставлении </w:t>
      </w:r>
      <w:r>
        <w:rPr>
          <w:b/>
        </w:rPr>
        <w:t>М</w:t>
      </w:r>
      <w:r w:rsidR="00000E72" w:rsidRPr="00000E72">
        <w:rPr>
          <w:b/>
        </w:rPr>
        <w:t xml:space="preserve">униципальной услуги и при получении результата предоставления </w:t>
      </w:r>
      <w:r w:rsidR="00584065">
        <w:rPr>
          <w:b/>
        </w:rPr>
        <w:t>М</w:t>
      </w:r>
      <w:r w:rsidR="00000E72" w:rsidRPr="00000E72">
        <w:rPr>
          <w:b/>
        </w:rPr>
        <w:t>униципальной услуги</w:t>
      </w:r>
    </w:p>
    <w:p w:rsidR="00000E72" w:rsidRPr="00000E72" w:rsidRDefault="00000E72" w:rsidP="00D010AE">
      <w:pPr>
        <w:suppressAutoHyphens w:val="0"/>
        <w:spacing w:after="0"/>
        <w:jc w:val="center"/>
        <w:rPr>
          <w:b/>
        </w:rPr>
      </w:pPr>
    </w:p>
    <w:p w:rsidR="00000E72" w:rsidRPr="003A5E6B" w:rsidRDefault="00000E72" w:rsidP="00D010AE">
      <w:pPr>
        <w:spacing w:after="0"/>
        <w:ind w:right="8" w:firstLine="709"/>
      </w:pPr>
      <w:r w:rsidRPr="003A5E6B">
        <w:t>Максимальный срок ожидания в очереди при п</w:t>
      </w:r>
      <w:r w:rsidR="00584065">
        <w:t>одаче запроса о предоставлении М</w:t>
      </w:r>
      <w:r w:rsidRPr="003A5E6B">
        <w:t>униципальной услуги и при получ</w:t>
      </w:r>
      <w:r w:rsidR="00584065">
        <w:t>ении результата предоставления М</w:t>
      </w:r>
      <w:r w:rsidRPr="003A5E6B">
        <w:t xml:space="preserve">униципальной услуги в Уполномоченном органе или </w:t>
      </w:r>
      <w:r w:rsidR="002E05C0">
        <w:t>М</w:t>
      </w:r>
      <w:r w:rsidRPr="003A5E6B">
        <w:t>ногофункциональном центре составляет не более 15 минут.</w:t>
      </w:r>
    </w:p>
    <w:p w:rsidR="00000E72" w:rsidRDefault="00000E72" w:rsidP="00D010AE">
      <w:pPr>
        <w:spacing w:after="0"/>
        <w:ind w:firstLine="709"/>
      </w:pPr>
    </w:p>
    <w:p w:rsidR="00000E72" w:rsidRDefault="002E05C0" w:rsidP="00D010AE">
      <w:pPr>
        <w:suppressAutoHyphens w:val="0"/>
        <w:spacing w:after="0"/>
        <w:jc w:val="center"/>
        <w:rPr>
          <w:b/>
        </w:rPr>
      </w:pPr>
      <w:r>
        <w:rPr>
          <w:b/>
        </w:rPr>
        <w:t>14. </w:t>
      </w:r>
      <w:r w:rsidR="00000E72" w:rsidRPr="00000E72">
        <w:rPr>
          <w:b/>
        </w:rPr>
        <w:t xml:space="preserve">Срок регистрации запроса </w:t>
      </w:r>
      <w:r w:rsidR="00584065">
        <w:rPr>
          <w:b/>
        </w:rPr>
        <w:t>З</w:t>
      </w:r>
      <w:r w:rsidR="00000E72" w:rsidRPr="00000E72">
        <w:rPr>
          <w:b/>
        </w:rPr>
        <w:t xml:space="preserve">аявителя о предоставлении </w:t>
      </w:r>
      <w:r w:rsidR="00584065">
        <w:rPr>
          <w:b/>
        </w:rPr>
        <w:t>М</w:t>
      </w:r>
      <w:r w:rsidR="00000E72" w:rsidRPr="00000E72">
        <w:rPr>
          <w:b/>
        </w:rPr>
        <w:t>униципальной услуги, в том числе в электронной форме</w:t>
      </w:r>
    </w:p>
    <w:p w:rsidR="00000E72" w:rsidRPr="00000E72" w:rsidRDefault="00000E72" w:rsidP="00D010AE">
      <w:pPr>
        <w:suppressAutoHyphens w:val="0"/>
        <w:spacing w:after="0"/>
        <w:jc w:val="center"/>
        <w:rPr>
          <w:b/>
        </w:rPr>
      </w:pPr>
    </w:p>
    <w:p w:rsidR="00000E72" w:rsidRPr="003A5E6B" w:rsidRDefault="00000E72" w:rsidP="00D010AE">
      <w:pPr>
        <w:suppressAutoHyphens w:val="0"/>
        <w:spacing w:after="0"/>
        <w:ind w:right="8" w:firstLine="709"/>
      </w:pPr>
      <w:r>
        <w:t>14.1</w:t>
      </w:r>
      <w:r>
        <w:tab/>
      </w:r>
      <w:r w:rsidRPr="003A5E6B">
        <w:t>Регистрация заявления о выдаче разрешения на право вырубки зел</w:t>
      </w:r>
      <w:r w:rsidR="00E874AE">
        <w:t>ё</w:t>
      </w:r>
      <w:r w:rsidRPr="003A5E6B">
        <w:t xml:space="preserve">ных насаждений, представленного </w:t>
      </w:r>
      <w:proofErr w:type="gramStart"/>
      <w:r w:rsidR="00584065">
        <w:t>З</w:t>
      </w:r>
      <w:r w:rsidRPr="003A5E6B">
        <w:t>аявителем</w:t>
      </w:r>
      <w:proofErr w:type="gramEnd"/>
      <w:r w:rsidRPr="003A5E6B">
        <w:t xml:space="preserve"> указанными в пункте 9.1</w:t>
      </w:r>
      <w:r w:rsidR="00E874AE">
        <w:t>.1</w:t>
      </w:r>
      <w:r w:rsidRPr="003A5E6B">
        <w:t xml:space="preserve"> настоящего Администра</w:t>
      </w:r>
      <w:r w:rsidR="00584065">
        <w:t>тивного регламента способами в У</w:t>
      </w:r>
      <w:r w:rsidRPr="003A5E6B">
        <w:t>полномоченный орган осуществляется не позднее одного рабочего дня, следующего за дн</w:t>
      </w:r>
      <w:r w:rsidR="00E874AE">
        <w:t>ё</w:t>
      </w:r>
      <w:r w:rsidRPr="003A5E6B">
        <w:t>м его поступления.</w:t>
      </w:r>
    </w:p>
    <w:p w:rsidR="00000E72" w:rsidRPr="003A5E6B" w:rsidRDefault="00000E72" w:rsidP="00D010AE">
      <w:pPr>
        <w:suppressAutoHyphens w:val="0"/>
        <w:spacing w:after="0"/>
        <w:ind w:right="8" w:firstLine="709"/>
      </w:pPr>
      <w:r>
        <w:t>14.2</w:t>
      </w:r>
      <w:proofErr w:type="gramStart"/>
      <w:r>
        <w:tab/>
      </w:r>
      <w:r w:rsidRPr="003A5E6B">
        <w:t>В</w:t>
      </w:r>
      <w:proofErr w:type="gramEnd"/>
      <w:r w:rsidRPr="003A5E6B">
        <w:t xml:space="preserve"> случае представления заявления о выдаче разрешения на право вырубки зел</w:t>
      </w:r>
      <w:r w:rsidR="00E874AE">
        <w:t>ё</w:t>
      </w:r>
      <w:r w:rsidRPr="003A5E6B">
        <w:t>ных насаждений в электронной форме способом, указанным в подпункте «а» пункта 9.1</w:t>
      </w:r>
      <w:r w:rsidR="00E874AE">
        <w:t>.1</w:t>
      </w:r>
      <w:r w:rsidRPr="003A5E6B">
        <w:t xml:space="preserve"> настоящего Административного регламента, вне рабочего времени </w:t>
      </w:r>
      <w:r w:rsidR="00584065">
        <w:t>У</w:t>
      </w:r>
      <w:r w:rsidRPr="003A5E6B">
        <w:t>полномоченного органа либо в выходной, нерабочий праздничный день дн</w:t>
      </w:r>
      <w:r w:rsidR="00E874AE">
        <w:t>ё</w:t>
      </w:r>
      <w:r w:rsidRPr="003A5E6B">
        <w:t>м получения заявления о выдаче разрешения на право вырубки зел</w:t>
      </w:r>
      <w:r w:rsidR="00E874AE">
        <w:t>ё</w:t>
      </w:r>
      <w:r w:rsidRPr="003A5E6B">
        <w:t>ных насаждений считается первый рабочий день, следующий за дн</w:t>
      </w:r>
      <w:r w:rsidR="00E874AE">
        <w:t>ё</w:t>
      </w:r>
      <w:r w:rsidRPr="003A5E6B">
        <w:t xml:space="preserve">м представления </w:t>
      </w:r>
      <w:r w:rsidR="00584065">
        <w:t>З</w:t>
      </w:r>
      <w:r w:rsidRPr="003A5E6B">
        <w:t>аявителем указанного заявления.</w:t>
      </w:r>
    </w:p>
    <w:p w:rsidR="00584065" w:rsidRDefault="00584065" w:rsidP="00D010AE">
      <w:pPr>
        <w:spacing w:after="0"/>
        <w:ind w:firstLine="709"/>
      </w:pPr>
    </w:p>
    <w:p w:rsidR="00E874AE" w:rsidRPr="00E874AE" w:rsidRDefault="002E05C0" w:rsidP="00D010AE">
      <w:pPr>
        <w:suppressAutoHyphens w:val="0"/>
        <w:spacing w:after="0"/>
        <w:jc w:val="center"/>
        <w:rPr>
          <w:b/>
        </w:rPr>
      </w:pPr>
      <w:r>
        <w:rPr>
          <w:b/>
        </w:rPr>
        <w:t>15. </w:t>
      </w:r>
      <w:r w:rsidR="00E874AE" w:rsidRPr="00E874AE">
        <w:rPr>
          <w:b/>
        </w:rPr>
        <w:t xml:space="preserve">Требования к помещениям, в которых предоставляется </w:t>
      </w:r>
      <w:r w:rsidR="00584065">
        <w:rPr>
          <w:b/>
        </w:rPr>
        <w:t>М</w:t>
      </w:r>
      <w:r w:rsidR="00E874AE" w:rsidRPr="00E874AE">
        <w:rPr>
          <w:b/>
        </w:rPr>
        <w:t>униципальная услуга</w:t>
      </w:r>
    </w:p>
    <w:p w:rsidR="00E874AE" w:rsidRPr="003A5E6B" w:rsidRDefault="00E874AE" w:rsidP="00D010AE">
      <w:pPr>
        <w:suppressAutoHyphens w:val="0"/>
        <w:spacing w:after="0"/>
      </w:pPr>
    </w:p>
    <w:p w:rsidR="00E874AE" w:rsidRPr="003A5E6B" w:rsidRDefault="00E874AE" w:rsidP="00D010AE">
      <w:pPr>
        <w:spacing w:after="0"/>
        <w:ind w:firstLine="709"/>
      </w:pPr>
      <w:r w:rsidRPr="003A5E6B">
        <w:t>Местоположение административных зданий, в которых осуществляется при</w:t>
      </w:r>
      <w:r>
        <w:t>ё</w:t>
      </w:r>
      <w:r w:rsidRPr="003A5E6B">
        <w:t xml:space="preserve">м заявлений и документов, необходимых для предоставления </w:t>
      </w:r>
      <w:r w:rsidR="00584065">
        <w:t>М</w:t>
      </w:r>
      <w:r w:rsidRPr="003A5E6B">
        <w:t xml:space="preserve">униципальной услуги, а также выдача результатов предоставления </w:t>
      </w:r>
      <w:r w:rsidR="00584065">
        <w:t>М</w:t>
      </w:r>
      <w:r w:rsidRPr="003A5E6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E874AE" w:rsidRPr="003A5E6B" w:rsidRDefault="00E874AE" w:rsidP="00D010AE">
      <w:pPr>
        <w:spacing w:after="0"/>
        <w:ind w:firstLine="709"/>
      </w:pPr>
      <w:r w:rsidRPr="003A5E6B">
        <w:t>В случае</w:t>
      </w:r>
      <w:proofErr w:type="gramStart"/>
      <w:r w:rsidRPr="003A5E6B">
        <w:t>,</w:t>
      </w:r>
      <w:proofErr w:type="gramEnd"/>
      <w:r w:rsidRPr="003A5E6B">
        <w:t xml:space="preserve"> если имеется возможность организации стоянки (парковки) возле здания</w:t>
      </w:r>
      <w:r>
        <w:t xml:space="preserve"> </w:t>
      </w:r>
      <w:r w:rsidRPr="003A5E6B">
        <w:t>(строения),</w:t>
      </w:r>
      <w:r>
        <w:t xml:space="preserve"> </w:t>
      </w:r>
      <w:r w:rsidRPr="003A5E6B">
        <w:t>в котором размещено помещение при</w:t>
      </w:r>
      <w:r>
        <w:t>ё</w:t>
      </w:r>
      <w:r w:rsidRPr="003A5E6B">
        <w:t>ма и выдачи документов, организовывается стоянка</w:t>
      </w:r>
      <w:r>
        <w:t xml:space="preserve"> </w:t>
      </w:r>
      <w:r w:rsidRPr="003A5E6B">
        <w:t>(парковка)</w:t>
      </w:r>
      <w:r>
        <w:t xml:space="preserve"> </w:t>
      </w:r>
      <w:r w:rsidRPr="003A5E6B">
        <w:t xml:space="preserve">для личного автомобильного транспорта </w:t>
      </w:r>
      <w:r w:rsidR="00584065">
        <w:t>З</w:t>
      </w:r>
      <w:r w:rsidRPr="003A5E6B">
        <w:t>аявителей. За пользование стоянкой</w:t>
      </w:r>
      <w:r>
        <w:t xml:space="preserve"> </w:t>
      </w:r>
      <w:r w:rsidRPr="003A5E6B">
        <w:t>(парковкой)</w:t>
      </w:r>
      <w:r>
        <w:t xml:space="preserve"> </w:t>
      </w:r>
      <w:r w:rsidRPr="003A5E6B">
        <w:t xml:space="preserve">с </w:t>
      </w:r>
      <w:r w:rsidR="00584065">
        <w:t>З</w:t>
      </w:r>
      <w:r w:rsidRPr="003A5E6B">
        <w:t>аявителей плата не взимается.</w:t>
      </w:r>
    </w:p>
    <w:p w:rsidR="00E874AE" w:rsidRPr="003A5E6B" w:rsidRDefault="00E874AE" w:rsidP="00D010AE">
      <w:pPr>
        <w:spacing w:after="0"/>
        <w:ind w:firstLine="709"/>
      </w:pPr>
      <w:r w:rsidRPr="003A5E6B">
        <w:t>Для парковки специальных автотранспортных средств инвалидов на стоянке (парковке)</w:t>
      </w:r>
      <w:r>
        <w:t xml:space="preserve"> </w:t>
      </w:r>
      <w:r w:rsidRPr="003A5E6B">
        <w:t>выделяется не менее 10</w:t>
      </w:r>
      <w:r>
        <w:t xml:space="preserve"> %</w:t>
      </w:r>
      <w:r w:rsidRPr="003A5E6B">
        <w:t xml:space="preserve"> мест (но не менее одного места) для бесплатной парковки транспортных с</w:t>
      </w:r>
      <w:r>
        <w:t xml:space="preserve">редств, управляемых инвалидами </w:t>
      </w:r>
      <w:r>
        <w:rPr>
          <w:lang w:val="en-US"/>
        </w:rPr>
        <w:t>I</w:t>
      </w:r>
      <w:r w:rsidRPr="003A5E6B">
        <w:t xml:space="preserve">, </w:t>
      </w:r>
      <w:r>
        <w:rPr>
          <w:lang w:val="en-US"/>
        </w:rPr>
        <w:t>II</w:t>
      </w:r>
      <w:r w:rsidRPr="003A5E6B">
        <w:t xml:space="preserve"> групп, а также инвалидами </w:t>
      </w:r>
      <w:r>
        <w:t>III</w:t>
      </w:r>
      <w:r w:rsidRPr="003A5E6B">
        <w:t xml:space="preserve"> группы в порядке, установленном </w:t>
      </w:r>
      <w:r w:rsidRPr="003A5E6B">
        <w:lastRenderedPageBreak/>
        <w:t>Правительством Российской Федерации, и транспортных средств, перевозящих таких инвалидов и (или) детей-инвалидов.</w:t>
      </w:r>
    </w:p>
    <w:p w:rsidR="00E874AE" w:rsidRPr="003A5E6B" w:rsidRDefault="00E874AE" w:rsidP="00D010AE">
      <w:pPr>
        <w:spacing w:after="0"/>
        <w:ind w:firstLine="709"/>
      </w:pPr>
      <w:r w:rsidRPr="003A5E6B">
        <w:t xml:space="preserve">В целях обеспечения беспрепятственного доступа </w:t>
      </w:r>
      <w:r w:rsidR="00584065">
        <w:t>З</w:t>
      </w:r>
      <w:r w:rsidRPr="003A5E6B">
        <w:t xml:space="preserve">аявителей, в том числе передвигающихся на инвалидных колясках, вход в здание и помещения, в которых предоставляется </w:t>
      </w:r>
      <w:r w:rsidR="00584065">
        <w:t>М</w:t>
      </w:r>
      <w:r w:rsidRPr="003A5E6B">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74AE" w:rsidRPr="003A5E6B" w:rsidRDefault="00E874AE" w:rsidP="00D010AE">
      <w:pPr>
        <w:spacing w:after="0"/>
        <w:ind w:firstLine="709"/>
      </w:pPr>
      <w:r w:rsidRPr="003A5E6B">
        <w:t>Центральный вход в здание Уполномоченного органа должен быть оборудован информационной табличкой</w:t>
      </w:r>
      <w:r>
        <w:t xml:space="preserve"> </w:t>
      </w:r>
      <w:r w:rsidRPr="003A5E6B">
        <w:t>(вывеской),</w:t>
      </w:r>
      <w:r>
        <w:t xml:space="preserve"> </w:t>
      </w:r>
      <w:r w:rsidRPr="003A5E6B">
        <w:t>содержащей информацию:</w:t>
      </w:r>
    </w:p>
    <w:p w:rsidR="00E874AE" w:rsidRPr="003A5E6B" w:rsidRDefault="00E874AE" w:rsidP="00D010AE">
      <w:pPr>
        <w:spacing w:after="0"/>
        <w:ind w:firstLine="709"/>
      </w:pPr>
      <w:r w:rsidRPr="003A5E6B">
        <w:t>а) наименование;</w:t>
      </w:r>
    </w:p>
    <w:p w:rsidR="00E874AE" w:rsidRDefault="00E874AE" w:rsidP="00D010AE">
      <w:pPr>
        <w:spacing w:after="0"/>
        <w:ind w:firstLine="709"/>
      </w:pPr>
      <w:r w:rsidRPr="003A5E6B">
        <w:t xml:space="preserve">б) местонахождение и юридический адрес; </w:t>
      </w:r>
    </w:p>
    <w:p w:rsidR="00E874AE" w:rsidRPr="003A5E6B" w:rsidRDefault="00E874AE" w:rsidP="00D010AE">
      <w:pPr>
        <w:spacing w:after="0"/>
        <w:ind w:firstLine="709"/>
      </w:pPr>
      <w:r w:rsidRPr="003A5E6B">
        <w:t>в)</w:t>
      </w:r>
      <w:r>
        <w:t xml:space="preserve"> </w:t>
      </w:r>
      <w:r w:rsidRPr="003A5E6B">
        <w:t>режим работы;</w:t>
      </w:r>
    </w:p>
    <w:p w:rsidR="00E874AE" w:rsidRPr="003A5E6B" w:rsidRDefault="00E874AE" w:rsidP="00D010AE">
      <w:pPr>
        <w:spacing w:after="0"/>
        <w:ind w:firstLine="709"/>
      </w:pPr>
      <w:r w:rsidRPr="003A5E6B">
        <w:t>г)</w:t>
      </w:r>
      <w:r>
        <w:t xml:space="preserve"> </w:t>
      </w:r>
      <w:r w:rsidRPr="003A5E6B">
        <w:t>график при</w:t>
      </w:r>
      <w:r w:rsidR="00620237">
        <w:t>ё</w:t>
      </w:r>
      <w:r w:rsidRPr="003A5E6B">
        <w:t>ма;</w:t>
      </w:r>
    </w:p>
    <w:p w:rsidR="00E874AE" w:rsidRPr="003A5E6B" w:rsidRDefault="00E874AE" w:rsidP="00D010AE">
      <w:pPr>
        <w:spacing w:after="0"/>
        <w:ind w:firstLine="709"/>
      </w:pPr>
      <w:proofErr w:type="spellStart"/>
      <w:r>
        <w:t>д</w:t>
      </w:r>
      <w:proofErr w:type="spellEnd"/>
      <w:r>
        <w:t xml:space="preserve">) </w:t>
      </w:r>
      <w:r w:rsidRPr="003A5E6B">
        <w:t>номера телефонов для справок.</w:t>
      </w:r>
    </w:p>
    <w:p w:rsidR="00E874AE" w:rsidRPr="003A5E6B" w:rsidRDefault="00E874AE" w:rsidP="00D010AE">
      <w:pPr>
        <w:spacing w:after="0"/>
        <w:ind w:firstLine="709"/>
      </w:pPr>
      <w:r w:rsidRPr="003A5E6B">
        <w:t xml:space="preserve">Помещения, в которых предоставляется </w:t>
      </w:r>
      <w:r w:rsidR="00584065">
        <w:t>М</w:t>
      </w:r>
      <w:r w:rsidRPr="003A5E6B">
        <w:t>униципальная услуга, должны соответствовать санитарно-эпидемиологическим правилам и нормативам.</w:t>
      </w:r>
    </w:p>
    <w:p w:rsidR="00E874AE" w:rsidRPr="003A5E6B" w:rsidRDefault="00E874AE" w:rsidP="00D010AE">
      <w:pPr>
        <w:spacing w:after="0"/>
        <w:ind w:firstLine="709"/>
      </w:pPr>
      <w:r w:rsidRPr="003A5E6B">
        <w:t xml:space="preserve">Помещения, в которых </w:t>
      </w:r>
      <w:r>
        <w:t xml:space="preserve">предоставляется </w:t>
      </w:r>
      <w:r w:rsidR="00584065">
        <w:t>М</w:t>
      </w:r>
      <w:r w:rsidRPr="003A5E6B">
        <w:t>униципальная услуга, оснащаются:</w:t>
      </w:r>
    </w:p>
    <w:p w:rsidR="00E874AE" w:rsidRPr="003A5E6B" w:rsidRDefault="00E874AE" w:rsidP="00D010AE">
      <w:pPr>
        <w:spacing w:after="0"/>
        <w:ind w:firstLine="709"/>
      </w:pPr>
      <w:r w:rsidRPr="003A5E6B">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874AE" w:rsidRPr="003A5E6B" w:rsidRDefault="00E874AE" w:rsidP="00D010AE">
      <w:pPr>
        <w:spacing w:after="0"/>
        <w:ind w:firstLine="709"/>
      </w:pPr>
      <w:r w:rsidRPr="003A5E6B">
        <w:t>б) туалетными комнатами для посетителей.</w:t>
      </w:r>
    </w:p>
    <w:p w:rsidR="00E874AE" w:rsidRPr="003A5E6B" w:rsidRDefault="00E874AE" w:rsidP="00D010AE">
      <w:pPr>
        <w:spacing w:after="0"/>
        <w:ind w:firstLine="709"/>
      </w:pPr>
      <w:r w:rsidRPr="003A5E6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74AE" w:rsidRPr="003A5E6B" w:rsidRDefault="00E874AE" w:rsidP="00D010AE">
      <w:pPr>
        <w:spacing w:after="0"/>
        <w:ind w:firstLine="709"/>
      </w:pPr>
      <w:r w:rsidRPr="003A5E6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74AE" w:rsidRPr="003A5E6B" w:rsidRDefault="00E874AE" w:rsidP="00D010AE">
      <w:pPr>
        <w:spacing w:after="0"/>
        <w:ind w:firstLine="709"/>
      </w:pPr>
      <w:r w:rsidRPr="003A5E6B">
        <w:t xml:space="preserve">Места для заполнения заявлений оборудуются стульями, столами (стойками), </w:t>
      </w:r>
      <w:r>
        <w:rPr>
          <w:noProof/>
          <w:lang w:eastAsia="ru-RU"/>
        </w:rPr>
        <w:drawing>
          <wp:inline distT="0" distB="0" distL="0" distR="0">
            <wp:extent cx="7368" cy="7369"/>
            <wp:effectExtent l="0" t="0" r="0" b="0"/>
            <wp:docPr id="33370" name="Picture 33370"/>
            <wp:cNvGraphicFramePr/>
            <a:graphic xmlns:a="http://schemas.openxmlformats.org/drawingml/2006/main">
              <a:graphicData uri="http://schemas.openxmlformats.org/drawingml/2006/picture">
                <pic:pic xmlns:pic="http://schemas.openxmlformats.org/drawingml/2006/picture">
                  <pic:nvPicPr>
                    <pic:cNvPr id="33370" name="Picture 33370"/>
                    <pic:cNvPicPr/>
                  </pic:nvPicPr>
                  <pic:blipFill>
                    <a:blip r:embed="rId24"/>
                    <a:stretch>
                      <a:fillRect/>
                    </a:stretch>
                  </pic:blipFill>
                  <pic:spPr>
                    <a:xfrm>
                      <a:off x="0" y="0"/>
                      <a:ext cx="7368" cy="7369"/>
                    </a:xfrm>
                    <a:prstGeom prst="rect">
                      <a:avLst/>
                    </a:prstGeom>
                  </pic:spPr>
                </pic:pic>
              </a:graphicData>
            </a:graphic>
          </wp:inline>
        </w:drawing>
      </w:r>
      <w:r w:rsidRPr="003A5E6B">
        <w:t>бланками заявлений, письменными принадлежностями.</w:t>
      </w:r>
    </w:p>
    <w:p w:rsidR="00E874AE" w:rsidRPr="003A5E6B" w:rsidRDefault="00E874AE" w:rsidP="00D010AE">
      <w:pPr>
        <w:spacing w:after="0"/>
        <w:ind w:firstLine="709"/>
      </w:pPr>
      <w:r w:rsidRPr="003A5E6B">
        <w:t>Места при</w:t>
      </w:r>
      <w:r w:rsidR="00620237">
        <w:t>ё</w:t>
      </w:r>
      <w:r w:rsidRPr="003A5E6B">
        <w:t>ма Заявителей оборудуются информационными табличками (вывесками)</w:t>
      </w:r>
      <w:r>
        <w:t xml:space="preserve"> </w:t>
      </w:r>
      <w:r w:rsidRPr="003A5E6B">
        <w:t>с указанием:</w:t>
      </w:r>
    </w:p>
    <w:p w:rsidR="00E874AE" w:rsidRPr="003A5E6B" w:rsidRDefault="00E874AE" w:rsidP="00D010AE">
      <w:pPr>
        <w:spacing w:after="0"/>
        <w:ind w:firstLine="709"/>
      </w:pPr>
      <w:r w:rsidRPr="003A5E6B">
        <w:t>а) номера кабинета и наименования отдела;</w:t>
      </w:r>
    </w:p>
    <w:p w:rsidR="00E874AE" w:rsidRPr="003A5E6B" w:rsidRDefault="00E874AE" w:rsidP="00D010AE">
      <w:pPr>
        <w:spacing w:after="0"/>
        <w:ind w:firstLine="709"/>
      </w:pPr>
      <w:r w:rsidRPr="003A5E6B">
        <w:t>б) фамилии, имени и отчества (последнее</w:t>
      </w:r>
      <w:r>
        <w:t xml:space="preserve"> </w:t>
      </w:r>
      <w:r w:rsidRPr="003A5E6B">
        <w:t>—</w:t>
      </w:r>
      <w:r>
        <w:t xml:space="preserve"> </w:t>
      </w:r>
      <w:r w:rsidRPr="003A5E6B">
        <w:t>при наличии), должности ответственного лица за при</w:t>
      </w:r>
      <w:r w:rsidR="00620237">
        <w:t>ё</w:t>
      </w:r>
      <w:r w:rsidRPr="003A5E6B">
        <w:t>м документов;</w:t>
      </w:r>
    </w:p>
    <w:p w:rsidR="00E874AE" w:rsidRPr="003A5E6B" w:rsidRDefault="00E874AE" w:rsidP="00D010AE">
      <w:pPr>
        <w:spacing w:after="0"/>
        <w:ind w:firstLine="709"/>
      </w:pPr>
      <w:r w:rsidRPr="003A5E6B">
        <w:t>в) графика при</w:t>
      </w:r>
      <w:r w:rsidR="00620237">
        <w:t>ё</w:t>
      </w:r>
      <w:r w:rsidRPr="003A5E6B">
        <w:t>ма Заявителей.</w:t>
      </w:r>
    </w:p>
    <w:p w:rsidR="00E874AE" w:rsidRPr="003A5E6B" w:rsidRDefault="00E874AE" w:rsidP="00D010AE">
      <w:pPr>
        <w:spacing w:after="0"/>
        <w:ind w:firstLine="709"/>
      </w:pPr>
      <w:r w:rsidRPr="003A5E6B">
        <w:t>Рабочее место каждого ответственного лица за при</w:t>
      </w:r>
      <w:r>
        <w:t>ё</w:t>
      </w:r>
      <w:r w:rsidRPr="003A5E6B">
        <w:t>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2F5B" w:rsidRDefault="00E874AE" w:rsidP="00D010AE">
      <w:pPr>
        <w:spacing w:after="0"/>
        <w:ind w:firstLine="709"/>
      </w:pPr>
      <w:r w:rsidRPr="003A5E6B">
        <w:t>Лицо, ответственное за при</w:t>
      </w:r>
      <w:r>
        <w:t>ё</w:t>
      </w:r>
      <w:r w:rsidRPr="003A5E6B">
        <w:t>м документов, должно иметь настольную табличку с указанием фамилии, имени, отчества (после</w:t>
      </w:r>
      <w:r w:rsidR="00022F5B">
        <w:t>днее - при наличии) и должности.</w:t>
      </w:r>
    </w:p>
    <w:p w:rsidR="00E874AE" w:rsidRPr="003A5E6B" w:rsidRDefault="00E874AE" w:rsidP="00D010AE">
      <w:pPr>
        <w:spacing w:after="0"/>
        <w:ind w:firstLine="709"/>
      </w:pPr>
      <w:r w:rsidRPr="003A5E6B">
        <w:lastRenderedPageBreak/>
        <w:t xml:space="preserve">При предоставлении </w:t>
      </w:r>
      <w:r w:rsidR="00584065">
        <w:t>М</w:t>
      </w:r>
      <w:r w:rsidRPr="003A5E6B">
        <w:t>униципальной услуги инвалидам обеспечиваются:</w:t>
      </w:r>
    </w:p>
    <w:p w:rsidR="00E874AE" w:rsidRPr="003A5E6B" w:rsidRDefault="00620237" w:rsidP="00D010AE">
      <w:pPr>
        <w:spacing w:after="0"/>
        <w:ind w:firstLine="709"/>
      </w:pPr>
      <w:r>
        <w:t>а) </w:t>
      </w:r>
      <w:r w:rsidR="00E874AE" w:rsidRPr="003A5E6B">
        <w:t>возможность беспрепятственного доступа к объекту (зданию, помещен</w:t>
      </w:r>
      <w:r w:rsidR="00584065">
        <w:t>ию), в котором предоставляется  М</w:t>
      </w:r>
      <w:r w:rsidR="00E874AE" w:rsidRPr="003A5E6B">
        <w:t>униципальная услуга;</w:t>
      </w:r>
    </w:p>
    <w:p w:rsidR="00E874AE" w:rsidRPr="003A5E6B" w:rsidRDefault="00620237" w:rsidP="00D010AE">
      <w:pPr>
        <w:spacing w:after="0"/>
        <w:ind w:firstLine="709"/>
      </w:pPr>
      <w:r>
        <w:t>б) </w:t>
      </w:r>
      <w:r w:rsidR="00E874AE" w:rsidRPr="003A5E6B">
        <w:t xml:space="preserve">возможность самостоятельного передвижения по территории, на которой расположены здания и помещения, в которых предоставляется </w:t>
      </w:r>
      <w:r w:rsidR="00584065">
        <w:t>М</w:t>
      </w:r>
      <w:r w:rsidR="00E874AE" w:rsidRPr="003A5E6B">
        <w:t>униципальная услуга, а также входа в такие объекты и выхода из них, посадки в транспортное средство и высадки из него, в то</w:t>
      </w:r>
      <w:r w:rsidR="00022F5B">
        <w:t>м числе с использование</w:t>
      </w:r>
      <w:r>
        <w:t>м</w:t>
      </w:r>
      <w:r w:rsidR="00022F5B">
        <w:t xml:space="preserve"> кресла-</w:t>
      </w:r>
      <w:r w:rsidR="00E874AE" w:rsidRPr="003A5E6B">
        <w:t>коляски;</w:t>
      </w:r>
    </w:p>
    <w:p w:rsidR="00E874AE" w:rsidRPr="003A5E6B" w:rsidRDefault="00620237" w:rsidP="00D010AE">
      <w:pPr>
        <w:spacing w:after="0"/>
        <w:ind w:firstLine="709"/>
      </w:pPr>
      <w:r>
        <w:t>в) </w:t>
      </w:r>
      <w:r w:rsidR="00E874AE" w:rsidRPr="003A5E6B">
        <w:t>сопровождение инвалидов, имеющих стойкие расстройства функции зрения и самостоятельного передвижения;</w:t>
      </w:r>
    </w:p>
    <w:p w:rsidR="00E874AE" w:rsidRPr="003A5E6B" w:rsidRDefault="00620237" w:rsidP="00D010AE">
      <w:pPr>
        <w:spacing w:after="0"/>
        <w:ind w:firstLine="709"/>
      </w:pPr>
      <w:r>
        <w:t>г) </w:t>
      </w:r>
      <w:r w:rsidR="00E874AE" w:rsidRPr="003A5E6B">
        <w:t>надлежащее размещение оборудования и носителей информации, необходимых для обеспечения беспрепятственного доступа инвалидов зданиям и помещен</w:t>
      </w:r>
      <w:r w:rsidR="00584065">
        <w:t>иям, в которых предоставляется М</w:t>
      </w:r>
      <w:r w:rsidR="00E874AE" w:rsidRPr="003A5E6B">
        <w:t xml:space="preserve">униципальная услуга, и к </w:t>
      </w:r>
      <w:r w:rsidR="00584065">
        <w:t>М</w:t>
      </w:r>
      <w:r w:rsidR="00E874AE" w:rsidRPr="003A5E6B">
        <w:t>униципальной услуге с учетом ограничений их жизнедеятельности;</w:t>
      </w:r>
    </w:p>
    <w:p w:rsidR="00E874AE" w:rsidRPr="003A5E6B" w:rsidRDefault="00620237" w:rsidP="00D010AE">
      <w:pPr>
        <w:spacing w:after="0"/>
        <w:ind w:firstLine="709"/>
      </w:pPr>
      <w:proofErr w:type="spellStart"/>
      <w:r>
        <w:t>д</w:t>
      </w:r>
      <w:proofErr w:type="spellEnd"/>
      <w:r>
        <w:t>) </w:t>
      </w:r>
      <w:r w:rsidR="00DD02EE" w:rsidRPr="00DD02EE">
        <w:t xml:space="preserve">допуск помощника для </w:t>
      </w:r>
      <w:r w:rsidR="00E874AE" w:rsidRPr="00DD02EE">
        <w:t>дублировани</w:t>
      </w:r>
      <w:r w:rsidR="00DD02EE" w:rsidRPr="00DD02EE">
        <w:t>я</w:t>
      </w:r>
      <w:r w:rsidR="00E874AE" w:rsidRPr="00DD02EE">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74AE" w:rsidRPr="003A5E6B" w:rsidRDefault="00620237" w:rsidP="00D010AE">
      <w:pPr>
        <w:spacing w:after="0"/>
        <w:ind w:firstLine="709"/>
      </w:pPr>
      <w:r>
        <w:t>е) </w:t>
      </w:r>
      <w:r w:rsidR="00E874AE" w:rsidRPr="003A5E6B">
        <w:t xml:space="preserve">допуск </w:t>
      </w:r>
      <w:proofErr w:type="spellStart"/>
      <w:r w:rsidR="00E874AE" w:rsidRPr="003A5E6B">
        <w:t>сурдопереводчика</w:t>
      </w:r>
      <w:proofErr w:type="spellEnd"/>
      <w:r w:rsidR="00E874AE" w:rsidRPr="003A5E6B">
        <w:t xml:space="preserve"> и </w:t>
      </w:r>
      <w:proofErr w:type="spellStart"/>
      <w:r w:rsidR="00E874AE" w:rsidRPr="003A5E6B">
        <w:t>тифлосурдопереводчика</w:t>
      </w:r>
      <w:proofErr w:type="spellEnd"/>
      <w:r w:rsidR="00E874AE" w:rsidRPr="003A5E6B">
        <w:t>;</w:t>
      </w:r>
    </w:p>
    <w:p w:rsidR="00E874AE" w:rsidRPr="003A5E6B" w:rsidRDefault="009D7049" w:rsidP="00D010AE">
      <w:pPr>
        <w:spacing w:after="0"/>
        <w:ind w:firstLine="709"/>
      </w:pPr>
      <w:r>
        <w:t>ж)</w:t>
      </w:r>
      <w:r w:rsidR="00620237">
        <w:t> </w:t>
      </w:r>
      <w:r w:rsidR="00E874AE" w:rsidRPr="003A5E6B">
        <w:t>допуск собаки-проводника при наличии документа, подтверждающего ее специальное обучение, на объекты</w:t>
      </w:r>
      <w:r w:rsidR="00022F5B">
        <w:t xml:space="preserve"> </w:t>
      </w:r>
      <w:r w:rsidR="00E874AE" w:rsidRPr="003A5E6B">
        <w:t>(здания, помеще</w:t>
      </w:r>
      <w:r w:rsidR="00584065">
        <w:t>ния), в которых предоставляе</w:t>
      </w:r>
      <w:r w:rsidR="00E874AE" w:rsidRPr="003A5E6B">
        <w:t xml:space="preserve">тся </w:t>
      </w:r>
      <w:r w:rsidR="00584065">
        <w:t>М</w:t>
      </w:r>
      <w:r w:rsidR="00E874AE" w:rsidRPr="003A5E6B">
        <w:t>униципальная</w:t>
      </w:r>
      <w:r w:rsidR="00022F5B">
        <w:t xml:space="preserve"> </w:t>
      </w:r>
      <w:r w:rsidR="00584065">
        <w:t>услуга</w:t>
      </w:r>
      <w:r w:rsidR="00E874AE" w:rsidRPr="003A5E6B">
        <w:t>;</w:t>
      </w:r>
      <w:r w:rsidR="00E874AE">
        <w:rPr>
          <w:noProof/>
          <w:lang w:eastAsia="ru-RU"/>
        </w:rPr>
        <w:drawing>
          <wp:inline distT="0" distB="0" distL="0" distR="0">
            <wp:extent cx="7368" cy="7369"/>
            <wp:effectExtent l="0" t="0" r="0" b="0"/>
            <wp:docPr id="35649" name="Picture 35649"/>
            <wp:cNvGraphicFramePr/>
            <a:graphic xmlns:a="http://schemas.openxmlformats.org/drawingml/2006/main">
              <a:graphicData uri="http://schemas.openxmlformats.org/drawingml/2006/picture">
                <pic:pic xmlns:pic="http://schemas.openxmlformats.org/drawingml/2006/picture">
                  <pic:nvPicPr>
                    <pic:cNvPr id="35649" name="Picture 35649"/>
                    <pic:cNvPicPr/>
                  </pic:nvPicPr>
                  <pic:blipFill>
                    <a:blip r:embed="rId22"/>
                    <a:stretch>
                      <a:fillRect/>
                    </a:stretch>
                  </pic:blipFill>
                  <pic:spPr>
                    <a:xfrm>
                      <a:off x="0" y="0"/>
                      <a:ext cx="7368" cy="7369"/>
                    </a:xfrm>
                    <a:prstGeom prst="rect">
                      <a:avLst/>
                    </a:prstGeom>
                  </pic:spPr>
                </pic:pic>
              </a:graphicData>
            </a:graphic>
          </wp:inline>
        </w:drawing>
      </w:r>
    </w:p>
    <w:p w:rsidR="00E874AE" w:rsidRDefault="00022F5B" w:rsidP="00D010AE">
      <w:pPr>
        <w:spacing w:after="0"/>
        <w:ind w:firstLine="709"/>
      </w:pPr>
      <w:proofErr w:type="spellStart"/>
      <w:r>
        <w:t>з</w:t>
      </w:r>
      <w:proofErr w:type="spellEnd"/>
      <w:r w:rsidR="00620237">
        <w:t>) </w:t>
      </w:r>
      <w:r w:rsidR="00E874AE" w:rsidRPr="003A5E6B">
        <w:t>оказание инвалидам помощи в преодолении барьеров, мешающих получению ими государственных и муниципальных услуг наравне с другими лицами.</w:t>
      </w:r>
    </w:p>
    <w:p w:rsidR="000016DA" w:rsidRPr="003A5E6B" w:rsidRDefault="000016DA" w:rsidP="00D010AE">
      <w:pPr>
        <w:spacing w:after="0"/>
        <w:ind w:firstLine="709"/>
      </w:pPr>
    </w:p>
    <w:p w:rsidR="00022F5B" w:rsidRDefault="00620237" w:rsidP="00D010AE">
      <w:pPr>
        <w:suppressAutoHyphens w:val="0"/>
        <w:spacing w:after="0"/>
        <w:jc w:val="center"/>
        <w:rPr>
          <w:b/>
        </w:rPr>
      </w:pPr>
      <w:r>
        <w:rPr>
          <w:b/>
        </w:rPr>
        <w:t>16. </w:t>
      </w:r>
      <w:r w:rsidR="00022F5B" w:rsidRPr="009D7049">
        <w:rPr>
          <w:b/>
        </w:rPr>
        <w:t xml:space="preserve">Показатели доступности и качества </w:t>
      </w:r>
      <w:r>
        <w:rPr>
          <w:b/>
        </w:rPr>
        <w:t>М</w:t>
      </w:r>
      <w:r w:rsidR="00022F5B" w:rsidRPr="009D7049">
        <w:rPr>
          <w:b/>
        </w:rPr>
        <w:t>униципальной услуги</w:t>
      </w:r>
    </w:p>
    <w:p w:rsidR="00022F5B" w:rsidRPr="00022F5B" w:rsidRDefault="00022F5B" w:rsidP="00D010AE">
      <w:pPr>
        <w:suppressAutoHyphens w:val="0"/>
        <w:spacing w:after="0"/>
        <w:jc w:val="center"/>
        <w:rPr>
          <w:b/>
        </w:rPr>
      </w:pPr>
    </w:p>
    <w:p w:rsidR="00022F5B" w:rsidRPr="003A5E6B" w:rsidRDefault="00022F5B" w:rsidP="00D010AE">
      <w:pPr>
        <w:spacing w:after="0"/>
        <w:ind w:right="8" w:firstLine="709"/>
      </w:pPr>
      <w:r w:rsidRPr="003A5E6B">
        <w:t>1</w:t>
      </w:r>
      <w:r>
        <w:t>6.1</w:t>
      </w:r>
      <w:r>
        <w:tab/>
      </w:r>
      <w:r w:rsidRPr="003A5E6B">
        <w:t xml:space="preserve">Основными показателями доступности предоставления </w:t>
      </w:r>
      <w:r w:rsidR="009D7049">
        <w:t>М</w:t>
      </w:r>
      <w:r w:rsidRPr="003A5E6B">
        <w:t>униципальной услуги являются:</w:t>
      </w:r>
    </w:p>
    <w:p w:rsidR="00022F5B" w:rsidRPr="003A5E6B" w:rsidRDefault="00022F5B" w:rsidP="00D010AE">
      <w:pPr>
        <w:spacing w:after="0"/>
        <w:ind w:right="8" w:firstLine="709"/>
      </w:pPr>
      <w:r>
        <w:t>а) </w:t>
      </w:r>
      <w:r w:rsidRPr="003A5E6B">
        <w:t xml:space="preserve">наличие полной и понятной информации о порядке, сроках и ходе предоставления </w:t>
      </w:r>
      <w:r w:rsidR="009D7049">
        <w:t>М</w:t>
      </w:r>
      <w:r w:rsidRPr="003A5E6B">
        <w:t>униципальной услуги в информационн</w:t>
      </w:r>
      <w:proofErr w:type="gramStart"/>
      <w:r w:rsidRPr="003A5E6B">
        <w:t>о-</w:t>
      </w:r>
      <w:proofErr w:type="gramEnd"/>
      <w:r w:rsidRPr="003A5E6B">
        <w:t xml:space="preserve"> телекоммуникационных сетях общего пользования (в том числе в сети «Интернет»), средствах массовой информации;</w:t>
      </w:r>
    </w:p>
    <w:p w:rsidR="00022F5B" w:rsidRDefault="00022F5B" w:rsidP="00D010AE">
      <w:pPr>
        <w:spacing w:after="0"/>
        <w:ind w:right="8" w:firstLine="709"/>
      </w:pPr>
      <w:r>
        <w:t>б) </w:t>
      </w:r>
      <w:r w:rsidRPr="003A5E6B">
        <w:t xml:space="preserve">возможность получения </w:t>
      </w:r>
      <w:r w:rsidR="009D7049">
        <w:t>З</w:t>
      </w:r>
      <w:r w:rsidRPr="003A5E6B">
        <w:t xml:space="preserve">аявителем уведомлений о предоставлении </w:t>
      </w:r>
      <w:r w:rsidR="00620237">
        <w:t>М</w:t>
      </w:r>
      <w:r w:rsidRPr="003A5E6B">
        <w:t xml:space="preserve">униципальной услуги с помощью </w:t>
      </w:r>
      <w:r>
        <w:t>Единого портала;</w:t>
      </w:r>
    </w:p>
    <w:p w:rsidR="00022F5B" w:rsidRPr="003A5E6B" w:rsidRDefault="00022F5B" w:rsidP="00D010AE">
      <w:pPr>
        <w:spacing w:after="0"/>
        <w:ind w:right="8" w:firstLine="709"/>
      </w:pPr>
      <w:r w:rsidRPr="003A5E6B">
        <w:t>в)</w:t>
      </w:r>
      <w:r>
        <w:t> </w:t>
      </w:r>
      <w:r w:rsidRPr="003A5E6B">
        <w:t xml:space="preserve">возможность получения информации о ходе предоставления </w:t>
      </w:r>
      <w:r w:rsidR="009D7049">
        <w:t>М</w:t>
      </w:r>
      <w:r w:rsidRPr="003A5E6B">
        <w:t>униципальной услуги, в том числе с использованием информационн</w:t>
      </w:r>
      <w:proofErr w:type="gramStart"/>
      <w:r w:rsidRPr="003A5E6B">
        <w:t>о-</w:t>
      </w:r>
      <w:proofErr w:type="gramEnd"/>
      <w:r w:rsidRPr="003A5E6B">
        <w:t xml:space="preserve"> коммуникационных технологий,</w:t>
      </w:r>
    </w:p>
    <w:p w:rsidR="00022F5B" w:rsidRPr="003A5E6B" w:rsidRDefault="00022F5B" w:rsidP="00D010AE">
      <w:pPr>
        <w:spacing w:after="0"/>
        <w:ind w:right="8" w:firstLine="709"/>
      </w:pPr>
      <w:r w:rsidRPr="003A5E6B">
        <w:t>16.2</w:t>
      </w:r>
      <w:r>
        <w:tab/>
      </w:r>
      <w:r w:rsidRPr="003A5E6B">
        <w:t>Основными показа</w:t>
      </w:r>
      <w:r w:rsidR="009D7049">
        <w:t>телями качества предоставления М</w:t>
      </w:r>
      <w:r w:rsidRPr="003A5E6B">
        <w:t>униципальной услуги являются:</w:t>
      </w:r>
    </w:p>
    <w:p w:rsidR="00022F5B" w:rsidRPr="003A5E6B" w:rsidRDefault="00022F5B" w:rsidP="00D010AE">
      <w:pPr>
        <w:spacing w:after="0"/>
        <w:ind w:right="8" w:firstLine="709"/>
      </w:pPr>
      <w:r>
        <w:t>а) </w:t>
      </w:r>
      <w:r w:rsidR="009D7049">
        <w:t>своевременность предоставления М</w:t>
      </w:r>
      <w:r w:rsidRPr="003A5E6B">
        <w:t>униципальной услуги в соответствии со стандартом ее предоставления, установленным настоящим Административным регламентом;</w:t>
      </w:r>
    </w:p>
    <w:p w:rsidR="00022F5B" w:rsidRPr="003A5E6B" w:rsidRDefault="00022F5B" w:rsidP="00D010AE">
      <w:pPr>
        <w:spacing w:after="0"/>
        <w:ind w:right="8" w:firstLine="709"/>
      </w:pPr>
      <w:r>
        <w:lastRenderedPageBreak/>
        <w:t>б) </w:t>
      </w:r>
      <w:r w:rsidRPr="003A5E6B">
        <w:t xml:space="preserve">минимально возможное количество взаимодействий гражданина с должностными лицами, участвующими в предоставлении </w:t>
      </w:r>
      <w:r w:rsidR="009D7049">
        <w:t>М</w:t>
      </w:r>
      <w:r w:rsidRPr="003A5E6B">
        <w:t>униципальной услуги;</w:t>
      </w:r>
    </w:p>
    <w:p w:rsidR="00022F5B" w:rsidRPr="003A5E6B" w:rsidRDefault="00022F5B" w:rsidP="00D010AE">
      <w:pPr>
        <w:spacing w:after="0"/>
        <w:ind w:right="8" w:firstLine="709"/>
      </w:pPr>
      <w:r>
        <w:t>в) </w:t>
      </w:r>
      <w:r w:rsidRPr="003A5E6B">
        <w:t xml:space="preserve">отсутствие обоснованных жалоб на действия (бездействие) сотрудников и их некорректное (невнимательное) отношение к </w:t>
      </w:r>
      <w:r w:rsidR="009D7049">
        <w:t>З</w:t>
      </w:r>
      <w:r w:rsidRPr="003A5E6B">
        <w:t>аявителям;</w:t>
      </w:r>
    </w:p>
    <w:p w:rsidR="00022F5B" w:rsidRPr="003A5E6B" w:rsidRDefault="00022F5B" w:rsidP="00D010AE">
      <w:pPr>
        <w:spacing w:after="0"/>
        <w:ind w:right="8" w:firstLine="709"/>
      </w:pPr>
      <w:r w:rsidRPr="003A5E6B">
        <w:t>г)</w:t>
      </w:r>
      <w:r>
        <w:t> </w:t>
      </w:r>
      <w:r w:rsidRPr="003A5E6B">
        <w:t>отсутствие нарушений установленных ср</w:t>
      </w:r>
      <w:r w:rsidR="00037211">
        <w:t>оков в процессе предоставления М</w:t>
      </w:r>
      <w:r w:rsidRPr="003A5E6B">
        <w:t>униципальной услуги;</w:t>
      </w:r>
    </w:p>
    <w:p w:rsidR="00022F5B" w:rsidRDefault="00022F5B" w:rsidP="00D010AE">
      <w:pPr>
        <w:spacing w:after="0"/>
        <w:ind w:right="8" w:firstLine="709"/>
      </w:pPr>
      <w:proofErr w:type="spellStart"/>
      <w:r w:rsidRPr="003A5E6B">
        <w:t>д</w:t>
      </w:r>
      <w:proofErr w:type="spellEnd"/>
      <w:r w:rsidRPr="003A5E6B">
        <w:t>)</w:t>
      </w:r>
      <w:r>
        <w:t> </w:t>
      </w:r>
      <w:r w:rsidRPr="003A5E6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w:t>
      </w:r>
      <w:r w:rsidR="00037211">
        <w:t>и М</w:t>
      </w:r>
      <w:r w:rsidRPr="003A5E6B">
        <w:t xml:space="preserve">униципальной услуги, по </w:t>
      </w:r>
      <w:proofErr w:type="gramStart"/>
      <w:r w:rsidRPr="003A5E6B">
        <w:t>итогам</w:t>
      </w:r>
      <w:proofErr w:type="gramEnd"/>
      <w:r w:rsidRPr="003A5E6B">
        <w:t xml:space="preserve"> рассмотрения которых вынесены решения об удовлетворении</w:t>
      </w:r>
      <w:r w:rsidR="00CE3CA0">
        <w:t xml:space="preserve"> </w:t>
      </w:r>
      <w:r w:rsidRPr="003A5E6B">
        <w:t>(частичном удовлетворении)</w:t>
      </w:r>
      <w:r w:rsidR="00CE3CA0">
        <w:t xml:space="preserve"> </w:t>
      </w:r>
      <w:r w:rsidRPr="003A5E6B">
        <w:t xml:space="preserve">требований </w:t>
      </w:r>
      <w:r w:rsidR="00037211">
        <w:t>З</w:t>
      </w:r>
      <w:r w:rsidRPr="003A5E6B">
        <w:t>аявителей.</w:t>
      </w:r>
    </w:p>
    <w:p w:rsidR="00022F5B" w:rsidRDefault="00022F5B" w:rsidP="00D010AE">
      <w:pPr>
        <w:spacing w:after="0"/>
        <w:ind w:right="8" w:firstLine="709"/>
      </w:pPr>
    </w:p>
    <w:p w:rsidR="00CE3CA0" w:rsidRPr="00CE3CA0" w:rsidRDefault="00620237" w:rsidP="00D010AE">
      <w:pPr>
        <w:suppressAutoHyphens w:val="0"/>
        <w:spacing w:after="0"/>
        <w:jc w:val="center"/>
        <w:rPr>
          <w:b/>
        </w:rPr>
      </w:pPr>
      <w:r>
        <w:rPr>
          <w:b/>
        </w:rPr>
        <w:t>17. </w:t>
      </w:r>
      <w:r w:rsidR="00CE3CA0" w:rsidRPr="00CE3CA0">
        <w:rPr>
          <w:b/>
        </w:rPr>
        <w:t xml:space="preserve">Иные требования к предоставлению </w:t>
      </w:r>
      <w:r>
        <w:rPr>
          <w:b/>
        </w:rPr>
        <w:t>М</w:t>
      </w:r>
      <w:r w:rsidR="00037211">
        <w:rPr>
          <w:b/>
        </w:rPr>
        <w:t>униципальной</w:t>
      </w:r>
      <w:r w:rsidR="00CE3CA0" w:rsidRPr="00CE3CA0">
        <w:rPr>
          <w:b/>
        </w:rPr>
        <w:t xml:space="preserve"> услуги</w:t>
      </w:r>
    </w:p>
    <w:p w:rsidR="00CE3CA0" w:rsidRPr="003A5E6B" w:rsidRDefault="00CE3CA0" w:rsidP="00D010AE">
      <w:pPr>
        <w:suppressAutoHyphens w:val="0"/>
        <w:spacing w:after="0"/>
        <w:ind w:left="709"/>
        <w:jc w:val="left"/>
      </w:pPr>
    </w:p>
    <w:p w:rsidR="00CE3CA0" w:rsidRPr="003A5E6B" w:rsidRDefault="00CE3CA0" w:rsidP="00D010AE">
      <w:pPr>
        <w:suppressAutoHyphens w:val="0"/>
        <w:spacing w:after="0"/>
        <w:ind w:firstLine="709"/>
      </w:pPr>
      <w:r w:rsidRPr="003A5E6B">
        <w:t>Перечень услуг, которые являются необходимыми и обязат</w:t>
      </w:r>
      <w:r w:rsidR="00037211">
        <w:t>ельными для предоставления М</w:t>
      </w:r>
      <w:r w:rsidRPr="003A5E6B">
        <w:t>униципальной услуги, в том числе сведения о документе (документах), выдаваемом (выдаваемых) организациями,</w:t>
      </w:r>
      <w:r w:rsidR="00037211">
        <w:t xml:space="preserve"> участвующими в предоставлении М</w:t>
      </w:r>
      <w:r w:rsidRPr="003A5E6B">
        <w:t>униципальной услуги</w:t>
      </w:r>
      <w:r>
        <w:t>.</w:t>
      </w:r>
    </w:p>
    <w:p w:rsidR="00CE3CA0" w:rsidRPr="003A5E6B" w:rsidRDefault="00CE3CA0" w:rsidP="00D010AE">
      <w:pPr>
        <w:suppressAutoHyphens w:val="0"/>
        <w:spacing w:after="0"/>
        <w:ind w:firstLine="709"/>
      </w:pPr>
      <w:r>
        <w:t>17.1</w:t>
      </w:r>
      <w:r>
        <w:tab/>
      </w:r>
      <w:r w:rsidRPr="003A5E6B">
        <w:t xml:space="preserve">Услуги, необходимые и обязательные для предоставления </w:t>
      </w:r>
      <w:r w:rsidR="00037211">
        <w:t>М</w:t>
      </w:r>
      <w:r w:rsidRPr="003A5E6B">
        <w:t>униципальной услуги, отсутствуют.</w:t>
      </w:r>
    </w:p>
    <w:p w:rsidR="00C52282" w:rsidRDefault="00CE3CA0" w:rsidP="00D010AE">
      <w:pPr>
        <w:suppressAutoHyphens w:val="0"/>
        <w:spacing w:after="0"/>
        <w:ind w:firstLine="709"/>
      </w:pPr>
      <w:r>
        <w:t>17.2</w:t>
      </w:r>
      <w:r>
        <w:tab/>
      </w:r>
      <w:r w:rsidR="00C52282" w:rsidRPr="00C52282">
        <w:t xml:space="preserve">Органы, предоставляющие муниципальные услуги, не вправе требовать от </w:t>
      </w:r>
      <w:r w:rsidR="00C52282">
        <w:t>З</w:t>
      </w:r>
      <w:r w:rsidR="00C52282" w:rsidRPr="00C52282">
        <w:t>аявителя</w:t>
      </w:r>
      <w:r w:rsidR="00C52282">
        <w:t>:</w:t>
      </w:r>
    </w:p>
    <w:p w:rsidR="00C52282" w:rsidRPr="00C52282" w:rsidRDefault="00C52282" w:rsidP="00C52282">
      <w:pPr>
        <w:spacing w:after="0"/>
        <w:ind w:firstLine="709"/>
      </w:pPr>
      <w:r w:rsidRPr="00C52282">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w:t>
      </w:r>
      <w:r w:rsidRPr="00C52282">
        <w:t>униципальн</w:t>
      </w:r>
      <w:r>
        <w:t>ой</w:t>
      </w:r>
      <w:r w:rsidRPr="00C52282">
        <w:t xml:space="preserve"> услуг</w:t>
      </w:r>
      <w:r>
        <w:t>и</w:t>
      </w:r>
      <w:r w:rsidRPr="00C52282">
        <w:t>;</w:t>
      </w:r>
    </w:p>
    <w:p w:rsidR="00C52282" w:rsidRPr="00AE543F" w:rsidRDefault="00C52282" w:rsidP="00C52282">
      <w:pPr>
        <w:spacing w:after="0"/>
        <w:ind w:firstLine="709"/>
      </w:pPr>
      <w:proofErr w:type="gramStart"/>
      <w:r w:rsidRPr="00AC58BB">
        <w:t xml:space="preserve">2) представления документов и информации, в том числе подтверждающих внесение Заявителем платы за предоставление </w:t>
      </w:r>
      <w:r w:rsidR="00AC58BB" w:rsidRPr="00AC58BB">
        <w:t>М</w:t>
      </w:r>
      <w:r w:rsidRPr="00AC58BB">
        <w:t xml:space="preserve">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AC58BB">
          <w:rPr>
            <w:rStyle w:val="a9"/>
            <w:color w:val="auto"/>
            <w:u w:val="none"/>
          </w:rPr>
          <w:t>частью 1 статьи 1</w:t>
        </w:r>
      </w:hyperlink>
      <w:r w:rsidRPr="00AC58BB">
        <w:t xml:space="preserve"> </w:t>
      </w:r>
      <w:r w:rsidR="00AE543F" w:rsidRPr="00AC58BB">
        <w:t>Федерального</w:t>
      </w:r>
      <w:r w:rsidR="00AE543F" w:rsidRPr="00AE543F">
        <w:t xml:space="preserve"> закона от 27 июля 2010 года № 210-ФЗ «Об организации предоставления </w:t>
      </w:r>
      <w:r w:rsidR="00AE543F" w:rsidRPr="00AC58BB">
        <w:t>государственных и</w:t>
      </w:r>
      <w:proofErr w:type="gramEnd"/>
      <w:r w:rsidR="00AE543F" w:rsidRPr="00AC58BB">
        <w:t xml:space="preserve"> </w:t>
      </w:r>
      <w:proofErr w:type="gramStart"/>
      <w:r w:rsidR="00AE543F" w:rsidRPr="00AC58BB">
        <w:t>муниципальных услуг» (далее - Федеральный закон № 210-ФЗ)</w:t>
      </w:r>
      <w:r w:rsidRPr="00AC58BB">
        <w:t xml:space="preserve"> муниципальных услуг, в соответствии с нормативными правовыми </w:t>
      </w:r>
      <w:hyperlink r:id="rId26" w:history="1">
        <w:r w:rsidRPr="00AC58BB">
          <w:rPr>
            <w:rStyle w:val="a9"/>
            <w:color w:val="auto"/>
            <w:u w:val="none"/>
          </w:rPr>
          <w:t>актами</w:t>
        </w:r>
      </w:hyperlink>
      <w:r w:rsidRPr="00AC58BB">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AC58BB">
          <w:rPr>
            <w:rStyle w:val="a9"/>
            <w:color w:val="auto"/>
            <w:u w:val="none"/>
          </w:rPr>
          <w:t>частью 6</w:t>
        </w:r>
      </w:hyperlink>
      <w:r w:rsidRPr="00AC58BB">
        <w:t xml:space="preserve"> статьи</w:t>
      </w:r>
      <w:r w:rsidR="00AE543F" w:rsidRPr="00AC58BB">
        <w:t xml:space="preserve"> 7</w:t>
      </w:r>
      <w:r w:rsidRPr="00AC58BB">
        <w:t xml:space="preserve"> </w:t>
      </w:r>
      <w:r w:rsidR="00AC58BB" w:rsidRPr="00AC58BB">
        <w:t xml:space="preserve">Федерального закона № 210-ФЗ </w:t>
      </w:r>
      <w:r w:rsidRPr="00AC58BB">
        <w:t>перечень документов.</w:t>
      </w:r>
      <w:proofErr w:type="gramEnd"/>
      <w:r w:rsidRPr="00AC58BB">
        <w:t xml:space="preserve"> Заявитель вправе представить указанные документы и информацию в</w:t>
      </w:r>
      <w:r w:rsidRPr="00AE543F">
        <w:t xml:space="preserve"> органы, предоставляющие </w:t>
      </w:r>
      <w:r w:rsidR="00AE543F" w:rsidRPr="00AE543F">
        <w:t>М</w:t>
      </w:r>
      <w:r w:rsidRPr="00AE543F">
        <w:t>униципальн</w:t>
      </w:r>
      <w:r w:rsidR="00AE543F" w:rsidRPr="00AE543F">
        <w:t>ую</w:t>
      </w:r>
      <w:r w:rsidRPr="00AE543F">
        <w:t xml:space="preserve"> услуг</w:t>
      </w:r>
      <w:r w:rsidR="00AE543F" w:rsidRPr="00AE543F">
        <w:t>у</w:t>
      </w:r>
      <w:r w:rsidRPr="00AE543F">
        <w:t>, по собственной инициативе;</w:t>
      </w:r>
    </w:p>
    <w:p w:rsidR="00C52282" w:rsidRPr="00082757" w:rsidRDefault="00C52282" w:rsidP="00C52282">
      <w:pPr>
        <w:spacing w:after="0"/>
        <w:ind w:firstLine="709"/>
      </w:pPr>
      <w:proofErr w:type="gramStart"/>
      <w:r w:rsidRPr="00082757">
        <w:t xml:space="preserve">3) осуществления действий, в том числе согласований, необходимых для получения </w:t>
      </w:r>
      <w:r w:rsidR="00082757" w:rsidRPr="00082757">
        <w:t>М</w:t>
      </w:r>
      <w:r w:rsidRPr="00082757">
        <w:t>униципальн</w:t>
      </w:r>
      <w:r w:rsidR="00082757" w:rsidRPr="00082757">
        <w:t>ой</w:t>
      </w:r>
      <w:r w:rsidRPr="00082757">
        <w:t xml:space="preserve"> услуг</w:t>
      </w:r>
      <w:r w:rsidR="00082757" w:rsidRPr="00082757">
        <w:t>и</w:t>
      </w:r>
      <w:r w:rsidRPr="00082757">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82757">
        <w:lastRenderedPageBreak/>
        <w:t xml:space="preserve">предоставляемых в результате предоставления таких услуг, включенных в перечни, указанные в </w:t>
      </w:r>
      <w:hyperlink r:id="rId28" w:history="1">
        <w:r w:rsidRPr="00082757">
          <w:rPr>
            <w:rStyle w:val="a9"/>
            <w:color w:val="auto"/>
            <w:u w:val="none"/>
          </w:rPr>
          <w:t>части 1 статьи 9</w:t>
        </w:r>
      </w:hyperlink>
      <w:r w:rsidRPr="00082757">
        <w:t xml:space="preserve"> </w:t>
      </w:r>
      <w:r w:rsidR="00082757" w:rsidRPr="00082757">
        <w:t>Федерального закона № 210-ФЗ</w:t>
      </w:r>
      <w:r w:rsidRPr="00082757">
        <w:t>;</w:t>
      </w:r>
      <w:proofErr w:type="gramEnd"/>
    </w:p>
    <w:p w:rsidR="00C52282" w:rsidRPr="00C52282" w:rsidRDefault="00C52282" w:rsidP="00C52282">
      <w:pPr>
        <w:spacing w:after="0"/>
        <w:ind w:firstLine="709"/>
      </w:pPr>
      <w:r w:rsidRPr="00C52282">
        <w:t>4) представления документов и информации, отсутствие и (или) недостоверность которых не указывались при первоначальном отказе в при</w:t>
      </w:r>
      <w:r w:rsidR="00716FFD">
        <w:t>ё</w:t>
      </w:r>
      <w:r w:rsidRPr="00C52282">
        <w:t xml:space="preserve">ме документов, необходимых для предоставления </w:t>
      </w:r>
      <w:r w:rsidR="00716FFD">
        <w:t>М</w:t>
      </w:r>
      <w:r w:rsidRPr="00C52282">
        <w:t xml:space="preserve">униципальной услуги, либо в предоставлении </w:t>
      </w:r>
      <w:r w:rsidR="00716FFD">
        <w:t>М</w:t>
      </w:r>
      <w:r w:rsidRPr="00C52282">
        <w:t>униципальной услуги, за исключением следующих случаев:</w:t>
      </w:r>
    </w:p>
    <w:p w:rsidR="00C52282" w:rsidRPr="00C52282" w:rsidRDefault="00C52282" w:rsidP="00C52282">
      <w:pPr>
        <w:spacing w:after="0"/>
        <w:ind w:firstLine="709"/>
      </w:pPr>
      <w:r w:rsidRPr="00C52282">
        <w:t xml:space="preserve">а) изменение требований нормативных правовых актов, касающихся предоставления </w:t>
      </w:r>
      <w:r w:rsidR="00716FFD">
        <w:t>М</w:t>
      </w:r>
      <w:r w:rsidRPr="00C52282">
        <w:t xml:space="preserve">униципальной услуги, после первоначальной подачи заявления о предоставлении </w:t>
      </w:r>
      <w:r w:rsidR="00716FFD">
        <w:t>М</w:t>
      </w:r>
      <w:r w:rsidRPr="00C52282">
        <w:t>униципальной услуги;</w:t>
      </w:r>
    </w:p>
    <w:p w:rsidR="00C52282" w:rsidRPr="00C52282" w:rsidRDefault="00C52282" w:rsidP="00C52282">
      <w:pPr>
        <w:spacing w:after="0"/>
        <w:ind w:firstLine="709"/>
      </w:pPr>
      <w:r w:rsidRPr="00C52282">
        <w:t xml:space="preserve">б) наличие ошибок в заявлении о предоставлении </w:t>
      </w:r>
      <w:r w:rsidR="003D4428">
        <w:t>М</w:t>
      </w:r>
      <w:r w:rsidRPr="00C52282">
        <w:t xml:space="preserve">униципальной услуги и документах, поданных </w:t>
      </w:r>
      <w:r w:rsidR="003D4428">
        <w:t>З</w:t>
      </w:r>
      <w:r w:rsidRPr="00C52282">
        <w:t>аявителем после первоначального отказа в при</w:t>
      </w:r>
      <w:r w:rsidR="003D4428">
        <w:t>ё</w:t>
      </w:r>
      <w:r w:rsidRPr="00C52282">
        <w:t xml:space="preserve">ме документов, необходимых для предоставления </w:t>
      </w:r>
      <w:r w:rsidR="003D4428">
        <w:t>М</w:t>
      </w:r>
      <w:r w:rsidRPr="00C52282">
        <w:t xml:space="preserve">униципальной услуги, либо в предоставлении </w:t>
      </w:r>
      <w:r w:rsidR="003D4428">
        <w:t>М</w:t>
      </w:r>
      <w:r w:rsidRPr="00C52282">
        <w:t>униципальной услуги и не включенных в представленный ранее комплект документов;</w:t>
      </w:r>
    </w:p>
    <w:p w:rsidR="00C52282" w:rsidRPr="00C52282" w:rsidRDefault="00C52282" w:rsidP="00C52282">
      <w:pPr>
        <w:spacing w:after="0"/>
        <w:ind w:firstLine="709"/>
      </w:pPr>
      <w:r w:rsidRPr="00C52282">
        <w:t>в) истечение срока действия документов или изменение информации после первоначального отказа в при</w:t>
      </w:r>
      <w:r w:rsidR="003D4428">
        <w:t>ё</w:t>
      </w:r>
      <w:r w:rsidRPr="00C52282">
        <w:t xml:space="preserve">ме документов, необходимых для предоставления </w:t>
      </w:r>
      <w:r w:rsidR="003D4428">
        <w:t>М</w:t>
      </w:r>
      <w:r w:rsidRPr="00C52282">
        <w:t xml:space="preserve">униципальной услуги, либо в предоставлении </w:t>
      </w:r>
      <w:r w:rsidR="003D4428">
        <w:t>М</w:t>
      </w:r>
      <w:r w:rsidRPr="00C52282">
        <w:t>униципальной услуги;</w:t>
      </w:r>
    </w:p>
    <w:p w:rsidR="00C52282" w:rsidRPr="00C52282" w:rsidRDefault="00C52282" w:rsidP="00C52282">
      <w:pPr>
        <w:spacing w:after="0"/>
        <w:ind w:firstLine="709"/>
      </w:pPr>
      <w:proofErr w:type="gramStart"/>
      <w:r w:rsidRPr="00C5228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082757">
        <w:t>М</w:t>
      </w:r>
      <w:r w:rsidRPr="00C52282">
        <w:t xml:space="preserve">униципальную услугу, или муниципального служащего, работника многофункционального центра, работника организации, предусмотренной </w:t>
      </w:r>
      <w:r w:rsidRPr="00082757">
        <w:t>частью 1.1 статьи 16</w:t>
      </w:r>
      <w:r w:rsidRPr="00C52282">
        <w:t xml:space="preserve"> Федерального закона</w:t>
      </w:r>
      <w:r w:rsidR="00082757">
        <w:t xml:space="preserve"> </w:t>
      </w:r>
      <w:r w:rsidR="00082757" w:rsidRPr="00082757">
        <w:t>№</w:t>
      </w:r>
      <w:r w:rsidR="00082757">
        <w:t> </w:t>
      </w:r>
      <w:r w:rsidR="00082757" w:rsidRPr="00082757">
        <w:t>210-ФЗ</w:t>
      </w:r>
      <w:r w:rsidRPr="00C52282">
        <w:t>, при первоначальном отказе в при</w:t>
      </w:r>
      <w:r w:rsidR="00082757">
        <w:t>ё</w:t>
      </w:r>
      <w:r w:rsidRPr="00C52282">
        <w:t xml:space="preserve">ме документов, необходимых для предоставления </w:t>
      </w:r>
      <w:r w:rsidR="00082757">
        <w:t>М</w:t>
      </w:r>
      <w:r w:rsidRPr="00C52282">
        <w:t xml:space="preserve">униципальной услуги, либо в предоставлении </w:t>
      </w:r>
      <w:r w:rsidR="00082757">
        <w:t>М</w:t>
      </w:r>
      <w:r w:rsidRPr="00C52282">
        <w:t xml:space="preserve">униципальной услуги, о чем в письменном виде за подписью руководителя органа, предоставляющего </w:t>
      </w:r>
      <w:r w:rsidR="00082757">
        <w:t>М</w:t>
      </w:r>
      <w:r w:rsidRPr="00C52282">
        <w:t>униципальную</w:t>
      </w:r>
      <w:proofErr w:type="gramEnd"/>
      <w:r w:rsidRPr="00C52282">
        <w:t xml:space="preserve"> услугу, руководителя многофункционального центра при первоначальном отказе в при</w:t>
      </w:r>
      <w:r w:rsidR="00082757">
        <w:t>ё</w:t>
      </w:r>
      <w:r w:rsidRPr="00C52282">
        <w:t xml:space="preserve">ме документов, необходимых для предоставления </w:t>
      </w:r>
      <w:r w:rsidR="00082757">
        <w:t>М</w:t>
      </w:r>
      <w:r w:rsidRPr="00C52282">
        <w:t xml:space="preserve">униципальной услуги, либо руководителя организации, предусмотренной </w:t>
      </w:r>
      <w:r w:rsidRPr="00082757">
        <w:t>частью 1.1 статьи 16</w:t>
      </w:r>
      <w:r w:rsidRPr="00C52282">
        <w:t xml:space="preserve"> </w:t>
      </w:r>
      <w:r w:rsidR="00082757" w:rsidRPr="00C52282">
        <w:t>Федерального закона</w:t>
      </w:r>
      <w:r w:rsidR="00082757">
        <w:t xml:space="preserve"> </w:t>
      </w:r>
      <w:r w:rsidR="00082757" w:rsidRPr="00082757">
        <w:t>№</w:t>
      </w:r>
      <w:r w:rsidR="00082757">
        <w:t> </w:t>
      </w:r>
      <w:r w:rsidR="00082757" w:rsidRPr="00082757">
        <w:t>210-ФЗ</w:t>
      </w:r>
      <w:r w:rsidRPr="00C52282">
        <w:t xml:space="preserve">, уведомляется </w:t>
      </w:r>
      <w:r w:rsidR="00082757">
        <w:t>З</w:t>
      </w:r>
      <w:r w:rsidRPr="00C52282">
        <w:t>аявитель, а также приносятся извинения за доставленные неудобства;</w:t>
      </w:r>
    </w:p>
    <w:p w:rsidR="00C52282" w:rsidRPr="00C52282" w:rsidRDefault="00C52282" w:rsidP="00C52282">
      <w:pPr>
        <w:spacing w:after="0"/>
        <w:ind w:firstLine="709"/>
      </w:pPr>
      <w:r w:rsidRPr="00C52282">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C52282">
          <w:rPr>
            <w:rStyle w:val="a9"/>
          </w:rPr>
          <w:t>пунктом 7.2 части 1 статьи 16</w:t>
        </w:r>
      </w:hyperlink>
      <w:r w:rsidRPr="00C52282">
        <w:t xml:space="preserve"> </w:t>
      </w:r>
      <w:r w:rsidR="00082757" w:rsidRPr="00C52282">
        <w:t>Федерального закона</w:t>
      </w:r>
      <w:r w:rsidR="00082757">
        <w:t xml:space="preserve"> </w:t>
      </w:r>
      <w:r w:rsidR="00082757" w:rsidRPr="00082757">
        <w:t>№</w:t>
      </w:r>
      <w:r w:rsidR="00082757">
        <w:t> </w:t>
      </w:r>
      <w:r w:rsidR="00082757" w:rsidRPr="00082757">
        <w:t>210-ФЗ</w:t>
      </w:r>
      <w:r w:rsidRPr="00C52282">
        <w:t>, за исключением случаев, если нанесение отметок на такие документы</w:t>
      </w:r>
      <w:r w:rsidR="00082757">
        <w:t>,</w:t>
      </w:r>
      <w:r w:rsidRPr="00C52282">
        <w:t xml:space="preserve"> либо их изъятие</w:t>
      </w:r>
      <w:r w:rsidR="00082757">
        <w:t>,</w:t>
      </w:r>
      <w:r w:rsidRPr="00C52282">
        <w:t xml:space="preserve"> является необходимым условием предоставления </w:t>
      </w:r>
      <w:r w:rsidR="00082757">
        <w:t>М</w:t>
      </w:r>
      <w:r w:rsidRPr="00C52282">
        <w:t>униципальной услуги, и иных случаев, установленных федеральными законами.</w:t>
      </w:r>
    </w:p>
    <w:p w:rsidR="00C52282" w:rsidRDefault="00C52282" w:rsidP="00D010AE">
      <w:pPr>
        <w:spacing w:after="0"/>
        <w:ind w:firstLine="709"/>
      </w:pPr>
    </w:p>
    <w:p w:rsidR="00150128" w:rsidRPr="00150128" w:rsidRDefault="00150128" w:rsidP="00D010AE">
      <w:pPr>
        <w:spacing w:after="0"/>
        <w:jc w:val="center"/>
        <w:rPr>
          <w:b/>
          <w:szCs w:val="28"/>
        </w:rPr>
      </w:pPr>
      <w:r w:rsidRPr="00150128">
        <w:rPr>
          <w:b/>
          <w:szCs w:val="28"/>
        </w:rPr>
        <w:t xml:space="preserve">Раздел Ш. Состав, последовательность и сроки выполнения </w:t>
      </w:r>
    </w:p>
    <w:p w:rsidR="00150128" w:rsidRPr="00150128" w:rsidRDefault="00150128" w:rsidP="00D010AE">
      <w:pPr>
        <w:spacing w:after="0"/>
        <w:jc w:val="center"/>
        <w:rPr>
          <w:b/>
          <w:szCs w:val="28"/>
        </w:rPr>
      </w:pPr>
      <w:r w:rsidRPr="00150128">
        <w:rPr>
          <w:b/>
          <w:szCs w:val="28"/>
        </w:rPr>
        <w:t>административных процедур</w:t>
      </w:r>
    </w:p>
    <w:p w:rsidR="00150128" w:rsidRPr="00150128" w:rsidRDefault="00150128" w:rsidP="00D010AE">
      <w:pPr>
        <w:spacing w:after="0"/>
        <w:jc w:val="center"/>
        <w:rPr>
          <w:b/>
          <w:szCs w:val="28"/>
        </w:rPr>
      </w:pPr>
    </w:p>
    <w:p w:rsidR="00150128" w:rsidRPr="00150128" w:rsidRDefault="00F14FE6" w:rsidP="00D010AE">
      <w:pPr>
        <w:spacing w:after="0"/>
        <w:jc w:val="center"/>
        <w:rPr>
          <w:b/>
          <w:szCs w:val="28"/>
        </w:rPr>
      </w:pPr>
      <w:r>
        <w:rPr>
          <w:b/>
          <w:szCs w:val="28"/>
        </w:rPr>
        <w:t>18. </w:t>
      </w:r>
      <w:r w:rsidR="00150128" w:rsidRPr="00150128">
        <w:rPr>
          <w:b/>
          <w:szCs w:val="28"/>
        </w:rPr>
        <w:t>Исчерпывающий перечень административных процедур</w:t>
      </w:r>
    </w:p>
    <w:p w:rsidR="00150128" w:rsidRDefault="00150128" w:rsidP="00D010AE">
      <w:pPr>
        <w:spacing w:after="0"/>
        <w:ind w:right="8" w:firstLine="709"/>
        <w:rPr>
          <w:szCs w:val="28"/>
        </w:rPr>
      </w:pPr>
    </w:p>
    <w:p w:rsidR="0070288A" w:rsidRPr="003A5E6B" w:rsidRDefault="0070288A" w:rsidP="00D010AE">
      <w:pPr>
        <w:spacing w:after="0"/>
        <w:ind w:right="8" w:firstLine="709"/>
      </w:pPr>
      <w:r w:rsidRPr="003A5E6B">
        <w:t xml:space="preserve">Предоставление </w:t>
      </w:r>
      <w:r w:rsidR="00037211">
        <w:t>М</w:t>
      </w:r>
      <w:r w:rsidRPr="003A5E6B">
        <w:t>униципальной услуги включает в себя следующие административные процедуры:</w:t>
      </w:r>
    </w:p>
    <w:p w:rsidR="0070288A" w:rsidRPr="003A5E6B" w:rsidRDefault="0070288A" w:rsidP="00D010AE">
      <w:pPr>
        <w:spacing w:after="0"/>
        <w:ind w:right="8" w:firstLine="709"/>
      </w:pPr>
      <w:r>
        <w:t>а) </w:t>
      </w:r>
      <w:r w:rsidRPr="003A5E6B">
        <w:t>при</w:t>
      </w:r>
      <w:r w:rsidR="00F14FE6">
        <w:t>ё</w:t>
      </w:r>
      <w:r w:rsidRPr="003A5E6B">
        <w:t>м, проверка документов и регистрация заявления;</w:t>
      </w:r>
    </w:p>
    <w:p w:rsidR="0070288A" w:rsidRPr="003A5E6B" w:rsidRDefault="0070288A" w:rsidP="00D010AE">
      <w:pPr>
        <w:spacing w:after="0"/>
        <w:ind w:right="8" w:firstLine="709"/>
      </w:pPr>
      <w:r w:rsidRPr="003A5E6B">
        <w:lastRenderedPageBreak/>
        <w:t>б)</w:t>
      </w:r>
      <w:r>
        <w:t> </w:t>
      </w:r>
      <w:r w:rsidRPr="003A5E6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w:t>
      </w:r>
      <w:r>
        <w:t>е</w:t>
      </w:r>
      <w:r w:rsidRPr="003A5E6B">
        <w:t>мы «Единая система межведомственного электронного взаимодействия» (далее</w:t>
      </w:r>
      <w:r>
        <w:t xml:space="preserve"> </w:t>
      </w:r>
      <w:r w:rsidRPr="003A5E6B">
        <w:t>—</w:t>
      </w:r>
      <w:r>
        <w:t xml:space="preserve"> </w:t>
      </w:r>
      <w:r w:rsidRPr="003A5E6B">
        <w:t>СМЭВ);</w:t>
      </w:r>
    </w:p>
    <w:p w:rsidR="0070288A" w:rsidRPr="003A5E6B" w:rsidRDefault="0070288A" w:rsidP="00D010AE">
      <w:pPr>
        <w:spacing w:after="0"/>
        <w:ind w:right="8" w:firstLine="709"/>
      </w:pPr>
      <w:r w:rsidRPr="003A5E6B">
        <w:t>в)</w:t>
      </w:r>
      <w:r>
        <w:t> </w:t>
      </w:r>
      <w:r w:rsidRPr="003A5E6B">
        <w:t>подготовка акта обследования;</w:t>
      </w:r>
    </w:p>
    <w:p w:rsidR="0070288A" w:rsidRPr="003A5E6B" w:rsidRDefault="0070288A" w:rsidP="00D010AE">
      <w:pPr>
        <w:spacing w:after="0"/>
        <w:ind w:right="8" w:firstLine="709"/>
      </w:pPr>
      <w:r>
        <w:t>г) </w:t>
      </w:r>
      <w:r w:rsidRPr="003A5E6B">
        <w:t>направление начислений компенсационной стоимости (при наличии);</w:t>
      </w:r>
      <w:r>
        <w:rPr>
          <w:noProof/>
          <w:lang w:eastAsia="ru-RU"/>
        </w:rPr>
        <w:drawing>
          <wp:inline distT="0" distB="0" distL="0" distR="0">
            <wp:extent cx="7369" cy="7369"/>
            <wp:effectExtent l="0" t="0" r="0" b="0"/>
            <wp:docPr id="39916" name="Picture 39916"/>
            <wp:cNvGraphicFramePr/>
            <a:graphic xmlns:a="http://schemas.openxmlformats.org/drawingml/2006/main">
              <a:graphicData uri="http://schemas.openxmlformats.org/drawingml/2006/picture">
                <pic:pic xmlns:pic="http://schemas.openxmlformats.org/drawingml/2006/picture">
                  <pic:nvPicPr>
                    <pic:cNvPr id="39916" name="Picture 39916"/>
                    <pic:cNvPicPr/>
                  </pic:nvPicPr>
                  <pic:blipFill>
                    <a:blip r:embed="rId30"/>
                    <a:stretch>
                      <a:fillRect/>
                    </a:stretch>
                  </pic:blipFill>
                  <pic:spPr>
                    <a:xfrm>
                      <a:off x="0" y="0"/>
                      <a:ext cx="7369" cy="7369"/>
                    </a:xfrm>
                    <a:prstGeom prst="rect">
                      <a:avLst/>
                    </a:prstGeom>
                  </pic:spPr>
                </pic:pic>
              </a:graphicData>
            </a:graphic>
          </wp:inline>
        </w:drawing>
      </w:r>
    </w:p>
    <w:p w:rsidR="0070288A" w:rsidRPr="003A5E6B" w:rsidRDefault="0070288A" w:rsidP="00D010AE">
      <w:pPr>
        <w:spacing w:after="0"/>
        <w:ind w:right="8" w:firstLine="709"/>
      </w:pPr>
      <w:proofErr w:type="spellStart"/>
      <w:r>
        <w:t>д</w:t>
      </w:r>
      <w:proofErr w:type="spellEnd"/>
      <w:r>
        <w:t>) </w:t>
      </w:r>
      <w:r w:rsidRPr="003A5E6B">
        <w:t>рассмотрение документов и сведений;</w:t>
      </w:r>
    </w:p>
    <w:p w:rsidR="0070288A" w:rsidRPr="003A5E6B" w:rsidRDefault="0070288A" w:rsidP="00D010AE">
      <w:pPr>
        <w:spacing w:after="0"/>
        <w:ind w:right="8" w:firstLine="709"/>
      </w:pPr>
      <w:r>
        <w:t>е) </w:t>
      </w:r>
      <w:r w:rsidRPr="003A5E6B">
        <w:t>принятие решения;</w:t>
      </w:r>
    </w:p>
    <w:p w:rsidR="0070288A" w:rsidRPr="003A5E6B" w:rsidRDefault="0070288A" w:rsidP="00D010AE">
      <w:pPr>
        <w:spacing w:after="0"/>
        <w:ind w:right="8" w:firstLine="709"/>
      </w:pPr>
      <w:r>
        <w:t>ж) </w:t>
      </w:r>
      <w:r w:rsidRPr="003A5E6B">
        <w:t>выдача результата.</w:t>
      </w:r>
    </w:p>
    <w:p w:rsidR="0070288A" w:rsidRDefault="0070288A" w:rsidP="00D010AE">
      <w:pPr>
        <w:spacing w:after="0"/>
        <w:ind w:right="8" w:firstLine="709"/>
      </w:pPr>
      <w:r w:rsidRPr="003A5E6B">
        <w:t xml:space="preserve">Описание административных процедур представлено в Приложении № </w:t>
      </w:r>
      <w:r w:rsidR="005D6084">
        <w:t>4</w:t>
      </w:r>
      <w:r w:rsidRPr="003A5E6B">
        <w:t xml:space="preserve"> к настоящему Административному регламенту.</w:t>
      </w:r>
    </w:p>
    <w:p w:rsidR="00C270CD" w:rsidRPr="003A5E6B" w:rsidRDefault="00C270CD" w:rsidP="00D010AE">
      <w:pPr>
        <w:spacing w:after="0"/>
        <w:ind w:right="8" w:firstLine="709"/>
      </w:pPr>
    </w:p>
    <w:p w:rsidR="00C270CD" w:rsidRPr="00C270CD" w:rsidRDefault="00F14FE6" w:rsidP="00D010AE">
      <w:pPr>
        <w:spacing w:after="0"/>
        <w:jc w:val="center"/>
        <w:rPr>
          <w:b/>
          <w:szCs w:val="28"/>
        </w:rPr>
      </w:pPr>
      <w:r>
        <w:rPr>
          <w:b/>
          <w:szCs w:val="28"/>
        </w:rPr>
        <w:t>19. </w:t>
      </w:r>
      <w:r w:rsidR="00C270CD" w:rsidRPr="00C270CD">
        <w:rPr>
          <w:b/>
          <w:szCs w:val="28"/>
        </w:rPr>
        <w:t>Перечень административных процедур</w:t>
      </w:r>
      <w:r w:rsidR="00C270CD">
        <w:rPr>
          <w:b/>
          <w:szCs w:val="28"/>
        </w:rPr>
        <w:t xml:space="preserve"> </w:t>
      </w:r>
      <w:r w:rsidR="00C270CD" w:rsidRPr="00C270CD">
        <w:rPr>
          <w:b/>
          <w:szCs w:val="28"/>
        </w:rPr>
        <w:t xml:space="preserve">(действий) при предоставлении </w:t>
      </w:r>
      <w:r w:rsidR="00037211">
        <w:rPr>
          <w:b/>
          <w:szCs w:val="28"/>
        </w:rPr>
        <w:t>М</w:t>
      </w:r>
      <w:r w:rsidR="00C270CD" w:rsidRPr="00C270CD">
        <w:rPr>
          <w:b/>
          <w:szCs w:val="28"/>
        </w:rPr>
        <w:t>униципальной услуги в электронной форме</w:t>
      </w:r>
    </w:p>
    <w:p w:rsidR="0070288A" w:rsidRDefault="0070288A" w:rsidP="00D010AE">
      <w:pPr>
        <w:spacing w:after="0"/>
        <w:ind w:right="8" w:firstLine="709"/>
        <w:rPr>
          <w:szCs w:val="28"/>
        </w:rPr>
      </w:pPr>
    </w:p>
    <w:p w:rsidR="00C270CD" w:rsidRPr="003A5E6B" w:rsidRDefault="00037211" w:rsidP="00D010AE">
      <w:pPr>
        <w:spacing w:after="0"/>
        <w:ind w:right="8" w:firstLine="709"/>
      </w:pPr>
      <w:r>
        <w:t>При предоставлении М</w:t>
      </w:r>
      <w:r w:rsidR="00C270CD" w:rsidRPr="003A5E6B">
        <w:t>униципаль</w:t>
      </w:r>
      <w:r>
        <w:t>ной услуги в электронной форме З</w:t>
      </w:r>
      <w:r w:rsidR="00C270CD" w:rsidRPr="003A5E6B">
        <w:t>аявителю обеспечиваются:</w:t>
      </w:r>
    </w:p>
    <w:p w:rsidR="00C270CD" w:rsidRPr="003A5E6B" w:rsidRDefault="00C270CD" w:rsidP="00D010AE">
      <w:pPr>
        <w:spacing w:after="0"/>
        <w:ind w:right="8" w:firstLine="709"/>
      </w:pPr>
      <w:r>
        <w:t>а) </w:t>
      </w:r>
      <w:r w:rsidRPr="003A5E6B">
        <w:t xml:space="preserve">получение информации о порядке и сроках предоставления </w:t>
      </w:r>
      <w:r w:rsidR="00037211">
        <w:t>М</w:t>
      </w:r>
      <w:r w:rsidRPr="003A5E6B">
        <w:t>униципальной услуги;</w:t>
      </w:r>
    </w:p>
    <w:p w:rsidR="00C270CD" w:rsidRPr="003A5E6B" w:rsidRDefault="00C270CD" w:rsidP="00D010AE">
      <w:pPr>
        <w:spacing w:after="0"/>
        <w:ind w:right="8" w:firstLine="709"/>
      </w:pPr>
      <w:r>
        <w:t>б) </w:t>
      </w:r>
      <w:r w:rsidRPr="003A5E6B">
        <w:t>формирование заявления;</w:t>
      </w:r>
    </w:p>
    <w:p w:rsidR="00C270CD" w:rsidRPr="003A5E6B" w:rsidRDefault="00C270CD" w:rsidP="00D010AE">
      <w:pPr>
        <w:spacing w:after="0"/>
        <w:ind w:right="8" w:firstLine="709"/>
      </w:pPr>
      <w:r>
        <w:t>в) </w:t>
      </w:r>
      <w:r w:rsidRPr="003A5E6B">
        <w:t>при</w:t>
      </w:r>
      <w:r>
        <w:t>ё</w:t>
      </w:r>
      <w:r w:rsidRPr="003A5E6B">
        <w:t xml:space="preserve">м и регистрация Уполномоченным органом заявления и иных документов, </w:t>
      </w:r>
      <w:r w:rsidR="00037211">
        <w:t>необходимых для предоставления М</w:t>
      </w:r>
      <w:r w:rsidRPr="003A5E6B">
        <w:t>униципальной услуги;</w:t>
      </w:r>
    </w:p>
    <w:p w:rsidR="00C270CD" w:rsidRPr="003A5E6B" w:rsidRDefault="00C270CD" w:rsidP="00D010AE">
      <w:pPr>
        <w:spacing w:after="0"/>
        <w:ind w:right="8" w:firstLine="709"/>
      </w:pPr>
      <w:r>
        <w:t>г) </w:t>
      </w:r>
      <w:r w:rsidRPr="003A5E6B">
        <w:t>получ</w:t>
      </w:r>
      <w:r w:rsidR="00037211">
        <w:t>ение результата предоставления М</w:t>
      </w:r>
      <w:r w:rsidRPr="003A5E6B">
        <w:t>униципальной услуги;</w:t>
      </w:r>
    </w:p>
    <w:p w:rsidR="00C270CD" w:rsidRPr="003A5E6B" w:rsidRDefault="00C270CD" w:rsidP="00D010AE">
      <w:pPr>
        <w:spacing w:after="0"/>
        <w:ind w:right="8" w:firstLine="709"/>
      </w:pPr>
      <w:proofErr w:type="spellStart"/>
      <w:r>
        <w:t>д</w:t>
      </w:r>
      <w:proofErr w:type="spellEnd"/>
      <w:r>
        <w:t>) </w:t>
      </w:r>
      <w:r w:rsidRPr="003A5E6B">
        <w:t>получение сведений о ходе рассмотрения заявления;</w:t>
      </w:r>
    </w:p>
    <w:p w:rsidR="00C270CD" w:rsidRPr="003A5E6B" w:rsidRDefault="00C270CD" w:rsidP="00D010AE">
      <w:pPr>
        <w:spacing w:after="0"/>
        <w:ind w:right="8" w:firstLine="709"/>
      </w:pPr>
      <w:r>
        <w:t>е) </w:t>
      </w:r>
      <w:r w:rsidRPr="003A5E6B">
        <w:t xml:space="preserve">осуществление </w:t>
      </w:r>
      <w:r w:rsidR="00037211">
        <w:t>оценки качества предоставления М</w:t>
      </w:r>
      <w:r w:rsidRPr="003A5E6B">
        <w:t>униципальной услуги;</w:t>
      </w:r>
    </w:p>
    <w:p w:rsidR="00C270CD" w:rsidRPr="006116EB" w:rsidRDefault="00C270CD" w:rsidP="00D010AE">
      <w:pPr>
        <w:spacing w:after="0"/>
        <w:ind w:right="8" w:firstLine="709"/>
      </w:pPr>
      <w:r>
        <w:t>ж) </w:t>
      </w:r>
      <w:r w:rsidRPr="003A5E6B">
        <w:t>досудебное (внесудебное) обжалование решений и действий</w:t>
      </w:r>
      <w:r>
        <w:t xml:space="preserve"> </w:t>
      </w:r>
      <w:r w:rsidRPr="003A5E6B">
        <w:t xml:space="preserve">(бездействия) Уполномоченного органа либо действия (бездействие) должностных лиц Уполномоченного органа, </w:t>
      </w:r>
      <w:r>
        <w:t>предоставляющего</w:t>
      </w:r>
      <w:r w:rsidRPr="003A5E6B">
        <w:t xml:space="preserve"> </w:t>
      </w:r>
      <w:r w:rsidR="00037211">
        <w:t>М</w:t>
      </w:r>
      <w:r w:rsidRPr="006116EB">
        <w:t xml:space="preserve">униципальную услугу, либо </w:t>
      </w:r>
      <w:r>
        <w:t>муниципального</w:t>
      </w:r>
      <w:r w:rsidRPr="006116EB">
        <w:t xml:space="preserve"> служащего.</w:t>
      </w:r>
    </w:p>
    <w:p w:rsidR="00D801F1" w:rsidRDefault="00D801F1" w:rsidP="00D010AE">
      <w:pPr>
        <w:spacing w:after="0"/>
        <w:ind w:right="8" w:firstLine="709"/>
        <w:rPr>
          <w:szCs w:val="28"/>
        </w:rPr>
      </w:pPr>
    </w:p>
    <w:p w:rsidR="00C270CD" w:rsidRDefault="00F14FE6" w:rsidP="00D010AE">
      <w:pPr>
        <w:spacing w:after="0"/>
        <w:jc w:val="center"/>
        <w:rPr>
          <w:b/>
          <w:szCs w:val="28"/>
        </w:rPr>
      </w:pPr>
      <w:r>
        <w:rPr>
          <w:b/>
          <w:szCs w:val="28"/>
        </w:rPr>
        <w:t>20. </w:t>
      </w:r>
      <w:r w:rsidR="00C270CD" w:rsidRPr="00C270CD">
        <w:rPr>
          <w:b/>
          <w:szCs w:val="28"/>
        </w:rPr>
        <w:t xml:space="preserve">Порядок осуществления административных процедур </w:t>
      </w:r>
    </w:p>
    <w:p w:rsidR="00C270CD" w:rsidRPr="00C270CD" w:rsidRDefault="00C270CD" w:rsidP="00D010AE">
      <w:pPr>
        <w:spacing w:after="0"/>
        <w:jc w:val="center"/>
        <w:rPr>
          <w:b/>
          <w:szCs w:val="28"/>
        </w:rPr>
      </w:pPr>
      <w:r w:rsidRPr="00C270CD">
        <w:rPr>
          <w:b/>
          <w:szCs w:val="28"/>
        </w:rPr>
        <w:t>(действий) в электронной форме</w:t>
      </w:r>
    </w:p>
    <w:p w:rsidR="00C270CD" w:rsidRDefault="00C270CD" w:rsidP="00D010AE">
      <w:pPr>
        <w:spacing w:after="0"/>
        <w:ind w:right="8" w:firstLine="709"/>
        <w:rPr>
          <w:szCs w:val="28"/>
        </w:rPr>
      </w:pPr>
    </w:p>
    <w:p w:rsidR="00C270CD" w:rsidRPr="003A5E6B" w:rsidRDefault="00C270CD" w:rsidP="00D010AE">
      <w:pPr>
        <w:spacing w:after="0"/>
        <w:ind w:right="8" w:firstLine="709"/>
      </w:pPr>
      <w:r w:rsidRPr="003A5E6B">
        <w:t>20.</w:t>
      </w:r>
      <w:r>
        <w:t>1</w:t>
      </w:r>
      <w:r>
        <w:tab/>
      </w:r>
      <w:r w:rsidRPr="003A5E6B">
        <w:t>Формирование заявления.</w:t>
      </w:r>
    </w:p>
    <w:p w:rsidR="00C270CD" w:rsidRPr="003A5E6B" w:rsidRDefault="00C270CD" w:rsidP="00D010AE">
      <w:pPr>
        <w:spacing w:after="0"/>
        <w:ind w:right="8" w:firstLine="709"/>
      </w:pPr>
      <w:r w:rsidRPr="003A5E6B">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270CD" w:rsidRDefault="00C270CD" w:rsidP="00D010AE">
      <w:pPr>
        <w:spacing w:after="0"/>
        <w:ind w:right="8" w:firstLine="709"/>
      </w:pPr>
      <w:r w:rsidRPr="003A5E6B">
        <w:t>Форматно-логическая проверка сформированного заявления осуще</w:t>
      </w:r>
      <w:r w:rsidR="00037211">
        <w:t>ствляется после заполнения З</w:t>
      </w:r>
      <w:r w:rsidRPr="003A5E6B">
        <w:t xml:space="preserve">аявителем каждого из полей электронной формы заявления. При выявлении некорректно заполненного поля электронной формы заявления </w:t>
      </w:r>
      <w:r w:rsidR="00037211">
        <w:t>З</w:t>
      </w:r>
      <w:r w:rsidRPr="003A5E6B">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270CD" w:rsidRPr="003A5E6B" w:rsidRDefault="00037211" w:rsidP="00D010AE">
      <w:pPr>
        <w:spacing w:after="0"/>
        <w:ind w:right="8" w:firstLine="709"/>
      </w:pPr>
      <w:r>
        <w:t>При формировании заявления З</w:t>
      </w:r>
      <w:r w:rsidR="00C270CD" w:rsidRPr="003A5E6B">
        <w:t>аявителю обеспечивается:</w:t>
      </w:r>
    </w:p>
    <w:p w:rsidR="00C270CD" w:rsidRDefault="00C270CD" w:rsidP="00D010AE">
      <w:pPr>
        <w:spacing w:after="0"/>
        <w:ind w:right="8" w:firstLine="709"/>
      </w:pPr>
      <w:r>
        <w:lastRenderedPageBreak/>
        <w:t>а) </w:t>
      </w:r>
      <w:r w:rsidRPr="003A5E6B">
        <w:t xml:space="preserve">возможность копирования и сохранения заявления и иных </w:t>
      </w:r>
      <w:r>
        <w:t>д</w:t>
      </w:r>
      <w:r w:rsidRPr="003A5E6B">
        <w:t xml:space="preserve">окументов, указанных в Административном регламенте, необходимых для предоставления </w:t>
      </w:r>
      <w:r w:rsidR="00037211">
        <w:t>М</w:t>
      </w:r>
      <w:r w:rsidRPr="003A5E6B">
        <w:t xml:space="preserve">униципальной услуги; </w:t>
      </w:r>
    </w:p>
    <w:p w:rsidR="00C270CD" w:rsidRPr="003A5E6B" w:rsidRDefault="00C270CD" w:rsidP="00D010AE">
      <w:pPr>
        <w:spacing w:after="0"/>
        <w:ind w:right="8" w:firstLine="709"/>
      </w:pPr>
      <w:r w:rsidRPr="003A5E6B">
        <w:t>б</w:t>
      </w:r>
      <w:r>
        <w:t>) </w:t>
      </w:r>
      <w:r w:rsidRPr="003A5E6B">
        <w:t>возможность печати на бумажном носителе копии электронной формы</w:t>
      </w:r>
      <w:r>
        <w:rPr>
          <w:noProof/>
          <w:lang w:eastAsia="ru-RU"/>
        </w:rPr>
        <w:drawing>
          <wp:inline distT="0" distB="0" distL="0" distR="0">
            <wp:extent cx="7369" cy="7369"/>
            <wp:effectExtent l="0" t="0" r="0" b="0"/>
            <wp:docPr id="42258" name="Picture 42258"/>
            <wp:cNvGraphicFramePr/>
            <a:graphic xmlns:a="http://schemas.openxmlformats.org/drawingml/2006/main">
              <a:graphicData uri="http://schemas.openxmlformats.org/drawingml/2006/picture">
                <pic:pic xmlns:pic="http://schemas.openxmlformats.org/drawingml/2006/picture">
                  <pic:nvPicPr>
                    <pic:cNvPr id="42258" name="Picture 42258"/>
                    <pic:cNvPicPr/>
                  </pic:nvPicPr>
                  <pic:blipFill>
                    <a:blip r:embed="rId31"/>
                    <a:stretch>
                      <a:fillRect/>
                    </a:stretch>
                  </pic:blipFill>
                  <pic:spPr>
                    <a:xfrm>
                      <a:off x="0" y="0"/>
                      <a:ext cx="7369" cy="7369"/>
                    </a:xfrm>
                    <a:prstGeom prst="rect">
                      <a:avLst/>
                    </a:prstGeom>
                  </pic:spPr>
                </pic:pic>
              </a:graphicData>
            </a:graphic>
          </wp:inline>
        </w:drawing>
      </w:r>
      <w:r>
        <w:t xml:space="preserve"> </w:t>
      </w:r>
      <w:r w:rsidRPr="003A5E6B">
        <w:t>заявления;</w:t>
      </w:r>
    </w:p>
    <w:p w:rsidR="00C270CD" w:rsidRPr="003A5E6B" w:rsidRDefault="00C270CD" w:rsidP="00D010AE">
      <w:pPr>
        <w:spacing w:after="0"/>
        <w:ind w:right="8" w:firstLine="709"/>
      </w:pPr>
      <w:r>
        <w:t>в) </w:t>
      </w:r>
      <w:r w:rsidRPr="003A5E6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70CD" w:rsidRPr="003A5E6B" w:rsidRDefault="00C270CD" w:rsidP="00D010AE">
      <w:pPr>
        <w:spacing w:after="0"/>
        <w:ind w:right="8" w:firstLine="709"/>
      </w:pPr>
      <w:r>
        <w:t>г) </w:t>
      </w:r>
      <w:r w:rsidRPr="003A5E6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w:t>
      </w:r>
      <w:r>
        <w:rPr>
          <w:noProof/>
          <w:lang w:eastAsia="ru-RU"/>
        </w:rPr>
        <w:drawing>
          <wp:inline distT="0" distB="0" distL="0" distR="0">
            <wp:extent cx="7368" cy="7369"/>
            <wp:effectExtent l="0" t="0" r="0" b="0"/>
            <wp:docPr id="42259" name="Picture 42259"/>
            <wp:cNvGraphicFramePr/>
            <a:graphic xmlns:a="http://schemas.openxmlformats.org/drawingml/2006/main">
              <a:graphicData uri="http://schemas.openxmlformats.org/drawingml/2006/picture">
                <pic:pic xmlns:pic="http://schemas.openxmlformats.org/drawingml/2006/picture">
                  <pic:nvPicPr>
                    <pic:cNvPr id="42259" name="Picture 42259"/>
                    <pic:cNvPicPr/>
                  </pic:nvPicPr>
                  <pic:blipFill>
                    <a:blip r:embed="rId32"/>
                    <a:stretch>
                      <a:fillRect/>
                    </a:stretch>
                  </pic:blipFill>
                  <pic:spPr>
                    <a:xfrm>
                      <a:off x="0" y="0"/>
                      <a:ext cx="7368" cy="7369"/>
                    </a:xfrm>
                    <a:prstGeom prst="rect">
                      <a:avLst/>
                    </a:prstGeom>
                  </pic:spPr>
                </pic:pic>
              </a:graphicData>
            </a:graphic>
          </wp:inline>
        </w:drawing>
      </w:r>
      <w:r w:rsidRPr="003A5E6B">
        <w:t>ЕСИА;</w:t>
      </w:r>
    </w:p>
    <w:p w:rsidR="00C270CD" w:rsidRPr="003A5E6B" w:rsidRDefault="00C270CD" w:rsidP="00D010AE">
      <w:pPr>
        <w:spacing w:after="0"/>
        <w:ind w:right="8" w:firstLine="709"/>
      </w:pPr>
      <w:proofErr w:type="spellStart"/>
      <w:r>
        <w:t>д</w:t>
      </w:r>
      <w:proofErr w:type="spellEnd"/>
      <w:r>
        <w:t>) </w:t>
      </w:r>
      <w:r w:rsidRPr="003A5E6B">
        <w:t xml:space="preserve">возможность вернуться на любой из этапов заполнения электронной формы заявления без </w:t>
      </w:r>
      <w:proofErr w:type="gramStart"/>
      <w:r w:rsidRPr="003A5E6B">
        <w:t>потери</w:t>
      </w:r>
      <w:proofErr w:type="gramEnd"/>
      <w:r w:rsidRPr="003A5E6B">
        <w:t xml:space="preserve"> ранее введенной информации;</w:t>
      </w:r>
    </w:p>
    <w:p w:rsidR="00C270CD" w:rsidRPr="003A5E6B" w:rsidRDefault="00C270CD" w:rsidP="00D010AE">
      <w:pPr>
        <w:spacing w:after="0"/>
        <w:ind w:right="8" w:firstLine="709"/>
      </w:pPr>
      <w:r>
        <w:t>е) </w:t>
      </w:r>
      <w:r w:rsidRPr="003A5E6B">
        <w:t xml:space="preserve">возможность доступа </w:t>
      </w:r>
      <w:r w:rsidR="00037211">
        <w:t>З</w:t>
      </w:r>
      <w:r w:rsidRPr="003A5E6B">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270CD" w:rsidRPr="003A5E6B" w:rsidRDefault="00C270CD" w:rsidP="00D010AE">
      <w:pPr>
        <w:spacing w:after="0"/>
        <w:ind w:right="8" w:firstLine="709"/>
      </w:pPr>
      <w:r w:rsidRPr="003A5E6B">
        <w:t xml:space="preserve">Сформированное и подписанное заявление и иные документы, необходимые для предоставления </w:t>
      </w:r>
      <w:r w:rsidR="00037211">
        <w:t>М</w:t>
      </w:r>
      <w:r w:rsidRPr="003A5E6B">
        <w:t>униципальной услуги, направляются в Уполномоченный орган посредством Единого портала.</w:t>
      </w:r>
    </w:p>
    <w:p w:rsidR="00C270CD" w:rsidRPr="003A5E6B" w:rsidRDefault="00C270CD" w:rsidP="00D010AE">
      <w:pPr>
        <w:spacing w:after="0"/>
        <w:ind w:right="8" w:firstLine="709"/>
      </w:pPr>
      <w:r>
        <w:t>20.2</w:t>
      </w:r>
      <w:r>
        <w:tab/>
      </w:r>
      <w:r w:rsidRPr="003A5E6B">
        <w:t>Уполномоченный орган обеспечивает в сроки, указанные в пунктах 14.1-14.2 настоящего Административного регламента:</w:t>
      </w:r>
    </w:p>
    <w:p w:rsidR="00C270CD" w:rsidRPr="003A5E6B" w:rsidRDefault="00C270CD" w:rsidP="00D010AE">
      <w:pPr>
        <w:spacing w:after="0"/>
        <w:ind w:right="8" w:firstLine="709"/>
      </w:pPr>
      <w:r w:rsidRPr="003A5E6B">
        <w:t>а)</w:t>
      </w:r>
      <w:r w:rsidR="00857838">
        <w:t> </w:t>
      </w:r>
      <w:r w:rsidRPr="003A5E6B">
        <w:t>при</w:t>
      </w:r>
      <w:r w:rsidR="00857838">
        <w:t>ё</w:t>
      </w:r>
      <w:r w:rsidRPr="003A5E6B">
        <w:t xml:space="preserve">м документов, необходимых для предоставления </w:t>
      </w:r>
      <w:r w:rsidR="00037211">
        <w:t>М</w:t>
      </w:r>
      <w:r w:rsidRPr="003A5E6B">
        <w:t>униципальной услуги, и направление заявителю электронного сообщения о поступлении заявления;</w:t>
      </w:r>
    </w:p>
    <w:p w:rsidR="00C270CD" w:rsidRPr="003A5E6B" w:rsidRDefault="00857838" w:rsidP="00D010AE">
      <w:pPr>
        <w:spacing w:after="0"/>
        <w:ind w:right="8" w:firstLine="709"/>
      </w:pPr>
      <w:r>
        <w:t>б) </w:t>
      </w:r>
      <w:r w:rsidR="00C270CD" w:rsidRPr="003A5E6B">
        <w:t xml:space="preserve">регистрацию заявления и направление </w:t>
      </w:r>
      <w:r w:rsidR="00037211">
        <w:t>З</w:t>
      </w:r>
      <w:r w:rsidR="00C270CD" w:rsidRPr="003A5E6B">
        <w:t>аявителю уведомления о регистрации заявления либо об отказе в при</w:t>
      </w:r>
      <w:r>
        <w:t>ё</w:t>
      </w:r>
      <w:r w:rsidR="00C270CD" w:rsidRPr="003A5E6B">
        <w:t xml:space="preserve">ме документов, необходимых для предоставления </w:t>
      </w:r>
      <w:r w:rsidR="00037211">
        <w:t>М</w:t>
      </w:r>
      <w:r w:rsidR="00C270CD" w:rsidRPr="003A5E6B">
        <w:t>униципальной услуги.</w:t>
      </w:r>
      <w:r w:rsidR="00C270CD">
        <w:rPr>
          <w:noProof/>
          <w:lang w:eastAsia="ru-RU"/>
        </w:rPr>
        <w:drawing>
          <wp:inline distT="0" distB="0" distL="0" distR="0">
            <wp:extent cx="7368" cy="7369"/>
            <wp:effectExtent l="0" t="0" r="0" b="0"/>
            <wp:docPr id="42260" name="Picture 42260"/>
            <wp:cNvGraphicFramePr/>
            <a:graphic xmlns:a="http://schemas.openxmlformats.org/drawingml/2006/main">
              <a:graphicData uri="http://schemas.openxmlformats.org/drawingml/2006/picture">
                <pic:pic xmlns:pic="http://schemas.openxmlformats.org/drawingml/2006/picture">
                  <pic:nvPicPr>
                    <pic:cNvPr id="42260" name="Picture 42260"/>
                    <pic:cNvPicPr/>
                  </pic:nvPicPr>
                  <pic:blipFill>
                    <a:blip r:embed="rId33"/>
                    <a:stretch>
                      <a:fillRect/>
                    </a:stretch>
                  </pic:blipFill>
                  <pic:spPr>
                    <a:xfrm>
                      <a:off x="0" y="0"/>
                      <a:ext cx="7368" cy="7369"/>
                    </a:xfrm>
                    <a:prstGeom prst="rect">
                      <a:avLst/>
                    </a:prstGeom>
                  </pic:spPr>
                </pic:pic>
              </a:graphicData>
            </a:graphic>
          </wp:inline>
        </w:drawing>
      </w:r>
    </w:p>
    <w:p w:rsidR="00C270CD" w:rsidRPr="003A5E6B" w:rsidRDefault="00857838" w:rsidP="00D010AE">
      <w:pPr>
        <w:spacing w:after="0"/>
        <w:ind w:right="8" w:firstLine="709"/>
      </w:pPr>
      <w:r>
        <w:t>20.3</w:t>
      </w:r>
      <w:r>
        <w:tab/>
      </w:r>
      <w:r w:rsidR="00C270CD" w:rsidRPr="003A5E6B">
        <w:t>Электронное заявление становится доступным для должностного лица Уполномоченного органа, ответственного за при</w:t>
      </w:r>
      <w:r>
        <w:t>ё</w:t>
      </w:r>
      <w:r w:rsidR="00C270CD" w:rsidRPr="003A5E6B">
        <w:t>м и регистрацию заявления (далее</w:t>
      </w:r>
      <w:r>
        <w:t xml:space="preserve"> </w:t>
      </w:r>
      <w:r w:rsidR="00C270CD" w:rsidRPr="003A5E6B">
        <w:t xml:space="preserve">— ответственное должностное лицо), в государственной информационной системе, используемой Уполномоченным органом для предоставления </w:t>
      </w:r>
      <w:r w:rsidR="00037211">
        <w:t>М</w:t>
      </w:r>
      <w:r w:rsidR="00C270CD" w:rsidRPr="003A5E6B">
        <w:t>униципальной услуги (далее</w:t>
      </w:r>
      <w:r>
        <w:t xml:space="preserve"> </w:t>
      </w:r>
      <w:r w:rsidR="00C270CD" w:rsidRPr="003A5E6B">
        <w:t>-</w:t>
      </w:r>
      <w:r>
        <w:t xml:space="preserve"> </w:t>
      </w:r>
      <w:r w:rsidR="00C270CD" w:rsidRPr="003A5E6B">
        <w:t>ГИС).</w:t>
      </w:r>
    </w:p>
    <w:p w:rsidR="00C270CD" w:rsidRPr="003A5E6B" w:rsidRDefault="00C270CD" w:rsidP="00D010AE">
      <w:pPr>
        <w:spacing w:after="0"/>
        <w:ind w:right="8" w:firstLine="709"/>
      </w:pPr>
      <w:r w:rsidRPr="003A5E6B">
        <w:t>Ответственное должностное лицо:</w:t>
      </w:r>
    </w:p>
    <w:p w:rsidR="00857838" w:rsidRDefault="00857838" w:rsidP="00D010AE">
      <w:pPr>
        <w:spacing w:after="0"/>
        <w:ind w:right="8" w:firstLine="709"/>
      </w:pPr>
      <w:r>
        <w:t>- </w:t>
      </w:r>
      <w:r w:rsidR="00C270CD" w:rsidRPr="003A5E6B">
        <w:t xml:space="preserve">проверяет наличие электронных заявлений, поступивших посредством Единого портала, с периодичностью не реже 2 раз в день; </w:t>
      </w:r>
    </w:p>
    <w:p w:rsidR="00857838" w:rsidRDefault="00857838" w:rsidP="00D010AE">
      <w:pPr>
        <w:spacing w:after="0"/>
        <w:ind w:right="8" w:firstLine="709"/>
      </w:pPr>
      <w:r>
        <w:t>- </w:t>
      </w:r>
      <w:r w:rsidR="00C270CD" w:rsidRPr="003A5E6B">
        <w:t xml:space="preserve">рассматривает поступившие заявления и приложенные образы документов (документы); </w:t>
      </w:r>
    </w:p>
    <w:p w:rsidR="00C270CD" w:rsidRPr="003A5E6B" w:rsidRDefault="00857838" w:rsidP="00D010AE">
      <w:pPr>
        <w:spacing w:after="0"/>
        <w:ind w:right="8" w:firstLine="709"/>
      </w:pPr>
      <w:r>
        <w:t>- </w:t>
      </w:r>
      <w:r w:rsidR="00C270CD" w:rsidRPr="003A5E6B">
        <w:t>производит действ</w:t>
      </w:r>
      <w:r w:rsidR="00037211">
        <w:t>ия в соответствии с пунктом 18</w:t>
      </w:r>
      <w:r w:rsidR="00C270CD" w:rsidRPr="003A5E6B">
        <w:t xml:space="preserve"> настоящего Административного регламента.</w:t>
      </w:r>
    </w:p>
    <w:p w:rsidR="00C270CD" w:rsidRPr="003A5E6B" w:rsidRDefault="00857838" w:rsidP="00D010AE">
      <w:pPr>
        <w:spacing w:after="0"/>
        <w:ind w:right="8" w:firstLine="709"/>
      </w:pPr>
      <w:r>
        <w:t>20.4</w:t>
      </w:r>
      <w:r>
        <w:tab/>
      </w:r>
      <w:r w:rsidR="00C270CD" w:rsidRPr="003A5E6B">
        <w:t xml:space="preserve">Заявителю в качестве результата предоставления </w:t>
      </w:r>
      <w:r w:rsidR="00037211">
        <w:t>М</w:t>
      </w:r>
      <w:r w:rsidR="00C270CD" w:rsidRPr="003A5E6B">
        <w:t>униципальной услуги обеспечивается возможность получения документа:</w:t>
      </w:r>
    </w:p>
    <w:p w:rsidR="00857838" w:rsidRDefault="00857838" w:rsidP="00D010AE">
      <w:pPr>
        <w:spacing w:after="0"/>
        <w:ind w:right="8" w:firstLine="709"/>
      </w:pPr>
      <w:r>
        <w:t>- </w:t>
      </w:r>
      <w:r w:rsidR="00C270CD" w:rsidRPr="003A5E6B">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037211">
        <w:t>З</w:t>
      </w:r>
      <w:r w:rsidR="00C270CD" w:rsidRPr="003A5E6B">
        <w:t xml:space="preserve">аявителю в личный кабинет на Едином портале; </w:t>
      </w:r>
    </w:p>
    <w:p w:rsidR="00C270CD" w:rsidRPr="003A5E6B" w:rsidRDefault="00857838" w:rsidP="00D010AE">
      <w:pPr>
        <w:spacing w:after="0"/>
        <w:ind w:right="8" w:firstLine="709"/>
      </w:pPr>
      <w:r>
        <w:lastRenderedPageBreak/>
        <w:t>- </w:t>
      </w:r>
      <w:r w:rsidR="00C270CD" w:rsidRPr="003A5E6B">
        <w:t xml:space="preserve">в виде бумажного документа, подтверждающего содержание электронного документа, который </w:t>
      </w:r>
      <w:r w:rsidR="00037211">
        <w:t>З</w:t>
      </w:r>
      <w:r w:rsidR="00C270CD" w:rsidRPr="003A5E6B">
        <w:t xml:space="preserve">аявитель получает при личном обращении в </w:t>
      </w:r>
      <w:r w:rsidR="00F14FE6">
        <w:t>М</w:t>
      </w:r>
      <w:r w:rsidR="00C270CD" w:rsidRPr="003A5E6B">
        <w:t>ногофункциональном центре.</w:t>
      </w:r>
    </w:p>
    <w:p w:rsidR="00857838" w:rsidRDefault="00857838" w:rsidP="00D010AE">
      <w:pPr>
        <w:spacing w:after="0"/>
        <w:ind w:right="8" w:firstLine="709"/>
      </w:pPr>
      <w:r>
        <w:t>20.5</w:t>
      </w:r>
      <w:r>
        <w:tab/>
      </w:r>
      <w:r w:rsidR="00C270CD" w:rsidRPr="003A5E6B">
        <w:t>Получение информации о ходе рассмотрения заявления</w:t>
      </w:r>
      <w:r w:rsidR="00037211">
        <w:t xml:space="preserve"> и о результате предоставления М</w:t>
      </w:r>
      <w:r w:rsidR="00C270CD" w:rsidRPr="003A5E6B">
        <w:t>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270CD" w:rsidRPr="003A5E6B" w:rsidRDefault="00037211" w:rsidP="00D010AE">
      <w:pPr>
        <w:spacing w:after="0"/>
        <w:ind w:right="8" w:firstLine="709"/>
      </w:pPr>
      <w:r>
        <w:t>При предоставлении М</w:t>
      </w:r>
      <w:r w:rsidR="00C270CD" w:rsidRPr="003A5E6B">
        <w:t xml:space="preserve">униципальной услуги в электронной форме </w:t>
      </w:r>
      <w:r>
        <w:t>З</w:t>
      </w:r>
      <w:r w:rsidR="00C270CD" w:rsidRPr="003A5E6B">
        <w:t>аявителю направляется:</w:t>
      </w:r>
    </w:p>
    <w:p w:rsidR="00C270CD" w:rsidRPr="003A5E6B" w:rsidRDefault="00857838" w:rsidP="00D010AE">
      <w:pPr>
        <w:spacing w:after="0"/>
        <w:ind w:right="8" w:firstLine="709"/>
      </w:pPr>
      <w:proofErr w:type="gramStart"/>
      <w:r>
        <w:t>а) </w:t>
      </w:r>
      <w:r w:rsidR="00C270CD" w:rsidRPr="003A5E6B">
        <w:t>уведомление о при</w:t>
      </w:r>
      <w:r>
        <w:t>ё</w:t>
      </w:r>
      <w:r w:rsidR="00C270CD" w:rsidRPr="003A5E6B">
        <w:t xml:space="preserve">ме и регистрации заявления и иных документов, необходимых для предоставления </w:t>
      </w:r>
      <w:r w:rsidR="00037211">
        <w:t>М</w:t>
      </w:r>
      <w:r w:rsidR="00C270CD" w:rsidRPr="003A5E6B">
        <w:t xml:space="preserve">униципальной услуги, содержащее сведения о факте приема заявления и документов, </w:t>
      </w:r>
      <w:r w:rsidR="00037211">
        <w:t>необходимых для предоставления М</w:t>
      </w:r>
      <w:r w:rsidR="00C270CD" w:rsidRPr="003A5E6B">
        <w:t>униципальной услуги, и н</w:t>
      </w:r>
      <w:r w:rsidR="00037211">
        <w:t>ачале процедуры предоставления М</w:t>
      </w:r>
      <w:r w:rsidR="00C270CD" w:rsidRPr="003A5E6B">
        <w:t>униципальной услуги, а также сведения о дате и вр</w:t>
      </w:r>
      <w:r w:rsidR="00037211">
        <w:t>емени окончания предоставления М</w:t>
      </w:r>
      <w:r w:rsidR="00C270CD" w:rsidRPr="003A5E6B">
        <w:t>униципальной услуги либо мотивированный отказ в при</w:t>
      </w:r>
      <w:r>
        <w:t>ё</w:t>
      </w:r>
      <w:r w:rsidR="00C270CD" w:rsidRPr="003A5E6B">
        <w:t xml:space="preserve">ме документов, </w:t>
      </w:r>
      <w:r w:rsidR="00037211">
        <w:t>необходимых для предоставления М</w:t>
      </w:r>
      <w:r w:rsidR="00C270CD" w:rsidRPr="003A5E6B">
        <w:t>униципальной услуги;</w:t>
      </w:r>
      <w:proofErr w:type="gramEnd"/>
    </w:p>
    <w:p w:rsidR="00C270CD" w:rsidRPr="003A5E6B" w:rsidRDefault="00C270CD" w:rsidP="00D010AE">
      <w:pPr>
        <w:spacing w:after="0"/>
        <w:ind w:right="8" w:firstLine="709"/>
      </w:pPr>
      <w:r w:rsidRPr="003A5E6B">
        <w:t>б)</w:t>
      </w:r>
      <w:r w:rsidR="00857838">
        <w:t> </w:t>
      </w:r>
      <w:r w:rsidRPr="003A5E6B">
        <w:t>уведомление о результатах рассмотрения документов, необходимых для пр</w:t>
      </w:r>
      <w:r w:rsidR="00037211">
        <w:t>едоставления М</w:t>
      </w:r>
      <w:r w:rsidRPr="003A5E6B">
        <w:t>униципальной услуги, содержащее сведения о принятии положител</w:t>
      </w:r>
      <w:r w:rsidR="00037211">
        <w:t>ьного решения о предоставлении М</w:t>
      </w:r>
      <w:r w:rsidRPr="003A5E6B">
        <w:t>униципальной услуги и возможности пол</w:t>
      </w:r>
      <w:r w:rsidR="00037211">
        <w:t>учить результат предоставления М</w:t>
      </w:r>
      <w:r w:rsidRPr="003A5E6B">
        <w:t>униципальной слуги либо мотивир</w:t>
      </w:r>
      <w:r w:rsidR="00037211">
        <w:t>ованный отказ в предоставлении М</w:t>
      </w:r>
      <w:r w:rsidRPr="003A5E6B">
        <w:t>униципальной услуги.</w:t>
      </w:r>
    </w:p>
    <w:p w:rsidR="00C270CD" w:rsidRPr="003A5E6B" w:rsidRDefault="00C270CD" w:rsidP="00D010AE">
      <w:pPr>
        <w:spacing w:after="0"/>
        <w:ind w:right="8" w:firstLine="709"/>
      </w:pPr>
      <w:r w:rsidRPr="003A5E6B">
        <w:t>20.6</w:t>
      </w:r>
      <w:r w:rsidR="00857838">
        <w:tab/>
      </w:r>
      <w:r w:rsidR="00037211">
        <w:t>Оценка качества предоставления М</w:t>
      </w:r>
      <w:r w:rsidRPr="003A5E6B">
        <w:t>униципальной услуги.</w:t>
      </w:r>
    </w:p>
    <w:p w:rsidR="00C270CD" w:rsidRPr="003A5E6B" w:rsidRDefault="00037211" w:rsidP="00D010AE">
      <w:pPr>
        <w:spacing w:after="0"/>
        <w:ind w:right="8" w:firstLine="709"/>
      </w:pPr>
      <w:proofErr w:type="gramStart"/>
      <w:r>
        <w:t>Оценка качества предоставления М</w:t>
      </w:r>
      <w:r w:rsidR="00C270CD" w:rsidRPr="003A5E6B">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857838">
        <w:t xml:space="preserve"> </w:t>
      </w:r>
      <w:r w:rsidR="00C270CD" w:rsidRPr="003A5E6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C270CD" w:rsidRPr="003A5E6B">
        <w:t xml:space="preserve"> </w:t>
      </w:r>
      <w:proofErr w:type="gramStart"/>
      <w:r w:rsidR="00C270CD" w:rsidRPr="003A5E6B">
        <w:t>года № 1284 «Об оценке гражданами эффективности деятельности руководителей территориальных органов федеральных органов исполнительной власти</w:t>
      </w:r>
      <w:r w:rsidR="00857838">
        <w:t xml:space="preserve"> </w:t>
      </w:r>
      <w:r w:rsidR="00C270CD" w:rsidRPr="003A5E6B">
        <w:t>(их структурных подразделений)</w:t>
      </w:r>
      <w:r w:rsidR="00857838">
        <w:t xml:space="preserve"> </w:t>
      </w:r>
      <w:r w:rsidR="00C270CD" w:rsidRPr="003A5E6B">
        <w:t>и территориальных органов государственных внебюджетных фондов</w:t>
      </w:r>
      <w:r w:rsidR="00857838">
        <w:t xml:space="preserve"> </w:t>
      </w:r>
      <w:r w:rsidR="00C270CD" w:rsidRPr="003A5E6B">
        <w:t>(их региональных отделений)</w:t>
      </w:r>
      <w:r w:rsidR="00857838">
        <w:t xml:space="preserve"> </w:t>
      </w:r>
      <w:r w:rsidR="00C270CD" w:rsidRPr="003A5E6B">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C270CD" w:rsidRPr="003A5E6B">
        <w:t xml:space="preserve"> решений о досрочном прекращении исполнения соответствующими руководителями </w:t>
      </w:r>
      <w:r w:rsidR="00857838">
        <w:t>своих должностных обязанностей».</w:t>
      </w:r>
    </w:p>
    <w:p w:rsidR="00C270CD" w:rsidRPr="003A5E6B" w:rsidRDefault="00857838" w:rsidP="00D010AE">
      <w:pPr>
        <w:spacing w:after="0"/>
        <w:ind w:right="8" w:firstLine="709"/>
      </w:pPr>
      <w:proofErr w:type="gramStart"/>
      <w:r>
        <w:t>20.7</w:t>
      </w:r>
      <w:r>
        <w:tab/>
      </w:r>
      <w:r w:rsidR="00C270CD" w:rsidRPr="003A5E6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w:t>
      </w:r>
      <w:r w:rsidR="00C270CD" w:rsidRPr="003A5E6B">
        <w:lastRenderedPageBreak/>
        <w:t>установленном постановлением Правитель</w:t>
      </w:r>
      <w:r>
        <w:t>ства Российской Федерации от</w:t>
      </w:r>
      <w:r>
        <w:rPr>
          <w:lang w:val="en-US"/>
        </w:rPr>
        <w:t> </w:t>
      </w:r>
      <w:r>
        <w:t>20</w:t>
      </w:r>
      <w:r>
        <w:rPr>
          <w:lang w:val="en-US"/>
        </w:rPr>
        <w:t> </w:t>
      </w:r>
      <w:r w:rsidR="00C270CD" w:rsidRPr="003A5E6B">
        <w:t>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Pr="00857838">
        <w:t xml:space="preserve"> </w:t>
      </w:r>
      <w:r w:rsidR="00C270CD" w:rsidRPr="003A5E6B">
        <w:t>(бездействия),</w:t>
      </w:r>
      <w:r w:rsidRPr="00857838">
        <w:t xml:space="preserve"> </w:t>
      </w:r>
      <w:r w:rsidR="00C270CD" w:rsidRPr="003A5E6B">
        <w:t>совершенных при предоставлении государственных</w:t>
      </w:r>
      <w:proofErr w:type="gramEnd"/>
      <w:r w:rsidR="00C270CD" w:rsidRPr="003A5E6B">
        <w:t xml:space="preserve"> и муниципальных услуг</w:t>
      </w:r>
      <w:r>
        <w:t>»</w:t>
      </w:r>
      <w:r w:rsidR="00C270CD" w:rsidRPr="003A5E6B">
        <w:t>.</w:t>
      </w:r>
    </w:p>
    <w:p w:rsidR="00C270CD" w:rsidRDefault="00C270CD" w:rsidP="00D010AE">
      <w:pPr>
        <w:spacing w:after="0"/>
        <w:ind w:right="8" w:firstLine="709"/>
        <w:rPr>
          <w:szCs w:val="28"/>
        </w:rPr>
      </w:pPr>
    </w:p>
    <w:p w:rsidR="00857838" w:rsidRPr="00857838" w:rsidRDefault="00857838" w:rsidP="00D010AE">
      <w:pPr>
        <w:spacing w:after="0"/>
        <w:ind w:left="10" w:hanging="10"/>
        <w:jc w:val="center"/>
        <w:rPr>
          <w:b/>
          <w:szCs w:val="28"/>
        </w:rPr>
      </w:pPr>
      <w:r w:rsidRPr="00857838">
        <w:rPr>
          <w:b/>
          <w:szCs w:val="28"/>
        </w:rPr>
        <w:t xml:space="preserve">Раздел </w:t>
      </w:r>
      <w:r w:rsidRPr="00857838">
        <w:rPr>
          <w:b/>
          <w:szCs w:val="28"/>
          <w:lang w:val="en-US"/>
        </w:rPr>
        <w:t>I</w:t>
      </w:r>
      <w:r w:rsidRPr="00857838">
        <w:rPr>
          <w:b/>
          <w:szCs w:val="28"/>
        </w:rPr>
        <w:t>V.</w:t>
      </w:r>
      <w:r w:rsidR="007071C0">
        <w:rPr>
          <w:b/>
          <w:szCs w:val="28"/>
        </w:rPr>
        <w:t xml:space="preserve"> Формы </w:t>
      </w:r>
      <w:proofErr w:type="gramStart"/>
      <w:r w:rsidR="007071C0">
        <w:rPr>
          <w:b/>
          <w:szCs w:val="28"/>
        </w:rPr>
        <w:t>контроля за</w:t>
      </w:r>
      <w:proofErr w:type="gramEnd"/>
      <w:r w:rsidR="007071C0">
        <w:rPr>
          <w:b/>
          <w:szCs w:val="28"/>
        </w:rPr>
        <w:t xml:space="preserve"> исполнением А</w:t>
      </w:r>
      <w:r w:rsidRPr="00857838">
        <w:rPr>
          <w:b/>
          <w:szCs w:val="28"/>
        </w:rPr>
        <w:t>дминистративного регламента</w:t>
      </w:r>
    </w:p>
    <w:p w:rsidR="00857838" w:rsidRDefault="00857838" w:rsidP="00D010AE">
      <w:pPr>
        <w:spacing w:after="0"/>
        <w:ind w:right="8" w:firstLine="709"/>
        <w:rPr>
          <w:szCs w:val="28"/>
        </w:rPr>
      </w:pPr>
    </w:p>
    <w:p w:rsidR="00E175F8" w:rsidRDefault="00E175F8" w:rsidP="00D010AE">
      <w:pPr>
        <w:suppressAutoHyphens w:val="0"/>
        <w:spacing w:after="0"/>
        <w:jc w:val="center"/>
        <w:rPr>
          <w:b/>
        </w:rPr>
      </w:pPr>
      <w:r>
        <w:rPr>
          <w:b/>
        </w:rPr>
        <w:t>21.</w:t>
      </w:r>
      <w:r w:rsidR="00F14FE6">
        <w:rPr>
          <w:b/>
        </w:rPr>
        <w:t> </w:t>
      </w:r>
      <w:r w:rsidRPr="00E175F8">
        <w:rPr>
          <w:b/>
        </w:rPr>
        <w:t xml:space="preserve">Порядок осуществления текущего </w:t>
      </w:r>
      <w:proofErr w:type="gramStart"/>
      <w:r w:rsidRPr="00E175F8">
        <w:rPr>
          <w:b/>
        </w:rPr>
        <w:t>контроля за</w:t>
      </w:r>
      <w:proofErr w:type="gramEnd"/>
      <w:r w:rsidRPr="00E175F8">
        <w:rPr>
          <w:b/>
        </w:rPr>
        <w:t xml:space="preserve"> соблюдение</w:t>
      </w:r>
      <w:r w:rsidR="008502C0">
        <w:rPr>
          <w:b/>
        </w:rPr>
        <w:t>м</w:t>
      </w:r>
      <w:r w:rsidRPr="00E175F8">
        <w:rPr>
          <w:b/>
        </w:rPr>
        <w:t xml:space="preserve"> и исполнением ответственными должностными лицами положений </w:t>
      </w:r>
      <w:r w:rsidR="008502C0">
        <w:rPr>
          <w:b/>
        </w:rPr>
        <w:t xml:space="preserve">Административного </w:t>
      </w:r>
      <w:r w:rsidRPr="00E175F8">
        <w:rPr>
          <w:b/>
        </w:rPr>
        <w:t>регламента и иных нормативных правовых актов, устанавливающ</w:t>
      </w:r>
      <w:r w:rsidR="008502C0">
        <w:rPr>
          <w:b/>
        </w:rPr>
        <w:t>их требования к предоставлению М</w:t>
      </w:r>
      <w:r w:rsidRPr="00E175F8">
        <w:rPr>
          <w:b/>
        </w:rPr>
        <w:t xml:space="preserve">униципальной услуги, </w:t>
      </w:r>
    </w:p>
    <w:p w:rsidR="00E175F8" w:rsidRPr="00E175F8" w:rsidRDefault="00E175F8" w:rsidP="00D010AE">
      <w:pPr>
        <w:suppressAutoHyphens w:val="0"/>
        <w:spacing w:after="0"/>
        <w:jc w:val="center"/>
        <w:rPr>
          <w:b/>
          <w:sz w:val="32"/>
        </w:rPr>
      </w:pPr>
      <w:r w:rsidRPr="00E175F8">
        <w:rPr>
          <w:b/>
        </w:rPr>
        <w:t>а также принятием ими решений</w:t>
      </w:r>
    </w:p>
    <w:p w:rsidR="00E175F8" w:rsidRDefault="00E175F8" w:rsidP="00D010AE">
      <w:pPr>
        <w:spacing w:after="0"/>
        <w:ind w:right="8" w:firstLine="709"/>
        <w:rPr>
          <w:szCs w:val="28"/>
        </w:rPr>
      </w:pPr>
    </w:p>
    <w:p w:rsidR="00E175F8" w:rsidRPr="003A5E6B" w:rsidRDefault="00E175F8" w:rsidP="00DD02EE">
      <w:pPr>
        <w:suppressAutoHyphens w:val="0"/>
        <w:spacing w:after="0"/>
        <w:ind w:right="8" w:firstLine="709"/>
      </w:pPr>
      <w:r w:rsidRPr="003A5E6B">
        <w:t xml:space="preserve">Текущий </w:t>
      </w:r>
      <w:proofErr w:type="gramStart"/>
      <w:r w:rsidRPr="003A5E6B">
        <w:t>контроль за</w:t>
      </w:r>
      <w:proofErr w:type="gramEnd"/>
      <w:r w:rsidRPr="003A5E6B">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8502C0">
        <w:t>М</w:t>
      </w:r>
      <w:r w:rsidRPr="003A5E6B">
        <w:t xml:space="preserve">униципальной услуги, осуществляется на постоянной основе должностными лицами </w:t>
      </w:r>
      <w:r w:rsidR="008502C0">
        <w:t>Уполномоченного органа</w:t>
      </w:r>
      <w:r w:rsidRPr="003A5E6B">
        <w:t>, уполномоченными на осуществление контроля за</w:t>
      </w:r>
      <w:r w:rsidR="008502C0">
        <w:t xml:space="preserve"> предоставлением М</w:t>
      </w:r>
      <w:r w:rsidRPr="003A5E6B">
        <w:t>униципальной услуги.</w:t>
      </w:r>
    </w:p>
    <w:p w:rsidR="00E175F8" w:rsidRPr="003A5E6B" w:rsidRDefault="00E175F8" w:rsidP="00D010AE">
      <w:pPr>
        <w:spacing w:after="0"/>
        <w:ind w:right="8" w:firstLine="709"/>
      </w:pPr>
      <w:r w:rsidRPr="003A5E6B">
        <w:t>Для текущего контроля используются сведения служебной корреспонденции, устная и письменная информация специалистов и</w:t>
      </w:r>
      <w:r w:rsidR="008502C0">
        <w:t xml:space="preserve"> должностных лиц Уполномоченного органа</w:t>
      </w:r>
      <w:r w:rsidRPr="003A5E6B">
        <w:t>.</w:t>
      </w:r>
    </w:p>
    <w:p w:rsidR="00E175F8" w:rsidRPr="003A5E6B" w:rsidRDefault="00E175F8" w:rsidP="00D010AE">
      <w:pPr>
        <w:spacing w:after="0"/>
        <w:ind w:right="8" w:firstLine="709"/>
      </w:pPr>
      <w:r w:rsidRPr="003A5E6B">
        <w:t>Текущий контроль осуществляется пут</w:t>
      </w:r>
      <w:r>
        <w:t>ё</w:t>
      </w:r>
      <w:r w:rsidRPr="003A5E6B">
        <w:t>м проведения проверок:</w:t>
      </w:r>
    </w:p>
    <w:p w:rsidR="00E175F8" w:rsidRPr="003A5E6B" w:rsidRDefault="00E175F8" w:rsidP="00D010AE">
      <w:pPr>
        <w:spacing w:after="0"/>
        <w:ind w:right="8" w:firstLine="709"/>
      </w:pPr>
      <w:r>
        <w:t>а) </w:t>
      </w:r>
      <w:r w:rsidRPr="003A5E6B">
        <w:t xml:space="preserve">решений о предоставлении (об отказе в предоставлении) </w:t>
      </w:r>
      <w:r w:rsidR="008502C0">
        <w:t>М</w:t>
      </w:r>
      <w:r w:rsidRPr="003A5E6B">
        <w:t>униципальной услуги;</w:t>
      </w:r>
    </w:p>
    <w:p w:rsidR="00E175F8" w:rsidRPr="003A5E6B" w:rsidRDefault="00E175F8" w:rsidP="00D010AE">
      <w:pPr>
        <w:spacing w:after="0"/>
        <w:ind w:right="8" w:firstLine="709"/>
      </w:pPr>
      <w:r>
        <w:t>б) </w:t>
      </w:r>
      <w:r w:rsidRPr="003A5E6B">
        <w:t>выявления и устранения нарушений прав граждан;</w:t>
      </w:r>
    </w:p>
    <w:p w:rsidR="00E175F8" w:rsidRDefault="00E175F8" w:rsidP="00D010AE">
      <w:pPr>
        <w:spacing w:after="0"/>
        <w:ind w:right="8" w:firstLine="709"/>
      </w:pPr>
      <w:r>
        <w:t>в) </w:t>
      </w:r>
      <w:r w:rsidRPr="003A5E6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01F1" w:rsidRDefault="00D801F1" w:rsidP="00D010AE">
      <w:pPr>
        <w:spacing w:after="0"/>
        <w:ind w:right="8" w:firstLine="709"/>
      </w:pPr>
    </w:p>
    <w:p w:rsidR="00E175F8" w:rsidRDefault="000D6FB1" w:rsidP="00D010AE">
      <w:pPr>
        <w:suppressAutoHyphens w:val="0"/>
        <w:spacing w:after="0"/>
        <w:jc w:val="center"/>
        <w:rPr>
          <w:b/>
        </w:rPr>
      </w:pPr>
      <w:r>
        <w:rPr>
          <w:b/>
        </w:rPr>
        <w:t>22. </w:t>
      </w:r>
      <w:r w:rsidR="00E175F8" w:rsidRPr="00E175F8">
        <w:rPr>
          <w:b/>
        </w:rPr>
        <w:t xml:space="preserve">Порядок и периодичность осуществления </w:t>
      </w:r>
      <w:proofErr w:type="gramStart"/>
      <w:r w:rsidR="00E175F8" w:rsidRPr="00E175F8">
        <w:rPr>
          <w:b/>
        </w:rPr>
        <w:t>плановых</w:t>
      </w:r>
      <w:proofErr w:type="gramEnd"/>
      <w:r w:rsidR="00E175F8" w:rsidRPr="00E175F8">
        <w:rPr>
          <w:b/>
        </w:rPr>
        <w:t xml:space="preserve"> </w:t>
      </w:r>
    </w:p>
    <w:p w:rsidR="00E175F8" w:rsidRPr="00E175F8" w:rsidRDefault="00E175F8" w:rsidP="00D010AE">
      <w:pPr>
        <w:suppressAutoHyphens w:val="0"/>
        <w:spacing w:after="0"/>
        <w:jc w:val="center"/>
        <w:rPr>
          <w:b/>
          <w:sz w:val="32"/>
        </w:rPr>
      </w:pPr>
      <w:r w:rsidRPr="00E175F8">
        <w:rPr>
          <w:b/>
        </w:rPr>
        <w:t xml:space="preserve">и внеплановых проверок полноты и качества предоставления </w:t>
      </w:r>
      <w:r w:rsidR="008502C0">
        <w:rPr>
          <w:b/>
        </w:rPr>
        <w:t>М</w:t>
      </w:r>
      <w:r w:rsidRPr="00E175F8">
        <w:rPr>
          <w:b/>
        </w:rPr>
        <w:t xml:space="preserve">униципальной услуги, в том числе порядок и формы </w:t>
      </w:r>
      <w:proofErr w:type="gramStart"/>
      <w:r w:rsidRPr="00E175F8">
        <w:rPr>
          <w:b/>
        </w:rPr>
        <w:t>контроля за</w:t>
      </w:r>
      <w:proofErr w:type="gramEnd"/>
      <w:r w:rsidRPr="00E175F8">
        <w:rPr>
          <w:b/>
        </w:rPr>
        <w:t xml:space="preserve"> полно</w:t>
      </w:r>
      <w:r w:rsidR="008502C0">
        <w:rPr>
          <w:b/>
        </w:rPr>
        <w:t>той и качеством предоставления М</w:t>
      </w:r>
      <w:r w:rsidRPr="00E175F8">
        <w:rPr>
          <w:b/>
        </w:rPr>
        <w:t>униципальной услуги</w:t>
      </w:r>
    </w:p>
    <w:p w:rsidR="00E175F8" w:rsidRPr="00E175F8" w:rsidRDefault="00E175F8" w:rsidP="00D010AE">
      <w:pPr>
        <w:suppressAutoHyphens w:val="0"/>
        <w:spacing w:after="0"/>
        <w:jc w:val="center"/>
        <w:rPr>
          <w:b/>
          <w:sz w:val="32"/>
        </w:rPr>
      </w:pPr>
    </w:p>
    <w:p w:rsidR="00E175F8" w:rsidRPr="003A5E6B" w:rsidRDefault="00E175F8" w:rsidP="00D010AE">
      <w:pPr>
        <w:suppressAutoHyphens w:val="0"/>
        <w:spacing w:after="0"/>
        <w:ind w:right="8" w:firstLine="709"/>
      </w:pPr>
      <w:r>
        <w:t>22.1</w:t>
      </w:r>
      <w:r>
        <w:tab/>
      </w:r>
      <w:proofErr w:type="gramStart"/>
      <w:r w:rsidRPr="003A5E6B">
        <w:t>Контроль за</w:t>
      </w:r>
      <w:proofErr w:type="gramEnd"/>
      <w:r w:rsidRPr="003A5E6B">
        <w:t xml:space="preserve"> полнотой и качеством предоставления </w:t>
      </w:r>
      <w:r w:rsidR="008502C0">
        <w:t>М</w:t>
      </w:r>
      <w:r w:rsidRPr="003A5E6B">
        <w:t>униципальной услуги включает в себя проведение плановых и внеплановых проверок.</w:t>
      </w:r>
    </w:p>
    <w:p w:rsidR="00E175F8" w:rsidRPr="003A5E6B" w:rsidRDefault="00E175F8" w:rsidP="00D010AE">
      <w:pPr>
        <w:suppressAutoHyphens w:val="0"/>
        <w:spacing w:after="16"/>
        <w:ind w:right="8" w:firstLine="709"/>
      </w:pPr>
      <w:r>
        <w:t>22.2</w:t>
      </w:r>
      <w:r>
        <w:tab/>
      </w:r>
      <w:r w:rsidRPr="003A5E6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175F8" w:rsidRPr="003A5E6B" w:rsidRDefault="00E175F8" w:rsidP="00D010AE">
      <w:pPr>
        <w:spacing w:after="0"/>
        <w:ind w:right="8" w:firstLine="709"/>
      </w:pPr>
      <w:r w:rsidRPr="003A5E6B">
        <w:t xml:space="preserve">При плановой проверке полноты и качества предоставления </w:t>
      </w:r>
      <w:r w:rsidR="008502C0">
        <w:t>М</w:t>
      </w:r>
      <w:r w:rsidRPr="003A5E6B">
        <w:t>униципальной услуги контролю подлежат:</w:t>
      </w:r>
    </w:p>
    <w:p w:rsidR="000613ED" w:rsidRDefault="000613ED" w:rsidP="00D010AE">
      <w:pPr>
        <w:spacing w:after="0"/>
        <w:ind w:right="8" w:firstLine="709"/>
      </w:pPr>
      <w:r>
        <w:t>- </w:t>
      </w:r>
      <w:r w:rsidR="00E175F8" w:rsidRPr="003A5E6B">
        <w:t xml:space="preserve">соблюдение сроков предоставления </w:t>
      </w:r>
      <w:r w:rsidR="008502C0">
        <w:t>М</w:t>
      </w:r>
      <w:r w:rsidR="00E175F8" w:rsidRPr="003A5E6B">
        <w:t xml:space="preserve">униципальной услуги; </w:t>
      </w:r>
    </w:p>
    <w:p w:rsidR="000613ED" w:rsidRDefault="000613ED" w:rsidP="00D010AE">
      <w:pPr>
        <w:spacing w:after="0"/>
        <w:ind w:right="8" w:firstLine="709"/>
      </w:pPr>
      <w:r>
        <w:t>- </w:t>
      </w:r>
      <w:r w:rsidR="00E175F8" w:rsidRPr="003A5E6B">
        <w:t xml:space="preserve">соблюдение положений настоящего Административного регламента; </w:t>
      </w:r>
      <w:r w:rsidR="00E175F8">
        <w:rPr>
          <w:noProof/>
          <w:lang w:eastAsia="ru-RU"/>
        </w:rPr>
        <w:drawing>
          <wp:inline distT="0" distB="0" distL="0" distR="0">
            <wp:extent cx="7369" cy="7369"/>
            <wp:effectExtent l="0" t="0" r="0" b="0"/>
            <wp:docPr id="46840" name="Picture 46840"/>
            <wp:cNvGraphicFramePr/>
            <a:graphic xmlns:a="http://schemas.openxmlformats.org/drawingml/2006/main">
              <a:graphicData uri="http://schemas.openxmlformats.org/drawingml/2006/picture">
                <pic:pic xmlns:pic="http://schemas.openxmlformats.org/drawingml/2006/picture">
                  <pic:nvPicPr>
                    <pic:cNvPr id="46840" name="Picture 46840"/>
                    <pic:cNvPicPr/>
                  </pic:nvPicPr>
                  <pic:blipFill>
                    <a:blip r:embed="rId34"/>
                    <a:stretch>
                      <a:fillRect/>
                    </a:stretch>
                  </pic:blipFill>
                  <pic:spPr>
                    <a:xfrm>
                      <a:off x="0" y="0"/>
                      <a:ext cx="7369" cy="7369"/>
                    </a:xfrm>
                    <a:prstGeom prst="rect">
                      <a:avLst/>
                    </a:prstGeom>
                  </pic:spPr>
                </pic:pic>
              </a:graphicData>
            </a:graphic>
          </wp:inline>
        </w:drawing>
      </w:r>
    </w:p>
    <w:p w:rsidR="00E175F8" w:rsidRPr="003A5E6B" w:rsidRDefault="000613ED" w:rsidP="00D010AE">
      <w:pPr>
        <w:spacing w:after="0"/>
        <w:ind w:right="8" w:firstLine="709"/>
      </w:pPr>
      <w:r>
        <w:lastRenderedPageBreak/>
        <w:t>- </w:t>
      </w:r>
      <w:r w:rsidR="00E175F8" w:rsidRPr="003A5E6B">
        <w:t xml:space="preserve">правильность и обоснованность принятого решения об отказе в предоставлении </w:t>
      </w:r>
      <w:r w:rsidR="008502C0">
        <w:t>М</w:t>
      </w:r>
      <w:r w:rsidR="00E175F8" w:rsidRPr="003A5E6B">
        <w:t>униципальной услуги.</w:t>
      </w:r>
    </w:p>
    <w:p w:rsidR="00E175F8" w:rsidRPr="003A5E6B" w:rsidRDefault="00E175F8" w:rsidP="00D010AE">
      <w:pPr>
        <w:spacing w:after="0"/>
        <w:ind w:right="8" w:firstLine="709"/>
      </w:pPr>
      <w:r w:rsidRPr="003A5E6B">
        <w:t>Основанием для проведения внеплановых проверок являются:</w:t>
      </w:r>
    </w:p>
    <w:p w:rsidR="00E175F8" w:rsidRPr="003A5E6B" w:rsidRDefault="00E175F8" w:rsidP="00D010AE">
      <w:pPr>
        <w:spacing w:after="0"/>
        <w:ind w:right="8" w:firstLine="709"/>
      </w:pPr>
      <w:r w:rsidRPr="003A5E6B">
        <w:t>а)</w:t>
      </w:r>
      <w:r w:rsidR="000613ED">
        <w:t> </w:t>
      </w:r>
      <w:r w:rsidRPr="003A5E6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613ED">
        <w:t>Красноярского края и</w:t>
      </w:r>
      <w:r w:rsidRPr="003A5E6B">
        <w:t xml:space="preserve"> нормативных правовых актов органов местного самоуправления</w:t>
      </w:r>
      <w:r w:rsidR="000613ED">
        <w:t xml:space="preserve"> Администрации ЗАТО Железногорск</w:t>
      </w:r>
      <w:r w:rsidRPr="003A5E6B">
        <w:t>;</w:t>
      </w:r>
    </w:p>
    <w:p w:rsidR="00E175F8" w:rsidRPr="003A5E6B" w:rsidRDefault="000613ED" w:rsidP="00D010AE">
      <w:pPr>
        <w:spacing w:after="0"/>
        <w:ind w:right="8" w:firstLine="709"/>
      </w:pPr>
      <w:r>
        <w:t>б) </w:t>
      </w:r>
      <w:r w:rsidR="00E175F8" w:rsidRPr="003A5E6B">
        <w:t xml:space="preserve">обращения граждан и юридических лиц на нарушения законодательства, в том числе на качество предоставления </w:t>
      </w:r>
      <w:r w:rsidR="008502C0">
        <w:t>М</w:t>
      </w:r>
      <w:r w:rsidR="00E175F8" w:rsidRPr="003A5E6B">
        <w:t>униципальной услуги.</w:t>
      </w:r>
    </w:p>
    <w:p w:rsidR="00E175F8" w:rsidRPr="003A5E6B" w:rsidRDefault="00E175F8" w:rsidP="00D010AE">
      <w:pPr>
        <w:spacing w:after="0"/>
        <w:ind w:right="8" w:firstLine="709"/>
      </w:pPr>
    </w:p>
    <w:p w:rsidR="00540B4D" w:rsidRPr="00540B4D" w:rsidRDefault="000D6FB1" w:rsidP="00D010AE">
      <w:pPr>
        <w:suppressAutoHyphens w:val="0"/>
        <w:spacing w:after="0"/>
        <w:jc w:val="center"/>
        <w:rPr>
          <w:b/>
          <w:sz w:val="32"/>
        </w:rPr>
      </w:pPr>
      <w:r>
        <w:rPr>
          <w:b/>
        </w:rPr>
        <w:t>23. </w:t>
      </w:r>
      <w:r w:rsidR="00540B4D" w:rsidRPr="00540B4D">
        <w:rPr>
          <w:b/>
        </w:rPr>
        <w:t>Ответственность должностных лиц за решения и действия</w:t>
      </w:r>
    </w:p>
    <w:p w:rsidR="00540B4D" w:rsidRPr="00540B4D" w:rsidRDefault="00540B4D" w:rsidP="00D010AE">
      <w:pPr>
        <w:spacing w:after="0"/>
        <w:jc w:val="center"/>
        <w:rPr>
          <w:b/>
          <w:sz w:val="32"/>
        </w:rPr>
      </w:pPr>
      <w:r w:rsidRPr="00540B4D">
        <w:rPr>
          <w:b/>
        </w:rPr>
        <w:t>(бездействие), принимаемые (осуществляе</w:t>
      </w:r>
      <w:r w:rsidR="008502C0">
        <w:rPr>
          <w:b/>
        </w:rPr>
        <w:t>мые) ими в ходе предоставления М</w:t>
      </w:r>
      <w:r w:rsidRPr="00540B4D">
        <w:rPr>
          <w:b/>
        </w:rPr>
        <w:t>униципальной услуги</w:t>
      </w:r>
    </w:p>
    <w:p w:rsidR="00E175F8" w:rsidRPr="00150128" w:rsidRDefault="00E175F8" w:rsidP="00D010AE">
      <w:pPr>
        <w:spacing w:after="0"/>
        <w:ind w:right="8" w:firstLine="709"/>
        <w:rPr>
          <w:szCs w:val="28"/>
        </w:rPr>
      </w:pPr>
    </w:p>
    <w:p w:rsidR="00540B4D" w:rsidRPr="003A5E6B" w:rsidRDefault="00540B4D" w:rsidP="00D010AE">
      <w:pPr>
        <w:spacing w:after="0"/>
        <w:ind w:right="8" w:firstLine="709"/>
      </w:pPr>
      <w:r w:rsidRPr="003A5E6B">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345578">
        <w:t xml:space="preserve"> Красноярского края </w:t>
      </w:r>
      <w:r w:rsidRPr="003A5E6B">
        <w:t xml:space="preserve">и нормативных правовых актов органов местного самоуправления </w:t>
      </w:r>
      <w:r w:rsidR="00345578">
        <w:t xml:space="preserve">Администрации ЗАТО Железногорск </w:t>
      </w:r>
      <w:r w:rsidRPr="003A5E6B">
        <w:t>осуществляется привлечение виновных лиц к ответственности в соответствии с законодательством Российской Федерации.</w:t>
      </w:r>
    </w:p>
    <w:p w:rsidR="00540B4D" w:rsidRPr="003A5E6B" w:rsidRDefault="00540B4D" w:rsidP="00D010AE">
      <w:pPr>
        <w:spacing w:after="0"/>
        <w:ind w:right="8" w:firstLine="709"/>
      </w:pPr>
      <w:r w:rsidRPr="003A5E6B">
        <w:t>Персональная ответственность должностных лиц за правильность и своевременность принятия решения о предоставлении</w:t>
      </w:r>
      <w:r w:rsidR="00345578">
        <w:t xml:space="preserve"> </w:t>
      </w:r>
      <w:r w:rsidRPr="003A5E6B">
        <w:t>(об отказе в предоставлении)</w:t>
      </w:r>
      <w:r w:rsidR="00345578">
        <w:t xml:space="preserve"> </w:t>
      </w:r>
      <w:r w:rsidR="008502C0">
        <w:t>М</w:t>
      </w:r>
      <w:r w:rsidRPr="003A5E6B">
        <w:t>униципальной услуги закрепляется в их должностных регламентах в соответствии с требованиями законодательства.</w:t>
      </w:r>
    </w:p>
    <w:p w:rsidR="00D801F1" w:rsidRDefault="00D801F1" w:rsidP="00D010AE">
      <w:pPr>
        <w:spacing w:after="0"/>
        <w:ind w:right="8" w:firstLine="709"/>
        <w:rPr>
          <w:szCs w:val="28"/>
        </w:rPr>
      </w:pPr>
    </w:p>
    <w:p w:rsidR="00345578" w:rsidRDefault="000D6FB1" w:rsidP="00D010AE">
      <w:pPr>
        <w:suppressAutoHyphens w:val="0"/>
        <w:spacing w:after="0"/>
        <w:jc w:val="center"/>
        <w:rPr>
          <w:b/>
        </w:rPr>
      </w:pPr>
      <w:r>
        <w:rPr>
          <w:b/>
        </w:rPr>
        <w:t>24. </w:t>
      </w:r>
      <w:r w:rsidR="00345578" w:rsidRPr="007071C0">
        <w:rPr>
          <w:b/>
        </w:rPr>
        <w:t>Требования к порядку и форм</w:t>
      </w:r>
      <w:r w:rsidR="007071C0" w:rsidRPr="007071C0">
        <w:rPr>
          <w:b/>
        </w:rPr>
        <w:t xml:space="preserve">ам </w:t>
      </w:r>
      <w:proofErr w:type="gramStart"/>
      <w:r w:rsidR="007071C0" w:rsidRPr="007071C0">
        <w:rPr>
          <w:b/>
        </w:rPr>
        <w:t>контроля за</w:t>
      </w:r>
      <w:proofErr w:type="gramEnd"/>
      <w:r w:rsidR="007071C0" w:rsidRPr="007071C0">
        <w:rPr>
          <w:b/>
        </w:rPr>
        <w:t xml:space="preserve"> предоставлением М</w:t>
      </w:r>
      <w:r w:rsidR="00345578" w:rsidRPr="007071C0">
        <w:rPr>
          <w:b/>
        </w:rPr>
        <w:t>униципальной услуги, в том числе со стороны граждан, их объединений и организаций</w:t>
      </w:r>
    </w:p>
    <w:p w:rsidR="00D010AE" w:rsidRPr="00345578" w:rsidRDefault="00D010AE" w:rsidP="00D010AE">
      <w:pPr>
        <w:suppressAutoHyphens w:val="0"/>
        <w:spacing w:after="0"/>
        <w:jc w:val="center"/>
        <w:rPr>
          <w:b/>
          <w:sz w:val="32"/>
        </w:rPr>
      </w:pPr>
    </w:p>
    <w:p w:rsidR="00D010AE" w:rsidRPr="003A5E6B" w:rsidRDefault="00D010AE" w:rsidP="00D010AE">
      <w:pPr>
        <w:suppressAutoHyphens w:val="0"/>
        <w:spacing w:after="0"/>
        <w:ind w:firstLine="709"/>
      </w:pPr>
      <w:r>
        <w:t>24.1</w:t>
      </w:r>
      <w:r>
        <w:tab/>
      </w:r>
      <w:r w:rsidRPr="003A5E6B">
        <w:t>Граждане, их объединения и организации имеют право осуществля</w:t>
      </w:r>
      <w:r w:rsidR="007071C0">
        <w:t xml:space="preserve">ть </w:t>
      </w:r>
      <w:proofErr w:type="gramStart"/>
      <w:r w:rsidR="007071C0">
        <w:t>контроль за</w:t>
      </w:r>
      <w:proofErr w:type="gramEnd"/>
      <w:r w:rsidR="007071C0">
        <w:t xml:space="preserve"> предоставлением М</w:t>
      </w:r>
      <w:r w:rsidRPr="003A5E6B">
        <w:t>униципальной услуги путем получения ин</w:t>
      </w:r>
      <w:r w:rsidR="007071C0">
        <w:t>формации о ходе предоставления М</w:t>
      </w:r>
      <w:r w:rsidRPr="003A5E6B">
        <w:t>униципальной услуги, в том числе о сроках завершения административных процедур</w:t>
      </w:r>
      <w:r>
        <w:t xml:space="preserve"> </w:t>
      </w:r>
      <w:r w:rsidRPr="003A5E6B">
        <w:t>(действий).</w:t>
      </w:r>
    </w:p>
    <w:p w:rsidR="00D010AE" w:rsidRPr="003A5E6B" w:rsidRDefault="00D010AE" w:rsidP="00D010AE">
      <w:pPr>
        <w:spacing w:after="0"/>
        <w:ind w:firstLine="709"/>
      </w:pPr>
      <w:r w:rsidRPr="003A5E6B">
        <w:t>Граждане, их объединения и организации также имеют право:</w:t>
      </w:r>
    </w:p>
    <w:p w:rsidR="00D010AE" w:rsidRPr="003A5E6B" w:rsidRDefault="00D010AE" w:rsidP="00D010AE">
      <w:pPr>
        <w:spacing w:after="0"/>
        <w:ind w:firstLine="709"/>
      </w:pPr>
      <w:r>
        <w:t>а) </w:t>
      </w:r>
      <w:r w:rsidRPr="003A5E6B">
        <w:t>направлять замечания и предложения по улучшению доступн</w:t>
      </w:r>
      <w:r w:rsidR="007071C0">
        <w:t>ости и качества предоставления М</w:t>
      </w:r>
      <w:r w:rsidRPr="003A5E6B">
        <w:t>униципальной услуги;</w:t>
      </w:r>
      <w:r>
        <w:rPr>
          <w:noProof/>
          <w:lang w:eastAsia="ru-RU"/>
        </w:rPr>
        <w:drawing>
          <wp:inline distT="0" distB="0" distL="0" distR="0">
            <wp:extent cx="7368" cy="7369"/>
            <wp:effectExtent l="0" t="0" r="0" b="0"/>
            <wp:docPr id="48861" name="Picture 48861"/>
            <wp:cNvGraphicFramePr/>
            <a:graphic xmlns:a="http://schemas.openxmlformats.org/drawingml/2006/main">
              <a:graphicData uri="http://schemas.openxmlformats.org/drawingml/2006/picture">
                <pic:pic xmlns:pic="http://schemas.openxmlformats.org/drawingml/2006/picture">
                  <pic:nvPicPr>
                    <pic:cNvPr id="48861" name="Picture 48861"/>
                    <pic:cNvPicPr/>
                  </pic:nvPicPr>
                  <pic:blipFill>
                    <a:blip r:embed="rId24"/>
                    <a:stretch>
                      <a:fillRect/>
                    </a:stretch>
                  </pic:blipFill>
                  <pic:spPr>
                    <a:xfrm>
                      <a:off x="0" y="0"/>
                      <a:ext cx="7368" cy="7369"/>
                    </a:xfrm>
                    <a:prstGeom prst="rect">
                      <a:avLst/>
                    </a:prstGeom>
                  </pic:spPr>
                </pic:pic>
              </a:graphicData>
            </a:graphic>
          </wp:inline>
        </w:drawing>
      </w:r>
    </w:p>
    <w:p w:rsidR="00D010AE" w:rsidRPr="003A5E6B" w:rsidRDefault="00D010AE" w:rsidP="00D010AE">
      <w:pPr>
        <w:spacing w:after="0"/>
        <w:ind w:firstLine="709"/>
      </w:pPr>
      <w:r>
        <w:t>б) </w:t>
      </w:r>
      <w:r w:rsidRPr="003A5E6B">
        <w:t>вносить предложения о мерах по устранению нарушений настоящего Административного регламента.</w:t>
      </w:r>
    </w:p>
    <w:p w:rsidR="00D010AE" w:rsidRPr="003A5E6B" w:rsidRDefault="00D010AE" w:rsidP="00D010AE">
      <w:pPr>
        <w:spacing w:after="0"/>
        <w:ind w:firstLine="709"/>
      </w:pPr>
      <w:r w:rsidRPr="003A5E6B">
        <w:t>24.2</w:t>
      </w:r>
      <w:r>
        <w:tab/>
      </w:r>
      <w:r w:rsidRPr="003A5E6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10AE" w:rsidRPr="003A5E6B" w:rsidRDefault="00D010AE" w:rsidP="00D010AE">
      <w:pPr>
        <w:spacing w:after="0"/>
        <w:ind w:firstLine="709"/>
      </w:pPr>
      <w:r w:rsidRPr="003A5E6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16DA" w:rsidRDefault="000016DA" w:rsidP="00D010AE">
      <w:pPr>
        <w:spacing w:after="0"/>
        <w:ind w:firstLine="709"/>
        <w:rPr>
          <w:szCs w:val="28"/>
        </w:rPr>
      </w:pPr>
    </w:p>
    <w:p w:rsidR="000016DA" w:rsidRDefault="000016DA" w:rsidP="00D010AE">
      <w:pPr>
        <w:spacing w:after="0"/>
        <w:ind w:firstLine="709"/>
        <w:rPr>
          <w:szCs w:val="28"/>
        </w:rPr>
      </w:pPr>
    </w:p>
    <w:p w:rsidR="00D010AE" w:rsidRDefault="00D010AE" w:rsidP="00D010AE">
      <w:pPr>
        <w:spacing w:after="0"/>
        <w:jc w:val="center"/>
        <w:rPr>
          <w:b/>
        </w:rPr>
      </w:pPr>
      <w:r w:rsidRPr="00D010AE">
        <w:rPr>
          <w:b/>
        </w:rPr>
        <w:t>Раздел V. Досудебный (внесудебный) порядок обжалования решений и действий</w:t>
      </w:r>
      <w:r>
        <w:rPr>
          <w:b/>
        </w:rPr>
        <w:t xml:space="preserve"> </w:t>
      </w:r>
      <w:r w:rsidRPr="00D010AE">
        <w:rPr>
          <w:b/>
        </w:rPr>
        <w:t xml:space="preserve">(бездействия) органа, предоставляющего </w:t>
      </w:r>
      <w:r w:rsidR="007071C0">
        <w:rPr>
          <w:b/>
        </w:rPr>
        <w:t>М</w:t>
      </w:r>
      <w:r>
        <w:rPr>
          <w:b/>
        </w:rPr>
        <w:t>униципальную</w:t>
      </w:r>
      <w:r w:rsidRPr="00D010AE">
        <w:rPr>
          <w:b/>
        </w:rPr>
        <w:t xml:space="preserve"> услугу, а также их должностных лиц, муниципальных</w:t>
      </w:r>
      <w:r>
        <w:rPr>
          <w:b/>
        </w:rPr>
        <w:t xml:space="preserve"> </w:t>
      </w:r>
      <w:r w:rsidRPr="00D010AE">
        <w:rPr>
          <w:b/>
        </w:rPr>
        <w:t>служащих</w:t>
      </w:r>
    </w:p>
    <w:p w:rsidR="00D010AE" w:rsidRPr="00D010AE" w:rsidRDefault="00D010AE" w:rsidP="00D010AE">
      <w:pPr>
        <w:spacing w:after="0"/>
        <w:jc w:val="center"/>
        <w:rPr>
          <w:b/>
          <w:sz w:val="32"/>
        </w:rPr>
      </w:pPr>
    </w:p>
    <w:p w:rsidR="00D010AE" w:rsidRPr="00D010AE" w:rsidRDefault="000D6FB1" w:rsidP="00D010AE">
      <w:pPr>
        <w:suppressAutoHyphens w:val="0"/>
        <w:spacing w:after="0"/>
        <w:jc w:val="center"/>
        <w:rPr>
          <w:b/>
          <w:sz w:val="32"/>
        </w:rPr>
      </w:pPr>
      <w:r>
        <w:rPr>
          <w:b/>
        </w:rPr>
        <w:t>25. </w:t>
      </w:r>
      <w:r w:rsidR="007071C0">
        <w:rPr>
          <w:b/>
        </w:rPr>
        <w:t>Право З</w:t>
      </w:r>
      <w:r w:rsidR="00D010AE" w:rsidRPr="00D010AE">
        <w:rPr>
          <w:b/>
        </w:rPr>
        <w:t>аявителя на обжалование</w:t>
      </w:r>
    </w:p>
    <w:p w:rsidR="00D010AE" w:rsidRDefault="00D010AE" w:rsidP="00D010AE">
      <w:pPr>
        <w:spacing w:after="0"/>
        <w:ind w:firstLine="709"/>
        <w:rPr>
          <w:szCs w:val="28"/>
        </w:rPr>
      </w:pPr>
    </w:p>
    <w:p w:rsidR="00D010AE" w:rsidRDefault="00D010AE" w:rsidP="00D010AE">
      <w:pPr>
        <w:spacing w:after="0"/>
        <w:ind w:firstLine="709"/>
        <w:rPr>
          <w:szCs w:val="28"/>
        </w:rPr>
      </w:pPr>
      <w:r w:rsidRPr="00D010AE">
        <w:rPr>
          <w:szCs w:val="28"/>
        </w:rPr>
        <w:t>Заявитель имеет право на обжалование решения и</w:t>
      </w:r>
      <w:r>
        <w:rPr>
          <w:szCs w:val="28"/>
        </w:rPr>
        <w:t xml:space="preserve"> </w:t>
      </w:r>
      <w:r w:rsidRPr="00D010AE">
        <w:rPr>
          <w:szCs w:val="28"/>
        </w:rPr>
        <w:t>(или)</w:t>
      </w:r>
      <w:r>
        <w:rPr>
          <w:szCs w:val="28"/>
        </w:rPr>
        <w:t xml:space="preserve"> </w:t>
      </w:r>
      <w:r w:rsidRPr="00D010AE">
        <w:rPr>
          <w:szCs w:val="28"/>
        </w:rPr>
        <w:t>действий (бездействия)</w:t>
      </w:r>
      <w:r w:rsidR="007071C0">
        <w:rPr>
          <w:szCs w:val="28"/>
        </w:rPr>
        <w:t xml:space="preserve"> </w:t>
      </w:r>
      <w:r w:rsidRPr="00D010AE">
        <w:rPr>
          <w:szCs w:val="28"/>
        </w:rPr>
        <w:t>Уполномоченного органа, должностных лиц Уполномоченного органа,</w:t>
      </w:r>
      <w:r>
        <w:rPr>
          <w:szCs w:val="28"/>
        </w:rPr>
        <w:t xml:space="preserve"> </w:t>
      </w:r>
      <w:r w:rsidRPr="00D010AE">
        <w:rPr>
          <w:szCs w:val="28"/>
        </w:rPr>
        <w:t>муниципальных</w:t>
      </w:r>
      <w:r>
        <w:rPr>
          <w:szCs w:val="28"/>
        </w:rPr>
        <w:t xml:space="preserve"> </w:t>
      </w:r>
      <w:r w:rsidRPr="00D010AE">
        <w:rPr>
          <w:szCs w:val="28"/>
        </w:rPr>
        <w:t>служащих,</w:t>
      </w:r>
      <w:r>
        <w:rPr>
          <w:szCs w:val="28"/>
        </w:rPr>
        <w:t xml:space="preserve"> </w:t>
      </w:r>
      <w:r w:rsidR="000D6FB1">
        <w:rPr>
          <w:szCs w:val="28"/>
        </w:rPr>
        <w:t>М</w:t>
      </w:r>
      <w:r w:rsidRPr="00D010AE">
        <w:rPr>
          <w:szCs w:val="28"/>
        </w:rPr>
        <w:t xml:space="preserve">ногофункционального центра, а также работника </w:t>
      </w:r>
      <w:r w:rsidR="000D6FB1">
        <w:rPr>
          <w:szCs w:val="28"/>
        </w:rPr>
        <w:t>М</w:t>
      </w:r>
      <w:r w:rsidRPr="00D010AE">
        <w:rPr>
          <w:szCs w:val="28"/>
        </w:rPr>
        <w:t xml:space="preserve">ногофункционального центра при предоставлении </w:t>
      </w:r>
      <w:r w:rsidR="007071C0">
        <w:rPr>
          <w:szCs w:val="28"/>
        </w:rPr>
        <w:t>М</w:t>
      </w:r>
      <w:r w:rsidRPr="00D010AE">
        <w:rPr>
          <w:szCs w:val="28"/>
        </w:rPr>
        <w:t>униципальной услуги в досудебном</w:t>
      </w:r>
      <w:r>
        <w:rPr>
          <w:szCs w:val="28"/>
        </w:rPr>
        <w:t xml:space="preserve"> </w:t>
      </w:r>
      <w:r w:rsidRPr="00D010AE">
        <w:rPr>
          <w:szCs w:val="28"/>
        </w:rPr>
        <w:t>(внесудебном)</w:t>
      </w:r>
      <w:r>
        <w:rPr>
          <w:szCs w:val="28"/>
        </w:rPr>
        <w:t xml:space="preserve"> </w:t>
      </w:r>
      <w:r w:rsidRPr="00D010AE">
        <w:rPr>
          <w:szCs w:val="28"/>
        </w:rPr>
        <w:t>порядке (далее</w:t>
      </w:r>
      <w:r>
        <w:rPr>
          <w:szCs w:val="28"/>
        </w:rPr>
        <w:t xml:space="preserve"> </w:t>
      </w:r>
      <w:r w:rsidRPr="00D010AE">
        <w:rPr>
          <w:szCs w:val="28"/>
        </w:rPr>
        <w:t>—</w:t>
      </w:r>
      <w:r>
        <w:rPr>
          <w:szCs w:val="28"/>
        </w:rPr>
        <w:t xml:space="preserve"> </w:t>
      </w:r>
      <w:r w:rsidRPr="00D010AE">
        <w:rPr>
          <w:szCs w:val="28"/>
        </w:rPr>
        <w:t>жалоба).</w:t>
      </w:r>
    </w:p>
    <w:p w:rsidR="00D010AE" w:rsidRDefault="00D010AE" w:rsidP="00901F58">
      <w:pPr>
        <w:spacing w:after="0"/>
        <w:ind w:firstLine="709"/>
        <w:rPr>
          <w:szCs w:val="28"/>
        </w:rPr>
      </w:pPr>
    </w:p>
    <w:p w:rsidR="00D010AE" w:rsidRPr="00D010AE" w:rsidRDefault="000D6FB1" w:rsidP="00901F58">
      <w:pPr>
        <w:suppressAutoHyphens w:val="0"/>
        <w:spacing w:after="0"/>
        <w:jc w:val="center"/>
        <w:rPr>
          <w:b/>
        </w:rPr>
      </w:pPr>
      <w:r>
        <w:rPr>
          <w:b/>
        </w:rPr>
        <w:t>26. </w:t>
      </w:r>
      <w:r w:rsidR="00D010AE" w:rsidRPr="00D010AE">
        <w:rPr>
          <w:b/>
        </w:rPr>
        <w:t>Органы местного самоуправления, организации и уполномоченные на рассмотрение жалобы лица, которы</w:t>
      </w:r>
      <w:r w:rsidR="007071C0">
        <w:rPr>
          <w:b/>
        </w:rPr>
        <w:t>м может быть направлена жалоба З</w:t>
      </w:r>
      <w:r w:rsidR="00D010AE" w:rsidRPr="00D010AE">
        <w:rPr>
          <w:b/>
        </w:rPr>
        <w:t>аявителя в досудебном</w:t>
      </w:r>
      <w:r w:rsidR="00D010AE">
        <w:rPr>
          <w:b/>
        </w:rPr>
        <w:t xml:space="preserve"> </w:t>
      </w:r>
      <w:r w:rsidR="00D010AE" w:rsidRPr="00D010AE">
        <w:rPr>
          <w:b/>
        </w:rPr>
        <w:t>(внесудебном)</w:t>
      </w:r>
      <w:r w:rsidR="007071C0">
        <w:rPr>
          <w:b/>
        </w:rPr>
        <w:t xml:space="preserve"> </w:t>
      </w:r>
      <w:r w:rsidR="00D010AE" w:rsidRPr="00D010AE">
        <w:rPr>
          <w:b/>
        </w:rPr>
        <w:t>порядке</w:t>
      </w:r>
    </w:p>
    <w:p w:rsidR="00D010AE" w:rsidRDefault="00D010AE" w:rsidP="00901F58">
      <w:pPr>
        <w:spacing w:after="0"/>
        <w:ind w:firstLine="709"/>
        <w:rPr>
          <w:szCs w:val="28"/>
        </w:rPr>
      </w:pPr>
    </w:p>
    <w:p w:rsidR="00D010AE" w:rsidRPr="003A5E6B" w:rsidRDefault="00D010AE" w:rsidP="00901F58">
      <w:pPr>
        <w:spacing w:after="0"/>
        <w:ind w:right="8" w:firstLine="709"/>
      </w:pPr>
      <w:r w:rsidRPr="003A5E6B">
        <w:t xml:space="preserve">В досудебном (внесудебном) порядке </w:t>
      </w:r>
      <w:r w:rsidR="007071C0">
        <w:t>Заявитель (П</w:t>
      </w:r>
      <w:r w:rsidRPr="003A5E6B">
        <w:t>редставитель) вправе обратиться с жалобой в письменной форме на бумажном носителе или в электронной форме:</w:t>
      </w:r>
    </w:p>
    <w:p w:rsidR="00D010AE" w:rsidRPr="003A5E6B" w:rsidRDefault="00D010AE" w:rsidP="00901F58">
      <w:pPr>
        <w:spacing w:after="0"/>
        <w:ind w:right="8" w:firstLine="709"/>
      </w:pPr>
      <w:r>
        <w:t>а) </w:t>
      </w:r>
      <w:r w:rsidRPr="003A5E6B">
        <w:t>в Уполномоченный орган на решение и</w:t>
      </w:r>
      <w:r>
        <w:t xml:space="preserve"> </w:t>
      </w:r>
      <w:r w:rsidRPr="003A5E6B">
        <w:t>(или)</w:t>
      </w:r>
      <w:r>
        <w:t xml:space="preserve"> </w:t>
      </w:r>
      <w:r w:rsidRPr="003A5E6B">
        <w:t>действия</w:t>
      </w:r>
      <w:r>
        <w:t xml:space="preserve"> </w:t>
      </w:r>
      <w:r w:rsidRPr="003A5E6B">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010AE" w:rsidRPr="003A5E6B" w:rsidRDefault="00D010AE" w:rsidP="00901F58">
      <w:pPr>
        <w:spacing w:after="0"/>
        <w:ind w:right="8" w:firstLine="709"/>
      </w:pPr>
      <w:r w:rsidRPr="003A5E6B">
        <w:t>б)</w:t>
      </w:r>
      <w:r>
        <w:t> </w:t>
      </w:r>
      <w:r w:rsidRPr="003A5E6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010AE" w:rsidRPr="003A5E6B" w:rsidRDefault="00D010AE" w:rsidP="00901F58">
      <w:pPr>
        <w:spacing w:after="0"/>
        <w:ind w:right="8" w:firstLine="709"/>
      </w:pPr>
      <w:r>
        <w:t>в) </w:t>
      </w:r>
      <w:r w:rsidRPr="003A5E6B">
        <w:t>к руководителю многофункционального центра — на решения и действия (бездействие)</w:t>
      </w:r>
      <w:r>
        <w:t xml:space="preserve"> </w:t>
      </w:r>
      <w:r w:rsidRPr="003A5E6B">
        <w:t xml:space="preserve">работника </w:t>
      </w:r>
      <w:r w:rsidR="000D6FB1">
        <w:t>М</w:t>
      </w:r>
      <w:r w:rsidRPr="003A5E6B">
        <w:t>ногофункционального центра;</w:t>
      </w:r>
    </w:p>
    <w:p w:rsidR="00D010AE" w:rsidRPr="003A5E6B" w:rsidRDefault="00D010AE" w:rsidP="00901F58">
      <w:pPr>
        <w:spacing w:after="0"/>
        <w:ind w:right="8" w:firstLine="709"/>
      </w:pPr>
      <w:r>
        <w:t>г) </w:t>
      </w:r>
      <w:r w:rsidRPr="003A5E6B">
        <w:t xml:space="preserve">к учредителю </w:t>
      </w:r>
      <w:r w:rsidR="000D6FB1">
        <w:t>М</w:t>
      </w:r>
      <w:r w:rsidRPr="003A5E6B">
        <w:t xml:space="preserve">ногофункционального центра на решение и действия (бездействие) </w:t>
      </w:r>
      <w:r w:rsidR="000D6FB1">
        <w:t>М</w:t>
      </w:r>
      <w:r w:rsidRPr="003A5E6B">
        <w:t>ногофункционального центра.</w:t>
      </w:r>
    </w:p>
    <w:p w:rsidR="00D010AE" w:rsidRPr="003A5E6B" w:rsidRDefault="00D010AE" w:rsidP="00901F58">
      <w:pPr>
        <w:spacing w:after="0"/>
        <w:ind w:right="8" w:firstLine="709"/>
      </w:pPr>
      <w:r w:rsidRPr="003A5E6B">
        <w:t xml:space="preserve">В Уполномоченном органе, </w:t>
      </w:r>
      <w:r w:rsidR="000D6FB1">
        <w:t>М</w:t>
      </w:r>
      <w:r w:rsidRPr="003A5E6B">
        <w:t xml:space="preserve">ногофункциональном центре, у учредителя </w:t>
      </w:r>
      <w:r w:rsidR="000D6FB1">
        <w:t>М</w:t>
      </w:r>
      <w:r w:rsidRPr="003A5E6B">
        <w:t>ногофункционального центра определяются уполномоченные на рассмотрение жалоб должностные лица.</w:t>
      </w:r>
    </w:p>
    <w:p w:rsidR="00D010AE" w:rsidRDefault="00D010AE" w:rsidP="00901F58">
      <w:pPr>
        <w:spacing w:after="0"/>
        <w:ind w:firstLine="709"/>
        <w:rPr>
          <w:szCs w:val="28"/>
        </w:rPr>
      </w:pPr>
    </w:p>
    <w:p w:rsidR="00D010AE" w:rsidRPr="00D010AE" w:rsidRDefault="000D6FB1" w:rsidP="00901F58">
      <w:pPr>
        <w:suppressAutoHyphens w:val="0"/>
        <w:spacing w:after="0"/>
        <w:jc w:val="center"/>
        <w:rPr>
          <w:b/>
          <w:sz w:val="32"/>
        </w:rPr>
      </w:pPr>
      <w:r>
        <w:rPr>
          <w:b/>
        </w:rPr>
        <w:t>27. </w:t>
      </w:r>
      <w:r w:rsidR="00D010AE" w:rsidRPr="00D010AE">
        <w:rPr>
          <w:b/>
        </w:rPr>
        <w:t xml:space="preserve">Способы информирования </w:t>
      </w:r>
      <w:r w:rsidR="000D0436">
        <w:rPr>
          <w:b/>
        </w:rPr>
        <w:t>З</w:t>
      </w:r>
      <w:r w:rsidR="00D010AE" w:rsidRPr="00D010AE">
        <w:rPr>
          <w:b/>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010AE" w:rsidRDefault="00D010AE" w:rsidP="00901F58">
      <w:pPr>
        <w:spacing w:after="0"/>
        <w:ind w:firstLine="709"/>
        <w:rPr>
          <w:szCs w:val="28"/>
        </w:rPr>
      </w:pPr>
    </w:p>
    <w:p w:rsidR="00D801F1" w:rsidRPr="003A5E6B" w:rsidRDefault="00D801F1" w:rsidP="00901F58">
      <w:pPr>
        <w:suppressAutoHyphens w:val="0"/>
        <w:spacing w:after="0"/>
        <w:ind w:right="8" w:firstLine="709"/>
      </w:pPr>
      <w:r w:rsidRPr="003A5E6B">
        <w:t xml:space="preserve">Информация о порядке подачи и рассмотрения жалобы размещается на информационных стендах в местах предоставления </w:t>
      </w:r>
      <w:r w:rsidR="000D0436">
        <w:t>М</w:t>
      </w:r>
      <w:r w:rsidRPr="003A5E6B">
        <w:t xml:space="preserve">униципальной услуги, на сайте </w:t>
      </w:r>
      <w:r w:rsidR="00EC0283">
        <w:rPr>
          <w:szCs w:val="28"/>
        </w:rPr>
        <w:t>Администрации ЗАТО г. Железногорск</w:t>
      </w:r>
      <w:r w:rsidRPr="003A5E6B">
        <w:t>, Едином портале, а также предоставляется в устной форме по телефону и (или)</w:t>
      </w:r>
      <w:r>
        <w:t xml:space="preserve"> </w:t>
      </w:r>
      <w:r w:rsidRPr="003A5E6B">
        <w:t>на личном при</w:t>
      </w:r>
      <w:r>
        <w:t>ё</w:t>
      </w:r>
      <w:r w:rsidRPr="003A5E6B">
        <w:t xml:space="preserve">ме либо в письменной форме почтовым отправлением по адресу, указанному </w:t>
      </w:r>
      <w:r w:rsidR="000D0436">
        <w:t>З</w:t>
      </w:r>
      <w:r w:rsidRPr="003A5E6B">
        <w:t>аявителем</w:t>
      </w:r>
      <w:r>
        <w:t xml:space="preserve"> </w:t>
      </w:r>
      <w:r w:rsidR="000D0436">
        <w:t>(П</w:t>
      </w:r>
      <w:r w:rsidRPr="003A5E6B">
        <w:t>редставителем).</w:t>
      </w:r>
    </w:p>
    <w:p w:rsidR="00D801F1" w:rsidRDefault="00D801F1" w:rsidP="00901F58">
      <w:pPr>
        <w:spacing w:after="0"/>
        <w:ind w:firstLine="709"/>
        <w:rPr>
          <w:szCs w:val="28"/>
        </w:rPr>
      </w:pPr>
    </w:p>
    <w:p w:rsidR="00D801F1" w:rsidRPr="00D801F1" w:rsidRDefault="000D6FB1" w:rsidP="00901F58">
      <w:pPr>
        <w:suppressAutoHyphens w:val="0"/>
        <w:spacing w:after="0"/>
        <w:jc w:val="center"/>
        <w:rPr>
          <w:b/>
          <w:sz w:val="32"/>
        </w:rPr>
      </w:pPr>
      <w:r>
        <w:rPr>
          <w:b/>
        </w:rPr>
        <w:lastRenderedPageBreak/>
        <w:t>28. </w:t>
      </w:r>
      <w:proofErr w:type="gramStart"/>
      <w:r w:rsidR="00D801F1" w:rsidRPr="00D801F1">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D0436">
        <w:rPr>
          <w:b/>
        </w:rPr>
        <w:t>М</w:t>
      </w:r>
      <w:r w:rsidR="00D801F1" w:rsidRPr="00D801F1">
        <w:rPr>
          <w:b/>
        </w:rPr>
        <w:t>униципальной услуги</w:t>
      </w:r>
      <w:proofErr w:type="gramEnd"/>
    </w:p>
    <w:p w:rsidR="00D801F1" w:rsidRDefault="00D801F1" w:rsidP="00901F58">
      <w:pPr>
        <w:spacing w:after="0"/>
        <w:ind w:firstLine="709"/>
        <w:rPr>
          <w:szCs w:val="28"/>
        </w:rPr>
      </w:pPr>
    </w:p>
    <w:p w:rsidR="00D801F1" w:rsidRPr="00D801F1" w:rsidRDefault="00D801F1" w:rsidP="00901F58">
      <w:pPr>
        <w:spacing w:after="0"/>
        <w:ind w:firstLine="709"/>
        <w:rPr>
          <w:szCs w:val="28"/>
        </w:rPr>
      </w:pPr>
      <w:r w:rsidRPr="00D801F1">
        <w:rPr>
          <w:szCs w:val="28"/>
        </w:rPr>
        <w:t>Порядок досудебного (внесудебного) обжалования решений и действий (бездействия) Уполномоченного органа, пр</w:t>
      </w:r>
      <w:r>
        <w:rPr>
          <w:szCs w:val="28"/>
        </w:rPr>
        <w:t xml:space="preserve">едоставляющего </w:t>
      </w:r>
      <w:r w:rsidR="000D0436">
        <w:rPr>
          <w:szCs w:val="28"/>
        </w:rPr>
        <w:t>М</w:t>
      </w:r>
      <w:r w:rsidRPr="00D801F1">
        <w:rPr>
          <w:szCs w:val="28"/>
        </w:rPr>
        <w:t>униципальную услугу, а также его должностных лиц регулируется:</w:t>
      </w:r>
    </w:p>
    <w:p w:rsidR="00D801F1" w:rsidRPr="00D801F1" w:rsidRDefault="00D801F1" w:rsidP="00901F58">
      <w:pPr>
        <w:spacing w:after="0"/>
        <w:ind w:firstLine="709"/>
        <w:rPr>
          <w:szCs w:val="28"/>
        </w:rPr>
      </w:pPr>
      <w:r>
        <w:rPr>
          <w:szCs w:val="28"/>
        </w:rPr>
        <w:t>- </w:t>
      </w:r>
      <w:r w:rsidRPr="00D801F1">
        <w:rPr>
          <w:szCs w:val="28"/>
        </w:rPr>
        <w:t xml:space="preserve">Федеральным законом </w:t>
      </w:r>
      <w:r w:rsidR="00F46832" w:rsidRPr="00F46832">
        <w:rPr>
          <w:szCs w:val="28"/>
        </w:rPr>
        <w:t xml:space="preserve">№ 210-ФЗ </w:t>
      </w:r>
      <w:r w:rsidRPr="00D801F1">
        <w:rPr>
          <w:szCs w:val="28"/>
        </w:rPr>
        <w:t>«Об организации предоставления государственных и муниципальных услуг»;</w:t>
      </w:r>
    </w:p>
    <w:p w:rsidR="00F46832" w:rsidRDefault="00D801F1" w:rsidP="00901F58">
      <w:pPr>
        <w:spacing w:after="0"/>
        <w:ind w:firstLine="709"/>
        <w:rPr>
          <w:szCs w:val="28"/>
        </w:rPr>
      </w:pPr>
      <w:r>
        <w:rPr>
          <w:szCs w:val="28"/>
        </w:rPr>
        <w:t>- </w:t>
      </w:r>
      <w:r w:rsidRPr="00D801F1">
        <w:rPr>
          <w:szCs w:val="28"/>
        </w:rPr>
        <w:t>постановлением Правительства Российской Федерации от</w:t>
      </w:r>
      <w:r w:rsidR="00880F6B">
        <w:rPr>
          <w:szCs w:val="28"/>
        </w:rPr>
        <w:t xml:space="preserve"> </w:t>
      </w:r>
      <w:r w:rsidRPr="00D801F1">
        <w:rPr>
          <w:szCs w:val="28"/>
        </w:rPr>
        <w:t>20 ноября 2012 года №</w:t>
      </w:r>
      <w:r w:rsidR="000D0436">
        <w:rPr>
          <w:szCs w:val="28"/>
        </w:rPr>
        <w:t xml:space="preserve"> </w:t>
      </w:r>
      <w:r w:rsidRPr="00D801F1">
        <w:rPr>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46832">
        <w:rPr>
          <w:szCs w:val="28"/>
        </w:rPr>
        <w:t>;</w:t>
      </w:r>
    </w:p>
    <w:p w:rsidR="00D801F1" w:rsidRDefault="00F46832" w:rsidP="00901F58">
      <w:pPr>
        <w:spacing w:after="0"/>
        <w:ind w:firstLine="709"/>
        <w:rPr>
          <w:szCs w:val="28"/>
        </w:rPr>
      </w:pPr>
      <w:r>
        <w:rPr>
          <w:szCs w:val="28"/>
        </w:rPr>
        <w:t>- п</w:t>
      </w:r>
      <w:r w:rsidRPr="00F46832">
        <w:rPr>
          <w:szCs w:val="28"/>
        </w:rPr>
        <w:t>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w:t>
      </w:r>
    </w:p>
    <w:p w:rsidR="00880F6B" w:rsidRDefault="00880F6B" w:rsidP="00901F58">
      <w:pPr>
        <w:spacing w:after="0"/>
        <w:ind w:firstLine="709"/>
        <w:rPr>
          <w:szCs w:val="28"/>
        </w:rPr>
      </w:pPr>
    </w:p>
    <w:p w:rsidR="00880F6B" w:rsidRPr="00880F6B" w:rsidRDefault="00880F6B" w:rsidP="00901F58">
      <w:pPr>
        <w:spacing w:after="0"/>
        <w:ind w:right="20"/>
        <w:jc w:val="center"/>
        <w:rPr>
          <w:b/>
        </w:rPr>
      </w:pPr>
      <w:r w:rsidRPr="00880F6B">
        <w:rPr>
          <w:b/>
        </w:rPr>
        <w:t>Раздел VI. Особенности выполнения административных процедур</w:t>
      </w:r>
      <w:r w:rsidR="00901F58">
        <w:rPr>
          <w:b/>
        </w:rPr>
        <w:t xml:space="preserve"> </w:t>
      </w:r>
      <w:r w:rsidRPr="00880F6B">
        <w:rPr>
          <w:b/>
        </w:rPr>
        <w:t xml:space="preserve">(действий) в </w:t>
      </w:r>
      <w:r w:rsidR="00CF5FFF">
        <w:rPr>
          <w:b/>
        </w:rPr>
        <w:t>М</w:t>
      </w:r>
      <w:r w:rsidRPr="00880F6B">
        <w:rPr>
          <w:b/>
        </w:rPr>
        <w:t>ногофункциональных центрах предоставления государственных и муниципальных услуг</w:t>
      </w:r>
    </w:p>
    <w:p w:rsidR="00880F6B" w:rsidRPr="00901F58" w:rsidRDefault="00880F6B" w:rsidP="00901F58">
      <w:pPr>
        <w:spacing w:after="0"/>
        <w:jc w:val="center"/>
        <w:rPr>
          <w:b/>
          <w:sz w:val="32"/>
          <w:szCs w:val="28"/>
        </w:rPr>
      </w:pPr>
    </w:p>
    <w:p w:rsidR="00901F58" w:rsidRPr="00901F58" w:rsidRDefault="000D6FB1" w:rsidP="00901F58">
      <w:pPr>
        <w:suppressAutoHyphens w:val="0"/>
        <w:spacing w:after="0"/>
        <w:jc w:val="center"/>
        <w:rPr>
          <w:b/>
          <w:sz w:val="32"/>
        </w:rPr>
      </w:pPr>
      <w:r>
        <w:rPr>
          <w:b/>
        </w:rPr>
        <w:t>29. </w:t>
      </w:r>
      <w:r w:rsidR="00901F58" w:rsidRPr="00901F58">
        <w:rPr>
          <w:b/>
        </w:rPr>
        <w:t xml:space="preserve">Исчерпывающий перечень административных процедур (действий) при предоставлении </w:t>
      </w:r>
      <w:r w:rsidR="000D0436">
        <w:rPr>
          <w:b/>
        </w:rPr>
        <w:t>М</w:t>
      </w:r>
      <w:r w:rsidR="00901F58" w:rsidRPr="00901F58">
        <w:rPr>
          <w:b/>
        </w:rPr>
        <w:t xml:space="preserve">униципальной услуги, выполняемых </w:t>
      </w:r>
      <w:r w:rsidR="00CF5FFF">
        <w:rPr>
          <w:b/>
        </w:rPr>
        <w:t>М</w:t>
      </w:r>
      <w:r w:rsidR="00901F58" w:rsidRPr="00901F58">
        <w:rPr>
          <w:b/>
        </w:rPr>
        <w:t>ногофункциональными центрами</w:t>
      </w:r>
    </w:p>
    <w:p w:rsidR="00901F58" w:rsidRDefault="00901F58" w:rsidP="00901F58">
      <w:pPr>
        <w:spacing w:after="0"/>
        <w:ind w:firstLine="709"/>
        <w:rPr>
          <w:szCs w:val="28"/>
        </w:rPr>
      </w:pPr>
    </w:p>
    <w:p w:rsidR="00901F58" w:rsidRDefault="00901F58" w:rsidP="00901F58">
      <w:pPr>
        <w:suppressAutoHyphens w:val="0"/>
        <w:spacing w:after="0"/>
        <w:ind w:right="8" w:firstLine="709"/>
      </w:pPr>
      <w:r>
        <w:t>Многофункциональный центр осуществляет:</w:t>
      </w:r>
    </w:p>
    <w:p w:rsidR="00901F58" w:rsidRPr="003A5E6B" w:rsidRDefault="00901F58" w:rsidP="00901F58">
      <w:pPr>
        <w:spacing w:after="0"/>
        <w:ind w:right="8" w:firstLine="709"/>
      </w:pPr>
      <w:r>
        <w:t>а) </w:t>
      </w:r>
      <w:r w:rsidRPr="003A5E6B">
        <w:t xml:space="preserve">информирование </w:t>
      </w:r>
      <w:r w:rsidR="000D0436">
        <w:t>З</w:t>
      </w:r>
      <w:r w:rsidRPr="003A5E6B">
        <w:t xml:space="preserve">аявителей о порядке предоставления </w:t>
      </w:r>
      <w:r w:rsidR="000D0436">
        <w:t>М</w:t>
      </w:r>
      <w:r w:rsidRPr="003A5E6B">
        <w:t xml:space="preserve">униципальной услуги в </w:t>
      </w:r>
      <w:r w:rsidR="00CF5FFF">
        <w:t>М</w:t>
      </w:r>
      <w:r w:rsidRPr="003A5E6B">
        <w:t xml:space="preserve">ногофункциональном центре, по иным вопросам, связанным с предоставлением </w:t>
      </w:r>
      <w:r w:rsidR="000D0436">
        <w:t>М</w:t>
      </w:r>
      <w:r w:rsidRPr="003A5E6B">
        <w:t>униципальной услуги, а также к</w:t>
      </w:r>
      <w:r w:rsidR="000D0436">
        <w:t>онсультирование З</w:t>
      </w:r>
      <w:r w:rsidRPr="003A5E6B">
        <w:t xml:space="preserve">аявителей о порядке предоставления </w:t>
      </w:r>
      <w:r w:rsidR="000D0436">
        <w:t>М</w:t>
      </w:r>
      <w:r w:rsidRPr="003A5E6B">
        <w:t xml:space="preserve">униципальной услуги в </w:t>
      </w:r>
      <w:r w:rsidR="00CF5FFF">
        <w:t>М</w:t>
      </w:r>
      <w:r w:rsidRPr="003A5E6B">
        <w:t>ногофункциональном центре;</w:t>
      </w:r>
    </w:p>
    <w:p w:rsidR="00901F58" w:rsidRPr="003A5E6B" w:rsidRDefault="00901F58" w:rsidP="00901F58">
      <w:pPr>
        <w:spacing w:after="0"/>
        <w:ind w:right="8" w:firstLine="709"/>
      </w:pPr>
      <w:r w:rsidRPr="003A5E6B">
        <w:t>б)</w:t>
      </w:r>
      <w:r>
        <w:t> </w:t>
      </w:r>
      <w:r w:rsidRPr="003A5E6B">
        <w:t xml:space="preserve">выдачу </w:t>
      </w:r>
      <w:r w:rsidR="000D0436">
        <w:t>З</w:t>
      </w:r>
      <w:r w:rsidRPr="003A5E6B">
        <w:t xml:space="preserve">аявителю результата предоставления </w:t>
      </w:r>
      <w:r w:rsidR="000D0436">
        <w:t>М</w:t>
      </w:r>
      <w:r w:rsidRPr="003A5E6B">
        <w:t xml:space="preserve">униципальной услуги, на бумажном носителе, подтверждающих содержание электронных документов, направленных в </w:t>
      </w:r>
      <w:r w:rsidR="00CF5FFF">
        <w:t>М</w:t>
      </w:r>
      <w:r w:rsidRPr="003A5E6B">
        <w:t xml:space="preserve">ногофункциональный центр по результатам предоставления </w:t>
      </w:r>
      <w:r w:rsidR="000D0436">
        <w:t>М</w:t>
      </w:r>
      <w:r w:rsidRPr="003A5E6B">
        <w:t>униципальной услуги, а также выдач</w:t>
      </w:r>
      <w:r>
        <w:t>у</w:t>
      </w:r>
      <w:r w:rsidRPr="003A5E6B">
        <w:t xml:space="preserve"> документов, включая составление на бумажном носителе и </w:t>
      </w:r>
      <w:proofErr w:type="gramStart"/>
      <w:r w:rsidRPr="003A5E6B">
        <w:t>заверение выписок</w:t>
      </w:r>
      <w:proofErr w:type="gramEnd"/>
      <w:r w:rsidRPr="003A5E6B">
        <w:t xml:space="preserve"> из информационных с</w:t>
      </w:r>
      <w:r w:rsidR="000D0436">
        <w:t>истем органов, предоставляющих М</w:t>
      </w:r>
      <w:r w:rsidRPr="003A5E6B">
        <w:t>униципальных</w:t>
      </w:r>
      <w:r>
        <w:t xml:space="preserve"> </w:t>
      </w:r>
      <w:r w:rsidRPr="003A5E6B">
        <w:t>услуг;</w:t>
      </w:r>
    </w:p>
    <w:p w:rsidR="00901F58" w:rsidRPr="003A5E6B" w:rsidRDefault="00901F58" w:rsidP="00901F58">
      <w:pPr>
        <w:spacing w:after="0"/>
        <w:ind w:right="8" w:firstLine="709"/>
      </w:pPr>
      <w:r w:rsidRPr="003A5E6B">
        <w:t>в)</w:t>
      </w:r>
      <w:r>
        <w:t> </w:t>
      </w:r>
      <w:r w:rsidRPr="003A5E6B">
        <w:t>иные процедуры и действия, предусмотренные Федеральным законом № 21</w:t>
      </w:r>
      <w:r>
        <w:t>0</w:t>
      </w:r>
      <w:r w:rsidRPr="003A5E6B">
        <w:t>-ФЗ.</w:t>
      </w:r>
    </w:p>
    <w:p w:rsidR="00901F58" w:rsidRPr="003A5E6B" w:rsidRDefault="00901F58" w:rsidP="00901F58">
      <w:pPr>
        <w:spacing w:after="0"/>
        <w:ind w:right="8" w:firstLine="709"/>
      </w:pPr>
      <w:r w:rsidRPr="003A5E6B">
        <w:t xml:space="preserve">В соответствии с частью 1.1 статьи 16 Федерального закона № 210-ФЗ для реализации своих функций </w:t>
      </w:r>
      <w:r w:rsidR="00CF5FFF">
        <w:t>М</w:t>
      </w:r>
      <w:r w:rsidRPr="003A5E6B">
        <w:t>ногофункциональные центры вправе привлекать иные организации.</w:t>
      </w:r>
    </w:p>
    <w:p w:rsidR="00901F58" w:rsidRDefault="00901F58" w:rsidP="00901F58">
      <w:pPr>
        <w:spacing w:after="0"/>
        <w:ind w:firstLine="709"/>
        <w:rPr>
          <w:szCs w:val="28"/>
        </w:rPr>
      </w:pPr>
    </w:p>
    <w:p w:rsidR="000F751B" w:rsidRDefault="000F751B" w:rsidP="00901F58">
      <w:pPr>
        <w:spacing w:after="0"/>
        <w:ind w:firstLine="709"/>
        <w:rPr>
          <w:szCs w:val="28"/>
        </w:rPr>
      </w:pPr>
    </w:p>
    <w:p w:rsidR="000F751B" w:rsidRDefault="000F751B" w:rsidP="00901F58">
      <w:pPr>
        <w:spacing w:after="0"/>
        <w:ind w:firstLine="709"/>
        <w:rPr>
          <w:szCs w:val="28"/>
        </w:rPr>
      </w:pPr>
    </w:p>
    <w:p w:rsidR="00901F58" w:rsidRPr="00901F58" w:rsidRDefault="00CF5FFF" w:rsidP="00901F58">
      <w:pPr>
        <w:suppressAutoHyphens w:val="0"/>
        <w:spacing w:after="0"/>
        <w:jc w:val="center"/>
        <w:rPr>
          <w:b/>
        </w:rPr>
      </w:pPr>
      <w:r>
        <w:rPr>
          <w:b/>
        </w:rPr>
        <w:lastRenderedPageBreak/>
        <w:t>30. </w:t>
      </w:r>
      <w:r w:rsidR="003E1844">
        <w:rPr>
          <w:b/>
        </w:rPr>
        <w:t>Информирование З</w:t>
      </w:r>
      <w:r w:rsidR="00901F58" w:rsidRPr="00901F58">
        <w:rPr>
          <w:b/>
        </w:rPr>
        <w:t>аявителей</w:t>
      </w:r>
    </w:p>
    <w:p w:rsidR="00901F58" w:rsidRDefault="00901F58" w:rsidP="00901F58">
      <w:pPr>
        <w:spacing w:after="0"/>
        <w:ind w:firstLine="709"/>
        <w:rPr>
          <w:szCs w:val="28"/>
        </w:rPr>
      </w:pPr>
    </w:p>
    <w:p w:rsidR="00901F58" w:rsidRPr="003A5E6B" w:rsidRDefault="00901F58" w:rsidP="00901F58">
      <w:pPr>
        <w:spacing w:after="0"/>
        <w:ind w:right="8" w:firstLine="709"/>
      </w:pPr>
      <w:r w:rsidRPr="003A5E6B">
        <w:t>Инфор</w:t>
      </w:r>
      <w:r w:rsidR="003E1844">
        <w:t>мирование З</w:t>
      </w:r>
      <w:r w:rsidRPr="003A5E6B">
        <w:t xml:space="preserve">аявителя </w:t>
      </w:r>
      <w:r w:rsidR="00CF5FFF">
        <w:t>М</w:t>
      </w:r>
      <w:r w:rsidRPr="003A5E6B">
        <w:t>ногофункциональными центрами осуществляется следующими способами:</w:t>
      </w:r>
    </w:p>
    <w:p w:rsidR="00901F58" w:rsidRPr="003A5E6B" w:rsidRDefault="00901F58" w:rsidP="00901F58">
      <w:pPr>
        <w:spacing w:after="0"/>
        <w:ind w:right="8" w:firstLine="709"/>
      </w:pPr>
      <w:r w:rsidRPr="003A5E6B">
        <w:t>а)</w:t>
      </w:r>
      <w:r>
        <w:t> </w:t>
      </w:r>
      <w:r w:rsidRPr="003A5E6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F5FFF">
        <w:t>М</w:t>
      </w:r>
      <w:r w:rsidRPr="003A5E6B">
        <w:t>ногофункциональных центров;</w:t>
      </w:r>
    </w:p>
    <w:p w:rsidR="00901F58" w:rsidRPr="003A5E6B" w:rsidRDefault="00901F58" w:rsidP="00901F58">
      <w:pPr>
        <w:spacing w:after="0"/>
        <w:ind w:right="8" w:firstLine="709"/>
      </w:pPr>
      <w:r>
        <w:t>б) </w:t>
      </w:r>
      <w:r w:rsidRPr="003A5E6B">
        <w:t xml:space="preserve">при обращении </w:t>
      </w:r>
      <w:r w:rsidR="003E1844">
        <w:t>З</w:t>
      </w:r>
      <w:r w:rsidRPr="003A5E6B">
        <w:t xml:space="preserve">аявителя в </w:t>
      </w:r>
      <w:r w:rsidR="00CF5FFF">
        <w:t>М</w:t>
      </w:r>
      <w:r w:rsidRPr="003A5E6B">
        <w:t>ногофункциональный центр лично, по</w:t>
      </w:r>
      <w:r>
        <w:t xml:space="preserve"> </w:t>
      </w:r>
      <w:r w:rsidRPr="003A5E6B">
        <w:t>телефону, посредством почтовых отправлений, либо по электронной почте.</w:t>
      </w:r>
    </w:p>
    <w:p w:rsidR="00901F58" w:rsidRPr="003A5E6B" w:rsidRDefault="00901F58" w:rsidP="00901F58">
      <w:pPr>
        <w:spacing w:after="0"/>
        <w:ind w:right="8" w:firstLine="709"/>
      </w:pPr>
      <w:r w:rsidRPr="003A5E6B">
        <w:t xml:space="preserve">При личном обращении работник </w:t>
      </w:r>
      <w:r w:rsidR="00CF5FFF">
        <w:t>М</w:t>
      </w:r>
      <w:r w:rsidRPr="003A5E6B">
        <w:t>ногофункционально</w:t>
      </w:r>
      <w:r w:rsidR="003E1844">
        <w:t>го центра подробно информирует З</w:t>
      </w:r>
      <w:r w:rsidRPr="003A5E6B">
        <w:t>аявителей по интересующим их вопросам в вежливой корректной</w:t>
      </w:r>
      <w:r>
        <w:t xml:space="preserve"> </w:t>
      </w:r>
      <w:r w:rsidRPr="003A5E6B">
        <w:t>форме с использованием официально-делового стиля речи. Рекомендуемое время предоставления консультации</w:t>
      </w:r>
      <w:r>
        <w:t xml:space="preserve"> </w:t>
      </w:r>
      <w:r w:rsidRPr="003A5E6B">
        <w:t>—</w:t>
      </w:r>
      <w:r>
        <w:t xml:space="preserve"> </w:t>
      </w:r>
      <w:r w:rsidRPr="003A5E6B">
        <w:t>не более</w:t>
      </w:r>
      <w:r>
        <w:t xml:space="preserve"> </w:t>
      </w:r>
      <w:r w:rsidRPr="003A5E6B">
        <w:t>15</w:t>
      </w:r>
      <w:r>
        <w:t xml:space="preserve"> </w:t>
      </w:r>
      <w:r w:rsidRPr="003A5E6B">
        <w:t>мину</w:t>
      </w:r>
      <w:r>
        <w:t>т</w:t>
      </w:r>
      <w:r w:rsidRPr="003A5E6B">
        <w:t>,</w:t>
      </w:r>
      <w:r>
        <w:t xml:space="preserve"> </w:t>
      </w:r>
      <w:r w:rsidRPr="003A5E6B">
        <w:t xml:space="preserve">время ожидания в очереди в секторе информирования для получения информации о </w:t>
      </w:r>
      <w:r w:rsidR="003E1844">
        <w:t>М</w:t>
      </w:r>
      <w:r w:rsidRPr="003A5E6B">
        <w:t>униципальных услугах не может превышать 15 минут</w:t>
      </w:r>
      <w:r w:rsidR="00CF5FFF">
        <w:rPr>
          <w:noProof/>
          <w:lang w:eastAsia="ru-RU"/>
        </w:rPr>
        <w:t>.</w:t>
      </w:r>
    </w:p>
    <w:p w:rsidR="00901F58" w:rsidRPr="003A5E6B" w:rsidRDefault="00901F58" w:rsidP="00901F58">
      <w:pPr>
        <w:spacing w:after="0"/>
        <w:ind w:right="8" w:firstLine="709"/>
      </w:pPr>
      <w:r w:rsidRPr="003A5E6B">
        <w:t xml:space="preserve">Ответ на телефонный звонок должен начинаться с информации о наименовании организации, фамилии, имени, отчестве </w:t>
      </w:r>
      <w:r>
        <w:t xml:space="preserve">(последнее – при наличии) </w:t>
      </w:r>
      <w:r w:rsidRPr="003A5E6B">
        <w:t xml:space="preserve">и должности работника </w:t>
      </w:r>
      <w:r w:rsidR="00CF5FFF">
        <w:t>М</w:t>
      </w:r>
      <w:r w:rsidRPr="003A5E6B">
        <w:t xml:space="preserve">ногофункционального центра, принявшего телефонный звонок. Индивидуальное устное консультирование при обращении </w:t>
      </w:r>
      <w:r w:rsidR="003E1844">
        <w:t>З</w:t>
      </w:r>
      <w:r w:rsidRPr="003A5E6B">
        <w:t>аявителя по телефону работник</w:t>
      </w:r>
      <w:r>
        <w:t xml:space="preserve"> </w:t>
      </w:r>
      <w:r w:rsidR="00CF5FFF">
        <w:t>М</w:t>
      </w:r>
      <w:r w:rsidRPr="003A5E6B">
        <w:t>ногофункционального центра осуществляет не более1</w:t>
      </w:r>
      <w:r>
        <w:t>0</w:t>
      </w:r>
      <w:r w:rsidRPr="003A5E6B">
        <w:t xml:space="preserve"> мину</w:t>
      </w:r>
      <w:r>
        <w:t>т</w:t>
      </w:r>
      <w:r w:rsidRPr="003A5E6B">
        <w:t>;</w:t>
      </w:r>
    </w:p>
    <w:p w:rsidR="00901F58" w:rsidRPr="003A5E6B" w:rsidRDefault="00901F58" w:rsidP="00901F58">
      <w:pPr>
        <w:spacing w:after="0"/>
        <w:ind w:right="8" w:firstLine="709"/>
      </w:pPr>
      <w:r w:rsidRPr="003A5E6B">
        <w:t xml:space="preserve">В случае если для подготовки ответа требуется более продолжительное время, работник </w:t>
      </w:r>
      <w:r w:rsidR="00CF5FFF">
        <w:t>М</w:t>
      </w:r>
      <w:r w:rsidRPr="003A5E6B">
        <w:t>ногофункционального центра, осуществляющий индивидуальное устное консультирование</w:t>
      </w:r>
      <w:r w:rsidR="003E1844">
        <w:t xml:space="preserve"> по телефону, может предложить З</w:t>
      </w:r>
      <w:r w:rsidRPr="003A5E6B">
        <w:t>аявителю:</w:t>
      </w:r>
    </w:p>
    <w:p w:rsidR="00901F58" w:rsidRPr="003A5E6B" w:rsidRDefault="00901F58" w:rsidP="00901F58">
      <w:pPr>
        <w:spacing w:after="0"/>
        <w:ind w:right="8" w:firstLine="709"/>
      </w:pPr>
      <w:r>
        <w:t>а) </w:t>
      </w:r>
      <w:r w:rsidRPr="003A5E6B">
        <w:t xml:space="preserve">изложить обращение в письменной форме (ответ направляется Заявителю в </w:t>
      </w:r>
      <w:r>
        <w:rPr>
          <w:noProof/>
          <w:lang w:eastAsia="ru-RU"/>
        </w:rPr>
        <w:drawing>
          <wp:inline distT="0" distB="0" distL="0" distR="0">
            <wp:extent cx="7368" cy="7369"/>
            <wp:effectExtent l="0" t="0" r="0" b="0"/>
            <wp:docPr id="53308" name="Picture 53308"/>
            <wp:cNvGraphicFramePr/>
            <a:graphic xmlns:a="http://schemas.openxmlformats.org/drawingml/2006/main">
              <a:graphicData uri="http://schemas.openxmlformats.org/drawingml/2006/picture">
                <pic:pic xmlns:pic="http://schemas.openxmlformats.org/drawingml/2006/picture">
                  <pic:nvPicPr>
                    <pic:cNvPr id="53308" name="Picture 53308"/>
                    <pic:cNvPicPr/>
                  </pic:nvPicPr>
                  <pic:blipFill>
                    <a:blip r:embed="rId22"/>
                    <a:stretch>
                      <a:fillRect/>
                    </a:stretch>
                  </pic:blipFill>
                  <pic:spPr>
                    <a:xfrm>
                      <a:off x="0" y="0"/>
                      <a:ext cx="7368" cy="7369"/>
                    </a:xfrm>
                    <a:prstGeom prst="rect">
                      <a:avLst/>
                    </a:prstGeom>
                  </pic:spPr>
                </pic:pic>
              </a:graphicData>
            </a:graphic>
          </wp:inline>
        </w:drawing>
      </w:r>
      <w:r w:rsidRPr="003A5E6B">
        <w:t>соответствии со способом, указанным в обращении);</w:t>
      </w:r>
    </w:p>
    <w:p w:rsidR="00901F58" w:rsidRPr="003A5E6B" w:rsidRDefault="00901F58" w:rsidP="00901F58">
      <w:pPr>
        <w:spacing w:after="0"/>
        <w:ind w:right="8" w:firstLine="709"/>
      </w:pPr>
      <w:r>
        <w:t>б) </w:t>
      </w:r>
      <w:r w:rsidRPr="003A5E6B">
        <w:t>назначить другое время для консультаций.</w:t>
      </w:r>
    </w:p>
    <w:p w:rsidR="00901F58" w:rsidRPr="003A5E6B" w:rsidRDefault="00901F58" w:rsidP="00901F58">
      <w:pPr>
        <w:spacing w:after="0"/>
        <w:ind w:right="8" w:firstLine="709"/>
      </w:pPr>
      <w:proofErr w:type="gramStart"/>
      <w:r w:rsidRPr="003A5E6B">
        <w:t xml:space="preserve">При консультировании по письменным обращениям </w:t>
      </w:r>
      <w:r w:rsidR="003E1844">
        <w:t>З</w:t>
      </w:r>
      <w:r w:rsidRPr="003A5E6B">
        <w:t>аявителей ответ</w:t>
      </w:r>
      <w:r>
        <w:t xml:space="preserve"> </w:t>
      </w:r>
      <w:r w:rsidRPr="003A5E6B">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t xml:space="preserve"> </w:t>
      </w:r>
      <w:r w:rsidRPr="003A5E6B">
        <w:t xml:space="preserve">почты, указанному в обращении, поступившем в </w:t>
      </w:r>
      <w:r w:rsidR="00CF5FFF">
        <w:t>М</w:t>
      </w:r>
      <w:r w:rsidRPr="003A5E6B">
        <w:t xml:space="preserve">ногофункциональный центр в форме электронного документа, и в письменной форме по почтовому адресу, указанному в обращении, поступившем в </w:t>
      </w:r>
      <w:r w:rsidR="00CF5FFF">
        <w:t>М</w:t>
      </w:r>
      <w:r w:rsidRPr="003A5E6B">
        <w:t>ногофункциональный центр в письменной форме.</w:t>
      </w:r>
      <w:proofErr w:type="gramEnd"/>
    </w:p>
    <w:p w:rsidR="00901F58" w:rsidRDefault="00901F58" w:rsidP="00901F58">
      <w:pPr>
        <w:spacing w:after="0"/>
        <w:ind w:firstLine="709"/>
        <w:rPr>
          <w:szCs w:val="28"/>
        </w:rPr>
      </w:pPr>
    </w:p>
    <w:p w:rsidR="00901F58" w:rsidRDefault="00901F58" w:rsidP="00901F58">
      <w:pPr>
        <w:suppressAutoHyphens w:val="0"/>
        <w:spacing w:after="0"/>
        <w:ind w:left="731" w:right="136"/>
        <w:jc w:val="center"/>
        <w:rPr>
          <w:b/>
        </w:rPr>
      </w:pPr>
      <w:r w:rsidRPr="00901F58">
        <w:rPr>
          <w:b/>
        </w:rPr>
        <w:t>31.</w:t>
      </w:r>
      <w:r w:rsidR="00CF5FFF">
        <w:rPr>
          <w:b/>
        </w:rPr>
        <w:t> </w:t>
      </w:r>
      <w:r w:rsidRPr="00901F58">
        <w:rPr>
          <w:b/>
        </w:rPr>
        <w:t xml:space="preserve">Выдача </w:t>
      </w:r>
      <w:r w:rsidR="003E1844">
        <w:rPr>
          <w:b/>
        </w:rPr>
        <w:t>З</w:t>
      </w:r>
      <w:r w:rsidRPr="00901F58">
        <w:rPr>
          <w:b/>
        </w:rPr>
        <w:t xml:space="preserve">аявителю результата предоставления </w:t>
      </w:r>
      <w:r w:rsidR="00F51BC9">
        <w:rPr>
          <w:b/>
        </w:rPr>
        <w:t>М</w:t>
      </w:r>
      <w:r w:rsidRPr="00901F58">
        <w:rPr>
          <w:b/>
        </w:rPr>
        <w:t>униципальной услуги</w:t>
      </w:r>
    </w:p>
    <w:p w:rsidR="00901F58" w:rsidRPr="00901F58" w:rsidRDefault="00901F58" w:rsidP="00901F58">
      <w:pPr>
        <w:suppressAutoHyphens w:val="0"/>
        <w:spacing w:after="0"/>
        <w:ind w:left="731" w:right="136"/>
        <w:jc w:val="center"/>
        <w:rPr>
          <w:b/>
          <w:sz w:val="32"/>
        </w:rPr>
      </w:pPr>
    </w:p>
    <w:p w:rsidR="00901F58" w:rsidRPr="003A5E6B" w:rsidRDefault="00901F58" w:rsidP="00901F58">
      <w:pPr>
        <w:suppressAutoHyphens w:val="0"/>
        <w:spacing w:after="0" w:line="229" w:lineRule="auto"/>
        <w:ind w:right="8" w:firstLine="709"/>
      </w:pPr>
      <w:r>
        <w:t>31.1</w:t>
      </w:r>
      <w:proofErr w:type="gramStart"/>
      <w:r>
        <w:tab/>
      </w:r>
      <w:r w:rsidRPr="003A5E6B">
        <w:t>П</w:t>
      </w:r>
      <w:proofErr w:type="gramEnd"/>
      <w:r w:rsidRPr="003A5E6B">
        <w:t xml:space="preserve">ри наличии в заявлении о предоставлении </w:t>
      </w:r>
      <w:r w:rsidR="00DF5A4D">
        <w:t>М</w:t>
      </w:r>
      <w:r w:rsidRPr="003A5E6B">
        <w:t xml:space="preserve">униципальной услуги указания о выдаче результатов оказания услуги через </w:t>
      </w:r>
      <w:r w:rsidR="00DF5A4D">
        <w:t>М</w:t>
      </w:r>
      <w:r w:rsidRPr="003A5E6B">
        <w:t xml:space="preserve">ногофункциональный центр, Уполномоченный орган передает документы в </w:t>
      </w:r>
      <w:r w:rsidR="00DF5A4D">
        <w:t>М</w:t>
      </w:r>
      <w:r w:rsidRPr="003A5E6B">
        <w:t xml:space="preserve">ногофункциональный центр для последующей выдачи </w:t>
      </w:r>
      <w:r w:rsidR="00DF5A4D">
        <w:t>З</w:t>
      </w:r>
      <w:r w:rsidRPr="003A5E6B">
        <w:t xml:space="preserve">аявителю (представителю) способом, согласно заключенным соглашениям о взаимодействии заключенным между Уполномоченным органом и </w:t>
      </w:r>
      <w:r w:rsidR="00DF5A4D">
        <w:t>М</w:t>
      </w:r>
      <w:r w:rsidRPr="003A5E6B">
        <w:t>ногофункциональным центром</w:t>
      </w:r>
      <w:r>
        <w:t xml:space="preserve"> </w:t>
      </w:r>
      <w:r w:rsidRPr="003A5E6B">
        <w:t>в порядке, утвержденном постановлением Правительства Российской Федерации от 27 сент</w:t>
      </w:r>
      <w:r>
        <w:t>ября 2011 г. № 797 «О </w:t>
      </w:r>
      <w:r w:rsidRPr="003A5E6B">
        <w:t xml:space="preserve">взаимодействии между многофункциональными центрами предоставления </w:t>
      </w:r>
      <w:r w:rsidRPr="003A5E6B">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1F58" w:rsidRPr="003A5E6B" w:rsidRDefault="00901F58" w:rsidP="00901F58">
      <w:pPr>
        <w:spacing w:after="0"/>
        <w:ind w:right="8" w:firstLine="709"/>
      </w:pPr>
      <w:proofErr w:type="gramStart"/>
      <w:r w:rsidRPr="003A5E6B">
        <w:t xml:space="preserve">Порядок и сроки передачи Уполномоченным органом таких документов в </w:t>
      </w:r>
      <w:r w:rsidR="00DF5A4D">
        <w:t>М</w:t>
      </w:r>
      <w:r w:rsidRPr="003A5E6B">
        <w:t>ногофункциональный центр определяются соглашением о взаимодействии,</w:t>
      </w:r>
      <w:r>
        <w:t xml:space="preserve"> </w:t>
      </w:r>
      <w:r w:rsidRPr="003A5E6B">
        <w:t xml:space="preserve">заключенным ими в порядке, установленном постановлением Правительства Российской Федерации </w:t>
      </w:r>
      <w:r w:rsidR="00DF5A4D">
        <w:t>от 27 сентября 2011 г. № 797 «О </w:t>
      </w:r>
      <w:r w:rsidRPr="003A5E6B">
        <w:t xml:space="preserve">взаимодействии между многофункциональными </w:t>
      </w:r>
      <w:r>
        <w:rPr>
          <w:noProof/>
          <w:lang w:eastAsia="ru-RU"/>
        </w:rPr>
        <w:drawing>
          <wp:inline distT="0" distB="0" distL="0" distR="0">
            <wp:extent cx="7369" cy="7369"/>
            <wp:effectExtent l="0" t="0" r="0" b="0"/>
            <wp:docPr id="54862" name="Picture 54862"/>
            <wp:cNvGraphicFramePr/>
            <a:graphic xmlns:a="http://schemas.openxmlformats.org/drawingml/2006/main">
              <a:graphicData uri="http://schemas.openxmlformats.org/drawingml/2006/picture">
                <pic:pic xmlns:pic="http://schemas.openxmlformats.org/drawingml/2006/picture">
                  <pic:nvPicPr>
                    <pic:cNvPr id="54862" name="Picture 54862"/>
                    <pic:cNvPicPr/>
                  </pic:nvPicPr>
                  <pic:blipFill>
                    <a:blip r:embed="rId21"/>
                    <a:stretch>
                      <a:fillRect/>
                    </a:stretch>
                  </pic:blipFill>
                  <pic:spPr>
                    <a:xfrm>
                      <a:off x="0" y="0"/>
                      <a:ext cx="7369" cy="7369"/>
                    </a:xfrm>
                    <a:prstGeom prst="rect">
                      <a:avLst/>
                    </a:prstGeom>
                  </pic:spPr>
                </pic:pic>
              </a:graphicData>
            </a:graphic>
          </wp:inline>
        </w:drawing>
      </w:r>
      <w:r w:rsidRPr="003A5E6B">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01F58" w:rsidRPr="003A5E6B" w:rsidRDefault="00901F58" w:rsidP="00901F58">
      <w:pPr>
        <w:suppressAutoHyphens w:val="0"/>
        <w:spacing w:after="0" w:line="229" w:lineRule="auto"/>
        <w:ind w:right="8" w:firstLine="709"/>
      </w:pPr>
      <w:r>
        <w:t>31.2</w:t>
      </w:r>
      <w:r>
        <w:tab/>
      </w:r>
      <w:r w:rsidRPr="003A5E6B">
        <w:t>При</w:t>
      </w:r>
      <w:r>
        <w:t>ё</w:t>
      </w:r>
      <w:r w:rsidRPr="003A5E6B">
        <w:t xml:space="preserve">м </w:t>
      </w:r>
      <w:r w:rsidR="00DF5A4D">
        <w:t>З</w:t>
      </w:r>
      <w:r w:rsidRPr="003A5E6B">
        <w:t xml:space="preserve">аявителей для выдачи документов, являющихся результатом </w:t>
      </w:r>
      <w:r w:rsidR="00DF5A4D">
        <w:t>М</w:t>
      </w:r>
      <w:r w:rsidRPr="003A5E6B">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F58" w:rsidRPr="003A5E6B" w:rsidRDefault="00901F58" w:rsidP="00901F58">
      <w:pPr>
        <w:spacing w:after="0" w:line="250" w:lineRule="auto"/>
        <w:ind w:right="8" w:firstLine="709"/>
      </w:pPr>
      <w:r w:rsidRPr="003A5E6B">
        <w:t xml:space="preserve">Работник </w:t>
      </w:r>
      <w:r w:rsidR="00DF5A4D">
        <w:t>М</w:t>
      </w:r>
      <w:r w:rsidRPr="003A5E6B">
        <w:t>ногофункционального центра осуществляет следующие действия:</w:t>
      </w:r>
    </w:p>
    <w:p w:rsidR="00901F58" w:rsidRPr="003A5E6B" w:rsidRDefault="005872C0" w:rsidP="00901F58">
      <w:pPr>
        <w:spacing w:after="0"/>
        <w:ind w:right="8" w:firstLine="709"/>
      </w:pPr>
      <w:r>
        <w:t>а) </w:t>
      </w:r>
      <w:r w:rsidR="00901F58" w:rsidRPr="003A5E6B">
        <w:t xml:space="preserve">устанавливает личность </w:t>
      </w:r>
      <w:r w:rsidR="00DF5A4D">
        <w:t>З</w:t>
      </w:r>
      <w:r w:rsidR="00901F58" w:rsidRPr="003A5E6B">
        <w:t>аявителя на основании документа, удостоверяющего личность в соответствии с законодательством Российской Федерации;</w:t>
      </w:r>
    </w:p>
    <w:p w:rsidR="00901F58" w:rsidRPr="003A5E6B" w:rsidRDefault="00901F58" w:rsidP="00901F58">
      <w:pPr>
        <w:spacing w:after="0"/>
        <w:ind w:right="8" w:firstLine="709"/>
      </w:pPr>
      <w:r w:rsidRPr="003A5E6B">
        <w:t>б)</w:t>
      </w:r>
      <w:r w:rsidR="005872C0">
        <w:t> </w:t>
      </w:r>
      <w:r w:rsidRPr="003A5E6B">
        <w:t xml:space="preserve">проверяет полномочия представителя </w:t>
      </w:r>
      <w:r w:rsidR="00DF5A4D">
        <w:t>З</w:t>
      </w:r>
      <w:r w:rsidRPr="003A5E6B">
        <w:t xml:space="preserve">аявителя (в случае обращения представителя </w:t>
      </w:r>
      <w:r w:rsidR="00DF5A4D">
        <w:t>З</w:t>
      </w:r>
      <w:r w:rsidRPr="003A5E6B">
        <w:t>аявителя);</w:t>
      </w:r>
    </w:p>
    <w:p w:rsidR="00901F58" w:rsidRPr="003A5E6B" w:rsidRDefault="00901F58" w:rsidP="00901F58">
      <w:pPr>
        <w:spacing w:after="0"/>
        <w:ind w:right="8" w:firstLine="709"/>
      </w:pPr>
      <w:r w:rsidRPr="003A5E6B">
        <w:t>в)</w:t>
      </w:r>
      <w:r w:rsidR="005872C0">
        <w:t> </w:t>
      </w:r>
      <w:r w:rsidRPr="003A5E6B">
        <w:t xml:space="preserve">определяет статус исполнения заявления </w:t>
      </w:r>
      <w:r w:rsidR="00DF5A4D">
        <w:t>З</w:t>
      </w:r>
      <w:r w:rsidRPr="003A5E6B">
        <w:t>аявителя в ГИС;</w:t>
      </w:r>
    </w:p>
    <w:p w:rsidR="00901F58" w:rsidRPr="003A5E6B" w:rsidRDefault="005872C0" w:rsidP="00901F58">
      <w:pPr>
        <w:spacing w:after="0"/>
        <w:ind w:right="8" w:firstLine="709"/>
      </w:pPr>
      <w:proofErr w:type="gramStart"/>
      <w:r>
        <w:t>г) </w:t>
      </w:r>
      <w:r w:rsidR="00901F58" w:rsidRPr="003A5E6B">
        <w:t xml:space="preserve">распечатывает результат предоставления </w:t>
      </w:r>
      <w:r w:rsidR="00DF5A4D">
        <w:t>М</w:t>
      </w:r>
      <w:r w:rsidR="00901F58" w:rsidRPr="003A5E6B">
        <w:t xml:space="preserve">униципальной услуги в виде экземпляра электронного документа на бумажном носителе и заверяет его с использованием печати </w:t>
      </w:r>
      <w:r w:rsidR="00DF5A4D">
        <w:t>М</w:t>
      </w:r>
      <w:r w:rsidR="00901F58" w:rsidRPr="003A5E6B">
        <w:t>ногофункционального центра</w:t>
      </w:r>
      <w:r>
        <w:t xml:space="preserve"> </w:t>
      </w:r>
      <w:r w:rsidR="00901F58" w:rsidRPr="003A5E6B">
        <w:t>(в предусмотренных нормативными правовыми актами Российской Федерации</w:t>
      </w:r>
      <w:r>
        <w:t xml:space="preserve"> </w:t>
      </w:r>
      <w:r w:rsidR="00901F58" w:rsidRPr="003A5E6B">
        <w:t>случаях</w:t>
      </w:r>
      <w:r>
        <w:t xml:space="preserve"> </w:t>
      </w:r>
      <w:r w:rsidR="00901F58" w:rsidRPr="003A5E6B">
        <w:t>—</w:t>
      </w:r>
      <w:r>
        <w:t xml:space="preserve"> </w:t>
      </w:r>
      <w:r w:rsidR="00901F58" w:rsidRPr="003A5E6B">
        <w:t>печати с изображением Государственного герба Российской Федерации);</w:t>
      </w:r>
      <w:proofErr w:type="gramEnd"/>
    </w:p>
    <w:p w:rsidR="00901F58" w:rsidRPr="003A5E6B" w:rsidRDefault="005872C0" w:rsidP="00901F58">
      <w:pPr>
        <w:spacing w:after="0"/>
        <w:ind w:right="8" w:firstLine="709"/>
      </w:pPr>
      <w:proofErr w:type="spellStart"/>
      <w:r>
        <w:t>д</w:t>
      </w:r>
      <w:proofErr w:type="spellEnd"/>
      <w:r>
        <w:t>) </w:t>
      </w:r>
      <w:r w:rsidR="00901F58" w:rsidRPr="003A5E6B">
        <w:t xml:space="preserve">заверяет экземпляр электронного документа на бумажном носителе с использованием печати </w:t>
      </w:r>
      <w:r w:rsidR="00DF5A4D">
        <w:t>М</w:t>
      </w:r>
      <w:r w:rsidR="00901F58" w:rsidRPr="003A5E6B">
        <w:t>ногофункционального центра (в предусмотренных нормативными правовыми актами Российской Федерации случаях</w:t>
      </w:r>
      <w:r>
        <w:t xml:space="preserve"> </w:t>
      </w:r>
      <w:r w:rsidR="00901F58" w:rsidRPr="003A5E6B">
        <w:t>-</w:t>
      </w:r>
      <w:r>
        <w:t xml:space="preserve"> </w:t>
      </w:r>
      <w:r w:rsidR="00901F58" w:rsidRPr="003A5E6B">
        <w:t>печати с изображением Государственного герба Российской Федерации);</w:t>
      </w:r>
    </w:p>
    <w:p w:rsidR="00901F58" w:rsidRPr="003A5E6B" w:rsidRDefault="005872C0" w:rsidP="00901F58">
      <w:pPr>
        <w:spacing w:after="0"/>
        <w:ind w:right="8" w:firstLine="709"/>
      </w:pPr>
      <w:r>
        <w:t>е) </w:t>
      </w:r>
      <w:r w:rsidR="00901F58" w:rsidRPr="003A5E6B">
        <w:t xml:space="preserve">выдает документы </w:t>
      </w:r>
      <w:r w:rsidR="00DF5A4D">
        <w:t>З</w:t>
      </w:r>
      <w:r w:rsidR="00901F58" w:rsidRPr="003A5E6B">
        <w:t xml:space="preserve">аявителю, при необходимости запрашивает у </w:t>
      </w:r>
      <w:r w:rsidR="00DF5A4D">
        <w:t>З</w:t>
      </w:r>
      <w:r w:rsidR="00901F58" w:rsidRPr="003A5E6B">
        <w:t>аявителя подписи за каждый выданный документ;</w:t>
      </w:r>
    </w:p>
    <w:p w:rsidR="00901F58" w:rsidRPr="003A5E6B" w:rsidRDefault="005872C0" w:rsidP="00901F58">
      <w:pPr>
        <w:spacing w:after="0"/>
        <w:ind w:right="8" w:firstLine="709"/>
      </w:pPr>
      <w:r>
        <w:t>ж) </w:t>
      </w:r>
      <w:r w:rsidR="00901F58" w:rsidRPr="003A5E6B">
        <w:t xml:space="preserve">запрашивает согласие </w:t>
      </w:r>
      <w:r w:rsidR="00DF5A4D">
        <w:t>З</w:t>
      </w:r>
      <w:r w:rsidR="00901F58" w:rsidRPr="003A5E6B">
        <w:t xml:space="preserve">аявителя на участие в </w:t>
      </w:r>
      <w:proofErr w:type="spellStart"/>
      <w:r w:rsidR="00901F58" w:rsidRPr="003A5E6B">
        <w:t>смс-опросе</w:t>
      </w:r>
      <w:proofErr w:type="spellEnd"/>
      <w:r w:rsidR="00901F58" w:rsidRPr="003A5E6B">
        <w:t xml:space="preserve"> для оценки качества предоставленных услуг </w:t>
      </w:r>
      <w:r w:rsidR="00DF5A4D">
        <w:t>М</w:t>
      </w:r>
      <w:r w:rsidR="00901F58" w:rsidRPr="003A5E6B">
        <w:t>ногофункциональным центром.</w:t>
      </w:r>
    </w:p>
    <w:p w:rsidR="005872C0" w:rsidRDefault="005872C0" w:rsidP="00901F58">
      <w:pPr>
        <w:spacing w:after="0"/>
        <w:ind w:firstLine="709"/>
        <w:rPr>
          <w:szCs w:val="28"/>
        </w:rPr>
      </w:pPr>
    </w:p>
    <w:p w:rsidR="00AC58BB" w:rsidRDefault="00AC58BB" w:rsidP="00901F58">
      <w:pPr>
        <w:spacing w:after="0"/>
        <w:ind w:firstLine="709"/>
        <w:rPr>
          <w:szCs w:val="28"/>
        </w:rPr>
        <w:sectPr w:rsidR="00AC58BB" w:rsidSect="00857838">
          <w:pgSz w:w="11906" w:h="16838"/>
          <w:pgMar w:top="709" w:right="707" w:bottom="709" w:left="1701" w:header="708" w:footer="708" w:gutter="0"/>
          <w:cols w:space="708"/>
          <w:docGrid w:linePitch="360"/>
        </w:sectPr>
      </w:pPr>
    </w:p>
    <w:p w:rsidR="00854190" w:rsidRPr="00854190" w:rsidRDefault="00854190" w:rsidP="00854190">
      <w:pPr>
        <w:widowControl w:val="0"/>
        <w:tabs>
          <w:tab w:val="left" w:pos="5812"/>
        </w:tabs>
        <w:autoSpaceDE w:val="0"/>
        <w:autoSpaceDN w:val="0"/>
        <w:adjustRightInd w:val="0"/>
        <w:spacing w:after="0"/>
        <w:jc w:val="right"/>
        <w:rPr>
          <w:sz w:val="24"/>
          <w:szCs w:val="20"/>
        </w:rPr>
      </w:pPr>
      <w:r w:rsidRPr="00854190">
        <w:rPr>
          <w:sz w:val="24"/>
          <w:szCs w:val="20"/>
        </w:rPr>
        <w:lastRenderedPageBreak/>
        <w:t>Приложение № 1</w:t>
      </w:r>
    </w:p>
    <w:p w:rsidR="00854190" w:rsidRPr="00854190" w:rsidRDefault="00854190" w:rsidP="00854190">
      <w:pPr>
        <w:pStyle w:val="ConsPlusNormal1"/>
        <w:tabs>
          <w:tab w:val="left" w:pos="5812"/>
        </w:tabs>
        <w:jc w:val="right"/>
        <w:rPr>
          <w:rFonts w:ascii="Times New Roman" w:hAnsi="Times New Roman"/>
          <w:szCs w:val="20"/>
        </w:rPr>
      </w:pPr>
      <w:r w:rsidRPr="00854190">
        <w:rPr>
          <w:rFonts w:ascii="Times New Roman" w:hAnsi="Times New Roman"/>
          <w:szCs w:val="20"/>
        </w:rPr>
        <w:t xml:space="preserve">к </w:t>
      </w:r>
      <w:r w:rsidR="00DF5A4D">
        <w:rPr>
          <w:rFonts w:ascii="Times New Roman" w:hAnsi="Times New Roman"/>
          <w:szCs w:val="20"/>
        </w:rPr>
        <w:t>А</w:t>
      </w:r>
      <w:r w:rsidRPr="00854190">
        <w:rPr>
          <w:rFonts w:ascii="Times New Roman" w:hAnsi="Times New Roman"/>
          <w:szCs w:val="20"/>
        </w:rPr>
        <w:t>дминистративному регламенту</w:t>
      </w:r>
    </w:p>
    <w:p w:rsidR="00854190" w:rsidRPr="00854190" w:rsidRDefault="00854190" w:rsidP="00854190">
      <w:pPr>
        <w:pStyle w:val="ConsPlusNormal1"/>
        <w:tabs>
          <w:tab w:val="left" w:pos="5812"/>
        </w:tabs>
        <w:jc w:val="right"/>
        <w:rPr>
          <w:rFonts w:ascii="Times New Roman" w:hAnsi="Times New Roman"/>
          <w:szCs w:val="20"/>
        </w:rPr>
      </w:pPr>
      <w:r w:rsidRPr="00854190">
        <w:rPr>
          <w:rFonts w:ascii="Times New Roman" w:hAnsi="Times New Roman"/>
          <w:szCs w:val="20"/>
        </w:rPr>
        <w:t xml:space="preserve">предоставления </w:t>
      </w:r>
      <w:r w:rsidR="00DF5A4D">
        <w:rPr>
          <w:rFonts w:ascii="Times New Roman" w:hAnsi="Times New Roman"/>
          <w:szCs w:val="20"/>
        </w:rPr>
        <w:t>М</w:t>
      </w:r>
      <w:r w:rsidRPr="00854190">
        <w:rPr>
          <w:rFonts w:ascii="Times New Roman" w:hAnsi="Times New Roman"/>
          <w:szCs w:val="20"/>
        </w:rPr>
        <w:t>униципальной услуги</w:t>
      </w:r>
    </w:p>
    <w:p w:rsidR="00854190" w:rsidRPr="00854190" w:rsidRDefault="00854190" w:rsidP="00854190">
      <w:pPr>
        <w:pStyle w:val="ConsPlusNormal1"/>
        <w:tabs>
          <w:tab w:val="left" w:pos="5812"/>
        </w:tabs>
        <w:jc w:val="right"/>
        <w:rPr>
          <w:rFonts w:ascii="Times New Roman" w:hAnsi="Times New Roman"/>
          <w:szCs w:val="20"/>
        </w:rPr>
      </w:pPr>
      <w:r w:rsidRPr="00854190">
        <w:rPr>
          <w:rFonts w:ascii="Times New Roman" w:hAnsi="Times New Roman"/>
          <w:szCs w:val="20"/>
        </w:rPr>
        <w:t>«Выдача разрешения на право вырубки зел</w:t>
      </w:r>
      <w:r>
        <w:rPr>
          <w:rFonts w:ascii="Times New Roman" w:hAnsi="Times New Roman"/>
          <w:szCs w:val="20"/>
        </w:rPr>
        <w:t>ё</w:t>
      </w:r>
      <w:r w:rsidRPr="00854190">
        <w:rPr>
          <w:rFonts w:ascii="Times New Roman" w:hAnsi="Times New Roman"/>
          <w:szCs w:val="20"/>
        </w:rPr>
        <w:t>ных насаждений»</w:t>
      </w:r>
    </w:p>
    <w:p w:rsidR="00854190" w:rsidRDefault="00854190" w:rsidP="00854190">
      <w:pPr>
        <w:pStyle w:val="ConsPlusNormal1"/>
        <w:tabs>
          <w:tab w:val="left" w:pos="5812"/>
        </w:tabs>
        <w:jc w:val="right"/>
        <w:rPr>
          <w:rFonts w:ascii="Times New Roman" w:hAnsi="Times New Roman"/>
        </w:rPr>
      </w:pPr>
    </w:p>
    <w:p w:rsidR="00D71DD4" w:rsidRDefault="00D71DD4" w:rsidP="00854190">
      <w:pPr>
        <w:pStyle w:val="ConsPlusNormal1"/>
        <w:tabs>
          <w:tab w:val="left" w:pos="5812"/>
        </w:tabs>
        <w:jc w:val="right"/>
        <w:rPr>
          <w:rFonts w:ascii="Times New Roman" w:hAnsi="Times New Roman"/>
        </w:rPr>
      </w:pPr>
    </w:p>
    <w:p w:rsidR="00D71DD4" w:rsidRDefault="00D71DD4" w:rsidP="00D71DD4">
      <w:pPr>
        <w:widowControl w:val="0"/>
        <w:spacing w:after="0" w:line="275" w:lineRule="auto"/>
        <w:ind w:left="3921" w:right="455" w:hanging="3516"/>
        <w:rPr>
          <w:b/>
        </w:rPr>
      </w:pPr>
      <w:bookmarkStart w:id="0" w:name="_page_193_0"/>
      <w:r w:rsidRPr="00D71DD4">
        <w:rPr>
          <w:b/>
        </w:rPr>
        <w:t>Форма заявления о выдаче разрешения на право вырубки зеленых насаждений</w:t>
      </w:r>
    </w:p>
    <w:p w:rsidR="00FA44A7" w:rsidRPr="00D71DD4" w:rsidRDefault="00FA44A7" w:rsidP="00D71DD4">
      <w:pPr>
        <w:widowControl w:val="0"/>
        <w:spacing w:after="0" w:line="275" w:lineRule="auto"/>
        <w:ind w:left="3921" w:right="455" w:hanging="3516"/>
        <w:rPr>
          <w:b/>
        </w:rPr>
      </w:pPr>
    </w:p>
    <w:p w:rsidR="00D71DD4" w:rsidRDefault="00D71DD4" w:rsidP="00D71DD4">
      <w:pPr>
        <w:spacing w:after="0" w:line="240" w:lineRule="exact"/>
        <w:rPr>
          <w:sz w:val="24"/>
          <w:szCs w:val="24"/>
        </w:rPr>
      </w:pPr>
    </w:p>
    <w:tbl>
      <w:tblPr>
        <w:tblStyle w:val="a8"/>
        <w:tblW w:w="94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554"/>
      </w:tblGrid>
      <w:tr w:rsidR="00D71DD4" w:rsidRPr="00D71DD4" w:rsidTr="00AC58BB">
        <w:tc>
          <w:tcPr>
            <w:tcW w:w="2943" w:type="dxa"/>
          </w:tcPr>
          <w:p w:rsidR="00D71DD4" w:rsidRPr="00D71DD4" w:rsidRDefault="00D71DD4" w:rsidP="00D71DD4">
            <w:pPr>
              <w:widowControl w:val="0"/>
              <w:ind w:left="5" w:right="-20"/>
              <w:rPr>
                <w:i/>
                <w:sz w:val="24"/>
              </w:rPr>
            </w:pPr>
            <w:r w:rsidRPr="00D71DD4">
              <w:rPr>
                <w:i/>
                <w:sz w:val="24"/>
              </w:rPr>
              <w:t>Кому:</w:t>
            </w:r>
          </w:p>
        </w:tc>
        <w:tc>
          <w:tcPr>
            <w:tcW w:w="6554" w:type="dxa"/>
          </w:tcPr>
          <w:p w:rsidR="00D71DD4" w:rsidRPr="00D71DD4" w:rsidRDefault="00411014" w:rsidP="00D71DD4">
            <w:pPr>
              <w:spacing w:line="240" w:lineRule="exact"/>
              <w:rPr>
                <w:sz w:val="24"/>
              </w:rPr>
            </w:pPr>
            <w:r>
              <w:rPr>
                <w:sz w:val="24"/>
              </w:rPr>
              <w:t>Администрации ЗАТО г. Железногорск</w:t>
            </w:r>
          </w:p>
        </w:tc>
      </w:tr>
      <w:tr w:rsidR="00D71DD4" w:rsidRPr="00D71DD4" w:rsidTr="00AC58BB">
        <w:tc>
          <w:tcPr>
            <w:tcW w:w="2943" w:type="dxa"/>
          </w:tcPr>
          <w:p w:rsidR="00D71DD4" w:rsidRDefault="00D71DD4" w:rsidP="00D71DD4">
            <w:pPr>
              <w:spacing w:line="240" w:lineRule="exact"/>
              <w:rPr>
                <w:i/>
                <w:sz w:val="24"/>
              </w:rPr>
            </w:pPr>
            <w:r w:rsidRPr="00D71DD4">
              <w:rPr>
                <w:i/>
                <w:sz w:val="24"/>
              </w:rPr>
              <w:t>Данные Представителя</w:t>
            </w:r>
          </w:p>
          <w:p w:rsidR="00D71DD4" w:rsidRPr="00D71DD4" w:rsidRDefault="00D71DD4" w:rsidP="00D71DD4">
            <w:pPr>
              <w:spacing w:line="240" w:lineRule="exact"/>
              <w:rPr>
                <w:i/>
                <w:sz w:val="24"/>
              </w:rPr>
            </w:pPr>
            <w:r w:rsidRPr="00D71DD4">
              <w:rPr>
                <w:i/>
                <w:sz w:val="24"/>
              </w:rPr>
              <w:t xml:space="preserve"> (Физическое лицо)</w:t>
            </w:r>
          </w:p>
        </w:tc>
        <w:tc>
          <w:tcPr>
            <w:tcW w:w="6554" w:type="dxa"/>
          </w:tcPr>
          <w:p w:rsidR="00D71DD4" w:rsidRDefault="00D71DD4" w:rsidP="00D71DD4">
            <w:pPr>
              <w:rPr>
                <w:sz w:val="24"/>
              </w:rPr>
            </w:pPr>
            <w:r w:rsidRPr="00D71DD4">
              <w:rPr>
                <w:sz w:val="24"/>
              </w:rPr>
              <w:t>Фамилия</w:t>
            </w:r>
          </w:p>
          <w:p w:rsidR="00D71DD4" w:rsidRDefault="00D71DD4" w:rsidP="00D71DD4">
            <w:r w:rsidRPr="00D71DD4">
              <w:rPr>
                <w:sz w:val="24"/>
              </w:rPr>
              <w:t>Имя</w:t>
            </w:r>
            <w:r>
              <w:t xml:space="preserve"> </w:t>
            </w:r>
          </w:p>
          <w:p w:rsidR="00D71DD4" w:rsidRPr="00D71DD4" w:rsidRDefault="00D71DD4" w:rsidP="00D71DD4">
            <w:pPr>
              <w:rPr>
                <w:sz w:val="24"/>
              </w:rPr>
            </w:pPr>
            <w:r w:rsidRPr="00D71DD4">
              <w:rPr>
                <w:sz w:val="24"/>
              </w:rPr>
              <w:t>Отчество</w:t>
            </w:r>
          </w:p>
          <w:p w:rsidR="00D71DD4" w:rsidRPr="00D71DD4" w:rsidRDefault="00D71DD4" w:rsidP="00D71DD4">
            <w:pPr>
              <w:rPr>
                <w:sz w:val="24"/>
              </w:rPr>
            </w:pPr>
            <w:r w:rsidRPr="00D71DD4">
              <w:rPr>
                <w:sz w:val="24"/>
              </w:rPr>
              <w:t>Наименование документа, удостоверяющего личность</w:t>
            </w:r>
          </w:p>
          <w:p w:rsidR="00D71DD4" w:rsidRPr="00D71DD4" w:rsidRDefault="00D71DD4" w:rsidP="00D71DD4">
            <w:pPr>
              <w:rPr>
                <w:sz w:val="24"/>
              </w:rPr>
            </w:pPr>
            <w:r w:rsidRPr="00D71DD4">
              <w:rPr>
                <w:sz w:val="24"/>
              </w:rPr>
              <w:t>Серия</w:t>
            </w:r>
          </w:p>
          <w:p w:rsidR="00D71DD4" w:rsidRPr="00D71DD4" w:rsidRDefault="00D71DD4" w:rsidP="00D71DD4">
            <w:pPr>
              <w:rPr>
                <w:sz w:val="24"/>
              </w:rPr>
            </w:pPr>
            <w:r w:rsidRPr="00D71DD4">
              <w:rPr>
                <w:sz w:val="24"/>
              </w:rPr>
              <w:t>Номер</w:t>
            </w:r>
          </w:p>
          <w:p w:rsidR="00D71DD4" w:rsidRDefault="00D71DD4" w:rsidP="00D71DD4">
            <w:pPr>
              <w:rPr>
                <w:sz w:val="24"/>
              </w:rPr>
            </w:pPr>
            <w:r w:rsidRPr="00D71DD4">
              <w:rPr>
                <w:sz w:val="24"/>
              </w:rPr>
              <w:t>Дата выдачи</w:t>
            </w:r>
          </w:p>
          <w:p w:rsidR="00D71DD4" w:rsidRPr="00D71DD4" w:rsidRDefault="00D71DD4" w:rsidP="00D71DD4">
            <w:pPr>
              <w:rPr>
                <w:sz w:val="24"/>
              </w:rPr>
            </w:pPr>
            <w:r w:rsidRPr="00D71DD4">
              <w:rPr>
                <w:sz w:val="24"/>
              </w:rPr>
              <w:t xml:space="preserve">Кем </w:t>
            </w:r>
            <w:proofErr w:type="gramStart"/>
            <w:r w:rsidRPr="00D71DD4">
              <w:rPr>
                <w:sz w:val="24"/>
              </w:rPr>
              <w:t>выдан</w:t>
            </w:r>
            <w:proofErr w:type="gramEnd"/>
          </w:p>
          <w:p w:rsidR="00D71DD4" w:rsidRPr="00D71DD4" w:rsidRDefault="00D71DD4" w:rsidP="00D71DD4">
            <w:pPr>
              <w:rPr>
                <w:sz w:val="24"/>
              </w:rPr>
            </w:pPr>
            <w:r w:rsidRPr="00D71DD4">
              <w:rPr>
                <w:sz w:val="24"/>
              </w:rPr>
              <w:t>Телефон</w:t>
            </w:r>
          </w:p>
          <w:p w:rsidR="00D71DD4" w:rsidRDefault="00D71DD4" w:rsidP="00D71DD4">
            <w:pPr>
              <w:rPr>
                <w:sz w:val="24"/>
              </w:rPr>
            </w:pPr>
            <w:r w:rsidRPr="00D71DD4">
              <w:rPr>
                <w:sz w:val="24"/>
              </w:rPr>
              <w:t>Электронная почта</w:t>
            </w:r>
          </w:p>
          <w:p w:rsidR="00FA44A7" w:rsidRPr="00D71DD4" w:rsidRDefault="00FA44A7" w:rsidP="00D71DD4">
            <w:pPr>
              <w:rPr>
                <w:sz w:val="24"/>
              </w:rPr>
            </w:pPr>
          </w:p>
        </w:tc>
      </w:tr>
      <w:tr w:rsidR="00D71DD4" w:rsidRPr="00D71DD4" w:rsidTr="00AC58BB">
        <w:tc>
          <w:tcPr>
            <w:tcW w:w="2943" w:type="dxa"/>
          </w:tcPr>
          <w:p w:rsidR="00D71DD4" w:rsidRDefault="00D71DD4" w:rsidP="00D71DD4">
            <w:pPr>
              <w:spacing w:line="240" w:lineRule="exact"/>
              <w:rPr>
                <w:i/>
                <w:sz w:val="24"/>
              </w:rPr>
            </w:pPr>
            <w:r w:rsidRPr="00D71DD4">
              <w:rPr>
                <w:i/>
                <w:sz w:val="24"/>
              </w:rPr>
              <w:t>Данны</w:t>
            </w:r>
            <w:r>
              <w:rPr>
                <w:i/>
                <w:sz w:val="24"/>
              </w:rPr>
              <w:t>е Представителя</w:t>
            </w:r>
          </w:p>
          <w:p w:rsidR="00D71DD4" w:rsidRPr="00D71DD4" w:rsidRDefault="00D71DD4" w:rsidP="00D71DD4">
            <w:pPr>
              <w:spacing w:line="240" w:lineRule="exact"/>
              <w:rPr>
                <w:i/>
                <w:sz w:val="24"/>
              </w:rPr>
            </w:pPr>
            <w:r>
              <w:rPr>
                <w:i/>
                <w:sz w:val="24"/>
              </w:rPr>
              <w:t xml:space="preserve"> (Индивидуальный </w:t>
            </w:r>
            <w:r w:rsidRPr="00D71DD4">
              <w:rPr>
                <w:i/>
                <w:sz w:val="24"/>
              </w:rPr>
              <w:t>предприниматель)</w:t>
            </w:r>
          </w:p>
        </w:tc>
        <w:tc>
          <w:tcPr>
            <w:tcW w:w="6554" w:type="dxa"/>
          </w:tcPr>
          <w:p w:rsidR="00D71DD4" w:rsidRDefault="00D71DD4" w:rsidP="00D71DD4">
            <w:r w:rsidRPr="00D71DD4">
              <w:rPr>
                <w:sz w:val="24"/>
              </w:rPr>
              <w:t>Фамилия</w:t>
            </w:r>
            <w:r>
              <w:t xml:space="preserve"> </w:t>
            </w:r>
          </w:p>
          <w:p w:rsidR="00D71DD4" w:rsidRPr="00D71DD4" w:rsidRDefault="00D71DD4" w:rsidP="00D71DD4">
            <w:pPr>
              <w:rPr>
                <w:sz w:val="24"/>
              </w:rPr>
            </w:pPr>
            <w:r w:rsidRPr="00D71DD4">
              <w:rPr>
                <w:sz w:val="24"/>
              </w:rPr>
              <w:t>Имя</w:t>
            </w:r>
          </w:p>
          <w:p w:rsidR="00D71DD4" w:rsidRPr="00D71DD4" w:rsidRDefault="00D71DD4" w:rsidP="00D71DD4">
            <w:pPr>
              <w:rPr>
                <w:sz w:val="24"/>
              </w:rPr>
            </w:pPr>
            <w:r w:rsidRPr="00D71DD4">
              <w:rPr>
                <w:sz w:val="24"/>
              </w:rPr>
              <w:t>Отчество</w:t>
            </w:r>
          </w:p>
          <w:p w:rsidR="00D71DD4" w:rsidRPr="00D71DD4" w:rsidRDefault="00D71DD4" w:rsidP="00D71DD4">
            <w:pPr>
              <w:rPr>
                <w:sz w:val="24"/>
              </w:rPr>
            </w:pPr>
            <w:r w:rsidRPr="00D71DD4">
              <w:rPr>
                <w:sz w:val="24"/>
              </w:rPr>
              <w:t>ОГРНИП</w:t>
            </w:r>
          </w:p>
          <w:p w:rsidR="00D71DD4" w:rsidRPr="00D71DD4" w:rsidRDefault="00D71DD4" w:rsidP="00D71DD4">
            <w:pPr>
              <w:rPr>
                <w:sz w:val="24"/>
              </w:rPr>
            </w:pPr>
            <w:r w:rsidRPr="00D71DD4">
              <w:rPr>
                <w:sz w:val="24"/>
              </w:rPr>
              <w:t>ИНН</w:t>
            </w:r>
          </w:p>
          <w:p w:rsidR="00D71DD4" w:rsidRDefault="00D71DD4" w:rsidP="00D71DD4">
            <w:pPr>
              <w:rPr>
                <w:sz w:val="24"/>
              </w:rPr>
            </w:pPr>
            <w:r w:rsidRPr="00D71DD4">
              <w:rPr>
                <w:sz w:val="24"/>
              </w:rPr>
              <w:t xml:space="preserve">Телефон </w:t>
            </w:r>
          </w:p>
          <w:p w:rsidR="00D71DD4" w:rsidRDefault="00D71DD4" w:rsidP="00D71DD4">
            <w:pPr>
              <w:rPr>
                <w:sz w:val="24"/>
              </w:rPr>
            </w:pPr>
            <w:r w:rsidRPr="00D71DD4">
              <w:rPr>
                <w:sz w:val="24"/>
              </w:rPr>
              <w:t>Электронная почта</w:t>
            </w:r>
          </w:p>
          <w:p w:rsidR="00FA44A7" w:rsidRPr="00D71DD4" w:rsidRDefault="00FA44A7" w:rsidP="00D71DD4">
            <w:pPr>
              <w:rPr>
                <w:sz w:val="24"/>
              </w:rPr>
            </w:pPr>
          </w:p>
        </w:tc>
      </w:tr>
      <w:tr w:rsidR="00D71DD4" w:rsidRPr="00D71DD4" w:rsidTr="00AC58BB">
        <w:tc>
          <w:tcPr>
            <w:tcW w:w="2943" w:type="dxa"/>
          </w:tcPr>
          <w:p w:rsidR="00D71DD4" w:rsidRDefault="00D71DD4" w:rsidP="00D71DD4">
            <w:pPr>
              <w:spacing w:line="240" w:lineRule="exact"/>
              <w:rPr>
                <w:i/>
                <w:sz w:val="24"/>
              </w:rPr>
            </w:pPr>
            <w:r w:rsidRPr="00D71DD4">
              <w:rPr>
                <w:i/>
                <w:sz w:val="24"/>
              </w:rPr>
              <w:t>Данные Представителя</w:t>
            </w:r>
          </w:p>
          <w:p w:rsidR="00D71DD4" w:rsidRPr="00D71DD4" w:rsidRDefault="00D71DD4" w:rsidP="00D71DD4">
            <w:pPr>
              <w:spacing w:line="240" w:lineRule="exact"/>
              <w:rPr>
                <w:i/>
                <w:sz w:val="24"/>
              </w:rPr>
            </w:pPr>
            <w:r w:rsidRPr="00D71DD4">
              <w:rPr>
                <w:i/>
                <w:sz w:val="24"/>
              </w:rPr>
              <w:t xml:space="preserve"> (Юридическое лицо)</w:t>
            </w:r>
          </w:p>
        </w:tc>
        <w:tc>
          <w:tcPr>
            <w:tcW w:w="6554" w:type="dxa"/>
          </w:tcPr>
          <w:p w:rsidR="00D71DD4" w:rsidRDefault="00D71DD4" w:rsidP="00D71DD4">
            <w:pPr>
              <w:spacing w:line="240" w:lineRule="exact"/>
            </w:pPr>
            <w:r w:rsidRPr="00D71DD4">
              <w:rPr>
                <w:sz w:val="24"/>
              </w:rPr>
              <w:t>Полное наименование организации</w:t>
            </w:r>
            <w:r>
              <w:t xml:space="preserve"> </w:t>
            </w:r>
          </w:p>
          <w:p w:rsidR="00D71DD4" w:rsidRPr="00D71DD4" w:rsidRDefault="00D71DD4" w:rsidP="00D71DD4">
            <w:pPr>
              <w:spacing w:line="240" w:lineRule="exact"/>
              <w:rPr>
                <w:sz w:val="24"/>
              </w:rPr>
            </w:pPr>
            <w:r w:rsidRPr="00D71DD4">
              <w:rPr>
                <w:sz w:val="24"/>
              </w:rPr>
              <w:t>Организационно-правовая форма организации</w:t>
            </w:r>
          </w:p>
          <w:p w:rsidR="00D71DD4" w:rsidRPr="00D71DD4" w:rsidRDefault="00D71DD4" w:rsidP="00D71DD4">
            <w:pPr>
              <w:spacing w:line="240" w:lineRule="exact"/>
              <w:rPr>
                <w:sz w:val="24"/>
              </w:rPr>
            </w:pPr>
            <w:r w:rsidRPr="00D71DD4">
              <w:rPr>
                <w:sz w:val="24"/>
              </w:rPr>
              <w:t>ОГРН</w:t>
            </w:r>
          </w:p>
          <w:p w:rsidR="00D71DD4" w:rsidRDefault="00D71DD4" w:rsidP="00D71DD4">
            <w:pPr>
              <w:spacing w:line="240" w:lineRule="exact"/>
              <w:rPr>
                <w:sz w:val="24"/>
              </w:rPr>
            </w:pPr>
            <w:r w:rsidRPr="00D71DD4">
              <w:rPr>
                <w:sz w:val="24"/>
              </w:rPr>
              <w:t>ИНН</w:t>
            </w:r>
          </w:p>
          <w:p w:rsidR="00D71DD4" w:rsidRPr="00D71DD4" w:rsidRDefault="00D71DD4" w:rsidP="00D71DD4">
            <w:pPr>
              <w:spacing w:line="240" w:lineRule="exact"/>
              <w:rPr>
                <w:sz w:val="24"/>
              </w:rPr>
            </w:pPr>
            <w:r w:rsidRPr="00D71DD4">
              <w:rPr>
                <w:sz w:val="24"/>
              </w:rPr>
              <w:t>Телефон</w:t>
            </w:r>
          </w:p>
          <w:p w:rsidR="00D71DD4" w:rsidRPr="00D71DD4" w:rsidRDefault="00D71DD4" w:rsidP="00D71DD4">
            <w:pPr>
              <w:spacing w:line="240" w:lineRule="exact"/>
              <w:rPr>
                <w:sz w:val="24"/>
              </w:rPr>
            </w:pPr>
            <w:r w:rsidRPr="00D71DD4">
              <w:rPr>
                <w:sz w:val="24"/>
              </w:rPr>
              <w:t>Электронная почта</w:t>
            </w:r>
          </w:p>
          <w:p w:rsidR="00D71DD4" w:rsidRPr="00D71DD4" w:rsidRDefault="00D71DD4" w:rsidP="00D71DD4">
            <w:pPr>
              <w:spacing w:line="240" w:lineRule="exact"/>
              <w:rPr>
                <w:sz w:val="24"/>
              </w:rPr>
            </w:pPr>
            <w:r w:rsidRPr="00D71DD4">
              <w:rPr>
                <w:sz w:val="24"/>
              </w:rPr>
              <w:t>Фамилия</w:t>
            </w:r>
          </w:p>
          <w:p w:rsidR="00D71DD4" w:rsidRPr="00D71DD4" w:rsidRDefault="00D71DD4" w:rsidP="00D71DD4">
            <w:pPr>
              <w:spacing w:line="240" w:lineRule="exact"/>
              <w:rPr>
                <w:sz w:val="24"/>
              </w:rPr>
            </w:pPr>
            <w:r w:rsidRPr="00D71DD4">
              <w:rPr>
                <w:sz w:val="24"/>
              </w:rPr>
              <w:t>Имя</w:t>
            </w:r>
          </w:p>
          <w:p w:rsidR="00D71DD4" w:rsidRPr="00D71DD4" w:rsidRDefault="00D71DD4" w:rsidP="00D71DD4">
            <w:pPr>
              <w:spacing w:line="240" w:lineRule="exact"/>
              <w:rPr>
                <w:sz w:val="24"/>
              </w:rPr>
            </w:pPr>
            <w:r w:rsidRPr="00D71DD4">
              <w:rPr>
                <w:sz w:val="24"/>
              </w:rPr>
              <w:t>Отчество</w:t>
            </w:r>
          </w:p>
          <w:p w:rsidR="00D71DD4" w:rsidRPr="00D71DD4" w:rsidRDefault="00D71DD4" w:rsidP="00D71DD4">
            <w:pPr>
              <w:spacing w:line="240" w:lineRule="exact"/>
              <w:rPr>
                <w:sz w:val="24"/>
              </w:rPr>
            </w:pPr>
            <w:r w:rsidRPr="00D71DD4">
              <w:rPr>
                <w:sz w:val="24"/>
              </w:rPr>
              <w:t>Наименование документа, удостоверяющего личность</w:t>
            </w:r>
          </w:p>
          <w:p w:rsidR="00D71DD4" w:rsidRPr="00D71DD4" w:rsidRDefault="00D71DD4" w:rsidP="00D71DD4">
            <w:pPr>
              <w:spacing w:line="240" w:lineRule="exact"/>
              <w:rPr>
                <w:sz w:val="24"/>
              </w:rPr>
            </w:pPr>
            <w:r w:rsidRPr="00D71DD4">
              <w:rPr>
                <w:sz w:val="24"/>
              </w:rPr>
              <w:t>Серия</w:t>
            </w:r>
          </w:p>
          <w:p w:rsidR="00D71DD4" w:rsidRPr="00D71DD4" w:rsidRDefault="00D71DD4" w:rsidP="00D71DD4">
            <w:pPr>
              <w:spacing w:line="240" w:lineRule="exact"/>
              <w:rPr>
                <w:sz w:val="24"/>
              </w:rPr>
            </w:pPr>
            <w:r w:rsidRPr="00D71DD4">
              <w:rPr>
                <w:sz w:val="24"/>
              </w:rPr>
              <w:t>Номер</w:t>
            </w:r>
          </w:p>
          <w:p w:rsidR="00D71DD4" w:rsidRPr="00D71DD4" w:rsidRDefault="00D71DD4" w:rsidP="00D71DD4">
            <w:pPr>
              <w:spacing w:line="240" w:lineRule="exact"/>
              <w:rPr>
                <w:sz w:val="24"/>
              </w:rPr>
            </w:pPr>
            <w:r w:rsidRPr="00D71DD4">
              <w:rPr>
                <w:sz w:val="24"/>
              </w:rPr>
              <w:t>Дата выдачи</w:t>
            </w:r>
          </w:p>
          <w:p w:rsidR="00D71DD4" w:rsidRPr="00D71DD4" w:rsidRDefault="00D71DD4" w:rsidP="00D71DD4">
            <w:pPr>
              <w:spacing w:line="240" w:lineRule="exact"/>
              <w:rPr>
                <w:sz w:val="24"/>
              </w:rPr>
            </w:pPr>
            <w:r w:rsidRPr="00D71DD4">
              <w:rPr>
                <w:sz w:val="24"/>
              </w:rPr>
              <w:t xml:space="preserve">Кем </w:t>
            </w:r>
            <w:proofErr w:type="gramStart"/>
            <w:r w:rsidRPr="00D71DD4">
              <w:rPr>
                <w:sz w:val="24"/>
              </w:rPr>
              <w:t>выдан</w:t>
            </w:r>
            <w:proofErr w:type="gramEnd"/>
          </w:p>
          <w:p w:rsidR="00D71DD4" w:rsidRPr="00D71DD4" w:rsidRDefault="00D71DD4" w:rsidP="00D71DD4">
            <w:pPr>
              <w:spacing w:line="240" w:lineRule="exact"/>
              <w:rPr>
                <w:sz w:val="24"/>
              </w:rPr>
            </w:pPr>
            <w:r w:rsidRPr="00D71DD4">
              <w:rPr>
                <w:sz w:val="24"/>
              </w:rPr>
              <w:t>Телефон</w:t>
            </w:r>
          </w:p>
          <w:p w:rsidR="00D71DD4" w:rsidRDefault="00D71DD4" w:rsidP="00D71DD4">
            <w:pPr>
              <w:spacing w:line="240" w:lineRule="exact"/>
              <w:rPr>
                <w:sz w:val="24"/>
              </w:rPr>
            </w:pPr>
            <w:r w:rsidRPr="00D71DD4">
              <w:rPr>
                <w:sz w:val="24"/>
              </w:rPr>
              <w:t>Электронная почта</w:t>
            </w:r>
          </w:p>
          <w:p w:rsidR="00FA44A7" w:rsidRPr="00D71DD4" w:rsidRDefault="00FA44A7" w:rsidP="00D71DD4">
            <w:pPr>
              <w:spacing w:line="240" w:lineRule="exact"/>
              <w:rPr>
                <w:sz w:val="24"/>
              </w:rPr>
            </w:pPr>
          </w:p>
        </w:tc>
      </w:tr>
      <w:tr w:rsidR="00D71DD4" w:rsidRPr="00D71DD4" w:rsidTr="00AC58BB">
        <w:tc>
          <w:tcPr>
            <w:tcW w:w="2943" w:type="dxa"/>
          </w:tcPr>
          <w:p w:rsidR="00D71DD4" w:rsidRDefault="00D71DD4" w:rsidP="00D71DD4">
            <w:pPr>
              <w:spacing w:line="240" w:lineRule="exact"/>
              <w:rPr>
                <w:i/>
                <w:sz w:val="24"/>
              </w:rPr>
            </w:pPr>
            <w:r w:rsidRPr="00D71DD4">
              <w:rPr>
                <w:i/>
                <w:sz w:val="24"/>
              </w:rPr>
              <w:t>Данные Заявителя</w:t>
            </w:r>
          </w:p>
          <w:p w:rsidR="00D71DD4" w:rsidRPr="00D71DD4" w:rsidRDefault="00D71DD4" w:rsidP="00D71DD4">
            <w:pPr>
              <w:spacing w:line="240" w:lineRule="exact"/>
              <w:rPr>
                <w:i/>
                <w:sz w:val="24"/>
              </w:rPr>
            </w:pPr>
            <w:r w:rsidRPr="00D71DD4">
              <w:rPr>
                <w:i/>
                <w:sz w:val="24"/>
              </w:rPr>
              <w:t xml:space="preserve"> (Физическое лицо)</w:t>
            </w:r>
          </w:p>
        </w:tc>
        <w:tc>
          <w:tcPr>
            <w:tcW w:w="6554" w:type="dxa"/>
          </w:tcPr>
          <w:p w:rsidR="00D71DD4" w:rsidRPr="00D71DD4" w:rsidRDefault="00D71DD4" w:rsidP="00D71DD4">
            <w:pPr>
              <w:spacing w:line="240" w:lineRule="exact"/>
              <w:rPr>
                <w:sz w:val="24"/>
              </w:rPr>
            </w:pPr>
            <w:r w:rsidRPr="00D71DD4">
              <w:rPr>
                <w:sz w:val="24"/>
              </w:rPr>
              <w:t>Фамилия</w:t>
            </w:r>
          </w:p>
          <w:p w:rsidR="00D71DD4" w:rsidRPr="00D71DD4" w:rsidRDefault="00D71DD4" w:rsidP="00D71DD4">
            <w:pPr>
              <w:spacing w:line="240" w:lineRule="exact"/>
              <w:rPr>
                <w:sz w:val="24"/>
              </w:rPr>
            </w:pPr>
            <w:r w:rsidRPr="00D71DD4">
              <w:rPr>
                <w:sz w:val="24"/>
              </w:rPr>
              <w:t>Имя</w:t>
            </w:r>
          </w:p>
          <w:p w:rsidR="00D71DD4" w:rsidRPr="00D71DD4" w:rsidRDefault="00D71DD4" w:rsidP="00D71DD4">
            <w:pPr>
              <w:spacing w:line="240" w:lineRule="exact"/>
              <w:rPr>
                <w:sz w:val="24"/>
              </w:rPr>
            </w:pPr>
            <w:r w:rsidRPr="00D71DD4">
              <w:rPr>
                <w:sz w:val="24"/>
              </w:rPr>
              <w:t>Отчество</w:t>
            </w:r>
          </w:p>
          <w:p w:rsidR="00D71DD4" w:rsidRPr="00D71DD4" w:rsidRDefault="00D71DD4" w:rsidP="00D71DD4">
            <w:pPr>
              <w:spacing w:line="240" w:lineRule="exact"/>
              <w:rPr>
                <w:sz w:val="24"/>
              </w:rPr>
            </w:pPr>
            <w:r w:rsidRPr="00D71DD4">
              <w:rPr>
                <w:sz w:val="24"/>
              </w:rPr>
              <w:t>Наименование документа, удостоверяющего личность</w:t>
            </w:r>
          </w:p>
          <w:p w:rsidR="00D71DD4" w:rsidRPr="00D71DD4" w:rsidRDefault="00D71DD4" w:rsidP="00D71DD4">
            <w:pPr>
              <w:spacing w:line="240" w:lineRule="exact"/>
              <w:rPr>
                <w:sz w:val="24"/>
              </w:rPr>
            </w:pPr>
            <w:r w:rsidRPr="00D71DD4">
              <w:rPr>
                <w:sz w:val="24"/>
              </w:rPr>
              <w:t>Серия</w:t>
            </w:r>
          </w:p>
          <w:p w:rsidR="00D71DD4" w:rsidRPr="00D71DD4" w:rsidRDefault="00D71DD4" w:rsidP="00D71DD4">
            <w:pPr>
              <w:spacing w:line="240" w:lineRule="exact"/>
              <w:rPr>
                <w:sz w:val="24"/>
              </w:rPr>
            </w:pPr>
            <w:r w:rsidRPr="00D71DD4">
              <w:rPr>
                <w:sz w:val="24"/>
              </w:rPr>
              <w:t>Номер</w:t>
            </w:r>
          </w:p>
          <w:p w:rsidR="00D71DD4" w:rsidRPr="00D71DD4" w:rsidRDefault="00D71DD4" w:rsidP="00D71DD4">
            <w:pPr>
              <w:spacing w:line="240" w:lineRule="exact"/>
              <w:rPr>
                <w:sz w:val="24"/>
              </w:rPr>
            </w:pPr>
            <w:r w:rsidRPr="00D71DD4">
              <w:rPr>
                <w:sz w:val="24"/>
              </w:rPr>
              <w:t>Дата выдачи</w:t>
            </w:r>
          </w:p>
          <w:p w:rsidR="00D71DD4" w:rsidRPr="00D71DD4" w:rsidRDefault="00D71DD4" w:rsidP="00D71DD4">
            <w:pPr>
              <w:spacing w:line="240" w:lineRule="exact"/>
              <w:rPr>
                <w:sz w:val="24"/>
              </w:rPr>
            </w:pPr>
            <w:r w:rsidRPr="00D71DD4">
              <w:rPr>
                <w:sz w:val="24"/>
              </w:rPr>
              <w:t xml:space="preserve">Кем </w:t>
            </w:r>
            <w:proofErr w:type="gramStart"/>
            <w:r w:rsidRPr="00D71DD4">
              <w:rPr>
                <w:sz w:val="24"/>
              </w:rPr>
              <w:t>выдан</w:t>
            </w:r>
            <w:proofErr w:type="gramEnd"/>
          </w:p>
          <w:p w:rsidR="00D71DD4" w:rsidRDefault="00D71DD4" w:rsidP="00D71DD4">
            <w:pPr>
              <w:spacing w:line="240" w:lineRule="exact"/>
            </w:pPr>
            <w:r w:rsidRPr="00D71DD4">
              <w:rPr>
                <w:sz w:val="24"/>
              </w:rPr>
              <w:t>Телефон</w:t>
            </w:r>
            <w:r>
              <w:t xml:space="preserve"> </w:t>
            </w:r>
          </w:p>
          <w:p w:rsidR="00D71DD4" w:rsidRDefault="00D71DD4" w:rsidP="00D71DD4">
            <w:pPr>
              <w:spacing w:line="240" w:lineRule="exact"/>
              <w:rPr>
                <w:sz w:val="24"/>
              </w:rPr>
            </w:pPr>
            <w:r w:rsidRPr="00D71DD4">
              <w:rPr>
                <w:sz w:val="24"/>
              </w:rPr>
              <w:t>Электронная почта</w:t>
            </w:r>
          </w:p>
          <w:p w:rsidR="00FA44A7" w:rsidRPr="00D71DD4" w:rsidRDefault="00FA44A7" w:rsidP="00D71DD4">
            <w:pPr>
              <w:spacing w:line="240" w:lineRule="exact"/>
              <w:rPr>
                <w:sz w:val="24"/>
              </w:rPr>
            </w:pPr>
          </w:p>
        </w:tc>
      </w:tr>
      <w:tr w:rsidR="00D71DD4" w:rsidRPr="00D71DD4" w:rsidTr="00AC58BB">
        <w:tc>
          <w:tcPr>
            <w:tcW w:w="2943" w:type="dxa"/>
          </w:tcPr>
          <w:p w:rsidR="00D71DD4" w:rsidRDefault="00D71DD4" w:rsidP="00D71DD4">
            <w:pPr>
              <w:spacing w:line="240" w:lineRule="exact"/>
              <w:rPr>
                <w:i/>
                <w:sz w:val="24"/>
              </w:rPr>
            </w:pPr>
            <w:r w:rsidRPr="00D71DD4">
              <w:rPr>
                <w:i/>
                <w:sz w:val="24"/>
              </w:rPr>
              <w:lastRenderedPageBreak/>
              <w:t>Д</w:t>
            </w:r>
            <w:r>
              <w:rPr>
                <w:i/>
                <w:sz w:val="24"/>
              </w:rPr>
              <w:t>анные Заявителя</w:t>
            </w:r>
          </w:p>
          <w:p w:rsidR="00D71DD4" w:rsidRPr="00D71DD4" w:rsidRDefault="00D71DD4" w:rsidP="00D71DD4">
            <w:pPr>
              <w:spacing w:line="240" w:lineRule="exact"/>
              <w:rPr>
                <w:i/>
                <w:sz w:val="24"/>
              </w:rPr>
            </w:pPr>
            <w:r>
              <w:rPr>
                <w:i/>
                <w:sz w:val="24"/>
              </w:rPr>
              <w:t xml:space="preserve">(Индивидуальный </w:t>
            </w:r>
            <w:r w:rsidRPr="00D71DD4">
              <w:rPr>
                <w:i/>
                <w:sz w:val="24"/>
              </w:rPr>
              <w:t>предприниматель)</w:t>
            </w:r>
          </w:p>
        </w:tc>
        <w:tc>
          <w:tcPr>
            <w:tcW w:w="6554" w:type="dxa"/>
          </w:tcPr>
          <w:p w:rsidR="00D71DD4" w:rsidRDefault="00D71DD4" w:rsidP="00D71DD4">
            <w:pPr>
              <w:spacing w:line="240" w:lineRule="exact"/>
            </w:pPr>
            <w:r w:rsidRPr="00D71DD4">
              <w:rPr>
                <w:sz w:val="24"/>
              </w:rPr>
              <w:t>Фамилия</w:t>
            </w:r>
            <w:r>
              <w:t xml:space="preserve"> </w:t>
            </w:r>
          </w:p>
          <w:p w:rsidR="00D71DD4" w:rsidRPr="00D71DD4" w:rsidRDefault="00D71DD4" w:rsidP="00D71DD4">
            <w:pPr>
              <w:spacing w:line="240" w:lineRule="exact"/>
              <w:rPr>
                <w:sz w:val="24"/>
              </w:rPr>
            </w:pPr>
            <w:r w:rsidRPr="00D71DD4">
              <w:rPr>
                <w:sz w:val="24"/>
              </w:rPr>
              <w:t>Имя</w:t>
            </w:r>
          </w:p>
          <w:p w:rsidR="00D71DD4" w:rsidRPr="00D71DD4" w:rsidRDefault="00D71DD4" w:rsidP="00D71DD4">
            <w:pPr>
              <w:spacing w:line="240" w:lineRule="exact"/>
              <w:rPr>
                <w:sz w:val="24"/>
              </w:rPr>
            </w:pPr>
            <w:r w:rsidRPr="00D71DD4">
              <w:rPr>
                <w:sz w:val="24"/>
              </w:rPr>
              <w:t>Отчество</w:t>
            </w:r>
          </w:p>
          <w:p w:rsidR="00D71DD4" w:rsidRPr="00D71DD4" w:rsidRDefault="00D71DD4" w:rsidP="00D71DD4">
            <w:pPr>
              <w:spacing w:line="240" w:lineRule="exact"/>
              <w:rPr>
                <w:sz w:val="24"/>
              </w:rPr>
            </w:pPr>
            <w:r w:rsidRPr="00D71DD4">
              <w:rPr>
                <w:sz w:val="24"/>
              </w:rPr>
              <w:t>ОГРНИП</w:t>
            </w:r>
          </w:p>
          <w:p w:rsidR="00D71DD4" w:rsidRPr="00D71DD4" w:rsidRDefault="00D71DD4" w:rsidP="00D71DD4">
            <w:pPr>
              <w:spacing w:line="240" w:lineRule="exact"/>
              <w:rPr>
                <w:sz w:val="24"/>
              </w:rPr>
            </w:pPr>
            <w:r w:rsidRPr="00D71DD4">
              <w:rPr>
                <w:sz w:val="24"/>
              </w:rPr>
              <w:t>ИНН</w:t>
            </w:r>
          </w:p>
          <w:p w:rsidR="00D71DD4" w:rsidRPr="00D71DD4" w:rsidRDefault="00D71DD4" w:rsidP="00D71DD4">
            <w:pPr>
              <w:spacing w:line="240" w:lineRule="exact"/>
              <w:rPr>
                <w:sz w:val="24"/>
              </w:rPr>
            </w:pPr>
            <w:r w:rsidRPr="00D71DD4">
              <w:rPr>
                <w:sz w:val="24"/>
              </w:rPr>
              <w:t>Наименование документа, удостоверяющего личность</w:t>
            </w:r>
          </w:p>
          <w:p w:rsidR="00D71DD4" w:rsidRPr="00D71DD4" w:rsidRDefault="00D71DD4" w:rsidP="00D71DD4">
            <w:pPr>
              <w:spacing w:line="240" w:lineRule="exact"/>
              <w:rPr>
                <w:sz w:val="24"/>
              </w:rPr>
            </w:pPr>
            <w:r w:rsidRPr="00D71DD4">
              <w:rPr>
                <w:sz w:val="24"/>
              </w:rPr>
              <w:t>Серия</w:t>
            </w:r>
          </w:p>
          <w:p w:rsidR="00D71DD4" w:rsidRPr="00D71DD4" w:rsidRDefault="00D71DD4" w:rsidP="00D71DD4">
            <w:pPr>
              <w:spacing w:line="240" w:lineRule="exact"/>
              <w:rPr>
                <w:sz w:val="24"/>
              </w:rPr>
            </w:pPr>
            <w:r w:rsidRPr="00D71DD4">
              <w:rPr>
                <w:sz w:val="24"/>
              </w:rPr>
              <w:t>Номер</w:t>
            </w:r>
          </w:p>
          <w:p w:rsidR="00D71DD4" w:rsidRPr="00D71DD4" w:rsidRDefault="00D71DD4" w:rsidP="00D71DD4">
            <w:pPr>
              <w:spacing w:line="240" w:lineRule="exact"/>
              <w:rPr>
                <w:sz w:val="24"/>
              </w:rPr>
            </w:pPr>
            <w:r w:rsidRPr="00D71DD4">
              <w:rPr>
                <w:sz w:val="24"/>
              </w:rPr>
              <w:t>Дата выдачи</w:t>
            </w:r>
          </w:p>
          <w:p w:rsidR="00D71DD4" w:rsidRPr="00D71DD4" w:rsidRDefault="00D71DD4" w:rsidP="00D71DD4">
            <w:pPr>
              <w:spacing w:line="240" w:lineRule="exact"/>
              <w:rPr>
                <w:sz w:val="24"/>
              </w:rPr>
            </w:pPr>
            <w:r w:rsidRPr="00D71DD4">
              <w:rPr>
                <w:sz w:val="24"/>
              </w:rPr>
              <w:t xml:space="preserve">Кем </w:t>
            </w:r>
            <w:proofErr w:type="gramStart"/>
            <w:r w:rsidRPr="00D71DD4">
              <w:rPr>
                <w:sz w:val="24"/>
              </w:rPr>
              <w:t>выдан</w:t>
            </w:r>
            <w:proofErr w:type="gramEnd"/>
          </w:p>
          <w:p w:rsidR="00D71DD4" w:rsidRPr="00D71DD4" w:rsidRDefault="00D71DD4" w:rsidP="00D71DD4">
            <w:pPr>
              <w:spacing w:line="240" w:lineRule="exact"/>
              <w:rPr>
                <w:sz w:val="24"/>
              </w:rPr>
            </w:pPr>
            <w:r w:rsidRPr="00D71DD4">
              <w:rPr>
                <w:sz w:val="24"/>
              </w:rPr>
              <w:t>Телефон</w:t>
            </w:r>
          </w:p>
          <w:p w:rsidR="00D71DD4" w:rsidRDefault="00D71DD4" w:rsidP="00D71DD4">
            <w:pPr>
              <w:spacing w:line="240" w:lineRule="exact"/>
              <w:rPr>
                <w:sz w:val="24"/>
              </w:rPr>
            </w:pPr>
            <w:r w:rsidRPr="00D71DD4">
              <w:rPr>
                <w:sz w:val="24"/>
              </w:rPr>
              <w:t>Электронная почта</w:t>
            </w:r>
          </w:p>
          <w:p w:rsidR="00FA44A7" w:rsidRPr="00D71DD4" w:rsidRDefault="00FA44A7" w:rsidP="00D71DD4">
            <w:pPr>
              <w:spacing w:line="240" w:lineRule="exact"/>
              <w:rPr>
                <w:sz w:val="24"/>
              </w:rPr>
            </w:pPr>
          </w:p>
        </w:tc>
      </w:tr>
      <w:tr w:rsidR="00D71DD4" w:rsidRPr="00D71DD4" w:rsidTr="00AC58BB">
        <w:tc>
          <w:tcPr>
            <w:tcW w:w="2943" w:type="dxa"/>
          </w:tcPr>
          <w:p w:rsidR="00D71DD4" w:rsidRDefault="00D71DD4" w:rsidP="00D71DD4">
            <w:pPr>
              <w:spacing w:line="240" w:lineRule="exact"/>
              <w:rPr>
                <w:i/>
                <w:sz w:val="24"/>
              </w:rPr>
            </w:pPr>
            <w:r w:rsidRPr="00D71DD4">
              <w:rPr>
                <w:i/>
                <w:sz w:val="24"/>
              </w:rPr>
              <w:t xml:space="preserve">Данные Заявителя </w:t>
            </w:r>
          </w:p>
          <w:p w:rsidR="00D71DD4" w:rsidRPr="00D71DD4" w:rsidRDefault="00D71DD4" w:rsidP="00D71DD4">
            <w:pPr>
              <w:spacing w:line="240" w:lineRule="exact"/>
              <w:rPr>
                <w:i/>
                <w:sz w:val="24"/>
              </w:rPr>
            </w:pPr>
            <w:r w:rsidRPr="00D71DD4">
              <w:rPr>
                <w:i/>
                <w:sz w:val="24"/>
              </w:rPr>
              <w:t>(Юридическое лицо)</w:t>
            </w:r>
          </w:p>
        </w:tc>
        <w:tc>
          <w:tcPr>
            <w:tcW w:w="6554" w:type="dxa"/>
          </w:tcPr>
          <w:p w:rsidR="00D71DD4" w:rsidRPr="00D71DD4" w:rsidRDefault="00D71DD4" w:rsidP="00D71DD4">
            <w:pPr>
              <w:spacing w:line="240" w:lineRule="exact"/>
              <w:rPr>
                <w:sz w:val="24"/>
              </w:rPr>
            </w:pPr>
            <w:r w:rsidRPr="00D71DD4">
              <w:rPr>
                <w:sz w:val="24"/>
              </w:rPr>
              <w:t>Полное наименование организации</w:t>
            </w:r>
          </w:p>
          <w:p w:rsidR="00D71DD4" w:rsidRPr="00D71DD4" w:rsidRDefault="00D71DD4" w:rsidP="00D71DD4">
            <w:pPr>
              <w:spacing w:line="240" w:lineRule="exact"/>
              <w:rPr>
                <w:sz w:val="24"/>
              </w:rPr>
            </w:pPr>
            <w:r w:rsidRPr="00D71DD4">
              <w:rPr>
                <w:sz w:val="24"/>
              </w:rPr>
              <w:t>Организационно-правовая форма организации</w:t>
            </w:r>
          </w:p>
          <w:p w:rsidR="00D71DD4" w:rsidRPr="00D71DD4" w:rsidRDefault="00D71DD4" w:rsidP="00D71DD4">
            <w:pPr>
              <w:spacing w:line="240" w:lineRule="exact"/>
              <w:rPr>
                <w:sz w:val="24"/>
              </w:rPr>
            </w:pPr>
            <w:r w:rsidRPr="00D71DD4">
              <w:rPr>
                <w:sz w:val="24"/>
              </w:rPr>
              <w:t>ОГРН</w:t>
            </w:r>
          </w:p>
          <w:p w:rsidR="00D71DD4" w:rsidRPr="00D71DD4" w:rsidRDefault="00D71DD4" w:rsidP="00D71DD4">
            <w:pPr>
              <w:spacing w:line="240" w:lineRule="exact"/>
              <w:rPr>
                <w:sz w:val="24"/>
              </w:rPr>
            </w:pPr>
            <w:r w:rsidRPr="00D71DD4">
              <w:rPr>
                <w:sz w:val="24"/>
              </w:rPr>
              <w:t>ИНН</w:t>
            </w:r>
          </w:p>
          <w:p w:rsidR="00D71DD4" w:rsidRPr="00D71DD4" w:rsidRDefault="00D71DD4" w:rsidP="00D71DD4">
            <w:pPr>
              <w:spacing w:line="240" w:lineRule="exact"/>
              <w:rPr>
                <w:sz w:val="24"/>
              </w:rPr>
            </w:pPr>
            <w:r w:rsidRPr="00D71DD4">
              <w:rPr>
                <w:sz w:val="24"/>
              </w:rPr>
              <w:t>Телефон</w:t>
            </w:r>
          </w:p>
          <w:p w:rsidR="00D71DD4" w:rsidRPr="00D71DD4" w:rsidRDefault="00D71DD4" w:rsidP="00D71DD4">
            <w:pPr>
              <w:spacing w:line="240" w:lineRule="exact"/>
              <w:rPr>
                <w:sz w:val="24"/>
              </w:rPr>
            </w:pPr>
            <w:r w:rsidRPr="00D71DD4">
              <w:rPr>
                <w:sz w:val="24"/>
              </w:rPr>
              <w:t>Электронная почта</w:t>
            </w:r>
          </w:p>
          <w:p w:rsidR="00D71DD4" w:rsidRPr="00D71DD4" w:rsidRDefault="00D71DD4" w:rsidP="00D71DD4">
            <w:pPr>
              <w:spacing w:line="240" w:lineRule="exact"/>
              <w:rPr>
                <w:sz w:val="24"/>
              </w:rPr>
            </w:pPr>
            <w:r w:rsidRPr="00D71DD4">
              <w:rPr>
                <w:sz w:val="24"/>
              </w:rPr>
              <w:t>Фамилия</w:t>
            </w:r>
          </w:p>
          <w:p w:rsidR="00D71DD4" w:rsidRPr="00D71DD4" w:rsidRDefault="00D71DD4" w:rsidP="00D71DD4">
            <w:pPr>
              <w:spacing w:line="240" w:lineRule="exact"/>
              <w:rPr>
                <w:sz w:val="24"/>
              </w:rPr>
            </w:pPr>
            <w:r w:rsidRPr="00D71DD4">
              <w:rPr>
                <w:sz w:val="24"/>
              </w:rPr>
              <w:t>Имя</w:t>
            </w:r>
          </w:p>
          <w:p w:rsidR="00D71DD4" w:rsidRPr="00D71DD4" w:rsidRDefault="00D71DD4" w:rsidP="00D71DD4">
            <w:pPr>
              <w:spacing w:line="240" w:lineRule="exact"/>
              <w:rPr>
                <w:sz w:val="24"/>
              </w:rPr>
            </w:pPr>
            <w:r w:rsidRPr="00D71DD4">
              <w:rPr>
                <w:sz w:val="24"/>
              </w:rPr>
              <w:t>Отчество</w:t>
            </w:r>
          </w:p>
          <w:p w:rsidR="00D71DD4" w:rsidRPr="00D71DD4" w:rsidRDefault="00D71DD4" w:rsidP="00D71DD4">
            <w:pPr>
              <w:spacing w:line="240" w:lineRule="exact"/>
              <w:rPr>
                <w:sz w:val="24"/>
              </w:rPr>
            </w:pPr>
            <w:r w:rsidRPr="00D71DD4">
              <w:rPr>
                <w:sz w:val="24"/>
              </w:rPr>
              <w:t>Наименование документа, удостоверяющего личность</w:t>
            </w:r>
          </w:p>
          <w:p w:rsidR="00D71DD4" w:rsidRPr="00D71DD4" w:rsidRDefault="00D71DD4" w:rsidP="00D71DD4">
            <w:pPr>
              <w:spacing w:line="240" w:lineRule="exact"/>
              <w:rPr>
                <w:sz w:val="24"/>
              </w:rPr>
            </w:pPr>
            <w:r w:rsidRPr="00D71DD4">
              <w:rPr>
                <w:sz w:val="24"/>
              </w:rPr>
              <w:t>Серия</w:t>
            </w:r>
          </w:p>
          <w:p w:rsidR="00D71DD4" w:rsidRPr="00D71DD4" w:rsidRDefault="00D71DD4" w:rsidP="00D71DD4">
            <w:pPr>
              <w:spacing w:line="240" w:lineRule="exact"/>
              <w:rPr>
                <w:sz w:val="24"/>
              </w:rPr>
            </w:pPr>
            <w:r w:rsidRPr="00D71DD4">
              <w:rPr>
                <w:sz w:val="24"/>
              </w:rPr>
              <w:t>Номер</w:t>
            </w:r>
          </w:p>
          <w:p w:rsidR="00D71DD4" w:rsidRPr="00D71DD4" w:rsidRDefault="00D71DD4" w:rsidP="00D71DD4">
            <w:pPr>
              <w:spacing w:line="240" w:lineRule="exact"/>
              <w:rPr>
                <w:sz w:val="24"/>
              </w:rPr>
            </w:pPr>
            <w:r w:rsidRPr="00D71DD4">
              <w:rPr>
                <w:sz w:val="24"/>
              </w:rPr>
              <w:t>Дата выдачи</w:t>
            </w:r>
          </w:p>
          <w:p w:rsidR="00D71DD4" w:rsidRPr="00D71DD4" w:rsidRDefault="00D71DD4" w:rsidP="00D71DD4">
            <w:pPr>
              <w:spacing w:line="240" w:lineRule="exact"/>
              <w:rPr>
                <w:sz w:val="24"/>
              </w:rPr>
            </w:pPr>
            <w:r w:rsidRPr="00D71DD4">
              <w:rPr>
                <w:sz w:val="24"/>
              </w:rPr>
              <w:t xml:space="preserve">Кем </w:t>
            </w:r>
            <w:proofErr w:type="gramStart"/>
            <w:r w:rsidRPr="00D71DD4">
              <w:rPr>
                <w:sz w:val="24"/>
              </w:rPr>
              <w:t>выдан</w:t>
            </w:r>
            <w:proofErr w:type="gramEnd"/>
          </w:p>
          <w:p w:rsidR="00D71DD4" w:rsidRPr="00D71DD4" w:rsidRDefault="00D71DD4" w:rsidP="00D71DD4">
            <w:pPr>
              <w:spacing w:line="240" w:lineRule="exact"/>
              <w:rPr>
                <w:sz w:val="24"/>
              </w:rPr>
            </w:pPr>
            <w:r w:rsidRPr="00D71DD4">
              <w:rPr>
                <w:sz w:val="24"/>
              </w:rPr>
              <w:t>Телефон</w:t>
            </w:r>
          </w:p>
          <w:p w:rsidR="00D71DD4" w:rsidRPr="00D71DD4" w:rsidRDefault="00D71DD4" w:rsidP="00D71DD4">
            <w:pPr>
              <w:spacing w:line="240" w:lineRule="exact"/>
              <w:rPr>
                <w:sz w:val="24"/>
              </w:rPr>
            </w:pPr>
            <w:r w:rsidRPr="00D71DD4">
              <w:rPr>
                <w:sz w:val="24"/>
              </w:rPr>
              <w:t>Электронная почта</w:t>
            </w:r>
          </w:p>
        </w:tc>
      </w:tr>
      <w:bookmarkEnd w:id="0"/>
    </w:tbl>
    <w:p w:rsidR="00F55D68" w:rsidRDefault="00F55D68" w:rsidP="00F55D68">
      <w:pPr>
        <w:widowControl w:val="0"/>
        <w:spacing w:after="0" w:line="276" w:lineRule="auto"/>
        <w:ind w:left="3795" w:right="-20"/>
        <w:rPr>
          <w:rFonts w:ascii="FTKQG+TimesNewRomanPSMT" w:eastAsia="FTKQG+TimesNewRomanPSMT" w:hAnsi="FTKQG+TimesNewRomanPSMT" w:cs="FTKQG+TimesNewRomanPSMT"/>
          <w:b/>
          <w:bCs/>
          <w:color w:val="000000"/>
          <w:szCs w:val="28"/>
        </w:rPr>
      </w:pPr>
    </w:p>
    <w:p w:rsidR="00D71DD4" w:rsidRDefault="00D71DD4" w:rsidP="00F55D68">
      <w:pPr>
        <w:widowControl w:val="0"/>
        <w:spacing w:after="0" w:line="276" w:lineRule="auto"/>
        <w:ind w:right="-20"/>
        <w:jc w:val="center"/>
        <w:rPr>
          <w:b/>
          <w:bCs/>
          <w:color w:val="000000"/>
          <w:szCs w:val="28"/>
        </w:rPr>
      </w:pPr>
      <w:r>
        <w:rPr>
          <w:rFonts w:ascii="FTKQG+TimesNewRomanPSMT" w:eastAsia="FTKQG+TimesNewRomanPSMT" w:hAnsi="FTKQG+TimesNewRomanPSMT" w:cs="FTKQG+TimesNewRomanPSMT"/>
          <w:b/>
          <w:bCs/>
          <w:color w:val="000000"/>
          <w:szCs w:val="28"/>
        </w:rPr>
        <w:t>ЗАЯВЛЕНИЕ</w:t>
      </w:r>
    </w:p>
    <w:p w:rsidR="00D71DD4" w:rsidRDefault="00D71DD4" w:rsidP="00F55D68">
      <w:pPr>
        <w:widowControl w:val="0"/>
        <w:spacing w:after="0" w:line="276" w:lineRule="auto"/>
        <w:ind w:right="-20"/>
        <w:jc w:val="center"/>
        <w:rPr>
          <w:rFonts w:ascii="FTKQG+TimesNewRomanPSMT" w:eastAsia="FTKQG+TimesNewRomanPSMT" w:hAnsi="FTKQG+TimesNewRomanPSMT" w:cs="FTKQG+TimesNewRomanPSMT"/>
          <w:b/>
          <w:bCs/>
          <w:color w:val="000000"/>
          <w:szCs w:val="28"/>
        </w:rPr>
      </w:pPr>
      <w:r>
        <w:rPr>
          <w:rFonts w:ascii="FTKQG+TimesNewRomanPSMT" w:eastAsia="FTKQG+TimesNewRomanPSMT" w:hAnsi="FTKQG+TimesNewRomanPSMT" w:cs="FTKQG+TimesNewRomanPSMT"/>
          <w:b/>
          <w:bCs/>
          <w:color w:val="000000"/>
          <w:szCs w:val="28"/>
        </w:rPr>
        <w:t>о</w:t>
      </w:r>
      <w:r>
        <w:rPr>
          <w:rFonts w:ascii="FTKQG+TimesNewRomanPSMT" w:eastAsia="FTKQG+TimesNewRomanPSMT" w:hAnsi="FTKQG+TimesNewRomanPSMT" w:cs="FTKQG+TimesNewRomanPSMT"/>
          <w:b/>
          <w:bCs/>
          <w:color w:val="000000"/>
          <w:spacing w:val="1"/>
          <w:szCs w:val="28"/>
        </w:rPr>
        <w:t xml:space="preserve"> </w:t>
      </w:r>
      <w:r>
        <w:rPr>
          <w:rFonts w:ascii="FTKQG+TimesNewRomanPSMT" w:eastAsia="FTKQG+TimesNewRomanPSMT" w:hAnsi="FTKQG+TimesNewRomanPSMT" w:cs="FTKQG+TimesNewRomanPSMT"/>
          <w:b/>
          <w:bCs/>
          <w:color w:val="000000"/>
          <w:szCs w:val="28"/>
        </w:rPr>
        <w:t>выд</w:t>
      </w:r>
      <w:r>
        <w:rPr>
          <w:rFonts w:ascii="FTKQG+TimesNewRomanPSMT" w:eastAsia="FTKQG+TimesNewRomanPSMT" w:hAnsi="FTKQG+TimesNewRomanPSMT" w:cs="FTKQG+TimesNewRomanPSMT"/>
          <w:b/>
          <w:bCs/>
          <w:color w:val="000000"/>
          <w:spacing w:val="1"/>
          <w:szCs w:val="28"/>
        </w:rPr>
        <w:t>а</w:t>
      </w:r>
      <w:r>
        <w:rPr>
          <w:rFonts w:ascii="FTKQG+TimesNewRomanPSMT" w:eastAsia="FTKQG+TimesNewRomanPSMT" w:hAnsi="FTKQG+TimesNewRomanPSMT" w:cs="FTKQG+TimesNewRomanPSMT"/>
          <w:b/>
          <w:bCs/>
          <w:color w:val="000000"/>
          <w:szCs w:val="28"/>
        </w:rPr>
        <w:t>че</w:t>
      </w:r>
      <w:r>
        <w:rPr>
          <w:rFonts w:ascii="FTKQG+TimesNewRomanPSMT" w:eastAsia="FTKQG+TimesNewRomanPSMT" w:hAnsi="FTKQG+TimesNewRomanPSMT" w:cs="FTKQG+TimesNewRomanPSMT"/>
          <w:b/>
          <w:bCs/>
          <w:color w:val="000000"/>
          <w:spacing w:val="1"/>
          <w:szCs w:val="28"/>
        </w:rPr>
        <w:t xml:space="preserve"> </w:t>
      </w:r>
      <w:r>
        <w:rPr>
          <w:rFonts w:ascii="FTKQG+TimesNewRomanPSMT" w:eastAsia="FTKQG+TimesNewRomanPSMT" w:hAnsi="FTKQG+TimesNewRomanPSMT" w:cs="FTKQG+TimesNewRomanPSMT"/>
          <w:b/>
          <w:bCs/>
          <w:color w:val="000000"/>
          <w:spacing w:val="-2"/>
          <w:szCs w:val="28"/>
        </w:rPr>
        <w:t>р</w:t>
      </w:r>
      <w:r>
        <w:rPr>
          <w:rFonts w:ascii="FTKQG+TimesNewRomanPSMT" w:eastAsia="FTKQG+TimesNewRomanPSMT" w:hAnsi="FTKQG+TimesNewRomanPSMT" w:cs="FTKQG+TimesNewRomanPSMT"/>
          <w:b/>
          <w:bCs/>
          <w:color w:val="000000"/>
          <w:szCs w:val="28"/>
        </w:rPr>
        <w:t>азреше</w:t>
      </w:r>
      <w:r>
        <w:rPr>
          <w:rFonts w:ascii="FTKQG+TimesNewRomanPSMT" w:eastAsia="FTKQG+TimesNewRomanPSMT" w:hAnsi="FTKQG+TimesNewRomanPSMT" w:cs="FTKQG+TimesNewRomanPSMT"/>
          <w:b/>
          <w:bCs/>
          <w:color w:val="000000"/>
          <w:spacing w:val="-2"/>
          <w:szCs w:val="28"/>
        </w:rPr>
        <w:t>н</w:t>
      </w:r>
      <w:r>
        <w:rPr>
          <w:rFonts w:ascii="FTKQG+TimesNewRomanPSMT" w:eastAsia="FTKQG+TimesNewRomanPSMT" w:hAnsi="FTKQG+TimesNewRomanPSMT" w:cs="FTKQG+TimesNewRomanPSMT"/>
          <w:b/>
          <w:bCs/>
          <w:color w:val="000000"/>
          <w:szCs w:val="28"/>
        </w:rPr>
        <w:t>ия</w:t>
      </w:r>
      <w:r>
        <w:rPr>
          <w:rFonts w:ascii="FTKQG+TimesNewRomanPSMT" w:eastAsia="FTKQG+TimesNewRomanPSMT" w:hAnsi="FTKQG+TimesNewRomanPSMT" w:cs="FTKQG+TimesNewRomanPSMT"/>
          <w:b/>
          <w:bCs/>
          <w:color w:val="000000"/>
          <w:spacing w:val="-1"/>
          <w:szCs w:val="28"/>
        </w:rPr>
        <w:t xml:space="preserve"> н</w:t>
      </w:r>
      <w:r>
        <w:rPr>
          <w:rFonts w:ascii="FTKQG+TimesNewRomanPSMT" w:eastAsia="FTKQG+TimesNewRomanPSMT" w:hAnsi="FTKQG+TimesNewRomanPSMT" w:cs="FTKQG+TimesNewRomanPSMT"/>
          <w:b/>
          <w:bCs/>
          <w:color w:val="000000"/>
          <w:szCs w:val="28"/>
        </w:rPr>
        <w:t>а</w:t>
      </w:r>
      <w:r>
        <w:rPr>
          <w:rFonts w:ascii="FTKQG+TimesNewRomanPSMT" w:eastAsia="FTKQG+TimesNewRomanPSMT" w:hAnsi="FTKQG+TimesNewRomanPSMT" w:cs="FTKQG+TimesNewRomanPSMT"/>
          <w:b/>
          <w:bCs/>
          <w:color w:val="000000"/>
          <w:spacing w:val="1"/>
          <w:szCs w:val="28"/>
        </w:rPr>
        <w:t xml:space="preserve"> </w:t>
      </w:r>
      <w:r>
        <w:rPr>
          <w:rFonts w:ascii="FTKQG+TimesNewRomanPSMT" w:eastAsia="FTKQG+TimesNewRomanPSMT" w:hAnsi="FTKQG+TimesNewRomanPSMT" w:cs="FTKQG+TimesNewRomanPSMT"/>
          <w:b/>
          <w:bCs/>
          <w:color w:val="000000"/>
          <w:spacing w:val="-1"/>
          <w:szCs w:val="28"/>
        </w:rPr>
        <w:t>п</w:t>
      </w:r>
      <w:r>
        <w:rPr>
          <w:rFonts w:ascii="FTKQG+TimesNewRomanPSMT" w:eastAsia="FTKQG+TimesNewRomanPSMT" w:hAnsi="FTKQG+TimesNewRomanPSMT" w:cs="FTKQG+TimesNewRomanPSMT"/>
          <w:b/>
          <w:bCs/>
          <w:color w:val="000000"/>
          <w:szCs w:val="28"/>
        </w:rPr>
        <w:t>р</w:t>
      </w:r>
      <w:r>
        <w:rPr>
          <w:rFonts w:ascii="FTKQG+TimesNewRomanPSMT" w:eastAsia="FTKQG+TimesNewRomanPSMT" w:hAnsi="FTKQG+TimesNewRomanPSMT" w:cs="FTKQG+TimesNewRomanPSMT"/>
          <w:b/>
          <w:bCs/>
          <w:color w:val="000000"/>
          <w:spacing w:val="1"/>
          <w:szCs w:val="28"/>
        </w:rPr>
        <w:t>а</w:t>
      </w:r>
      <w:r>
        <w:rPr>
          <w:rFonts w:ascii="FTKQG+TimesNewRomanPSMT" w:eastAsia="FTKQG+TimesNewRomanPSMT" w:hAnsi="FTKQG+TimesNewRomanPSMT" w:cs="FTKQG+TimesNewRomanPSMT"/>
          <w:b/>
          <w:bCs/>
          <w:color w:val="000000"/>
          <w:szCs w:val="28"/>
        </w:rPr>
        <w:t>во</w:t>
      </w:r>
      <w:r>
        <w:rPr>
          <w:rFonts w:ascii="FTKQG+TimesNewRomanPSMT" w:eastAsia="FTKQG+TimesNewRomanPSMT" w:hAnsi="FTKQG+TimesNewRomanPSMT" w:cs="FTKQG+TimesNewRomanPSMT"/>
          <w:b/>
          <w:bCs/>
          <w:color w:val="000000"/>
          <w:spacing w:val="1"/>
          <w:szCs w:val="28"/>
        </w:rPr>
        <w:t xml:space="preserve"> </w:t>
      </w:r>
      <w:r>
        <w:rPr>
          <w:rFonts w:ascii="FTKQG+TimesNewRomanPSMT" w:eastAsia="FTKQG+TimesNewRomanPSMT" w:hAnsi="FTKQG+TimesNewRomanPSMT" w:cs="FTKQG+TimesNewRomanPSMT"/>
          <w:b/>
          <w:bCs/>
          <w:color w:val="000000"/>
          <w:szCs w:val="28"/>
        </w:rPr>
        <w:t>выр</w:t>
      </w:r>
      <w:r>
        <w:rPr>
          <w:rFonts w:ascii="FTKQG+TimesNewRomanPSMT" w:eastAsia="FTKQG+TimesNewRomanPSMT" w:hAnsi="FTKQG+TimesNewRomanPSMT" w:cs="FTKQG+TimesNewRomanPSMT"/>
          <w:b/>
          <w:bCs/>
          <w:color w:val="000000"/>
          <w:spacing w:val="-1"/>
          <w:szCs w:val="28"/>
        </w:rPr>
        <w:t>уб</w:t>
      </w:r>
      <w:r>
        <w:rPr>
          <w:rFonts w:ascii="FTKQG+TimesNewRomanPSMT" w:eastAsia="FTKQG+TimesNewRomanPSMT" w:hAnsi="FTKQG+TimesNewRomanPSMT" w:cs="FTKQG+TimesNewRomanPSMT"/>
          <w:b/>
          <w:bCs/>
          <w:color w:val="000000"/>
          <w:szCs w:val="28"/>
        </w:rPr>
        <w:t>ки зел</w:t>
      </w:r>
      <w:r w:rsidR="00F55D68">
        <w:rPr>
          <w:rFonts w:ascii="FTKQG+TimesNewRomanPSMT" w:eastAsia="FTKQG+TimesNewRomanPSMT" w:hAnsi="FTKQG+TimesNewRomanPSMT" w:cs="FTKQG+TimesNewRomanPSMT"/>
          <w:b/>
          <w:bCs/>
          <w:color w:val="000000"/>
          <w:szCs w:val="28"/>
        </w:rPr>
        <w:t>ё</w:t>
      </w:r>
      <w:r>
        <w:rPr>
          <w:rFonts w:ascii="FTKQG+TimesNewRomanPSMT" w:eastAsia="FTKQG+TimesNewRomanPSMT" w:hAnsi="FTKQG+TimesNewRomanPSMT" w:cs="FTKQG+TimesNewRomanPSMT"/>
          <w:b/>
          <w:bCs/>
          <w:color w:val="000000"/>
          <w:szCs w:val="28"/>
        </w:rPr>
        <w:t>ных</w:t>
      </w:r>
      <w:r>
        <w:rPr>
          <w:rFonts w:ascii="FTKQG+TimesNewRomanPSMT" w:eastAsia="FTKQG+TimesNewRomanPSMT" w:hAnsi="FTKQG+TimesNewRomanPSMT" w:cs="FTKQG+TimesNewRomanPSMT"/>
          <w:b/>
          <w:bCs/>
          <w:color w:val="000000"/>
          <w:spacing w:val="1"/>
          <w:szCs w:val="28"/>
        </w:rPr>
        <w:t xml:space="preserve"> </w:t>
      </w:r>
      <w:r>
        <w:rPr>
          <w:rFonts w:ascii="FTKQG+TimesNewRomanPSMT" w:eastAsia="FTKQG+TimesNewRomanPSMT" w:hAnsi="FTKQG+TimesNewRomanPSMT" w:cs="FTKQG+TimesNewRomanPSMT"/>
          <w:b/>
          <w:bCs/>
          <w:color w:val="000000"/>
          <w:szCs w:val="28"/>
        </w:rPr>
        <w:t>на</w:t>
      </w:r>
      <w:r>
        <w:rPr>
          <w:rFonts w:ascii="FTKQG+TimesNewRomanPSMT" w:eastAsia="FTKQG+TimesNewRomanPSMT" w:hAnsi="FTKQG+TimesNewRomanPSMT" w:cs="FTKQG+TimesNewRomanPSMT"/>
          <w:b/>
          <w:bCs/>
          <w:color w:val="000000"/>
          <w:spacing w:val="-2"/>
          <w:szCs w:val="28"/>
        </w:rPr>
        <w:t>с</w:t>
      </w:r>
      <w:r>
        <w:rPr>
          <w:rFonts w:ascii="FTKQG+TimesNewRomanPSMT" w:eastAsia="FTKQG+TimesNewRomanPSMT" w:hAnsi="FTKQG+TimesNewRomanPSMT" w:cs="FTKQG+TimesNewRomanPSMT"/>
          <w:b/>
          <w:bCs/>
          <w:color w:val="000000"/>
          <w:szCs w:val="28"/>
        </w:rPr>
        <w:t>ажден</w:t>
      </w:r>
      <w:r>
        <w:rPr>
          <w:rFonts w:ascii="FTKQG+TimesNewRomanPSMT" w:eastAsia="FTKQG+TimesNewRomanPSMT" w:hAnsi="FTKQG+TimesNewRomanPSMT" w:cs="FTKQG+TimesNewRomanPSMT"/>
          <w:b/>
          <w:bCs/>
          <w:color w:val="000000"/>
          <w:spacing w:val="-1"/>
          <w:szCs w:val="28"/>
        </w:rPr>
        <w:t>и</w:t>
      </w:r>
      <w:r>
        <w:rPr>
          <w:rFonts w:ascii="FTKQG+TimesNewRomanPSMT" w:eastAsia="FTKQG+TimesNewRomanPSMT" w:hAnsi="FTKQG+TimesNewRomanPSMT" w:cs="FTKQG+TimesNewRomanPSMT"/>
          <w:b/>
          <w:bCs/>
          <w:color w:val="000000"/>
          <w:szCs w:val="28"/>
        </w:rPr>
        <w:t>й</w:t>
      </w:r>
    </w:p>
    <w:p w:rsidR="00F55D68" w:rsidRDefault="00F55D68" w:rsidP="00F55D68">
      <w:pPr>
        <w:widowControl w:val="0"/>
        <w:spacing w:after="0" w:line="276" w:lineRule="auto"/>
        <w:ind w:right="-20"/>
        <w:jc w:val="center"/>
        <w:rPr>
          <w:b/>
          <w:bCs/>
          <w:color w:val="000000"/>
          <w:szCs w:val="28"/>
        </w:rPr>
      </w:pPr>
    </w:p>
    <w:p w:rsidR="00F55D68" w:rsidRDefault="00F55D68" w:rsidP="00F55D68">
      <w:pPr>
        <w:spacing w:after="0" w:line="276" w:lineRule="auto"/>
        <w:ind w:right="8" w:firstLine="709"/>
      </w:pPr>
      <w:r>
        <w:t>Прошу выдать разрешение на право вырубки зелёных насаждений, расположенных на земельном участке, по адресу: ________________________</w:t>
      </w:r>
    </w:p>
    <w:p w:rsidR="00F55D68" w:rsidRDefault="00F55D68" w:rsidP="00F55D68">
      <w:pPr>
        <w:spacing w:after="0" w:line="276" w:lineRule="auto"/>
        <w:ind w:right="8"/>
      </w:pPr>
      <w:r>
        <w:t>_________________________________________________________________.</w:t>
      </w:r>
    </w:p>
    <w:p w:rsidR="00F55D68" w:rsidRDefault="00F55D68" w:rsidP="00F55D68">
      <w:pPr>
        <w:spacing w:after="0" w:line="276" w:lineRule="auto"/>
        <w:ind w:right="8" w:firstLine="709"/>
      </w:pPr>
    </w:p>
    <w:p w:rsidR="00D71DD4" w:rsidRPr="00F55D68" w:rsidRDefault="00D71DD4" w:rsidP="00F55D68">
      <w:pPr>
        <w:spacing w:after="0"/>
        <w:ind w:right="8" w:firstLine="709"/>
      </w:pPr>
      <w:r w:rsidRPr="00F55D68">
        <w:t>Сведения о документах, в соответствии с которыми проводится вырубка зел</w:t>
      </w:r>
      <w:r w:rsidR="00AC58BB">
        <w:t>ё</w:t>
      </w:r>
      <w:r w:rsidRPr="00F55D68">
        <w:t>ных насаждений:</w:t>
      </w:r>
    </w:p>
    <w:p w:rsidR="00D71DD4" w:rsidRPr="00F55D68" w:rsidRDefault="00D71DD4" w:rsidP="00F55D68">
      <w:pPr>
        <w:spacing w:after="0"/>
        <w:ind w:right="8" w:firstLine="709"/>
      </w:pPr>
    </w:p>
    <w:p w:rsidR="00D71DD4" w:rsidRDefault="00D71DD4" w:rsidP="00F55D68">
      <w:pPr>
        <w:spacing w:after="0"/>
        <w:ind w:firstLine="709"/>
        <w:rPr>
          <w:sz w:val="24"/>
          <w:szCs w:val="24"/>
        </w:rPr>
      </w:pPr>
    </w:p>
    <w:p w:rsidR="00D71DD4" w:rsidRDefault="00D71DD4" w:rsidP="00F55D68">
      <w:pPr>
        <w:spacing w:after="0"/>
        <w:ind w:firstLine="709"/>
        <w:rPr>
          <w:sz w:val="24"/>
          <w:szCs w:val="24"/>
        </w:rPr>
      </w:pPr>
    </w:p>
    <w:p w:rsidR="00D71DD4" w:rsidRDefault="00D71DD4" w:rsidP="00F55D68">
      <w:pPr>
        <w:spacing w:after="0" w:line="240" w:lineRule="exact"/>
        <w:ind w:firstLine="709"/>
        <w:rPr>
          <w:sz w:val="24"/>
          <w:szCs w:val="24"/>
        </w:rPr>
      </w:pPr>
    </w:p>
    <w:p w:rsidR="00D71DD4" w:rsidRPr="00F55D68" w:rsidRDefault="00D71DD4" w:rsidP="00D71DD4">
      <w:pPr>
        <w:widowControl w:val="0"/>
        <w:ind w:left="320" w:right="-20"/>
      </w:pPr>
      <w:r w:rsidRPr="00F55D68">
        <w:t>Приложения:</w:t>
      </w:r>
    </w:p>
    <w:p w:rsidR="00D71DD4" w:rsidRPr="00F55D68" w:rsidRDefault="00D71DD4" w:rsidP="00D71DD4">
      <w:pPr>
        <w:spacing w:line="240" w:lineRule="exact"/>
      </w:pPr>
    </w:p>
    <w:tbl>
      <w:tblPr>
        <w:tblW w:w="0" w:type="auto"/>
        <w:tblInd w:w="28" w:type="dxa"/>
        <w:tblLayout w:type="fixed"/>
        <w:tblCellMar>
          <w:left w:w="0" w:type="dxa"/>
          <w:right w:w="0" w:type="dxa"/>
        </w:tblCellMar>
        <w:tblLook w:val="04A0"/>
      </w:tblPr>
      <w:tblGrid>
        <w:gridCol w:w="4952"/>
        <w:gridCol w:w="4820"/>
      </w:tblGrid>
      <w:tr w:rsidR="00D71DD4" w:rsidRPr="00F55D68" w:rsidTr="00F55D68">
        <w:trPr>
          <w:cantSplit/>
          <w:trHeight w:hRule="exact" w:val="745"/>
        </w:trPr>
        <w:tc>
          <w:tcPr>
            <w:tcW w:w="49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55D68" w:rsidRDefault="00D71DD4" w:rsidP="00F55D68">
            <w:pPr>
              <w:widowControl w:val="0"/>
              <w:spacing w:after="0" w:line="239" w:lineRule="auto"/>
              <w:jc w:val="center"/>
              <w:rPr>
                <w:sz w:val="26"/>
                <w:szCs w:val="26"/>
              </w:rPr>
            </w:pPr>
            <w:r w:rsidRPr="00F55D68">
              <w:rPr>
                <w:sz w:val="26"/>
                <w:szCs w:val="26"/>
              </w:rPr>
              <w:t>{Ф.И.О.}</w:t>
            </w:r>
          </w:p>
          <w:p w:rsidR="00D71DD4" w:rsidRPr="00F55D68" w:rsidRDefault="00D71DD4" w:rsidP="00F55D68">
            <w:pPr>
              <w:widowControl w:val="0"/>
              <w:spacing w:after="0" w:line="239" w:lineRule="auto"/>
              <w:jc w:val="center"/>
              <w:rPr>
                <w:sz w:val="26"/>
                <w:szCs w:val="26"/>
              </w:rPr>
            </w:pPr>
            <w:r w:rsidRPr="00F55D68">
              <w:rPr>
                <w:sz w:val="26"/>
                <w:szCs w:val="26"/>
              </w:rPr>
              <w:t>ДД.ММ</w:t>
            </w:r>
            <w:proofErr w:type="gramStart"/>
            <w:r w:rsidRPr="00F55D68">
              <w:rPr>
                <w:sz w:val="26"/>
                <w:szCs w:val="26"/>
              </w:rPr>
              <w:t>.Г</w:t>
            </w:r>
            <w:proofErr w:type="gramEnd"/>
            <w:r w:rsidRPr="00F55D68">
              <w:rPr>
                <w:sz w:val="26"/>
                <w:szCs w:val="26"/>
              </w:rPr>
              <w:t>ГГГ</w:t>
            </w:r>
          </w:p>
        </w:tc>
        <w:tc>
          <w:tcPr>
            <w:tcW w:w="4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71DD4" w:rsidRPr="00F55D68" w:rsidRDefault="00D71DD4" w:rsidP="00F55D68">
            <w:pPr>
              <w:widowControl w:val="0"/>
              <w:spacing w:after="0"/>
              <w:ind w:left="107" w:right="-20"/>
              <w:jc w:val="center"/>
              <w:rPr>
                <w:sz w:val="26"/>
                <w:szCs w:val="26"/>
              </w:rPr>
            </w:pPr>
            <w:r w:rsidRPr="00F55D68">
              <w:rPr>
                <w:sz w:val="26"/>
                <w:szCs w:val="26"/>
              </w:rPr>
              <w:t>Сведения об электронной подписи</w:t>
            </w:r>
          </w:p>
        </w:tc>
      </w:tr>
    </w:tbl>
    <w:p w:rsidR="00D71DD4" w:rsidRPr="00F55D68" w:rsidRDefault="00D71DD4" w:rsidP="00D71DD4">
      <w:pPr>
        <w:spacing w:line="240" w:lineRule="exact"/>
      </w:pPr>
    </w:p>
    <w:p w:rsidR="00D71DD4" w:rsidRPr="00F55D68" w:rsidRDefault="00D71DD4" w:rsidP="00D71DD4">
      <w:pPr>
        <w:spacing w:line="240" w:lineRule="exact"/>
      </w:pPr>
    </w:p>
    <w:p w:rsidR="00D71DD4" w:rsidRPr="00F55D68" w:rsidRDefault="00D71DD4" w:rsidP="00D71DD4">
      <w:pPr>
        <w:spacing w:line="240" w:lineRule="exact"/>
      </w:pPr>
    </w:p>
    <w:p w:rsidR="00D71DD4" w:rsidRDefault="00D71DD4" w:rsidP="00D71DD4">
      <w:pPr>
        <w:spacing w:line="240" w:lineRule="exact"/>
        <w:rPr>
          <w:sz w:val="24"/>
          <w:szCs w:val="24"/>
        </w:rPr>
      </w:pPr>
    </w:p>
    <w:p w:rsidR="00854190" w:rsidRPr="009E697F" w:rsidRDefault="00854190" w:rsidP="006C70EB">
      <w:pPr>
        <w:spacing w:after="0"/>
        <w:jc w:val="right"/>
        <w:rPr>
          <w:sz w:val="24"/>
          <w:szCs w:val="24"/>
        </w:rPr>
        <w:sectPr w:rsidR="00854190" w:rsidRPr="009E697F">
          <w:pgSz w:w="11900" w:h="16838"/>
          <w:pgMar w:top="983" w:right="844" w:bottom="430" w:left="1140" w:header="0" w:footer="0" w:gutter="0"/>
          <w:cols w:space="0" w:equalWidth="0">
            <w:col w:w="9920"/>
          </w:cols>
          <w:docGrid w:linePitch="360"/>
        </w:sectPr>
      </w:pPr>
    </w:p>
    <w:p w:rsidR="00876416" w:rsidRPr="00854190" w:rsidRDefault="00876416" w:rsidP="00876416">
      <w:pPr>
        <w:widowControl w:val="0"/>
        <w:tabs>
          <w:tab w:val="left" w:pos="5812"/>
        </w:tabs>
        <w:autoSpaceDE w:val="0"/>
        <w:autoSpaceDN w:val="0"/>
        <w:adjustRightInd w:val="0"/>
        <w:spacing w:after="0"/>
        <w:jc w:val="right"/>
        <w:rPr>
          <w:sz w:val="24"/>
          <w:szCs w:val="20"/>
        </w:rPr>
      </w:pPr>
      <w:r w:rsidRPr="00854190">
        <w:rPr>
          <w:sz w:val="24"/>
          <w:szCs w:val="20"/>
        </w:rPr>
        <w:lastRenderedPageBreak/>
        <w:t xml:space="preserve">Приложение № </w:t>
      </w:r>
      <w:r>
        <w:rPr>
          <w:sz w:val="24"/>
          <w:szCs w:val="20"/>
        </w:rPr>
        <w:t>2</w:t>
      </w:r>
    </w:p>
    <w:p w:rsidR="00876416" w:rsidRPr="00854190" w:rsidRDefault="00876416" w:rsidP="00876416">
      <w:pPr>
        <w:pStyle w:val="ConsPlusNormal1"/>
        <w:tabs>
          <w:tab w:val="left" w:pos="5812"/>
        </w:tabs>
        <w:jc w:val="right"/>
        <w:rPr>
          <w:rFonts w:ascii="Times New Roman" w:hAnsi="Times New Roman"/>
          <w:szCs w:val="20"/>
        </w:rPr>
      </w:pPr>
      <w:r w:rsidRPr="00854190">
        <w:rPr>
          <w:rFonts w:ascii="Times New Roman" w:hAnsi="Times New Roman"/>
          <w:szCs w:val="20"/>
        </w:rPr>
        <w:t xml:space="preserve">к </w:t>
      </w:r>
      <w:r w:rsidR="00DF5A4D">
        <w:rPr>
          <w:rFonts w:ascii="Times New Roman" w:hAnsi="Times New Roman"/>
          <w:szCs w:val="20"/>
        </w:rPr>
        <w:t>А</w:t>
      </w:r>
      <w:r w:rsidRPr="00854190">
        <w:rPr>
          <w:rFonts w:ascii="Times New Roman" w:hAnsi="Times New Roman"/>
          <w:szCs w:val="20"/>
        </w:rPr>
        <w:t>дминистративному регламенту</w:t>
      </w:r>
    </w:p>
    <w:p w:rsidR="00876416" w:rsidRPr="00854190" w:rsidRDefault="00876416" w:rsidP="00876416">
      <w:pPr>
        <w:pStyle w:val="ConsPlusNormal1"/>
        <w:tabs>
          <w:tab w:val="left" w:pos="5812"/>
        </w:tabs>
        <w:jc w:val="right"/>
        <w:rPr>
          <w:rFonts w:ascii="Times New Roman" w:hAnsi="Times New Roman"/>
          <w:szCs w:val="20"/>
        </w:rPr>
      </w:pPr>
      <w:r w:rsidRPr="00854190">
        <w:rPr>
          <w:rFonts w:ascii="Times New Roman" w:hAnsi="Times New Roman"/>
          <w:szCs w:val="20"/>
        </w:rPr>
        <w:t xml:space="preserve">предоставления </w:t>
      </w:r>
      <w:r w:rsidR="00DF5A4D">
        <w:rPr>
          <w:rFonts w:ascii="Times New Roman" w:hAnsi="Times New Roman"/>
          <w:szCs w:val="20"/>
        </w:rPr>
        <w:t>М</w:t>
      </w:r>
      <w:r w:rsidRPr="00854190">
        <w:rPr>
          <w:rFonts w:ascii="Times New Roman" w:hAnsi="Times New Roman"/>
          <w:szCs w:val="20"/>
        </w:rPr>
        <w:t>униципальной услуги</w:t>
      </w:r>
    </w:p>
    <w:p w:rsidR="00876416" w:rsidRPr="00854190" w:rsidRDefault="00876416" w:rsidP="00876416">
      <w:pPr>
        <w:pStyle w:val="ConsPlusNormal1"/>
        <w:tabs>
          <w:tab w:val="left" w:pos="5812"/>
        </w:tabs>
        <w:jc w:val="right"/>
        <w:rPr>
          <w:rFonts w:ascii="Times New Roman" w:hAnsi="Times New Roman"/>
          <w:szCs w:val="20"/>
        </w:rPr>
      </w:pPr>
      <w:r w:rsidRPr="00854190">
        <w:rPr>
          <w:rFonts w:ascii="Times New Roman" w:hAnsi="Times New Roman"/>
          <w:szCs w:val="20"/>
        </w:rPr>
        <w:t>«Выдача разрешения на право вырубки зел</w:t>
      </w:r>
      <w:r>
        <w:rPr>
          <w:rFonts w:ascii="Times New Roman" w:hAnsi="Times New Roman"/>
          <w:szCs w:val="20"/>
        </w:rPr>
        <w:t>ё</w:t>
      </w:r>
      <w:r w:rsidRPr="00854190">
        <w:rPr>
          <w:rFonts w:ascii="Times New Roman" w:hAnsi="Times New Roman"/>
          <w:szCs w:val="20"/>
        </w:rPr>
        <w:t>ных насаждений»</w:t>
      </w:r>
    </w:p>
    <w:p w:rsidR="00854190" w:rsidRDefault="00854190" w:rsidP="00854190">
      <w:pPr>
        <w:spacing w:after="0" w:line="276" w:lineRule="auto"/>
        <w:ind w:left="5670" w:hanging="17"/>
        <w:jc w:val="right"/>
      </w:pPr>
    </w:p>
    <w:p w:rsidR="00411014" w:rsidRDefault="00411014" w:rsidP="00854190">
      <w:pPr>
        <w:spacing w:after="0" w:line="276" w:lineRule="auto"/>
        <w:ind w:left="5670" w:hanging="17"/>
        <w:jc w:val="right"/>
      </w:pPr>
    </w:p>
    <w:p w:rsidR="005872C0" w:rsidRDefault="005872C0" w:rsidP="005872C0">
      <w:pPr>
        <w:spacing w:after="0" w:line="263" w:lineRule="auto"/>
        <w:ind w:left="579" w:right="12" w:hanging="10"/>
        <w:jc w:val="center"/>
        <w:rPr>
          <w:b/>
        </w:rPr>
      </w:pPr>
      <w:r w:rsidRPr="005872C0">
        <w:rPr>
          <w:b/>
        </w:rPr>
        <w:t>Форма разрешения на право вырубки зел</w:t>
      </w:r>
      <w:r>
        <w:rPr>
          <w:b/>
        </w:rPr>
        <w:t>ё</w:t>
      </w:r>
      <w:r w:rsidRPr="005872C0">
        <w:rPr>
          <w:b/>
        </w:rPr>
        <w:t>ных насаждений</w:t>
      </w:r>
    </w:p>
    <w:p w:rsidR="00854190" w:rsidRDefault="00854190" w:rsidP="005872C0">
      <w:pPr>
        <w:spacing w:after="0" w:line="263" w:lineRule="auto"/>
        <w:ind w:left="579" w:right="12" w:hanging="10"/>
        <w:jc w:val="center"/>
        <w:rPr>
          <w:b/>
        </w:rPr>
      </w:pPr>
    </w:p>
    <w:tbl>
      <w:tblPr>
        <w:tblW w:w="5812" w:type="dxa"/>
        <w:tblInd w:w="3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38"/>
        <w:gridCol w:w="4874"/>
      </w:tblGrid>
      <w:tr w:rsidR="007A55F5" w:rsidRPr="00840288" w:rsidTr="00411014">
        <w:tc>
          <w:tcPr>
            <w:tcW w:w="938" w:type="dxa"/>
            <w:tcBorders>
              <w:top w:val="nil"/>
              <w:left w:val="nil"/>
              <w:bottom w:val="nil"/>
              <w:right w:val="nil"/>
            </w:tcBorders>
          </w:tcPr>
          <w:p w:rsidR="007A55F5" w:rsidRPr="00411014" w:rsidRDefault="007A55F5" w:rsidP="007A55F5">
            <w:pPr>
              <w:jc w:val="right"/>
              <w:rPr>
                <w:rFonts w:ascii="TimesNewRomanPSMT" w:hAnsi="TimesNewRomanPSMT"/>
                <w:color w:val="000000"/>
                <w:sz w:val="26"/>
                <w:szCs w:val="26"/>
              </w:rPr>
            </w:pPr>
            <w:r w:rsidRPr="00411014">
              <w:rPr>
                <w:rFonts w:ascii="TimesNewRomanPSMT" w:hAnsi="TimesNewRomanPSMT"/>
                <w:color w:val="000000"/>
                <w:sz w:val="26"/>
                <w:szCs w:val="26"/>
              </w:rPr>
              <w:t>От:</w:t>
            </w:r>
          </w:p>
        </w:tc>
        <w:tc>
          <w:tcPr>
            <w:tcW w:w="4874" w:type="dxa"/>
            <w:tcBorders>
              <w:top w:val="nil"/>
              <w:left w:val="nil"/>
              <w:bottom w:val="single" w:sz="4" w:space="0" w:color="auto"/>
              <w:right w:val="nil"/>
            </w:tcBorders>
            <w:vAlign w:val="center"/>
          </w:tcPr>
          <w:p w:rsidR="007A55F5" w:rsidRPr="00411014" w:rsidRDefault="007A55F5" w:rsidP="007A55F5">
            <w:pPr>
              <w:jc w:val="left"/>
              <w:rPr>
                <w:rFonts w:ascii="TimesNewRomanPSMT" w:hAnsi="TimesNewRomanPSMT"/>
                <w:color w:val="000000"/>
                <w:sz w:val="26"/>
                <w:szCs w:val="26"/>
              </w:rPr>
            </w:pPr>
            <w:r w:rsidRPr="00411014">
              <w:rPr>
                <w:rFonts w:ascii="TimesNewRomanPSMT" w:hAnsi="TimesNewRomanPSMT"/>
                <w:color w:val="000000"/>
                <w:sz w:val="26"/>
                <w:szCs w:val="26"/>
              </w:rPr>
              <w:t>Администрации ЗАТО г.</w:t>
            </w:r>
            <w:r w:rsidRPr="00411014">
              <w:rPr>
                <w:rFonts w:ascii="TimesNewRomanPSMT" w:hAnsi="TimesNewRomanPSMT" w:hint="eastAsia"/>
                <w:color w:val="000000"/>
                <w:sz w:val="26"/>
                <w:szCs w:val="26"/>
              </w:rPr>
              <w:t> </w:t>
            </w:r>
            <w:r w:rsidRPr="00411014">
              <w:rPr>
                <w:rFonts w:ascii="TimesNewRomanPSMT" w:hAnsi="TimesNewRomanPSMT"/>
                <w:color w:val="000000"/>
                <w:sz w:val="26"/>
                <w:szCs w:val="26"/>
              </w:rPr>
              <w:t>Железногорск</w:t>
            </w:r>
          </w:p>
        </w:tc>
      </w:tr>
      <w:tr w:rsidR="007A55F5" w:rsidRPr="00840288" w:rsidTr="00411014">
        <w:tc>
          <w:tcPr>
            <w:tcW w:w="938" w:type="dxa"/>
            <w:tcBorders>
              <w:top w:val="nil"/>
              <w:left w:val="nil"/>
              <w:bottom w:val="nil"/>
              <w:right w:val="nil"/>
            </w:tcBorders>
            <w:vAlign w:val="center"/>
            <w:hideMark/>
          </w:tcPr>
          <w:p w:rsidR="00411014" w:rsidRDefault="00411014" w:rsidP="007A55F5">
            <w:pPr>
              <w:jc w:val="right"/>
              <w:rPr>
                <w:rFonts w:ascii="TimesNewRomanPSMT" w:hAnsi="TimesNewRomanPSMT"/>
                <w:color w:val="000000"/>
                <w:sz w:val="26"/>
                <w:szCs w:val="26"/>
              </w:rPr>
            </w:pPr>
          </w:p>
          <w:p w:rsidR="007A55F5" w:rsidRPr="00411014" w:rsidRDefault="007A55F5" w:rsidP="007A55F5">
            <w:pPr>
              <w:jc w:val="right"/>
              <w:rPr>
                <w:sz w:val="26"/>
                <w:szCs w:val="26"/>
              </w:rPr>
            </w:pPr>
            <w:r w:rsidRPr="00411014">
              <w:rPr>
                <w:rFonts w:ascii="TimesNewRomanPSMT" w:hAnsi="TimesNewRomanPSMT"/>
                <w:color w:val="000000"/>
                <w:sz w:val="26"/>
                <w:szCs w:val="26"/>
              </w:rPr>
              <w:t>Кому</w:t>
            </w:r>
            <w:r w:rsidR="00411014" w:rsidRPr="00411014">
              <w:rPr>
                <w:rFonts w:ascii="TimesNewRomanPSMT" w:hAnsi="TimesNewRomanPSMT"/>
                <w:color w:val="000000"/>
                <w:sz w:val="26"/>
                <w:szCs w:val="26"/>
              </w:rPr>
              <w:t>:</w:t>
            </w:r>
            <w:r w:rsidRPr="00411014">
              <w:rPr>
                <w:rFonts w:ascii="TimesNewRomanPSMT" w:hAnsi="TimesNewRomanPSMT"/>
                <w:color w:val="000000"/>
                <w:sz w:val="26"/>
                <w:szCs w:val="26"/>
              </w:rPr>
              <w:t xml:space="preserve"> </w:t>
            </w:r>
          </w:p>
        </w:tc>
        <w:tc>
          <w:tcPr>
            <w:tcW w:w="4874" w:type="dxa"/>
            <w:tcBorders>
              <w:top w:val="nil"/>
              <w:left w:val="nil"/>
              <w:bottom w:val="single" w:sz="4" w:space="0" w:color="auto"/>
              <w:right w:val="nil"/>
            </w:tcBorders>
            <w:vAlign w:val="center"/>
            <w:hideMark/>
          </w:tcPr>
          <w:p w:rsidR="007A55F5" w:rsidRPr="00840288" w:rsidRDefault="007A55F5" w:rsidP="007A55F5"/>
        </w:tc>
      </w:tr>
      <w:tr w:rsidR="007A55F5" w:rsidRPr="00840288" w:rsidTr="00411014">
        <w:tc>
          <w:tcPr>
            <w:tcW w:w="938" w:type="dxa"/>
            <w:tcBorders>
              <w:top w:val="nil"/>
              <w:left w:val="nil"/>
              <w:bottom w:val="nil"/>
              <w:right w:val="nil"/>
            </w:tcBorders>
            <w:vAlign w:val="center"/>
          </w:tcPr>
          <w:p w:rsidR="007A55F5" w:rsidRPr="00840288" w:rsidRDefault="007A55F5" w:rsidP="007A55F5"/>
        </w:tc>
        <w:tc>
          <w:tcPr>
            <w:tcW w:w="4874" w:type="dxa"/>
            <w:tcBorders>
              <w:top w:val="single" w:sz="4" w:space="0" w:color="auto"/>
              <w:left w:val="nil"/>
              <w:bottom w:val="nil"/>
              <w:right w:val="nil"/>
            </w:tcBorders>
            <w:vAlign w:val="center"/>
            <w:hideMark/>
          </w:tcPr>
          <w:p w:rsidR="00411014" w:rsidRPr="00411014" w:rsidRDefault="00411014" w:rsidP="00411014">
            <w:pPr>
              <w:rPr>
                <w:i/>
                <w:vertAlign w:val="superscript"/>
              </w:rPr>
            </w:pPr>
            <w:r w:rsidRPr="00411014">
              <w:rPr>
                <w:rFonts w:ascii="TimesNewRomanPSMT" w:hAnsi="TimesNewRomanPSMT"/>
                <w:i/>
                <w:color w:val="000000"/>
                <w:vertAlign w:val="superscript"/>
              </w:rPr>
              <w:t>(фамилия, имя, отчество - для граждан и ИП, или полное наименование организации – для юридических лиц)</w:t>
            </w:r>
          </w:p>
        </w:tc>
      </w:tr>
      <w:tr w:rsidR="00411014" w:rsidRPr="00840288" w:rsidTr="00C52282">
        <w:tc>
          <w:tcPr>
            <w:tcW w:w="938" w:type="dxa"/>
            <w:tcBorders>
              <w:top w:val="nil"/>
              <w:left w:val="nil"/>
              <w:bottom w:val="nil"/>
              <w:right w:val="nil"/>
            </w:tcBorders>
            <w:vAlign w:val="center"/>
          </w:tcPr>
          <w:p w:rsidR="00411014" w:rsidRPr="00840288" w:rsidRDefault="00411014" w:rsidP="007A55F5"/>
        </w:tc>
        <w:tc>
          <w:tcPr>
            <w:tcW w:w="4874" w:type="dxa"/>
            <w:tcBorders>
              <w:top w:val="nil"/>
              <w:left w:val="nil"/>
              <w:bottom w:val="single" w:sz="4" w:space="0" w:color="auto"/>
              <w:right w:val="nil"/>
            </w:tcBorders>
            <w:vAlign w:val="center"/>
            <w:hideMark/>
          </w:tcPr>
          <w:p w:rsidR="00411014" w:rsidRPr="00840288" w:rsidRDefault="00411014" w:rsidP="007A55F5"/>
        </w:tc>
      </w:tr>
      <w:tr w:rsidR="00411014" w:rsidRPr="00840288" w:rsidTr="00C52282">
        <w:tc>
          <w:tcPr>
            <w:tcW w:w="938" w:type="dxa"/>
            <w:tcBorders>
              <w:top w:val="nil"/>
              <w:left w:val="nil"/>
              <w:bottom w:val="nil"/>
              <w:right w:val="nil"/>
            </w:tcBorders>
            <w:vAlign w:val="center"/>
          </w:tcPr>
          <w:p w:rsidR="00411014" w:rsidRPr="00840288" w:rsidRDefault="00411014" w:rsidP="007A55F5"/>
        </w:tc>
        <w:tc>
          <w:tcPr>
            <w:tcW w:w="4874" w:type="dxa"/>
            <w:tcBorders>
              <w:top w:val="single" w:sz="4" w:space="0" w:color="auto"/>
              <w:left w:val="nil"/>
              <w:bottom w:val="nil"/>
              <w:right w:val="nil"/>
            </w:tcBorders>
            <w:vAlign w:val="center"/>
            <w:hideMark/>
          </w:tcPr>
          <w:p w:rsidR="00411014" w:rsidRPr="00411014" w:rsidRDefault="00411014" w:rsidP="007A55F5">
            <w:pPr>
              <w:rPr>
                <w:i/>
                <w:vertAlign w:val="superscript"/>
              </w:rPr>
            </w:pPr>
            <w:r w:rsidRPr="00411014">
              <w:rPr>
                <w:rFonts w:ascii="TimesNewRomanPSMT" w:hAnsi="TimesNewRomanPSMT"/>
                <w:i/>
                <w:color w:val="000000"/>
                <w:vertAlign w:val="superscript"/>
              </w:rPr>
              <w:t>(почтовый индекс и адрес, адрес электронной почты)</w:t>
            </w:r>
          </w:p>
        </w:tc>
      </w:tr>
    </w:tbl>
    <w:p w:rsidR="007A55F5" w:rsidRPr="00411014" w:rsidRDefault="007A55F5" w:rsidP="007A55F5">
      <w:pPr>
        <w:spacing w:after="0"/>
        <w:jc w:val="center"/>
        <w:rPr>
          <w:b/>
        </w:rPr>
      </w:pPr>
      <w:r w:rsidRPr="00411014">
        <w:rPr>
          <w:b/>
        </w:rPr>
        <w:t>РАЗРЕШЕНИЕ</w:t>
      </w:r>
    </w:p>
    <w:p w:rsidR="007A55F5" w:rsidRPr="00411014" w:rsidRDefault="007A55F5" w:rsidP="007A55F5">
      <w:pPr>
        <w:spacing w:after="0"/>
        <w:jc w:val="center"/>
        <w:rPr>
          <w:b/>
        </w:rPr>
      </w:pPr>
      <w:r w:rsidRPr="00411014">
        <w:rPr>
          <w:b/>
        </w:rPr>
        <w:t>на право вырубки зелёных насаждений</w:t>
      </w:r>
    </w:p>
    <w:p w:rsidR="007A55F5" w:rsidRPr="00411014" w:rsidRDefault="007A55F5" w:rsidP="007A55F5">
      <w:pPr>
        <w:rPr>
          <w:b/>
        </w:rPr>
      </w:pPr>
    </w:p>
    <w:tbl>
      <w:tblPr>
        <w:tblW w:w="5000" w:type="pct"/>
        <w:tblLook w:val="04A0"/>
      </w:tblPr>
      <w:tblGrid>
        <w:gridCol w:w="3238"/>
        <w:gridCol w:w="3239"/>
        <w:gridCol w:w="3237"/>
      </w:tblGrid>
      <w:tr w:rsidR="007A55F5" w:rsidRPr="00840288" w:rsidTr="007A55F5">
        <w:trPr>
          <w:trHeight w:val="313"/>
        </w:trPr>
        <w:tc>
          <w:tcPr>
            <w:tcW w:w="1667" w:type="pct"/>
            <w:tcBorders>
              <w:bottom w:val="single" w:sz="4" w:space="0" w:color="auto"/>
            </w:tcBorders>
            <w:vAlign w:val="center"/>
            <w:hideMark/>
          </w:tcPr>
          <w:p w:rsidR="007A55F5" w:rsidRPr="00840288" w:rsidRDefault="007A55F5" w:rsidP="007A55F5">
            <w:pPr>
              <w:jc w:val="center"/>
            </w:pPr>
          </w:p>
        </w:tc>
        <w:tc>
          <w:tcPr>
            <w:tcW w:w="1667" w:type="pct"/>
          </w:tcPr>
          <w:p w:rsidR="007A55F5" w:rsidRPr="00840288" w:rsidRDefault="007A55F5" w:rsidP="007A55F5">
            <w:pPr>
              <w:jc w:val="center"/>
              <w:rPr>
                <w:rFonts w:ascii="TimesNewRomanPSMT" w:hAnsi="TimesNewRomanPSMT"/>
                <w:color w:val="000000"/>
                <w:szCs w:val="28"/>
              </w:rPr>
            </w:pPr>
          </w:p>
        </w:tc>
        <w:tc>
          <w:tcPr>
            <w:tcW w:w="1667" w:type="pct"/>
            <w:tcBorders>
              <w:bottom w:val="single" w:sz="4" w:space="0" w:color="auto"/>
            </w:tcBorders>
            <w:vAlign w:val="center"/>
            <w:hideMark/>
          </w:tcPr>
          <w:p w:rsidR="007A55F5" w:rsidRPr="00840288" w:rsidRDefault="007A55F5" w:rsidP="007A55F5">
            <w:pPr>
              <w:jc w:val="center"/>
            </w:pPr>
          </w:p>
        </w:tc>
      </w:tr>
      <w:tr w:rsidR="007A55F5" w:rsidRPr="00840288" w:rsidTr="007A55F5">
        <w:trPr>
          <w:trHeight w:val="891"/>
        </w:trPr>
        <w:tc>
          <w:tcPr>
            <w:tcW w:w="1667" w:type="pct"/>
            <w:tcBorders>
              <w:top w:val="single" w:sz="4" w:space="0" w:color="auto"/>
            </w:tcBorders>
            <w:vAlign w:val="center"/>
            <w:hideMark/>
          </w:tcPr>
          <w:p w:rsidR="007A55F5" w:rsidRPr="00840288" w:rsidRDefault="007A55F5" w:rsidP="007A55F5">
            <w:pPr>
              <w:jc w:val="center"/>
            </w:pPr>
            <w:r w:rsidRPr="007A55F5">
              <w:rPr>
                <w:rFonts w:ascii="TimesNewRomanPS-ItalicMT" w:hAnsi="TimesNewRomanPS-ItalicMT"/>
                <w:i/>
                <w:iCs/>
                <w:color w:val="000000"/>
                <w:sz w:val="26"/>
              </w:rPr>
              <w:t>дата решения уполномоченного</w:t>
            </w:r>
            <w:r w:rsidRPr="007A55F5">
              <w:rPr>
                <w:rFonts w:ascii="TimesNewRomanPS-ItalicMT" w:hAnsi="TimesNewRomanPS-ItalicMT"/>
                <w:i/>
                <w:iCs/>
                <w:color w:val="000000"/>
                <w:sz w:val="26"/>
              </w:rPr>
              <w:br/>
              <w:t>органа местного самоуправления</w:t>
            </w:r>
          </w:p>
        </w:tc>
        <w:tc>
          <w:tcPr>
            <w:tcW w:w="1667" w:type="pct"/>
          </w:tcPr>
          <w:p w:rsidR="007A55F5" w:rsidRPr="00840288" w:rsidRDefault="007A55F5" w:rsidP="007A55F5">
            <w:pPr>
              <w:jc w:val="center"/>
              <w:rPr>
                <w:rFonts w:ascii="TimesNewRomanPS-ItalicMT" w:hAnsi="TimesNewRomanPS-ItalicMT"/>
                <w:i/>
                <w:iCs/>
                <w:color w:val="000000"/>
              </w:rPr>
            </w:pPr>
          </w:p>
        </w:tc>
        <w:tc>
          <w:tcPr>
            <w:tcW w:w="1667" w:type="pct"/>
            <w:tcBorders>
              <w:top w:val="single" w:sz="4" w:space="0" w:color="auto"/>
            </w:tcBorders>
            <w:vAlign w:val="center"/>
            <w:hideMark/>
          </w:tcPr>
          <w:p w:rsidR="007A55F5" w:rsidRPr="00840288" w:rsidRDefault="007A55F5" w:rsidP="007A55F5">
            <w:pPr>
              <w:jc w:val="center"/>
            </w:pPr>
            <w:r w:rsidRPr="007A55F5">
              <w:rPr>
                <w:rFonts w:ascii="TimesNewRomanPS-ItalicMT" w:hAnsi="TimesNewRomanPS-ItalicMT"/>
                <w:i/>
                <w:iCs/>
                <w:color w:val="000000"/>
                <w:sz w:val="26"/>
              </w:rPr>
              <w:t>номер решения уполномоченного</w:t>
            </w:r>
            <w:r w:rsidRPr="007A55F5">
              <w:rPr>
                <w:rFonts w:ascii="TimesNewRomanPS-ItalicMT" w:hAnsi="TimesNewRomanPS-ItalicMT"/>
                <w:i/>
                <w:iCs/>
                <w:color w:val="000000"/>
                <w:sz w:val="26"/>
              </w:rPr>
              <w:br/>
              <w:t>органа местного самоуправления</w:t>
            </w:r>
          </w:p>
        </w:tc>
      </w:tr>
    </w:tbl>
    <w:p w:rsidR="007A55F5" w:rsidRDefault="007A55F5" w:rsidP="007A55F5">
      <w:pPr>
        <w:ind w:firstLine="709"/>
        <w:rPr>
          <w:rFonts w:ascii="TimesNewRomanPSMT" w:hAnsi="TimesNewRomanPSMT"/>
          <w:color w:val="000000"/>
          <w:szCs w:val="28"/>
        </w:rPr>
      </w:pPr>
    </w:p>
    <w:p w:rsidR="007A55F5" w:rsidRDefault="007A55F5" w:rsidP="007A55F5">
      <w:pPr>
        <w:ind w:firstLine="709"/>
        <w:rPr>
          <w:rFonts w:ascii="TimesNewRomanPSMT" w:hAnsi="TimesNewRomanPSMT"/>
          <w:color w:val="000000"/>
          <w:szCs w:val="28"/>
        </w:rPr>
      </w:pPr>
      <w:r w:rsidRPr="00840288">
        <w:rPr>
          <w:rFonts w:ascii="TimesNewRomanPSMT" w:hAnsi="TimesNewRomanPSMT"/>
          <w:color w:val="000000"/>
          <w:szCs w:val="28"/>
        </w:rPr>
        <w:t xml:space="preserve">По результатам рассмотрения запроса </w:t>
      </w:r>
      <w:r w:rsidR="00CF0CCD">
        <w:rPr>
          <w:rFonts w:ascii="TimesNewRomanPSMT" w:hAnsi="TimesNewRomanPSMT"/>
          <w:color w:val="000000"/>
          <w:szCs w:val="28"/>
        </w:rPr>
        <w:t>______________________</w:t>
      </w:r>
      <w:r w:rsidRPr="00840288">
        <w:rPr>
          <w:rFonts w:ascii="TimesNewRomanPSMT" w:hAnsi="TimesNewRomanPSMT"/>
          <w:color w:val="000000"/>
          <w:szCs w:val="28"/>
        </w:rPr>
        <w:t>,</w:t>
      </w:r>
      <w:r w:rsidRPr="005C14C8">
        <w:rPr>
          <w:rFonts w:ascii="TimesNewRomanPSMT" w:hAnsi="TimesNewRomanPSMT"/>
          <w:color w:val="000000"/>
          <w:szCs w:val="28"/>
        </w:rPr>
        <w:t xml:space="preserve"> </w:t>
      </w:r>
      <w:r w:rsidRPr="00840288">
        <w:rPr>
          <w:rFonts w:ascii="TimesNewRomanPSMT" w:hAnsi="TimesNewRomanPSMT"/>
          <w:color w:val="000000"/>
          <w:szCs w:val="28"/>
        </w:rPr>
        <w:t>уведомляем о предоставлении разрешения на право вырубки зел</w:t>
      </w:r>
      <w:r w:rsidR="00CF0CCD">
        <w:rPr>
          <w:rFonts w:ascii="TimesNewRomanPSMT" w:hAnsi="TimesNewRomanPSMT"/>
          <w:color w:val="000000"/>
          <w:szCs w:val="28"/>
        </w:rPr>
        <w:t>ё</w:t>
      </w:r>
      <w:r w:rsidRPr="00840288">
        <w:rPr>
          <w:rFonts w:ascii="TimesNewRomanPSMT" w:hAnsi="TimesNewRomanPSMT"/>
          <w:color w:val="000000"/>
          <w:szCs w:val="28"/>
        </w:rPr>
        <w:t>ных насаждений</w:t>
      </w:r>
      <w:r w:rsidRPr="005C14C8">
        <w:rPr>
          <w:rFonts w:ascii="TimesNewRomanPSMT" w:hAnsi="TimesNewRomanPSMT"/>
          <w:color w:val="000000"/>
          <w:szCs w:val="28"/>
        </w:rPr>
        <w:t xml:space="preserve"> </w:t>
      </w:r>
      <w:r w:rsidR="00CF0CCD">
        <w:rPr>
          <w:rFonts w:ascii="TimesNewRomanPSMT" w:hAnsi="TimesNewRomanPSMT"/>
          <w:color w:val="000000"/>
          <w:szCs w:val="28"/>
        </w:rPr>
        <w:t xml:space="preserve">________________ </w:t>
      </w:r>
      <w:r>
        <w:rPr>
          <w:rFonts w:ascii="TimesNewRomanPSMT" w:hAnsi="TimesNewRomanPSMT"/>
          <w:color w:val="000000"/>
          <w:szCs w:val="28"/>
        </w:rPr>
        <w:t>на основании</w:t>
      </w:r>
      <w:r w:rsidRPr="00840288">
        <w:rPr>
          <w:rFonts w:ascii="TimesNewRomanPS-ItalicMT" w:hAnsi="TimesNewRomanPS-ItalicMT"/>
          <w:i/>
          <w:iCs/>
          <w:color w:val="000000"/>
          <w:szCs w:val="28"/>
        </w:rPr>
        <w:t xml:space="preserve"> </w:t>
      </w:r>
      <w:r w:rsidR="00CF0CCD">
        <w:rPr>
          <w:rFonts w:ascii="TimesNewRomanPS-ItalicMT" w:hAnsi="TimesNewRomanPS-ItalicMT"/>
          <w:i/>
          <w:iCs/>
          <w:color w:val="000000"/>
          <w:szCs w:val="28"/>
        </w:rPr>
        <w:t xml:space="preserve">_________________ </w:t>
      </w:r>
      <w:r w:rsidRPr="00840288">
        <w:rPr>
          <w:rFonts w:ascii="TimesNewRomanPSMT" w:hAnsi="TimesNewRomanPSMT"/>
          <w:color w:val="000000"/>
          <w:szCs w:val="28"/>
        </w:rPr>
        <w:t xml:space="preserve">на земельном участке </w:t>
      </w:r>
      <w:r w:rsidR="00CF0CCD">
        <w:rPr>
          <w:rFonts w:ascii="TimesNewRomanPSMT" w:hAnsi="TimesNewRomanPSMT"/>
          <w:color w:val="000000"/>
          <w:szCs w:val="28"/>
        </w:rPr>
        <w:t>(с кадастровым номером ___________</w:t>
      </w:r>
      <w:proofErr w:type="gramStart"/>
      <w:r w:rsidR="00CF0CCD">
        <w:rPr>
          <w:rFonts w:ascii="TimesNewRomanPSMT" w:hAnsi="TimesNewRomanPSMT"/>
          <w:color w:val="000000"/>
          <w:szCs w:val="28"/>
        </w:rPr>
        <w:t xml:space="preserve"> )</w:t>
      </w:r>
      <w:proofErr w:type="gramEnd"/>
      <w:r w:rsidR="00CF0CCD">
        <w:rPr>
          <w:rFonts w:ascii="TimesNewRomanPSMT" w:hAnsi="TimesNewRomanPSMT"/>
          <w:color w:val="000000"/>
          <w:szCs w:val="28"/>
        </w:rPr>
        <w:t xml:space="preserve"> </w:t>
      </w:r>
      <w:r w:rsidRPr="00840288">
        <w:rPr>
          <w:rFonts w:ascii="TimesNewRomanPSMT" w:hAnsi="TimesNewRomanPSMT"/>
          <w:color w:val="000000"/>
          <w:szCs w:val="28"/>
        </w:rPr>
        <w:t>по адресу</w:t>
      </w:r>
      <w:r w:rsidRPr="005C14C8">
        <w:rPr>
          <w:rFonts w:ascii="TimesNewRomanPSMT" w:hAnsi="TimesNewRomanPSMT"/>
          <w:color w:val="000000"/>
          <w:szCs w:val="28"/>
        </w:rPr>
        <w:t xml:space="preserve"> </w:t>
      </w:r>
      <w:r w:rsidRPr="00840288">
        <w:rPr>
          <w:rFonts w:ascii="TimesNewRomanPSMT" w:hAnsi="TimesNewRomanPSMT"/>
          <w:color w:val="000000"/>
          <w:szCs w:val="28"/>
        </w:rPr>
        <w:t>(местонахождению)</w:t>
      </w:r>
      <w:r w:rsidR="00CF0CCD">
        <w:rPr>
          <w:rFonts w:ascii="TimesNewRomanPSMT" w:hAnsi="TimesNewRomanPSMT"/>
          <w:color w:val="000000"/>
          <w:szCs w:val="28"/>
        </w:rPr>
        <w:t>_____________________</w:t>
      </w:r>
      <w:r w:rsidRPr="00840288">
        <w:rPr>
          <w:rFonts w:ascii="TimesNewRomanPS-ItalicMT" w:hAnsi="TimesNewRomanPS-ItalicMT"/>
          <w:i/>
          <w:iCs/>
          <w:color w:val="000000"/>
          <w:szCs w:val="28"/>
        </w:rPr>
        <w:t xml:space="preserve">, </w:t>
      </w:r>
      <w:r w:rsidRPr="00840288">
        <w:rPr>
          <w:rFonts w:ascii="TimesNewRomanPSMT" w:hAnsi="TimesNewRomanPSMT"/>
          <w:color w:val="000000"/>
          <w:szCs w:val="28"/>
        </w:rPr>
        <w:t>на</w:t>
      </w:r>
      <w:r w:rsidRPr="005C14C8">
        <w:rPr>
          <w:rFonts w:ascii="TimesNewRomanPSMT" w:hAnsi="TimesNewRomanPSMT"/>
          <w:color w:val="000000"/>
          <w:szCs w:val="28"/>
        </w:rPr>
        <w:t xml:space="preserve"> </w:t>
      </w:r>
      <w:r w:rsidRPr="00840288">
        <w:rPr>
          <w:rFonts w:ascii="TimesNewRomanPSMT" w:hAnsi="TimesNewRomanPSMT"/>
          <w:color w:val="000000"/>
          <w:szCs w:val="28"/>
        </w:rPr>
        <w:t xml:space="preserve">срок до </w:t>
      </w:r>
      <w:r w:rsidRPr="005C14C8">
        <w:rPr>
          <w:rFonts w:ascii="TimesNewRomanPSMT" w:hAnsi="TimesNewRomanPSMT"/>
          <w:color w:val="000000"/>
          <w:szCs w:val="28"/>
        </w:rPr>
        <w:t>__________</w:t>
      </w:r>
      <w:r w:rsidRPr="00840288">
        <w:rPr>
          <w:rFonts w:ascii="TimesNewRomanPSMT" w:hAnsi="TimesNewRomanPSMT"/>
          <w:color w:val="000000"/>
          <w:szCs w:val="28"/>
        </w:rPr>
        <w:t>.</w:t>
      </w:r>
      <w:r w:rsidRPr="00840288">
        <w:rPr>
          <w:rFonts w:ascii="TimesNewRomanPSMT" w:hAnsi="TimesNewRomanPSMT"/>
          <w:color w:val="000000"/>
          <w:szCs w:val="28"/>
        </w:rPr>
        <w:br/>
      </w:r>
    </w:p>
    <w:p w:rsidR="007A55F5" w:rsidRPr="001F1A75" w:rsidRDefault="007A55F5" w:rsidP="007A55F5">
      <w:pPr>
        <w:ind w:firstLine="709"/>
        <w:rPr>
          <w:rFonts w:ascii="TimesNewRomanPSMT" w:hAnsi="TimesNewRomanPSMT"/>
          <w:color w:val="000000"/>
          <w:szCs w:val="28"/>
        </w:rPr>
      </w:pPr>
      <w:r w:rsidRPr="00840288">
        <w:rPr>
          <w:rFonts w:ascii="TimesNewRomanPSMT" w:hAnsi="TimesNewRomanPSMT"/>
          <w:color w:val="000000"/>
          <w:szCs w:val="28"/>
        </w:rPr>
        <w:t>Приложение: схема участка с нанесением зел</w:t>
      </w:r>
      <w:r w:rsidR="00CF0CCD">
        <w:rPr>
          <w:rFonts w:ascii="TimesNewRomanPSMT" w:hAnsi="TimesNewRomanPSMT"/>
          <w:color w:val="000000"/>
          <w:szCs w:val="28"/>
        </w:rPr>
        <w:t>ё</w:t>
      </w:r>
      <w:r w:rsidRPr="00840288">
        <w:rPr>
          <w:rFonts w:ascii="TimesNewRomanPSMT" w:hAnsi="TimesNewRomanPSMT"/>
          <w:color w:val="000000"/>
          <w:szCs w:val="28"/>
        </w:rPr>
        <w:t>ных насаждений, подлежащих</w:t>
      </w:r>
      <w:r w:rsidRPr="005C14C8">
        <w:rPr>
          <w:rFonts w:ascii="TimesNewRomanPSMT" w:hAnsi="TimesNewRomanPSMT"/>
          <w:color w:val="000000"/>
          <w:szCs w:val="28"/>
        </w:rPr>
        <w:t xml:space="preserve"> </w:t>
      </w:r>
      <w:r w:rsidRPr="00840288">
        <w:rPr>
          <w:rFonts w:ascii="TimesNewRomanPSMT" w:hAnsi="TimesNewRomanPSMT"/>
          <w:color w:val="000000"/>
          <w:szCs w:val="28"/>
        </w:rPr>
        <w:t>вырубке</w:t>
      </w:r>
      <w:r>
        <w:rPr>
          <w:rFonts w:ascii="TimesNewRomanPSMT" w:hAnsi="TimesNewRomanPSMT"/>
          <w:color w:val="000000"/>
          <w:szCs w:val="28"/>
        </w:rPr>
        <w:t>.</w:t>
      </w:r>
    </w:p>
    <w:p w:rsidR="007A55F5" w:rsidRPr="00840288" w:rsidRDefault="007A55F5" w:rsidP="007A55F5">
      <w:pPr>
        <w:ind w:firstLine="709"/>
      </w:pPr>
    </w:p>
    <w:tbl>
      <w:tblPr>
        <w:tblW w:w="9606" w:type="dxa"/>
        <w:tblLayout w:type="fixed"/>
        <w:tblLook w:val="04A0"/>
      </w:tblPr>
      <w:tblGrid>
        <w:gridCol w:w="5353"/>
        <w:gridCol w:w="4253"/>
      </w:tblGrid>
      <w:tr w:rsidR="007A55F5" w:rsidRPr="00840288" w:rsidTr="00DC58A6">
        <w:trPr>
          <w:trHeight w:val="1233"/>
        </w:trPr>
        <w:tc>
          <w:tcPr>
            <w:tcW w:w="5353" w:type="dxa"/>
            <w:tcBorders>
              <w:right w:val="single" w:sz="4" w:space="0" w:color="auto"/>
            </w:tcBorders>
            <w:vAlign w:val="center"/>
            <w:hideMark/>
          </w:tcPr>
          <w:p w:rsidR="007A55F5" w:rsidRPr="00840288" w:rsidRDefault="007A55F5" w:rsidP="007A55F5">
            <w:pPr>
              <w:jc w:val="center"/>
            </w:pPr>
            <w:r w:rsidRPr="00840288">
              <w:rPr>
                <w:rFonts w:ascii="TimesNewRomanPS-ItalicMT" w:hAnsi="TimesNewRomanPS-ItalicMT"/>
                <w:i/>
                <w:iCs/>
                <w:color w:val="000000"/>
                <w:szCs w:val="28"/>
              </w:rPr>
              <w:t>{Ф.И.О. должность уполномоченного</w:t>
            </w:r>
            <w:r w:rsidRPr="00840288">
              <w:rPr>
                <w:rFonts w:ascii="TimesNewRomanPS-ItalicMT" w:hAnsi="TimesNewRomanPS-ItalicMT"/>
                <w:i/>
                <w:iCs/>
                <w:color w:val="000000"/>
                <w:szCs w:val="28"/>
              </w:rPr>
              <w:br/>
              <w:t>сотрудника}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7A55F5" w:rsidRPr="00840288" w:rsidRDefault="007A55F5" w:rsidP="007A55F5">
            <w:pPr>
              <w:jc w:val="center"/>
            </w:pPr>
            <w:r w:rsidRPr="00840288">
              <w:rPr>
                <w:rFonts w:ascii="TimesNewRomanPSMT" w:hAnsi="TimesNewRomanPSMT"/>
                <w:color w:val="000000"/>
                <w:szCs w:val="28"/>
              </w:rPr>
              <w:t>Сведения об</w:t>
            </w:r>
            <w:r w:rsidRPr="00840288">
              <w:rPr>
                <w:rFonts w:ascii="TimesNewRomanPSMT" w:hAnsi="TimesNewRomanPSMT"/>
                <w:color w:val="000000"/>
                <w:szCs w:val="28"/>
              </w:rPr>
              <w:br/>
              <w:t>электронной</w:t>
            </w:r>
            <w:r w:rsidRPr="00840288">
              <w:rPr>
                <w:rFonts w:ascii="TimesNewRomanPSMT" w:hAnsi="TimesNewRomanPSMT"/>
                <w:color w:val="000000"/>
                <w:szCs w:val="28"/>
              </w:rPr>
              <w:br/>
              <w:t>подписи</w:t>
            </w:r>
          </w:p>
        </w:tc>
      </w:tr>
    </w:tbl>
    <w:p w:rsidR="007F181B" w:rsidRDefault="007F181B" w:rsidP="00DC58A6">
      <w:pPr>
        <w:widowControl w:val="0"/>
        <w:tabs>
          <w:tab w:val="left" w:pos="5812"/>
        </w:tabs>
        <w:autoSpaceDE w:val="0"/>
        <w:autoSpaceDN w:val="0"/>
        <w:adjustRightInd w:val="0"/>
        <w:spacing w:after="0"/>
        <w:jc w:val="right"/>
        <w:rPr>
          <w:sz w:val="24"/>
          <w:szCs w:val="20"/>
        </w:rPr>
        <w:sectPr w:rsidR="007F181B" w:rsidSect="00857838">
          <w:pgSz w:w="11906" w:h="16838"/>
          <w:pgMar w:top="709" w:right="707" w:bottom="709" w:left="1701" w:header="708" w:footer="708" w:gutter="0"/>
          <w:cols w:space="708"/>
          <w:docGrid w:linePitch="360"/>
        </w:sectPr>
      </w:pPr>
    </w:p>
    <w:p w:rsidR="007F181B" w:rsidRDefault="007F181B" w:rsidP="00DC58A6">
      <w:pPr>
        <w:widowControl w:val="0"/>
        <w:tabs>
          <w:tab w:val="left" w:pos="5812"/>
        </w:tabs>
        <w:autoSpaceDE w:val="0"/>
        <w:autoSpaceDN w:val="0"/>
        <w:adjustRightInd w:val="0"/>
        <w:spacing w:after="0"/>
        <w:jc w:val="right"/>
        <w:rPr>
          <w:sz w:val="24"/>
          <w:szCs w:val="20"/>
        </w:rPr>
      </w:pPr>
    </w:p>
    <w:p w:rsidR="00DC58A6" w:rsidRDefault="00DC58A6" w:rsidP="00DC58A6">
      <w:pPr>
        <w:widowControl w:val="0"/>
        <w:tabs>
          <w:tab w:val="left" w:pos="5812"/>
        </w:tabs>
        <w:autoSpaceDE w:val="0"/>
        <w:autoSpaceDN w:val="0"/>
        <w:adjustRightInd w:val="0"/>
        <w:spacing w:after="0"/>
        <w:jc w:val="right"/>
        <w:rPr>
          <w:sz w:val="24"/>
          <w:szCs w:val="20"/>
        </w:rPr>
      </w:pPr>
      <w:r w:rsidRPr="00854190">
        <w:rPr>
          <w:sz w:val="24"/>
          <w:szCs w:val="20"/>
        </w:rPr>
        <w:t xml:space="preserve">Приложение </w:t>
      </w:r>
    </w:p>
    <w:p w:rsidR="00DC58A6" w:rsidRDefault="00DC58A6" w:rsidP="00DC58A6">
      <w:pPr>
        <w:widowControl w:val="0"/>
        <w:tabs>
          <w:tab w:val="left" w:pos="5812"/>
        </w:tabs>
        <w:autoSpaceDE w:val="0"/>
        <w:autoSpaceDN w:val="0"/>
        <w:adjustRightInd w:val="0"/>
        <w:spacing w:after="0"/>
        <w:jc w:val="right"/>
        <w:rPr>
          <w:sz w:val="24"/>
          <w:szCs w:val="20"/>
        </w:rPr>
      </w:pPr>
      <w:r>
        <w:rPr>
          <w:sz w:val="24"/>
          <w:szCs w:val="20"/>
        </w:rPr>
        <w:t xml:space="preserve">к разрешению на право вырубки зелёных насаждений </w:t>
      </w:r>
    </w:p>
    <w:p w:rsidR="00CC10D2" w:rsidRDefault="00CC10D2" w:rsidP="00DC58A6">
      <w:pPr>
        <w:widowControl w:val="0"/>
        <w:tabs>
          <w:tab w:val="left" w:pos="5812"/>
        </w:tabs>
        <w:autoSpaceDE w:val="0"/>
        <w:autoSpaceDN w:val="0"/>
        <w:adjustRightInd w:val="0"/>
        <w:spacing w:after="0"/>
        <w:jc w:val="right"/>
        <w:rPr>
          <w:sz w:val="24"/>
          <w:szCs w:val="20"/>
        </w:rPr>
      </w:pPr>
      <w:r>
        <w:rPr>
          <w:sz w:val="24"/>
          <w:szCs w:val="20"/>
        </w:rPr>
        <w:t>Регистрационный №: ____________________</w:t>
      </w:r>
    </w:p>
    <w:p w:rsidR="00CC10D2" w:rsidRDefault="00CC10D2" w:rsidP="00DC58A6">
      <w:pPr>
        <w:widowControl w:val="0"/>
        <w:tabs>
          <w:tab w:val="left" w:pos="5812"/>
        </w:tabs>
        <w:autoSpaceDE w:val="0"/>
        <w:autoSpaceDN w:val="0"/>
        <w:adjustRightInd w:val="0"/>
        <w:spacing w:after="0"/>
        <w:jc w:val="right"/>
        <w:rPr>
          <w:sz w:val="24"/>
          <w:szCs w:val="20"/>
        </w:rPr>
      </w:pPr>
      <w:r>
        <w:rPr>
          <w:sz w:val="24"/>
          <w:szCs w:val="20"/>
        </w:rPr>
        <w:t>Дата: ____________________</w:t>
      </w:r>
    </w:p>
    <w:p w:rsidR="00DC58A6" w:rsidRDefault="00DC58A6" w:rsidP="00DC58A6">
      <w:pPr>
        <w:widowControl w:val="0"/>
        <w:tabs>
          <w:tab w:val="left" w:pos="5812"/>
        </w:tabs>
        <w:autoSpaceDE w:val="0"/>
        <w:autoSpaceDN w:val="0"/>
        <w:adjustRightInd w:val="0"/>
        <w:spacing w:after="0"/>
        <w:jc w:val="right"/>
        <w:rPr>
          <w:sz w:val="24"/>
          <w:szCs w:val="20"/>
        </w:rPr>
      </w:pPr>
    </w:p>
    <w:p w:rsidR="00CC10D2" w:rsidRDefault="00CC10D2" w:rsidP="00DC58A6">
      <w:pPr>
        <w:widowControl w:val="0"/>
        <w:tabs>
          <w:tab w:val="left" w:pos="5812"/>
        </w:tabs>
        <w:autoSpaceDE w:val="0"/>
        <w:autoSpaceDN w:val="0"/>
        <w:adjustRightInd w:val="0"/>
        <w:spacing w:after="0"/>
        <w:jc w:val="right"/>
        <w:rPr>
          <w:sz w:val="24"/>
          <w:szCs w:val="20"/>
        </w:rPr>
      </w:pPr>
    </w:p>
    <w:p w:rsidR="00CC10D2" w:rsidRDefault="00CC10D2" w:rsidP="00CC10D2">
      <w:pPr>
        <w:autoSpaceDE w:val="0"/>
        <w:autoSpaceDN w:val="0"/>
        <w:adjustRightInd w:val="0"/>
        <w:spacing w:line="276" w:lineRule="auto"/>
        <w:ind w:right="-1" w:firstLine="709"/>
        <w:rPr>
          <w:b/>
          <w:sz w:val="24"/>
          <w:szCs w:val="24"/>
        </w:rPr>
      </w:pPr>
    </w:p>
    <w:p w:rsidR="00CC10D2" w:rsidRDefault="00CC10D2" w:rsidP="00CC10D2">
      <w:pPr>
        <w:jc w:val="center"/>
        <w:rPr>
          <w:rFonts w:ascii="TimesNewRomanPS-ItalicMT" w:hAnsi="TimesNewRomanPS-ItalicMT"/>
          <w:i/>
          <w:iCs/>
          <w:color w:val="000000"/>
          <w:szCs w:val="28"/>
        </w:rPr>
      </w:pPr>
      <w:r w:rsidRPr="00840288">
        <w:rPr>
          <w:rFonts w:ascii="TimesNewRomanPS-BoldMT" w:hAnsi="TimesNewRomanPS-BoldMT"/>
          <w:b/>
          <w:bCs/>
          <w:color w:val="000000"/>
          <w:szCs w:val="28"/>
        </w:rPr>
        <w:t>СХЕМА УЧАСТКА С НАНЕСЕНИЕМ ЗЕЛ</w:t>
      </w:r>
      <w:r>
        <w:rPr>
          <w:rFonts w:ascii="TimesNewRomanPS-BoldMT" w:hAnsi="TimesNewRomanPS-BoldMT"/>
          <w:b/>
          <w:bCs/>
          <w:color w:val="000000"/>
          <w:szCs w:val="28"/>
        </w:rPr>
        <w:t>Ё</w:t>
      </w:r>
      <w:r w:rsidRPr="00840288">
        <w:rPr>
          <w:rFonts w:ascii="TimesNewRomanPS-BoldMT" w:hAnsi="TimesNewRomanPS-BoldMT"/>
          <w:b/>
          <w:bCs/>
          <w:color w:val="000000"/>
          <w:szCs w:val="28"/>
        </w:rPr>
        <w:t>НЫХ НАСАЖДЕНИЙ,</w:t>
      </w:r>
      <w:r w:rsidRPr="00840288">
        <w:rPr>
          <w:rFonts w:ascii="TimesNewRomanPS-BoldMT" w:hAnsi="TimesNewRomanPS-BoldMT"/>
          <w:b/>
          <w:bCs/>
          <w:color w:val="000000"/>
          <w:szCs w:val="28"/>
        </w:rPr>
        <w:br/>
        <w:t>ПОДЛЕЖАЩИХ ВЫРУБКЕ</w:t>
      </w:r>
      <w:r w:rsidRPr="00840288">
        <w:rPr>
          <w:rFonts w:ascii="TimesNewRomanPS-BoldMT" w:hAnsi="TimesNewRomanPS-BoldMT"/>
          <w:b/>
          <w:bCs/>
          <w:color w:val="000000"/>
          <w:szCs w:val="28"/>
        </w:rPr>
        <w:br/>
      </w: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Default="00CC10D2" w:rsidP="00CC10D2">
      <w:pPr>
        <w:jc w:val="center"/>
        <w:rPr>
          <w:rFonts w:ascii="TimesNewRomanPS-ItalicMT" w:hAnsi="TimesNewRomanPS-ItalicMT"/>
          <w:i/>
          <w:iCs/>
          <w:color w:val="000000"/>
          <w:szCs w:val="28"/>
        </w:rPr>
      </w:pPr>
    </w:p>
    <w:p w:rsidR="00CC10D2" w:rsidRPr="00840288" w:rsidRDefault="00CC10D2" w:rsidP="00CC10D2">
      <w:pPr>
        <w:jc w:val="center"/>
      </w:pPr>
    </w:p>
    <w:tbl>
      <w:tblPr>
        <w:tblW w:w="9606" w:type="dxa"/>
        <w:tblLayout w:type="fixed"/>
        <w:tblLook w:val="04A0"/>
      </w:tblPr>
      <w:tblGrid>
        <w:gridCol w:w="5353"/>
        <w:gridCol w:w="4253"/>
      </w:tblGrid>
      <w:tr w:rsidR="00CC10D2" w:rsidRPr="00840288" w:rsidTr="00CC10D2">
        <w:trPr>
          <w:trHeight w:val="1233"/>
        </w:trPr>
        <w:tc>
          <w:tcPr>
            <w:tcW w:w="5353" w:type="dxa"/>
            <w:tcBorders>
              <w:right w:val="single" w:sz="4" w:space="0" w:color="auto"/>
            </w:tcBorders>
            <w:vAlign w:val="center"/>
            <w:hideMark/>
          </w:tcPr>
          <w:p w:rsidR="00CC10D2" w:rsidRPr="00840288" w:rsidRDefault="00CC10D2" w:rsidP="00CC10D2">
            <w:pPr>
              <w:jc w:val="center"/>
            </w:pPr>
            <w:r w:rsidRPr="00840288">
              <w:rPr>
                <w:rFonts w:ascii="TimesNewRomanPS-ItalicMT" w:hAnsi="TimesNewRomanPS-ItalicMT"/>
                <w:i/>
                <w:iCs/>
                <w:color w:val="000000"/>
                <w:szCs w:val="28"/>
              </w:rPr>
              <w:t>{Ф.И.О. должность уполномоченного</w:t>
            </w:r>
            <w:r w:rsidRPr="00840288">
              <w:rPr>
                <w:rFonts w:ascii="TimesNewRomanPS-ItalicMT" w:hAnsi="TimesNewRomanPS-ItalicMT"/>
                <w:i/>
                <w:iCs/>
                <w:color w:val="000000"/>
                <w:szCs w:val="28"/>
              </w:rPr>
              <w:br/>
              <w:t>сотрудника}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10D2" w:rsidRPr="00840288" w:rsidRDefault="00CC10D2" w:rsidP="00CC10D2">
            <w:pPr>
              <w:jc w:val="center"/>
            </w:pPr>
            <w:r w:rsidRPr="00840288">
              <w:rPr>
                <w:rFonts w:ascii="TimesNewRomanPSMT" w:hAnsi="TimesNewRomanPSMT"/>
                <w:color w:val="000000"/>
                <w:szCs w:val="28"/>
              </w:rPr>
              <w:t>Сведения об</w:t>
            </w:r>
            <w:r w:rsidRPr="00840288">
              <w:rPr>
                <w:rFonts w:ascii="TimesNewRomanPSMT" w:hAnsi="TimesNewRomanPSMT"/>
                <w:color w:val="000000"/>
                <w:szCs w:val="28"/>
              </w:rPr>
              <w:br/>
              <w:t>электронной</w:t>
            </w:r>
            <w:r w:rsidRPr="00840288">
              <w:rPr>
                <w:rFonts w:ascii="TimesNewRomanPSMT" w:hAnsi="TimesNewRomanPSMT"/>
                <w:color w:val="000000"/>
                <w:szCs w:val="28"/>
              </w:rPr>
              <w:br/>
              <w:t>подписи</w:t>
            </w:r>
          </w:p>
        </w:tc>
      </w:tr>
    </w:tbl>
    <w:p w:rsidR="00CC10D2" w:rsidRDefault="00CC10D2" w:rsidP="00CC10D2">
      <w:pPr>
        <w:autoSpaceDE w:val="0"/>
        <w:autoSpaceDN w:val="0"/>
        <w:adjustRightInd w:val="0"/>
        <w:spacing w:line="276" w:lineRule="auto"/>
        <w:ind w:right="-1" w:firstLine="709"/>
        <w:rPr>
          <w:b/>
          <w:sz w:val="24"/>
          <w:szCs w:val="24"/>
        </w:rPr>
      </w:pPr>
    </w:p>
    <w:p w:rsidR="00CC10D2" w:rsidRDefault="00CC10D2" w:rsidP="00DC58A6">
      <w:pPr>
        <w:widowControl w:val="0"/>
        <w:tabs>
          <w:tab w:val="left" w:pos="5812"/>
        </w:tabs>
        <w:autoSpaceDE w:val="0"/>
        <w:autoSpaceDN w:val="0"/>
        <w:adjustRightInd w:val="0"/>
        <w:spacing w:after="0"/>
        <w:jc w:val="right"/>
        <w:rPr>
          <w:sz w:val="24"/>
          <w:szCs w:val="20"/>
        </w:rPr>
      </w:pPr>
    </w:p>
    <w:p w:rsidR="00CC10D2" w:rsidRDefault="00CC10D2" w:rsidP="00DC58A6">
      <w:pPr>
        <w:widowControl w:val="0"/>
        <w:tabs>
          <w:tab w:val="left" w:pos="5812"/>
        </w:tabs>
        <w:autoSpaceDE w:val="0"/>
        <w:autoSpaceDN w:val="0"/>
        <w:adjustRightInd w:val="0"/>
        <w:spacing w:after="0"/>
        <w:jc w:val="right"/>
        <w:rPr>
          <w:sz w:val="24"/>
          <w:szCs w:val="20"/>
        </w:rPr>
        <w:sectPr w:rsidR="00CC10D2" w:rsidSect="00857838">
          <w:pgSz w:w="11906" w:h="16838"/>
          <w:pgMar w:top="709" w:right="707" w:bottom="709" w:left="1701" w:header="708" w:footer="708" w:gutter="0"/>
          <w:cols w:space="708"/>
          <w:docGrid w:linePitch="360"/>
        </w:sectPr>
      </w:pPr>
    </w:p>
    <w:p w:rsidR="00DC58A6" w:rsidRPr="00854190" w:rsidRDefault="00CC10D2" w:rsidP="00DC58A6">
      <w:pPr>
        <w:widowControl w:val="0"/>
        <w:tabs>
          <w:tab w:val="left" w:pos="5812"/>
        </w:tabs>
        <w:autoSpaceDE w:val="0"/>
        <w:autoSpaceDN w:val="0"/>
        <w:adjustRightInd w:val="0"/>
        <w:spacing w:after="0"/>
        <w:jc w:val="right"/>
        <w:rPr>
          <w:sz w:val="24"/>
          <w:szCs w:val="20"/>
        </w:rPr>
      </w:pPr>
      <w:r w:rsidRPr="00854190">
        <w:rPr>
          <w:sz w:val="24"/>
          <w:szCs w:val="20"/>
        </w:rPr>
        <w:lastRenderedPageBreak/>
        <w:t xml:space="preserve">Приложение </w:t>
      </w:r>
      <w:r w:rsidR="00DC58A6" w:rsidRPr="00854190">
        <w:rPr>
          <w:sz w:val="24"/>
          <w:szCs w:val="20"/>
        </w:rPr>
        <w:t xml:space="preserve">№ </w:t>
      </w:r>
      <w:r w:rsidR="00DC58A6">
        <w:rPr>
          <w:sz w:val="24"/>
          <w:szCs w:val="20"/>
        </w:rPr>
        <w:t>3</w:t>
      </w:r>
    </w:p>
    <w:p w:rsidR="00DC58A6" w:rsidRPr="00854190" w:rsidRDefault="00DC58A6" w:rsidP="00DC58A6">
      <w:pPr>
        <w:pStyle w:val="ConsPlusNormal1"/>
        <w:tabs>
          <w:tab w:val="left" w:pos="5812"/>
        </w:tabs>
        <w:jc w:val="right"/>
        <w:rPr>
          <w:rFonts w:ascii="Times New Roman" w:hAnsi="Times New Roman"/>
          <w:szCs w:val="20"/>
        </w:rPr>
      </w:pPr>
      <w:r w:rsidRPr="00854190">
        <w:rPr>
          <w:rFonts w:ascii="Times New Roman" w:hAnsi="Times New Roman"/>
          <w:szCs w:val="20"/>
        </w:rPr>
        <w:t xml:space="preserve">к </w:t>
      </w:r>
      <w:r w:rsidR="00DF5A4D">
        <w:rPr>
          <w:rFonts w:ascii="Times New Roman" w:hAnsi="Times New Roman"/>
          <w:szCs w:val="20"/>
        </w:rPr>
        <w:t>А</w:t>
      </w:r>
      <w:r w:rsidRPr="00854190">
        <w:rPr>
          <w:rFonts w:ascii="Times New Roman" w:hAnsi="Times New Roman"/>
          <w:szCs w:val="20"/>
        </w:rPr>
        <w:t>дминистративному регламенту</w:t>
      </w:r>
    </w:p>
    <w:p w:rsidR="00DC58A6" w:rsidRPr="00854190" w:rsidRDefault="00DC58A6" w:rsidP="00DC58A6">
      <w:pPr>
        <w:pStyle w:val="ConsPlusNormal1"/>
        <w:tabs>
          <w:tab w:val="left" w:pos="5812"/>
        </w:tabs>
        <w:jc w:val="right"/>
        <w:rPr>
          <w:rFonts w:ascii="Times New Roman" w:hAnsi="Times New Roman"/>
          <w:szCs w:val="20"/>
        </w:rPr>
      </w:pPr>
      <w:r w:rsidRPr="00854190">
        <w:rPr>
          <w:rFonts w:ascii="Times New Roman" w:hAnsi="Times New Roman"/>
          <w:szCs w:val="20"/>
        </w:rPr>
        <w:t xml:space="preserve">предоставления </w:t>
      </w:r>
      <w:r w:rsidR="00DF5A4D">
        <w:rPr>
          <w:rFonts w:ascii="Times New Roman" w:hAnsi="Times New Roman"/>
          <w:szCs w:val="20"/>
        </w:rPr>
        <w:t>М</w:t>
      </w:r>
      <w:r w:rsidRPr="00854190">
        <w:rPr>
          <w:rFonts w:ascii="Times New Roman" w:hAnsi="Times New Roman"/>
          <w:szCs w:val="20"/>
        </w:rPr>
        <w:t>униципальной услуги</w:t>
      </w:r>
    </w:p>
    <w:p w:rsidR="00DC58A6" w:rsidRPr="00854190" w:rsidRDefault="00DC58A6" w:rsidP="00DC58A6">
      <w:pPr>
        <w:pStyle w:val="ConsPlusNormal1"/>
        <w:tabs>
          <w:tab w:val="left" w:pos="5812"/>
        </w:tabs>
        <w:jc w:val="right"/>
        <w:rPr>
          <w:rFonts w:ascii="Times New Roman" w:hAnsi="Times New Roman"/>
          <w:szCs w:val="20"/>
        </w:rPr>
      </w:pPr>
      <w:r w:rsidRPr="00854190">
        <w:rPr>
          <w:rFonts w:ascii="Times New Roman" w:hAnsi="Times New Roman"/>
          <w:szCs w:val="20"/>
        </w:rPr>
        <w:t>«Выдача разрешения на право вырубки зел</w:t>
      </w:r>
      <w:r>
        <w:rPr>
          <w:rFonts w:ascii="Times New Roman" w:hAnsi="Times New Roman"/>
          <w:szCs w:val="20"/>
        </w:rPr>
        <w:t>ё</w:t>
      </w:r>
      <w:r w:rsidRPr="00854190">
        <w:rPr>
          <w:rFonts w:ascii="Times New Roman" w:hAnsi="Times New Roman"/>
          <w:szCs w:val="20"/>
        </w:rPr>
        <w:t>ных насаждений»</w:t>
      </w:r>
    </w:p>
    <w:p w:rsidR="007A55F5" w:rsidRDefault="007A55F5" w:rsidP="007A55F5">
      <w:pPr>
        <w:autoSpaceDE w:val="0"/>
        <w:autoSpaceDN w:val="0"/>
        <w:adjustRightInd w:val="0"/>
        <w:spacing w:line="276" w:lineRule="auto"/>
        <w:ind w:right="-1" w:firstLine="709"/>
        <w:rPr>
          <w:b/>
          <w:sz w:val="24"/>
          <w:szCs w:val="24"/>
        </w:rPr>
      </w:pPr>
    </w:p>
    <w:p w:rsidR="00CC10D2" w:rsidRDefault="00CC10D2" w:rsidP="00CC10D2">
      <w:pPr>
        <w:jc w:val="center"/>
        <w:rPr>
          <w:rFonts w:ascii="TimesNewRomanPS-BoldMT" w:hAnsi="TimesNewRomanPS-BoldMT"/>
          <w:b/>
          <w:bCs/>
          <w:color w:val="000000"/>
          <w:szCs w:val="28"/>
        </w:rPr>
      </w:pPr>
      <w:r w:rsidRPr="008F2770">
        <w:rPr>
          <w:rFonts w:ascii="TimesNewRomanPS-BoldMT" w:hAnsi="TimesNewRomanPS-BoldMT"/>
          <w:b/>
          <w:bCs/>
          <w:color w:val="000000"/>
          <w:szCs w:val="28"/>
        </w:rPr>
        <w:t>Форма решения об отказе в при</w:t>
      </w:r>
      <w:r w:rsidR="00AC58BB">
        <w:rPr>
          <w:rFonts w:ascii="TimesNewRomanPS-BoldMT" w:hAnsi="TimesNewRomanPS-BoldMT"/>
          <w:b/>
          <w:bCs/>
          <w:color w:val="000000"/>
          <w:szCs w:val="28"/>
        </w:rPr>
        <w:t>ё</w:t>
      </w:r>
      <w:r w:rsidRPr="008F2770">
        <w:rPr>
          <w:rFonts w:ascii="TimesNewRomanPS-BoldMT" w:hAnsi="TimesNewRomanPS-BoldMT"/>
          <w:b/>
          <w:bCs/>
          <w:color w:val="000000"/>
          <w:szCs w:val="28"/>
        </w:rPr>
        <w:t>ме документов, необходимых для</w:t>
      </w:r>
      <w:r w:rsidRPr="008F2770">
        <w:rPr>
          <w:rFonts w:ascii="TimesNewRomanPS-BoldMT" w:hAnsi="TimesNewRomanPS-BoldMT"/>
          <w:b/>
          <w:bCs/>
          <w:color w:val="000000"/>
          <w:szCs w:val="28"/>
        </w:rPr>
        <w:br/>
        <w:t>предоставления услуги/об отказе в предоставлении усл</w:t>
      </w:r>
      <w:r>
        <w:rPr>
          <w:rFonts w:ascii="TimesNewRomanPS-BoldMT" w:hAnsi="TimesNewRomanPS-BoldMT"/>
          <w:b/>
          <w:bCs/>
          <w:color w:val="000000"/>
          <w:szCs w:val="28"/>
        </w:rPr>
        <w:t>уги</w:t>
      </w:r>
    </w:p>
    <w:p w:rsidR="00CC10D2" w:rsidRPr="008F2770" w:rsidRDefault="00CC10D2" w:rsidP="00CC10D2"/>
    <w:tbl>
      <w:tblPr>
        <w:tblW w:w="5812" w:type="dxa"/>
        <w:tblInd w:w="3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38"/>
        <w:gridCol w:w="4874"/>
      </w:tblGrid>
      <w:tr w:rsidR="00FA44A7" w:rsidRPr="00840288" w:rsidTr="00FA44A7">
        <w:trPr>
          <w:trHeight w:val="416"/>
        </w:trPr>
        <w:tc>
          <w:tcPr>
            <w:tcW w:w="938" w:type="dxa"/>
            <w:tcBorders>
              <w:top w:val="nil"/>
              <w:left w:val="nil"/>
              <w:bottom w:val="nil"/>
              <w:right w:val="nil"/>
            </w:tcBorders>
            <w:vAlign w:val="center"/>
            <w:hideMark/>
          </w:tcPr>
          <w:p w:rsidR="00FA44A7" w:rsidRPr="00411014" w:rsidRDefault="00FA44A7" w:rsidP="00C52282">
            <w:pPr>
              <w:jc w:val="right"/>
              <w:rPr>
                <w:sz w:val="26"/>
                <w:szCs w:val="26"/>
              </w:rPr>
            </w:pPr>
            <w:r w:rsidRPr="00411014">
              <w:rPr>
                <w:rFonts w:ascii="TimesNewRomanPSMT" w:hAnsi="TimesNewRomanPSMT"/>
                <w:color w:val="000000"/>
                <w:sz w:val="26"/>
                <w:szCs w:val="26"/>
              </w:rPr>
              <w:t xml:space="preserve">Кому: </w:t>
            </w:r>
          </w:p>
        </w:tc>
        <w:tc>
          <w:tcPr>
            <w:tcW w:w="4874" w:type="dxa"/>
            <w:tcBorders>
              <w:top w:val="nil"/>
              <w:left w:val="nil"/>
              <w:bottom w:val="single" w:sz="4" w:space="0" w:color="auto"/>
              <w:right w:val="nil"/>
            </w:tcBorders>
            <w:vAlign w:val="center"/>
            <w:hideMark/>
          </w:tcPr>
          <w:p w:rsidR="00FA44A7" w:rsidRPr="00840288" w:rsidRDefault="00FA44A7" w:rsidP="00C52282"/>
        </w:tc>
      </w:tr>
      <w:tr w:rsidR="00FA44A7" w:rsidRPr="00840288" w:rsidTr="00FA44A7">
        <w:trPr>
          <w:trHeight w:val="596"/>
        </w:trPr>
        <w:tc>
          <w:tcPr>
            <w:tcW w:w="938" w:type="dxa"/>
            <w:tcBorders>
              <w:top w:val="nil"/>
              <w:left w:val="nil"/>
              <w:bottom w:val="nil"/>
              <w:right w:val="nil"/>
            </w:tcBorders>
            <w:vAlign w:val="center"/>
          </w:tcPr>
          <w:p w:rsidR="00FA44A7" w:rsidRPr="00840288" w:rsidRDefault="00FA44A7" w:rsidP="00C52282"/>
        </w:tc>
        <w:tc>
          <w:tcPr>
            <w:tcW w:w="4874" w:type="dxa"/>
            <w:tcBorders>
              <w:top w:val="single" w:sz="4" w:space="0" w:color="auto"/>
              <w:left w:val="nil"/>
              <w:bottom w:val="nil"/>
              <w:right w:val="nil"/>
            </w:tcBorders>
            <w:vAlign w:val="center"/>
            <w:hideMark/>
          </w:tcPr>
          <w:p w:rsidR="00FA44A7" w:rsidRPr="00411014" w:rsidRDefault="00FA44A7" w:rsidP="00C52282">
            <w:pPr>
              <w:rPr>
                <w:i/>
                <w:vertAlign w:val="superscript"/>
              </w:rPr>
            </w:pPr>
            <w:r w:rsidRPr="00411014">
              <w:rPr>
                <w:rFonts w:ascii="TimesNewRomanPSMT" w:hAnsi="TimesNewRomanPSMT"/>
                <w:i/>
                <w:color w:val="000000"/>
                <w:vertAlign w:val="superscript"/>
              </w:rPr>
              <w:t>(фамилия, имя, отчество - для граждан и ИП, или полное наименование организации – для юридических лиц)</w:t>
            </w:r>
          </w:p>
        </w:tc>
      </w:tr>
      <w:tr w:rsidR="00FA44A7" w:rsidRPr="00840288" w:rsidTr="00C52282">
        <w:tc>
          <w:tcPr>
            <w:tcW w:w="938" w:type="dxa"/>
            <w:tcBorders>
              <w:top w:val="nil"/>
              <w:left w:val="nil"/>
              <w:bottom w:val="nil"/>
              <w:right w:val="nil"/>
            </w:tcBorders>
            <w:vAlign w:val="center"/>
          </w:tcPr>
          <w:p w:rsidR="00FA44A7" w:rsidRPr="00840288" w:rsidRDefault="00FA44A7" w:rsidP="00C52282"/>
        </w:tc>
        <w:tc>
          <w:tcPr>
            <w:tcW w:w="4874" w:type="dxa"/>
            <w:tcBorders>
              <w:top w:val="nil"/>
              <w:left w:val="nil"/>
              <w:bottom w:val="single" w:sz="4" w:space="0" w:color="auto"/>
              <w:right w:val="nil"/>
            </w:tcBorders>
            <w:vAlign w:val="center"/>
            <w:hideMark/>
          </w:tcPr>
          <w:p w:rsidR="00FA44A7" w:rsidRPr="00840288" w:rsidRDefault="00FA44A7" w:rsidP="00C52282"/>
        </w:tc>
      </w:tr>
      <w:tr w:rsidR="00FA44A7" w:rsidRPr="00840288" w:rsidTr="00C52282">
        <w:tc>
          <w:tcPr>
            <w:tcW w:w="938" w:type="dxa"/>
            <w:tcBorders>
              <w:top w:val="nil"/>
              <w:left w:val="nil"/>
              <w:bottom w:val="nil"/>
              <w:right w:val="nil"/>
            </w:tcBorders>
            <w:vAlign w:val="center"/>
          </w:tcPr>
          <w:p w:rsidR="00FA44A7" w:rsidRPr="00840288" w:rsidRDefault="00FA44A7" w:rsidP="00C52282"/>
        </w:tc>
        <w:tc>
          <w:tcPr>
            <w:tcW w:w="4874" w:type="dxa"/>
            <w:tcBorders>
              <w:top w:val="single" w:sz="4" w:space="0" w:color="auto"/>
              <w:left w:val="nil"/>
              <w:bottom w:val="nil"/>
              <w:right w:val="nil"/>
            </w:tcBorders>
            <w:vAlign w:val="center"/>
            <w:hideMark/>
          </w:tcPr>
          <w:p w:rsidR="00FA44A7" w:rsidRPr="00411014" w:rsidRDefault="00FA44A7" w:rsidP="00C52282">
            <w:pPr>
              <w:rPr>
                <w:i/>
                <w:vertAlign w:val="superscript"/>
              </w:rPr>
            </w:pPr>
            <w:r w:rsidRPr="00411014">
              <w:rPr>
                <w:rFonts w:ascii="TimesNewRomanPSMT" w:hAnsi="TimesNewRomanPSMT"/>
                <w:i/>
                <w:color w:val="000000"/>
                <w:vertAlign w:val="superscript"/>
              </w:rPr>
              <w:t>(почтовый индекс и адрес, адрес электронной почты)</w:t>
            </w:r>
          </w:p>
        </w:tc>
      </w:tr>
      <w:tr w:rsidR="00FA44A7" w:rsidRPr="00840288" w:rsidTr="00C52282">
        <w:tc>
          <w:tcPr>
            <w:tcW w:w="938" w:type="dxa"/>
            <w:tcBorders>
              <w:top w:val="nil"/>
              <w:left w:val="nil"/>
              <w:bottom w:val="nil"/>
              <w:right w:val="nil"/>
            </w:tcBorders>
          </w:tcPr>
          <w:p w:rsidR="00FA44A7" w:rsidRPr="00411014" w:rsidRDefault="00FA44A7" w:rsidP="00C52282">
            <w:pPr>
              <w:jc w:val="right"/>
              <w:rPr>
                <w:rFonts w:ascii="TimesNewRomanPSMT" w:hAnsi="TimesNewRomanPSMT"/>
                <w:color w:val="000000"/>
                <w:sz w:val="26"/>
                <w:szCs w:val="26"/>
              </w:rPr>
            </w:pPr>
            <w:r w:rsidRPr="00411014">
              <w:rPr>
                <w:rFonts w:ascii="TimesNewRomanPSMT" w:hAnsi="TimesNewRomanPSMT"/>
                <w:color w:val="000000"/>
                <w:sz w:val="26"/>
                <w:szCs w:val="26"/>
              </w:rPr>
              <w:t>От:</w:t>
            </w:r>
          </w:p>
        </w:tc>
        <w:tc>
          <w:tcPr>
            <w:tcW w:w="4874" w:type="dxa"/>
            <w:tcBorders>
              <w:top w:val="nil"/>
              <w:left w:val="nil"/>
              <w:bottom w:val="single" w:sz="4" w:space="0" w:color="auto"/>
              <w:right w:val="nil"/>
            </w:tcBorders>
            <w:vAlign w:val="center"/>
          </w:tcPr>
          <w:p w:rsidR="00FA44A7" w:rsidRPr="00411014" w:rsidRDefault="00FA44A7" w:rsidP="00C52282">
            <w:pPr>
              <w:jc w:val="left"/>
              <w:rPr>
                <w:rFonts w:ascii="TimesNewRomanPSMT" w:hAnsi="TimesNewRomanPSMT"/>
                <w:color w:val="000000"/>
                <w:sz w:val="26"/>
                <w:szCs w:val="26"/>
              </w:rPr>
            </w:pPr>
            <w:r w:rsidRPr="00411014">
              <w:rPr>
                <w:rFonts w:ascii="TimesNewRomanPSMT" w:hAnsi="TimesNewRomanPSMT"/>
                <w:color w:val="000000"/>
                <w:sz w:val="26"/>
                <w:szCs w:val="26"/>
              </w:rPr>
              <w:t>Администрации ЗАТО г.</w:t>
            </w:r>
            <w:r w:rsidRPr="00411014">
              <w:rPr>
                <w:rFonts w:ascii="TimesNewRomanPSMT" w:hAnsi="TimesNewRomanPSMT" w:hint="eastAsia"/>
                <w:color w:val="000000"/>
                <w:sz w:val="26"/>
                <w:szCs w:val="26"/>
              </w:rPr>
              <w:t> </w:t>
            </w:r>
            <w:r w:rsidRPr="00411014">
              <w:rPr>
                <w:rFonts w:ascii="TimesNewRomanPSMT" w:hAnsi="TimesNewRomanPSMT"/>
                <w:color w:val="000000"/>
                <w:sz w:val="26"/>
                <w:szCs w:val="26"/>
              </w:rPr>
              <w:t>Железногорск</w:t>
            </w:r>
          </w:p>
        </w:tc>
      </w:tr>
    </w:tbl>
    <w:p w:rsidR="00FA44A7" w:rsidRDefault="00FA44A7" w:rsidP="00280429">
      <w:pPr>
        <w:spacing w:after="0"/>
        <w:jc w:val="center"/>
        <w:rPr>
          <w:rFonts w:ascii="TimesNewRomanPS-BoldMT" w:hAnsi="TimesNewRomanPS-BoldMT"/>
          <w:b/>
          <w:bCs/>
          <w:color w:val="000000"/>
          <w:szCs w:val="28"/>
        </w:rPr>
      </w:pPr>
    </w:p>
    <w:p w:rsidR="00FA44A7" w:rsidRDefault="00FA44A7" w:rsidP="00280429">
      <w:pPr>
        <w:spacing w:after="0"/>
        <w:jc w:val="center"/>
        <w:rPr>
          <w:rFonts w:ascii="TimesNewRomanPS-BoldMT" w:hAnsi="TimesNewRomanPS-BoldMT"/>
          <w:b/>
          <w:bCs/>
          <w:color w:val="000000"/>
          <w:szCs w:val="28"/>
        </w:rPr>
      </w:pPr>
    </w:p>
    <w:p w:rsidR="00CC10D2" w:rsidRDefault="00CC10D2" w:rsidP="00280429">
      <w:pPr>
        <w:spacing w:after="0"/>
        <w:jc w:val="center"/>
        <w:rPr>
          <w:rFonts w:ascii="TimesNewRomanPS-BoldMT" w:hAnsi="TimesNewRomanPS-BoldMT"/>
          <w:b/>
          <w:bCs/>
          <w:color w:val="000000"/>
          <w:szCs w:val="28"/>
        </w:rPr>
      </w:pPr>
      <w:r w:rsidRPr="008F2770">
        <w:rPr>
          <w:rFonts w:ascii="TimesNewRomanPS-BoldMT" w:hAnsi="TimesNewRomanPS-BoldMT"/>
          <w:b/>
          <w:bCs/>
          <w:color w:val="000000"/>
          <w:szCs w:val="28"/>
        </w:rPr>
        <w:t>РЕШЕНИЕ</w:t>
      </w:r>
    </w:p>
    <w:p w:rsidR="00CC10D2" w:rsidRPr="00280429" w:rsidRDefault="00CC10D2" w:rsidP="00280429">
      <w:pPr>
        <w:spacing w:after="0"/>
        <w:jc w:val="center"/>
        <w:rPr>
          <w:rFonts w:ascii="TimesNewRomanPS-ItalicMT" w:hAnsi="TimesNewRomanPS-ItalicMT"/>
          <w:i/>
          <w:iCs/>
          <w:color w:val="000000"/>
          <w:sz w:val="20"/>
          <w:szCs w:val="16"/>
        </w:rPr>
      </w:pPr>
      <w:r w:rsidRPr="008F2770">
        <w:rPr>
          <w:rFonts w:ascii="TimesNewRomanPS-BoldMT" w:hAnsi="TimesNewRomanPS-BoldMT"/>
          <w:b/>
          <w:bCs/>
          <w:color w:val="000000"/>
          <w:szCs w:val="28"/>
        </w:rPr>
        <w:t>об отказе в при</w:t>
      </w:r>
      <w:r w:rsidR="00AC58BB">
        <w:rPr>
          <w:rFonts w:ascii="TimesNewRomanPS-BoldMT" w:hAnsi="TimesNewRomanPS-BoldMT"/>
          <w:b/>
          <w:bCs/>
          <w:color w:val="000000"/>
          <w:szCs w:val="28"/>
        </w:rPr>
        <w:t>ё</w:t>
      </w:r>
      <w:r w:rsidRPr="008F2770">
        <w:rPr>
          <w:rFonts w:ascii="TimesNewRomanPS-BoldMT" w:hAnsi="TimesNewRomanPS-BoldMT"/>
          <w:b/>
          <w:bCs/>
          <w:color w:val="000000"/>
          <w:szCs w:val="28"/>
        </w:rPr>
        <w:t>ме документов, необходимых для</w:t>
      </w:r>
      <w:r w:rsidR="00280429">
        <w:rPr>
          <w:rFonts w:ascii="TimesNewRomanPS-BoldMT" w:hAnsi="TimesNewRomanPS-BoldMT"/>
          <w:b/>
          <w:bCs/>
          <w:color w:val="000000"/>
          <w:szCs w:val="28"/>
        </w:rPr>
        <w:t xml:space="preserve"> </w:t>
      </w:r>
      <w:r w:rsidRPr="008F2770">
        <w:rPr>
          <w:rFonts w:ascii="TimesNewRomanPS-BoldMT" w:hAnsi="TimesNewRomanPS-BoldMT"/>
          <w:b/>
          <w:bCs/>
          <w:color w:val="000000"/>
          <w:szCs w:val="28"/>
        </w:rPr>
        <w:t>предоставления услуги/об отказе в предоставлении усл</w:t>
      </w:r>
      <w:r>
        <w:rPr>
          <w:rFonts w:ascii="TimesNewRomanPS-BoldMT" w:hAnsi="TimesNewRomanPS-BoldMT"/>
          <w:b/>
          <w:bCs/>
          <w:color w:val="000000"/>
          <w:szCs w:val="28"/>
        </w:rPr>
        <w:t>уги</w:t>
      </w:r>
      <w:r w:rsidRPr="008F2770">
        <w:rPr>
          <w:rFonts w:ascii="TimesNewRomanPS-BoldMT" w:hAnsi="TimesNewRomanPS-BoldMT"/>
          <w:b/>
          <w:bCs/>
          <w:color w:val="000000"/>
          <w:szCs w:val="28"/>
        </w:rPr>
        <w:br/>
      </w:r>
      <w:r w:rsidRPr="008F2770">
        <w:rPr>
          <w:rFonts w:ascii="TimesNewRomanPSMT" w:hAnsi="TimesNewRomanPSMT"/>
          <w:color w:val="000000"/>
          <w:szCs w:val="28"/>
        </w:rPr>
        <w:t xml:space="preserve">№ </w:t>
      </w:r>
      <w:r>
        <w:rPr>
          <w:rFonts w:ascii="TimesNewRomanPSMT" w:hAnsi="TimesNewRomanPSMT"/>
          <w:color w:val="000000"/>
          <w:szCs w:val="28"/>
        </w:rPr>
        <w:t>___________</w:t>
      </w:r>
      <w:r w:rsidRPr="008F2770">
        <w:rPr>
          <w:rFonts w:ascii="TimesNewRomanPSMT" w:hAnsi="TimesNewRomanPSMT"/>
          <w:color w:val="000000"/>
          <w:szCs w:val="28"/>
        </w:rPr>
        <w:t xml:space="preserve">/ от </w:t>
      </w:r>
      <w:r>
        <w:rPr>
          <w:rFonts w:ascii="TimesNewRomanPSMT" w:hAnsi="TimesNewRomanPSMT"/>
          <w:color w:val="000000"/>
          <w:szCs w:val="28"/>
        </w:rPr>
        <w:t>____________</w:t>
      </w:r>
      <w:r w:rsidRPr="008F2770">
        <w:rPr>
          <w:rFonts w:ascii="TimesNewRomanPSMT" w:hAnsi="TimesNewRomanPSMT"/>
          <w:color w:val="000000"/>
          <w:szCs w:val="28"/>
        </w:rPr>
        <w:br/>
      </w:r>
      <w:r w:rsidRPr="00280429">
        <w:rPr>
          <w:rFonts w:ascii="TimesNewRomanPS-ItalicMT" w:hAnsi="TimesNewRomanPS-ItalicMT"/>
          <w:i/>
          <w:iCs/>
          <w:color w:val="000000"/>
          <w:sz w:val="20"/>
          <w:szCs w:val="16"/>
        </w:rPr>
        <w:t>(номер и дата решения)</w:t>
      </w:r>
    </w:p>
    <w:p w:rsidR="00CC10D2" w:rsidRDefault="00CC10D2" w:rsidP="00280429">
      <w:pPr>
        <w:spacing w:after="0"/>
        <w:ind w:firstLine="567"/>
        <w:rPr>
          <w:rFonts w:ascii="TimesNewRomanPSMT" w:hAnsi="TimesNewRomanPSMT"/>
          <w:color w:val="000000"/>
          <w:sz w:val="26"/>
          <w:szCs w:val="26"/>
        </w:rPr>
      </w:pPr>
      <w:r w:rsidRPr="008F2770">
        <w:rPr>
          <w:rFonts w:ascii="TimesNewRomanPSMT" w:hAnsi="TimesNewRomanPSMT"/>
          <w:color w:val="000000"/>
          <w:sz w:val="26"/>
          <w:szCs w:val="26"/>
        </w:rPr>
        <w:t xml:space="preserve">По результатам рассмотрения заявления по услуге </w:t>
      </w:r>
      <w:r w:rsidRPr="0003347F">
        <w:rPr>
          <w:rFonts w:ascii="TimesNewRomanPSMT" w:hAnsi="TimesNewRomanPSMT"/>
          <w:color w:val="000000"/>
          <w:sz w:val="26"/>
          <w:szCs w:val="26"/>
        </w:rPr>
        <w:t>«Выдача разрешения на право</w:t>
      </w:r>
      <w:r w:rsidR="00280429" w:rsidRPr="0003347F">
        <w:rPr>
          <w:rFonts w:ascii="TimesNewRomanPSMT" w:hAnsi="TimesNewRomanPSMT"/>
          <w:color w:val="000000"/>
          <w:sz w:val="26"/>
          <w:szCs w:val="26"/>
        </w:rPr>
        <w:t xml:space="preserve"> </w:t>
      </w:r>
      <w:r w:rsidRPr="0003347F">
        <w:rPr>
          <w:rFonts w:ascii="TimesNewRomanPSMT" w:hAnsi="TimesNewRomanPSMT"/>
          <w:color w:val="000000"/>
          <w:sz w:val="26"/>
          <w:szCs w:val="26"/>
        </w:rPr>
        <w:t>вырубки зел</w:t>
      </w:r>
      <w:r w:rsidR="00280429" w:rsidRPr="0003347F">
        <w:rPr>
          <w:rFonts w:ascii="TimesNewRomanPSMT" w:hAnsi="TimesNewRomanPSMT"/>
          <w:color w:val="000000"/>
          <w:sz w:val="26"/>
          <w:szCs w:val="26"/>
        </w:rPr>
        <w:t>ё</w:t>
      </w:r>
      <w:r w:rsidRPr="0003347F">
        <w:rPr>
          <w:rFonts w:ascii="TimesNewRomanPSMT" w:hAnsi="TimesNewRomanPSMT"/>
          <w:color w:val="000000"/>
          <w:sz w:val="26"/>
          <w:szCs w:val="26"/>
        </w:rPr>
        <w:t xml:space="preserve">ных насаждений» </w:t>
      </w:r>
      <w:r>
        <w:rPr>
          <w:rFonts w:ascii="TimesNewRomanPS-ItalicMT" w:hAnsi="TimesNewRomanPS-ItalicMT"/>
          <w:i/>
          <w:iCs/>
          <w:color w:val="000000"/>
          <w:szCs w:val="28"/>
        </w:rPr>
        <w:t>_______________</w:t>
      </w:r>
      <w:r w:rsidRPr="008F2770">
        <w:rPr>
          <w:rFonts w:ascii="TimesNewRomanPS-ItalicMT" w:hAnsi="TimesNewRomanPS-ItalicMT"/>
          <w:i/>
          <w:iCs/>
          <w:color w:val="000000"/>
          <w:szCs w:val="28"/>
        </w:rPr>
        <w:t xml:space="preserve"> </w:t>
      </w:r>
      <w:r w:rsidRPr="0003347F">
        <w:rPr>
          <w:rFonts w:ascii="TimesNewRomanPSMT" w:hAnsi="TimesNewRomanPSMT"/>
          <w:color w:val="000000"/>
          <w:sz w:val="26"/>
          <w:szCs w:val="26"/>
        </w:rPr>
        <w:t>от</w:t>
      </w:r>
      <w:r w:rsidRPr="008F2770">
        <w:rPr>
          <w:rFonts w:ascii="TimesNewRomanPSMT" w:hAnsi="TimesNewRomanPSMT"/>
          <w:color w:val="000000"/>
          <w:szCs w:val="28"/>
        </w:rPr>
        <w:t xml:space="preserve"> </w:t>
      </w:r>
      <w:r>
        <w:rPr>
          <w:rFonts w:ascii="TimesNewRomanPSMT" w:hAnsi="TimesNewRomanPSMT"/>
          <w:color w:val="000000"/>
          <w:szCs w:val="28"/>
        </w:rPr>
        <w:t>_______________</w:t>
      </w:r>
      <w:r w:rsidRPr="008F2770">
        <w:rPr>
          <w:rFonts w:ascii="TimesNewRomanPS-ItalicMT" w:hAnsi="TimesNewRomanPS-ItalicMT"/>
          <w:i/>
          <w:iCs/>
          <w:color w:val="000000"/>
          <w:szCs w:val="28"/>
        </w:rPr>
        <w:t xml:space="preserve"> </w:t>
      </w:r>
      <w:r w:rsidR="00280429">
        <w:rPr>
          <w:rFonts w:ascii="TimesNewRomanPSMT" w:hAnsi="TimesNewRomanPSMT"/>
          <w:color w:val="000000"/>
          <w:sz w:val="26"/>
          <w:szCs w:val="26"/>
        </w:rPr>
        <w:t xml:space="preserve">и </w:t>
      </w:r>
      <w:r w:rsidRPr="008F2770">
        <w:rPr>
          <w:rFonts w:ascii="TimesNewRomanPSMT" w:hAnsi="TimesNewRomanPSMT"/>
          <w:color w:val="000000"/>
          <w:sz w:val="26"/>
          <w:szCs w:val="26"/>
        </w:rPr>
        <w:t>приложенных к</w:t>
      </w:r>
      <w:r>
        <w:rPr>
          <w:rFonts w:ascii="TimesNewRomanPSMT" w:hAnsi="TimesNewRomanPSMT"/>
          <w:color w:val="000000"/>
          <w:sz w:val="26"/>
          <w:szCs w:val="26"/>
        </w:rPr>
        <w:t xml:space="preserve"> </w:t>
      </w:r>
      <w:r w:rsidRPr="008F2770">
        <w:rPr>
          <w:rFonts w:ascii="TimesNewRomanPSMT" w:hAnsi="TimesNewRomanPSMT"/>
          <w:color w:val="000000"/>
          <w:sz w:val="26"/>
          <w:szCs w:val="26"/>
        </w:rPr>
        <w:t>нему документов,</w:t>
      </w:r>
      <w:r w:rsidR="00280429">
        <w:rPr>
          <w:rFonts w:ascii="TimesNewRomanPSMT" w:hAnsi="TimesNewRomanPSMT"/>
          <w:color w:val="000000"/>
          <w:sz w:val="26"/>
          <w:szCs w:val="26"/>
        </w:rPr>
        <w:t xml:space="preserve"> органом, уполномоченным на предоставление данной услуги</w:t>
      </w:r>
      <w:r w:rsidR="0003347F">
        <w:rPr>
          <w:rFonts w:ascii="TimesNewRomanPSMT" w:hAnsi="TimesNewRomanPSMT"/>
          <w:color w:val="000000"/>
          <w:sz w:val="26"/>
          <w:szCs w:val="26"/>
        </w:rPr>
        <w:t>,</w:t>
      </w:r>
      <w:r w:rsidR="00280429">
        <w:rPr>
          <w:rFonts w:ascii="TimesNewRomanPSMT" w:hAnsi="TimesNewRomanPSMT"/>
          <w:color w:val="000000"/>
          <w:sz w:val="26"/>
          <w:szCs w:val="26"/>
        </w:rPr>
        <w:t xml:space="preserve"> принято решение об отказе в приёме документов, необходимых для предоставления услуги </w:t>
      </w:r>
      <w:r w:rsidR="00280429" w:rsidRPr="00280429">
        <w:rPr>
          <w:rFonts w:ascii="TimesNewRomanPSMT" w:hAnsi="TimesNewRomanPSMT"/>
          <w:color w:val="000000"/>
          <w:sz w:val="26"/>
          <w:szCs w:val="26"/>
        </w:rPr>
        <w:t>/об отказе в предоставлении услуги</w:t>
      </w:r>
      <w:r w:rsidR="00280429">
        <w:rPr>
          <w:rFonts w:ascii="TimesNewRomanPSMT" w:hAnsi="TimesNewRomanPSMT"/>
          <w:color w:val="000000"/>
          <w:sz w:val="26"/>
          <w:szCs w:val="26"/>
        </w:rPr>
        <w:t xml:space="preserve">, </w:t>
      </w:r>
      <w:r w:rsidRPr="008F2770">
        <w:rPr>
          <w:rFonts w:ascii="TimesNewRomanPSMT" w:hAnsi="TimesNewRomanPSMT"/>
          <w:color w:val="000000"/>
          <w:sz w:val="26"/>
          <w:szCs w:val="26"/>
        </w:rPr>
        <w:t>на основании</w:t>
      </w:r>
      <w:r w:rsidR="00280429">
        <w:rPr>
          <w:rFonts w:ascii="TimesNewRomanPSMT" w:hAnsi="TimesNewRomanPSMT"/>
          <w:color w:val="000000"/>
          <w:sz w:val="26"/>
          <w:szCs w:val="26"/>
        </w:rPr>
        <w:t xml:space="preserve"> </w:t>
      </w:r>
      <w:r w:rsidRPr="008F2770">
        <w:rPr>
          <w:rFonts w:ascii="TimesNewRomanPSMT" w:hAnsi="TimesNewRomanPSMT"/>
          <w:color w:val="000000"/>
          <w:sz w:val="26"/>
          <w:szCs w:val="26"/>
        </w:rPr>
        <w:t>_________________________________________________________________</w:t>
      </w:r>
      <w:r w:rsidR="00280429">
        <w:rPr>
          <w:rFonts w:ascii="TimesNewRomanPSMT" w:hAnsi="TimesNewRomanPSMT"/>
          <w:color w:val="000000"/>
          <w:sz w:val="26"/>
          <w:szCs w:val="26"/>
        </w:rPr>
        <w:t>.</w:t>
      </w:r>
    </w:p>
    <w:p w:rsidR="00CC10D2" w:rsidRDefault="00CC10D2" w:rsidP="00280429">
      <w:pPr>
        <w:spacing w:after="0"/>
        <w:ind w:firstLine="567"/>
        <w:rPr>
          <w:rFonts w:ascii="TimesNewRomanPSMT" w:hAnsi="TimesNewRomanPSMT"/>
          <w:color w:val="000000"/>
          <w:sz w:val="26"/>
          <w:szCs w:val="26"/>
        </w:rPr>
      </w:pPr>
      <w:r w:rsidRPr="008F2770">
        <w:rPr>
          <w:rFonts w:ascii="TimesNewRomanPSMT" w:hAnsi="TimesNewRomanPSMT"/>
          <w:color w:val="000000"/>
          <w:sz w:val="26"/>
          <w:szCs w:val="26"/>
        </w:rPr>
        <w:t>Вы вправе повторно обратиться в орган, уполномоченный на предоставление услуги</w:t>
      </w:r>
      <w:r>
        <w:rPr>
          <w:rFonts w:ascii="TimesNewRomanPSMT" w:hAnsi="TimesNewRomanPSMT"/>
          <w:color w:val="000000"/>
          <w:sz w:val="26"/>
          <w:szCs w:val="26"/>
        </w:rPr>
        <w:t xml:space="preserve"> </w:t>
      </w:r>
      <w:r w:rsidRPr="008F2770">
        <w:rPr>
          <w:rFonts w:ascii="TimesNewRomanPSMT" w:hAnsi="TimesNewRomanPSMT"/>
          <w:color w:val="000000"/>
          <w:sz w:val="26"/>
          <w:szCs w:val="26"/>
        </w:rPr>
        <w:t>с заявлением о предоставлении услуги после устранения указанных нарушений.</w:t>
      </w:r>
      <w:r>
        <w:rPr>
          <w:rFonts w:ascii="TimesNewRomanPSMT" w:hAnsi="TimesNewRomanPSMT"/>
          <w:color w:val="000000"/>
          <w:sz w:val="26"/>
          <w:szCs w:val="26"/>
        </w:rPr>
        <w:t xml:space="preserve"> </w:t>
      </w:r>
    </w:p>
    <w:p w:rsidR="00CC10D2" w:rsidRDefault="00CC10D2" w:rsidP="00280429">
      <w:pPr>
        <w:spacing w:after="0"/>
        <w:ind w:firstLine="567"/>
      </w:pPr>
      <w:r w:rsidRPr="008F2770">
        <w:rPr>
          <w:rFonts w:ascii="TimesNewRomanPSMT" w:hAnsi="TimesNewRomanPSMT"/>
          <w:color w:val="000000"/>
          <w:sz w:val="26"/>
          <w:szCs w:val="26"/>
        </w:rPr>
        <w:t>Данный отказ может быть обжалован в досудебном порядке путем направления</w:t>
      </w:r>
      <w:r>
        <w:rPr>
          <w:rFonts w:ascii="TimesNewRomanPSMT" w:hAnsi="TimesNewRomanPSMT"/>
          <w:color w:val="000000"/>
          <w:sz w:val="26"/>
          <w:szCs w:val="26"/>
        </w:rPr>
        <w:t xml:space="preserve"> </w:t>
      </w:r>
      <w:r w:rsidRPr="008F2770">
        <w:rPr>
          <w:rFonts w:ascii="TimesNewRomanPSMT" w:hAnsi="TimesNewRomanPSMT"/>
          <w:color w:val="000000"/>
          <w:sz w:val="26"/>
          <w:szCs w:val="26"/>
        </w:rPr>
        <w:t>жалобы в орган, уполномоченный на предоставление услуги, а также в судебном порядке.</w:t>
      </w:r>
    </w:p>
    <w:p w:rsidR="00CC10D2" w:rsidRPr="008F2770" w:rsidRDefault="00CC10D2" w:rsidP="00280429">
      <w:pPr>
        <w:spacing w:after="0"/>
        <w:ind w:firstLine="567"/>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53"/>
        <w:gridCol w:w="4253"/>
      </w:tblGrid>
      <w:tr w:rsidR="00CC10D2" w:rsidRPr="008F2770" w:rsidTr="00280429">
        <w:trPr>
          <w:trHeight w:val="1391"/>
        </w:trPr>
        <w:tc>
          <w:tcPr>
            <w:tcW w:w="5353" w:type="dxa"/>
            <w:tcBorders>
              <w:top w:val="nil"/>
              <w:left w:val="nil"/>
              <w:bottom w:val="nil"/>
              <w:right w:val="single" w:sz="4" w:space="0" w:color="auto"/>
            </w:tcBorders>
            <w:vAlign w:val="center"/>
            <w:hideMark/>
          </w:tcPr>
          <w:p w:rsidR="00CC10D2" w:rsidRPr="008F2770" w:rsidRDefault="00CC10D2" w:rsidP="00CC10D2">
            <w:pPr>
              <w:jc w:val="center"/>
            </w:pPr>
            <w:r w:rsidRPr="008F2770">
              <w:rPr>
                <w:rFonts w:ascii="TimesNewRomanPS-ItalicMT" w:hAnsi="TimesNewRomanPS-ItalicMT"/>
                <w:i/>
                <w:iCs/>
                <w:color w:val="000000"/>
                <w:sz w:val="26"/>
                <w:szCs w:val="26"/>
              </w:rPr>
              <w:t>{Ф.И.О. должность</w:t>
            </w:r>
            <w:r w:rsidRPr="008F2770">
              <w:rPr>
                <w:rFonts w:ascii="TimesNewRomanPS-ItalicMT" w:hAnsi="TimesNewRomanPS-ItalicMT"/>
                <w:i/>
                <w:iCs/>
                <w:color w:val="000000"/>
                <w:sz w:val="26"/>
                <w:szCs w:val="26"/>
              </w:rPr>
              <w:br/>
              <w:t>уполномоченного сотрудника}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10D2" w:rsidRPr="008F2770" w:rsidRDefault="00CC10D2" w:rsidP="00CC10D2">
            <w:pPr>
              <w:jc w:val="center"/>
            </w:pPr>
            <w:r w:rsidRPr="008F2770">
              <w:rPr>
                <w:rFonts w:ascii="TimesNewRomanPSMT" w:hAnsi="TimesNewRomanPSMT"/>
                <w:color w:val="000000"/>
                <w:sz w:val="26"/>
                <w:szCs w:val="26"/>
              </w:rPr>
              <w:t>Сведения об</w:t>
            </w:r>
            <w:r w:rsidRPr="008F2770">
              <w:rPr>
                <w:rFonts w:ascii="TimesNewRomanPSMT" w:hAnsi="TimesNewRomanPSMT"/>
                <w:color w:val="000000"/>
                <w:sz w:val="26"/>
                <w:szCs w:val="26"/>
              </w:rPr>
              <w:br/>
              <w:t>электронной</w:t>
            </w:r>
            <w:r w:rsidRPr="008F2770">
              <w:rPr>
                <w:rFonts w:ascii="TimesNewRomanPSMT" w:hAnsi="TimesNewRomanPSMT"/>
                <w:color w:val="000000"/>
                <w:sz w:val="26"/>
                <w:szCs w:val="26"/>
              </w:rPr>
              <w:br/>
              <w:t>подписи</w:t>
            </w:r>
          </w:p>
        </w:tc>
      </w:tr>
    </w:tbl>
    <w:p w:rsidR="007F181B" w:rsidRDefault="007F181B" w:rsidP="00901F58">
      <w:pPr>
        <w:spacing w:after="0"/>
        <w:ind w:firstLine="709"/>
        <w:rPr>
          <w:szCs w:val="28"/>
        </w:rPr>
        <w:sectPr w:rsidR="007F181B" w:rsidSect="00857838">
          <w:pgSz w:w="11906" w:h="16838"/>
          <w:pgMar w:top="709" w:right="707" w:bottom="709" w:left="1701" w:header="708" w:footer="708" w:gutter="0"/>
          <w:cols w:space="708"/>
          <w:docGrid w:linePitch="360"/>
        </w:sectPr>
      </w:pPr>
    </w:p>
    <w:p w:rsidR="007F181B" w:rsidRPr="00854190" w:rsidRDefault="007F181B" w:rsidP="007F181B">
      <w:pPr>
        <w:widowControl w:val="0"/>
        <w:tabs>
          <w:tab w:val="left" w:pos="5812"/>
        </w:tabs>
        <w:autoSpaceDE w:val="0"/>
        <w:autoSpaceDN w:val="0"/>
        <w:adjustRightInd w:val="0"/>
        <w:spacing w:after="0"/>
        <w:jc w:val="right"/>
        <w:rPr>
          <w:sz w:val="24"/>
          <w:szCs w:val="20"/>
        </w:rPr>
      </w:pPr>
      <w:r w:rsidRPr="00854190">
        <w:rPr>
          <w:sz w:val="24"/>
          <w:szCs w:val="20"/>
        </w:rPr>
        <w:lastRenderedPageBreak/>
        <w:t xml:space="preserve">Приложение № </w:t>
      </w:r>
      <w:r>
        <w:rPr>
          <w:sz w:val="24"/>
          <w:szCs w:val="20"/>
        </w:rPr>
        <w:t>4</w:t>
      </w:r>
    </w:p>
    <w:p w:rsidR="007F181B" w:rsidRPr="00854190" w:rsidRDefault="007F181B" w:rsidP="007F181B">
      <w:pPr>
        <w:pStyle w:val="ConsPlusNormal1"/>
        <w:tabs>
          <w:tab w:val="left" w:pos="5812"/>
        </w:tabs>
        <w:jc w:val="right"/>
        <w:rPr>
          <w:rFonts w:ascii="Times New Roman" w:hAnsi="Times New Roman"/>
          <w:szCs w:val="20"/>
        </w:rPr>
      </w:pPr>
      <w:r w:rsidRPr="00854190">
        <w:rPr>
          <w:rFonts w:ascii="Times New Roman" w:hAnsi="Times New Roman"/>
          <w:szCs w:val="20"/>
        </w:rPr>
        <w:t xml:space="preserve">к </w:t>
      </w:r>
      <w:r w:rsidR="0003347F">
        <w:rPr>
          <w:rFonts w:ascii="Times New Roman" w:hAnsi="Times New Roman"/>
          <w:szCs w:val="20"/>
        </w:rPr>
        <w:t>А</w:t>
      </w:r>
      <w:r w:rsidRPr="00854190">
        <w:rPr>
          <w:rFonts w:ascii="Times New Roman" w:hAnsi="Times New Roman"/>
          <w:szCs w:val="20"/>
        </w:rPr>
        <w:t>дминистративному регламенту</w:t>
      </w:r>
    </w:p>
    <w:p w:rsidR="007F181B" w:rsidRPr="00854190" w:rsidRDefault="007F181B" w:rsidP="007F181B">
      <w:pPr>
        <w:pStyle w:val="ConsPlusNormal1"/>
        <w:tabs>
          <w:tab w:val="left" w:pos="5812"/>
        </w:tabs>
        <w:jc w:val="right"/>
        <w:rPr>
          <w:rFonts w:ascii="Times New Roman" w:hAnsi="Times New Roman"/>
          <w:szCs w:val="20"/>
        </w:rPr>
      </w:pPr>
      <w:r w:rsidRPr="00854190">
        <w:rPr>
          <w:rFonts w:ascii="Times New Roman" w:hAnsi="Times New Roman"/>
          <w:szCs w:val="20"/>
        </w:rPr>
        <w:t xml:space="preserve">предоставления </w:t>
      </w:r>
      <w:r w:rsidR="0003347F">
        <w:rPr>
          <w:rFonts w:ascii="Times New Roman" w:hAnsi="Times New Roman"/>
          <w:szCs w:val="20"/>
        </w:rPr>
        <w:t>М</w:t>
      </w:r>
      <w:r w:rsidRPr="00854190">
        <w:rPr>
          <w:rFonts w:ascii="Times New Roman" w:hAnsi="Times New Roman"/>
          <w:szCs w:val="20"/>
        </w:rPr>
        <w:t>униципальной услуги</w:t>
      </w:r>
    </w:p>
    <w:p w:rsidR="007F181B" w:rsidRDefault="007F181B" w:rsidP="007F181B">
      <w:pPr>
        <w:pStyle w:val="ConsPlusNormal1"/>
        <w:tabs>
          <w:tab w:val="left" w:pos="5812"/>
        </w:tabs>
        <w:jc w:val="right"/>
        <w:rPr>
          <w:rFonts w:ascii="Times New Roman" w:hAnsi="Times New Roman"/>
          <w:szCs w:val="20"/>
        </w:rPr>
      </w:pPr>
      <w:r w:rsidRPr="00854190">
        <w:rPr>
          <w:rFonts w:ascii="Times New Roman" w:hAnsi="Times New Roman"/>
          <w:szCs w:val="20"/>
        </w:rPr>
        <w:t>«Выдача разрешения на право вырубки зел</w:t>
      </w:r>
      <w:r>
        <w:rPr>
          <w:rFonts w:ascii="Times New Roman" w:hAnsi="Times New Roman"/>
          <w:szCs w:val="20"/>
        </w:rPr>
        <w:t>ё</w:t>
      </w:r>
      <w:r w:rsidRPr="00854190">
        <w:rPr>
          <w:rFonts w:ascii="Times New Roman" w:hAnsi="Times New Roman"/>
          <w:szCs w:val="20"/>
        </w:rPr>
        <w:t>ных насаждений»</w:t>
      </w:r>
    </w:p>
    <w:p w:rsidR="004B7F3C" w:rsidRPr="00854190" w:rsidRDefault="004B7F3C" w:rsidP="007F181B">
      <w:pPr>
        <w:pStyle w:val="ConsPlusNormal1"/>
        <w:tabs>
          <w:tab w:val="left" w:pos="5812"/>
        </w:tabs>
        <w:jc w:val="right"/>
        <w:rPr>
          <w:rFonts w:ascii="Times New Roman" w:hAnsi="Times New Roman"/>
          <w:szCs w:val="20"/>
        </w:rPr>
      </w:pPr>
    </w:p>
    <w:tbl>
      <w:tblPr>
        <w:tblStyle w:val="TableGrid"/>
        <w:tblW w:w="15310" w:type="dxa"/>
        <w:tblInd w:w="241" w:type="dxa"/>
        <w:tblCellMar>
          <w:top w:w="6" w:type="dxa"/>
          <w:left w:w="99" w:type="dxa"/>
          <w:right w:w="122" w:type="dxa"/>
        </w:tblCellMar>
        <w:tblLook w:val="04A0"/>
      </w:tblPr>
      <w:tblGrid>
        <w:gridCol w:w="590"/>
        <w:gridCol w:w="2820"/>
        <w:gridCol w:w="4108"/>
        <w:gridCol w:w="5807"/>
        <w:gridCol w:w="1985"/>
      </w:tblGrid>
      <w:tr w:rsidR="007F181B" w:rsidRPr="007F181B" w:rsidTr="004B7F3C">
        <w:trPr>
          <w:trHeight w:val="1114"/>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35"/>
              <w:jc w:val="center"/>
              <w:rPr>
                <w:sz w:val="24"/>
                <w:szCs w:val="24"/>
              </w:rPr>
            </w:pPr>
            <w:r>
              <w:rPr>
                <w:sz w:val="24"/>
                <w:szCs w:val="24"/>
                <w:lang w:val="ru-RU"/>
              </w:rPr>
              <w:t xml:space="preserve">№ </w:t>
            </w:r>
            <w:proofErr w:type="spellStart"/>
            <w:proofErr w:type="gramStart"/>
            <w:r>
              <w:rPr>
                <w:sz w:val="24"/>
                <w:szCs w:val="24"/>
                <w:lang w:val="ru-RU"/>
              </w:rPr>
              <w:t>п</w:t>
            </w:r>
            <w:proofErr w:type="spellEnd"/>
            <w:proofErr w:type="gramEnd"/>
            <w:r w:rsidRPr="007F181B">
              <w:rPr>
                <w:sz w:val="24"/>
                <w:szCs w:val="24"/>
              </w:rPr>
              <w:t>/п</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23"/>
              <w:jc w:val="center"/>
              <w:rPr>
                <w:sz w:val="24"/>
                <w:szCs w:val="24"/>
                <w:lang w:val="ru-RU"/>
              </w:rPr>
            </w:pPr>
            <w:r w:rsidRPr="007F181B">
              <w:rPr>
                <w:sz w:val="24"/>
                <w:szCs w:val="24"/>
                <w:lang w:val="ru-RU"/>
              </w:rPr>
              <w:t>Место</w:t>
            </w:r>
          </w:p>
          <w:p w:rsidR="007F181B" w:rsidRPr="007F181B" w:rsidRDefault="007F181B" w:rsidP="007F181B">
            <w:pPr>
              <w:spacing w:line="259" w:lineRule="auto"/>
              <w:jc w:val="center"/>
              <w:rPr>
                <w:sz w:val="24"/>
                <w:szCs w:val="24"/>
                <w:lang w:val="ru-RU"/>
              </w:rPr>
            </w:pPr>
            <w:r>
              <w:rPr>
                <w:sz w:val="24"/>
                <w:szCs w:val="24"/>
                <w:lang w:val="ru-RU"/>
              </w:rPr>
              <w:t>выполнения действия/</w:t>
            </w:r>
            <w:r w:rsidRPr="007F181B">
              <w:rPr>
                <w:sz w:val="24"/>
                <w:szCs w:val="24"/>
                <w:lang w:val="ru-RU"/>
              </w:rPr>
              <w:t xml:space="preserve"> </w:t>
            </w:r>
            <w:proofErr w:type="gramStart"/>
            <w:r w:rsidRPr="007F181B">
              <w:rPr>
                <w:sz w:val="24"/>
                <w:szCs w:val="24"/>
                <w:lang w:val="ru-RU"/>
              </w:rPr>
              <w:t>используемая</w:t>
            </w:r>
            <w:proofErr w:type="gramEnd"/>
            <w:r w:rsidRPr="007F181B">
              <w:rPr>
                <w:sz w:val="24"/>
                <w:szCs w:val="24"/>
                <w:lang w:val="ru-RU"/>
              </w:rPr>
              <w:t xml:space="preserve"> ИС</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12"/>
              <w:jc w:val="center"/>
              <w:rPr>
                <w:sz w:val="24"/>
                <w:szCs w:val="24"/>
              </w:rPr>
            </w:pPr>
            <w:r w:rsidRPr="007F181B">
              <w:rPr>
                <w:sz w:val="24"/>
                <w:szCs w:val="24"/>
              </w:rPr>
              <w:t>Процедуры</w:t>
            </w: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12"/>
              <w:jc w:val="center"/>
              <w:rPr>
                <w:sz w:val="24"/>
                <w:szCs w:val="24"/>
              </w:rPr>
            </w:pPr>
            <w:r w:rsidRPr="007F181B">
              <w:rPr>
                <w:sz w:val="24"/>
                <w:szCs w:val="24"/>
              </w:rPr>
              <w:t>Действия</w:t>
            </w:r>
          </w:p>
        </w:tc>
        <w:tc>
          <w:tcPr>
            <w:tcW w:w="1985"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12"/>
              <w:jc w:val="center"/>
              <w:rPr>
                <w:sz w:val="24"/>
                <w:szCs w:val="24"/>
              </w:rPr>
            </w:pPr>
            <w:r w:rsidRPr="007F181B">
              <w:rPr>
                <w:sz w:val="24"/>
                <w:szCs w:val="24"/>
              </w:rPr>
              <w:t>Максимальный срок</w:t>
            </w:r>
          </w:p>
        </w:tc>
      </w:tr>
      <w:tr w:rsidR="007F181B" w:rsidRPr="007F181B" w:rsidTr="004B7F3C">
        <w:trPr>
          <w:trHeight w:val="290"/>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12"/>
              <w:jc w:val="center"/>
              <w:rPr>
                <w:sz w:val="24"/>
                <w:szCs w:val="24"/>
                <w:lang w:val="ru-RU"/>
              </w:rPr>
            </w:pPr>
            <w:r>
              <w:rPr>
                <w:sz w:val="24"/>
                <w:szCs w:val="24"/>
                <w:lang w:val="ru-RU"/>
              </w:rPr>
              <w:t>1</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23"/>
              <w:jc w:val="center"/>
              <w:rPr>
                <w:sz w:val="24"/>
                <w:szCs w:val="24"/>
              </w:rPr>
            </w:pPr>
            <w:r w:rsidRPr="007F181B">
              <w:rPr>
                <w:sz w:val="24"/>
                <w:szCs w:val="24"/>
              </w:rPr>
              <w:t>2</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12"/>
              <w:jc w:val="center"/>
              <w:rPr>
                <w:sz w:val="24"/>
                <w:szCs w:val="24"/>
                <w:lang w:val="ru-RU"/>
              </w:rPr>
            </w:pPr>
            <w:r>
              <w:rPr>
                <w:sz w:val="24"/>
                <w:szCs w:val="24"/>
                <w:lang w:val="ru-RU"/>
              </w:rPr>
              <w:t>3</w:t>
            </w: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jc w:val="center"/>
              <w:rPr>
                <w:sz w:val="24"/>
                <w:szCs w:val="24"/>
              </w:rPr>
            </w:pPr>
            <w:r w:rsidRPr="007F181B">
              <w:rPr>
                <w:sz w:val="24"/>
                <w:szCs w:val="24"/>
              </w:rPr>
              <w:t>4</w:t>
            </w:r>
          </w:p>
        </w:tc>
        <w:tc>
          <w:tcPr>
            <w:tcW w:w="1985"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7F181B">
            <w:pPr>
              <w:spacing w:line="259" w:lineRule="auto"/>
              <w:ind w:left="12"/>
              <w:jc w:val="center"/>
              <w:rPr>
                <w:sz w:val="24"/>
                <w:szCs w:val="24"/>
              </w:rPr>
            </w:pPr>
            <w:r w:rsidRPr="007F181B">
              <w:rPr>
                <w:sz w:val="24"/>
                <w:szCs w:val="24"/>
              </w:rPr>
              <w:t>5</w:t>
            </w:r>
          </w:p>
        </w:tc>
      </w:tr>
      <w:tr w:rsidR="007F181B" w:rsidRPr="007F181B" w:rsidTr="004B7F3C">
        <w:trPr>
          <w:trHeight w:val="284"/>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center"/>
              <w:rPr>
                <w:sz w:val="24"/>
                <w:szCs w:val="24"/>
                <w:lang w:val="ru-RU"/>
              </w:rPr>
            </w:pPr>
            <w:r>
              <w:rPr>
                <w:sz w:val="24"/>
                <w:szCs w:val="24"/>
                <w:lang w:val="ru-RU"/>
              </w:rPr>
              <w:t>1</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sidRPr="007F181B">
              <w:rPr>
                <w:sz w:val="24"/>
                <w:szCs w:val="24"/>
                <w:lang w:val="ru-RU"/>
              </w:rPr>
              <w:t>Проверка документов и регистрация заявления</w:t>
            </w: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sidRPr="007F181B">
              <w:rPr>
                <w:sz w:val="24"/>
                <w:szCs w:val="24"/>
              </w:rPr>
              <w:t>Контроль комплектности предоставленных документов</w:t>
            </w:r>
          </w:p>
        </w:tc>
        <w:tc>
          <w:tcPr>
            <w:tcW w:w="1985" w:type="dxa"/>
            <w:vMerge w:val="restart"/>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left"/>
              <w:rPr>
                <w:sz w:val="24"/>
                <w:szCs w:val="24"/>
              </w:rPr>
            </w:pPr>
            <w:r w:rsidRPr="007F181B">
              <w:rPr>
                <w:sz w:val="24"/>
                <w:szCs w:val="24"/>
              </w:rPr>
              <w:t xml:space="preserve">До </w:t>
            </w:r>
            <w:r>
              <w:rPr>
                <w:sz w:val="24"/>
                <w:szCs w:val="24"/>
                <w:lang w:val="ru-RU"/>
              </w:rPr>
              <w:t xml:space="preserve">1 </w:t>
            </w:r>
            <w:r w:rsidRPr="007F181B">
              <w:rPr>
                <w:sz w:val="24"/>
                <w:szCs w:val="24"/>
              </w:rPr>
              <w:t>рабочего дня</w:t>
            </w:r>
            <w:r w:rsidRPr="007F181B">
              <w:rPr>
                <w:sz w:val="24"/>
                <w:szCs w:val="24"/>
                <w:vertAlign w:val="superscript"/>
                <w:lang w:val="ru-RU"/>
              </w:rPr>
              <w:t>1</w:t>
            </w:r>
            <w:r w:rsidRPr="007F181B">
              <w:rPr>
                <w:sz w:val="24"/>
                <w:szCs w:val="24"/>
              </w:rPr>
              <w:t xml:space="preserve"> </w:t>
            </w:r>
          </w:p>
        </w:tc>
      </w:tr>
      <w:tr w:rsidR="007F181B" w:rsidRPr="007F181B" w:rsidTr="004B7F3C">
        <w:trPr>
          <w:trHeight w:val="290"/>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center"/>
              <w:rPr>
                <w:sz w:val="24"/>
                <w:szCs w:val="24"/>
                <w:lang w:val="ru-RU"/>
              </w:rPr>
            </w:pPr>
            <w:r>
              <w:rPr>
                <w:sz w:val="24"/>
                <w:szCs w:val="24"/>
                <w:lang w:val="ru-RU"/>
              </w:rPr>
              <w:t>2</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03347F">
            <w:pPr>
              <w:spacing w:line="259" w:lineRule="auto"/>
              <w:ind w:left="12"/>
              <w:jc w:val="left"/>
              <w:rPr>
                <w:sz w:val="24"/>
                <w:szCs w:val="24"/>
              </w:rPr>
            </w:pPr>
            <w:proofErr w:type="spellStart"/>
            <w:r w:rsidRPr="007F181B">
              <w:rPr>
                <w:sz w:val="24"/>
                <w:szCs w:val="24"/>
              </w:rPr>
              <w:t>Подтверждение</w:t>
            </w:r>
            <w:proofErr w:type="spellEnd"/>
            <w:r w:rsidRPr="007F181B">
              <w:rPr>
                <w:sz w:val="24"/>
                <w:szCs w:val="24"/>
              </w:rPr>
              <w:t xml:space="preserve"> </w:t>
            </w:r>
            <w:proofErr w:type="spellStart"/>
            <w:r w:rsidRPr="007F181B">
              <w:rPr>
                <w:sz w:val="24"/>
                <w:szCs w:val="24"/>
              </w:rPr>
              <w:t>полномочий</w:t>
            </w:r>
            <w:proofErr w:type="spellEnd"/>
            <w:r w:rsidRPr="007F181B">
              <w:rPr>
                <w:sz w:val="24"/>
                <w:szCs w:val="24"/>
              </w:rPr>
              <w:t xml:space="preserve"> </w:t>
            </w:r>
            <w:proofErr w:type="spellStart"/>
            <w:r w:rsidRPr="007F181B">
              <w:rPr>
                <w:sz w:val="24"/>
                <w:szCs w:val="24"/>
              </w:rPr>
              <w:t>представителя</w:t>
            </w:r>
            <w:proofErr w:type="spellEnd"/>
            <w:r w:rsidRPr="007F181B">
              <w:rPr>
                <w:sz w:val="24"/>
                <w:szCs w:val="24"/>
              </w:rPr>
              <w:t xml:space="preserve"> </w:t>
            </w:r>
            <w:r w:rsidR="0003347F">
              <w:rPr>
                <w:sz w:val="24"/>
                <w:szCs w:val="24"/>
                <w:lang w:val="ru-RU"/>
              </w:rPr>
              <w:t>З</w:t>
            </w:r>
            <w:proofErr w:type="spellStart"/>
            <w:r w:rsidRPr="007F181B">
              <w:rPr>
                <w:sz w:val="24"/>
                <w:szCs w:val="24"/>
              </w:rPr>
              <w:t>аявителя</w:t>
            </w:r>
            <w:proofErr w:type="spellEnd"/>
          </w:p>
        </w:tc>
        <w:tc>
          <w:tcPr>
            <w:tcW w:w="1985"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rPr>
            </w:pPr>
          </w:p>
        </w:tc>
      </w:tr>
      <w:tr w:rsidR="007F181B" w:rsidRPr="007F181B" w:rsidTr="004B7F3C">
        <w:trPr>
          <w:trHeight w:val="358"/>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center"/>
              <w:rPr>
                <w:sz w:val="24"/>
                <w:szCs w:val="24"/>
                <w:lang w:val="ru-RU"/>
              </w:rPr>
            </w:pPr>
            <w:r>
              <w:rPr>
                <w:sz w:val="24"/>
                <w:szCs w:val="24"/>
                <w:lang w:val="ru-RU"/>
              </w:rPr>
              <w:t>3</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proofErr w:type="spellStart"/>
            <w:r w:rsidRPr="007F181B">
              <w:rPr>
                <w:sz w:val="24"/>
                <w:szCs w:val="24"/>
              </w:rPr>
              <w:t>Регис</w:t>
            </w:r>
            <w:r>
              <w:rPr>
                <w:sz w:val="24"/>
                <w:szCs w:val="24"/>
              </w:rPr>
              <w:t>тр</w:t>
            </w:r>
            <w:r w:rsidRPr="007F181B">
              <w:rPr>
                <w:sz w:val="24"/>
                <w:szCs w:val="24"/>
              </w:rPr>
              <w:t>ация</w:t>
            </w:r>
            <w:proofErr w:type="spellEnd"/>
            <w:r w:rsidRPr="007F181B">
              <w:rPr>
                <w:sz w:val="24"/>
                <w:szCs w:val="24"/>
              </w:rPr>
              <w:t xml:space="preserve"> </w:t>
            </w:r>
            <w:proofErr w:type="spellStart"/>
            <w:r w:rsidRPr="007F181B">
              <w:rPr>
                <w:sz w:val="24"/>
                <w:szCs w:val="24"/>
              </w:rPr>
              <w:t>заявления</w:t>
            </w:r>
            <w:proofErr w:type="spellEnd"/>
          </w:p>
        </w:tc>
        <w:tc>
          <w:tcPr>
            <w:tcW w:w="1985"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rPr>
            </w:pPr>
          </w:p>
        </w:tc>
      </w:tr>
      <w:tr w:rsidR="007F181B" w:rsidRPr="007F181B" w:rsidTr="004B7F3C">
        <w:trPr>
          <w:trHeight w:val="290"/>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center"/>
              <w:rPr>
                <w:sz w:val="24"/>
                <w:szCs w:val="24"/>
                <w:lang w:val="ru-RU"/>
              </w:rPr>
            </w:pPr>
            <w:r>
              <w:rPr>
                <w:sz w:val="24"/>
                <w:szCs w:val="24"/>
                <w:lang w:val="ru-RU"/>
              </w:rPr>
              <w:t>4</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sidRPr="007F181B">
              <w:rPr>
                <w:sz w:val="24"/>
                <w:szCs w:val="24"/>
                <w:lang w:val="ru-RU"/>
              </w:rPr>
              <w:t>Принятие решения об отказе в приеме документов</w:t>
            </w:r>
          </w:p>
        </w:tc>
        <w:tc>
          <w:tcPr>
            <w:tcW w:w="1985" w:type="dxa"/>
            <w:vMerge/>
            <w:tcBorders>
              <w:top w:val="nil"/>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lang w:val="ru-RU"/>
              </w:rPr>
            </w:pPr>
          </w:p>
        </w:tc>
      </w:tr>
      <w:tr w:rsidR="007F181B" w:rsidRPr="007F181B" w:rsidTr="004B7F3C">
        <w:trPr>
          <w:trHeight w:val="557"/>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center"/>
              <w:rPr>
                <w:sz w:val="24"/>
                <w:szCs w:val="24"/>
                <w:lang w:val="ru-RU"/>
              </w:rPr>
            </w:pPr>
            <w:r>
              <w:rPr>
                <w:sz w:val="24"/>
                <w:szCs w:val="24"/>
                <w:lang w:val="ru-RU"/>
              </w:rPr>
              <w:t>5</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Pr>
                <w:sz w:val="24"/>
                <w:szCs w:val="24"/>
                <w:lang w:val="ru-RU"/>
              </w:rPr>
              <w:t>Ведомство/ П</w:t>
            </w:r>
            <w:r w:rsidRPr="007F181B">
              <w:rPr>
                <w:sz w:val="24"/>
                <w:szCs w:val="24"/>
              </w:rPr>
              <w:t>ГС</w:t>
            </w:r>
            <w:r>
              <w:rPr>
                <w:sz w:val="24"/>
                <w:szCs w:val="24"/>
                <w:lang w:val="ru-RU"/>
              </w:rPr>
              <w:t>/ СМЭВ</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right="395"/>
              <w:jc w:val="left"/>
              <w:rPr>
                <w:sz w:val="24"/>
                <w:szCs w:val="24"/>
                <w:lang w:val="ru-RU"/>
              </w:rPr>
            </w:pPr>
            <w:r w:rsidRPr="007F181B">
              <w:rPr>
                <w:sz w:val="24"/>
                <w:szCs w:val="24"/>
                <w:lang w:val="ru-RU"/>
              </w:rPr>
              <w:t>Получение сведений пос</w:t>
            </w:r>
            <w:r>
              <w:rPr>
                <w:sz w:val="24"/>
                <w:szCs w:val="24"/>
                <w:lang w:val="ru-RU"/>
              </w:rPr>
              <w:t>р</w:t>
            </w:r>
            <w:r w:rsidRPr="007F181B">
              <w:rPr>
                <w:sz w:val="24"/>
                <w:szCs w:val="24"/>
                <w:lang w:val="ru-RU"/>
              </w:rPr>
              <w:t>едством СМЭВ</w:t>
            </w: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sidRPr="007F181B">
              <w:rPr>
                <w:sz w:val="24"/>
                <w:szCs w:val="24"/>
              </w:rPr>
              <w:t>Направление межведомственных запросов</w:t>
            </w:r>
          </w:p>
        </w:tc>
        <w:tc>
          <w:tcPr>
            <w:tcW w:w="1985" w:type="dxa"/>
            <w:vMerge w:val="restart"/>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left"/>
              <w:rPr>
                <w:sz w:val="24"/>
                <w:szCs w:val="24"/>
              </w:rPr>
            </w:pPr>
            <w:r w:rsidRPr="007F181B">
              <w:rPr>
                <w:sz w:val="24"/>
                <w:szCs w:val="24"/>
              </w:rPr>
              <w:t>До 5 рабочих дней</w:t>
            </w:r>
          </w:p>
        </w:tc>
      </w:tr>
      <w:tr w:rsidR="007F181B" w:rsidRPr="007F181B" w:rsidTr="004B7F3C">
        <w:trPr>
          <w:trHeight w:val="569"/>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center"/>
              <w:rPr>
                <w:sz w:val="24"/>
                <w:szCs w:val="24"/>
                <w:lang w:val="ru-RU"/>
              </w:rPr>
            </w:pPr>
            <w:r>
              <w:rPr>
                <w:sz w:val="24"/>
                <w:szCs w:val="24"/>
                <w:lang w:val="ru-RU"/>
              </w:rPr>
              <w:t>6</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Pr>
                <w:sz w:val="24"/>
                <w:szCs w:val="24"/>
                <w:lang w:val="ru-RU"/>
              </w:rPr>
              <w:t>Ведомство/ П</w:t>
            </w:r>
            <w:r w:rsidRPr="007F181B">
              <w:rPr>
                <w:sz w:val="24"/>
                <w:szCs w:val="24"/>
              </w:rPr>
              <w:t>ГС</w:t>
            </w:r>
            <w:r>
              <w:rPr>
                <w:sz w:val="24"/>
                <w:szCs w:val="24"/>
                <w:lang w:val="ru-RU"/>
              </w:rPr>
              <w:t>/ СМЭВ</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sidRPr="007F181B">
              <w:rPr>
                <w:sz w:val="24"/>
                <w:szCs w:val="24"/>
                <w:lang w:val="ru-RU"/>
              </w:rPr>
              <w:t>Получение ответов на межведомственные запросы</w:t>
            </w:r>
          </w:p>
        </w:tc>
        <w:tc>
          <w:tcPr>
            <w:tcW w:w="1985" w:type="dxa"/>
            <w:vMerge/>
            <w:tcBorders>
              <w:top w:val="nil"/>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lang w:val="ru-RU"/>
              </w:rPr>
            </w:pPr>
          </w:p>
        </w:tc>
      </w:tr>
      <w:tr w:rsidR="007F181B" w:rsidRPr="007F181B" w:rsidTr="004B7F3C">
        <w:trPr>
          <w:trHeight w:val="557"/>
        </w:trPr>
        <w:tc>
          <w:tcPr>
            <w:tcW w:w="590" w:type="dxa"/>
            <w:vMerge w:val="restart"/>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center"/>
              <w:rPr>
                <w:sz w:val="24"/>
                <w:szCs w:val="24"/>
                <w:lang w:val="ru-RU"/>
              </w:rPr>
            </w:pPr>
            <w:r>
              <w:rPr>
                <w:sz w:val="24"/>
                <w:szCs w:val="24"/>
                <w:lang w:val="ru-RU"/>
              </w:rPr>
              <w:t>7</w:t>
            </w:r>
          </w:p>
        </w:tc>
        <w:tc>
          <w:tcPr>
            <w:tcW w:w="2820" w:type="dxa"/>
            <w:vMerge w:val="restart"/>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Pr>
                <w:sz w:val="24"/>
                <w:szCs w:val="24"/>
                <w:lang w:val="ru-RU"/>
              </w:rPr>
              <w:t>Ведомство/ П</w:t>
            </w:r>
            <w:r w:rsidRPr="007F181B">
              <w:rPr>
                <w:sz w:val="24"/>
                <w:szCs w:val="24"/>
              </w:rPr>
              <w:t>ГС</w:t>
            </w:r>
            <w:r>
              <w:rPr>
                <w:sz w:val="24"/>
                <w:szCs w:val="24"/>
                <w:lang w:val="ru-RU"/>
              </w:rPr>
              <w:t>/ СМЭВ</w:t>
            </w:r>
          </w:p>
        </w:tc>
        <w:tc>
          <w:tcPr>
            <w:tcW w:w="4108" w:type="dxa"/>
            <w:vMerge w:val="restart"/>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right="58"/>
              <w:jc w:val="left"/>
              <w:rPr>
                <w:sz w:val="24"/>
                <w:szCs w:val="24"/>
                <w:lang w:val="ru-RU"/>
              </w:rPr>
            </w:pPr>
            <w:r w:rsidRPr="007F181B">
              <w:rPr>
                <w:sz w:val="24"/>
                <w:szCs w:val="24"/>
                <w:lang w:val="ru-RU"/>
              </w:rPr>
              <w:t>Подготовка акта обследования, направление начислений компенсационной стоимости</w:t>
            </w: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sidRPr="007F181B">
              <w:rPr>
                <w:sz w:val="24"/>
                <w:szCs w:val="24"/>
                <w:lang w:val="ru-RU"/>
              </w:rPr>
              <w:t>Выезд на место проведения работ для обследования участка</w:t>
            </w:r>
          </w:p>
        </w:tc>
        <w:tc>
          <w:tcPr>
            <w:tcW w:w="1985" w:type="dxa"/>
            <w:vMerge w:val="restart"/>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left"/>
              <w:rPr>
                <w:sz w:val="24"/>
                <w:szCs w:val="24"/>
              </w:rPr>
            </w:pPr>
            <w:r w:rsidRPr="007F181B">
              <w:rPr>
                <w:sz w:val="24"/>
                <w:szCs w:val="24"/>
              </w:rPr>
              <w:t>До 10 рабочих дней</w:t>
            </w:r>
          </w:p>
        </w:tc>
      </w:tr>
      <w:tr w:rsidR="007F181B" w:rsidRPr="007F181B" w:rsidTr="004B7F3C">
        <w:trPr>
          <w:trHeight w:val="584"/>
        </w:trPr>
        <w:tc>
          <w:tcPr>
            <w:tcW w:w="590"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center"/>
              <w:rPr>
                <w:sz w:val="24"/>
                <w:szCs w:val="24"/>
              </w:rPr>
            </w:pPr>
          </w:p>
        </w:tc>
        <w:tc>
          <w:tcPr>
            <w:tcW w:w="2820"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rPr>
            </w:pPr>
          </w:p>
        </w:tc>
        <w:tc>
          <w:tcPr>
            <w:tcW w:w="4108" w:type="dxa"/>
            <w:vMerge/>
            <w:tcBorders>
              <w:top w:val="nil"/>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sidRPr="007F181B">
              <w:rPr>
                <w:sz w:val="24"/>
                <w:szCs w:val="24"/>
                <w:lang w:val="ru-RU"/>
              </w:rPr>
              <w:t>Направление акта обследования, расчета компенсационной стоимости</w:t>
            </w:r>
          </w:p>
        </w:tc>
        <w:tc>
          <w:tcPr>
            <w:tcW w:w="1985"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lang w:val="ru-RU"/>
              </w:rPr>
            </w:pPr>
          </w:p>
        </w:tc>
      </w:tr>
      <w:tr w:rsidR="007F181B" w:rsidRPr="007F181B" w:rsidTr="004B7F3C">
        <w:trPr>
          <w:trHeight w:val="569"/>
        </w:trPr>
        <w:tc>
          <w:tcPr>
            <w:tcW w:w="590"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center"/>
              <w:rPr>
                <w:sz w:val="24"/>
                <w:szCs w:val="24"/>
                <w:lang w:val="ru-RU"/>
              </w:rPr>
            </w:pPr>
          </w:p>
        </w:tc>
        <w:tc>
          <w:tcPr>
            <w:tcW w:w="2820"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lang w:val="ru-RU"/>
              </w:rPr>
            </w:pP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lang w:val="ru-RU"/>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sidRPr="007F181B">
              <w:rPr>
                <w:sz w:val="24"/>
                <w:szCs w:val="24"/>
                <w:lang w:val="ru-RU"/>
              </w:rPr>
              <w:t>Выдача (направление) акта обследования и счета для оплаты компенсационной стоимости</w:t>
            </w:r>
          </w:p>
        </w:tc>
        <w:tc>
          <w:tcPr>
            <w:tcW w:w="1985"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lang w:val="ru-RU"/>
              </w:rPr>
            </w:pPr>
          </w:p>
        </w:tc>
      </w:tr>
      <w:tr w:rsidR="007F181B" w:rsidRPr="007F181B" w:rsidTr="004B7F3C">
        <w:trPr>
          <w:trHeight w:val="218"/>
        </w:trPr>
        <w:tc>
          <w:tcPr>
            <w:tcW w:w="590"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center"/>
              <w:rPr>
                <w:sz w:val="24"/>
                <w:szCs w:val="24"/>
                <w:lang w:val="ru-RU"/>
              </w:rPr>
            </w:pPr>
          </w:p>
        </w:tc>
        <w:tc>
          <w:tcPr>
            <w:tcW w:w="2820"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lang w:val="ru-RU"/>
              </w:rPr>
            </w:pP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lang w:val="ru-RU"/>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tabs>
                <w:tab w:val="center" w:pos="2512"/>
              </w:tabs>
              <w:spacing w:line="259" w:lineRule="auto"/>
              <w:jc w:val="left"/>
              <w:rPr>
                <w:sz w:val="24"/>
                <w:szCs w:val="24"/>
                <w:lang w:val="ru-RU"/>
              </w:rPr>
            </w:pPr>
            <w:r w:rsidRPr="007F181B">
              <w:rPr>
                <w:sz w:val="24"/>
                <w:szCs w:val="24"/>
                <w:lang w:val="ru-RU"/>
              </w:rPr>
              <w:t>Кон</w:t>
            </w:r>
            <w:r>
              <w:rPr>
                <w:sz w:val="24"/>
                <w:szCs w:val="24"/>
              </w:rPr>
              <w:t>тр</w:t>
            </w:r>
            <w:r w:rsidRPr="007F181B">
              <w:rPr>
                <w:sz w:val="24"/>
                <w:szCs w:val="24"/>
                <w:lang w:val="ru-RU"/>
              </w:rPr>
              <w:t>оль пост</w:t>
            </w:r>
            <w:r>
              <w:rPr>
                <w:sz w:val="24"/>
                <w:szCs w:val="24"/>
              </w:rPr>
              <w:t>упл</w:t>
            </w:r>
            <w:r w:rsidRPr="007F181B">
              <w:rPr>
                <w:sz w:val="24"/>
                <w:szCs w:val="24"/>
                <w:lang w:val="ru-RU"/>
              </w:rPr>
              <w:t>ения оплаты</w:t>
            </w:r>
          </w:p>
        </w:tc>
        <w:tc>
          <w:tcPr>
            <w:tcW w:w="1985" w:type="dxa"/>
            <w:vMerge/>
            <w:tcBorders>
              <w:top w:val="nil"/>
              <w:left w:val="single" w:sz="2" w:space="0" w:color="000000"/>
              <w:bottom w:val="nil"/>
              <w:right w:val="single" w:sz="2" w:space="0" w:color="000000"/>
            </w:tcBorders>
            <w:vAlign w:val="center"/>
          </w:tcPr>
          <w:p w:rsidR="007F181B" w:rsidRPr="007F181B" w:rsidRDefault="007F181B" w:rsidP="004B7F3C">
            <w:pPr>
              <w:spacing w:after="160" w:line="259" w:lineRule="auto"/>
              <w:jc w:val="left"/>
              <w:rPr>
                <w:sz w:val="24"/>
                <w:szCs w:val="24"/>
                <w:lang w:val="ru-RU"/>
              </w:rPr>
            </w:pPr>
          </w:p>
        </w:tc>
      </w:tr>
      <w:tr w:rsidR="007F181B" w:rsidRPr="007F181B" w:rsidTr="004B7F3C">
        <w:trPr>
          <w:trHeight w:val="290"/>
        </w:trPr>
        <w:tc>
          <w:tcPr>
            <w:tcW w:w="590" w:type="dxa"/>
            <w:vMerge/>
            <w:tcBorders>
              <w:top w:val="nil"/>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center"/>
              <w:rPr>
                <w:sz w:val="24"/>
                <w:szCs w:val="24"/>
                <w:lang w:val="ru-RU"/>
              </w:rPr>
            </w:pPr>
          </w:p>
        </w:tc>
        <w:tc>
          <w:tcPr>
            <w:tcW w:w="2820" w:type="dxa"/>
            <w:vMerge/>
            <w:tcBorders>
              <w:top w:val="nil"/>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lang w:val="ru-RU"/>
              </w:rPr>
            </w:pP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lang w:val="ru-RU"/>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sidRPr="007F181B">
              <w:rPr>
                <w:sz w:val="24"/>
                <w:szCs w:val="24"/>
              </w:rPr>
              <w:t>Прием сведений об оплате</w:t>
            </w:r>
          </w:p>
        </w:tc>
        <w:tc>
          <w:tcPr>
            <w:tcW w:w="1985" w:type="dxa"/>
            <w:vMerge/>
            <w:tcBorders>
              <w:top w:val="nil"/>
              <w:left w:val="single" w:sz="2" w:space="0" w:color="000000"/>
              <w:bottom w:val="single" w:sz="2" w:space="0" w:color="000000"/>
              <w:right w:val="single" w:sz="2" w:space="0" w:color="000000"/>
            </w:tcBorders>
            <w:vAlign w:val="center"/>
          </w:tcPr>
          <w:p w:rsidR="007F181B" w:rsidRPr="007F181B" w:rsidRDefault="007F181B" w:rsidP="004B7F3C">
            <w:pPr>
              <w:spacing w:after="160" w:line="259" w:lineRule="auto"/>
              <w:jc w:val="left"/>
              <w:rPr>
                <w:sz w:val="24"/>
                <w:szCs w:val="24"/>
              </w:rPr>
            </w:pPr>
          </w:p>
        </w:tc>
      </w:tr>
      <w:tr w:rsidR="007F181B" w:rsidRPr="007F181B" w:rsidTr="004B7F3C">
        <w:trPr>
          <w:trHeight w:val="69"/>
        </w:trPr>
        <w:tc>
          <w:tcPr>
            <w:tcW w:w="59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center"/>
              <w:rPr>
                <w:sz w:val="24"/>
                <w:szCs w:val="24"/>
                <w:lang w:val="ru-RU"/>
              </w:rPr>
            </w:pPr>
            <w:r>
              <w:rPr>
                <w:sz w:val="24"/>
                <w:szCs w:val="24"/>
                <w:lang w:val="ru-RU"/>
              </w:rPr>
              <w:t>8</w:t>
            </w:r>
          </w:p>
        </w:tc>
        <w:tc>
          <w:tcPr>
            <w:tcW w:w="2820"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rPr>
            </w:pPr>
            <w:r w:rsidRPr="007F181B">
              <w:rPr>
                <w:sz w:val="24"/>
                <w:szCs w:val="24"/>
              </w:rPr>
              <w:t>Рассмотрение документов и сведений</w:t>
            </w:r>
          </w:p>
        </w:tc>
        <w:tc>
          <w:tcPr>
            <w:tcW w:w="5807"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ind w:left="12"/>
              <w:jc w:val="left"/>
              <w:rPr>
                <w:sz w:val="24"/>
                <w:szCs w:val="24"/>
                <w:lang w:val="ru-RU"/>
              </w:rPr>
            </w:pPr>
            <w:r w:rsidRPr="007F181B">
              <w:rPr>
                <w:sz w:val="24"/>
                <w:szCs w:val="24"/>
                <w:lang w:val="ru-RU"/>
              </w:rPr>
              <w:t>Проверка соответствия документов и сведений установленным критериям для принятия решения</w:t>
            </w:r>
          </w:p>
        </w:tc>
        <w:tc>
          <w:tcPr>
            <w:tcW w:w="1985" w:type="dxa"/>
            <w:tcBorders>
              <w:top w:val="single" w:sz="2" w:space="0" w:color="000000"/>
              <w:left w:val="single" w:sz="2" w:space="0" w:color="000000"/>
              <w:bottom w:val="single" w:sz="2" w:space="0" w:color="000000"/>
              <w:right w:val="single" w:sz="2" w:space="0" w:color="000000"/>
            </w:tcBorders>
            <w:vAlign w:val="center"/>
          </w:tcPr>
          <w:p w:rsidR="007F181B" w:rsidRPr="007F181B" w:rsidRDefault="007F181B" w:rsidP="004B7F3C">
            <w:pPr>
              <w:spacing w:line="259" w:lineRule="auto"/>
              <w:jc w:val="left"/>
              <w:rPr>
                <w:sz w:val="24"/>
                <w:szCs w:val="24"/>
              </w:rPr>
            </w:pPr>
            <w:r w:rsidRPr="007F181B">
              <w:rPr>
                <w:sz w:val="24"/>
                <w:szCs w:val="24"/>
              </w:rPr>
              <w:t>До 2 рабочих дней</w:t>
            </w:r>
          </w:p>
        </w:tc>
      </w:tr>
      <w:tr w:rsidR="004B7F3C" w:rsidRPr="007F181B" w:rsidTr="004B7F3C">
        <w:trPr>
          <w:trHeight w:val="69"/>
        </w:trPr>
        <w:tc>
          <w:tcPr>
            <w:tcW w:w="590"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center"/>
              <w:rPr>
                <w:sz w:val="24"/>
                <w:szCs w:val="24"/>
                <w:lang w:val="ru-RU"/>
              </w:rPr>
            </w:pPr>
            <w:r>
              <w:rPr>
                <w:sz w:val="24"/>
                <w:szCs w:val="24"/>
                <w:lang w:val="ru-RU"/>
              </w:rPr>
              <w:lastRenderedPageBreak/>
              <w:t>9</w:t>
            </w:r>
          </w:p>
        </w:tc>
        <w:tc>
          <w:tcPr>
            <w:tcW w:w="2820"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ind w:left="12"/>
              <w:jc w:val="left"/>
              <w:rPr>
                <w:sz w:val="24"/>
                <w:szCs w:val="24"/>
                <w:lang w:val="ru-RU"/>
              </w:rPr>
            </w:pPr>
            <w:r>
              <w:rPr>
                <w:sz w:val="24"/>
                <w:szCs w:val="24"/>
                <w:lang w:val="ru-RU"/>
              </w:rPr>
              <w:t>Принятие решения</w:t>
            </w:r>
          </w:p>
        </w:tc>
        <w:tc>
          <w:tcPr>
            <w:tcW w:w="5807"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ind w:left="12"/>
              <w:jc w:val="left"/>
              <w:rPr>
                <w:sz w:val="24"/>
                <w:szCs w:val="24"/>
                <w:lang w:val="ru-RU"/>
              </w:rPr>
            </w:pPr>
            <w:r w:rsidRPr="004B7F3C">
              <w:rPr>
                <w:sz w:val="24"/>
                <w:szCs w:val="24"/>
                <w:lang w:val="ru-RU"/>
              </w:rPr>
              <w:t>Принятие решения о предоставлении услуги</w:t>
            </w:r>
          </w:p>
        </w:tc>
        <w:tc>
          <w:tcPr>
            <w:tcW w:w="1985"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left"/>
              <w:rPr>
                <w:sz w:val="24"/>
                <w:szCs w:val="24"/>
                <w:lang w:val="ru-RU"/>
              </w:rPr>
            </w:pPr>
            <w:r>
              <w:rPr>
                <w:sz w:val="24"/>
                <w:szCs w:val="24"/>
                <w:lang w:val="ru-RU"/>
              </w:rPr>
              <w:t>До 1 часа</w:t>
            </w:r>
          </w:p>
        </w:tc>
      </w:tr>
      <w:tr w:rsidR="004B7F3C" w:rsidRPr="007F181B" w:rsidTr="004B7F3C">
        <w:trPr>
          <w:trHeight w:val="69"/>
        </w:trPr>
        <w:tc>
          <w:tcPr>
            <w:tcW w:w="590"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center"/>
              <w:rPr>
                <w:sz w:val="24"/>
                <w:szCs w:val="24"/>
                <w:lang w:val="ru-RU"/>
              </w:rPr>
            </w:pPr>
            <w:r>
              <w:rPr>
                <w:sz w:val="24"/>
                <w:szCs w:val="24"/>
                <w:lang w:val="ru-RU"/>
              </w:rPr>
              <w:t>10</w:t>
            </w:r>
          </w:p>
        </w:tc>
        <w:tc>
          <w:tcPr>
            <w:tcW w:w="2820"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ind w:left="12"/>
              <w:jc w:val="left"/>
              <w:rPr>
                <w:sz w:val="24"/>
                <w:szCs w:val="24"/>
                <w:lang w:val="ru-RU"/>
              </w:rPr>
            </w:pPr>
            <w:r>
              <w:rPr>
                <w:sz w:val="24"/>
                <w:szCs w:val="24"/>
                <w:lang w:val="ru-RU"/>
              </w:rPr>
              <w:t>Формирование решения о предоставлении услуги</w:t>
            </w:r>
          </w:p>
        </w:tc>
        <w:tc>
          <w:tcPr>
            <w:tcW w:w="1985"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left"/>
              <w:rPr>
                <w:sz w:val="24"/>
                <w:szCs w:val="24"/>
                <w:lang w:val="ru-RU"/>
              </w:rPr>
            </w:pPr>
          </w:p>
        </w:tc>
      </w:tr>
      <w:tr w:rsidR="004B7F3C" w:rsidRPr="007F181B" w:rsidTr="004B7F3C">
        <w:trPr>
          <w:trHeight w:val="69"/>
        </w:trPr>
        <w:tc>
          <w:tcPr>
            <w:tcW w:w="590"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center"/>
              <w:rPr>
                <w:sz w:val="24"/>
                <w:szCs w:val="24"/>
                <w:lang w:val="ru-RU"/>
              </w:rPr>
            </w:pPr>
            <w:r>
              <w:rPr>
                <w:sz w:val="24"/>
                <w:szCs w:val="24"/>
                <w:lang w:val="ru-RU"/>
              </w:rPr>
              <w:t>11</w:t>
            </w:r>
          </w:p>
        </w:tc>
        <w:tc>
          <w:tcPr>
            <w:tcW w:w="2820"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ind w:left="12"/>
              <w:jc w:val="left"/>
              <w:rPr>
                <w:sz w:val="24"/>
                <w:szCs w:val="24"/>
                <w:lang w:val="ru-RU"/>
              </w:rPr>
            </w:pPr>
            <w:r w:rsidRPr="004B7F3C">
              <w:rPr>
                <w:sz w:val="24"/>
                <w:szCs w:val="24"/>
                <w:lang w:val="ru-RU"/>
              </w:rPr>
              <w:t>Принятие решения об отказе в предоставлении услуги</w:t>
            </w:r>
          </w:p>
        </w:tc>
        <w:tc>
          <w:tcPr>
            <w:tcW w:w="1985"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left"/>
              <w:rPr>
                <w:sz w:val="24"/>
                <w:szCs w:val="24"/>
                <w:lang w:val="ru-RU"/>
              </w:rPr>
            </w:pPr>
          </w:p>
        </w:tc>
      </w:tr>
      <w:tr w:rsidR="004B7F3C" w:rsidRPr="007F181B" w:rsidTr="004B7F3C">
        <w:trPr>
          <w:trHeight w:val="69"/>
        </w:trPr>
        <w:tc>
          <w:tcPr>
            <w:tcW w:w="590"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center"/>
              <w:rPr>
                <w:sz w:val="24"/>
                <w:szCs w:val="24"/>
                <w:lang w:val="ru-RU"/>
              </w:rPr>
            </w:pPr>
            <w:r>
              <w:rPr>
                <w:sz w:val="24"/>
                <w:szCs w:val="24"/>
                <w:lang w:val="ru-RU"/>
              </w:rPr>
              <w:t>12</w:t>
            </w:r>
          </w:p>
        </w:tc>
        <w:tc>
          <w:tcPr>
            <w:tcW w:w="2820"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r>
              <w:rPr>
                <w:sz w:val="24"/>
                <w:szCs w:val="24"/>
                <w:lang w:val="ru-RU"/>
              </w:rPr>
              <w:t>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p>
        </w:tc>
        <w:tc>
          <w:tcPr>
            <w:tcW w:w="5807"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ind w:left="12"/>
              <w:jc w:val="left"/>
              <w:rPr>
                <w:sz w:val="24"/>
                <w:szCs w:val="24"/>
                <w:lang w:val="ru-RU"/>
              </w:rPr>
            </w:pPr>
            <w:r w:rsidRPr="004B7F3C">
              <w:rPr>
                <w:sz w:val="24"/>
                <w:szCs w:val="24"/>
                <w:lang w:val="ru-RU"/>
              </w:rPr>
              <w:t>Формирование отказа в предоставлении услуги</w:t>
            </w:r>
          </w:p>
        </w:tc>
        <w:tc>
          <w:tcPr>
            <w:tcW w:w="1985"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left"/>
              <w:rPr>
                <w:sz w:val="24"/>
                <w:szCs w:val="24"/>
                <w:lang w:val="ru-RU"/>
              </w:rPr>
            </w:pPr>
          </w:p>
        </w:tc>
      </w:tr>
      <w:tr w:rsidR="004B7F3C" w:rsidRPr="007F181B" w:rsidTr="004B7F3C">
        <w:trPr>
          <w:trHeight w:val="69"/>
        </w:trPr>
        <w:tc>
          <w:tcPr>
            <w:tcW w:w="590"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center"/>
              <w:rPr>
                <w:sz w:val="24"/>
                <w:szCs w:val="24"/>
                <w:lang w:val="ru-RU"/>
              </w:rPr>
            </w:pPr>
            <w:r>
              <w:rPr>
                <w:sz w:val="24"/>
                <w:szCs w:val="24"/>
                <w:lang w:val="ru-RU"/>
              </w:rPr>
              <w:t>13</w:t>
            </w:r>
          </w:p>
        </w:tc>
        <w:tc>
          <w:tcPr>
            <w:tcW w:w="2820" w:type="dxa"/>
            <w:tcBorders>
              <w:top w:val="single" w:sz="2" w:space="0" w:color="000000"/>
              <w:left w:val="single" w:sz="2" w:space="0" w:color="000000"/>
              <w:bottom w:val="single" w:sz="2" w:space="0" w:color="000000"/>
              <w:right w:val="single" w:sz="2" w:space="0" w:color="000000"/>
            </w:tcBorders>
            <w:vAlign w:val="center"/>
          </w:tcPr>
          <w:p w:rsidR="004B7F3C" w:rsidRPr="007F181B" w:rsidRDefault="004B7F3C" w:rsidP="004B7F3C">
            <w:pPr>
              <w:spacing w:line="259" w:lineRule="auto"/>
              <w:ind w:left="12"/>
              <w:jc w:val="left"/>
              <w:rPr>
                <w:sz w:val="24"/>
                <w:szCs w:val="24"/>
              </w:rPr>
            </w:pPr>
            <w:r>
              <w:rPr>
                <w:sz w:val="24"/>
                <w:szCs w:val="24"/>
                <w:lang w:val="ru-RU"/>
              </w:rPr>
              <w:t>Модуль МФЦ/ Ведомство/ П</w:t>
            </w:r>
            <w:r w:rsidRPr="007F181B">
              <w:rPr>
                <w:sz w:val="24"/>
                <w:szCs w:val="24"/>
              </w:rPr>
              <w:t>ГС</w:t>
            </w:r>
          </w:p>
        </w:tc>
        <w:tc>
          <w:tcPr>
            <w:tcW w:w="4108"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ind w:left="12"/>
              <w:jc w:val="left"/>
              <w:rPr>
                <w:sz w:val="24"/>
                <w:szCs w:val="24"/>
                <w:lang w:val="ru-RU"/>
              </w:rPr>
            </w:pPr>
            <w:r w:rsidRPr="004B7F3C">
              <w:rPr>
                <w:sz w:val="24"/>
                <w:szCs w:val="24"/>
                <w:lang w:val="ru-RU"/>
              </w:rPr>
              <w:t>Выдача результата на бумажном носителе (опционально)</w:t>
            </w:r>
          </w:p>
        </w:tc>
        <w:tc>
          <w:tcPr>
            <w:tcW w:w="5807"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03347F">
            <w:pPr>
              <w:spacing w:line="259" w:lineRule="auto"/>
              <w:ind w:left="12"/>
              <w:jc w:val="left"/>
              <w:rPr>
                <w:sz w:val="24"/>
                <w:szCs w:val="24"/>
                <w:lang w:val="ru-RU"/>
              </w:rPr>
            </w:pPr>
            <w:r w:rsidRPr="004B7F3C">
              <w:rPr>
                <w:sz w:val="24"/>
                <w:szCs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proofErr w:type="spellStart"/>
            <w:r w:rsidR="0003347F" w:rsidRPr="00DF5A4D">
              <w:rPr>
                <w:sz w:val="24"/>
                <w:szCs w:val="24"/>
              </w:rPr>
              <w:t>Многофункциональн</w:t>
            </w:r>
            <w:r w:rsidR="0003347F">
              <w:rPr>
                <w:sz w:val="24"/>
                <w:szCs w:val="24"/>
              </w:rPr>
              <w:t>о</w:t>
            </w:r>
            <w:proofErr w:type="spellEnd"/>
            <w:r w:rsidR="0003347F">
              <w:rPr>
                <w:sz w:val="24"/>
                <w:szCs w:val="24"/>
                <w:lang w:val="ru-RU"/>
              </w:rPr>
              <w:t>го</w:t>
            </w:r>
            <w:r w:rsidR="0003347F">
              <w:rPr>
                <w:sz w:val="24"/>
                <w:szCs w:val="24"/>
              </w:rPr>
              <w:t xml:space="preserve"> </w:t>
            </w:r>
            <w:proofErr w:type="spellStart"/>
            <w:r w:rsidR="0003347F">
              <w:rPr>
                <w:sz w:val="24"/>
                <w:szCs w:val="24"/>
              </w:rPr>
              <w:t>центр</w:t>
            </w:r>
            <w:proofErr w:type="spellEnd"/>
            <w:r w:rsidR="0003347F">
              <w:rPr>
                <w:sz w:val="24"/>
                <w:szCs w:val="24"/>
                <w:lang w:val="ru-RU"/>
              </w:rPr>
              <w:t>а</w:t>
            </w:r>
            <w:r w:rsidRPr="004B7F3C">
              <w:rPr>
                <w:sz w:val="24"/>
                <w:szCs w:val="24"/>
                <w:lang w:val="ru-RU"/>
              </w:rPr>
              <w:t xml:space="preserve"> </w:t>
            </w:r>
            <w:r>
              <w:rPr>
                <w:sz w:val="24"/>
                <w:szCs w:val="24"/>
                <w:lang w:val="ru-RU"/>
              </w:rPr>
              <w:t xml:space="preserve">/ </w:t>
            </w:r>
            <w:r w:rsidRPr="004B7F3C">
              <w:rPr>
                <w:sz w:val="24"/>
                <w:szCs w:val="24"/>
                <w:lang w:val="ru-RU"/>
              </w:rPr>
              <w:t>Ведомстве</w:t>
            </w:r>
          </w:p>
        </w:tc>
        <w:tc>
          <w:tcPr>
            <w:tcW w:w="1985" w:type="dxa"/>
            <w:tcBorders>
              <w:top w:val="single" w:sz="2" w:space="0" w:color="000000"/>
              <w:left w:val="single" w:sz="2" w:space="0" w:color="000000"/>
              <w:bottom w:val="single" w:sz="2" w:space="0" w:color="000000"/>
              <w:right w:val="single" w:sz="2" w:space="0" w:color="000000"/>
            </w:tcBorders>
            <w:vAlign w:val="center"/>
          </w:tcPr>
          <w:p w:rsidR="004B7F3C" w:rsidRPr="004B7F3C" w:rsidRDefault="004B7F3C" w:rsidP="004B7F3C">
            <w:pPr>
              <w:spacing w:line="259" w:lineRule="auto"/>
              <w:jc w:val="left"/>
              <w:rPr>
                <w:sz w:val="24"/>
                <w:szCs w:val="24"/>
                <w:lang w:val="ru-RU"/>
              </w:rPr>
            </w:pPr>
            <w:r>
              <w:rPr>
                <w:sz w:val="24"/>
                <w:szCs w:val="24"/>
                <w:lang w:val="ru-RU"/>
              </w:rPr>
              <w:t>После окончания процедуры принятия решения</w:t>
            </w:r>
          </w:p>
        </w:tc>
      </w:tr>
    </w:tbl>
    <w:p w:rsidR="00901F58" w:rsidRDefault="004B7F3C" w:rsidP="00901F58">
      <w:pPr>
        <w:spacing w:after="0"/>
        <w:ind w:firstLine="709"/>
        <w:rPr>
          <w:szCs w:val="28"/>
        </w:rPr>
      </w:pPr>
      <w:r>
        <w:rPr>
          <w:szCs w:val="28"/>
        </w:rPr>
        <w:t>___________________________</w:t>
      </w:r>
    </w:p>
    <w:p w:rsidR="004B7F3C" w:rsidRPr="00150128" w:rsidRDefault="004B7F3C" w:rsidP="00901F58">
      <w:pPr>
        <w:spacing w:after="0"/>
        <w:ind w:firstLine="709"/>
        <w:rPr>
          <w:szCs w:val="28"/>
        </w:rPr>
      </w:pPr>
      <w:r w:rsidRPr="004B7F3C">
        <w:rPr>
          <w:szCs w:val="28"/>
          <w:vertAlign w:val="superscript"/>
        </w:rPr>
        <w:t>1</w:t>
      </w:r>
      <w:r>
        <w:rPr>
          <w:szCs w:val="28"/>
        </w:rPr>
        <w:t xml:space="preserve"> не включается в общий список предоставления </w:t>
      </w:r>
      <w:r w:rsidR="0003347F">
        <w:rPr>
          <w:szCs w:val="28"/>
        </w:rPr>
        <w:t>М</w:t>
      </w:r>
      <w:r>
        <w:rPr>
          <w:szCs w:val="28"/>
        </w:rPr>
        <w:t>униципальной услуги</w:t>
      </w:r>
    </w:p>
    <w:sectPr w:rsidR="004B7F3C" w:rsidRPr="00150128" w:rsidSect="007F181B">
      <w:pgSz w:w="16838" w:h="11906" w:orient="landscape"/>
      <w:pgMar w:top="1701" w:right="709" w:bottom="707" w:left="709"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86" w:rsidRDefault="00464886" w:rsidP="007F181B">
      <w:pPr>
        <w:spacing w:after="0"/>
      </w:pPr>
      <w:r>
        <w:separator/>
      </w:r>
    </w:p>
  </w:endnote>
  <w:endnote w:type="continuationSeparator" w:id="0">
    <w:p w:rsidR="00464886" w:rsidRDefault="00464886" w:rsidP="007F18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TKQG+TimesNewRomanPSMT">
    <w:altName w:val="Times New Roman"/>
    <w:charset w:val="01"/>
    <w:family w:val="auto"/>
    <w:pitch w:val="variable"/>
    <w:sig w:usb0="00000000" w:usb1="C000785B" w:usb2="00000009" w:usb3="00000000" w:csb0="400001FF" w:csb1="FFFF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86" w:rsidRDefault="00464886" w:rsidP="007F181B">
      <w:pPr>
        <w:spacing w:after="0"/>
      </w:pPr>
      <w:r>
        <w:separator/>
      </w:r>
    </w:p>
  </w:footnote>
  <w:footnote w:type="continuationSeparator" w:id="0">
    <w:p w:rsidR="00464886" w:rsidRDefault="00464886" w:rsidP="007F181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9C1"/>
    <w:multiLevelType w:val="multilevel"/>
    <w:tmpl w:val="E4D8D620"/>
    <w:lvl w:ilvl="0">
      <w:start w:val="21"/>
      <w:numFmt w:val="decimal"/>
      <w:lvlText w:val="%1."/>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961682"/>
    <w:multiLevelType w:val="multilevel"/>
    <w:tmpl w:val="7EF4CC1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864E90"/>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EA3145"/>
    <w:multiLevelType w:val="hybridMultilevel"/>
    <w:tmpl w:val="DCE4CA68"/>
    <w:lvl w:ilvl="0" w:tplc="8E3AC8B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98DD16">
      <w:start w:val="1"/>
      <w:numFmt w:val="low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26309C">
      <w:start w:val="1"/>
      <w:numFmt w:val="lowerRoman"/>
      <w:lvlText w:val="%3"/>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AC39F8">
      <w:start w:val="4"/>
      <w:numFmt w:val="decimal"/>
      <w:lvlRestart w:val="0"/>
      <w:lvlText w:val="%4)"/>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F4A658">
      <w:start w:val="1"/>
      <w:numFmt w:val="lowerLetter"/>
      <w:lvlText w:val="%5"/>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9A483E">
      <w:start w:val="1"/>
      <w:numFmt w:val="lowerRoman"/>
      <w:lvlText w:val="%6"/>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10313E">
      <w:start w:val="1"/>
      <w:numFmt w:val="decimal"/>
      <w:lvlText w:val="%7"/>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480212">
      <w:start w:val="1"/>
      <w:numFmt w:val="lowerLetter"/>
      <w:lvlText w:val="%8"/>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3C307E">
      <w:start w:val="1"/>
      <w:numFmt w:val="lowerRoman"/>
      <w:lvlText w:val="%9"/>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8A94D00"/>
    <w:multiLevelType w:val="multilevel"/>
    <w:tmpl w:val="4780472C"/>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C757E2F"/>
    <w:multiLevelType w:val="hybridMultilevel"/>
    <w:tmpl w:val="49A83CF2"/>
    <w:lvl w:ilvl="0" w:tplc="952C5C8E">
      <w:start w:val="24"/>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02446">
      <w:start w:val="1"/>
      <w:numFmt w:val="lowerLetter"/>
      <w:lvlText w:val="%2"/>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23360">
      <w:start w:val="1"/>
      <w:numFmt w:val="lowerRoman"/>
      <w:lvlText w:val="%3"/>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010B0">
      <w:start w:val="1"/>
      <w:numFmt w:val="decimal"/>
      <w:lvlText w:val="%4"/>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65DA2">
      <w:start w:val="1"/>
      <w:numFmt w:val="lowerLetter"/>
      <w:lvlText w:val="%5"/>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E33F2">
      <w:start w:val="1"/>
      <w:numFmt w:val="lowerRoman"/>
      <w:lvlText w:val="%6"/>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64C54">
      <w:start w:val="1"/>
      <w:numFmt w:val="decimal"/>
      <w:lvlText w:val="%7"/>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ED174">
      <w:start w:val="1"/>
      <w:numFmt w:val="lowerLetter"/>
      <w:lvlText w:val="%8"/>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E3F3E">
      <w:start w:val="1"/>
      <w:numFmt w:val="lowerRoman"/>
      <w:lvlText w:val="%9"/>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3D2134"/>
    <w:multiLevelType w:val="hybridMultilevel"/>
    <w:tmpl w:val="DF42995C"/>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50089"/>
    <w:multiLevelType w:val="multilevel"/>
    <w:tmpl w:val="4780472C"/>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5197117"/>
    <w:multiLevelType w:val="hybridMultilevel"/>
    <w:tmpl w:val="BDC26A16"/>
    <w:lvl w:ilvl="0" w:tplc="4944050C">
      <w:start w:val="1"/>
      <w:numFmt w:val="decimal"/>
      <w:lvlText w:val="%1)"/>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FEC45384">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C69CA">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893F2">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E910A">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89F1E">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CF3DC">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C1558">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7D04">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A73C96"/>
    <w:multiLevelType w:val="multilevel"/>
    <w:tmpl w:val="EA0EB49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3753D1F"/>
    <w:multiLevelType w:val="multilevel"/>
    <w:tmpl w:val="16F4EBCA"/>
    <w:lvl w:ilvl="0">
      <w:start w:val="4"/>
      <w:numFmt w:val="decimal"/>
      <w:lvlText w:val="%1."/>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2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245FD3"/>
    <w:multiLevelType w:val="multilevel"/>
    <w:tmpl w:val="D57EF8FE"/>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6E07B58"/>
    <w:multiLevelType w:val="multilevel"/>
    <w:tmpl w:val="16F4EBCA"/>
    <w:lvl w:ilvl="0">
      <w:start w:val="4"/>
      <w:numFmt w:val="decimal"/>
      <w:lvlText w:val="%1."/>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04D000F"/>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5B90A1C"/>
    <w:multiLevelType w:val="hybridMultilevel"/>
    <w:tmpl w:val="25ACAE76"/>
    <w:lvl w:ilvl="0" w:tplc="7B2CE924">
      <w:start w:val="23"/>
      <w:numFmt w:val="decimal"/>
      <w:lvlText w:val="%1."/>
      <w:lvlJc w:val="left"/>
      <w:pPr>
        <w:ind w:left="1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DE5BA8">
      <w:start w:val="1"/>
      <w:numFmt w:val="lowerLetter"/>
      <w:lvlText w:val="%2"/>
      <w:lvlJc w:val="left"/>
      <w:pPr>
        <w:ind w:left="2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6E09FA">
      <w:start w:val="1"/>
      <w:numFmt w:val="lowerRoman"/>
      <w:lvlText w:val="%3"/>
      <w:lvlJc w:val="left"/>
      <w:pPr>
        <w:ind w:left="3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20353C">
      <w:start w:val="1"/>
      <w:numFmt w:val="decimal"/>
      <w:lvlText w:val="%4"/>
      <w:lvlJc w:val="left"/>
      <w:pPr>
        <w:ind w:left="3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7A1B0C">
      <w:start w:val="1"/>
      <w:numFmt w:val="lowerLetter"/>
      <w:lvlText w:val="%5"/>
      <w:lvlJc w:val="left"/>
      <w:pPr>
        <w:ind w:left="4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DC9B24">
      <w:start w:val="1"/>
      <w:numFmt w:val="lowerRoman"/>
      <w:lvlText w:val="%6"/>
      <w:lvlJc w:val="left"/>
      <w:pPr>
        <w:ind w:left="5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C22BE">
      <w:start w:val="1"/>
      <w:numFmt w:val="decimal"/>
      <w:lvlText w:val="%7"/>
      <w:lvlJc w:val="left"/>
      <w:pPr>
        <w:ind w:left="6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4CDC4">
      <w:start w:val="1"/>
      <w:numFmt w:val="lowerLetter"/>
      <w:lvlText w:val="%8"/>
      <w:lvlJc w:val="left"/>
      <w:pPr>
        <w:ind w:left="6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60E68C">
      <w:start w:val="1"/>
      <w:numFmt w:val="lowerRoman"/>
      <w:lvlText w:val="%9"/>
      <w:lvlJc w:val="left"/>
      <w:pPr>
        <w:ind w:left="7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A823026"/>
    <w:multiLevelType w:val="multilevel"/>
    <w:tmpl w:val="D832A530"/>
    <w:lvl w:ilvl="0">
      <w:start w:val="27"/>
      <w:numFmt w:val="decimal"/>
      <w:lvlText w:val="%1."/>
      <w:lvlJc w:val="left"/>
      <w:pPr>
        <w:ind w:left="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2DB69EA"/>
    <w:multiLevelType w:val="hybridMultilevel"/>
    <w:tmpl w:val="079C6388"/>
    <w:lvl w:ilvl="0" w:tplc="E326D272">
      <w:start w:val="19"/>
      <w:numFmt w:val="decimal"/>
      <w:lvlText w:val="%1."/>
      <w:lvlJc w:val="left"/>
      <w:pPr>
        <w:ind w:left="2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5A783C">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92FB92">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524CD2">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02DA7A">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065F8C">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061E0A">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0E7652">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2C67BA">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32E494E"/>
    <w:multiLevelType w:val="multilevel"/>
    <w:tmpl w:val="E4D8D620"/>
    <w:lvl w:ilvl="0">
      <w:start w:val="21"/>
      <w:numFmt w:val="decimal"/>
      <w:lvlText w:val="%1."/>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36918D3"/>
    <w:multiLevelType w:val="multilevel"/>
    <w:tmpl w:val="C7FA76B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Restart w:val="0"/>
      <w:lvlText w:val="%1.%2.%3"/>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F4B05F3"/>
    <w:multiLevelType w:val="multilevel"/>
    <w:tmpl w:val="F8D49044"/>
    <w:lvl w:ilvl="0">
      <w:start w:val="31"/>
      <w:numFmt w:val="decimal"/>
      <w:lvlText w:val="%1."/>
      <w:lvlJc w:val="left"/>
      <w:pPr>
        <w:ind w:left="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F6F7810"/>
    <w:multiLevelType w:val="hybridMultilevel"/>
    <w:tmpl w:val="A6CA1B34"/>
    <w:lvl w:ilvl="0" w:tplc="F35A65B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04A47A">
      <w:start w:val="1"/>
      <w:numFmt w:val="lowerLetter"/>
      <w:lvlText w:val="%2"/>
      <w:lvlJc w:val="left"/>
      <w:pPr>
        <w:ind w:left="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BC0F7E">
      <w:start w:val="1"/>
      <w:numFmt w:val="lowerRoman"/>
      <w:lvlText w:val="%3"/>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18D18C">
      <w:start w:val="1"/>
      <w:numFmt w:val="decimal"/>
      <w:lvlRestart w:val="0"/>
      <w:lvlText w:val="%4)"/>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BCFC5E">
      <w:start w:val="1"/>
      <w:numFmt w:val="lowerLetter"/>
      <w:lvlText w:val="%5"/>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EE2DC2">
      <w:start w:val="1"/>
      <w:numFmt w:val="lowerRoman"/>
      <w:lvlText w:val="%6"/>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63F04">
      <w:start w:val="1"/>
      <w:numFmt w:val="decimal"/>
      <w:lvlText w:val="%7"/>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AE5C56">
      <w:start w:val="1"/>
      <w:numFmt w:val="lowerLetter"/>
      <w:lvlText w:val="%8"/>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BCAE52">
      <w:start w:val="1"/>
      <w:numFmt w:val="lowerRoman"/>
      <w:lvlText w:val="%9"/>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1792A76"/>
    <w:multiLevelType w:val="multilevel"/>
    <w:tmpl w:val="8AFEA1AC"/>
    <w:lvl w:ilvl="0">
      <w:start w:val="10"/>
      <w:numFmt w:val="decimal"/>
      <w:lvlText w:val="%1."/>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6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8F749C"/>
    <w:multiLevelType w:val="multilevel"/>
    <w:tmpl w:val="5524A01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48644C3"/>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11A508F"/>
    <w:multiLevelType w:val="multilevel"/>
    <w:tmpl w:val="ECD42F9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9904F4A"/>
    <w:multiLevelType w:val="multilevel"/>
    <w:tmpl w:val="3FA85DCC"/>
    <w:lvl w:ilvl="0">
      <w:start w:val="17"/>
      <w:numFmt w:val="decimal"/>
      <w:lvlText w:val="%1."/>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354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9B5733E"/>
    <w:multiLevelType w:val="multilevel"/>
    <w:tmpl w:val="2160DA2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8C0896"/>
    <w:multiLevelType w:val="multilevel"/>
    <w:tmpl w:val="A402569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4B6A25"/>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8"/>
  </w:num>
  <w:num w:numId="3">
    <w:abstractNumId w:val="1"/>
  </w:num>
  <w:num w:numId="4">
    <w:abstractNumId w:val="22"/>
  </w:num>
  <w:num w:numId="5">
    <w:abstractNumId w:val="3"/>
  </w:num>
  <w:num w:numId="6">
    <w:abstractNumId w:val="20"/>
  </w:num>
  <w:num w:numId="7">
    <w:abstractNumId w:val="24"/>
  </w:num>
  <w:num w:numId="8">
    <w:abstractNumId w:val="10"/>
  </w:num>
  <w:num w:numId="9">
    <w:abstractNumId w:val="12"/>
  </w:num>
  <w:num w:numId="10">
    <w:abstractNumId w:val="26"/>
  </w:num>
  <w:num w:numId="11">
    <w:abstractNumId w:val="27"/>
  </w:num>
  <w:num w:numId="12">
    <w:abstractNumId w:val="7"/>
  </w:num>
  <w:num w:numId="13">
    <w:abstractNumId w:val="4"/>
  </w:num>
  <w:num w:numId="14">
    <w:abstractNumId w:val="11"/>
  </w:num>
  <w:num w:numId="15">
    <w:abstractNumId w:val="21"/>
  </w:num>
  <w:num w:numId="16">
    <w:abstractNumId w:val="28"/>
  </w:num>
  <w:num w:numId="17">
    <w:abstractNumId w:val="23"/>
  </w:num>
  <w:num w:numId="18">
    <w:abstractNumId w:val="13"/>
  </w:num>
  <w:num w:numId="19">
    <w:abstractNumId w:val="2"/>
  </w:num>
  <w:num w:numId="20">
    <w:abstractNumId w:val="25"/>
  </w:num>
  <w:num w:numId="21">
    <w:abstractNumId w:val="8"/>
  </w:num>
  <w:num w:numId="22">
    <w:abstractNumId w:val="16"/>
  </w:num>
  <w:num w:numId="23">
    <w:abstractNumId w:val="17"/>
  </w:num>
  <w:num w:numId="24">
    <w:abstractNumId w:val="0"/>
  </w:num>
  <w:num w:numId="25">
    <w:abstractNumId w:val="14"/>
  </w:num>
  <w:num w:numId="26">
    <w:abstractNumId w:val="5"/>
  </w:num>
  <w:num w:numId="27">
    <w:abstractNumId w:val="15"/>
  </w:num>
  <w:num w:numId="28">
    <w:abstractNumId w:val="19"/>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44210"/>
    <w:rsid w:val="00000E72"/>
    <w:rsid w:val="000016DA"/>
    <w:rsid w:val="00022F5B"/>
    <w:rsid w:val="0003347F"/>
    <w:rsid w:val="00037211"/>
    <w:rsid w:val="000613ED"/>
    <w:rsid w:val="00067E25"/>
    <w:rsid w:val="00082757"/>
    <w:rsid w:val="00094578"/>
    <w:rsid w:val="000B0610"/>
    <w:rsid w:val="000D0436"/>
    <w:rsid w:val="000D4315"/>
    <w:rsid w:val="000D6FB1"/>
    <w:rsid w:val="000E1357"/>
    <w:rsid w:val="000F751B"/>
    <w:rsid w:val="00150128"/>
    <w:rsid w:val="00184605"/>
    <w:rsid w:val="00204522"/>
    <w:rsid w:val="00211E46"/>
    <w:rsid w:val="00280429"/>
    <w:rsid w:val="002D769A"/>
    <w:rsid w:val="002E05C0"/>
    <w:rsid w:val="002F4840"/>
    <w:rsid w:val="002F6B19"/>
    <w:rsid w:val="00307239"/>
    <w:rsid w:val="00345578"/>
    <w:rsid w:val="00355B33"/>
    <w:rsid w:val="00364D9F"/>
    <w:rsid w:val="00394ED2"/>
    <w:rsid w:val="003C4CBB"/>
    <w:rsid w:val="003D4428"/>
    <w:rsid w:val="003E1844"/>
    <w:rsid w:val="00411014"/>
    <w:rsid w:val="00414FB4"/>
    <w:rsid w:val="004305E2"/>
    <w:rsid w:val="00454668"/>
    <w:rsid w:val="00454EF8"/>
    <w:rsid w:val="00464886"/>
    <w:rsid w:val="004722EE"/>
    <w:rsid w:val="004B7F3C"/>
    <w:rsid w:val="004D2957"/>
    <w:rsid w:val="00540B4D"/>
    <w:rsid w:val="0054381F"/>
    <w:rsid w:val="00544210"/>
    <w:rsid w:val="00571D53"/>
    <w:rsid w:val="00584065"/>
    <w:rsid w:val="005872C0"/>
    <w:rsid w:val="0059195E"/>
    <w:rsid w:val="005C1DB8"/>
    <w:rsid w:val="005D6084"/>
    <w:rsid w:val="00620237"/>
    <w:rsid w:val="00637F37"/>
    <w:rsid w:val="00664E3A"/>
    <w:rsid w:val="006C09EF"/>
    <w:rsid w:val="006C70EB"/>
    <w:rsid w:val="0070149D"/>
    <w:rsid w:val="0070288A"/>
    <w:rsid w:val="007071C0"/>
    <w:rsid w:val="00710EF7"/>
    <w:rsid w:val="007114CA"/>
    <w:rsid w:val="00716FFD"/>
    <w:rsid w:val="007172AA"/>
    <w:rsid w:val="007272DA"/>
    <w:rsid w:val="00752826"/>
    <w:rsid w:val="00774087"/>
    <w:rsid w:val="007756E3"/>
    <w:rsid w:val="007A55F5"/>
    <w:rsid w:val="007B01F0"/>
    <w:rsid w:val="007F181B"/>
    <w:rsid w:val="00817309"/>
    <w:rsid w:val="008429E1"/>
    <w:rsid w:val="008502C0"/>
    <w:rsid w:val="00854190"/>
    <w:rsid w:val="00857838"/>
    <w:rsid w:val="008619D4"/>
    <w:rsid w:val="00875F62"/>
    <w:rsid w:val="00876416"/>
    <w:rsid w:val="00880F6B"/>
    <w:rsid w:val="00890142"/>
    <w:rsid w:val="008975BD"/>
    <w:rsid w:val="008A1034"/>
    <w:rsid w:val="008B06F7"/>
    <w:rsid w:val="008C03A2"/>
    <w:rsid w:val="008F6223"/>
    <w:rsid w:val="008F7727"/>
    <w:rsid w:val="00901F58"/>
    <w:rsid w:val="009300C9"/>
    <w:rsid w:val="009721B3"/>
    <w:rsid w:val="00977455"/>
    <w:rsid w:val="00990230"/>
    <w:rsid w:val="009C5C27"/>
    <w:rsid w:val="009D1E9B"/>
    <w:rsid w:val="009D7049"/>
    <w:rsid w:val="009F4325"/>
    <w:rsid w:val="00A20FA9"/>
    <w:rsid w:val="00A258C8"/>
    <w:rsid w:val="00AA11BC"/>
    <w:rsid w:val="00AC58BB"/>
    <w:rsid w:val="00AC75EC"/>
    <w:rsid w:val="00AC7812"/>
    <w:rsid w:val="00AD52C6"/>
    <w:rsid w:val="00AE543F"/>
    <w:rsid w:val="00B22661"/>
    <w:rsid w:val="00B37353"/>
    <w:rsid w:val="00BA56DF"/>
    <w:rsid w:val="00BC452D"/>
    <w:rsid w:val="00BD3CB7"/>
    <w:rsid w:val="00BD7862"/>
    <w:rsid w:val="00C05242"/>
    <w:rsid w:val="00C06207"/>
    <w:rsid w:val="00C134B3"/>
    <w:rsid w:val="00C270CD"/>
    <w:rsid w:val="00C52282"/>
    <w:rsid w:val="00C53160"/>
    <w:rsid w:val="00C95A1E"/>
    <w:rsid w:val="00CC10D2"/>
    <w:rsid w:val="00CE3CA0"/>
    <w:rsid w:val="00CF0CCD"/>
    <w:rsid w:val="00CF5FFF"/>
    <w:rsid w:val="00D010AE"/>
    <w:rsid w:val="00D35D04"/>
    <w:rsid w:val="00D71DD4"/>
    <w:rsid w:val="00D801F1"/>
    <w:rsid w:val="00DB25D6"/>
    <w:rsid w:val="00DC58A6"/>
    <w:rsid w:val="00DD02EE"/>
    <w:rsid w:val="00DE6585"/>
    <w:rsid w:val="00DF5A4D"/>
    <w:rsid w:val="00E162E2"/>
    <w:rsid w:val="00E175F8"/>
    <w:rsid w:val="00E874AE"/>
    <w:rsid w:val="00EA2C69"/>
    <w:rsid w:val="00EC0283"/>
    <w:rsid w:val="00EE0E18"/>
    <w:rsid w:val="00EE7028"/>
    <w:rsid w:val="00F1457B"/>
    <w:rsid w:val="00F14FE6"/>
    <w:rsid w:val="00F31E65"/>
    <w:rsid w:val="00F42EE5"/>
    <w:rsid w:val="00F46832"/>
    <w:rsid w:val="00F51BC9"/>
    <w:rsid w:val="00F55D68"/>
    <w:rsid w:val="00F57F3B"/>
    <w:rsid w:val="00F612C9"/>
    <w:rsid w:val="00F6704D"/>
    <w:rsid w:val="00F74EBE"/>
    <w:rsid w:val="00F847EC"/>
    <w:rsid w:val="00FA4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10"/>
    <w:pPr>
      <w:suppressAutoHyphens/>
      <w:spacing w:line="240" w:lineRule="auto"/>
      <w:jc w:val="both"/>
    </w:pPr>
    <w:rPr>
      <w:rFonts w:ascii="Times New Roman" w:hAnsi="Times New Roman" w:cs="Times New Roman"/>
      <w:sz w:val="28"/>
    </w:rPr>
  </w:style>
  <w:style w:type="paragraph" w:styleId="1">
    <w:name w:val="heading 1"/>
    <w:aliases w:val="Стандарт"/>
    <w:basedOn w:val="a"/>
    <w:next w:val="a"/>
    <w:link w:val="10"/>
    <w:qFormat/>
    <w:rsid w:val="00875F62"/>
    <w:pPr>
      <w:keepNext/>
      <w:framePr w:w="4401" w:h="1873" w:hSpace="180" w:wrap="around" w:vAnchor="text" w:hAnchor="page" w:x="3633" w:y="1593"/>
      <w:spacing w:after="0"/>
      <w:ind w:firstLine="709"/>
      <w:outlineLvl w:val="0"/>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Стандарт Знак"/>
    <w:basedOn w:val="a0"/>
    <w:link w:val="1"/>
    <w:rsid w:val="00875F62"/>
    <w:rPr>
      <w:rFonts w:ascii="Times New Roman" w:eastAsia="Times New Roman" w:hAnsi="Times New Roman" w:cs="Times New Roman"/>
      <w:sz w:val="26"/>
      <w:szCs w:val="20"/>
      <w:lang w:eastAsia="ru-RU"/>
    </w:rPr>
  </w:style>
  <w:style w:type="paragraph" w:customStyle="1" w:styleId="a3">
    <w:name w:val="Заявление"/>
    <w:basedOn w:val="a"/>
    <w:next w:val="a4"/>
    <w:rsid w:val="00544210"/>
    <w:pPr>
      <w:spacing w:after="0"/>
    </w:pPr>
    <w:rPr>
      <w:rFonts w:ascii="Lucida Console" w:eastAsia="Times New Roman" w:hAnsi="Lucida Console"/>
      <w:sz w:val="16"/>
      <w:szCs w:val="20"/>
      <w:lang w:eastAsia="ru-RU"/>
    </w:rPr>
  </w:style>
  <w:style w:type="paragraph" w:styleId="3">
    <w:name w:val="Body Text 3"/>
    <w:basedOn w:val="a"/>
    <w:link w:val="30"/>
    <w:rsid w:val="00544210"/>
    <w:pPr>
      <w:framePr w:w="4401" w:h="1873" w:hSpace="180" w:wrap="around" w:vAnchor="text" w:hAnchor="page" w:x="4321" w:y="103"/>
      <w:spacing w:after="0"/>
      <w:jc w:val="center"/>
    </w:pPr>
    <w:rPr>
      <w:rFonts w:eastAsia="Times New Roman"/>
      <w:b/>
      <w:sz w:val="16"/>
      <w:szCs w:val="20"/>
      <w:lang w:eastAsia="ru-RU"/>
    </w:rPr>
  </w:style>
  <w:style w:type="character" w:customStyle="1" w:styleId="30">
    <w:name w:val="Основной текст 3 Знак"/>
    <w:basedOn w:val="a0"/>
    <w:link w:val="3"/>
    <w:rsid w:val="00544210"/>
    <w:rPr>
      <w:rFonts w:ascii="Times New Roman" w:eastAsia="Times New Roman" w:hAnsi="Times New Roman" w:cs="Times New Roman"/>
      <w:b/>
      <w:sz w:val="16"/>
      <w:szCs w:val="20"/>
      <w:lang w:eastAsia="ru-RU"/>
    </w:rPr>
  </w:style>
  <w:style w:type="paragraph" w:customStyle="1" w:styleId="ConsPlusNormal">
    <w:name w:val="ConsPlusNormal"/>
    <w:rsid w:val="005442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544210"/>
    <w:pPr>
      <w:suppressAutoHyphens w:val="0"/>
      <w:spacing w:after="120" w:line="480" w:lineRule="auto"/>
      <w:ind w:left="283"/>
      <w:jc w:val="left"/>
    </w:pPr>
    <w:rPr>
      <w:rFonts w:ascii="Lucida Console" w:eastAsia="Times New Roman" w:hAnsi="Lucida Console"/>
      <w:sz w:val="16"/>
      <w:szCs w:val="20"/>
      <w:lang w:eastAsia="ru-RU"/>
    </w:rPr>
  </w:style>
  <w:style w:type="character" w:customStyle="1" w:styleId="20">
    <w:name w:val="Основной текст с отступом 2 Знак"/>
    <w:basedOn w:val="a0"/>
    <w:link w:val="2"/>
    <w:rsid w:val="00544210"/>
    <w:rPr>
      <w:rFonts w:ascii="Lucida Console" w:eastAsia="Times New Roman" w:hAnsi="Lucida Console" w:cs="Times New Roman"/>
      <w:sz w:val="16"/>
      <w:szCs w:val="20"/>
      <w:lang w:eastAsia="ru-RU"/>
    </w:rPr>
  </w:style>
  <w:style w:type="paragraph" w:styleId="a4">
    <w:name w:val="envelope address"/>
    <w:basedOn w:val="a"/>
    <w:uiPriority w:val="99"/>
    <w:semiHidden/>
    <w:unhideWhenUsed/>
    <w:rsid w:val="005442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544210"/>
    <w:pPr>
      <w:spacing w:after="0"/>
    </w:pPr>
    <w:rPr>
      <w:rFonts w:ascii="Tahoma" w:hAnsi="Tahoma" w:cs="Tahoma"/>
      <w:sz w:val="16"/>
      <w:szCs w:val="16"/>
    </w:rPr>
  </w:style>
  <w:style w:type="character" w:customStyle="1" w:styleId="a6">
    <w:name w:val="Текст выноски Знак"/>
    <w:basedOn w:val="a0"/>
    <w:link w:val="a5"/>
    <w:uiPriority w:val="99"/>
    <w:semiHidden/>
    <w:rsid w:val="00544210"/>
    <w:rPr>
      <w:rFonts w:ascii="Tahoma" w:hAnsi="Tahoma" w:cs="Tahoma"/>
      <w:sz w:val="16"/>
      <w:szCs w:val="16"/>
    </w:rPr>
  </w:style>
  <w:style w:type="paragraph" w:customStyle="1" w:styleId="ConsPlusNormal1">
    <w:name w:val="ConsPlusNormal1"/>
    <w:uiPriority w:val="99"/>
    <w:rsid w:val="00854190"/>
    <w:pPr>
      <w:suppressAutoHyphens/>
      <w:spacing w:after="0" w:line="240" w:lineRule="auto"/>
    </w:pPr>
    <w:rPr>
      <w:rFonts w:ascii="Arial" w:eastAsia="Times New Roman" w:hAnsi="Arial" w:cs="Times New Roman"/>
      <w:sz w:val="24"/>
      <w:lang w:eastAsia="zh-CN"/>
    </w:rPr>
  </w:style>
  <w:style w:type="paragraph" w:styleId="a7">
    <w:name w:val="List Paragraph"/>
    <w:basedOn w:val="a"/>
    <w:uiPriority w:val="34"/>
    <w:qFormat/>
    <w:rsid w:val="006C70EB"/>
    <w:pPr>
      <w:ind w:left="720"/>
      <w:contextualSpacing/>
    </w:pPr>
  </w:style>
  <w:style w:type="paragraph" w:customStyle="1" w:styleId="footnotedescription">
    <w:name w:val="footnote description"/>
    <w:next w:val="a"/>
    <w:link w:val="footnotedescriptionChar"/>
    <w:hidden/>
    <w:rsid w:val="007F181B"/>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7F181B"/>
    <w:rPr>
      <w:rFonts w:ascii="Times New Roman" w:eastAsia="Times New Roman" w:hAnsi="Times New Roman" w:cs="Times New Roman"/>
      <w:color w:val="000000"/>
      <w:sz w:val="20"/>
      <w:lang w:val="en-US"/>
    </w:rPr>
  </w:style>
  <w:style w:type="character" w:customStyle="1" w:styleId="footnotemark">
    <w:name w:val="footnote mark"/>
    <w:hidden/>
    <w:rsid w:val="007F181B"/>
    <w:rPr>
      <w:rFonts w:ascii="Times New Roman" w:eastAsia="Times New Roman" w:hAnsi="Times New Roman" w:cs="Times New Roman"/>
      <w:color w:val="000000"/>
      <w:sz w:val="14"/>
      <w:vertAlign w:val="superscript"/>
    </w:rPr>
  </w:style>
  <w:style w:type="table" w:customStyle="1" w:styleId="TableGrid">
    <w:name w:val="TableGrid"/>
    <w:rsid w:val="007F181B"/>
    <w:pPr>
      <w:spacing w:after="0" w:line="240" w:lineRule="auto"/>
    </w:pPr>
    <w:rPr>
      <w:rFonts w:eastAsiaTheme="minorEastAsia"/>
      <w:lang w:val="en-US"/>
    </w:rPr>
    <w:tblPr>
      <w:tblCellMar>
        <w:top w:w="0" w:type="dxa"/>
        <w:left w:w="0" w:type="dxa"/>
        <w:bottom w:w="0" w:type="dxa"/>
        <w:right w:w="0" w:type="dxa"/>
      </w:tblCellMar>
    </w:tblPr>
  </w:style>
  <w:style w:type="table" w:styleId="a8">
    <w:name w:val="Table Grid"/>
    <w:basedOn w:val="a1"/>
    <w:uiPriority w:val="59"/>
    <w:rsid w:val="00D71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522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3C400008E5FED4597949056BA621AE2F66676358EBFACB40022F5FAE02C906A4374B2F127C014FCF11052974CF257D683842F85927B6EF41916CA75EKAnBB" TargetMode="External"/><Relationship Id="rId18" Type="http://schemas.openxmlformats.org/officeDocument/2006/relationships/image" Target="media/image6.jpeg"/><Relationship Id="rId26" Type="http://schemas.openxmlformats.org/officeDocument/2006/relationships/hyperlink" Target="consultantplus://offline/ref=213FD36DB44C8FCA0CAAAC92FE4AA204A68264A8A7B77513472E6FD78D87AF1C286BDB919A63ADFECC1C40DC6Bj8P8E"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hyperlink" Target="consultantplus://offline/ref=3C400008E5FED4597949056BA621AE2F66676358EBF9CC42012C5FAE02C906A4374B2F126E0117C312053777CC302B397EK1n6B" TargetMode="External"/><Relationship Id="rId17" Type="http://schemas.openxmlformats.org/officeDocument/2006/relationships/image" Target="media/image5.jpeg"/><Relationship Id="rId25" Type="http://schemas.openxmlformats.org/officeDocument/2006/relationships/hyperlink" Target="consultantplus://offline/ref=213FD36DB44C8FCA0CAAAC92FE4AA204A38160A4A3B37513472E6FD78D87AF1C3A6B839D9B6BB3FECC09168D2DDFBC44FA70DD4CD28CF849j4P3E" TargetMode="External"/><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consultantplus://offline/ref=213FD36DB44C8FCA0CAAAC92FE4AA204A38160A4A3B37513472E6FD78D87AF1C3A6B839F9E62B8AB9D4617D16882AF44F270DE4CCEj8P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400008E5FED45979491B66B04DF12066643452EDFAC0105B7D59F95D9900F1770B29473F4542C7150E7D268F7B243A7C09F55D39AAEF44K8nEB" TargetMode="External"/><Relationship Id="rId24" Type="http://schemas.openxmlformats.org/officeDocument/2006/relationships/image" Target="media/image12.jpeg"/><Relationship Id="rId32"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consultantplus://offline/ref=213FD36DB44C8FCA0CAAAC92FE4AA204A38160A4A3B37513472E6FD78D87AF1C3A6B839D9B6BB3FACA09168D2DDFBC44FA70DD4CD28CF849j4P3E" TargetMode="External"/><Relationship Id="rId36" Type="http://schemas.openxmlformats.org/officeDocument/2006/relationships/theme" Target="theme/theme1.xml"/><Relationship Id="rId10" Type="http://schemas.openxmlformats.org/officeDocument/2006/relationships/hyperlink" Target="consultantplus://offline/ref=3C400008E5FED45979491B66B04DF12066643454EAFCC0105B7D59F95D9900F1650B714B3C455CCE161B2B77C9K2nFB" TargetMode="External"/><Relationship Id="rId19" Type="http://schemas.openxmlformats.org/officeDocument/2006/relationships/image" Target="media/image7.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3C400008E5FED4597949056BA621AE2F66676358EBFCCB400F2A5FAE02C906A4374B2F126E0117C312053777CC302B397EK1n6B" TargetMode="External"/><Relationship Id="rId22" Type="http://schemas.openxmlformats.org/officeDocument/2006/relationships/image" Target="media/image10.jpeg"/><Relationship Id="rId27" Type="http://schemas.openxmlformats.org/officeDocument/2006/relationships/hyperlink" Target="consultantplus://offline/ref=213FD36DB44C8FCA0CAAAC92FE4AA204A38160A4A3B37513472E6FD78D87AF1C3A6B83989860E7AE88574FDD6194B045EC6CDC4EjCPEE" TargetMode="External"/><Relationship Id="rId30" Type="http://schemas.openxmlformats.org/officeDocument/2006/relationships/image" Target="media/image13.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34</Pages>
  <Words>11122</Words>
  <Characters>63396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Павлова</cp:lastModifiedBy>
  <cp:revision>15</cp:revision>
  <cp:lastPrinted>2022-12-08T02:34:00Z</cp:lastPrinted>
  <dcterms:created xsi:type="dcterms:W3CDTF">2022-10-17T05:00:00Z</dcterms:created>
  <dcterms:modified xsi:type="dcterms:W3CDTF">2022-12-12T07:03:00Z</dcterms:modified>
</cp:coreProperties>
</file>