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 </w:t>
      </w:r>
      <w:r>
        <w:t xml:space="preserve">  </w:t>
      </w:r>
      <w:r w:rsidR="00F50040">
        <w:t>29.11.</w:t>
      </w:r>
      <w:r w:rsidRPr="00604F66">
        <w:t>20</w:t>
      </w:r>
      <w:r w:rsidR="006A2860">
        <w:t>2</w:t>
      </w:r>
      <w:r w:rsidR="00BD7632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</w:t>
      </w:r>
      <w:r w:rsidR="00F50040">
        <w:t xml:space="preserve">             </w:t>
      </w:r>
      <w:r w:rsidR="00D33EB5">
        <w:t xml:space="preserve"> </w:t>
      </w:r>
      <w:r w:rsidR="00957437">
        <w:t xml:space="preserve">  </w:t>
      </w:r>
      <w:r w:rsidR="00D33EB5">
        <w:t xml:space="preserve">  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F50040">
        <w:t>2467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D074FA">
        <w:rPr>
          <w:sz w:val="28"/>
          <w:szCs w:val="28"/>
        </w:rPr>
        <w:t>м</w:t>
      </w:r>
      <w:r w:rsidR="00D074FA" w:rsidRPr="00470FF5">
        <w:rPr>
          <w:sz w:val="28"/>
          <w:szCs w:val="28"/>
        </w:rPr>
        <w:t>униципального автономного учреждения дополнительного образования детск</w:t>
      </w:r>
      <w:r w:rsidR="00D074FA">
        <w:rPr>
          <w:sz w:val="28"/>
          <w:szCs w:val="28"/>
        </w:rPr>
        <w:t>ого</w:t>
      </w:r>
      <w:r w:rsidR="00D074FA" w:rsidRPr="00470FF5">
        <w:rPr>
          <w:sz w:val="28"/>
          <w:szCs w:val="28"/>
        </w:rPr>
        <w:t xml:space="preserve"> оздоровительн</w:t>
      </w:r>
      <w:proofErr w:type="gramStart"/>
      <w:r w:rsidR="00D074FA" w:rsidRPr="00470FF5">
        <w:rPr>
          <w:sz w:val="28"/>
          <w:szCs w:val="28"/>
        </w:rPr>
        <w:t>о-</w:t>
      </w:r>
      <w:proofErr w:type="gramEnd"/>
      <w:r w:rsidR="00D074FA" w:rsidRPr="00470FF5">
        <w:rPr>
          <w:sz w:val="28"/>
          <w:szCs w:val="28"/>
        </w:rPr>
        <w:t xml:space="preserve"> образовательн</w:t>
      </w:r>
      <w:r w:rsidR="00D074FA">
        <w:rPr>
          <w:sz w:val="28"/>
          <w:szCs w:val="28"/>
        </w:rPr>
        <w:t>ого</w:t>
      </w:r>
      <w:r w:rsidR="00D074FA" w:rsidRPr="00470FF5">
        <w:rPr>
          <w:sz w:val="28"/>
          <w:szCs w:val="28"/>
        </w:rPr>
        <w:t xml:space="preserve"> центр</w:t>
      </w:r>
      <w:r w:rsidR="00D074FA">
        <w:rPr>
          <w:sz w:val="28"/>
          <w:szCs w:val="28"/>
        </w:rPr>
        <w:t>а</w:t>
      </w:r>
      <w:r w:rsidR="00D074FA" w:rsidRPr="00470FF5">
        <w:rPr>
          <w:sz w:val="28"/>
          <w:szCs w:val="28"/>
        </w:rPr>
        <w:t xml:space="preserve"> «</w:t>
      </w:r>
      <w:r w:rsidR="00D074FA">
        <w:rPr>
          <w:sz w:val="28"/>
          <w:szCs w:val="28"/>
        </w:rPr>
        <w:t>Горный</w:t>
      </w:r>
      <w:r w:rsidR="00D074FA" w:rsidRPr="00470FF5">
        <w:rPr>
          <w:sz w:val="28"/>
          <w:szCs w:val="28"/>
        </w:rPr>
        <w:t>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707756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</w:t>
      </w:r>
      <w:proofErr w:type="gramEnd"/>
      <w:r w:rsidRPr="001465B8">
        <w:rPr>
          <w:sz w:val="28"/>
          <w:szCs w:val="28"/>
        </w:rPr>
        <w:t xml:space="preserve"> </w:t>
      </w:r>
      <w:proofErr w:type="gramStart"/>
      <w:r w:rsidRPr="001465B8">
        <w:rPr>
          <w:sz w:val="28"/>
          <w:szCs w:val="28"/>
        </w:rPr>
        <w:t>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 xml:space="preserve"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DA5274">
        <w:rPr>
          <w:sz w:val="28"/>
          <w:szCs w:val="28"/>
        </w:rPr>
        <w:t xml:space="preserve">протоколом заседания наблюдательного совета </w:t>
      </w:r>
      <w:r w:rsidR="00DA5274" w:rsidRPr="00727A32">
        <w:rPr>
          <w:sz w:val="28"/>
          <w:szCs w:val="28"/>
        </w:rPr>
        <w:t>МАУ ДО ДООЦ «</w:t>
      </w:r>
      <w:r w:rsidR="00DA5274">
        <w:rPr>
          <w:sz w:val="28"/>
          <w:szCs w:val="28"/>
        </w:rPr>
        <w:t>Горный</w:t>
      </w:r>
      <w:r w:rsidR="00DA5274" w:rsidRPr="00727A32">
        <w:rPr>
          <w:b/>
          <w:sz w:val="28"/>
          <w:szCs w:val="28"/>
        </w:rPr>
        <w:t>»</w:t>
      </w:r>
      <w:r w:rsidR="00DA5274">
        <w:rPr>
          <w:b/>
          <w:sz w:val="28"/>
          <w:szCs w:val="28"/>
        </w:rPr>
        <w:t xml:space="preserve"> </w:t>
      </w:r>
      <w:r w:rsidR="00DA5274">
        <w:rPr>
          <w:sz w:val="28"/>
          <w:szCs w:val="28"/>
        </w:rPr>
        <w:t xml:space="preserve">от 02.11.2022 №87, на основании заявления директора </w:t>
      </w:r>
      <w:r w:rsidR="00DA5274" w:rsidRPr="00727A32">
        <w:rPr>
          <w:sz w:val="28"/>
          <w:szCs w:val="28"/>
        </w:rPr>
        <w:t>МАУ ДО ДООЦ «</w:t>
      </w:r>
      <w:r w:rsidR="00DA5274">
        <w:rPr>
          <w:sz w:val="28"/>
          <w:szCs w:val="28"/>
        </w:rPr>
        <w:t>Горный</w:t>
      </w:r>
      <w:r w:rsidR="00DA5274" w:rsidRPr="00727A32">
        <w:rPr>
          <w:b/>
          <w:sz w:val="28"/>
          <w:szCs w:val="28"/>
        </w:rPr>
        <w:t>»</w:t>
      </w:r>
      <w:r w:rsidR="00DA5274">
        <w:rPr>
          <w:sz w:val="28"/>
          <w:szCs w:val="28"/>
        </w:rPr>
        <w:t xml:space="preserve"> от 15.11.2022 № 02-06</w:t>
      </w:r>
      <w:proofErr w:type="gramEnd"/>
      <w:r w:rsidR="00DA5274">
        <w:rPr>
          <w:sz w:val="28"/>
          <w:szCs w:val="28"/>
        </w:rPr>
        <w:t>/127,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D074FA">
        <w:rPr>
          <w:sz w:val="28"/>
          <w:szCs w:val="28"/>
        </w:rPr>
        <w:t>м</w:t>
      </w:r>
      <w:r w:rsidR="00D074FA" w:rsidRPr="00727A32">
        <w:rPr>
          <w:sz w:val="28"/>
          <w:szCs w:val="28"/>
        </w:rPr>
        <w:t>униципального автономного  учреждения дополнительного образования детск</w:t>
      </w:r>
      <w:r w:rsidR="00D074FA">
        <w:rPr>
          <w:sz w:val="28"/>
          <w:szCs w:val="28"/>
        </w:rPr>
        <w:t>ого</w:t>
      </w:r>
      <w:r w:rsidR="00D074FA" w:rsidRPr="00727A32">
        <w:rPr>
          <w:sz w:val="28"/>
          <w:szCs w:val="28"/>
        </w:rPr>
        <w:t xml:space="preserve"> оздоровительн</w:t>
      </w:r>
      <w:proofErr w:type="gramStart"/>
      <w:r w:rsidR="00D074FA" w:rsidRPr="00727A32">
        <w:rPr>
          <w:sz w:val="28"/>
          <w:szCs w:val="28"/>
        </w:rPr>
        <w:t>о-</w:t>
      </w:r>
      <w:proofErr w:type="gramEnd"/>
      <w:r w:rsidR="00D074FA" w:rsidRPr="00727A32">
        <w:rPr>
          <w:sz w:val="28"/>
          <w:szCs w:val="28"/>
        </w:rPr>
        <w:t xml:space="preserve"> образовательн</w:t>
      </w:r>
      <w:r w:rsidR="00D074FA">
        <w:rPr>
          <w:sz w:val="28"/>
          <w:szCs w:val="28"/>
        </w:rPr>
        <w:t>ого</w:t>
      </w:r>
      <w:r w:rsidR="00D074FA" w:rsidRPr="00727A32">
        <w:rPr>
          <w:sz w:val="28"/>
          <w:szCs w:val="28"/>
        </w:rPr>
        <w:t xml:space="preserve"> центр</w:t>
      </w:r>
      <w:r w:rsidR="00D074FA">
        <w:rPr>
          <w:sz w:val="28"/>
          <w:szCs w:val="28"/>
        </w:rPr>
        <w:t>а</w:t>
      </w:r>
      <w:r w:rsidR="00D074FA" w:rsidRPr="00727A32">
        <w:rPr>
          <w:sz w:val="28"/>
          <w:szCs w:val="28"/>
        </w:rPr>
        <w:t xml:space="preserve"> «</w:t>
      </w:r>
      <w:r w:rsidR="00D074FA">
        <w:rPr>
          <w:sz w:val="28"/>
          <w:szCs w:val="28"/>
        </w:rPr>
        <w:t>Горный</w:t>
      </w:r>
      <w:r w:rsidR="00D074FA" w:rsidRPr="00727A32">
        <w:rPr>
          <w:sz w:val="28"/>
          <w:szCs w:val="28"/>
        </w:rPr>
        <w:t>» (далее – МАУ ДО ДООЦ «</w:t>
      </w:r>
      <w:r w:rsidR="00D074FA">
        <w:rPr>
          <w:sz w:val="28"/>
          <w:szCs w:val="28"/>
        </w:rPr>
        <w:t>Горный</w:t>
      </w:r>
      <w:r w:rsidR="00D074FA" w:rsidRPr="00727A32">
        <w:rPr>
          <w:b/>
          <w:sz w:val="28"/>
          <w:szCs w:val="28"/>
        </w:rPr>
        <w:t>»</w:t>
      </w:r>
      <w:r w:rsidR="00D074FA" w:rsidRPr="00727A32">
        <w:rPr>
          <w:sz w:val="28"/>
          <w:szCs w:val="28"/>
        </w:rPr>
        <w:t xml:space="preserve">) </w:t>
      </w:r>
      <w:r w:rsidRPr="00623D97">
        <w:rPr>
          <w:sz w:val="28"/>
          <w:szCs w:val="28"/>
        </w:rPr>
        <w:t>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lastRenderedPageBreak/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D074FA" w:rsidRPr="00727A32">
        <w:rPr>
          <w:sz w:val="28"/>
          <w:szCs w:val="28"/>
        </w:rPr>
        <w:t>МАУ ДО ДООЦ «</w:t>
      </w:r>
      <w:r w:rsidR="00D074FA">
        <w:rPr>
          <w:sz w:val="28"/>
          <w:szCs w:val="28"/>
        </w:rPr>
        <w:t>Горный</w:t>
      </w:r>
      <w:r w:rsidR="00D074FA" w:rsidRPr="00727A32">
        <w:rPr>
          <w:sz w:val="28"/>
          <w:szCs w:val="28"/>
        </w:rPr>
        <w:t>»</w:t>
      </w:r>
      <w:r w:rsidR="00D074FA" w:rsidRPr="00727A32">
        <w:rPr>
          <w:b/>
          <w:sz w:val="28"/>
          <w:szCs w:val="28"/>
        </w:rPr>
        <w:t xml:space="preserve"> </w:t>
      </w:r>
      <w:r w:rsidR="00D074FA" w:rsidRPr="00727A32">
        <w:rPr>
          <w:sz w:val="28"/>
          <w:szCs w:val="28"/>
        </w:rPr>
        <w:t>(</w:t>
      </w:r>
      <w:r w:rsidR="00D074FA">
        <w:rPr>
          <w:sz w:val="28"/>
          <w:szCs w:val="28"/>
        </w:rPr>
        <w:t>В.С. Кольцов</w:t>
      </w:r>
      <w:r w:rsidR="00D074FA" w:rsidRPr="00727A32">
        <w:rPr>
          <w:sz w:val="28"/>
          <w:szCs w:val="28"/>
        </w:rPr>
        <w:t>)</w:t>
      </w:r>
      <w:r w:rsidRPr="00623D97">
        <w:rPr>
          <w:sz w:val="28"/>
          <w:szCs w:val="28"/>
        </w:rPr>
        <w:t xml:space="preserve">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D074FA" w:rsidRPr="00727A32">
        <w:rPr>
          <w:sz w:val="28"/>
          <w:szCs w:val="28"/>
        </w:rPr>
        <w:t>МАУ ДО ДООЦ «</w:t>
      </w:r>
      <w:r w:rsidR="00D074FA">
        <w:rPr>
          <w:sz w:val="28"/>
          <w:szCs w:val="28"/>
        </w:rPr>
        <w:t>Горный</w:t>
      </w:r>
      <w:r w:rsidR="00D074FA" w:rsidRPr="00727A32">
        <w:rPr>
          <w:sz w:val="28"/>
          <w:szCs w:val="28"/>
        </w:rPr>
        <w:t>»</w:t>
      </w:r>
      <w:r w:rsidRPr="00623D97">
        <w:rPr>
          <w:sz w:val="28"/>
          <w:szCs w:val="28"/>
        </w:rPr>
        <w:t>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</w:t>
      </w:r>
      <w:r w:rsidR="009D69F4">
        <w:rPr>
          <w:sz w:val="28"/>
          <w:szCs w:val="28"/>
        </w:rPr>
        <w:t xml:space="preserve">В.Г. </w:t>
      </w:r>
      <w:proofErr w:type="spellStart"/>
      <w:r w:rsidR="009D69F4">
        <w:rPr>
          <w:sz w:val="28"/>
          <w:szCs w:val="28"/>
        </w:rPr>
        <w:t>Винокурова</w:t>
      </w:r>
      <w:proofErr w:type="spellEnd"/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И.Г. </w:t>
      </w:r>
      <w:proofErr w:type="spellStart"/>
      <w:r>
        <w:rPr>
          <w:sz w:val="28"/>
          <w:szCs w:val="28"/>
        </w:rPr>
        <w:t>Ку</w:t>
      </w:r>
      <w:r w:rsidR="003A647D">
        <w:rPr>
          <w:sz w:val="28"/>
          <w:szCs w:val="28"/>
        </w:rPr>
        <w:t>к</w:t>
      </w:r>
      <w:r>
        <w:rPr>
          <w:sz w:val="28"/>
          <w:szCs w:val="28"/>
        </w:rPr>
        <w:t>син</w:t>
      </w:r>
      <w:proofErr w:type="spellEnd"/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707756">
          <w:pgSz w:w="11906" w:h="16838"/>
          <w:pgMar w:top="1135" w:right="567" w:bottom="993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50040">
        <w:rPr>
          <w:sz w:val="24"/>
          <w:szCs w:val="24"/>
        </w:rPr>
        <w:t>29.11.</w:t>
      </w:r>
      <w:r>
        <w:rPr>
          <w:sz w:val="24"/>
          <w:szCs w:val="24"/>
        </w:rPr>
        <w:t xml:space="preserve">2022 № </w:t>
      </w:r>
      <w:r w:rsidR="00F50040">
        <w:rPr>
          <w:sz w:val="24"/>
          <w:szCs w:val="24"/>
        </w:rPr>
        <w:t>2467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  <w:r w:rsidR="00FA31DF">
        <w:rPr>
          <w:sz w:val="32"/>
          <w:szCs w:val="28"/>
        </w:rPr>
        <w:t>№6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FA31DF" w:rsidRDefault="00FA31DF" w:rsidP="00BD76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23D9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</w:t>
      </w:r>
      <w:r w:rsidRPr="00623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</w:p>
    <w:p w:rsidR="00FA31DF" w:rsidRDefault="00FA31DF" w:rsidP="00BD76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детского </w:t>
      </w:r>
    </w:p>
    <w:p w:rsidR="00BD7632" w:rsidRPr="00EC1201" w:rsidRDefault="00FA31DF" w:rsidP="00BD7632">
      <w:pPr>
        <w:spacing w:after="0" w:line="240" w:lineRule="auto"/>
        <w:jc w:val="center"/>
        <w:rPr>
          <w:sz w:val="32"/>
          <w:szCs w:val="28"/>
        </w:rPr>
      </w:pPr>
      <w:r>
        <w:rPr>
          <w:sz w:val="28"/>
          <w:szCs w:val="28"/>
        </w:rPr>
        <w:t>оздоровительно-образовательного центра «</w:t>
      </w:r>
      <w:r w:rsidR="00D074FA">
        <w:rPr>
          <w:sz w:val="28"/>
          <w:szCs w:val="28"/>
        </w:rPr>
        <w:t>Горный</w:t>
      </w:r>
      <w:r>
        <w:rPr>
          <w:sz w:val="28"/>
          <w:szCs w:val="28"/>
        </w:rPr>
        <w:t>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4"/>
          <w:szCs w:val="24"/>
        </w:rPr>
        <w:br w:type="page"/>
      </w:r>
    </w:p>
    <w:p w:rsidR="00B55525" w:rsidRDefault="004E5FA8" w:rsidP="00970D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1.6</w:t>
      </w:r>
      <w:r w:rsidR="00B55525">
        <w:rPr>
          <w:sz w:val="28"/>
          <w:szCs w:val="28"/>
        </w:rPr>
        <w:t xml:space="preserve"> слова «муниципальным образованием» заменить на слова «городским округом».</w:t>
      </w:r>
    </w:p>
    <w:p w:rsidR="00B55525" w:rsidRDefault="00B55525" w:rsidP="00970D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E5FA8" w:rsidRDefault="004E5FA8" w:rsidP="004E5FA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1.8 слова «муниципальное образование» заменить на слова «городской округ».</w:t>
      </w:r>
    </w:p>
    <w:p w:rsidR="004E5FA8" w:rsidRDefault="004E5FA8" w:rsidP="00970D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70D1A" w:rsidRPr="00BA56F3" w:rsidRDefault="00684ED6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70D1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970D1A" w:rsidRPr="00BA56F3">
        <w:rPr>
          <w:sz w:val="28"/>
          <w:szCs w:val="28"/>
        </w:rPr>
        <w:t>ункт 1.1</w:t>
      </w:r>
      <w:r w:rsidR="00970D1A">
        <w:rPr>
          <w:sz w:val="28"/>
          <w:szCs w:val="28"/>
        </w:rPr>
        <w:t>3</w:t>
      </w:r>
      <w:r w:rsidR="00970D1A" w:rsidRPr="00BA56F3">
        <w:rPr>
          <w:sz w:val="28"/>
          <w:szCs w:val="28"/>
        </w:rPr>
        <w:t xml:space="preserve"> изложить в </w:t>
      </w:r>
      <w:r w:rsidR="00970D1A">
        <w:rPr>
          <w:sz w:val="28"/>
          <w:szCs w:val="28"/>
        </w:rPr>
        <w:t>новой</w:t>
      </w:r>
      <w:r w:rsidR="00970D1A" w:rsidRPr="00BA56F3">
        <w:rPr>
          <w:sz w:val="28"/>
          <w:szCs w:val="28"/>
        </w:rPr>
        <w:t xml:space="preserve"> редакции:</w:t>
      </w:r>
    </w:p>
    <w:p w:rsidR="00684ED6" w:rsidRDefault="00970D1A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56F3">
        <w:rPr>
          <w:sz w:val="28"/>
          <w:szCs w:val="28"/>
        </w:rPr>
        <w:t>«1.1</w:t>
      </w:r>
      <w:r>
        <w:rPr>
          <w:sz w:val="28"/>
          <w:szCs w:val="28"/>
        </w:rPr>
        <w:t>3</w:t>
      </w:r>
      <w:r w:rsidRPr="00BA56F3">
        <w:rPr>
          <w:sz w:val="28"/>
          <w:szCs w:val="28"/>
        </w:rPr>
        <w:t xml:space="preserve">. </w:t>
      </w:r>
      <w:r w:rsidR="00563CD9">
        <w:rPr>
          <w:sz w:val="28"/>
          <w:szCs w:val="24"/>
        </w:rPr>
        <w:t>Учреждение</w:t>
      </w:r>
      <w:r w:rsidR="00684ED6" w:rsidRPr="00684ED6">
        <w:rPr>
          <w:sz w:val="28"/>
          <w:szCs w:val="24"/>
        </w:rPr>
        <w:t xml:space="preserve">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</w:t>
      </w:r>
      <w:r w:rsidR="00563CD9">
        <w:rPr>
          <w:sz w:val="28"/>
          <w:szCs w:val="24"/>
        </w:rPr>
        <w:t>Учреждение</w:t>
      </w:r>
      <w:r w:rsidR="00B31C3D">
        <w:rPr>
          <w:sz w:val="28"/>
          <w:szCs w:val="24"/>
        </w:rPr>
        <w:t>м</w:t>
      </w:r>
      <w:r w:rsidR="00684ED6" w:rsidRPr="00684ED6">
        <w:rPr>
          <w:sz w:val="28"/>
          <w:szCs w:val="24"/>
        </w:rPr>
        <w:t xml:space="preserve"> собственником этого имущества или приобретенных </w:t>
      </w:r>
      <w:r w:rsidR="00B31C3D">
        <w:rPr>
          <w:sz w:val="28"/>
          <w:szCs w:val="24"/>
        </w:rPr>
        <w:t>Учреждением</w:t>
      </w:r>
      <w:r w:rsidR="00684ED6" w:rsidRPr="00684ED6">
        <w:rPr>
          <w:sz w:val="28"/>
          <w:szCs w:val="24"/>
        </w:rPr>
        <w:t xml:space="preserve"> за счет средств, выделенных собственником его имущества</w:t>
      </w:r>
      <w:r w:rsidR="00684ED6" w:rsidRPr="00AC2B46">
        <w:rPr>
          <w:sz w:val="24"/>
          <w:szCs w:val="24"/>
        </w:rPr>
        <w:t>.</w:t>
      </w:r>
    </w:p>
    <w:p w:rsidR="00684ED6" w:rsidRDefault="00970D1A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7221B">
        <w:rPr>
          <w:sz w:val="28"/>
          <w:szCs w:val="28"/>
        </w:rPr>
        <w:t xml:space="preserve">Собственник имущества </w:t>
      </w:r>
      <w:r w:rsidR="00404930">
        <w:rPr>
          <w:sz w:val="28"/>
          <w:szCs w:val="28"/>
        </w:rPr>
        <w:t>Учреждения</w:t>
      </w:r>
      <w:r w:rsidRPr="0037221B">
        <w:rPr>
          <w:sz w:val="28"/>
          <w:szCs w:val="28"/>
        </w:rPr>
        <w:t xml:space="preserve"> несет субсидиарную ответственность по обязательствам </w:t>
      </w:r>
      <w:r w:rsidR="00404930">
        <w:rPr>
          <w:sz w:val="28"/>
          <w:szCs w:val="28"/>
        </w:rPr>
        <w:t>У</w:t>
      </w:r>
      <w:r w:rsidRPr="0037221B">
        <w:rPr>
          <w:sz w:val="28"/>
          <w:szCs w:val="28"/>
        </w:rPr>
        <w:t xml:space="preserve">чреждения в случаях, предусмотренных Гражданским </w:t>
      </w:r>
      <w:hyperlink r:id="rId9" w:history="1">
        <w:r w:rsidRPr="0037221B">
          <w:rPr>
            <w:bCs/>
            <w:sz w:val="28"/>
            <w:szCs w:val="28"/>
          </w:rPr>
          <w:t>кодексом</w:t>
        </w:r>
      </w:hyperlink>
      <w:r w:rsidRPr="0037221B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.</w:t>
      </w:r>
    </w:p>
    <w:p w:rsidR="00970D1A" w:rsidRPr="00684ED6" w:rsidRDefault="00563CD9" w:rsidP="00996096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sz w:val="32"/>
          <w:szCs w:val="28"/>
        </w:rPr>
      </w:pPr>
      <w:r>
        <w:rPr>
          <w:sz w:val="28"/>
          <w:szCs w:val="24"/>
        </w:rPr>
        <w:t>Учреждение</w:t>
      </w:r>
      <w:r w:rsidRPr="00684ED6">
        <w:rPr>
          <w:sz w:val="28"/>
          <w:szCs w:val="24"/>
        </w:rPr>
        <w:t xml:space="preserve"> </w:t>
      </w:r>
      <w:r w:rsidR="00684ED6" w:rsidRPr="00684ED6">
        <w:rPr>
          <w:sz w:val="28"/>
          <w:szCs w:val="24"/>
        </w:rPr>
        <w:t>не отвечает по обязательствам собственника имущества</w:t>
      </w:r>
      <w:proofErr w:type="gramStart"/>
      <w:r w:rsidR="00684ED6">
        <w:rPr>
          <w:sz w:val="28"/>
          <w:szCs w:val="24"/>
        </w:rPr>
        <w:t>.</w:t>
      </w:r>
      <w:r w:rsidR="00970D1A" w:rsidRPr="00684ED6">
        <w:rPr>
          <w:bCs/>
          <w:sz w:val="32"/>
          <w:szCs w:val="28"/>
        </w:rPr>
        <w:t>».</w:t>
      </w:r>
      <w:proofErr w:type="gramEnd"/>
    </w:p>
    <w:p w:rsidR="00970D1A" w:rsidRDefault="00970D1A" w:rsidP="00970D1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15995" w:rsidRPr="00815995" w:rsidRDefault="00815995" w:rsidP="00970D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6.2.3 </w:t>
      </w:r>
      <w:r w:rsidRPr="00815995">
        <w:rPr>
          <w:sz w:val="28"/>
          <w:szCs w:val="28"/>
        </w:rPr>
        <w:t>слова «Глава администрации ЗАТО г. Железногорск» заменить словами «Глава ЗАТО г. Железногорск».</w:t>
      </w:r>
    </w:p>
    <w:sectPr w:rsidR="00815995" w:rsidRPr="00815995" w:rsidSect="00707756"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12" w:rsidRDefault="003F4F12" w:rsidP="00D53F46">
      <w:pPr>
        <w:spacing w:after="0" w:line="240" w:lineRule="auto"/>
      </w:pPr>
      <w:r>
        <w:separator/>
      </w:r>
    </w:p>
  </w:endnote>
  <w:endnote w:type="continuationSeparator" w:id="0">
    <w:p w:rsidR="003F4F12" w:rsidRDefault="003F4F1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12" w:rsidRDefault="003F4F12" w:rsidP="00D53F46">
      <w:pPr>
        <w:spacing w:after="0" w:line="240" w:lineRule="auto"/>
      </w:pPr>
      <w:r>
        <w:separator/>
      </w:r>
    </w:p>
  </w:footnote>
  <w:footnote w:type="continuationSeparator" w:id="0">
    <w:p w:rsidR="003F4F12" w:rsidRDefault="003F4F1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4E9C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220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170A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70"/>
    <w:rsid w:val="002A72D9"/>
    <w:rsid w:val="002B0490"/>
    <w:rsid w:val="002B12EC"/>
    <w:rsid w:val="002B441E"/>
    <w:rsid w:val="002B5618"/>
    <w:rsid w:val="002B5D8A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69CF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F12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3CD9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CB6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481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9F4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307B3"/>
    <w:rsid w:val="00B3130E"/>
    <w:rsid w:val="00B314A2"/>
    <w:rsid w:val="00B315D9"/>
    <w:rsid w:val="00B31C3D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074FA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274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E31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1500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7BB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40"/>
    <w:rsid w:val="00F5198F"/>
    <w:rsid w:val="00F5342B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C913F9FD730BA80A53C9F999E68966D78763F775221AA0DEB1D89710C1E133B5161367BEE3222E866471CC214C80798A5C6F4FC77XEVF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BF660-A68B-47F8-9177-90DE5427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29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9</cp:revision>
  <cp:lastPrinted>2022-11-18T08:48:00Z</cp:lastPrinted>
  <dcterms:created xsi:type="dcterms:W3CDTF">2022-07-07T01:48:00Z</dcterms:created>
  <dcterms:modified xsi:type="dcterms:W3CDTF">2022-11-30T01:50:00Z</dcterms:modified>
</cp:coreProperties>
</file>