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90" w:rsidRPr="00263943" w:rsidRDefault="006B737E" w:rsidP="00521C90">
      <w:pPr>
        <w:widowControl w:val="0"/>
        <w:jc w:val="center"/>
      </w:pPr>
      <w:r w:rsidRPr="00263943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90" w:rsidRPr="00263943" w:rsidRDefault="00521C90" w:rsidP="00521C90">
      <w:pPr>
        <w:widowControl w:val="0"/>
        <w:jc w:val="center"/>
      </w:pPr>
    </w:p>
    <w:p w:rsidR="00AE06B9" w:rsidRPr="00263943" w:rsidRDefault="00AE06B9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Городской округ</w:t>
      </w:r>
    </w:p>
    <w:p w:rsidR="006842E8" w:rsidRPr="00263943" w:rsidRDefault="006842E8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842E8" w:rsidRPr="00263943" w:rsidRDefault="006842E8" w:rsidP="006842E8">
      <w:pPr>
        <w:pStyle w:val="1"/>
        <w:keepNext w:val="0"/>
        <w:spacing w:before="0"/>
        <w:rPr>
          <w:rFonts w:ascii="Arial" w:hAnsi="Arial" w:cs="Arial"/>
          <w:szCs w:val="28"/>
        </w:rPr>
      </w:pPr>
    </w:p>
    <w:p w:rsidR="006842E8" w:rsidRPr="00263943" w:rsidRDefault="006842E8" w:rsidP="006842E8">
      <w:pPr>
        <w:pStyle w:val="1"/>
        <w:keepNext w:val="0"/>
        <w:jc w:val="center"/>
        <w:rPr>
          <w:sz w:val="32"/>
          <w:szCs w:val="32"/>
        </w:rPr>
      </w:pPr>
      <w:r w:rsidRPr="00263943">
        <w:rPr>
          <w:sz w:val="32"/>
          <w:szCs w:val="32"/>
        </w:rPr>
        <w:t>АДМИНИСТРАЦИЯ ЗАТО г. ЖЕЛЕЗНОГОРСК</w:t>
      </w:r>
    </w:p>
    <w:p w:rsidR="006842E8" w:rsidRPr="00263943" w:rsidRDefault="006842E8" w:rsidP="006842E8">
      <w:pPr>
        <w:widowControl w:val="0"/>
        <w:spacing w:after="240"/>
        <w:jc w:val="center"/>
        <w:rPr>
          <w:b/>
          <w:sz w:val="28"/>
        </w:rPr>
      </w:pPr>
    </w:p>
    <w:p w:rsidR="006842E8" w:rsidRPr="00263943" w:rsidRDefault="006842E8" w:rsidP="006842E8">
      <w:pPr>
        <w:widowControl w:val="0"/>
        <w:jc w:val="center"/>
        <w:rPr>
          <w:rFonts w:ascii="Arial" w:hAnsi="Arial"/>
        </w:rPr>
      </w:pPr>
      <w:r w:rsidRPr="00263943">
        <w:rPr>
          <w:rFonts w:ascii="Arial" w:hAnsi="Arial"/>
          <w:b/>
          <w:sz w:val="36"/>
        </w:rPr>
        <w:t>ПОСТАНОВЛЕНИЕ</w:t>
      </w: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E251CC" w:rsidP="00E439F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25.11. </w:t>
      </w:r>
      <w:r w:rsidR="00AE640D">
        <w:rPr>
          <w:sz w:val="28"/>
          <w:szCs w:val="28"/>
        </w:rPr>
        <w:t>2022</w:t>
      </w:r>
      <w:r w:rsidR="006842E8" w:rsidRPr="00263943">
        <w:t xml:space="preserve">                                                                                      </w:t>
      </w:r>
      <w:r w:rsidR="00E439FE">
        <w:t xml:space="preserve">                       </w:t>
      </w:r>
      <w:r w:rsidR="006842E8" w:rsidRPr="00263943">
        <w:t xml:space="preserve">       </w:t>
      </w:r>
      <w:r w:rsidR="00E439FE">
        <w:t xml:space="preserve">   </w:t>
      </w:r>
      <w:r w:rsidR="006842E8" w:rsidRPr="00263943">
        <w:t xml:space="preserve"> </w:t>
      </w:r>
      <w:r w:rsidR="00325D7A">
        <w:t xml:space="preserve">  </w:t>
      </w:r>
      <w:r w:rsidR="006842E8" w:rsidRPr="00263943">
        <w:t xml:space="preserve"> </w:t>
      </w:r>
      <w:r w:rsidR="006842E8" w:rsidRPr="00263943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31134630" r:id="rId10">
            <o:FieldCodes>\s</o:FieldCodes>
          </o:OLEObject>
        </w:object>
      </w:r>
      <w:r>
        <w:t xml:space="preserve"> 2433</w:t>
      </w:r>
      <w:r w:rsidR="006842E8" w:rsidRPr="00263943">
        <w:t xml:space="preserve"> </w:t>
      </w:r>
    </w:p>
    <w:p w:rsidR="006842E8" w:rsidRPr="00263943" w:rsidRDefault="006842E8" w:rsidP="006842E8">
      <w:pPr>
        <w:widowControl w:val="0"/>
        <w:jc w:val="center"/>
        <w:rPr>
          <w:b/>
        </w:rPr>
      </w:pPr>
      <w:r w:rsidRPr="00263943">
        <w:rPr>
          <w:b/>
        </w:rPr>
        <w:t>г. Железногорск</w:t>
      </w:r>
    </w:p>
    <w:p w:rsidR="006842E8" w:rsidRPr="00263943" w:rsidRDefault="006842E8" w:rsidP="006842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0BEA" w:rsidRDefault="00AE640D" w:rsidP="004930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О</w:t>
      </w:r>
      <w:r w:rsidR="0032610D">
        <w:rPr>
          <w:rFonts w:ascii="Times New Roman" w:hAnsi="Times New Roman" w:cs="Times New Roman"/>
          <w:sz w:val="28"/>
          <w:szCs w:val="28"/>
        </w:rPr>
        <w:t xml:space="preserve">б </w:t>
      </w:r>
      <w:r w:rsidR="005F7B67">
        <w:rPr>
          <w:rFonts w:ascii="Times New Roman" w:hAnsi="Times New Roman" w:cs="Times New Roman"/>
          <w:sz w:val="28"/>
          <w:szCs w:val="28"/>
        </w:rPr>
        <w:t xml:space="preserve"> исполнении требований Федерального закона от 09.02.2009 </w:t>
      </w:r>
      <w:r w:rsidR="0049308D">
        <w:rPr>
          <w:rFonts w:ascii="Times New Roman" w:hAnsi="Times New Roman" w:cs="Times New Roman"/>
          <w:sz w:val="28"/>
          <w:szCs w:val="28"/>
        </w:rPr>
        <w:t>№</w:t>
      </w:r>
      <w:r w:rsidR="005F7B67">
        <w:rPr>
          <w:rFonts w:ascii="Times New Roman" w:hAnsi="Times New Roman" w:cs="Times New Roman"/>
          <w:sz w:val="28"/>
          <w:szCs w:val="28"/>
        </w:rPr>
        <w:t xml:space="preserve"> 8-ФЗ</w:t>
      </w: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67" w:rsidRDefault="005F7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08D" w:rsidRPr="00C85796" w:rsidRDefault="004930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08D" w:rsidRDefault="0049308D" w:rsidP="004930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171" w:rsidRPr="00C85796">
        <w:rPr>
          <w:sz w:val="28"/>
          <w:szCs w:val="28"/>
        </w:rPr>
        <w:t xml:space="preserve">В соответствии с Федеральным </w:t>
      </w:r>
      <w:hyperlink r:id="rId11" w:history="1">
        <w:r w:rsidR="00345171" w:rsidRPr="00C85796">
          <w:rPr>
            <w:sz w:val="28"/>
            <w:szCs w:val="28"/>
          </w:rPr>
          <w:t>законом</w:t>
        </w:r>
      </w:hyperlink>
      <w:r w:rsidR="00345171" w:rsidRPr="00C85796">
        <w:rPr>
          <w:sz w:val="28"/>
          <w:szCs w:val="28"/>
        </w:rPr>
        <w:t xml:space="preserve"> от 06.10.2003 № 131-</w:t>
      </w:r>
      <w:r w:rsidR="00A576E9">
        <w:rPr>
          <w:sz w:val="28"/>
          <w:szCs w:val="28"/>
        </w:rPr>
        <w:t xml:space="preserve"> </w:t>
      </w:r>
      <w:r w:rsidR="00345171" w:rsidRPr="00C85796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5F7B67">
        <w:rPr>
          <w:sz w:val="28"/>
          <w:szCs w:val="28"/>
        </w:rPr>
        <w:t xml:space="preserve"> Федеральным законом от 09.02.2009 </w:t>
      </w:r>
      <w:r>
        <w:rPr>
          <w:sz w:val="28"/>
          <w:szCs w:val="28"/>
        </w:rPr>
        <w:t>№</w:t>
      </w:r>
      <w:r w:rsidR="005F7B67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самоуправления»,</w:t>
      </w:r>
      <w:r>
        <w:rPr>
          <w:sz w:val="28"/>
          <w:szCs w:val="28"/>
        </w:rPr>
        <w:t xml:space="preserve"> </w:t>
      </w:r>
      <w:r w:rsidR="005F7B67">
        <w:rPr>
          <w:sz w:val="28"/>
          <w:szCs w:val="28"/>
        </w:rPr>
        <w:t xml:space="preserve"> Распоряжением Правительства РФ от 02.09.2022 </w:t>
      </w:r>
    </w:p>
    <w:p w:rsidR="00345171" w:rsidRPr="00C85796" w:rsidRDefault="0049308D" w:rsidP="004930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F7B67">
        <w:rPr>
          <w:sz w:val="28"/>
          <w:szCs w:val="28"/>
        </w:rPr>
        <w:t xml:space="preserve"> 2523-р</w:t>
      </w:r>
      <w:r>
        <w:rPr>
          <w:sz w:val="28"/>
          <w:szCs w:val="28"/>
        </w:rPr>
        <w:t>,</w:t>
      </w:r>
      <w:r w:rsidR="005F7B67">
        <w:rPr>
          <w:sz w:val="28"/>
          <w:szCs w:val="28"/>
        </w:rPr>
        <w:t xml:space="preserve"> </w:t>
      </w:r>
      <w:hyperlink r:id="rId12" w:history="1">
        <w:r w:rsidR="00345171" w:rsidRPr="00C85796">
          <w:rPr>
            <w:sz w:val="28"/>
            <w:szCs w:val="28"/>
          </w:rPr>
          <w:t>Уставом</w:t>
        </w:r>
      </w:hyperlink>
      <w:r w:rsidR="00345171" w:rsidRPr="00C85796">
        <w:rPr>
          <w:sz w:val="28"/>
          <w:szCs w:val="28"/>
        </w:rPr>
        <w:t xml:space="preserve"> ЗАТО Железногорск</w:t>
      </w:r>
      <w:r w:rsidR="00AE640D" w:rsidRPr="00C85796">
        <w:rPr>
          <w:sz w:val="28"/>
          <w:szCs w:val="28"/>
        </w:rPr>
        <w:t xml:space="preserve"> </w:t>
      </w:r>
    </w:p>
    <w:p w:rsidR="00A20BEA" w:rsidRPr="00C85796" w:rsidRDefault="00A20BEA" w:rsidP="00493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6F" w:rsidRDefault="00A33B46" w:rsidP="00E81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ПОСТАН</w:t>
      </w:r>
      <w:r w:rsidR="00A12E13" w:rsidRPr="00C85796">
        <w:rPr>
          <w:rFonts w:ascii="Times New Roman" w:hAnsi="Times New Roman" w:cs="Times New Roman"/>
          <w:sz w:val="28"/>
          <w:szCs w:val="28"/>
        </w:rPr>
        <w:t>О</w:t>
      </w:r>
      <w:r w:rsidRPr="00C85796">
        <w:rPr>
          <w:rFonts w:ascii="Times New Roman" w:hAnsi="Times New Roman" w:cs="Times New Roman"/>
          <w:sz w:val="28"/>
          <w:szCs w:val="28"/>
        </w:rPr>
        <w:t>ВЛЯЮ:</w:t>
      </w:r>
    </w:p>
    <w:p w:rsidR="0049308D" w:rsidRDefault="0049308D" w:rsidP="00E81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06F" w:rsidRDefault="00E8106F" w:rsidP="00E8106F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реализацию  </w:t>
      </w:r>
      <w:r w:rsidRPr="00E8106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106F">
        <w:rPr>
          <w:rFonts w:ascii="Times New Roman" w:hAnsi="Times New Roman" w:cs="Times New Roman"/>
          <w:sz w:val="28"/>
          <w:szCs w:val="28"/>
        </w:rPr>
        <w:t xml:space="preserve"> законом от 09.02.2009 </w:t>
      </w:r>
      <w:r w:rsidR="006E23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308D">
        <w:rPr>
          <w:rFonts w:ascii="Times New Roman" w:hAnsi="Times New Roman" w:cs="Times New Roman"/>
          <w:sz w:val="28"/>
          <w:szCs w:val="28"/>
        </w:rPr>
        <w:t xml:space="preserve">№ </w:t>
      </w:r>
      <w:r w:rsidRPr="00E8106F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 путем </w:t>
      </w:r>
      <w:r w:rsidR="00A5668E">
        <w:rPr>
          <w:rFonts w:ascii="Times New Roman" w:hAnsi="Times New Roman" w:cs="Times New Roman"/>
          <w:sz w:val="28"/>
          <w:szCs w:val="28"/>
        </w:rPr>
        <w:t>создани</w:t>
      </w:r>
      <w:r w:rsidR="0049308D">
        <w:rPr>
          <w:rFonts w:ascii="Times New Roman" w:hAnsi="Times New Roman" w:cs="Times New Roman"/>
          <w:sz w:val="28"/>
          <w:szCs w:val="28"/>
        </w:rPr>
        <w:t>я</w:t>
      </w:r>
      <w:r w:rsidR="00A5668E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49308D">
        <w:rPr>
          <w:rFonts w:ascii="Times New Roman" w:hAnsi="Times New Roman" w:cs="Times New Roman"/>
          <w:sz w:val="28"/>
          <w:szCs w:val="28"/>
        </w:rPr>
        <w:t>я</w:t>
      </w:r>
      <w:r w:rsidR="00A56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ЗАТО г.Железногорск и подведомственными ей организациями  официальных страниц  в социальных сетях для размещения информации о своей деятельности в сети «Интернет».</w:t>
      </w:r>
    </w:p>
    <w:p w:rsidR="00A5668E" w:rsidRDefault="00E8106F" w:rsidP="00E8106F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6F">
        <w:rPr>
          <w:rFonts w:ascii="Times New Roman" w:hAnsi="Times New Roman" w:cs="Times New Roman"/>
          <w:sz w:val="28"/>
          <w:szCs w:val="28"/>
        </w:rPr>
        <w:t>Назначить в Администрации ЗАТО г.Железногорск ответственным должностным лицом за создание и ведение  официальных страниц в социальных сетях</w:t>
      </w:r>
      <w:r w:rsidR="00A5668E">
        <w:rPr>
          <w:rFonts w:ascii="Times New Roman" w:hAnsi="Times New Roman" w:cs="Times New Roman"/>
          <w:sz w:val="28"/>
          <w:szCs w:val="28"/>
        </w:rPr>
        <w:t xml:space="preserve"> начальника отдела общественных связей Архипову И.С.</w:t>
      </w:r>
    </w:p>
    <w:p w:rsidR="00A5668E" w:rsidRDefault="00A5668E" w:rsidP="00E8106F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подведомственных организаций</w:t>
      </w:r>
      <w:r w:rsidR="00B51E12" w:rsidRPr="00B51E12">
        <w:rPr>
          <w:rFonts w:ascii="Times New Roman" w:hAnsi="Times New Roman" w:cs="Times New Roman"/>
          <w:sz w:val="28"/>
          <w:szCs w:val="28"/>
        </w:rPr>
        <w:t xml:space="preserve"> </w:t>
      </w:r>
      <w:r w:rsidR="00B51E12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668E" w:rsidRDefault="00A5668E" w:rsidP="00A566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обеспечить создание и ведение </w:t>
      </w:r>
      <w:r w:rsidR="00E8106F" w:rsidRPr="00E8106F">
        <w:rPr>
          <w:rFonts w:ascii="Times New Roman" w:hAnsi="Times New Roman" w:cs="Times New Roman"/>
          <w:sz w:val="28"/>
          <w:szCs w:val="28"/>
        </w:rPr>
        <w:t xml:space="preserve"> </w:t>
      </w:r>
      <w:r w:rsidRPr="00E8106F">
        <w:rPr>
          <w:rFonts w:ascii="Times New Roman" w:hAnsi="Times New Roman" w:cs="Times New Roman"/>
          <w:sz w:val="28"/>
          <w:szCs w:val="28"/>
        </w:rPr>
        <w:t>официальных страниц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в срок до 01.12.2022 в соответствии с требованиями дорожной карты;</w:t>
      </w:r>
    </w:p>
    <w:p w:rsidR="00A5668E" w:rsidRDefault="00A5668E" w:rsidP="00A566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25.11.2022 предоставить</w:t>
      </w:r>
      <w:r w:rsidR="00B51E12">
        <w:rPr>
          <w:rFonts w:ascii="Times New Roman" w:hAnsi="Times New Roman" w:cs="Times New Roman"/>
          <w:sz w:val="28"/>
          <w:szCs w:val="28"/>
        </w:rPr>
        <w:t xml:space="preserve"> в отдел общественных связей Администрации ЗАТО г.Железногорск </w:t>
      </w:r>
      <w:r>
        <w:rPr>
          <w:rFonts w:ascii="Times New Roman" w:hAnsi="Times New Roman" w:cs="Times New Roman"/>
          <w:sz w:val="28"/>
          <w:szCs w:val="28"/>
        </w:rPr>
        <w:t>копии приказов о назначении ответственных лиц за  создание и ведение  официальных страниц  в социальных сетях для размещения информации о своей деятельности в сети «Интернет».</w:t>
      </w:r>
    </w:p>
    <w:p w:rsidR="00B51E12" w:rsidRDefault="00A5668E" w:rsidP="00B51E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Утвердить перечень организаций, </w:t>
      </w:r>
      <w:r w:rsidR="00B51E12">
        <w:rPr>
          <w:rFonts w:ascii="Times New Roman" w:hAnsi="Times New Roman" w:cs="Times New Roman"/>
          <w:sz w:val="28"/>
          <w:szCs w:val="28"/>
        </w:rPr>
        <w:t>которые с учетом особенностей сферы деятельности могут не вести официальные страницы в социальных сетях приложение № 2 к настоящему постановлению.</w:t>
      </w:r>
    </w:p>
    <w:p w:rsidR="00DE2D57" w:rsidRDefault="00B51E12" w:rsidP="00DE2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D57" w:rsidRPr="00C85796">
        <w:rPr>
          <w:sz w:val="28"/>
          <w:szCs w:val="28"/>
        </w:rPr>
        <w:t>. Отделу общественных связей Администрации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51E12" w:rsidRPr="00A97420" w:rsidRDefault="00B51E12" w:rsidP="00B51E1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B51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97420">
        <w:rPr>
          <w:sz w:val="28"/>
          <w:szCs w:val="28"/>
        </w:rPr>
        <w:t xml:space="preserve">Управлению     внутреннего    контроля    Администрации       </w:t>
      </w:r>
      <w:r w:rsidR="0049308D">
        <w:rPr>
          <w:sz w:val="28"/>
          <w:szCs w:val="28"/>
        </w:rPr>
        <w:t xml:space="preserve">         </w:t>
      </w:r>
      <w:r w:rsidRPr="00A97420">
        <w:rPr>
          <w:sz w:val="28"/>
          <w:szCs w:val="28"/>
        </w:rPr>
        <w:t>ЗАТО г.</w:t>
      </w:r>
      <w:r w:rsidR="0049308D">
        <w:rPr>
          <w:sz w:val="28"/>
          <w:szCs w:val="28"/>
        </w:rPr>
        <w:t xml:space="preserve">  </w:t>
      </w:r>
      <w:r w:rsidRPr="00A97420">
        <w:rPr>
          <w:sz w:val="28"/>
          <w:szCs w:val="28"/>
        </w:rPr>
        <w:t>Железногорск (</w:t>
      </w:r>
      <w:r w:rsidR="0049308D">
        <w:rPr>
          <w:sz w:val="28"/>
          <w:szCs w:val="28"/>
        </w:rPr>
        <w:t>В.Г. Винокурова</w:t>
      </w:r>
      <w:r w:rsidRPr="00A97420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F2579F" w:rsidRPr="00C85796" w:rsidRDefault="00B51E12" w:rsidP="00F25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2369" w:rsidRPr="00C85796">
        <w:rPr>
          <w:sz w:val="28"/>
          <w:szCs w:val="28"/>
        </w:rPr>
        <w:t>.</w:t>
      </w:r>
      <w:r w:rsidR="00C7008A" w:rsidRPr="00C85796">
        <w:rPr>
          <w:sz w:val="28"/>
          <w:szCs w:val="28"/>
        </w:rPr>
        <w:t xml:space="preserve"> </w:t>
      </w:r>
      <w:r w:rsidR="00F2579F" w:rsidRPr="00C85796">
        <w:rPr>
          <w:sz w:val="28"/>
          <w:szCs w:val="28"/>
        </w:rPr>
        <w:t>Контр</w:t>
      </w:r>
      <w:r w:rsidR="00AE640D" w:rsidRPr="00C85796">
        <w:rPr>
          <w:sz w:val="28"/>
          <w:szCs w:val="28"/>
        </w:rPr>
        <w:t>оль над исполнением настоящего п</w:t>
      </w:r>
      <w:r w:rsidR="00F2579F" w:rsidRPr="00C85796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возложить на заместителя Главы ЗАТО г.Железногорск по общественно-политической работе </w:t>
      </w:r>
      <w:r w:rsidR="006E23DD">
        <w:rPr>
          <w:sz w:val="28"/>
          <w:szCs w:val="28"/>
        </w:rPr>
        <w:t>А.В</w:t>
      </w:r>
      <w:r w:rsidR="006E23DD" w:rsidRPr="00C85796">
        <w:rPr>
          <w:sz w:val="28"/>
          <w:szCs w:val="28"/>
        </w:rPr>
        <w:t>.</w:t>
      </w:r>
      <w:r w:rsidR="0049308D">
        <w:rPr>
          <w:sz w:val="28"/>
          <w:szCs w:val="28"/>
        </w:rPr>
        <w:t xml:space="preserve">Калинина </w:t>
      </w:r>
    </w:p>
    <w:p w:rsidR="00A14691" w:rsidRPr="00C85796" w:rsidRDefault="00B51E12" w:rsidP="00F257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008A" w:rsidRPr="00C85796">
        <w:rPr>
          <w:rFonts w:ascii="Times New Roman" w:hAnsi="Times New Roman" w:cs="Times New Roman"/>
          <w:sz w:val="28"/>
          <w:szCs w:val="28"/>
        </w:rPr>
        <w:t>.</w:t>
      </w:r>
      <w:r w:rsidR="00EB1561" w:rsidRPr="00C85796">
        <w:rPr>
          <w:rFonts w:ascii="Times New Roman" w:hAnsi="Times New Roman" w:cs="Times New Roman"/>
          <w:sz w:val="28"/>
          <w:szCs w:val="28"/>
        </w:rPr>
        <w:t xml:space="preserve"> Постановление вступает </w:t>
      </w:r>
      <w:r w:rsidR="00A14691" w:rsidRPr="00C8579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AE640D" w:rsidRPr="00C85796">
        <w:rPr>
          <w:rFonts w:ascii="Times New Roman" w:hAnsi="Times New Roman" w:cs="Times New Roman"/>
          <w:sz w:val="28"/>
          <w:szCs w:val="28"/>
        </w:rPr>
        <w:t>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газете «Город и горожане»</w:t>
      </w:r>
      <w:r w:rsidR="00A14691" w:rsidRPr="00C85796">
        <w:rPr>
          <w:rFonts w:ascii="Times New Roman" w:hAnsi="Times New Roman" w:cs="Times New Roman"/>
          <w:sz w:val="28"/>
          <w:szCs w:val="28"/>
        </w:rPr>
        <w:t>.</w:t>
      </w:r>
    </w:p>
    <w:p w:rsidR="00C7008A" w:rsidRPr="00C85796" w:rsidRDefault="00C7008A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C85796" w:rsidRDefault="00A12E13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455" w:rsidRPr="00C85796" w:rsidRDefault="004E5455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4691" w:rsidRPr="00C85796" w:rsidRDefault="00C7008A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Глав</w:t>
      </w:r>
      <w:r w:rsidR="004E5455" w:rsidRPr="00C85796">
        <w:rPr>
          <w:rFonts w:ascii="Times New Roman" w:hAnsi="Times New Roman" w:cs="Times New Roman"/>
          <w:sz w:val="28"/>
          <w:szCs w:val="28"/>
        </w:rPr>
        <w:t>а</w:t>
      </w:r>
      <w:r w:rsidRPr="00C85796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691" w:rsidRPr="00C85796">
        <w:rPr>
          <w:rFonts w:ascii="Times New Roman" w:hAnsi="Times New Roman" w:cs="Times New Roman"/>
          <w:sz w:val="28"/>
          <w:szCs w:val="28"/>
        </w:rPr>
        <w:t xml:space="preserve"> г.</w:t>
      </w:r>
      <w:r w:rsidRPr="00C85796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="006019A5" w:rsidRPr="00C8579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E5455" w:rsidRPr="00C857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5796">
        <w:rPr>
          <w:rFonts w:ascii="Times New Roman" w:hAnsi="Times New Roman" w:cs="Times New Roman"/>
          <w:sz w:val="28"/>
          <w:szCs w:val="28"/>
        </w:rPr>
        <w:t xml:space="preserve">     </w:t>
      </w:r>
      <w:r w:rsidR="004E5455" w:rsidRPr="00C85796">
        <w:rPr>
          <w:rFonts w:ascii="Times New Roman" w:hAnsi="Times New Roman" w:cs="Times New Roman"/>
          <w:sz w:val="28"/>
          <w:szCs w:val="28"/>
        </w:rPr>
        <w:t>И.Г. Куксин</w:t>
      </w:r>
    </w:p>
    <w:p w:rsidR="00AE640D" w:rsidRDefault="00AE640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6302C" w:rsidRPr="00C70D91" w:rsidRDefault="00050C10" w:rsidP="00A6302C">
      <w:pPr>
        <w:widowControl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02C" w:rsidRPr="00C70D91">
        <w:rPr>
          <w:sz w:val="28"/>
          <w:szCs w:val="28"/>
        </w:rPr>
        <w:t>Приложение</w:t>
      </w:r>
      <w:r w:rsidR="00A6302C">
        <w:rPr>
          <w:sz w:val="28"/>
          <w:szCs w:val="28"/>
        </w:rPr>
        <w:t xml:space="preserve"> № 1</w:t>
      </w:r>
    </w:p>
    <w:p w:rsidR="00A6302C" w:rsidRPr="00C70D91" w:rsidRDefault="00050C10" w:rsidP="00A6302C">
      <w:pPr>
        <w:widowControl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02C" w:rsidRPr="00C70D9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</w:r>
      <w:r w:rsidR="00A6302C" w:rsidRPr="00C70D91">
        <w:rPr>
          <w:sz w:val="28"/>
          <w:szCs w:val="28"/>
        </w:rPr>
        <w:t>ЗАТО г. Железногорск</w:t>
      </w:r>
    </w:p>
    <w:p w:rsidR="00A6302C" w:rsidRPr="00C70D91" w:rsidRDefault="00050C10" w:rsidP="00A6302C">
      <w:pPr>
        <w:widowControl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02C" w:rsidRPr="00C70D91">
        <w:rPr>
          <w:sz w:val="28"/>
          <w:szCs w:val="28"/>
        </w:rPr>
        <w:t xml:space="preserve">от </w:t>
      </w:r>
      <w:r w:rsidR="00E251CC">
        <w:rPr>
          <w:sz w:val="28"/>
          <w:szCs w:val="28"/>
        </w:rPr>
        <w:t>25.11.2022</w:t>
      </w:r>
      <w:r w:rsidR="00A6302C" w:rsidRPr="00C70D91">
        <w:rPr>
          <w:sz w:val="28"/>
          <w:szCs w:val="28"/>
        </w:rPr>
        <w:t xml:space="preserve"> № </w:t>
      </w:r>
      <w:r w:rsidR="00E251CC">
        <w:rPr>
          <w:sz w:val="28"/>
          <w:szCs w:val="28"/>
        </w:rPr>
        <w:t>2433</w:t>
      </w:r>
    </w:p>
    <w:p w:rsidR="00A6302C" w:rsidRDefault="00A6302C" w:rsidP="00A6302C">
      <w:pPr>
        <w:widowControl w:val="0"/>
        <w:ind w:firstLine="709"/>
        <w:jc w:val="center"/>
        <w:rPr>
          <w:sz w:val="28"/>
          <w:szCs w:val="28"/>
        </w:rPr>
      </w:pPr>
    </w:p>
    <w:p w:rsidR="006A562A" w:rsidRDefault="006A562A" w:rsidP="006A562A">
      <w:pPr>
        <w:widowControl w:val="0"/>
        <w:jc w:val="center"/>
        <w:rPr>
          <w:sz w:val="28"/>
          <w:szCs w:val="28"/>
        </w:rPr>
      </w:pPr>
    </w:p>
    <w:p w:rsidR="006A562A" w:rsidRDefault="00A6302C" w:rsidP="006A56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F962C9">
        <w:rPr>
          <w:sz w:val="28"/>
          <w:szCs w:val="28"/>
        </w:rPr>
        <w:t xml:space="preserve"> </w:t>
      </w:r>
    </w:p>
    <w:p w:rsidR="00A6302C" w:rsidRDefault="00F962C9" w:rsidP="006A56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подведомственных организаций и должностных </w:t>
      </w:r>
      <w:r w:rsidR="00A6302C">
        <w:rPr>
          <w:sz w:val="28"/>
          <w:szCs w:val="28"/>
        </w:rPr>
        <w:t xml:space="preserve"> лиц, ответственных за ведение официальных страниц в социальных сетях</w:t>
      </w:r>
    </w:p>
    <w:p w:rsidR="00A6302C" w:rsidRPr="00C70D91" w:rsidRDefault="00A6302C" w:rsidP="00A6302C">
      <w:pPr>
        <w:widowControl w:val="0"/>
        <w:ind w:firstLine="709"/>
        <w:jc w:val="center"/>
        <w:rPr>
          <w:rFonts w:eastAsiaTheme="minorHAnsi"/>
          <w:sz w:val="28"/>
          <w:szCs w:val="28"/>
        </w:rPr>
      </w:pPr>
    </w:p>
    <w:tbl>
      <w:tblPr>
        <w:tblW w:w="9904" w:type="dxa"/>
        <w:tblInd w:w="-15" w:type="dxa"/>
        <w:tblLayout w:type="fixed"/>
        <w:tblLook w:val="0000"/>
      </w:tblPr>
      <w:tblGrid>
        <w:gridCol w:w="548"/>
        <w:gridCol w:w="4253"/>
        <w:gridCol w:w="3315"/>
        <w:gridCol w:w="1788"/>
      </w:tblGrid>
      <w:tr w:rsidR="00A6302C" w:rsidRPr="00650F64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Срок исполнения</w:t>
            </w:r>
          </w:p>
        </w:tc>
      </w:tr>
      <w:tr w:rsidR="00A6302C" w:rsidRPr="00650F64" w:rsidTr="006E23DD">
        <w:trPr>
          <w:cantSplit/>
          <w:trHeight w:val="13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предприятие ЗАТО Железногорск Красноярского края «Жилищно-коммунальное хозяйство»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 xml:space="preserve">Журавлев </w:t>
            </w:r>
          </w:p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bCs/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650F64" w:rsidTr="006E23DD">
        <w:trPr>
          <w:cantSplit/>
          <w:trHeight w:val="5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предприятие ЗАТО Железногорск Красноярского края «Нега»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 xml:space="preserve">Борщёв </w:t>
            </w:r>
          </w:p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650F64" w:rsidTr="006E23DD">
        <w:trPr>
          <w:cantSplit/>
          <w:trHeight w:val="9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предприятие ЗАТО Железногорск Красноярского края «Пассажирское автотранспортное предприятие»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0"/>
              </w:tabs>
              <w:suppressAutoHyphens/>
              <w:overflowPunct w:val="0"/>
              <w:spacing w:before="0" w:line="240" w:lineRule="auto"/>
              <w:ind w:left="431" w:hanging="431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Истомин </w:t>
            </w:r>
          </w:p>
          <w:p w:rsidR="00A6302C" w:rsidRPr="006E23DD" w:rsidRDefault="00A6302C" w:rsidP="00084082">
            <w:pPr>
              <w:pStyle w:val="1"/>
              <w:tabs>
                <w:tab w:val="num" w:pos="0"/>
              </w:tabs>
              <w:suppressAutoHyphens/>
              <w:overflowPunct w:val="0"/>
              <w:spacing w:before="0" w:line="240" w:lineRule="auto"/>
              <w:ind w:left="431" w:hanging="431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Семен Алексеевич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650F64" w:rsidTr="006E23DD">
        <w:trPr>
          <w:trHeight w:val="4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0"/>
              </w:tabs>
              <w:suppressAutoHyphens/>
              <w:overflowPunct w:val="0"/>
              <w:spacing w:before="0" w:line="240" w:lineRule="auto"/>
              <w:ind w:left="431" w:hanging="431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Шевченко </w:t>
            </w:r>
          </w:p>
          <w:p w:rsidR="00A6302C" w:rsidRPr="006E23DD" w:rsidRDefault="00A6302C" w:rsidP="00084082">
            <w:pPr>
              <w:pStyle w:val="1"/>
              <w:tabs>
                <w:tab w:val="num" w:pos="0"/>
              </w:tabs>
              <w:suppressAutoHyphens/>
              <w:overflowPunct w:val="0"/>
              <w:spacing w:before="0" w:line="240" w:lineRule="auto"/>
              <w:ind w:left="431" w:hanging="431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Андрей Вадимович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650F64" w:rsidTr="006E23DD">
        <w:trPr>
          <w:cantSplit/>
          <w:trHeight w:val="104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казенное учреждение «Муниципальный архив ЗАТО Железногорск»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 xml:space="preserve">Тасенко </w:t>
            </w:r>
          </w:p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Лидия Рудольфовна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650F64" w:rsidTr="006E23DD">
        <w:trPr>
          <w:trHeight w:val="47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казенное учреждение «Молодежный центр»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0"/>
              </w:tabs>
              <w:suppressAutoHyphens/>
              <w:overflowPunct w:val="0"/>
              <w:spacing w:before="0" w:line="240" w:lineRule="auto"/>
              <w:ind w:left="431" w:hanging="431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Хамматова </w:t>
            </w:r>
          </w:p>
          <w:p w:rsidR="00A6302C" w:rsidRPr="006E23DD" w:rsidRDefault="00A6302C" w:rsidP="00084082">
            <w:pPr>
              <w:pStyle w:val="1"/>
              <w:tabs>
                <w:tab w:val="num" w:pos="0"/>
              </w:tabs>
              <w:suppressAutoHyphens/>
              <w:overflowPunct w:val="0"/>
              <w:spacing w:before="0" w:line="240" w:lineRule="auto"/>
              <w:ind w:left="431" w:hanging="431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Татьяна Юрьевна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 автономное учреждение «Комбинат оздоровительных спортивных сооружений»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0F14A6" w:rsidP="000F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Алексей Петрович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snapToGrid w:val="0"/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учреждение «Комбинат благоустройства»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Пасечкин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Николай Николаевич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  «Детский сад № 13 “Рябинушка”»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Косенко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Лали Александровна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«Детский сад № 23 “Золотой петушок”»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Вячеславова </w:t>
            </w:r>
          </w:p>
          <w:p w:rsidR="00A6302C" w:rsidRPr="006E23DD" w:rsidRDefault="00A6302C" w:rsidP="00E3399F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Натал</w:t>
            </w:r>
            <w:r w:rsidR="00E3399F">
              <w:rPr>
                <w:b w:val="0"/>
                <w:szCs w:val="28"/>
              </w:rPr>
              <w:t>и</w:t>
            </w:r>
            <w:r w:rsidRPr="006E23DD">
              <w:rPr>
                <w:b w:val="0"/>
                <w:szCs w:val="28"/>
              </w:rPr>
              <w:t>я Олеговна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 дошкольное образовательное учреждение   «Детский сад № 24 “Орленок”»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Давыденко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Ольга Евгеньевна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31 “Колокольчик”»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Семерикова </w:t>
            </w:r>
          </w:p>
          <w:p w:rsidR="00A6302C" w:rsidRPr="006E23DD" w:rsidRDefault="00A6302C" w:rsidP="00E3399F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Натал</w:t>
            </w:r>
            <w:r w:rsidR="00E3399F">
              <w:rPr>
                <w:b w:val="0"/>
                <w:szCs w:val="28"/>
              </w:rPr>
              <w:t>и</w:t>
            </w:r>
            <w:r w:rsidRPr="006E23DD">
              <w:rPr>
                <w:b w:val="0"/>
                <w:szCs w:val="28"/>
              </w:rPr>
              <w:t>я Юрьевна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«Детский сад № 37 “Теремок”»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ind w:left="-105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Минеева Юлия Владимировна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40 “Медвежонок”»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Шаповалова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Ирина Вячеславовна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«Детский сад № 45 “Малыш”»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Мошканова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Наталья Николаевна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 «Детский сад № 59 “Солнечный” 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Левченко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Елена Викторовна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60 “Снегурочка”»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Евсюкова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Наталья Юрьевна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«Детский сад № 62 “Улыбка”»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Иванова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8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Елена Ивановна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«Детский сад № 65 “Дельфин”»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Павлова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Татьяна Алексеевна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«Детский сад № 70 “Дюймовочка”»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Бондарева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Ольга Юрьевна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  «Детский сад № 71 “Сибирская сказка”»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Сафонова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Елена Владиславовна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72 “Дельфиненок”»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Бородина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Елена Эдуардовна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школа № 90»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Хворых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Людмила </w:t>
            </w:r>
            <w:r w:rsidR="006E23DD">
              <w:rPr>
                <w:b w:val="0"/>
                <w:szCs w:val="28"/>
              </w:rPr>
              <w:t>А</w:t>
            </w:r>
            <w:r w:rsidRPr="006E23DD">
              <w:rPr>
                <w:b w:val="0"/>
                <w:szCs w:val="28"/>
              </w:rPr>
              <w:t>лександровна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 бюджетное общеобразовательное учреждение «Гимназия № 91 имени М.В.Ломоносова»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5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Головкина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5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Татьяна Владимировна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  школа № 93 имени Героя Социалистического Труда М.М. Царевского»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Шмидт </w:t>
            </w:r>
          </w:p>
          <w:p w:rsidR="00A6302C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Татьяна Марксовна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  школа № 95»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082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Протопопов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Дмитрий Владимирович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«Гимназия № 96 им. В.П. Астафьева»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Бреус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Евгения Валерьевна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 школа № 97»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Улитин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Игорь Анатольевич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r w:rsidRPr="006E23DD">
              <w:rPr>
                <w:sz w:val="28"/>
                <w:szCs w:val="28"/>
                <w:lang w:val="en-US"/>
              </w:rPr>
              <w:t>C</w:t>
            </w:r>
            <w:r w:rsidRPr="006E23DD">
              <w:rPr>
                <w:sz w:val="28"/>
                <w:szCs w:val="28"/>
              </w:rPr>
              <w:t>редняя школа № 98»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Рыженков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Игорь Валерьевич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школа № 100»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Люто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Владимир Петрович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школа № 101</w:t>
            </w:r>
          </w:p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с углубленным изучением математики и информатики»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Хоровенько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Елена Гавриловна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автономное общеобразовательное учреждение «Лицей № 102 имени академика Михаила Фёдоровича Решетнёва»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Лесняк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Виталий Анатольевич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 бюджетное общеобразовательное учреждение Лицей № 103 «Гармония»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Диких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Дмитрий Николаевич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 школа № 104»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5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Зайцев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-105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Денис Юрьевич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общеобразовательное учреждение «Средняя  школа № 106 с углубленным изучением математики»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Рябова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Елена Александровна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учреждение дополнительного образования  «Детский эколого-биологический центр»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Савина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Татьяна Юрьевна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 учреждение дополнительного образования «Станция юных техников»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Серебрякова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Наталья Владимировна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 бюджетное   учреждение дополнительного образования  «Дворец творчества детей и молодежи»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Жихарева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Людмила Александровна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автономное  учреждение   Спортивная школа «Юность»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Антонов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Эдуард Юрьевич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учреждение  «Спортивная школа №1»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Святченко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Иван Владимирович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 учреждение  «Спортивная школа по спортивным играм «Смена»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Камалтынов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Константин Валерьевич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  учреждение дополнительного образования  «Центр “Патриот”»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Ильин 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Андрей Васильевич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автономное  учреждение дополнительного образования  детский оздоровительно-образовательный центр «Горный»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Кольцов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Владимир Сергеевич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автономное учреждение дополнительного образования   детский оздоровительно-образовательный центр «Орбита»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Иванова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Ирина Ивановна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 учреждение дополнительного образования   «Детская художественная школа»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084082">
            <w:pPr>
              <w:pStyle w:val="1"/>
              <w:tabs>
                <w:tab w:val="num" w:pos="-105"/>
              </w:tabs>
              <w:suppressAutoHyphens/>
              <w:overflowPunct w:val="0"/>
              <w:ind w:left="-105" w:right="-108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Микрюкова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Анна Васильевна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 учреждение дополнительного образования   «Детская школа искусств им. М.П.Мусоргского»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Петрова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Татьяна Александровна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учреждение дополнительного образования   «Детская школа искусств № 2»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Елисеева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Наталья Викторовна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автономное учреждение дополнительного образования  детский оздоровительно-образовательный центр «Взлет»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Круглов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Василий Николаевич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учреждение культуры Центральная городская библиотека им.</w:t>
            </w:r>
          </w:p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М. Горького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Белоусова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Татьяна Сергеевна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учреждение культуры «Музейно-выставочный центр»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Мартинсон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Светлана Ивановна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 учреждение культуры «Центр досуга»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Назарова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Ольга Викторовна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учреждение культуры</w:t>
            </w:r>
          </w:p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«Дворец культуры»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Грек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Светлана Юрьевна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автономное учреждение культуры «Парк культуры и отдыха</w:t>
            </w:r>
          </w:p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им. С.М. Кирова»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Волкова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Светлана Васильевна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учреждение культуры Театр оперетты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Потылицин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Александр Викторович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  <w:tr w:rsidR="00A6302C" w:rsidRPr="00E10E9C" w:rsidTr="006E23DD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A6302C">
            <w:pPr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pStyle w:val="ad"/>
              <w:jc w:val="center"/>
              <w:rPr>
                <w:sz w:val="28"/>
                <w:szCs w:val="28"/>
              </w:rPr>
            </w:pPr>
            <w:r w:rsidRPr="006E23DD">
              <w:rPr>
                <w:sz w:val="28"/>
                <w:szCs w:val="28"/>
              </w:rPr>
              <w:t>Муниципальное бюджетное учреждение культуры театр кукол «Золотой ключик»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DD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 xml:space="preserve">Шоф </w:t>
            </w:r>
          </w:p>
          <w:p w:rsidR="00A6302C" w:rsidRPr="006E23DD" w:rsidRDefault="00A6302C" w:rsidP="006E23DD">
            <w:pPr>
              <w:pStyle w:val="1"/>
              <w:tabs>
                <w:tab w:val="num" w:pos="-105"/>
              </w:tabs>
              <w:suppressAutoHyphens/>
              <w:overflowPunct w:val="0"/>
              <w:spacing w:before="0" w:line="240" w:lineRule="auto"/>
              <w:ind w:left="0"/>
              <w:jc w:val="center"/>
              <w:textAlignment w:val="baseline"/>
              <w:rPr>
                <w:b w:val="0"/>
                <w:szCs w:val="28"/>
              </w:rPr>
            </w:pPr>
            <w:r w:rsidRPr="006E23DD">
              <w:rPr>
                <w:b w:val="0"/>
                <w:szCs w:val="28"/>
              </w:rPr>
              <w:t>Наталья Леонидов</w:t>
            </w:r>
            <w:r w:rsidR="00084082" w:rsidRPr="006E23DD">
              <w:rPr>
                <w:b w:val="0"/>
                <w:szCs w:val="28"/>
              </w:rPr>
              <w:t>на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C" w:rsidRPr="006E23DD" w:rsidRDefault="00A6302C" w:rsidP="00084082">
            <w:pPr>
              <w:jc w:val="center"/>
              <w:rPr>
                <w:sz w:val="28"/>
                <w:szCs w:val="28"/>
              </w:rPr>
            </w:pPr>
            <w:r w:rsidRPr="006E23DD">
              <w:rPr>
                <w:bCs/>
                <w:sz w:val="28"/>
                <w:szCs w:val="28"/>
              </w:rPr>
              <w:t>До 01.12.2022</w:t>
            </w:r>
          </w:p>
        </w:tc>
      </w:tr>
    </w:tbl>
    <w:p w:rsidR="00A6302C" w:rsidRDefault="00A6302C" w:rsidP="00A630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A6302C" w:rsidRDefault="00A6302C" w:rsidP="00A630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A6302C" w:rsidRDefault="00A6302C" w:rsidP="00A630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A6302C" w:rsidRDefault="00A6302C" w:rsidP="00A630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A6302C" w:rsidRDefault="00A6302C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66230" w:rsidRDefault="00566230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66230" w:rsidRDefault="00566230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66230" w:rsidRDefault="00566230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66230" w:rsidRDefault="00566230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E23DD" w:rsidRDefault="006E23DD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E23DD" w:rsidRDefault="006E23DD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E23DD" w:rsidRDefault="006E23DD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E23DD" w:rsidRDefault="006E23DD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E23DD" w:rsidRDefault="006E23DD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562A" w:rsidRDefault="006A562A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66230" w:rsidRDefault="00566230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66230" w:rsidRPr="006A562A" w:rsidRDefault="00566230" w:rsidP="00566230">
      <w:pPr>
        <w:widowControl w:val="0"/>
        <w:ind w:left="4956"/>
        <w:jc w:val="both"/>
        <w:rPr>
          <w:sz w:val="28"/>
          <w:szCs w:val="28"/>
        </w:rPr>
      </w:pPr>
      <w:r w:rsidRPr="006A562A">
        <w:rPr>
          <w:sz w:val="28"/>
          <w:szCs w:val="28"/>
        </w:rPr>
        <w:t>Приложение № 2</w:t>
      </w:r>
    </w:p>
    <w:p w:rsidR="00566230" w:rsidRPr="006A562A" w:rsidRDefault="00566230" w:rsidP="00566230">
      <w:pPr>
        <w:widowControl w:val="0"/>
        <w:ind w:left="4956"/>
        <w:jc w:val="both"/>
        <w:rPr>
          <w:sz w:val="28"/>
          <w:szCs w:val="28"/>
        </w:rPr>
      </w:pPr>
      <w:r w:rsidRPr="006A562A">
        <w:rPr>
          <w:sz w:val="28"/>
          <w:szCs w:val="28"/>
        </w:rPr>
        <w:t>к постановлению Администрации ЗАТО г. Железногорск</w:t>
      </w:r>
    </w:p>
    <w:p w:rsidR="006A562A" w:rsidRPr="006A562A" w:rsidRDefault="00566230" w:rsidP="00E251CC">
      <w:pPr>
        <w:widowControl w:val="0"/>
        <w:ind w:left="4956"/>
        <w:jc w:val="both"/>
        <w:rPr>
          <w:sz w:val="28"/>
          <w:szCs w:val="28"/>
        </w:rPr>
      </w:pPr>
      <w:r w:rsidRPr="006A562A">
        <w:rPr>
          <w:sz w:val="28"/>
          <w:szCs w:val="28"/>
        </w:rPr>
        <w:t xml:space="preserve">от </w:t>
      </w:r>
      <w:r w:rsidR="00E251CC">
        <w:rPr>
          <w:sz w:val="28"/>
          <w:szCs w:val="28"/>
        </w:rPr>
        <w:t>25.11.2022</w:t>
      </w:r>
      <w:r w:rsidRPr="006A562A">
        <w:rPr>
          <w:sz w:val="28"/>
          <w:szCs w:val="28"/>
        </w:rPr>
        <w:t xml:space="preserve"> № </w:t>
      </w:r>
      <w:r w:rsidR="00E251CC">
        <w:rPr>
          <w:sz w:val="28"/>
          <w:szCs w:val="28"/>
        </w:rPr>
        <w:t xml:space="preserve"> 2433</w:t>
      </w:r>
    </w:p>
    <w:p w:rsidR="006A562A" w:rsidRDefault="00566230" w:rsidP="00566230">
      <w:pPr>
        <w:widowControl w:val="0"/>
        <w:ind w:firstLine="709"/>
        <w:jc w:val="center"/>
        <w:rPr>
          <w:sz w:val="28"/>
          <w:szCs w:val="28"/>
        </w:rPr>
      </w:pPr>
      <w:r w:rsidRPr="006A562A">
        <w:rPr>
          <w:sz w:val="28"/>
          <w:szCs w:val="28"/>
        </w:rPr>
        <w:t xml:space="preserve">Перечень </w:t>
      </w:r>
    </w:p>
    <w:p w:rsidR="00566230" w:rsidRPr="006A562A" w:rsidRDefault="00566230" w:rsidP="00566230">
      <w:pPr>
        <w:widowControl w:val="0"/>
        <w:ind w:firstLine="709"/>
        <w:jc w:val="center"/>
        <w:rPr>
          <w:sz w:val="28"/>
          <w:szCs w:val="28"/>
        </w:rPr>
      </w:pPr>
      <w:r w:rsidRPr="006A562A">
        <w:rPr>
          <w:sz w:val="28"/>
          <w:szCs w:val="28"/>
        </w:rPr>
        <w:t>организаций, которые с учетом особенностей сферы деятельности могут не вести официальные страницы в социальных сетях</w:t>
      </w:r>
    </w:p>
    <w:p w:rsidR="00566230" w:rsidRPr="006A562A" w:rsidRDefault="00566230" w:rsidP="005662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tbl>
      <w:tblPr>
        <w:tblW w:w="9904" w:type="dxa"/>
        <w:tblInd w:w="-15" w:type="dxa"/>
        <w:tblLayout w:type="fixed"/>
        <w:tblLook w:val="0000"/>
      </w:tblPr>
      <w:tblGrid>
        <w:gridCol w:w="548"/>
        <w:gridCol w:w="9356"/>
      </w:tblGrid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Наименование  организации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предприятие ЗАТО Железногорск Красноярского края «Горэлектросеть»</w:t>
            </w:r>
          </w:p>
        </w:tc>
      </w:tr>
      <w:tr w:rsidR="00566230" w:rsidRPr="006A562A" w:rsidTr="006A562A">
        <w:trPr>
          <w:cantSplit/>
          <w:trHeight w:val="5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предприятие ЗАТО Железногорск Красноярского края «Информационный центр»</w:t>
            </w:r>
          </w:p>
        </w:tc>
      </w:tr>
      <w:tr w:rsidR="00566230" w:rsidRPr="006A562A" w:rsidTr="006A562A">
        <w:trPr>
          <w:cantSplit/>
          <w:trHeight w:val="9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Общество с ограниченной ответственностью «Городская телефонная сеть»</w:t>
            </w:r>
          </w:p>
        </w:tc>
      </w:tr>
      <w:tr w:rsidR="00566230" w:rsidRPr="006A562A" w:rsidTr="006A562A">
        <w:trPr>
          <w:trHeight w:val="4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2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имущественным комплексом»</w:t>
            </w:r>
          </w:p>
        </w:tc>
      </w:tr>
      <w:tr w:rsidR="00566230" w:rsidRPr="006A562A" w:rsidTr="006A562A">
        <w:trPr>
          <w:cantSplit/>
          <w:trHeight w:val="9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</w:tr>
      <w:tr w:rsidR="00566230" w:rsidRPr="006A562A" w:rsidTr="006A562A">
        <w:trPr>
          <w:trHeight w:val="47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2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поселковыми территориями ЗАТО Железногорск»</w:t>
            </w:r>
          </w:p>
        </w:tc>
      </w:tr>
      <w:tr w:rsidR="00566230" w:rsidRPr="006A562A" w:rsidTr="006A562A">
        <w:trPr>
          <w:cantSplit/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snapToGrid w:val="0"/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 учреждение ЗАТО Железногорск «Центр общественных связей»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физической культуры и спорта»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образования»</w:t>
            </w:r>
          </w:p>
        </w:tc>
      </w:tr>
      <w:tr w:rsidR="00566230" w:rsidRPr="006A562A" w:rsidTr="006A562A">
        <w:trPr>
          <w:cantSplit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Муниципальное казенное учреждение «Управление культуры»</w:t>
            </w:r>
          </w:p>
        </w:tc>
      </w:tr>
      <w:tr w:rsidR="00566230" w:rsidRPr="006A562A" w:rsidTr="006A562A">
        <w:trPr>
          <w:cantSplit/>
          <w:trHeight w:val="5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snapToGrid w:val="0"/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230" w:rsidRPr="006A562A" w:rsidRDefault="00566230" w:rsidP="00264E6B">
            <w:pPr>
              <w:jc w:val="center"/>
              <w:rPr>
                <w:sz w:val="28"/>
                <w:szCs w:val="28"/>
              </w:rPr>
            </w:pPr>
            <w:r w:rsidRPr="006A562A">
              <w:rPr>
                <w:sz w:val="28"/>
                <w:szCs w:val="28"/>
              </w:rPr>
              <w:t>Финансовое управление Администрации ЗАТО г. Железногорск</w:t>
            </w:r>
          </w:p>
        </w:tc>
      </w:tr>
    </w:tbl>
    <w:p w:rsidR="00566230" w:rsidRPr="006A562A" w:rsidRDefault="00566230" w:rsidP="00566230">
      <w:pPr>
        <w:rPr>
          <w:rFonts w:eastAsiaTheme="minorHAnsi"/>
          <w:sz w:val="28"/>
          <w:szCs w:val="28"/>
        </w:rPr>
      </w:pPr>
    </w:p>
    <w:p w:rsidR="00566230" w:rsidRDefault="00566230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566230" w:rsidSect="00084082">
      <w:headerReference w:type="default" r:id="rId13"/>
      <w:pgSz w:w="11906" w:h="16838"/>
      <w:pgMar w:top="993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B1" w:rsidRDefault="00B577B1" w:rsidP="00A97A5B">
      <w:r>
        <w:separator/>
      </w:r>
    </w:p>
  </w:endnote>
  <w:endnote w:type="continuationSeparator" w:id="0">
    <w:p w:rsidR="00B577B1" w:rsidRDefault="00B577B1" w:rsidP="00A9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B1" w:rsidRDefault="00B577B1" w:rsidP="00A97A5B">
      <w:r>
        <w:separator/>
      </w:r>
    </w:p>
  </w:footnote>
  <w:footnote w:type="continuationSeparator" w:id="0">
    <w:p w:rsidR="00B577B1" w:rsidRDefault="00B577B1" w:rsidP="00A97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192"/>
      <w:docPartObj>
        <w:docPartGallery w:val="Page Numbers (Top of Page)"/>
        <w:docPartUnique/>
      </w:docPartObj>
    </w:sdtPr>
    <w:sdtContent>
      <w:p w:rsidR="00A6302C" w:rsidRDefault="009260B1">
        <w:pPr>
          <w:pStyle w:val="ab"/>
          <w:jc w:val="center"/>
        </w:pPr>
        <w:fldSimple w:instr=" PAGE   \* MERGEFORMAT ">
          <w:r w:rsidR="001E4568" w:rsidRPr="001E4568">
            <w:rPr>
              <w:noProof/>
              <w:sz w:val="28"/>
              <w:szCs w:val="28"/>
            </w:rPr>
            <w:t>9</w:t>
          </w:r>
        </w:fldSimple>
      </w:p>
    </w:sdtContent>
  </w:sdt>
  <w:p w:rsidR="00A6302C" w:rsidRDefault="00A6302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7D7"/>
    <w:multiLevelType w:val="singleLevel"/>
    <w:tmpl w:val="E2F44E10"/>
    <w:lvl w:ilvl="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</w:abstractNum>
  <w:abstractNum w:abstractNumId="1">
    <w:nsid w:val="385E37F1"/>
    <w:multiLevelType w:val="hybridMultilevel"/>
    <w:tmpl w:val="BDE473F2"/>
    <w:lvl w:ilvl="0" w:tplc="92648B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426FED"/>
    <w:multiLevelType w:val="multilevel"/>
    <w:tmpl w:val="6F5477C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81D0829"/>
    <w:multiLevelType w:val="hybridMultilevel"/>
    <w:tmpl w:val="0F86E556"/>
    <w:lvl w:ilvl="0" w:tplc="EAE635C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E1437"/>
    <w:multiLevelType w:val="multilevel"/>
    <w:tmpl w:val="5096187E"/>
    <w:lvl w:ilvl="0">
      <w:start w:val="4"/>
      <w:numFmt w:val="decimal"/>
      <w:lvlText w:val="%1.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2"/>
        </w:tabs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2"/>
        </w:tabs>
        <w:ind w:left="27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561"/>
    <w:rsid w:val="00000408"/>
    <w:rsid w:val="000075C2"/>
    <w:rsid w:val="00017B3F"/>
    <w:rsid w:val="00020F8F"/>
    <w:rsid w:val="00026D54"/>
    <w:rsid w:val="0003115F"/>
    <w:rsid w:val="000356B4"/>
    <w:rsid w:val="00050C10"/>
    <w:rsid w:val="00055778"/>
    <w:rsid w:val="000613CF"/>
    <w:rsid w:val="00061AB3"/>
    <w:rsid w:val="00067AF8"/>
    <w:rsid w:val="0007435F"/>
    <w:rsid w:val="0007463F"/>
    <w:rsid w:val="00084082"/>
    <w:rsid w:val="000B52F2"/>
    <w:rsid w:val="000D498D"/>
    <w:rsid w:val="000F14A6"/>
    <w:rsid w:val="000F3D03"/>
    <w:rsid w:val="000F58CC"/>
    <w:rsid w:val="00114372"/>
    <w:rsid w:val="00133DD8"/>
    <w:rsid w:val="001404BC"/>
    <w:rsid w:val="00150EEF"/>
    <w:rsid w:val="00151B75"/>
    <w:rsid w:val="001558AD"/>
    <w:rsid w:val="00167012"/>
    <w:rsid w:val="0017021B"/>
    <w:rsid w:val="0018521E"/>
    <w:rsid w:val="00190244"/>
    <w:rsid w:val="00191A74"/>
    <w:rsid w:val="001D0D9D"/>
    <w:rsid w:val="001E114B"/>
    <w:rsid w:val="001E4568"/>
    <w:rsid w:val="00200EDA"/>
    <w:rsid w:val="00203742"/>
    <w:rsid w:val="0020613E"/>
    <w:rsid w:val="00211C6C"/>
    <w:rsid w:val="00223FB0"/>
    <w:rsid w:val="0023486D"/>
    <w:rsid w:val="00251E3F"/>
    <w:rsid w:val="0026054F"/>
    <w:rsid w:val="00262CC8"/>
    <w:rsid w:val="00263943"/>
    <w:rsid w:val="00270BE6"/>
    <w:rsid w:val="00271801"/>
    <w:rsid w:val="00274D1F"/>
    <w:rsid w:val="002772F4"/>
    <w:rsid w:val="002B5510"/>
    <w:rsid w:val="002C5A23"/>
    <w:rsid w:val="002C5A55"/>
    <w:rsid w:val="002E7A50"/>
    <w:rsid w:val="002F5811"/>
    <w:rsid w:val="00317AD6"/>
    <w:rsid w:val="00325D7A"/>
    <w:rsid w:val="0032610D"/>
    <w:rsid w:val="00330275"/>
    <w:rsid w:val="00345171"/>
    <w:rsid w:val="00365AB0"/>
    <w:rsid w:val="0036701C"/>
    <w:rsid w:val="00370C5B"/>
    <w:rsid w:val="0037288D"/>
    <w:rsid w:val="003A7FC4"/>
    <w:rsid w:val="003B3D9F"/>
    <w:rsid w:val="003C087B"/>
    <w:rsid w:val="003E31F4"/>
    <w:rsid w:val="003F1E9A"/>
    <w:rsid w:val="0040671E"/>
    <w:rsid w:val="0042405B"/>
    <w:rsid w:val="00427985"/>
    <w:rsid w:val="00451C93"/>
    <w:rsid w:val="00451E54"/>
    <w:rsid w:val="00456522"/>
    <w:rsid w:val="004611C9"/>
    <w:rsid w:val="0049050F"/>
    <w:rsid w:val="0049308D"/>
    <w:rsid w:val="004A62C9"/>
    <w:rsid w:val="004C2A46"/>
    <w:rsid w:val="004C586D"/>
    <w:rsid w:val="004D3627"/>
    <w:rsid w:val="004D4136"/>
    <w:rsid w:val="004E5455"/>
    <w:rsid w:val="004F5233"/>
    <w:rsid w:val="004F543F"/>
    <w:rsid w:val="005020AC"/>
    <w:rsid w:val="00521C90"/>
    <w:rsid w:val="00527085"/>
    <w:rsid w:val="00564855"/>
    <w:rsid w:val="00566230"/>
    <w:rsid w:val="00567504"/>
    <w:rsid w:val="005704D4"/>
    <w:rsid w:val="00570D0F"/>
    <w:rsid w:val="00591051"/>
    <w:rsid w:val="00592AF0"/>
    <w:rsid w:val="005978B4"/>
    <w:rsid w:val="005A0CE0"/>
    <w:rsid w:val="005A467D"/>
    <w:rsid w:val="005B5876"/>
    <w:rsid w:val="005B72A3"/>
    <w:rsid w:val="005B7B68"/>
    <w:rsid w:val="005C0C4B"/>
    <w:rsid w:val="005C25AC"/>
    <w:rsid w:val="005C5280"/>
    <w:rsid w:val="005D288F"/>
    <w:rsid w:val="005D4CEE"/>
    <w:rsid w:val="005E3019"/>
    <w:rsid w:val="005E3713"/>
    <w:rsid w:val="005F7B67"/>
    <w:rsid w:val="006019A5"/>
    <w:rsid w:val="00621859"/>
    <w:rsid w:val="006257B6"/>
    <w:rsid w:val="00650819"/>
    <w:rsid w:val="00655C23"/>
    <w:rsid w:val="006725EA"/>
    <w:rsid w:val="00675A13"/>
    <w:rsid w:val="006842E8"/>
    <w:rsid w:val="0068488C"/>
    <w:rsid w:val="006911C8"/>
    <w:rsid w:val="00691530"/>
    <w:rsid w:val="006A562A"/>
    <w:rsid w:val="006B0944"/>
    <w:rsid w:val="006B42D7"/>
    <w:rsid w:val="006B737E"/>
    <w:rsid w:val="006C19E9"/>
    <w:rsid w:val="006C3CC9"/>
    <w:rsid w:val="006D245F"/>
    <w:rsid w:val="006D5067"/>
    <w:rsid w:val="006E23DD"/>
    <w:rsid w:val="006E5199"/>
    <w:rsid w:val="00703711"/>
    <w:rsid w:val="00725C3F"/>
    <w:rsid w:val="007303EC"/>
    <w:rsid w:val="007413BF"/>
    <w:rsid w:val="00743B7C"/>
    <w:rsid w:val="00744980"/>
    <w:rsid w:val="00787186"/>
    <w:rsid w:val="0079392B"/>
    <w:rsid w:val="007A69E6"/>
    <w:rsid w:val="007B595B"/>
    <w:rsid w:val="008074C0"/>
    <w:rsid w:val="00815FC9"/>
    <w:rsid w:val="008238CA"/>
    <w:rsid w:val="00827498"/>
    <w:rsid w:val="008A46C3"/>
    <w:rsid w:val="008A5262"/>
    <w:rsid w:val="008A77BB"/>
    <w:rsid w:val="008F0E53"/>
    <w:rsid w:val="0090012C"/>
    <w:rsid w:val="00901D0F"/>
    <w:rsid w:val="00910E26"/>
    <w:rsid w:val="00911480"/>
    <w:rsid w:val="009136B5"/>
    <w:rsid w:val="0092211C"/>
    <w:rsid w:val="00923A90"/>
    <w:rsid w:val="009260B1"/>
    <w:rsid w:val="00931D12"/>
    <w:rsid w:val="009400BA"/>
    <w:rsid w:val="00957129"/>
    <w:rsid w:val="009768EB"/>
    <w:rsid w:val="00985148"/>
    <w:rsid w:val="009868E7"/>
    <w:rsid w:val="009A5C0D"/>
    <w:rsid w:val="009B6551"/>
    <w:rsid w:val="009B6E1B"/>
    <w:rsid w:val="009C7231"/>
    <w:rsid w:val="00A047AC"/>
    <w:rsid w:val="00A12E13"/>
    <w:rsid w:val="00A13EE9"/>
    <w:rsid w:val="00A14691"/>
    <w:rsid w:val="00A20AD4"/>
    <w:rsid w:val="00A20BEA"/>
    <w:rsid w:val="00A33B46"/>
    <w:rsid w:val="00A35823"/>
    <w:rsid w:val="00A4084A"/>
    <w:rsid w:val="00A54999"/>
    <w:rsid w:val="00A5668E"/>
    <w:rsid w:val="00A576E9"/>
    <w:rsid w:val="00A6302C"/>
    <w:rsid w:val="00A65BCE"/>
    <w:rsid w:val="00A766F9"/>
    <w:rsid w:val="00A84601"/>
    <w:rsid w:val="00A91F40"/>
    <w:rsid w:val="00A95287"/>
    <w:rsid w:val="00A97A5B"/>
    <w:rsid w:val="00AB2510"/>
    <w:rsid w:val="00AE06B9"/>
    <w:rsid w:val="00AE1F67"/>
    <w:rsid w:val="00AE640D"/>
    <w:rsid w:val="00AF0CD5"/>
    <w:rsid w:val="00AF4CAE"/>
    <w:rsid w:val="00AF7047"/>
    <w:rsid w:val="00B36751"/>
    <w:rsid w:val="00B44646"/>
    <w:rsid w:val="00B50B5A"/>
    <w:rsid w:val="00B51E12"/>
    <w:rsid w:val="00B56002"/>
    <w:rsid w:val="00B577B1"/>
    <w:rsid w:val="00B63DF0"/>
    <w:rsid w:val="00B8044B"/>
    <w:rsid w:val="00B80F2C"/>
    <w:rsid w:val="00B90900"/>
    <w:rsid w:val="00BA2609"/>
    <w:rsid w:val="00BA7749"/>
    <w:rsid w:val="00BB4664"/>
    <w:rsid w:val="00BB6449"/>
    <w:rsid w:val="00BC58D7"/>
    <w:rsid w:val="00BD5A41"/>
    <w:rsid w:val="00BD64D2"/>
    <w:rsid w:val="00BE3C8F"/>
    <w:rsid w:val="00C1253D"/>
    <w:rsid w:val="00C13762"/>
    <w:rsid w:val="00C316CF"/>
    <w:rsid w:val="00C4029E"/>
    <w:rsid w:val="00C426FB"/>
    <w:rsid w:val="00C548EB"/>
    <w:rsid w:val="00C64B09"/>
    <w:rsid w:val="00C7008A"/>
    <w:rsid w:val="00C85796"/>
    <w:rsid w:val="00C91947"/>
    <w:rsid w:val="00C92BE7"/>
    <w:rsid w:val="00C97F3F"/>
    <w:rsid w:val="00CC04AB"/>
    <w:rsid w:val="00CD2348"/>
    <w:rsid w:val="00CE3B12"/>
    <w:rsid w:val="00CE5679"/>
    <w:rsid w:val="00CF43F9"/>
    <w:rsid w:val="00CF5596"/>
    <w:rsid w:val="00CF61B4"/>
    <w:rsid w:val="00D05272"/>
    <w:rsid w:val="00D11505"/>
    <w:rsid w:val="00D138FE"/>
    <w:rsid w:val="00D17887"/>
    <w:rsid w:val="00D21FF8"/>
    <w:rsid w:val="00D24A42"/>
    <w:rsid w:val="00D40FCD"/>
    <w:rsid w:val="00D449B8"/>
    <w:rsid w:val="00D460D7"/>
    <w:rsid w:val="00D51A94"/>
    <w:rsid w:val="00D52C7D"/>
    <w:rsid w:val="00D7215D"/>
    <w:rsid w:val="00D74281"/>
    <w:rsid w:val="00D7783D"/>
    <w:rsid w:val="00D921D9"/>
    <w:rsid w:val="00DA2629"/>
    <w:rsid w:val="00DB6250"/>
    <w:rsid w:val="00DC1D30"/>
    <w:rsid w:val="00DC2F74"/>
    <w:rsid w:val="00DD25DF"/>
    <w:rsid w:val="00DD2D7F"/>
    <w:rsid w:val="00DE2D57"/>
    <w:rsid w:val="00DE4751"/>
    <w:rsid w:val="00DF6670"/>
    <w:rsid w:val="00E048A1"/>
    <w:rsid w:val="00E105A6"/>
    <w:rsid w:val="00E17A45"/>
    <w:rsid w:val="00E251CC"/>
    <w:rsid w:val="00E3399F"/>
    <w:rsid w:val="00E40ECF"/>
    <w:rsid w:val="00E439FE"/>
    <w:rsid w:val="00E538CE"/>
    <w:rsid w:val="00E63A26"/>
    <w:rsid w:val="00E67F02"/>
    <w:rsid w:val="00E8106F"/>
    <w:rsid w:val="00E824BB"/>
    <w:rsid w:val="00E93C72"/>
    <w:rsid w:val="00EA74D3"/>
    <w:rsid w:val="00EB1561"/>
    <w:rsid w:val="00EB666F"/>
    <w:rsid w:val="00ED0BB1"/>
    <w:rsid w:val="00ED30FE"/>
    <w:rsid w:val="00EF201F"/>
    <w:rsid w:val="00EF4BE8"/>
    <w:rsid w:val="00F2579F"/>
    <w:rsid w:val="00F40291"/>
    <w:rsid w:val="00F606F0"/>
    <w:rsid w:val="00F72B7F"/>
    <w:rsid w:val="00F85ED2"/>
    <w:rsid w:val="00F962C9"/>
    <w:rsid w:val="00FA3694"/>
    <w:rsid w:val="00FB2369"/>
    <w:rsid w:val="00FB6D0F"/>
    <w:rsid w:val="00FC2D04"/>
    <w:rsid w:val="00FC4BAF"/>
    <w:rsid w:val="00FC76CA"/>
    <w:rsid w:val="00FF0EA6"/>
    <w:rsid w:val="00FF3EDD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E9A"/>
    <w:rPr>
      <w:sz w:val="24"/>
      <w:szCs w:val="24"/>
    </w:rPr>
  </w:style>
  <w:style w:type="paragraph" w:styleId="1">
    <w:name w:val="heading 1"/>
    <w:basedOn w:val="a"/>
    <w:next w:val="a"/>
    <w:qFormat/>
    <w:rsid w:val="009A5C0D"/>
    <w:pPr>
      <w:keepNext/>
      <w:widowControl w:val="0"/>
      <w:shd w:val="clear" w:color="auto" w:fill="FFFFFF"/>
      <w:autoSpaceDE w:val="0"/>
      <w:autoSpaceDN w:val="0"/>
      <w:adjustRightInd w:val="0"/>
      <w:spacing w:before="256" w:line="252" w:lineRule="exact"/>
      <w:ind w:left="580"/>
      <w:outlineLvl w:val="0"/>
    </w:pPr>
    <w:rPr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15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1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3F1E9A"/>
    <w:pPr>
      <w:spacing w:before="100" w:beforeAutospacing="1" w:after="100" w:afterAutospacing="1"/>
    </w:pPr>
  </w:style>
  <w:style w:type="paragraph" w:styleId="a4">
    <w:name w:val="Body Text"/>
    <w:basedOn w:val="a"/>
    <w:rsid w:val="009A5C0D"/>
    <w:rPr>
      <w:rFonts w:ascii="Courier New" w:hAnsi="Courier New"/>
      <w:sz w:val="28"/>
      <w:szCs w:val="20"/>
    </w:rPr>
  </w:style>
  <w:style w:type="paragraph" w:styleId="a5">
    <w:name w:val="Title"/>
    <w:basedOn w:val="a"/>
    <w:qFormat/>
    <w:rsid w:val="009A5C0D"/>
    <w:pPr>
      <w:jc w:val="center"/>
    </w:pPr>
    <w:rPr>
      <w:b/>
      <w:sz w:val="28"/>
      <w:szCs w:val="20"/>
      <w:lang w:val="en-US"/>
    </w:rPr>
  </w:style>
  <w:style w:type="paragraph" w:styleId="2">
    <w:name w:val="Body Text 2"/>
    <w:basedOn w:val="a"/>
    <w:rsid w:val="009A5C0D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A5C0D"/>
    <w:pPr>
      <w:widowControl w:val="0"/>
      <w:shd w:val="clear" w:color="auto" w:fill="FFFFFF"/>
      <w:tabs>
        <w:tab w:val="left" w:pos="836"/>
      </w:tabs>
      <w:autoSpaceDE w:val="0"/>
      <w:autoSpaceDN w:val="0"/>
      <w:adjustRightInd w:val="0"/>
      <w:spacing w:before="4"/>
      <w:ind w:left="12" w:firstLine="560"/>
      <w:jc w:val="both"/>
    </w:pPr>
    <w:rPr>
      <w:color w:val="000000"/>
      <w:sz w:val="28"/>
      <w:szCs w:val="20"/>
    </w:rPr>
  </w:style>
  <w:style w:type="paragraph" w:customStyle="1" w:styleId="Normal1">
    <w:name w:val="Normal1"/>
    <w:rsid w:val="009A5C0D"/>
    <w:pPr>
      <w:widowControl w:val="0"/>
    </w:pPr>
    <w:rPr>
      <w:snapToGrid w:val="0"/>
    </w:rPr>
  </w:style>
  <w:style w:type="paragraph" w:styleId="20">
    <w:name w:val="Body Text Indent 2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pacing w:val="-1"/>
      <w:sz w:val="28"/>
      <w:szCs w:val="20"/>
    </w:rPr>
  </w:style>
  <w:style w:type="paragraph" w:styleId="3">
    <w:name w:val="Body Text 3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right="-225"/>
    </w:pPr>
    <w:rPr>
      <w:szCs w:val="20"/>
    </w:rPr>
  </w:style>
  <w:style w:type="paragraph" w:customStyle="1" w:styleId="a7">
    <w:name w:val="Заявление"/>
    <w:basedOn w:val="a"/>
    <w:next w:val="a8"/>
    <w:rsid w:val="00521C90"/>
    <w:rPr>
      <w:rFonts w:ascii="Lucida Console" w:hAnsi="Lucida Console"/>
      <w:sz w:val="16"/>
      <w:szCs w:val="20"/>
    </w:rPr>
  </w:style>
  <w:style w:type="paragraph" w:styleId="a8">
    <w:name w:val="envelope address"/>
    <w:basedOn w:val="a"/>
    <w:rsid w:val="00521C9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9">
    <w:name w:val="Balloon Text"/>
    <w:basedOn w:val="a"/>
    <w:link w:val="aa"/>
    <w:rsid w:val="004A6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62C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97A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7A5B"/>
    <w:rPr>
      <w:sz w:val="24"/>
      <w:szCs w:val="24"/>
    </w:rPr>
  </w:style>
  <w:style w:type="paragraph" w:styleId="ad">
    <w:name w:val="footer"/>
    <w:basedOn w:val="a"/>
    <w:link w:val="ae"/>
    <w:rsid w:val="00A97A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7A5B"/>
    <w:rPr>
      <w:sz w:val="24"/>
      <w:szCs w:val="24"/>
    </w:rPr>
  </w:style>
  <w:style w:type="table" w:styleId="af">
    <w:name w:val="Table Grid"/>
    <w:basedOn w:val="a1"/>
    <w:rsid w:val="00AE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26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CA2480BEB82203EF832451D000B6C8B3BAF4EB75095B512522DE2A1C73241D43E454C45A20A82933A3579A71EBABFC1v9Y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CA2480BEB82203EF82C480B6C54638C30F44BB6559EE546052BB5FE973414867E1B1516E0418F90222979A4v0Y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41269-832C-49E7-B0B0-A65BCE69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Ridel</dc:creator>
  <cp:lastModifiedBy>ridel</cp:lastModifiedBy>
  <cp:revision>5</cp:revision>
  <cp:lastPrinted>2022-11-28T02:51:00Z</cp:lastPrinted>
  <dcterms:created xsi:type="dcterms:W3CDTF">2022-11-28T02:50:00Z</dcterms:created>
  <dcterms:modified xsi:type="dcterms:W3CDTF">2022-11-28T02:57:00Z</dcterms:modified>
</cp:coreProperties>
</file>