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5A4C79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2066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20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EE2E7A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(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20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20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sz w:val="27"/>
          <w:szCs w:val="27"/>
        </w:rPr>
        <w:t>, д. 20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</w:t>
      </w:r>
      <w:r w:rsidR="0019413A" w:rsidRPr="00EE2E7A">
        <w:rPr>
          <w:rFonts w:ascii="Times New Roman" w:hAnsi="Times New Roman"/>
          <w:sz w:val="27"/>
          <w:szCs w:val="27"/>
        </w:rPr>
        <w:lastRenderedPageBreak/>
        <w:t xml:space="preserve">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УК «НАШ ЖЕЛЕЗНОГОРСКИЙ ДВОР»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20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proofErr w:type="gramStart"/>
      <w:r w:rsidR="008E7A5A"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8E7A5A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6A2CD8">
        <w:rPr>
          <w:rFonts w:ascii="Times New Roman" w:hAnsi="Times New Roman" w:cs="Times New Roman"/>
          <w:sz w:val="27"/>
          <w:szCs w:val="27"/>
        </w:rPr>
        <w:t>7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A4C79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A4C79">
        <w:rPr>
          <w:rFonts w:ascii="Times New Roman" w:eastAsia="Times New Roman" w:hAnsi="Times New Roman"/>
          <w:sz w:val="28"/>
          <w:szCs w:val="28"/>
        </w:rPr>
        <w:t>2066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61C4B" w:rsidRPr="00161C4B">
        <w:rPr>
          <w:rFonts w:ascii="Times New Roman" w:hAnsi="Times New Roman"/>
          <w:sz w:val="28"/>
          <w:szCs w:val="28"/>
        </w:rPr>
        <w:t>Комсомольская, д</w:t>
      </w:r>
      <w:r w:rsidR="006A2CD8">
        <w:rPr>
          <w:rFonts w:ascii="Times New Roman" w:hAnsi="Times New Roman"/>
          <w:sz w:val="28"/>
          <w:szCs w:val="28"/>
        </w:rPr>
        <w:t>. 20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93" w:type="dxa"/>
        <w:tblInd w:w="93" w:type="dxa"/>
        <w:tblLayout w:type="fixed"/>
        <w:tblLook w:val="04A0"/>
      </w:tblPr>
      <w:tblGrid>
        <w:gridCol w:w="841"/>
        <w:gridCol w:w="2341"/>
        <w:gridCol w:w="2377"/>
        <w:gridCol w:w="977"/>
        <w:gridCol w:w="1297"/>
        <w:gridCol w:w="2260"/>
      </w:tblGrid>
      <w:tr w:rsidR="006A2CD8" w:rsidRPr="006A2CD8" w:rsidTr="006A2CD8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6A2CD8" w:rsidRPr="006A2CD8" w:rsidTr="006A2CD8">
        <w:trPr>
          <w:trHeight w:val="84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A2CD8" w:rsidRPr="006A2CD8" w:rsidTr="006A2CD8">
        <w:trPr>
          <w:trHeight w:val="42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CD8" w:rsidRPr="00EE2E7A" w:rsidRDefault="006A2CD8" w:rsidP="006A2CD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E2E7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A2CD8" w:rsidRPr="006A2CD8" w:rsidTr="006A2CD8">
        <w:trPr>
          <w:trHeight w:val="42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6A2CD8" w:rsidRPr="006A2CD8" w:rsidTr="006A2CD8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6A2CD8" w:rsidRPr="006A2CD8" w:rsidTr="006A2CD8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6A2CD8" w:rsidRPr="006A2CD8" w:rsidTr="006A2CD8">
        <w:trPr>
          <w:trHeight w:val="12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6A2CD8" w:rsidRPr="006A2CD8" w:rsidTr="006A2CD8">
        <w:trPr>
          <w:trHeight w:val="735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6A2CD8" w:rsidRPr="006A2CD8" w:rsidTr="006A2CD8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</w:t>
            </w: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заполнений в помещениях, относящихся к общему имуществу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6A2CD8" w:rsidRPr="006A2CD8" w:rsidTr="006A2CD8">
        <w:trPr>
          <w:trHeight w:val="855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A2CD8" w:rsidRPr="006A2CD8" w:rsidTr="006A2CD8">
        <w:trPr>
          <w:trHeight w:val="90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6A2CD8" w:rsidRPr="006A2CD8" w:rsidTr="006A2CD8">
        <w:trPr>
          <w:trHeight w:val="2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A2CD8" w:rsidRPr="006A2CD8" w:rsidTr="006A2CD8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54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6A2CD8" w:rsidRPr="006A2CD8" w:rsidTr="006A2CD8">
        <w:trPr>
          <w:trHeight w:val="3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6A2CD8" w:rsidRPr="006A2CD8" w:rsidTr="006A2CD8">
        <w:trPr>
          <w:trHeight w:val="8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12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6A2CD8" w:rsidRPr="006A2CD8" w:rsidTr="006A2CD8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2,32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4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7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8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4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4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615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6A2CD8" w:rsidRPr="006A2CD8" w:rsidTr="006A2CD8">
        <w:trPr>
          <w:trHeight w:val="23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6A2CD8" w:rsidRPr="006A2CD8" w:rsidTr="006A2CD8">
        <w:trPr>
          <w:trHeight w:val="7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13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6A2CD8" w:rsidRPr="006A2CD8" w:rsidTr="006A2CD8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6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6A2CD8" w:rsidRPr="006A2CD8" w:rsidTr="006A2CD8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48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6A2CD8" w:rsidRPr="006A2CD8" w:rsidTr="006A2CD8">
        <w:trPr>
          <w:trHeight w:val="525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6A2CD8" w:rsidRPr="006A2CD8" w:rsidTr="006A2CD8">
        <w:trPr>
          <w:trHeight w:val="9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CD8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2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2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A2CD8" w:rsidRPr="006A2CD8" w:rsidTr="006A2CD8">
        <w:trPr>
          <w:trHeight w:val="28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C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A2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A2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A2CD8" w:rsidRPr="006A2CD8" w:rsidTr="006A2CD8">
        <w:trPr>
          <w:trHeight w:val="9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A2CD8" w:rsidRPr="006A2CD8" w:rsidTr="006A2CD8">
        <w:trPr>
          <w:trHeight w:val="885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6A2CD8" w:rsidRPr="006A2CD8" w:rsidTr="006A2CD8">
        <w:trPr>
          <w:trHeight w:val="24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A2CD8" w:rsidRPr="006A2CD8" w:rsidTr="006A2CD8">
        <w:trPr>
          <w:trHeight w:val="53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A2CD8" w:rsidRPr="006A2CD8" w:rsidTr="006A2CD8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535,4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555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6A2CD8" w:rsidRPr="006A2CD8" w:rsidTr="006A2CD8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CD8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6A2CD8" w:rsidRPr="006A2CD8" w:rsidTr="006A2CD8">
        <w:trPr>
          <w:trHeight w:val="27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CD8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4,01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6A2CD8" w:rsidRPr="006A2CD8" w:rsidTr="006A2CD8">
        <w:trPr>
          <w:trHeight w:val="675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A2CD8" w:rsidRPr="006A2CD8" w:rsidTr="006A2CD8">
        <w:trPr>
          <w:trHeight w:val="18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6A2CD8" w:rsidRPr="006A2CD8" w:rsidTr="006A2CD8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9.1.1.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A2CD8" w:rsidRPr="006A2CD8" w:rsidTr="006A2CD8">
        <w:trPr>
          <w:trHeight w:val="42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6A2CD8" w:rsidRPr="006A2CD8" w:rsidTr="006A2CD8">
        <w:trPr>
          <w:trHeight w:val="22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2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</w:t>
            </w:r>
            <w:r w:rsidRPr="006A2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утилизации, обезвреживанию, размещению таких отходов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2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6A2CD8" w:rsidRPr="006A2CD8" w:rsidTr="006A2CD8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6A2CD8" w:rsidRPr="006A2CD8" w:rsidTr="006A2CD8">
        <w:trPr>
          <w:trHeight w:val="30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6A2CD8" w:rsidRPr="006A2CD8" w:rsidTr="006A2CD8">
        <w:trPr>
          <w:trHeight w:val="41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535,4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6A2CD8" w:rsidRPr="006A2CD8" w:rsidTr="006A2CD8">
        <w:trPr>
          <w:trHeight w:val="495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6A2CD8" w:rsidRPr="006A2CD8" w:rsidTr="006A2CD8">
        <w:trPr>
          <w:trHeight w:val="25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535,4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8" w:rsidRPr="006A2CD8" w:rsidRDefault="006A2CD8" w:rsidP="006A2CD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CD8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8" w:rsidRDefault="006A2CD8">
      <w:r>
        <w:separator/>
      </w:r>
    </w:p>
  </w:endnote>
  <w:endnote w:type="continuationSeparator" w:id="0">
    <w:p w:rsidR="006A2CD8" w:rsidRDefault="006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8" w:rsidRDefault="006A2CD8">
      <w:r>
        <w:separator/>
      </w:r>
    </w:p>
  </w:footnote>
  <w:footnote w:type="continuationSeparator" w:id="0">
    <w:p w:rsidR="006A2CD8" w:rsidRDefault="006A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2CD8" w:rsidRDefault="000F7942" w:rsidP="00690443">
        <w:pPr>
          <w:pStyle w:val="a7"/>
          <w:jc w:val="center"/>
        </w:pPr>
        <w:fldSimple w:instr=" PAGE   \* MERGEFORMAT ">
          <w:r w:rsidR="005A4C79">
            <w:rPr>
              <w:noProof/>
            </w:rPr>
            <w:t>2</w:t>
          </w:r>
        </w:fldSimple>
      </w:p>
    </w:sdtContent>
  </w:sdt>
  <w:p w:rsidR="006A2CD8" w:rsidRDefault="006A2C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42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4C79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FAFDC-249D-4787-B3D8-EA9079E4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1835</Words>
  <Characters>13039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52</cp:revision>
  <cp:lastPrinted>2022-09-30T02:04:00Z</cp:lastPrinted>
  <dcterms:created xsi:type="dcterms:W3CDTF">2019-05-15T05:17:00Z</dcterms:created>
  <dcterms:modified xsi:type="dcterms:W3CDTF">2022-10-06T04:26:00Z</dcterms:modified>
</cp:coreProperties>
</file>