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15302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1866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69093B" w:rsidRPr="0069093B" w:rsidRDefault="0069093B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93B">
        <w:rPr>
          <w:rFonts w:ascii="Times New Roman" w:hAnsi="Times New Roman"/>
          <w:b w:val="0"/>
          <w:sz w:val="28"/>
          <w:szCs w:val="28"/>
        </w:rPr>
        <w:t xml:space="preserve">1.1. Приложение №1 «Перечень объектов муниципальной </w:t>
      </w:r>
      <w:proofErr w:type="gramStart"/>
      <w:r w:rsidRPr="0069093B">
        <w:rPr>
          <w:rFonts w:ascii="Times New Roman" w:hAnsi="Times New Roman"/>
          <w:b w:val="0"/>
          <w:sz w:val="28"/>
          <w:szCs w:val="28"/>
        </w:rPr>
        <w:t>собственности</w:t>
      </w:r>
      <w:proofErr w:type="gramEnd"/>
      <w:r w:rsidRPr="0069093B">
        <w:rPr>
          <w:rFonts w:ascii="Times New Roman" w:hAnsi="Times New Roman"/>
          <w:b w:val="0"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приобретению» 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1). 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69093B">
        <w:rPr>
          <w:rFonts w:ascii="Times New Roman" w:hAnsi="Times New Roman"/>
          <w:b w:val="0"/>
          <w:sz w:val="28"/>
          <w:szCs w:val="28"/>
        </w:rPr>
        <w:t>2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60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09 606,80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792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060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787869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г. — 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5 792 060,00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1 32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17 546,80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497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40 613,80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411 062 077,00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0661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416 314 856,00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9093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9093B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69093B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69093B">
        <w:rPr>
          <w:rFonts w:ascii="Times New Roman" w:hAnsi="Times New Roman"/>
          <w:sz w:val="28"/>
          <w:szCs w:val="28"/>
        </w:rPr>
        <w:t>3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69093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4AA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4AA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799 601 685,50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5 382 700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5 382 700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787869"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21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985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3 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807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367,50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4AA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195 205 809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909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8C4AA2" w:rsidRPr="008C4AA2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69093B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84516" w:rsidRPr="008E0534" w:rsidRDefault="00F84516" w:rsidP="00F8451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69093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F84516" w:rsidRPr="008E0534" w:rsidRDefault="00F84516" w:rsidP="00F8451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F84516" w:rsidRPr="008E0534" w:rsidTr="00F8451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16" w:rsidRPr="00CF3301" w:rsidRDefault="00F84516" w:rsidP="00F8451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42 882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F84516" w:rsidRP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</w:t>
            </w:r>
            <w:r w:rsidRPr="00F84516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—0,00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256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42 882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91 17</w:t>
            </w:r>
            <w:r w:rsidR="00EB63F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 388,00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634 247,00 рублей,</w:t>
            </w:r>
          </w:p>
          <w:p w:rsidR="00F84516" w:rsidRPr="00CF3301" w:rsidRDefault="00F84516" w:rsidP="00F84516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рублей.</w:t>
            </w:r>
          </w:p>
        </w:tc>
      </w:tr>
    </w:tbl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6909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69093B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1D5D4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105252" w:rsidRDefault="00105252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5302A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15302A" w:rsidSect="0010525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05252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Е.А. Карташов</w:t>
      </w:r>
    </w:p>
    <w:tbl>
      <w:tblPr>
        <w:tblW w:w="0" w:type="auto"/>
        <w:tblInd w:w="108" w:type="dxa"/>
        <w:tblLook w:val="04A0"/>
      </w:tblPr>
      <w:tblGrid>
        <w:gridCol w:w="367"/>
        <w:gridCol w:w="816"/>
        <w:gridCol w:w="2026"/>
        <w:gridCol w:w="1728"/>
        <w:gridCol w:w="1704"/>
        <w:gridCol w:w="1665"/>
        <w:gridCol w:w="1703"/>
        <w:gridCol w:w="1403"/>
        <w:gridCol w:w="1438"/>
        <w:gridCol w:w="1764"/>
        <w:gridCol w:w="632"/>
      </w:tblGrid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4" w:name="RANGE!A1:K7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14.09.</w:t>
            </w:r>
            <w:r w:rsidRPr="0015302A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1866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15302A" w:rsidRPr="0015302A" w:rsidTr="0015302A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1530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1530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1530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1:XFD11"/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мероприятий: "Строительство внутриквартального проезда МКР №5 северная часть за счет средств муниципального дорожного фонда", "Расходы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фонда"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1.1.1.1.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54 314 033,17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312 035,94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мероприятий: "Строительство, реконструкция проездов в районах индивидуальной жилой застройки (район ветлечебницы) за счет средств муниципального дорожного фонда"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1.1.1.2.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Объект 2: Проезды в районах индивидуальной жилой застройки (район ветлечебницы)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 этапов протяженностью 2 343 метров, ширина проезжей части — 6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Наименование мероприятий: "Расходы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фонда"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1.1.1.3.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Объект 3: Проезд от ул. Заводской до здания по ул.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протяженность  650 м, ширина проезжей части — 7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29 510 000,00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29 510 000,00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61 178 663,89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6 678 663,89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61 178 663,89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6 678 663,89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61 178 663,89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54 500 000,00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6 678 663,89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15302A" w:rsidRPr="0015302A" w:rsidTr="0015302A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15302A" w:rsidRDefault="0015302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15302A" w:rsidSect="0015302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4978"/>
        <w:gridCol w:w="1389"/>
        <w:gridCol w:w="736"/>
        <w:gridCol w:w="586"/>
        <w:gridCol w:w="123"/>
        <w:gridCol w:w="567"/>
        <w:gridCol w:w="80"/>
        <w:gridCol w:w="236"/>
        <w:gridCol w:w="373"/>
        <w:gridCol w:w="949"/>
        <w:gridCol w:w="1749"/>
        <w:gridCol w:w="1690"/>
        <w:gridCol w:w="1805"/>
      </w:tblGrid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14.09.</w:t>
            </w:r>
            <w:r w:rsidRPr="0015302A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1866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20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15302A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633 032 673,80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1 460 409 606,80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Капитальные вложения в объекты государственной </w:t>
            </w: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12100S8470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Бюджетные инвестиции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1 626 124,82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мероприятий, направленных </w:t>
            </w: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на повышение безопасности дорожного движения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122R310601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91 174 388,00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256 442 882,00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55 629 873,00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165 054 851,00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55 629 873,00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165 054 851,00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55 629 873,00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165 054 851,00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15302A" w:rsidRPr="0015302A" w:rsidTr="0015302A">
        <w:trPr>
          <w:trHeight w:val="2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15302A" w:rsidRPr="0015302A" w:rsidTr="0015302A">
        <w:trPr>
          <w:trHeight w:val="25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6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15302A" w:rsidRDefault="0015302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15302A" w:rsidSect="0015302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bookmarkStart w:id="6" w:name="RANGE!A1:G4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14.09.</w:t>
            </w:r>
            <w:r w:rsidRPr="0015302A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1866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09104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02A" w:rsidRPr="0015302A" w:rsidRDefault="0015302A" w:rsidP="0015302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5302A" w:rsidRPr="0015302A" w:rsidTr="0009104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15302A" w:rsidRPr="0015302A" w:rsidTr="0009104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09104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2022</w:t>
            </w:r>
            <w:r w:rsidRPr="0015302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2023</w:t>
            </w:r>
            <w:r w:rsidRPr="0015302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2024</w:t>
            </w:r>
            <w:r w:rsidRPr="0015302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633 032 673,80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1 460 409 606,80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497 240 613,80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1 324 617 546,80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273 807 367,50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664 218 985,50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1 626 124,82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876 764,82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1 216 764,82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91 174 388,00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256 442 882,00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91 174 388,00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256 442 882,00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15302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5302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3 532 010,18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5302A">
              <w:rPr>
                <w:rFonts w:ascii="Times New Roman" w:eastAsia="Times New Roman" w:hAnsi="Times New Roman"/>
                <w:b/>
                <w:bCs/>
                <w:sz w:val="20"/>
              </w:rPr>
              <w:t>3 598 631,18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15302A" w:rsidRPr="0015302A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15302A" w:rsidRPr="0015302A" w:rsidTr="001530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5302A" w:rsidRPr="0015302A" w:rsidTr="0015302A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02A" w:rsidRPr="0015302A" w:rsidRDefault="0015302A" w:rsidP="0015302A">
            <w:pPr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2A" w:rsidRPr="0015302A" w:rsidRDefault="0015302A" w:rsidP="0015302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5302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2A" w:rsidRPr="0015302A" w:rsidRDefault="0015302A" w:rsidP="001530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91043" w:rsidRDefault="0009104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91043" w:rsidSect="0015302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88"/>
        <w:gridCol w:w="1637"/>
        <w:gridCol w:w="1135"/>
        <w:gridCol w:w="681"/>
        <w:gridCol w:w="703"/>
        <w:gridCol w:w="560"/>
        <w:gridCol w:w="1351"/>
        <w:gridCol w:w="1351"/>
        <w:gridCol w:w="1351"/>
        <w:gridCol w:w="1500"/>
        <w:gridCol w:w="3189"/>
      </w:tblGrid>
      <w:tr w:rsidR="00091043" w:rsidRPr="00091043" w:rsidTr="000910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091043" w:rsidRPr="00091043" w:rsidTr="000910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14.09.</w:t>
            </w:r>
            <w:r w:rsidRPr="00091043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1866</w:t>
            </w:r>
          </w:p>
        </w:tc>
      </w:tr>
      <w:tr w:rsidR="00091043" w:rsidRPr="00091043" w:rsidTr="0009104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091043" w:rsidRPr="00091043" w:rsidTr="000910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091043" w:rsidRPr="00091043" w:rsidTr="0009104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1043" w:rsidRPr="00091043" w:rsidTr="0009104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2022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2023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2024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Ленинградский, ул. Красноярская)</w:t>
            </w:r>
            <w:proofErr w:type="gramEnd"/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Ремонт автодороги «от ул. Южная до нежилого здания по ул. Южная, 52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(проезд к садовым товариществам №№ 6, 8, 18, 21, 35, 40 от ул. Южная)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Ленинградский)</w:t>
            </w:r>
            <w:proofErr w:type="gramEnd"/>
          </w:p>
        </w:tc>
      </w:tr>
      <w:tr w:rsidR="00091043" w:rsidRPr="00091043" w:rsidTr="00091043">
        <w:trPr>
          <w:trHeight w:val="10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8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Строительство, реконструкция проездов в районах индивидуальной жилой застройки (район ветлечебницы) за </w:t>
            </w: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Бюджетные инвестиции на разработку проектно-сметной документации на строительство, реконструкцию проездов в районах индивидуальной жилой застройки (район ветлечебницы)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091043" w:rsidRPr="00091043" w:rsidTr="00091043">
        <w:trPr>
          <w:trHeight w:val="13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Ремонт асфальтобетонного покрытия по адресу ул.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Строительная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пос. Подгорный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Разработка ПСД на строительство проезда от ул. Заводской до задания по ул. Черемуховая, 16 в поселке Подгорный</w:t>
            </w:r>
            <w:proofErr w:type="gramEnd"/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409 190 067,50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799 601 685,50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91043" w:rsidRDefault="0009104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91043" w:rsidSect="0015302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1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14.09.</w:t>
            </w:r>
            <w:r w:rsidRPr="00091043">
              <w:rPr>
                <w:rFonts w:ascii="Times New Roman" w:eastAsia="Times New Roman" w:hAnsi="Times New Roman"/>
                <w:sz w:val="20"/>
              </w:rPr>
              <w:t xml:space="preserve">2021 № </w:t>
            </w:r>
            <w:r>
              <w:rPr>
                <w:rFonts w:ascii="Times New Roman" w:eastAsia="Times New Roman" w:hAnsi="Times New Roman"/>
                <w:sz w:val="20"/>
              </w:rPr>
              <w:t>1866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091043" w:rsidRPr="00091043" w:rsidTr="00091043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091043" w:rsidRPr="00091043" w:rsidTr="0009104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1043" w:rsidRPr="00091043" w:rsidTr="0009104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2022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2023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2024</w:t>
            </w:r>
            <w:r w:rsidRPr="0009104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091043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09104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</w:t>
            </w: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</w:t>
            </w: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</w:t>
            </w: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законодательства при размещении рекламных конструкций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91 174 388,00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256 442 882,00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9104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91 174 388,00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256 442 882,00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1043" w:rsidRPr="00091043" w:rsidTr="0009104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1043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043" w:rsidRPr="00091043" w:rsidRDefault="00091043" w:rsidP="0009104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43" w:rsidRPr="00091043" w:rsidRDefault="00091043" w:rsidP="0009104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15302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2A" w:rsidRDefault="0015302A">
      <w:r>
        <w:separator/>
      </w:r>
    </w:p>
  </w:endnote>
  <w:endnote w:type="continuationSeparator" w:id="0">
    <w:p w:rsidR="0015302A" w:rsidRDefault="0015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2A" w:rsidRDefault="0015302A">
      <w:r>
        <w:separator/>
      </w:r>
    </w:p>
  </w:footnote>
  <w:footnote w:type="continuationSeparator" w:id="0">
    <w:p w:rsidR="0015302A" w:rsidRDefault="0015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2A" w:rsidRDefault="0015302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15302A" w:rsidRDefault="0015302A">
        <w:pPr>
          <w:pStyle w:val="a7"/>
          <w:jc w:val="center"/>
        </w:pPr>
      </w:p>
    </w:sdtContent>
  </w:sdt>
  <w:p w:rsidR="0015302A" w:rsidRDefault="001530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91043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302A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1971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D9B6-7515-43F9-A4E2-2FF4B62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5028</Words>
  <Characters>34015</Characters>
  <Application>Microsoft Office Word</Application>
  <DocSecurity>0</DocSecurity>
  <Lines>283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2022-08-18T10:15:00Z</cp:lastPrinted>
  <dcterms:created xsi:type="dcterms:W3CDTF">2022-09-14T08:09:00Z</dcterms:created>
  <dcterms:modified xsi:type="dcterms:W3CDTF">2022-09-14T08:09:00Z</dcterms:modified>
</cp:coreProperties>
</file>