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7C12E5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06.09.2022</w:t>
      </w:r>
      <w:r w:rsidR="004816EA"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№</w:t>
      </w:r>
      <w:r w:rsidR="004A75F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1794</w:t>
      </w:r>
      <w:r w:rsidR="00C76D2D">
        <w:rPr>
          <w:rFonts w:ascii="Times New Roman" w:hAnsi="Times New Roman"/>
          <w:sz w:val="22"/>
        </w:rPr>
        <w:t xml:space="preserve"> 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3415C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A3415C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30.11.2017 № 2069 "</w:t>
      </w:r>
      <w:r w:rsidR="00FA7BA5" w:rsidRPr="00A3415C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A3415C">
        <w:rPr>
          <w:rFonts w:ascii="Times New Roman" w:hAnsi="Times New Roman"/>
          <w:b w:val="0"/>
          <w:sz w:val="27"/>
          <w:szCs w:val="27"/>
        </w:rPr>
        <w:t>«</w:t>
      </w:r>
      <w:r w:rsidR="00FA7BA5" w:rsidRPr="00A3415C">
        <w:rPr>
          <w:rFonts w:ascii="Times New Roman" w:hAnsi="Times New Roman"/>
          <w:b w:val="0"/>
          <w:sz w:val="27"/>
          <w:szCs w:val="27"/>
        </w:rPr>
        <w:t>Формирование современной городской среды</w:t>
      </w:r>
      <w:r w:rsidR="00E7172C" w:rsidRPr="00A3415C">
        <w:rPr>
          <w:rFonts w:ascii="Times New Roman" w:hAnsi="Times New Roman"/>
          <w:b w:val="0"/>
          <w:sz w:val="27"/>
          <w:szCs w:val="27"/>
        </w:rPr>
        <w:t xml:space="preserve"> на 2018-2024</w:t>
      </w:r>
      <w:r w:rsidR="00E260C5" w:rsidRPr="00A3415C">
        <w:rPr>
          <w:rFonts w:ascii="Times New Roman" w:hAnsi="Times New Roman"/>
          <w:b w:val="0"/>
          <w:sz w:val="27"/>
          <w:szCs w:val="27"/>
        </w:rPr>
        <w:t xml:space="preserve"> годы</w:t>
      </w:r>
      <w:r w:rsidR="007438B8" w:rsidRPr="00A3415C">
        <w:rPr>
          <w:rFonts w:ascii="Times New Roman" w:hAnsi="Times New Roman"/>
          <w:b w:val="0"/>
          <w:sz w:val="27"/>
          <w:szCs w:val="27"/>
        </w:rPr>
        <w:t>»</w:t>
      </w:r>
      <w:r w:rsidR="009D046F" w:rsidRPr="00A3415C">
        <w:rPr>
          <w:rFonts w:ascii="Times New Roman" w:hAnsi="Times New Roman"/>
          <w:b w:val="0"/>
          <w:sz w:val="27"/>
          <w:szCs w:val="27"/>
        </w:rPr>
        <w:t xml:space="preserve"> </w:t>
      </w:r>
      <w:r w:rsidRPr="00A3415C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A3415C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5273D9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A3415C">
        <w:rPr>
          <w:rFonts w:ascii="Times New Roman" w:hAnsi="Times New Roman"/>
          <w:sz w:val="27"/>
          <w:szCs w:val="27"/>
        </w:rPr>
        <w:t>Руководствуясь статьей 16 Федеральн</w:t>
      </w:r>
      <w:r w:rsidR="0054229B" w:rsidRPr="00A3415C">
        <w:rPr>
          <w:rFonts w:ascii="Times New Roman" w:hAnsi="Times New Roman"/>
          <w:sz w:val="27"/>
          <w:szCs w:val="27"/>
        </w:rPr>
        <w:t>ого</w:t>
      </w:r>
      <w:r w:rsidRPr="00A3415C">
        <w:rPr>
          <w:rFonts w:ascii="Times New Roman" w:hAnsi="Times New Roman"/>
          <w:sz w:val="27"/>
          <w:szCs w:val="27"/>
        </w:rPr>
        <w:t xml:space="preserve"> закон</w:t>
      </w:r>
      <w:r w:rsidR="0054229B" w:rsidRPr="00A3415C">
        <w:rPr>
          <w:rFonts w:ascii="Times New Roman" w:hAnsi="Times New Roman"/>
          <w:sz w:val="27"/>
          <w:szCs w:val="27"/>
        </w:rPr>
        <w:t>а</w:t>
      </w:r>
      <w:r w:rsidRPr="00A3415C">
        <w:rPr>
          <w:rFonts w:ascii="Times New Roman" w:hAnsi="Times New Roman"/>
          <w:sz w:val="27"/>
          <w:szCs w:val="27"/>
        </w:rPr>
        <w:t xml:space="preserve"> от 06.10.2003 № 131-ФЗ </w:t>
      </w:r>
      <w:r w:rsidR="007438B8" w:rsidRPr="00A3415C">
        <w:rPr>
          <w:rFonts w:ascii="Times New Roman" w:hAnsi="Times New Roman"/>
          <w:sz w:val="27"/>
          <w:szCs w:val="27"/>
        </w:rPr>
        <w:t>«</w:t>
      </w:r>
      <w:r w:rsidRPr="00A3415C">
        <w:rPr>
          <w:rFonts w:ascii="Times New Roman" w:hAnsi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7438B8" w:rsidRPr="00A3415C">
        <w:rPr>
          <w:rFonts w:ascii="Times New Roman" w:hAnsi="Times New Roman"/>
          <w:sz w:val="27"/>
          <w:szCs w:val="27"/>
        </w:rPr>
        <w:t>»</w:t>
      </w:r>
      <w:r w:rsidR="009854B1" w:rsidRPr="00A3415C">
        <w:rPr>
          <w:rFonts w:ascii="Times New Roman" w:hAnsi="Times New Roman"/>
          <w:sz w:val="27"/>
          <w:szCs w:val="27"/>
        </w:rPr>
        <w:t xml:space="preserve">, </w:t>
      </w:r>
      <w:r w:rsidR="00E7172C" w:rsidRPr="00A3415C">
        <w:rPr>
          <w:rFonts w:ascii="Times New Roman" w:hAnsi="Times New Roman"/>
          <w:sz w:val="27"/>
          <w:szCs w:val="27"/>
        </w:rPr>
        <w:t>Приказом Минстроя России от 18.03.2019 № 162/</w:t>
      </w:r>
      <w:proofErr w:type="spellStart"/>
      <w:proofErr w:type="gramStart"/>
      <w:r w:rsidR="00E7172C" w:rsidRPr="00A3415C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="00E7172C" w:rsidRPr="00A3415C">
        <w:rPr>
          <w:rFonts w:ascii="Times New Roman" w:hAnsi="Times New Roman"/>
          <w:sz w:val="27"/>
          <w:szCs w:val="27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A3415C">
        <w:rPr>
          <w:rFonts w:ascii="Times New Roman" w:hAnsi="Times New Roman"/>
          <w:sz w:val="27"/>
          <w:szCs w:val="27"/>
        </w:rPr>
        <w:t>Уставом ЗАТО Железногорск,</w:t>
      </w:r>
      <w:r w:rsidR="00FA7BA5" w:rsidRPr="00A3415C">
        <w:rPr>
          <w:rFonts w:ascii="Times New Roman" w:hAnsi="Times New Roman"/>
          <w:sz w:val="27"/>
          <w:szCs w:val="27"/>
        </w:rPr>
        <w:t xml:space="preserve"> постановлением Администрации ЗАТО</w:t>
      </w:r>
      <w:r w:rsidR="00450961" w:rsidRPr="00A3415C">
        <w:rPr>
          <w:rFonts w:ascii="Times New Roman" w:hAnsi="Times New Roman"/>
          <w:sz w:val="27"/>
          <w:szCs w:val="27"/>
        </w:rPr>
        <w:t xml:space="preserve"> </w:t>
      </w:r>
      <w:r w:rsidR="00FA7BA5" w:rsidRPr="00A3415C">
        <w:rPr>
          <w:rFonts w:ascii="Times New Roman" w:hAnsi="Times New Roman"/>
          <w:sz w:val="27"/>
          <w:szCs w:val="27"/>
        </w:rPr>
        <w:t xml:space="preserve">г. Железногорск от 21.08.2013 № 1301 </w:t>
      </w:r>
      <w:r w:rsidR="007438B8" w:rsidRPr="00A3415C">
        <w:rPr>
          <w:rFonts w:ascii="Times New Roman" w:hAnsi="Times New Roman"/>
          <w:sz w:val="27"/>
          <w:szCs w:val="27"/>
        </w:rPr>
        <w:t>«</w:t>
      </w:r>
      <w:r w:rsidR="00FA7BA5" w:rsidRPr="00A3415C">
        <w:rPr>
          <w:rFonts w:ascii="Times New Roman" w:hAnsi="Times New Roman"/>
          <w:sz w:val="27"/>
          <w:szCs w:val="27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A3415C">
        <w:rPr>
          <w:rFonts w:ascii="Times New Roman" w:hAnsi="Times New Roman"/>
          <w:sz w:val="27"/>
          <w:szCs w:val="27"/>
        </w:rPr>
        <w:t>»</w:t>
      </w:r>
      <w:r w:rsidR="00FA7BA5" w:rsidRPr="00A3415C">
        <w:rPr>
          <w:rFonts w:ascii="Times New Roman" w:hAnsi="Times New Roman"/>
          <w:sz w:val="27"/>
          <w:szCs w:val="27"/>
        </w:rPr>
        <w:t xml:space="preserve">, </w:t>
      </w:r>
      <w:r w:rsidR="009854B1" w:rsidRPr="00A3415C">
        <w:rPr>
          <w:rFonts w:ascii="Times New Roman" w:hAnsi="Times New Roman"/>
          <w:sz w:val="27"/>
          <w:szCs w:val="27"/>
        </w:rPr>
        <w:t xml:space="preserve">в целях </w:t>
      </w:r>
      <w:r w:rsidR="00FA7BA5" w:rsidRPr="00A3415C">
        <w:rPr>
          <w:rFonts w:ascii="Times New Roman" w:hAnsi="Times New Roman"/>
          <w:sz w:val="27"/>
          <w:szCs w:val="27"/>
        </w:rPr>
        <w:t xml:space="preserve">формирования современной городской среды и обеспечения комплексного подхода к благоустройству </w:t>
      </w:r>
      <w:r w:rsidR="00FA7BA5" w:rsidRPr="005273D9">
        <w:rPr>
          <w:rFonts w:ascii="Times New Roman" w:hAnsi="Times New Roman"/>
          <w:sz w:val="27"/>
          <w:szCs w:val="27"/>
        </w:rPr>
        <w:t>территорий ЗАТО Железногорск,</w:t>
      </w:r>
    </w:p>
    <w:p w:rsidR="009854B1" w:rsidRPr="005273D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5273D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5273D9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5273D9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D531C7" w:rsidRPr="005273D9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430A2" w:rsidRPr="005273D9" w:rsidRDefault="00D531C7" w:rsidP="007F454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 xml:space="preserve">1. </w:t>
      </w:r>
      <w:r w:rsidR="009256F8" w:rsidRPr="005273D9">
        <w:rPr>
          <w:rFonts w:ascii="Times New Roman" w:hAnsi="Times New Roman"/>
          <w:sz w:val="27"/>
          <w:szCs w:val="27"/>
        </w:rPr>
        <w:t>Внести следующие изменения в постановлени</w:t>
      </w:r>
      <w:r w:rsidR="00A430A2" w:rsidRPr="005273D9">
        <w:rPr>
          <w:rFonts w:ascii="Times New Roman" w:hAnsi="Times New Roman"/>
          <w:sz w:val="27"/>
          <w:szCs w:val="27"/>
        </w:rPr>
        <w:t>е</w:t>
      </w:r>
      <w:r w:rsidR="009256F8" w:rsidRPr="005273D9">
        <w:rPr>
          <w:rFonts w:ascii="Times New Roman" w:hAnsi="Times New Roman"/>
          <w:sz w:val="27"/>
          <w:szCs w:val="27"/>
        </w:rPr>
        <w:t xml:space="preserve"> Администрации ЗАТО</w:t>
      </w:r>
      <w:r w:rsidR="00A3415C" w:rsidRPr="005273D9">
        <w:rPr>
          <w:rFonts w:ascii="Times New Roman" w:hAnsi="Times New Roman"/>
          <w:sz w:val="27"/>
          <w:szCs w:val="27"/>
        </w:rPr>
        <w:t xml:space="preserve">           </w:t>
      </w:r>
      <w:r w:rsidR="009256F8" w:rsidRPr="005273D9">
        <w:rPr>
          <w:rFonts w:ascii="Times New Roman" w:hAnsi="Times New Roman"/>
          <w:sz w:val="27"/>
          <w:szCs w:val="27"/>
        </w:rPr>
        <w:t xml:space="preserve"> г. Железногорск от 30.11.2017 № 2069 "Об утверждении муниципальной программы «Формирование современной городской среды на 2018-202</w:t>
      </w:r>
      <w:r w:rsidR="00E7172C" w:rsidRPr="005273D9">
        <w:rPr>
          <w:rFonts w:ascii="Times New Roman" w:hAnsi="Times New Roman"/>
          <w:sz w:val="27"/>
          <w:szCs w:val="27"/>
        </w:rPr>
        <w:t>4</w:t>
      </w:r>
      <w:r w:rsidR="009256F8" w:rsidRPr="005273D9">
        <w:rPr>
          <w:rFonts w:ascii="Times New Roman" w:hAnsi="Times New Roman"/>
          <w:sz w:val="27"/>
          <w:szCs w:val="27"/>
        </w:rPr>
        <w:t xml:space="preserve"> годы»"</w:t>
      </w:r>
      <w:r w:rsidR="00A430A2" w:rsidRPr="005273D9">
        <w:rPr>
          <w:rFonts w:ascii="Times New Roman" w:hAnsi="Times New Roman"/>
          <w:sz w:val="27"/>
          <w:szCs w:val="27"/>
        </w:rPr>
        <w:t>:</w:t>
      </w:r>
    </w:p>
    <w:p w:rsidR="00947CDB" w:rsidRPr="005273D9" w:rsidRDefault="00947CDB" w:rsidP="00A3415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>1.</w:t>
      </w:r>
      <w:r w:rsidR="009C728A">
        <w:rPr>
          <w:rFonts w:ascii="Times New Roman" w:hAnsi="Times New Roman"/>
          <w:sz w:val="27"/>
          <w:szCs w:val="27"/>
        </w:rPr>
        <w:t>1</w:t>
      </w:r>
      <w:r w:rsidRPr="005273D9">
        <w:rPr>
          <w:rFonts w:ascii="Times New Roman" w:hAnsi="Times New Roman"/>
          <w:sz w:val="27"/>
          <w:szCs w:val="27"/>
        </w:rPr>
        <w:t>. Приложение № 1 к муниципальной программе «Формирование современной городской среды на 2018-2024 годы» изложить в новой редакции  согласно приложению  к настоящему постановлению.</w:t>
      </w:r>
    </w:p>
    <w:p w:rsidR="007434B8" w:rsidRPr="005273D9" w:rsidRDefault="00A430A2" w:rsidP="00A3415C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7"/>
          <w:szCs w:val="27"/>
        </w:rPr>
      </w:pPr>
      <w:r w:rsidRPr="005273D9">
        <w:rPr>
          <w:rFonts w:ascii="Times New Roman" w:eastAsia="Malgun Gothic" w:hAnsi="Times New Roman" w:cs="Times New Roman"/>
          <w:sz w:val="27"/>
          <w:szCs w:val="27"/>
        </w:rPr>
        <w:t>2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>. Управлению</w:t>
      </w:r>
      <w:r w:rsidR="009B4BDB" w:rsidRPr="005273D9">
        <w:rPr>
          <w:rFonts w:ascii="Times New Roman" w:eastAsia="Malgun Gothic" w:hAnsi="Times New Roman" w:cs="Times New Roman"/>
          <w:sz w:val="27"/>
          <w:szCs w:val="27"/>
        </w:rPr>
        <w:t xml:space="preserve"> </w:t>
      </w:r>
      <w:r w:rsidR="00C21676" w:rsidRPr="005273D9">
        <w:rPr>
          <w:rFonts w:ascii="Times New Roman" w:eastAsia="Malgun Gothic" w:hAnsi="Times New Roman" w:cs="Times New Roman"/>
          <w:sz w:val="27"/>
          <w:szCs w:val="27"/>
        </w:rPr>
        <w:t>внутреннего контроля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 xml:space="preserve"> Администрации ЗАТО г.</w:t>
      </w:r>
      <w:r w:rsidR="00EB5645" w:rsidRPr="005273D9">
        <w:rPr>
          <w:rFonts w:ascii="Times New Roman" w:eastAsia="Malgun Gothic" w:hAnsi="Times New Roman" w:cs="Times New Roman"/>
          <w:sz w:val="27"/>
          <w:szCs w:val="27"/>
        </w:rPr>
        <w:t xml:space="preserve"> 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>Железногорск (</w:t>
      </w:r>
      <w:r w:rsidR="009C728A">
        <w:rPr>
          <w:rFonts w:ascii="Times New Roman" w:eastAsia="Malgun Gothic" w:hAnsi="Times New Roman" w:cs="Times New Roman"/>
          <w:sz w:val="27"/>
          <w:szCs w:val="27"/>
        </w:rPr>
        <w:t>В.Г. Винокурова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 xml:space="preserve">) довести настоящее постановление до сведения населения через газету </w:t>
      </w:r>
      <w:r w:rsidR="007438B8" w:rsidRPr="005273D9">
        <w:rPr>
          <w:rFonts w:ascii="Times New Roman" w:eastAsia="Malgun Gothic" w:hAnsi="Times New Roman" w:cs="Times New Roman"/>
          <w:sz w:val="27"/>
          <w:szCs w:val="27"/>
        </w:rPr>
        <w:t>«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>Город и горожане</w:t>
      </w:r>
      <w:r w:rsidR="007438B8" w:rsidRPr="005273D9">
        <w:rPr>
          <w:rFonts w:ascii="Times New Roman" w:eastAsia="Malgun Gothic" w:hAnsi="Times New Roman" w:cs="Times New Roman"/>
          <w:sz w:val="27"/>
          <w:szCs w:val="27"/>
        </w:rPr>
        <w:t>»</w:t>
      </w:r>
      <w:r w:rsidR="007434B8" w:rsidRPr="005273D9">
        <w:rPr>
          <w:rFonts w:ascii="Times New Roman" w:eastAsia="Malgun Gothic" w:hAnsi="Times New Roman" w:cs="Times New Roman"/>
          <w:sz w:val="27"/>
          <w:szCs w:val="27"/>
        </w:rPr>
        <w:t>.</w:t>
      </w:r>
    </w:p>
    <w:p w:rsidR="007434B8" w:rsidRPr="005273D9" w:rsidRDefault="00A430A2" w:rsidP="00A3415C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5273D9">
        <w:rPr>
          <w:rFonts w:ascii="Times New Roman" w:hAnsi="Times New Roman"/>
          <w:sz w:val="27"/>
          <w:szCs w:val="27"/>
        </w:rPr>
        <w:t>3</w:t>
      </w:r>
      <w:r w:rsidR="007434B8" w:rsidRPr="005273D9">
        <w:rPr>
          <w:rFonts w:ascii="Times New Roman" w:hAnsi="Times New Roman"/>
          <w:sz w:val="27"/>
          <w:szCs w:val="27"/>
        </w:rPr>
        <w:t>. Отделу общественных связей Администрации ЗАТО г.</w:t>
      </w:r>
      <w:r w:rsidR="00EB5645" w:rsidRPr="005273D9">
        <w:rPr>
          <w:rFonts w:ascii="Times New Roman" w:hAnsi="Times New Roman"/>
          <w:sz w:val="27"/>
          <w:szCs w:val="27"/>
        </w:rPr>
        <w:t xml:space="preserve"> </w:t>
      </w:r>
      <w:r w:rsidR="007434B8" w:rsidRPr="005273D9">
        <w:rPr>
          <w:rFonts w:ascii="Times New Roman" w:hAnsi="Times New Roman"/>
          <w:sz w:val="27"/>
          <w:szCs w:val="27"/>
        </w:rPr>
        <w:t xml:space="preserve">Железногорск </w:t>
      </w:r>
      <w:r w:rsidR="00A3415C" w:rsidRPr="005273D9">
        <w:rPr>
          <w:rFonts w:ascii="Times New Roman" w:hAnsi="Times New Roman"/>
          <w:sz w:val="27"/>
          <w:szCs w:val="27"/>
        </w:rPr>
        <w:t xml:space="preserve">            </w:t>
      </w:r>
      <w:r w:rsidR="007434B8" w:rsidRPr="005273D9">
        <w:rPr>
          <w:rFonts w:ascii="Times New Roman" w:hAnsi="Times New Roman"/>
          <w:sz w:val="27"/>
          <w:szCs w:val="27"/>
        </w:rPr>
        <w:lastRenderedPageBreak/>
        <w:t>(И.С.</w:t>
      </w:r>
      <w:r w:rsidR="00BB52A4" w:rsidRPr="005273D9">
        <w:rPr>
          <w:rFonts w:ascii="Times New Roman" w:hAnsi="Times New Roman"/>
          <w:sz w:val="27"/>
          <w:szCs w:val="27"/>
        </w:rPr>
        <w:t xml:space="preserve"> </w:t>
      </w:r>
      <w:r w:rsidR="00326423" w:rsidRPr="005273D9">
        <w:rPr>
          <w:rFonts w:ascii="Times New Roman" w:hAnsi="Times New Roman"/>
          <w:sz w:val="27"/>
          <w:szCs w:val="27"/>
        </w:rPr>
        <w:t>Архипова</w:t>
      </w:r>
      <w:r w:rsidR="007434B8" w:rsidRPr="005273D9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7434B8" w:rsidRPr="005273D9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7434B8" w:rsidRPr="005273D9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</w:t>
      </w:r>
      <w:r w:rsidR="00C21676" w:rsidRPr="005273D9">
        <w:rPr>
          <w:rFonts w:ascii="Times New Roman" w:hAnsi="Times New Roman"/>
          <w:sz w:val="27"/>
          <w:szCs w:val="27"/>
        </w:rPr>
        <w:t>городского округа</w:t>
      </w:r>
      <w:r w:rsidR="007434B8" w:rsidRPr="005273D9">
        <w:rPr>
          <w:rFonts w:ascii="Times New Roman" w:hAnsi="Times New Roman"/>
          <w:sz w:val="27"/>
          <w:szCs w:val="27"/>
        </w:rPr>
        <w:t xml:space="preserve"> </w:t>
      </w:r>
      <w:r w:rsidR="007438B8" w:rsidRPr="005273D9">
        <w:rPr>
          <w:rFonts w:ascii="Times New Roman" w:hAnsi="Times New Roman"/>
          <w:sz w:val="27"/>
          <w:szCs w:val="27"/>
        </w:rPr>
        <w:t>«</w:t>
      </w:r>
      <w:r w:rsidR="007434B8" w:rsidRPr="005273D9">
        <w:rPr>
          <w:rFonts w:ascii="Times New Roman" w:hAnsi="Times New Roman"/>
          <w:sz w:val="27"/>
          <w:szCs w:val="27"/>
        </w:rPr>
        <w:t>Закрытое административно-территориальное образование Железногорск Красноярского края</w:t>
      </w:r>
      <w:r w:rsidR="007438B8" w:rsidRPr="005273D9">
        <w:rPr>
          <w:rFonts w:ascii="Times New Roman" w:hAnsi="Times New Roman"/>
          <w:sz w:val="27"/>
          <w:szCs w:val="27"/>
        </w:rPr>
        <w:t>»</w:t>
      </w:r>
      <w:r w:rsidR="007434B8" w:rsidRPr="005273D9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</w:t>
      </w:r>
      <w:r w:rsidR="007438B8" w:rsidRPr="005273D9">
        <w:rPr>
          <w:rFonts w:ascii="Times New Roman" w:hAnsi="Times New Roman"/>
          <w:sz w:val="27"/>
          <w:szCs w:val="27"/>
        </w:rPr>
        <w:t>«</w:t>
      </w:r>
      <w:r w:rsidR="007434B8" w:rsidRPr="005273D9">
        <w:rPr>
          <w:rFonts w:ascii="Times New Roman" w:hAnsi="Times New Roman"/>
          <w:sz w:val="27"/>
          <w:szCs w:val="27"/>
        </w:rPr>
        <w:t>Интернет</w:t>
      </w:r>
      <w:r w:rsidR="007438B8" w:rsidRPr="005273D9">
        <w:rPr>
          <w:rFonts w:ascii="Times New Roman" w:hAnsi="Times New Roman"/>
          <w:sz w:val="27"/>
          <w:szCs w:val="27"/>
        </w:rPr>
        <w:t>»</w:t>
      </w:r>
      <w:r w:rsidR="007434B8" w:rsidRPr="005273D9">
        <w:rPr>
          <w:rFonts w:ascii="Times New Roman" w:hAnsi="Times New Roman"/>
          <w:sz w:val="27"/>
          <w:szCs w:val="27"/>
        </w:rPr>
        <w:t>.</w:t>
      </w:r>
    </w:p>
    <w:p w:rsidR="007434B8" w:rsidRPr="005273D9" w:rsidRDefault="00A430A2" w:rsidP="00A3415C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73D9">
        <w:rPr>
          <w:rFonts w:ascii="Times New Roman" w:hAnsi="Times New Roman" w:cs="Times New Roman"/>
          <w:sz w:val="27"/>
          <w:szCs w:val="27"/>
        </w:rPr>
        <w:t>4</w:t>
      </w:r>
      <w:r w:rsidR="007434B8" w:rsidRPr="005273D9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возложить на </w:t>
      </w:r>
      <w:r w:rsidR="000A12B7" w:rsidRPr="005273D9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="007434B8" w:rsidRPr="005273D9">
        <w:rPr>
          <w:rFonts w:ascii="Times New Roman" w:hAnsi="Times New Roman" w:cs="Times New Roman"/>
          <w:sz w:val="27"/>
          <w:szCs w:val="27"/>
        </w:rPr>
        <w:t>заместителя Главы ЗАТО г.</w:t>
      </w:r>
      <w:r w:rsidR="00EB5645" w:rsidRPr="005273D9">
        <w:rPr>
          <w:rFonts w:ascii="Times New Roman" w:hAnsi="Times New Roman" w:cs="Times New Roman"/>
          <w:sz w:val="27"/>
          <w:szCs w:val="27"/>
        </w:rPr>
        <w:t xml:space="preserve"> </w:t>
      </w:r>
      <w:r w:rsidR="007434B8" w:rsidRPr="005273D9">
        <w:rPr>
          <w:rFonts w:ascii="Times New Roman" w:hAnsi="Times New Roman" w:cs="Times New Roman"/>
          <w:sz w:val="27"/>
          <w:szCs w:val="27"/>
        </w:rPr>
        <w:t xml:space="preserve">Железногорск по жилищно-коммунальному хозяйству </w:t>
      </w:r>
      <w:r w:rsidR="00920471" w:rsidRPr="005273D9">
        <w:rPr>
          <w:rFonts w:ascii="Times New Roman" w:hAnsi="Times New Roman" w:cs="Times New Roman"/>
          <w:sz w:val="27"/>
          <w:szCs w:val="27"/>
        </w:rPr>
        <w:t>А.А. Сергейкина</w:t>
      </w:r>
      <w:r w:rsidR="007434B8" w:rsidRPr="005273D9">
        <w:rPr>
          <w:rFonts w:ascii="Times New Roman" w:hAnsi="Times New Roman" w:cs="Times New Roman"/>
          <w:sz w:val="27"/>
          <w:szCs w:val="27"/>
        </w:rPr>
        <w:t>.</w:t>
      </w:r>
    </w:p>
    <w:p w:rsidR="0099198F" w:rsidRPr="005273D9" w:rsidRDefault="0099198F" w:rsidP="00A3415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73D9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7434B8" w:rsidRPr="005273D9" w:rsidRDefault="007434B8" w:rsidP="00A3415C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5273D9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273D9" w:rsidRDefault="005273D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Исполняющий</w:t>
      </w:r>
      <w:proofErr w:type="gramEnd"/>
      <w:r>
        <w:rPr>
          <w:rFonts w:ascii="Times New Roman" w:hAnsi="Times New Roman"/>
          <w:sz w:val="27"/>
          <w:szCs w:val="27"/>
        </w:rPr>
        <w:t xml:space="preserve"> обязанности </w:t>
      </w:r>
      <w:r w:rsidR="00277903" w:rsidRPr="005273D9">
        <w:rPr>
          <w:rFonts w:ascii="Times New Roman" w:hAnsi="Times New Roman"/>
          <w:sz w:val="27"/>
          <w:szCs w:val="27"/>
        </w:rPr>
        <w:t>Г</w:t>
      </w:r>
      <w:r w:rsidR="007434B8" w:rsidRPr="005273D9">
        <w:rPr>
          <w:rFonts w:ascii="Times New Roman" w:hAnsi="Times New Roman"/>
          <w:sz w:val="27"/>
          <w:szCs w:val="27"/>
        </w:rPr>
        <w:t>лав</w:t>
      </w:r>
      <w:r>
        <w:rPr>
          <w:rFonts w:ascii="Times New Roman" w:hAnsi="Times New Roman"/>
          <w:sz w:val="27"/>
          <w:szCs w:val="27"/>
        </w:rPr>
        <w:t>ы</w:t>
      </w:r>
    </w:p>
    <w:p w:rsidR="00C76D2D" w:rsidRDefault="00BE0F5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C76D2D" w:rsidSect="009256F8">
          <w:headerReference w:type="default" r:id="rId9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5273D9">
        <w:rPr>
          <w:rFonts w:ascii="Times New Roman" w:hAnsi="Times New Roman"/>
          <w:sz w:val="27"/>
          <w:szCs w:val="27"/>
        </w:rPr>
        <w:t>З</w:t>
      </w:r>
      <w:r w:rsidR="009B4BDB" w:rsidRPr="005273D9">
        <w:rPr>
          <w:rFonts w:ascii="Times New Roman" w:hAnsi="Times New Roman"/>
          <w:sz w:val="27"/>
          <w:szCs w:val="27"/>
        </w:rPr>
        <w:t>АТО г. Жел</w:t>
      </w:r>
      <w:r w:rsidR="0046386D" w:rsidRPr="005273D9">
        <w:rPr>
          <w:rFonts w:ascii="Times New Roman" w:hAnsi="Times New Roman"/>
          <w:sz w:val="27"/>
          <w:szCs w:val="27"/>
        </w:rPr>
        <w:t>е</w:t>
      </w:r>
      <w:r w:rsidR="009B4BDB" w:rsidRPr="005273D9">
        <w:rPr>
          <w:rFonts w:ascii="Times New Roman" w:hAnsi="Times New Roman"/>
          <w:sz w:val="27"/>
          <w:szCs w:val="27"/>
        </w:rPr>
        <w:t>зногорск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366A1F" w:rsidRPr="005273D9">
        <w:rPr>
          <w:rFonts w:ascii="Times New Roman" w:hAnsi="Times New Roman"/>
          <w:sz w:val="27"/>
          <w:szCs w:val="27"/>
        </w:rPr>
        <w:t xml:space="preserve">  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9B4BDB" w:rsidRPr="005273D9">
        <w:rPr>
          <w:rFonts w:ascii="Times New Roman" w:hAnsi="Times New Roman"/>
          <w:sz w:val="27"/>
          <w:szCs w:val="27"/>
        </w:rPr>
        <w:t xml:space="preserve">   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9802A7" w:rsidRPr="005273D9">
        <w:rPr>
          <w:rFonts w:ascii="Times New Roman" w:hAnsi="Times New Roman"/>
          <w:sz w:val="27"/>
          <w:szCs w:val="27"/>
        </w:rPr>
        <w:t xml:space="preserve">       </w:t>
      </w:r>
      <w:r w:rsidR="00A3415C" w:rsidRPr="005273D9">
        <w:rPr>
          <w:rFonts w:ascii="Times New Roman" w:hAnsi="Times New Roman"/>
          <w:sz w:val="27"/>
          <w:szCs w:val="27"/>
        </w:rPr>
        <w:t xml:space="preserve">     </w:t>
      </w:r>
      <w:r w:rsidR="009802A7" w:rsidRPr="005273D9">
        <w:rPr>
          <w:rFonts w:ascii="Times New Roman" w:hAnsi="Times New Roman"/>
          <w:sz w:val="27"/>
          <w:szCs w:val="27"/>
        </w:rPr>
        <w:t xml:space="preserve">        </w:t>
      </w:r>
      <w:r w:rsidR="005273D9">
        <w:rPr>
          <w:rFonts w:ascii="Times New Roman" w:hAnsi="Times New Roman"/>
          <w:sz w:val="27"/>
          <w:szCs w:val="27"/>
        </w:rPr>
        <w:t xml:space="preserve">     </w:t>
      </w:r>
      <w:r w:rsidR="009802A7" w:rsidRPr="005273D9">
        <w:rPr>
          <w:rFonts w:ascii="Times New Roman" w:hAnsi="Times New Roman"/>
          <w:sz w:val="27"/>
          <w:szCs w:val="27"/>
        </w:rPr>
        <w:t xml:space="preserve"> </w:t>
      </w:r>
      <w:r w:rsidR="009D12C0" w:rsidRPr="005273D9">
        <w:rPr>
          <w:rFonts w:ascii="Times New Roman" w:hAnsi="Times New Roman"/>
          <w:sz w:val="27"/>
          <w:szCs w:val="27"/>
        </w:rPr>
        <w:t xml:space="preserve">       </w:t>
      </w:r>
      <w:r w:rsidR="009802A7" w:rsidRPr="005273D9">
        <w:rPr>
          <w:rFonts w:ascii="Times New Roman" w:hAnsi="Times New Roman"/>
          <w:sz w:val="27"/>
          <w:szCs w:val="27"/>
        </w:rPr>
        <w:t xml:space="preserve"> </w:t>
      </w:r>
      <w:r w:rsidR="008B5B7C" w:rsidRPr="005273D9">
        <w:rPr>
          <w:rFonts w:ascii="Times New Roman" w:hAnsi="Times New Roman"/>
          <w:sz w:val="27"/>
          <w:szCs w:val="27"/>
        </w:rPr>
        <w:t xml:space="preserve"> </w:t>
      </w:r>
      <w:r w:rsidR="00690379" w:rsidRPr="005273D9">
        <w:rPr>
          <w:rFonts w:ascii="Times New Roman" w:hAnsi="Times New Roman"/>
          <w:sz w:val="27"/>
          <w:szCs w:val="27"/>
        </w:rPr>
        <w:t xml:space="preserve">     </w:t>
      </w:r>
      <w:r w:rsidR="008B5B7C" w:rsidRPr="005273D9">
        <w:rPr>
          <w:rFonts w:ascii="Times New Roman" w:hAnsi="Times New Roman"/>
          <w:sz w:val="27"/>
          <w:szCs w:val="27"/>
        </w:rPr>
        <w:t xml:space="preserve">  </w:t>
      </w:r>
      <w:r w:rsidR="007F4540" w:rsidRPr="005273D9">
        <w:rPr>
          <w:rFonts w:ascii="Times New Roman" w:hAnsi="Times New Roman"/>
          <w:sz w:val="27"/>
          <w:szCs w:val="27"/>
        </w:rPr>
        <w:t xml:space="preserve"> </w:t>
      </w:r>
      <w:r w:rsidR="005000D0" w:rsidRPr="005273D9">
        <w:rPr>
          <w:rFonts w:ascii="Times New Roman" w:hAnsi="Times New Roman"/>
          <w:sz w:val="27"/>
          <w:szCs w:val="27"/>
        </w:rPr>
        <w:t xml:space="preserve">   </w:t>
      </w:r>
      <w:r w:rsidR="00776802" w:rsidRPr="005273D9">
        <w:rPr>
          <w:rFonts w:ascii="Times New Roman" w:hAnsi="Times New Roman"/>
          <w:sz w:val="27"/>
          <w:szCs w:val="27"/>
        </w:rPr>
        <w:t xml:space="preserve">    </w:t>
      </w:r>
      <w:r w:rsidR="00A206FF" w:rsidRPr="005273D9">
        <w:rPr>
          <w:rFonts w:ascii="Times New Roman" w:hAnsi="Times New Roman"/>
          <w:sz w:val="27"/>
          <w:szCs w:val="27"/>
        </w:rPr>
        <w:t xml:space="preserve">     </w:t>
      </w:r>
      <w:r w:rsidR="00776802" w:rsidRPr="005273D9">
        <w:rPr>
          <w:rFonts w:ascii="Times New Roman" w:hAnsi="Times New Roman"/>
          <w:sz w:val="27"/>
          <w:szCs w:val="27"/>
        </w:rPr>
        <w:t xml:space="preserve"> </w:t>
      </w:r>
      <w:r w:rsidRPr="005273D9">
        <w:rPr>
          <w:rFonts w:ascii="Times New Roman" w:hAnsi="Times New Roman"/>
          <w:sz w:val="27"/>
          <w:szCs w:val="27"/>
        </w:rPr>
        <w:t xml:space="preserve">       </w:t>
      </w:r>
      <w:r w:rsidR="008B5B7C" w:rsidRPr="005273D9">
        <w:rPr>
          <w:rFonts w:ascii="Times New Roman" w:hAnsi="Times New Roman"/>
          <w:sz w:val="27"/>
          <w:szCs w:val="27"/>
        </w:rPr>
        <w:t xml:space="preserve">  </w:t>
      </w:r>
      <w:r w:rsidR="005273D9">
        <w:rPr>
          <w:rFonts w:ascii="Times New Roman" w:hAnsi="Times New Roman"/>
          <w:sz w:val="27"/>
          <w:szCs w:val="27"/>
        </w:rPr>
        <w:t>А.А. Сергейкин</w:t>
      </w:r>
    </w:p>
    <w:tbl>
      <w:tblPr>
        <w:tblW w:w="6920" w:type="dxa"/>
        <w:tblInd w:w="8755" w:type="dxa"/>
        <w:tblLook w:val="04A0"/>
      </w:tblPr>
      <w:tblGrid>
        <w:gridCol w:w="1760"/>
        <w:gridCol w:w="1760"/>
        <w:gridCol w:w="1720"/>
        <w:gridCol w:w="1680"/>
      </w:tblGrid>
      <w:tr w:rsidR="00C76D2D" w:rsidRPr="00C76D2D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9C72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г. Железногорск</w:t>
            </w:r>
          </w:p>
        </w:tc>
      </w:tr>
      <w:tr w:rsidR="00C76D2D" w:rsidRPr="00C76D2D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7C12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7C12E5">
              <w:rPr>
                <w:rFonts w:ascii="Times New Roman" w:eastAsia="Times New Roman" w:hAnsi="Times New Roman"/>
                <w:sz w:val="24"/>
                <w:szCs w:val="24"/>
              </w:rPr>
              <w:t>06.09.2022</w:t>
            </w: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7C12E5">
              <w:rPr>
                <w:rFonts w:ascii="Times New Roman" w:eastAsia="Times New Roman" w:hAnsi="Times New Roman"/>
                <w:sz w:val="24"/>
                <w:szCs w:val="24"/>
              </w:rPr>
              <w:t>1794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C76D2D" w:rsidTr="00C76D2D">
        <w:trPr>
          <w:trHeight w:val="76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6D2D">
              <w:rPr>
                <w:rFonts w:ascii="Times New Roman" w:eastAsia="Times New Roman" w:hAnsi="Times New Roman"/>
                <w:sz w:val="24"/>
                <w:szCs w:val="24"/>
              </w:rPr>
              <w:t>к муниципальной программе «Формирование современной городской среды на 2018-2024 годы»</w:t>
            </w:r>
          </w:p>
        </w:tc>
      </w:tr>
    </w:tbl>
    <w:p w:rsidR="00C76D2D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C76D2D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C76D2D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рублей</w:t>
      </w:r>
    </w:p>
    <w:tbl>
      <w:tblPr>
        <w:tblW w:w="15723" w:type="dxa"/>
        <w:tblInd w:w="93" w:type="dxa"/>
        <w:tblLook w:val="04A0"/>
      </w:tblPr>
      <w:tblGrid>
        <w:gridCol w:w="4551"/>
        <w:gridCol w:w="1560"/>
        <w:gridCol w:w="850"/>
        <w:gridCol w:w="858"/>
        <w:gridCol w:w="984"/>
        <w:gridCol w:w="1720"/>
        <w:gridCol w:w="1800"/>
        <w:gridCol w:w="1720"/>
        <w:gridCol w:w="1680"/>
      </w:tblGrid>
      <w:tr w:rsidR="00C76D2D" w:rsidRPr="00C76D2D" w:rsidTr="00C76D2D">
        <w:trPr>
          <w:trHeight w:val="43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2022 год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2023 год 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2024 год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на период</w:t>
            </w:r>
          </w:p>
        </w:tc>
      </w:tr>
      <w:tr w:rsidR="00C76D2D" w:rsidRPr="00C76D2D" w:rsidTr="00C76D2D">
        <w:trPr>
          <w:trHeight w:val="15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C76D2D" w:rsidRPr="00C76D2D" w:rsidTr="00C76D2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C76D2D" w:rsidRPr="00C76D2D" w:rsidTr="00C76D2D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161 525 360,00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39 213 850,79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43 570 947,03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244 310 157,82</w:t>
            </w:r>
          </w:p>
        </w:tc>
      </w:tr>
      <w:tr w:rsidR="00C76D2D" w:rsidRPr="00C76D2D" w:rsidTr="00C76D2D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2018-2024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161 525 360,00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39 213 850,79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43 570 947,03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244 310 157,82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 xml:space="preserve">Расходы на благоустройство объекта: </w:t>
            </w:r>
            <w:proofErr w:type="gramStart"/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Линейный</w:t>
            </w:r>
            <w:proofErr w:type="gramEnd"/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 xml:space="preserve"> "Нейтрино-парк"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</w:tr>
      <w:tr w:rsidR="00C76D2D" w:rsidRPr="00C76D2D" w:rsidTr="00C76D2D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</w:tr>
      <w:tr w:rsidR="00C76D2D" w:rsidRPr="00C76D2D" w:rsidTr="00C76D2D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42 639 168,00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Разработка концепции спортивного кластера Железногорска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300 000,00</w:t>
            </w:r>
          </w:p>
        </w:tc>
      </w:tr>
      <w:tr w:rsidR="00C76D2D" w:rsidRPr="00C76D2D" w:rsidTr="00C76D2D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 xml:space="preserve">Разработка проекта благоустройства общественной территории по объекту: "Спортивный бульвар, в границах от спортивного комплекса «Октябрь» до Центральной аллеи, вдоль ул. </w:t>
            </w:r>
            <w:proofErr w:type="gramStart"/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Парковая</w:t>
            </w:r>
            <w:proofErr w:type="gramEnd"/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595 000,00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Разработка проекта благоустройства общественной территории по объекту</w:t>
            </w:r>
            <w:proofErr w:type="gramStart"/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 xml:space="preserve"> :</w:t>
            </w:r>
            <w:proofErr w:type="gramEnd"/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 xml:space="preserve"> "Толгут парк"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1800000070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</w:tr>
      <w:tr w:rsidR="00C76D2D" w:rsidRPr="00C76D2D" w:rsidTr="00C76D2D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Реализация комплекса мероприятий по благоустройству по результатам Всероссийского конкурса лучших проектов создания комфортной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</w:tr>
      <w:tr w:rsidR="00C76D2D" w:rsidRPr="00C76D2D" w:rsidTr="00C76D2D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180F254240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80 000 000,00</w:t>
            </w:r>
          </w:p>
        </w:tc>
      </w:tr>
      <w:tr w:rsidR="00C76D2D" w:rsidRPr="00C76D2D" w:rsidTr="00C76D2D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37 391 192,00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39 213 850,79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43 570 947,03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120 175 989,82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37 391 192,00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39 213 850,79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43 570 947,03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120 175 989,82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691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553,07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691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553,07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667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993,87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667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993,87</w:t>
            </w:r>
          </w:p>
        </w:tc>
      </w:tr>
      <w:tr w:rsidR="00C76D2D" w:rsidRPr="00C76D2D" w:rsidTr="00C76D2D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667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993,87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667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993,87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667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993,87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667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993,87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023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559,2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023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559,2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C76D2D" w:rsidRPr="00C76D2D" w:rsidTr="00C76D2D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023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559,2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023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559,2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C76D2D" w:rsidRPr="00C76D2D" w:rsidTr="00C76D2D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023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559,2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023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559,2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31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699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638,93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39 213 850,79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43 570 947,03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484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436,75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26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173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834,98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27 449 695,95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30 499 663,63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84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123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194,56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26 173 834,98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27 449 695,95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30 499 663,63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84 123 194,56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26 173 834,98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27 449 695,95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30 499 663,63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84 123 194,56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 xml:space="preserve">Предоставление субсидий бюджетным, автономным учреждениям и иным </w:t>
            </w: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некоммерческим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116,69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116,69</w:t>
            </w:r>
          </w:p>
        </w:tc>
      </w:tr>
      <w:tr w:rsidR="00C76D2D" w:rsidRPr="00C76D2D" w:rsidTr="00C76D2D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116,69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116,69</w:t>
            </w:r>
          </w:p>
        </w:tc>
      </w:tr>
      <w:tr w:rsidR="00C76D2D" w:rsidRPr="00C76D2D" w:rsidTr="00C76D2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631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116,69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117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116,69</w:t>
            </w:r>
          </w:p>
        </w:tc>
      </w:tr>
      <w:tr w:rsidR="00C76D2D" w:rsidRPr="00C76D2D" w:rsidTr="00C76D2D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408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687,26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11 764 154,84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13 071 283,40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244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125,5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C76D2D" w:rsidRPr="00C76D2D" w:rsidTr="00C76D2D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408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687,26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11 764 154,84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13 071 283,40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244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125,5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  <w:tr w:rsidR="00C76D2D" w:rsidRPr="00C76D2D" w:rsidTr="00C76D2D">
        <w:trPr>
          <w:trHeight w:val="12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D2D" w:rsidRPr="00C76D2D" w:rsidRDefault="00C76D2D" w:rsidP="00C76D2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811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408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687,26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11 764 154,84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C76D2D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76D2D">
              <w:rPr>
                <w:rFonts w:ascii="Times New Roman" w:eastAsia="Times New Roman" w:hAnsi="Times New Roman"/>
                <w:sz w:val="22"/>
                <w:szCs w:val="22"/>
              </w:rPr>
              <w:t>13 071 283,40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D2D" w:rsidRPr="00C76D2D" w:rsidRDefault="009C728A" w:rsidP="00C76D2D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244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9C728A">
              <w:rPr>
                <w:rFonts w:ascii="Times New Roman" w:eastAsia="Times New Roman" w:hAnsi="Times New Roman"/>
                <w:sz w:val="22"/>
                <w:szCs w:val="22"/>
              </w:rPr>
              <w:t>125,5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</w:tr>
    </w:tbl>
    <w:p w:rsidR="00C76D2D" w:rsidRDefault="00C76D2D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C76D2D">
        <w:rPr>
          <w:rFonts w:ascii="Times New Roman" w:hAnsi="Times New Roman"/>
          <w:sz w:val="27"/>
          <w:szCs w:val="27"/>
        </w:rPr>
        <w:t>Руководитель УГХ Администрации ЗАТО г. Железногорск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А.Ф. Тельманова</w:t>
      </w:r>
    </w:p>
    <w:sectPr w:rsidR="00C76D2D" w:rsidSect="00C76D2D">
      <w:pgSz w:w="16838" w:h="11905" w:orient="landscape"/>
      <w:pgMar w:top="1418" w:right="851" w:bottom="851" w:left="709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28A" w:rsidRDefault="009C728A">
      <w:r>
        <w:separator/>
      </w:r>
    </w:p>
  </w:endnote>
  <w:endnote w:type="continuationSeparator" w:id="0">
    <w:p w:rsidR="009C728A" w:rsidRDefault="009C7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28A" w:rsidRDefault="009C728A">
      <w:r>
        <w:separator/>
      </w:r>
    </w:p>
  </w:footnote>
  <w:footnote w:type="continuationSeparator" w:id="0">
    <w:p w:rsidR="009C728A" w:rsidRDefault="009C7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9C728A" w:rsidRDefault="00D10A6B" w:rsidP="00690443">
        <w:pPr>
          <w:pStyle w:val="a7"/>
          <w:jc w:val="center"/>
        </w:pPr>
        <w:fldSimple w:instr=" PAGE   \* MERGEFORMAT ">
          <w:r w:rsidR="007C12E5">
            <w:rPr>
              <w:noProof/>
            </w:rPr>
            <w:t>5</w:t>
          </w:r>
        </w:fldSimple>
      </w:p>
    </w:sdtContent>
  </w:sdt>
  <w:p w:rsidR="009C728A" w:rsidRDefault="009C72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3142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10B6"/>
    <w:rsid w:val="000F5D10"/>
    <w:rsid w:val="000F6437"/>
    <w:rsid w:val="000F75E1"/>
    <w:rsid w:val="000F79F5"/>
    <w:rsid w:val="00100471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599E"/>
    <w:rsid w:val="00170DDC"/>
    <w:rsid w:val="00171895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0D48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3A97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1EDC"/>
    <w:rsid w:val="0022496B"/>
    <w:rsid w:val="0022613A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6EED"/>
    <w:rsid w:val="00287D3B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303E1A"/>
    <w:rsid w:val="00305108"/>
    <w:rsid w:val="00307B26"/>
    <w:rsid w:val="00311AFB"/>
    <w:rsid w:val="00312ABD"/>
    <w:rsid w:val="00315317"/>
    <w:rsid w:val="0031624B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59BB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59DB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72BB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A64E2"/>
    <w:rsid w:val="004A7357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00D0"/>
    <w:rsid w:val="0050483E"/>
    <w:rsid w:val="0050488D"/>
    <w:rsid w:val="00514ED6"/>
    <w:rsid w:val="00515DD7"/>
    <w:rsid w:val="00517C00"/>
    <w:rsid w:val="00522BE6"/>
    <w:rsid w:val="005273D9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1E25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379A2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0904"/>
    <w:rsid w:val="006A178C"/>
    <w:rsid w:val="006A4201"/>
    <w:rsid w:val="006A67DB"/>
    <w:rsid w:val="006A737E"/>
    <w:rsid w:val="006A7519"/>
    <w:rsid w:val="006A7D39"/>
    <w:rsid w:val="006B2D4C"/>
    <w:rsid w:val="006B4CFA"/>
    <w:rsid w:val="006B74E6"/>
    <w:rsid w:val="006B7786"/>
    <w:rsid w:val="006C4248"/>
    <w:rsid w:val="006C4A2F"/>
    <w:rsid w:val="006C4CB4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6F498F"/>
    <w:rsid w:val="007059BD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2E5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3B12"/>
    <w:rsid w:val="0087516E"/>
    <w:rsid w:val="00876792"/>
    <w:rsid w:val="00876DDF"/>
    <w:rsid w:val="00883423"/>
    <w:rsid w:val="00883625"/>
    <w:rsid w:val="0088459F"/>
    <w:rsid w:val="008851AE"/>
    <w:rsid w:val="00886791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CDB"/>
    <w:rsid w:val="00947FE1"/>
    <w:rsid w:val="009535C2"/>
    <w:rsid w:val="00954FF0"/>
    <w:rsid w:val="00960047"/>
    <w:rsid w:val="0096207E"/>
    <w:rsid w:val="00964B24"/>
    <w:rsid w:val="00965C18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C728A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06FF"/>
    <w:rsid w:val="00A235B8"/>
    <w:rsid w:val="00A26DA4"/>
    <w:rsid w:val="00A26EFA"/>
    <w:rsid w:val="00A27042"/>
    <w:rsid w:val="00A322C5"/>
    <w:rsid w:val="00A3415C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B7719"/>
    <w:rsid w:val="00AC00D3"/>
    <w:rsid w:val="00AC2816"/>
    <w:rsid w:val="00AC4748"/>
    <w:rsid w:val="00AD0E37"/>
    <w:rsid w:val="00AE391A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5A98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337C"/>
    <w:rsid w:val="00C66A4A"/>
    <w:rsid w:val="00C70AD9"/>
    <w:rsid w:val="00C745FA"/>
    <w:rsid w:val="00C76D2D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5F6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4D9"/>
    <w:rsid w:val="00CF75BF"/>
    <w:rsid w:val="00CF7DAF"/>
    <w:rsid w:val="00CF7E63"/>
    <w:rsid w:val="00D016F0"/>
    <w:rsid w:val="00D0190C"/>
    <w:rsid w:val="00D03D23"/>
    <w:rsid w:val="00D06399"/>
    <w:rsid w:val="00D10A6B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679"/>
    <w:rsid w:val="00DF3DC6"/>
    <w:rsid w:val="00DF5DA5"/>
    <w:rsid w:val="00DF7C38"/>
    <w:rsid w:val="00E01A37"/>
    <w:rsid w:val="00E05ECD"/>
    <w:rsid w:val="00E069B6"/>
    <w:rsid w:val="00E07832"/>
    <w:rsid w:val="00E117CE"/>
    <w:rsid w:val="00E1274D"/>
    <w:rsid w:val="00E127B3"/>
    <w:rsid w:val="00E1456D"/>
    <w:rsid w:val="00E155D3"/>
    <w:rsid w:val="00E260C5"/>
    <w:rsid w:val="00E266D2"/>
    <w:rsid w:val="00E30A4D"/>
    <w:rsid w:val="00E31918"/>
    <w:rsid w:val="00E31D01"/>
    <w:rsid w:val="00E332DC"/>
    <w:rsid w:val="00E33B0C"/>
    <w:rsid w:val="00E34950"/>
    <w:rsid w:val="00E4233A"/>
    <w:rsid w:val="00E43BBB"/>
    <w:rsid w:val="00E45F73"/>
    <w:rsid w:val="00E46F22"/>
    <w:rsid w:val="00E47D3C"/>
    <w:rsid w:val="00E50D36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43C"/>
    <w:rsid w:val="00EE2EAF"/>
    <w:rsid w:val="00EE67E6"/>
    <w:rsid w:val="00EE7DF6"/>
    <w:rsid w:val="00EF0309"/>
    <w:rsid w:val="00EF4EDC"/>
    <w:rsid w:val="00F06CB6"/>
    <w:rsid w:val="00F1109B"/>
    <w:rsid w:val="00F11ADD"/>
    <w:rsid w:val="00F12000"/>
    <w:rsid w:val="00F12286"/>
    <w:rsid w:val="00F13CA3"/>
    <w:rsid w:val="00F1443F"/>
    <w:rsid w:val="00F16528"/>
    <w:rsid w:val="00F2165B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85F73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0B88D-6A7F-4D8A-BC07-CA27B8A3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1329</Words>
  <Characters>9090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2022-09-01T02:45:00Z</cp:lastPrinted>
  <dcterms:created xsi:type="dcterms:W3CDTF">2022-08-19T10:29:00Z</dcterms:created>
  <dcterms:modified xsi:type="dcterms:W3CDTF">2022-09-07T01:23:00Z</dcterms:modified>
</cp:coreProperties>
</file>