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18" w:rsidRDefault="00D83818" w:rsidP="00D83818">
      <w:pPr>
        <w:pStyle w:val="3"/>
        <w:framePr w:w="0" w:hRule="auto" w:hSpace="0" w:wrap="auto" w:vAnchor="margin" w:hAnchor="text" w:xAlign="left" w:yAlign="inline"/>
        <w:widowControl w:val="0"/>
      </w:pPr>
    </w:p>
    <w:p w:rsidR="00D83818" w:rsidRDefault="00D83818" w:rsidP="00D83818">
      <w:pPr>
        <w:pStyle w:val="3"/>
        <w:framePr w:w="0" w:hRule="auto" w:hSpace="0" w:wrap="auto" w:vAnchor="margin" w:hAnchor="text" w:xAlign="left" w:yAlign="inline"/>
        <w:widowControl w:val="0"/>
      </w:pPr>
    </w:p>
    <w:p w:rsidR="00D83818" w:rsidRPr="00C4332D" w:rsidRDefault="00D83818" w:rsidP="00D83818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83818" w:rsidRPr="00C4332D" w:rsidRDefault="00D83818" w:rsidP="00D83818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D83818" w:rsidRPr="006A0457" w:rsidRDefault="00D83818" w:rsidP="00D83818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D83818" w:rsidRDefault="00D83818" w:rsidP="00D83818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D83818" w:rsidRDefault="00D83818" w:rsidP="00D83818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D83818" w:rsidRDefault="00D83818" w:rsidP="00D83818">
      <w:pPr>
        <w:widowControl w:val="0"/>
      </w:pPr>
    </w:p>
    <w:p w:rsidR="00E51A22" w:rsidRDefault="00E51A22" w:rsidP="00D83818">
      <w:pPr>
        <w:widowControl w:val="0"/>
      </w:pPr>
    </w:p>
    <w:p w:rsidR="00E51A22" w:rsidRDefault="00E51A22" w:rsidP="00D83818">
      <w:pPr>
        <w:widowControl w:val="0"/>
      </w:pPr>
    </w:p>
    <w:p w:rsidR="00D83818" w:rsidRDefault="00D83818" w:rsidP="00D83818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D83818" w:rsidRPr="001960DF" w:rsidRDefault="00D83818" w:rsidP="00D83818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</w:t>
      </w:r>
      <w:r w:rsidR="001B5263">
        <w:rPr>
          <w:rFonts w:ascii="Times New Roman" w:hAnsi="Times New Roman"/>
          <w:sz w:val="22"/>
        </w:rPr>
        <w:t xml:space="preserve">      </w:t>
      </w:r>
      <w:r w:rsidR="006E6C25">
        <w:rPr>
          <w:rFonts w:ascii="Times New Roman" w:hAnsi="Times New Roman"/>
          <w:sz w:val="24"/>
        </w:rPr>
        <w:t>31.08.</w:t>
      </w:r>
      <w:r w:rsidR="00B25D51">
        <w:rPr>
          <w:rFonts w:ascii="Times New Roman" w:hAnsi="Times New Roman"/>
          <w:sz w:val="24"/>
        </w:rPr>
        <w:t>2016</w:t>
      </w:r>
      <w:r w:rsidRPr="001960D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1B5263">
        <w:rPr>
          <w:rFonts w:ascii="Times New Roman" w:hAnsi="Times New Roman"/>
          <w:sz w:val="24"/>
        </w:rPr>
        <w:t xml:space="preserve">                                 </w:t>
      </w:r>
      <w:r w:rsidR="00B25D5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="006E6C25">
        <w:rPr>
          <w:rFonts w:ascii="Times New Roman" w:hAnsi="Times New Roman"/>
          <w:sz w:val="24"/>
        </w:rPr>
        <w:t xml:space="preserve">                </w:t>
      </w:r>
      <w:bookmarkStart w:id="0" w:name="_GoBack"/>
      <w:bookmarkEnd w:id="0"/>
      <w:r w:rsidR="008E647C">
        <w:rPr>
          <w:rFonts w:ascii="Times New Roman" w:hAnsi="Times New Roman"/>
          <w:sz w:val="24"/>
        </w:rPr>
        <w:t>№</w:t>
      </w:r>
      <w:r w:rsidR="00F34C25">
        <w:rPr>
          <w:rFonts w:ascii="Times New Roman" w:hAnsi="Times New Roman"/>
          <w:sz w:val="24"/>
        </w:rPr>
        <w:t xml:space="preserve"> </w:t>
      </w:r>
      <w:r w:rsidR="006E6C25">
        <w:rPr>
          <w:rFonts w:ascii="Times New Roman" w:hAnsi="Times New Roman"/>
          <w:sz w:val="24"/>
        </w:rPr>
        <w:t>1436</w:t>
      </w:r>
    </w:p>
    <w:p w:rsidR="00D83818" w:rsidRPr="00246459" w:rsidRDefault="00D83818" w:rsidP="00D83818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D83818" w:rsidRDefault="00D83818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2173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2173E5" w:rsidRDefault="002173E5" w:rsidP="002173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73E5" w:rsidRDefault="002173E5" w:rsidP="002173E5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2173E5" w:rsidRDefault="002173E5" w:rsidP="002173E5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173E5" w:rsidRDefault="002173E5" w:rsidP="002173E5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173E5" w:rsidRDefault="002173E5" w:rsidP="002173E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173E5" w:rsidRDefault="002173E5" w:rsidP="002173E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2173E5" w:rsidRDefault="002173E5" w:rsidP="002173E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</w:p>
    <w:tbl>
      <w:tblPr>
        <w:tblW w:w="9900" w:type="dxa"/>
        <w:tblInd w:w="108" w:type="dxa"/>
        <w:tblLook w:val="01E0"/>
      </w:tblPr>
      <w:tblGrid>
        <w:gridCol w:w="2255"/>
        <w:gridCol w:w="580"/>
        <w:gridCol w:w="7065"/>
      </w:tblGrid>
      <w:tr w:rsidR="002173E5" w:rsidTr="002173E5">
        <w:tc>
          <w:tcPr>
            <w:tcW w:w="2255" w:type="dxa"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«Информация по ресурсному  обеспечению муниципальной  Программы, в том числе в разбивке по источникам финансирования  по годам реализации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Программы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0" w:type="dxa"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65" w:type="dxa"/>
            <w:hideMark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льной  Программы составит – 4 815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870 045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рублей, 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рублей, из них: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рублей.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2 895 184 200,00 рублей, из них: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978 213 600,00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2017 год – 958 485 300,00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958 485 300,00 рублей.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92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685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845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418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025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625 633 910,00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 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.».</w:t>
            </w:r>
            <w:proofErr w:type="gramEnd"/>
          </w:p>
        </w:tc>
      </w:tr>
    </w:tbl>
    <w:p w:rsidR="002173E5" w:rsidRDefault="002173E5" w:rsidP="002173E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приложении  к постановлению раздел 8 «Информация о ресурсном обеспечении и прогнозной </w:t>
      </w:r>
      <w:r w:rsidR="001B5263">
        <w:rPr>
          <w:rFonts w:ascii="Times New Roman" w:hAnsi="Times New Roman" w:cs="Times New Roman"/>
          <w:sz w:val="28"/>
          <w:szCs w:val="28"/>
        </w:rPr>
        <w:t xml:space="preserve">оценке расходов на реализацию </w:t>
      </w:r>
      <w:r>
        <w:rPr>
          <w:rFonts w:ascii="Times New Roman" w:hAnsi="Times New Roman" w:cs="Times New Roman"/>
          <w:sz w:val="28"/>
          <w:szCs w:val="28"/>
        </w:rPr>
        <w:t>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2173E5" w:rsidRDefault="002173E5" w:rsidP="002173E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8F6051">
        <w:rPr>
          <w:rFonts w:ascii="Times New Roman" w:hAnsi="Times New Roman"/>
          <w:sz w:val="28"/>
          <w:szCs w:val="28"/>
          <w:lang w:eastAsia="en-US"/>
        </w:rPr>
        <w:t xml:space="preserve">4 815 870 045,14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краевого бюджета – 2 895 184 200,00 рублей;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8F6051">
        <w:rPr>
          <w:rFonts w:ascii="Times New Roman" w:hAnsi="Times New Roman"/>
          <w:sz w:val="28"/>
          <w:szCs w:val="28"/>
          <w:lang w:eastAsia="en-US"/>
        </w:rPr>
        <w:t xml:space="preserve">1 920 685 845,14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2173E5" w:rsidRDefault="002173E5" w:rsidP="002173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В приложении № 4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</w:p>
    <w:tbl>
      <w:tblPr>
        <w:tblW w:w="10313" w:type="dxa"/>
        <w:tblInd w:w="108" w:type="dxa"/>
        <w:tblLook w:val="01E0"/>
      </w:tblPr>
      <w:tblGrid>
        <w:gridCol w:w="2694"/>
        <w:gridCol w:w="567"/>
        <w:gridCol w:w="7052"/>
      </w:tblGrid>
      <w:tr w:rsidR="002173E5" w:rsidTr="002173E5">
        <w:tc>
          <w:tcPr>
            <w:tcW w:w="2694" w:type="dxa"/>
            <w:hideMark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52" w:type="dxa"/>
          </w:tcPr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подпрограммы составит –                  4 80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478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945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2 881 793 100,00 рублей, из них: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973 749 900,00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954 021 600,00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954 021 600,00 рублей.</w:t>
            </w:r>
          </w:p>
          <w:p w:rsidR="002173E5" w:rsidRDefault="002173E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0 685 845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F6051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2173E5" w:rsidRDefault="008F605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669</w:t>
            </w:r>
            <w:r w:rsidR="002173E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418</w:t>
            </w:r>
            <w:r w:rsidR="002173E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025,14</w:t>
            </w:r>
            <w:r w:rsidR="002173E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 625 633 910,00 рублей;</w:t>
            </w:r>
          </w:p>
          <w:p w:rsidR="002173E5" w:rsidRDefault="002173E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.».</w:t>
            </w:r>
            <w:proofErr w:type="gramEnd"/>
          </w:p>
        </w:tc>
      </w:tr>
    </w:tbl>
    <w:p w:rsidR="002173E5" w:rsidRDefault="002173E5" w:rsidP="002173E5">
      <w:pPr>
        <w:pStyle w:val="ConsPlu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 xml:space="preserve">раздел 2.7 «Обоснование финансовых, материальных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и трудовых затрат (ресурсное обеспечение подпрограммы) с указанием  источников  финансирования» изложить в новой редакции: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реализацию мероприятий подпрограммы предполагается исп</w:t>
      </w:r>
      <w:r w:rsidR="00E51A22">
        <w:rPr>
          <w:rFonts w:ascii="Times New Roman" w:hAnsi="Times New Roman" w:cs="Times New Roman"/>
          <w:sz w:val="28"/>
          <w:szCs w:val="28"/>
        </w:rPr>
        <w:t xml:space="preserve">ользовать средства местного и </w:t>
      </w:r>
      <w:r>
        <w:rPr>
          <w:rFonts w:ascii="Times New Roman" w:hAnsi="Times New Roman" w:cs="Times New Roman"/>
          <w:sz w:val="28"/>
          <w:szCs w:val="28"/>
        </w:rPr>
        <w:t xml:space="preserve">краевого  бюджетов в размере </w:t>
      </w:r>
      <w:r w:rsidR="00E51A22">
        <w:rPr>
          <w:rFonts w:ascii="Times New Roman" w:hAnsi="Times New Roman"/>
          <w:sz w:val="28"/>
          <w:szCs w:val="28"/>
          <w:lang w:eastAsia="en-US"/>
        </w:rPr>
        <w:t xml:space="preserve">4 802 478 945,14 </w:t>
      </w:r>
      <w:r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из них: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024C45">
        <w:rPr>
          <w:rFonts w:ascii="Times New Roman" w:hAnsi="Times New Roman"/>
          <w:sz w:val="28"/>
          <w:szCs w:val="28"/>
        </w:rPr>
        <w:t>2 881 793 100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2173E5" w:rsidRDefault="002173E5" w:rsidP="002173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 w:rsidR="00024C45">
        <w:rPr>
          <w:rFonts w:ascii="Times New Roman" w:hAnsi="Times New Roman"/>
          <w:sz w:val="28"/>
          <w:szCs w:val="28"/>
        </w:rPr>
        <w:t xml:space="preserve">  </w:t>
      </w:r>
      <w:r w:rsidR="00E51A22">
        <w:rPr>
          <w:rFonts w:ascii="Times New Roman" w:hAnsi="Times New Roman"/>
          <w:sz w:val="28"/>
          <w:szCs w:val="28"/>
          <w:lang w:eastAsia="en-US"/>
        </w:rPr>
        <w:t xml:space="preserve">1 920 685 845,14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173E5" w:rsidRDefault="002173E5" w:rsidP="002173E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и источники финансирования приведены в </w:t>
      </w:r>
      <w:hyperlink r:id="rId6" w:history="1">
        <w:r w:rsidRPr="002173E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приложении № 2</w:t>
        </w:r>
      </w:hyperlink>
      <w:r w:rsidRPr="002173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настоящей подпрограмме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024C45" w:rsidRDefault="00024C45" w:rsidP="00024C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1.5</w:t>
      </w:r>
      <w:r w:rsidRPr="002361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Приложение № 1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24C45" w:rsidRDefault="00024C45" w:rsidP="00024C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1.6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24C45" w:rsidRDefault="00024C45" w:rsidP="00024C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1.7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дополнительного образования детей» изложить в новой редакции согласно</w:t>
      </w:r>
      <w:r w:rsidRPr="000E0423">
        <w:rPr>
          <w:rFonts w:ascii="Times New Roman" w:hAnsi="Times New Roman"/>
          <w:sz w:val="28"/>
          <w:szCs w:val="28"/>
        </w:rPr>
        <w:br/>
        <w:t xml:space="preserve">Приложению № </w:t>
      </w:r>
      <w:r w:rsidR="008922D3">
        <w:rPr>
          <w:rFonts w:ascii="Times New Roman" w:hAnsi="Times New Roman"/>
          <w:sz w:val="28"/>
          <w:szCs w:val="28"/>
        </w:rPr>
        <w:t xml:space="preserve">3 </w:t>
      </w:r>
      <w:r w:rsidRPr="000E0423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2173E5" w:rsidRPr="00A5229F" w:rsidRDefault="002173E5" w:rsidP="002173E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2173E5" w:rsidRPr="00A5229F" w:rsidRDefault="002173E5" w:rsidP="002173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173E5" w:rsidRPr="009171BA" w:rsidRDefault="002173E5" w:rsidP="002173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2173E5" w:rsidRPr="009171BA" w:rsidRDefault="002173E5" w:rsidP="002173E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2173E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173E5" w:rsidRPr="00A5229F" w:rsidRDefault="002173E5" w:rsidP="002173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С.Е. Пешков</w:t>
      </w:r>
    </w:p>
    <w:p w:rsidR="002173E5" w:rsidRPr="00A5229F" w:rsidRDefault="002173E5" w:rsidP="002173E5">
      <w:pPr>
        <w:widowControl w:val="0"/>
        <w:rPr>
          <w:rFonts w:ascii="Times New Roman" w:hAnsi="Times New Roman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2173E5" w:rsidRDefault="002173E5" w:rsidP="00D8381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sectPr w:rsidR="002173E5" w:rsidSect="003D7401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3CC" w:rsidRDefault="002873CC">
      <w:r>
        <w:separator/>
      </w:r>
    </w:p>
  </w:endnote>
  <w:endnote w:type="continuationSeparator" w:id="0">
    <w:p w:rsidR="002873CC" w:rsidRDefault="00287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3CC" w:rsidRDefault="002873CC">
      <w:r>
        <w:separator/>
      </w:r>
    </w:p>
  </w:footnote>
  <w:footnote w:type="continuationSeparator" w:id="0">
    <w:p w:rsidR="002873CC" w:rsidRDefault="00287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27" w:rsidRDefault="00316382" w:rsidP="006B34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838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3027" w:rsidRDefault="008E647C" w:rsidP="006B346C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27" w:rsidRPr="0003514A" w:rsidRDefault="00316382" w:rsidP="006B346C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2"/>
        <w:szCs w:val="22"/>
      </w:rPr>
    </w:pPr>
    <w:r w:rsidRPr="0003514A">
      <w:rPr>
        <w:rStyle w:val="a5"/>
        <w:rFonts w:ascii="Times New Roman" w:hAnsi="Times New Roman"/>
        <w:sz w:val="22"/>
        <w:szCs w:val="22"/>
      </w:rPr>
      <w:fldChar w:fldCharType="begin"/>
    </w:r>
    <w:r w:rsidR="00D83818" w:rsidRPr="0003514A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03514A">
      <w:rPr>
        <w:rStyle w:val="a5"/>
        <w:rFonts w:ascii="Times New Roman" w:hAnsi="Times New Roman"/>
        <w:sz w:val="22"/>
        <w:szCs w:val="22"/>
      </w:rPr>
      <w:fldChar w:fldCharType="separate"/>
    </w:r>
    <w:r w:rsidR="008E647C">
      <w:rPr>
        <w:rStyle w:val="a5"/>
        <w:rFonts w:ascii="Times New Roman" w:hAnsi="Times New Roman"/>
        <w:noProof/>
        <w:sz w:val="22"/>
        <w:szCs w:val="22"/>
      </w:rPr>
      <w:t>3</w:t>
    </w:r>
    <w:r w:rsidRPr="0003514A">
      <w:rPr>
        <w:rStyle w:val="a5"/>
        <w:rFonts w:ascii="Times New Roman" w:hAnsi="Times New Roman"/>
        <w:sz w:val="22"/>
        <w:szCs w:val="22"/>
      </w:rPr>
      <w:fldChar w:fldCharType="end"/>
    </w:r>
  </w:p>
  <w:p w:rsidR="00E23027" w:rsidRPr="0003514A" w:rsidRDefault="008E647C" w:rsidP="006B346C">
    <w:pPr>
      <w:pStyle w:val="a3"/>
      <w:framePr w:w="9175" w:h="250" w:hRule="exact" w:wrap="around" w:vAnchor="text" w:hAnchor="page" w:x="2499" w:y="72"/>
      <w:jc w:val="center"/>
      <w:rPr>
        <w:rStyle w:val="a5"/>
        <w:rFonts w:ascii="Times New Roman" w:hAnsi="Times New Roman"/>
        <w:sz w:val="22"/>
        <w:szCs w:val="22"/>
      </w:rPr>
    </w:pPr>
  </w:p>
  <w:p w:rsidR="00E23027" w:rsidRPr="0003514A" w:rsidRDefault="008E647C" w:rsidP="006B346C">
    <w:pPr>
      <w:pStyle w:val="a3"/>
      <w:ind w:right="360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236"/>
    <w:rsid w:val="00024C45"/>
    <w:rsid w:val="00054236"/>
    <w:rsid w:val="000C4EEA"/>
    <w:rsid w:val="001B5263"/>
    <w:rsid w:val="002173E5"/>
    <w:rsid w:val="002873CC"/>
    <w:rsid w:val="002D5FDE"/>
    <w:rsid w:val="00302DE5"/>
    <w:rsid w:val="00316382"/>
    <w:rsid w:val="003D7401"/>
    <w:rsid w:val="004A3CDE"/>
    <w:rsid w:val="005E4B7A"/>
    <w:rsid w:val="00677CD2"/>
    <w:rsid w:val="006E6C25"/>
    <w:rsid w:val="007164EA"/>
    <w:rsid w:val="008670C0"/>
    <w:rsid w:val="008922D3"/>
    <w:rsid w:val="008E647C"/>
    <w:rsid w:val="008F6051"/>
    <w:rsid w:val="00B25D51"/>
    <w:rsid w:val="00B30E7C"/>
    <w:rsid w:val="00BE4A3A"/>
    <w:rsid w:val="00D83818"/>
    <w:rsid w:val="00DD03C1"/>
    <w:rsid w:val="00E51A22"/>
    <w:rsid w:val="00F3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1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81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8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83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83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381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D83818"/>
  </w:style>
  <w:style w:type="paragraph" w:styleId="3">
    <w:name w:val="Body Text 3"/>
    <w:basedOn w:val="a"/>
    <w:link w:val="30"/>
    <w:rsid w:val="00D8381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D8381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3818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818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173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1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81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8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83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83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381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D83818"/>
  </w:style>
  <w:style w:type="paragraph" w:styleId="3">
    <w:name w:val="Body Text 3"/>
    <w:basedOn w:val="a"/>
    <w:link w:val="30"/>
    <w:rsid w:val="00D8381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D8381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3818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818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173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0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B3D53B6438C04BFA75D61B48CB493EE1D205499D99E1C20B0E33C1781DAEF06A8BC99099882D7A133ABDG8QBD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Stepanenko</cp:lastModifiedBy>
  <cp:revision>5</cp:revision>
  <cp:lastPrinted>2016-08-09T08:23:00Z</cp:lastPrinted>
  <dcterms:created xsi:type="dcterms:W3CDTF">2016-08-09T05:24:00Z</dcterms:created>
  <dcterms:modified xsi:type="dcterms:W3CDTF">2016-09-01T07:42:00Z</dcterms:modified>
</cp:coreProperties>
</file>