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94272" w:rsidRPr="000707F6" w:rsidRDefault="00D72698" w:rsidP="00D94272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8"/>
          <w:szCs w:val="28"/>
          <w:u w:val="single"/>
        </w:rPr>
      </w:pPr>
      <w:r w:rsidRPr="00D72698">
        <w:rPr>
          <w:rFonts w:ascii="Times New Roman" w:hAnsi="Times New Roman"/>
          <w:sz w:val="22"/>
        </w:rPr>
        <w:t>11.08.</w:t>
      </w:r>
      <w:r w:rsidR="00D94272" w:rsidRPr="00D72698">
        <w:rPr>
          <w:rFonts w:ascii="Times New Roman" w:hAnsi="Times New Roman"/>
          <w:b/>
          <w:sz w:val="22"/>
        </w:rPr>
        <w:t xml:space="preserve"> </w:t>
      </w:r>
      <w:r w:rsidR="00CD1DF0" w:rsidRPr="00D72698">
        <w:rPr>
          <w:rFonts w:ascii="Times New Roman" w:hAnsi="Times New Roman"/>
          <w:sz w:val="22"/>
        </w:rPr>
        <w:t>2022</w:t>
      </w:r>
      <w:r w:rsidR="00D94272" w:rsidRPr="00D72698">
        <w:rPr>
          <w:rFonts w:ascii="Times New Roman" w:hAnsi="Times New Roman"/>
          <w:sz w:val="22"/>
        </w:rPr>
        <w:t xml:space="preserve">                                          </w:t>
      </w:r>
      <w:r w:rsidR="00631D46" w:rsidRPr="00D72698">
        <w:rPr>
          <w:rFonts w:ascii="Times New Roman" w:hAnsi="Times New Roman"/>
          <w:sz w:val="22"/>
        </w:rPr>
        <w:t xml:space="preserve">                          </w:t>
      </w:r>
      <w:r w:rsidR="00D94272" w:rsidRPr="00D72698">
        <w:rPr>
          <w:rFonts w:ascii="Times New Roman" w:hAnsi="Times New Roman"/>
          <w:sz w:val="22"/>
        </w:rPr>
        <w:t xml:space="preserve">                                                          </w:t>
      </w:r>
      <w:r w:rsidR="00D94272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21808322" r:id="rId9">
            <o:FieldCodes>\s</o:FieldCodes>
          </o:OLEObject>
        </w:object>
      </w:r>
      <w:r w:rsidR="00D94272" w:rsidRPr="000D39B6">
        <w:rPr>
          <w:rFonts w:ascii="Times New Roman" w:hAnsi="Times New Roman"/>
          <w:sz w:val="22"/>
        </w:rPr>
        <w:t xml:space="preserve"> </w:t>
      </w:r>
      <w:r w:rsidR="00D94272" w:rsidRPr="005D5760">
        <w:rPr>
          <w:rFonts w:ascii="Times New Roman" w:hAnsi="Times New Roman"/>
          <w:sz w:val="22"/>
        </w:rPr>
        <w:t xml:space="preserve"> </w:t>
      </w:r>
      <w:r w:rsidR="00D94272" w:rsidRPr="007A37A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1569</w:t>
      </w:r>
    </w:p>
    <w:p w:rsidR="00D94272" w:rsidRPr="00246459" w:rsidRDefault="00D94272" w:rsidP="00D94272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Pr="00D8225D" w:rsidRDefault="009A5F4E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 внесении изменений в постановление Администрации ЗАТО г. Железногорск от 28.07.2022 № 1497 «О создании комиссии по проверке условий жизни нанимателей»</w:t>
      </w:r>
    </w:p>
    <w:p w:rsidR="00D94272" w:rsidRPr="00D8225D" w:rsidRDefault="00D94272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D94272" w:rsidRPr="00D8225D" w:rsidRDefault="00D94272" w:rsidP="00D94272">
      <w:pPr>
        <w:widowControl w:val="0"/>
        <w:jc w:val="both"/>
        <w:rPr>
          <w:sz w:val="28"/>
          <w:szCs w:val="26"/>
        </w:rPr>
      </w:pPr>
    </w:p>
    <w:p w:rsidR="005C77D4" w:rsidRDefault="00CC43FE" w:rsidP="00CC43FE">
      <w:pPr>
        <w:ind w:firstLine="720"/>
        <w:jc w:val="both"/>
        <w:rPr>
          <w:rFonts w:ascii="Times New Roman" w:hAnsi="Times New Roman"/>
          <w:sz w:val="28"/>
          <w:szCs w:val="26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="009A5F4E" w:rsidRPr="009A5F4E">
        <w:rPr>
          <w:rFonts w:ascii="Times New Roman" w:hAnsi="Times New Roman"/>
          <w:sz w:val="28"/>
          <w:szCs w:val="26"/>
        </w:rPr>
        <w:t>Закон</w:t>
      </w:r>
      <w:r w:rsidR="009A5F4E">
        <w:rPr>
          <w:rFonts w:ascii="Times New Roman" w:hAnsi="Times New Roman"/>
          <w:sz w:val="28"/>
          <w:szCs w:val="26"/>
        </w:rPr>
        <w:t>ом</w:t>
      </w:r>
      <w:r w:rsidR="009A5F4E" w:rsidRPr="009A5F4E">
        <w:rPr>
          <w:rFonts w:ascii="Times New Roman" w:hAnsi="Times New Roman"/>
          <w:sz w:val="28"/>
          <w:szCs w:val="26"/>
        </w:rPr>
        <w:t xml:space="preserve"> Красноярского края от 02.11.2000 </w:t>
      </w:r>
      <w:r w:rsidR="009A5F4E">
        <w:rPr>
          <w:rFonts w:ascii="Times New Roman" w:hAnsi="Times New Roman"/>
          <w:sz w:val="28"/>
          <w:szCs w:val="26"/>
        </w:rPr>
        <w:t>№</w:t>
      </w:r>
      <w:r w:rsidR="009A5F4E" w:rsidRPr="009A5F4E">
        <w:rPr>
          <w:rFonts w:ascii="Times New Roman" w:hAnsi="Times New Roman"/>
          <w:sz w:val="28"/>
          <w:szCs w:val="26"/>
        </w:rPr>
        <w:t xml:space="preserve"> 12-961 </w:t>
      </w:r>
      <w:r w:rsidR="009A5F4E">
        <w:rPr>
          <w:rFonts w:ascii="Times New Roman" w:hAnsi="Times New Roman"/>
          <w:sz w:val="28"/>
          <w:szCs w:val="26"/>
        </w:rPr>
        <w:t>«</w:t>
      </w:r>
      <w:r w:rsidR="009A5F4E" w:rsidRPr="009A5F4E">
        <w:rPr>
          <w:rFonts w:ascii="Times New Roman" w:hAnsi="Times New Roman"/>
          <w:sz w:val="28"/>
          <w:szCs w:val="26"/>
        </w:rPr>
        <w:t>О защите прав ребенка</w:t>
      </w:r>
      <w:r w:rsidR="009A5F4E">
        <w:rPr>
          <w:rFonts w:ascii="Times New Roman" w:hAnsi="Times New Roman"/>
          <w:sz w:val="28"/>
          <w:szCs w:val="26"/>
        </w:rPr>
        <w:t xml:space="preserve">», </w:t>
      </w:r>
      <w:r w:rsidR="009A5F4E" w:rsidRPr="009A5F4E">
        <w:rPr>
          <w:rFonts w:ascii="Times New Roman" w:hAnsi="Times New Roman"/>
          <w:sz w:val="28"/>
          <w:szCs w:val="26"/>
        </w:rPr>
        <w:t>Закон</w:t>
      </w:r>
      <w:r w:rsidR="009A5F4E">
        <w:rPr>
          <w:rFonts w:ascii="Times New Roman" w:hAnsi="Times New Roman"/>
          <w:sz w:val="28"/>
          <w:szCs w:val="26"/>
        </w:rPr>
        <w:t>ом</w:t>
      </w:r>
      <w:r w:rsidR="009A5F4E" w:rsidRPr="009A5F4E">
        <w:rPr>
          <w:rFonts w:ascii="Times New Roman" w:hAnsi="Times New Roman"/>
          <w:sz w:val="28"/>
          <w:szCs w:val="26"/>
        </w:rPr>
        <w:t xml:space="preserve"> Красноярского края от 24.12.2009 </w:t>
      </w:r>
      <w:r w:rsidR="009A5F4E">
        <w:rPr>
          <w:rFonts w:ascii="Times New Roman" w:hAnsi="Times New Roman"/>
          <w:sz w:val="28"/>
          <w:szCs w:val="26"/>
        </w:rPr>
        <w:t>№</w:t>
      </w:r>
      <w:r w:rsidR="009A5F4E" w:rsidRPr="009A5F4E">
        <w:rPr>
          <w:rFonts w:ascii="Times New Roman" w:hAnsi="Times New Roman"/>
          <w:sz w:val="28"/>
          <w:szCs w:val="26"/>
        </w:rPr>
        <w:t xml:space="preserve"> 9-</w:t>
      </w:r>
      <w:r w:rsidR="009A5F4E">
        <w:rPr>
          <w:rFonts w:ascii="Times New Roman" w:hAnsi="Times New Roman"/>
          <w:sz w:val="28"/>
          <w:szCs w:val="26"/>
        </w:rPr>
        <w:t>«</w:t>
      </w:r>
      <w:r w:rsidR="009A5F4E" w:rsidRPr="009A5F4E">
        <w:rPr>
          <w:rFonts w:ascii="Times New Roman" w:hAnsi="Times New Roman"/>
          <w:sz w:val="28"/>
          <w:szCs w:val="26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</w:t>
      </w:r>
      <w:r w:rsidR="009A5F4E">
        <w:rPr>
          <w:rFonts w:ascii="Times New Roman" w:hAnsi="Times New Roman"/>
          <w:sz w:val="28"/>
          <w:szCs w:val="26"/>
        </w:rPr>
        <w:t>авшихся без попечения родителей», п</w:t>
      </w:r>
      <w:r w:rsidR="009A5F4E" w:rsidRPr="009A5F4E">
        <w:rPr>
          <w:rFonts w:ascii="Times New Roman" w:hAnsi="Times New Roman"/>
          <w:sz w:val="28"/>
          <w:szCs w:val="26"/>
        </w:rPr>
        <w:t>остановление</w:t>
      </w:r>
      <w:r w:rsidR="009A5F4E">
        <w:rPr>
          <w:rFonts w:ascii="Times New Roman" w:hAnsi="Times New Roman"/>
          <w:sz w:val="28"/>
          <w:szCs w:val="26"/>
        </w:rPr>
        <w:t>м</w:t>
      </w:r>
      <w:r w:rsidR="009A5F4E" w:rsidRPr="009A5F4E">
        <w:rPr>
          <w:rFonts w:ascii="Times New Roman" w:hAnsi="Times New Roman"/>
          <w:sz w:val="28"/>
          <w:szCs w:val="26"/>
        </w:rPr>
        <w:t xml:space="preserve"> Администрации ЗАТО </w:t>
      </w:r>
      <w:r w:rsidR="009A5F4E">
        <w:rPr>
          <w:rFonts w:ascii="Times New Roman" w:hAnsi="Times New Roman"/>
          <w:sz w:val="28"/>
          <w:szCs w:val="26"/>
        </w:rPr>
        <w:br/>
      </w:r>
      <w:r w:rsidR="009A5F4E" w:rsidRPr="009A5F4E">
        <w:rPr>
          <w:rFonts w:ascii="Times New Roman" w:hAnsi="Times New Roman"/>
          <w:sz w:val="28"/>
          <w:szCs w:val="26"/>
        </w:rPr>
        <w:t>г. Железногорск</w:t>
      </w:r>
      <w:proofErr w:type="gramEnd"/>
      <w:r w:rsidR="009A5F4E" w:rsidRPr="009A5F4E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9A5F4E" w:rsidRPr="009A5F4E">
        <w:rPr>
          <w:rFonts w:ascii="Times New Roman" w:hAnsi="Times New Roman"/>
          <w:sz w:val="28"/>
          <w:szCs w:val="26"/>
        </w:rPr>
        <w:t xml:space="preserve">от 21.02.2022 </w:t>
      </w:r>
      <w:r w:rsidR="009A5F4E">
        <w:rPr>
          <w:rFonts w:ascii="Times New Roman" w:hAnsi="Times New Roman"/>
          <w:sz w:val="28"/>
          <w:szCs w:val="26"/>
        </w:rPr>
        <w:t>№ 324 «</w:t>
      </w:r>
      <w:r w:rsidR="009A5F4E" w:rsidRPr="009A5F4E">
        <w:rPr>
          <w:rFonts w:ascii="Times New Roman" w:hAnsi="Times New Roman"/>
          <w:sz w:val="28"/>
          <w:szCs w:val="26"/>
        </w:rPr>
        <w:t>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</w:t>
      </w:r>
      <w:r w:rsidR="009A5F4E">
        <w:rPr>
          <w:rFonts w:ascii="Times New Roman" w:hAnsi="Times New Roman"/>
          <w:sz w:val="28"/>
          <w:szCs w:val="26"/>
        </w:rPr>
        <w:t>лей, и достигли возраста 23 лет»</w:t>
      </w:r>
      <w:r w:rsidRPr="008B7A4D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>Уставом городского округа «Закрытое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административно-территориальное образование Железногорск Красноярского края»</w:t>
      </w:r>
      <w:r w:rsidRPr="008B7A4D">
        <w:rPr>
          <w:rFonts w:ascii="Times New Roman" w:hAnsi="Times New Roman"/>
          <w:sz w:val="28"/>
          <w:szCs w:val="28"/>
        </w:rPr>
        <w:t>,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D94272" w:rsidRPr="00D8225D" w:rsidRDefault="00D94272" w:rsidP="00D94272">
      <w:pPr>
        <w:jc w:val="both"/>
        <w:rPr>
          <w:rFonts w:ascii="Times New Roman" w:hAnsi="Times New Roman"/>
          <w:sz w:val="28"/>
          <w:szCs w:val="26"/>
        </w:rPr>
      </w:pPr>
    </w:p>
    <w:p w:rsidR="009A5F4E" w:rsidRDefault="00D94272" w:rsidP="009A5F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</w:t>
      </w:r>
      <w:r w:rsidRPr="00D8225D">
        <w:rPr>
          <w:rFonts w:ascii="Times New Roman" w:hAnsi="Times New Roman"/>
          <w:sz w:val="28"/>
          <w:szCs w:val="26"/>
        </w:rPr>
        <w:t xml:space="preserve">1. </w:t>
      </w:r>
      <w:r w:rsidR="009A5F4E">
        <w:rPr>
          <w:rFonts w:ascii="Times New Roman" w:hAnsi="Times New Roman"/>
          <w:sz w:val="28"/>
          <w:szCs w:val="26"/>
        </w:rPr>
        <w:t>Внести в постановление Администрации ЗАТО г. Железногорск от 28.07.2022 № 1497 «О создании комиссии по проверке условий жизни нанимателей» следующие изменения:</w:t>
      </w:r>
    </w:p>
    <w:p w:rsidR="009A5F4E" w:rsidRPr="00D8225D" w:rsidRDefault="009A5F4E" w:rsidP="009A5F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1.1. Изложить приложение № 1 к постановлению в новой редакции (приложение).</w:t>
      </w:r>
    </w:p>
    <w:p w:rsidR="00D94272" w:rsidRPr="00A1437A" w:rsidRDefault="009A5F4E" w:rsidP="00D942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94272" w:rsidRPr="000E62F7">
        <w:rPr>
          <w:rFonts w:ascii="Times New Roman" w:hAnsi="Times New Roman"/>
          <w:sz w:val="28"/>
          <w:szCs w:val="28"/>
        </w:rPr>
        <w:t>. Управлени</w:t>
      </w:r>
      <w:r w:rsidR="000E0482">
        <w:rPr>
          <w:rFonts w:ascii="Times New Roman" w:hAnsi="Times New Roman"/>
          <w:sz w:val="28"/>
          <w:szCs w:val="28"/>
        </w:rPr>
        <w:t>ю</w:t>
      </w:r>
      <w:r w:rsidR="00D94272" w:rsidRPr="000E62F7">
        <w:rPr>
          <w:rFonts w:ascii="Times New Roman" w:hAnsi="Times New Roman"/>
          <w:sz w:val="28"/>
          <w:szCs w:val="28"/>
        </w:rPr>
        <w:t xml:space="preserve"> внутреннего контроля Администрации</w:t>
      </w:r>
      <w:r w:rsidR="00D94272">
        <w:rPr>
          <w:rFonts w:ascii="Times New Roman" w:hAnsi="Times New Roman"/>
          <w:sz w:val="28"/>
          <w:szCs w:val="28"/>
        </w:rPr>
        <w:t xml:space="preserve"> ЗАТО </w:t>
      </w:r>
      <w:r w:rsidR="000E0482">
        <w:rPr>
          <w:rFonts w:ascii="Times New Roman" w:hAnsi="Times New Roman"/>
          <w:sz w:val="28"/>
          <w:szCs w:val="28"/>
        </w:rPr>
        <w:br/>
      </w:r>
      <w:r w:rsidR="00D94272">
        <w:rPr>
          <w:rFonts w:ascii="Times New Roman" w:hAnsi="Times New Roman"/>
          <w:sz w:val="28"/>
          <w:szCs w:val="28"/>
        </w:rPr>
        <w:t>г. Железногорск (Е.Н</w:t>
      </w:r>
      <w:r w:rsidR="00D94272" w:rsidRPr="00E744ED">
        <w:rPr>
          <w:rFonts w:ascii="Times New Roman" w:hAnsi="Times New Roman"/>
          <w:sz w:val="28"/>
          <w:szCs w:val="28"/>
        </w:rPr>
        <w:t>.</w:t>
      </w:r>
      <w:r w:rsidR="00D94272">
        <w:rPr>
          <w:rFonts w:ascii="Times New Roman" w:hAnsi="Times New Roman"/>
          <w:sz w:val="28"/>
          <w:szCs w:val="28"/>
        </w:rPr>
        <w:t> Панченко</w:t>
      </w:r>
      <w:r w:rsidR="00D94272" w:rsidRPr="00E744ED">
        <w:rPr>
          <w:rFonts w:ascii="Times New Roman" w:hAnsi="Times New Roman"/>
          <w:sz w:val="28"/>
          <w:szCs w:val="28"/>
        </w:rPr>
        <w:t>)</w:t>
      </w:r>
      <w:r w:rsidR="00D94272">
        <w:rPr>
          <w:rFonts w:ascii="Times New Roman" w:hAnsi="Times New Roman"/>
          <w:sz w:val="28"/>
          <w:szCs w:val="28"/>
        </w:rPr>
        <w:t xml:space="preserve"> </w:t>
      </w:r>
      <w:r w:rsidR="00D94272"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9A5F4E" w:rsidP="00D9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94272">
        <w:rPr>
          <w:rFonts w:ascii="Times New Roman" w:hAnsi="Times New Roman"/>
          <w:sz w:val="28"/>
          <w:szCs w:val="28"/>
        </w:rPr>
        <w:t>городского округа</w:t>
      </w:r>
      <w:r w:rsidR="00D94272" w:rsidRPr="00A514B6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D94272" w:rsidRPr="0026286D" w:rsidRDefault="009A5F4E" w:rsidP="00D9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возложить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на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>
        <w:rPr>
          <w:rFonts w:ascii="Times New Roman" w:hAnsi="Times New Roman"/>
          <w:sz w:val="28"/>
          <w:szCs w:val="28"/>
        </w:rPr>
        <w:t>по социальным вопросам Е.А. Карташова,</w:t>
      </w:r>
    </w:p>
    <w:p w:rsidR="00D94272" w:rsidRPr="00A514B6" w:rsidRDefault="009A5F4E" w:rsidP="00D942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Настоящее </w:t>
      </w:r>
      <w:r w:rsidR="00D94272">
        <w:rPr>
          <w:rFonts w:ascii="Times New Roman" w:hAnsi="Times New Roman"/>
          <w:sz w:val="28"/>
          <w:szCs w:val="28"/>
        </w:rPr>
        <w:t>постановление</w:t>
      </w:r>
      <w:r w:rsidR="00D94272"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 w:rsidR="00D94272">
        <w:rPr>
          <w:rFonts w:ascii="Times New Roman" w:hAnsi="Times New Roman"/>
          <w:sz w:val="28"/>
          <w:szCs w:val="28"/>
        </w:rPr>
        <w:t>после его</w:t>
      </w:r>
      <w:r w:rsidR="00D94272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94272"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482" w:rsidRPr="00A9337C" w:rsidRDefault="000E0482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A7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E048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C7517D" w:rsidTr="00C7517D">
        <w:trPr>
          <w:trHeight w:hRule="exact" w:val="3129"/>
          <w:jc w:val="center"/>
        </w:trPr>
        <w:tc>
          <w:tcPr>
            <w:tcW w:w="3222" w:type="dxa"/>
            <w:shd w:val="clear" w:color="auto" w:fill="FFFFFF"/>
          </w:tcPr>
          <w:p w:rsidR="00C7517D" w:rsidRDefault="00C7517D" w:rsidP="00B17897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FFFFFF"/>
            <w:vAlign w:val="bottom"/>
          </w:tcPr>
          <w:p w:rsidR="00C7517D" w:rsidRDefault="00C7517D" w:rsidP="00B17897">
            <w:pPr>
              <w:pStyle w:val="aff"/>
              <w:shd w:val="clear" w:color="auto" w:fill="auto"/>
              <w:ind w:left="1700" w:firstLine="0"/>
            </w:pPr>
            <w:r>
              <w:t>Приложение</w:t>
            </w:r>
          </w:p>
          <w:p w:rsidR="00C7517D" w:rsidRDefault="00C7517D" w:rsidP="00B17897">
            <w:pPr>
              <w:pStyle w:val="aff"/>
              <w:shd w:val="clear" w:color="auto" w:fill="auto"/>
              <w:ind w:left="1700" w:firstLine="0"/>
            </w:pPr>
            <w:r>
              <w:t>к постановлению Администрации ЗАТО г. Железногорск</w:t>
            </w:r>
          </w:p>
          <w:p w:rsidR="00C7517D" w:rsidRDefault="00C7517D" w:rsidP="00B17897">
            <w:pPr>
              <w:pStyle w:val="aff"/>
              <w:shd w:val="clear" w:color="auto" w:fill="auto"/>
              <w:ind w:left="1700" w:firstLine="0"/>
            </w:pPr>
            <w:r>
              <w:t>от _________ 2022 № ___________</w:t>
            </w:r>
          </w:p>
          <w:p w:rsidR="00C7517D" w:rsidRDefault="00C7517D" w:rsidP="00B17897">
            <w:pPr>
              <w:pStyle w:val="aff"/>
              <w:shd w:val="clear" w:color="auto" w:fill="auto"/>
              <w:ind w:left="1700" w:firstLine="0"/>
            </w:pPr>
          </w:p>
          <w:p w:rsidR="00C7517D" w:rsidRDefault="00C7517D" w:rsidP="00B17897">
            <w:pPr>
              <w:pStyle w:val="aff"/>
              <w:shd w:val="clear" w:color="auto" w:fill="auto"/>
              <w:ind w:left="1700" w:firstLine="0"/>
            </w:pPr>
            <w:r>
              <w:t>Приложение № 1</w:t>
            </w:r>
          </w:p>
          <w:p w:rsidR="00C7517D" w:rsidRDefault="00C7517D" w:rsidP="00B17897">
            <w:pPr>
              <w:pStyle w:val="aff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</w:pPr>
            <w:r>
              <w:t xml:space="preserve">к постановлению Администрации ЗАТО г. Железногорск </w:t>
            </w:r>
          </w:p>
          <w:p w:rsidR="00C7517D" w:rsidRDefault="00C7517D" w:rsidP="00B17897">
            <w:pPr>
              <w:pStyle w:val="aff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</w:pPr>
            <w:r>
              <w:t>от 28.07.2022 № 1497</w:t>
            </w:r>
          </w:p>
        </w:tc>
      </w:tr>
    </w:tbl>
    <w:p w:rsidR="00C7517D" w:rsidRDefault="00C7517D" w:rsidP="00C7517D">
      <w:pPr>
        <w:spacing w:after="979" w:line="1" w:lineRule="exact"/>
      </w:pPr>
    </w:p>
    <w:p w:rsidR="00C7517D" w:rsidRDefault="00C7517D" w:rsidP="00C7517D">
      <w:pPr>
        <w:pStyle w:val="14"/>
        <w:shd w:val="clear" w:color="auto" w:fill="auto"/>
        <w:ind w:firstLine="0"/>
        <w:jc w:val="center"/>
      </w:pPr>
      <w:r>
        <w:rPr>
          <w:b/>
          <w:bCs/>
        </w:rPr>
        <w:t>СОСТАВ</w:t>
      </w:r>
    </w:p>
    <w:p w:rsidR="00C7517D" w:rsidRDefault="00C7517D" w:rsidP="00C7517D">
      <w:pPr>
        <w:pStyle w:val="14"/>
        <w:shd w:val="clear" w:color="auto" w:fill="auto"/>
        <w:spacing w:after="340" w:line="233" w:lineRule="auto"/>
        <w:ind w:firstLine="0"/>
        <w:jc w:val="center"/>
      </w:pPr>
      <w:r>
        <w:t>комиссии по проверке условий жизни нанимателей</w:t>
      </w:r>
    </w:p>
    <w:tbl>
      <w:tblPr>
        <w:tblOverlap w:val="never"/>
        <w:tblW w:w="0" w:type="auto"/>
        <w:jc w:val="center"/>
        <w:tblInd w:w="1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C7517D" w:rsidTr="008533B7">
        <w:trPr>
          <w:trHeight w:hRule="exact" w:val="911"/>
          <w:jc w:val="center"/>
        </w:trPr>
        <w:tc>
          <w:tcPr>
            <w:tcW w:w="3222" w:type="dxa"/>
            <w:shd w:val="clear" w:color="auto" w:fill="FFFFFF"/>
          </w:tcPr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Карташов Евгений</w:t>
            </w:r>
          </w:p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Александрович</w:t>
            </w:r>
          </w:p>
        </w:tc>
        <w:tc>
          <w:tcPr>
            <w:tcW w:w="6484" w:type="dxa"/>
            <w:shd w:val="clear" w:color="auto" w:fill="FFFFFF"/>
          </w:tcPr>
          <w:p w:rsidR="00C7517D" w:rsidRDefault="00C7517D" w:rsidP="00B17897">
            <w:pPr>
              <w:pStyle w:val="aff"/>
              <w:shd w:val="clear" w:color="auto" w:fill="auto"/>
              <w:ind w:left="200" w:firstLine="20"/>
              <w:jc w:val="both"/>
            </w:pPr>
            <w:r>
              <w:t>- заместитель Главы ЗАТО г. Железногорск по социальным вопросам, председатель комиссии</w:t>
            </w:r>
          </w:p>
        </w:tc>
      </w:tr>
      <w:tr w:rsidR="00C7517D" w:rsidTr="008533B7">
        <w:trPr>
          <w:trHeight w:hRule="exact" w:val="1307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 xml:space="preserve">Витман Ольга </w:t>
            </w:r>
          </w:p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Викторовна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C7517D" w:rsidRDefault="00C7517D" w:rsidP="00C7517D">
            <w:pPr>
              <w:pStyle w:val="aff"/>
              <w:shd w:val="clear" w:color="auto" w:fill="auto"/>
              <w:ind w:left="200" w:firstLine="20"/>
              <w:jc w:val="both"/>
            </w:pPr>
            <w:r>
              <w:t>- руководитель управления градостроительства Администрации ЗАТО г. Железногорск, заместитель председателя комиссии</w:t>
            </w:r>
          </w:p>
        </w:tc>
      </w:tr>
      <w:tr w:rsidR="00C7517D" w:rsidTr="008533B7"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Каверзина Светлана Васильевна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C7517D" w:rsidRDefault="00C7517D" w:rsidP="00B17897">
            <w:pPr>
              <w:pStyle w:val="aff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  <w:jc w:val="both"/>
            </w:pPr>
            <w:r>
              <w:t>- начальник отдела муниципального жилищного фонда</w:t>
            </w:r>
            <w:r>
              <w:tab/>
              <w:t>Управления</w:t>
            </w:r>
            <w:r>
              <w:tab/>
              <w:t>градостроительства</w:t>
            </w:r>
          </w:p>
          <w:p w:rsidR="00C7517D" w:rsidRDefault="00C7517D" w:rsidP="00B17897">
            <w:pPr>
              <w:pStyle w:val="aff"/>
              <w:shd w:val="clear" w:color="auto" w:fill="auto"/>
              <w:ind w:left="200" w:firstLine="20"/>
              <w:jc w:val="both"/>
            </w:pPr>
            <w:r>
              <w:t>Администрации ЗАТО г. Железногорск, секретарь комиссии</w:t>
            </w:r>
          </w:p>
        </w:tc>
      </w:tr>
    </w:tbl>
    <w:p w:rsidR="00C7517D" w:rsidRDefault="008533B7" w:rsidP="00C7517D">
      <w:pPr>
        <w:pStyle w:val="afd"/>
        <w:shd w:val="clear" w:color="auto" w:fill="auto"/>
      </w:pPr>
      <w:r>
        <w:t xml:space="preserve">  </w:t>
      </w:r>
      <w:r w:rsidR="00C7517D">
        <w:t>Члены комиссии:</w:t>
      </w:r>
    </w:p>
    <w:p w:rsidR="00C7517D" w:rsidRDefault="00C7517D" w:rsidP="00C7517D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C7517D" w:rsidTr="00B17897"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Блохин Владимир</w:t>
            </w:r>
          </w:p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Петрович</w:t>
            </w:r>
          </w:p>
        </w:tc>
        <w:tc>
          <w:tcPr>
            <w:tcW w:w="6480" w:type="dxa"/>
            <w:shd w:val="clear" w:color="auto" w:fill="FFFFFF"/>
          </w:tcPr>
          <w:p w:rsidR="00C7517D" w:rsidRDefault="00C7517D" w:rsidP="00B17897">
            <w:pPr>
              <w:pStyle w:val="aff"/>
              <w:shd w:val="clear" w:color="auto" w:fill="auto"/>
              <w:ind w:left="200" w:firstLine="20"/>
            </w:pPr>
            <w:r>
              <w:t>- руководитель Межрегионального управления № 51 ФМБА России (по согласованию)</w:t>
            </w:r>
          </w:p>
        </w:tc>
      </w:tr>
      <w:tr w:rsidR="00C7517D" w:rsidTr="00B17897">
        <w:trPr>
          <w:trHeight w:hRule="exact" w:val="972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proofErr w:type="spellStart"/>
            <w:r>
              <w:t>Булавчук</w:t>
            </w:r>
            <w:proofErr w:type="spellEnd"/>
            <w:r>
              <w:t xml:space="preserve"> Людмила</w:t>
            </w:r>
          </w:p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Григорьевна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C7517D" w:rsidRDefault="00C7517D" w:rsidP="00B17897">
            <w:pPr>
              <w:pStyle w:val="aff"/>
              <w:shd w:val="clear" w:color="auto" w:fill="auto"/>
              <w:ind w:left="200" w:firstLine="20"/>
            </w:pPr>
            <w:r>
              <w:t>- заместитель директора КГКУ ЦЗН ЗАТО г. Железногорск (по согласованию)</w:t>
            </w:r>
          </w:p>
        </w:tc>
      </w:tr>
      <w:tr w:rsidR="00C7517D" w:rsidTr="00B17897">
        <w:trPr>
          <w:trHeight w:hRule="exact" w:val="976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Коляскина Наталья</w:t>
            </w:r>
          </w:p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Анатольевна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C7517D" w:rsidRDefault="00C7517D" w:rsidP="00B17897">
            <w:pPr>
              <w:pStyle w:val="aff"/>
              <w:shd w:val="clear" w:color="auto" w:fill="auto"/>
              <w:ind w:left="200" w:firstLine="20"/>
            </w:pPr>
            <w:r>
              <w:t>- главный специалист Отдела по делам семьи и детства Администрации ЗАТО г. Железногорск</w:t>
            </w:r>
          </w:p>
        </w:tc>
      </w:tr>
      <w:tr w:rsidR="00C7517D" w:rsidTr="00B17897">
        <w:trPr>
          <w:trHeight w:hRule="exact" w:val="1429"/>
          <w:jc w:val="center"/>
        </w:trPr>
        <w:tc>
          <w:tcPr>
            <w:tcW w:w="3222" w:type="dxa"/>
            <w:shd w:val="clear" w:color="auto" w:fill="FFFFFF"/>
          </w:tcPr>
          <w:p w:rsidR="00C7517D" w:rsidRDefault="00C7517D" w:rsidP="00B17897">
            <w:pPr>
              <w:pStyle w:val="aff"/>
              <w:shd w:val="clear" w:color="auto" w:fill="auto"/>
              <w:spacing w:before="100"/>
              <w:ind w:firstLine="0"/>
            </w:pPr>
            <w:r>
              <w:t>Мукимова Марина</w:t>
            </w:r>
          </w:p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Андреевна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C7517D" w:rsidRDefault="00C7517D" w:rsidP="00B17897">
            <w:pPr>
              <w:pStyle w:val="aff"/>
              <w:shd w:val="clear" w:color="auto" w:fill="auto"/>
              <w:ind w:left="200" w:firstLine="20"/>
            </w:pPr>
            <w:r>
              <w:t>- главный специалист-эксперт отдела предоставления мер социальной поддержки семьям с детьми ТО КГКУ «УСЗН» (по согласованию)</w:t>
            </w:r>
          </w:p>
        </w:tc>
      </w:tr>
      <w:tr w:rsidR="00C7517D" w:rsidTr="00B17897">
        <w:trPr>
          <w:trHeight w:hRule="exact" w:val="1454"/>
          <w:jc w:val="center"/>
        </w:trPr>
        <w:tc>
          <w:tcPr>
            <w:tcW w:w="3222" w:type="dxa"/>
            <w:shd w:val="clear" w:color="auto" w:fill="FFFFFF"/>
          </w:tcPr>
          <w:p w:rsidR="00C7517D" w:rsidRDefault="00C7517D" w:rsidP="00B17897">
            <w:pPr>
              <w:pStyle w:val="aff"/>
              <w:shd w:val="clear" w:color="auto" w:fill="auto"/>
              <w:spacing w:before="280"/>
              <w:ind w:firstLine="0"/>
            </w:pPr>
            <w:r>
              <w:t>Петрова Юлия Павловна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C7517D" w:rsidRDefault="00C7517D" w:rsidP="00B17897">
            <w:pPr>
              <w:pStyle w:val="aff"/>
              <w:shd w:val="clear" w:color="auto" w:fill="auto"/>
              <w:ind w:left="200" w:firstLine="20"/>
            </w:pPr>
            <w:r>
              <w:t>- начальник технического отдела Управления городского хозяйства Администрации ЗАТО г. Железногорск</w:t>
            </w:r>
          </w:p>
        </w:tc>
      </w:tr>
      <w:tr w:rsidR="00C7517D" w:rsidTr="00B17897">
        <w:trPr>
          <w:trHeight w:hRule="exact" w:val="1415"/>
          <w:jc w:val="center"/>
        </w:trPr>
        <w:tc>
          <w:tcPr>
            <w:tcW w:w="3222" w:type="dxa"/>
            <w:shd w:val="clear" w:color="auto" w:fill="FFFFFF"/>
          </w:tcPr>
          <w:p w:rsidR="00C7517D" w:rsidRDefault="00C7517D" w:rsidP="00B17897">
            <w:pPr>
              <w:pStyle w:val="aff"/>
              <w:shd w:val="clear" w:color="auto" w:fill="auto"/>
              <w:spacing w:before="100"/>
              <w:ind w:firstLine="0"/>
            </w:pPr>
            <w:proofErr w:type="spellStart"/>
            <w:r>
              <w:lastRenderedPageBreak/>
              <w:t>Родонежский</w:t>
            </w:r>
            <w:proofErr w:type="spellEnd"/>
            <w:r>
              <w:t xml:space="preserve"> Сергей</w:t>
            </w:r>
          </w:p>
          <w:p w:rsidR="00C7517D" w:rsidRDefault="00C7517D" w:rsidP="00B17897">
            <w:pPr>
              <w:pStyle w:val="aff"/>
              <w:shd w:val="clear" w:color="auto" w:fill="auto"/>
              <w:ind w:firstLine="0"/>
            </w:pPr>
            <w:r>
              <w:t>Владимирович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C7517D" w:rsidRDefault="00C7517D" w:rsidP="00B17897">
            <w:pPr>
              <w:pStyle w:val="aff"/>
              <w:shd w:val="clear" w:color="auto" w:fill="auto"/>
              <w:ind w:left="200" w:firstLine="20"/>
            </w:pPr>
            <w:r>
              <w:t>- начальник отдела участковых уполномоченных полиции и по делам несовершеннолетних Межмуниципального управления МВД России по ЗАТО г. Железногорск (по согласованию)</w:t>
            </w:r>
          </w:p>
        </w:tc>
      </w:tr>
    </w:tbl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sectPr w:rsidR="009A5F4E" w:rsidSect="009A5F4E">
      <w:headerReference w:type="even" r:id="rId10"/>
      <w:headerReference w:type="default" r:id="rId11"/>
      <w:pgSz w:w="11900" w:h="16840"/>
      <w:pgMar w:top="993" w:right="843" w:bottom="567" w:left="1082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DA" w:rsidRDefault="009812DA">
      <w:r>
        <w:separator/>
      </w:r>
    </w:p>
  </w:endnote>
  <w:endnote w:type="continuationSeparator" w:id="0">
    <w:p w:rsidR="009812DA" w:rsidRDefault="0098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DA" w:rsidRDefault="009812DA">
      <w:r>
        <w:separator/>
      </w:r>
    </w:p>
  </w:footnote>
  <w:footnote w:type="continuationSeparator" w:id="0">
    <w:p w:rsidR="009812DA" w:rsidRDefault="0098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FE" w:rsidRDefault="0080393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C43FE" w:rsidRDefault="0080393F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CC43FE" w:rsidRPr="00B9697C">
                    <w:rPr>
                      <w:noProof/>
                      <w:sz w:val="24"/>
                      <w:szCs w:val="24"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C43FE" w:rsidRDefault="00CC43FE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CC43FE" w:rsidRDefault="00CC43FE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CC43FE" w:rsidRDefault="00CC43FE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CC43FE" w:rsidRDefault="00CC43FE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CC43FE" w:rsidRDefault="00CC43FE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FE" w:rsidRDefault="0080393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C43FE" w:rsidRPr="000E0482" w:rsidRDefault="00CC43FE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C43FE" w:rsidRDefault="00CC43FE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7C2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101D"/>
    <w:rsid w:val="00143480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B43"/>
    <w:rsid w:val="00253D12"/>
    <w:rsid w:val="00254C7E"/>
    <w:rsid w:val="0025596B"/>
    <w:rsid w:val="0025624E"/>
    <w:rsid w:val="00257132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4D2C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414D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83D"/>
    <w:rsid w:val="00380B12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21BA6"/>
    <w:rsid w:val="00522100"/>
    <w:rsid w:val="00522328"/>
    <w:rsid w:val="0052347B"/>
    <w:rsid w:val="00523C78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29F6"/>
    <w:rsid w:val="00AE2BA1"/>
    <w:rsid w:val="00AE3477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566D"/>
    <w:rsid w:val="00B95739"/>
    <w:rsid w:val="00B957E9"/>
    <w:rsid w:val="00B962EC"/>
    <w:rsid w:val="00B963D5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ED0"/>
    <w:rsid w:val="00BC2EE4"/>
    <w:rsid w:val="00BC3D65"/>
    <w:rsid w:val="00BC6104"/>
    <w:rsid w:val="00BC78D3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EA"/>
    <w:rsid w:val="00C72AB1"/>
    <w:rsid w:val="00C737EA"/>
    <w:rsid w:val="00C73C36"/>
    <w:rsid w:val="00C7517D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718D"/>
    <w:rsid w:val="00DC7A59"/>
    <w:rsid w:val="00DD0D63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7A"/>
    <w:rsid w:val="00EF4DC2"/>
    <w:rsid w:val="00EF5686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E1E"/>
    <w:rsid w:val="00F35C19"/>
    <w:rsid w:val="00F36FA6"/>
    <w:rsid w:val="00F36FEA"/>
    <w:rsid w:val="00F373D0"/>
    <w:rsid w:val="00F40297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464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Ganina</cp:lastModifiedBy>
  <cp:revision>7</cp:revision>
  <cp:lastPrinted>2022-01-05T01:54:00Z</cp:lastPrinted>
  <dcterms:created xsi:type="dcterms:W3CDTF">2022-03-15T09:24:00Z</dcterms:created>
  <dcterms:modified xsi:type="dcterms:W3CDTF">2022-08-12T04:19:00Z</dcterms:modified>
</cp:coreProperties>
</file>