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charts/chart2.xml" ContentType="application/vnd.openxmlformats-officedocument.drawingml.chart+xml"/>
  <Override PartName="/word/charts/chart3.xml" ContentType="application/vnd.openxmlformats-officedocument.drawingml.chart+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275A" w:rsidRDefault="00A5275A" w:rsidP="00A5275A">
      <w:pPr>
        <w:pStyle w:val="30"/>
        <w:widowControl w:val="0"/>
        <w:jc w:val="center"/>
        <w:rPr>
          <w:rFonts w:ascii="Arial" w:hAnsi="Arial" w:cs="Arial"/>
          <w:sz w:val="28"/>
          <w:szCs w:val="28"/>
        </w:rPr>
      </w:pPr>
      <w:bookmarkStart w:id="0" w:name="_Hlk488661618"/>
      <w:r w:rsidRPr="00A5275A">
        <w:rPr>
          <w:rFonts w:ascii="Arial" w:hAnsi="Arial" w:cs="Arial"/>
          <w:sz w:val="28"/>
          <w:szCs w:val="28"/>
        </w:rPr>
        <w:drawing>
          <wp:inline distT="0" distB="0" distL="0" distR="0">
            <wp:extent cx="612140" cy="898525"/>
            <wp:effectExtent l="19050" t="0" r="0" b="0"/>
            <wp:docPr id="6" name="Рисунок 1" descr="gerb_zhe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gerb_zhel"/>
                    <pic:cNvPicPr>
                      <a:picLocks noChangeArrowheads="1"/>
                    </pic:cNvPicPr>
                  </pic:nvPicPr>
                  <pic:blipFill>
                    <a:blip r:embed="rId8" cstate="print">
                      <a:grayscl/>
                    </a:blip>
                    <a:srcRect l="14497" r="18364"/>
                    <a:stretch>
                      <a:fillRect/>
                    </a:stretch>
                  </pic:blipFill>
                  <pic:spPr bwMode="auto">
                    <a:xfrm>
                      <a:off x="0" y="0"/>
                      <a:ext cx="612140" cy="898525"/>
                    </a:xfrm>
                    <a:prstGeom prst="rect">
                      <a:avLst/>
                    </a:prstGeom>
                    <a:noFill/>
                    <a:ln w="9525">
                      <a:noFill/>
                      <a:miter lim="800000"/>
                      <a:headEnd/>
                      <a:tailEnd/>
                    </a:ln>
                  </pic:spPr>
                </pic:pic>
              </a:graphicData>
            </a:graphic>
          </wp:inline>
        </w:drawing>
      </w:r>
    </w:p>
    <w:p w:rsidR="00A5275A" w:rsidRDefault="00A5275A" w:rsidP="00A5275A">
      <w:pPr>
        <w:pStyle w:val="30"/>
        <w:widowControl w:val="0"/>
        <w:spacing w:after="0"/>
        <w:jc w:val="center"/>
        <w:rPr>
          <w:rFonts w:ascii="Arial" w:hAnsi="Arial" w:cs="Arial"/>
          <w:sz w:val="28"/>
          <w:szCs w:val="28"/>
        </w:rPr>
      </w:pPr>
      <w:r>
        <w:rPr>
          <w:rFonts w:ascii="Arial" w:hAnsi="Arial" w:cs="Arial"/>
          <w:sz w:val="28"/>
          <w:szCs w:val="28"/>
        </w:rPr>
        <w:t>Городской округ</w:t>
      </w:r>
    </w:p>
    <w:p w:rsidR="00A5275A" w:rsidRPr="00C4332D" w:rsidRDefault="00A5275A" w:rsidP="00A5275A">
      <w:pPr>
        <w:pStyle w:val="30"/>
        <w:widowControl w:val="0"/>
        <w:spacing w:after="0"/>
        <w:jc w:val="center"/>
        <w:rPr>
          <w:rFonts w:ascii="Arial" w:hAnsi="Arial" w:cs="Arial"/>
          <w:sz w:val="28"/>
          <w:szCs w:val="28"/>
        </w:rPr>
      </w:pPr>
      <w:r w:rsidRPr="00C4332D">
        <w:rPr>
          <w:rFonts w:ascii="Arial" w:hAnsi="Arial" w:cs="Arial"/>
          <w:sz w:val="28"/>
          <w:szCs w:val="28"/>
        </w:rPr>
        <w:t>«Закрытое административно – территориальное образование  Железногорск Красноярского края»</w:t>
      </w:r>
    </w:p>
    <w:p w:rsidR="00A5275A" w:rsidRPr="00A5275A" w:rsidRDefault="00A5275A" w:rsidP="00A5275A">
      <w:pPr>
        <w:pStyle w:val="10"/>
        <w:keepNext w:val="0"/>
        <w:widowControl w:val="0"/>
        <w:jc w:val="center"/>
        <w:rPr>
          <w:sz w:val="20"/>
          <w:szCs w:val="20"/>
        </w:rPr>
      </w:pPr>
    </w:p>
    <w:p w:rsidR="00A5275A" w:rsidRPr="006A0457" w:rsidRDefault="00A5275A" w:rsidP="00A5275A">
      <w:pPr>
        <w:pStyle w:val="10"/>
        <w:keepNext w:val="0"/>
        <w:widowControl w:val="0"/>
        <w:jc w:val="center"/>
        <w:rPr>
          <w:sz w:val="32"/>
          <w:szCs w:val="32"/>
        </w:rPr>
      </w:pPr>
      <w:r w:rsidRPr="006A0457">
        <w:rPr>
          <w:sz w:val="32"/>
          <w:szCs w:val="32"/>
        </w:rPr>
        <w:t xml:space="preserve">АДМИНИСТРАЦИЯ ЗАТО </w:t>
      </w:r>
      <w:r>
        <w:rPr>
          <w:sz w:val="32"/>
          <w:szCs w:val="32"/>
        </w:rPr>
        <w:t>г.</w:t>
      </w:r>
      <w:r w:rsidRPr="00365C57">
        <w:rPr>
          <w:sz w:val="32"/>
          <w:szCs w:val="32"/>
        </w:rPr>
        <w:t xml:space="preserve"> </w:t>
      </w:r>
      <w:r w:rsidRPr="006A0457">
        <w:rPr>
          <w:sz w:val="32"/>
          <w:szCs w:val="32"/>
        </w:rPr>
        <w:t>ЖЕЛЕЗНОГОРСК</w:t>
      </w:r>
    </w:p>
    <w:p w:rsidR="00A5275A" w:rsidRPr="00A5275A" w:rsidRDefault="00A5275A" w:rsidP="00A5275A">
      <w:pPr>
        <w:widowControl w:val="0"/>
        <w:jc w:val="center"/>
        <w:rPr>
          <w:b/>
          <w:sz w:val="16"/>
          <w:szCs w:val="16"/>
        </w:rPr>
      </w:pPr>
    </w:p>
    <w:p w:rsidR="00A5275A" w:rsidRDefault="00A5275A" w:rsidP="00A5275A">
      <w:pPr>
        <w:widowControl w:val="0"/>
        <w:jc w:val="center"/>
        <w:rPr>
          <w:rFonts w:ascii="Arial" w:hAnsi="Arial"/>
          <w:b/>
          <w:sz w:val="36"/>
        </w:rPr>
      </w:pPr>
      <w:r>
        <w:rPr>
          <w:rFonts w:ascii="Arial" w:hAnsi="Arial"/>
          <w:b/>
          <w:sz w:val="36"/>
        </w:rPr>
        <w:t>ПОСТАНОВЛЕНИЕ</w:t>
      </w:r>
    </w:p>
    <w:p w:rsidR="00A5275A" w:rsidRDefault="00A5275A" w:rsidP="00A5275A">
      <w:pPr>
        <w:widowControl w:val="0"/>
        <w:jc w:val="center"/>
        <w:rPr>
          <w:rFonts w:ascii="Arial" w:hAnsi="Arial"/>
        </w:rPr>
      </w:pPr>
    </w:p>
    <w:p w:rsidR="00A5275A" w:rsidRPr="00F53F41" w:rsidRDefault="00A5275A" w:rsidP="00A5275A">
      <w:pPr>
        <w:rPr>
          <w:sz w:val="22"/>
          <w:u w:val="single"/>
        </w:rPr>
      </w:pPr>
      <w:r>
        <w:rPr>
          <w:sz w:val="27"/>
          <w:szCs w:val="27"/>
        </w:rPr>
        <w:t>25.05.</w:t>
      </w:r>
      <w:r w:rsidRPr="00803F80">
        <w:rPr>
          <w:sz w:val="27"/>
          <w:szCs w:val="27"/>
        </w:rPr>
        <w:t>202</w:t>
      </w:r>
      <w:r>
        <w:rPr>
          <w:sz w:val="27"/>
          <w:szCs w:val="27"/>
        </w:rPr>
        <w:t>2</w:t>
      </w:r>
      <w:r w:rsidRPr="00803F80">
        <w:rPr>
          <w:sz w:val="27"/>
          <w:szCs w:val="27"/>
        </w:rPr>
        <w:t xml:space="preserve">                                                                                                       </w:t>
      </w:r>
      <w:r>
        <w:rPr>
          <w:sz w:val="22"/>
        </w:rPr>
        <w:t>№  979</w:t>
      </w:r>
    </w:p>
    <w:p w:rsidR="00A5275A" w:rsidRPr="00803F80" w:rsidRDefault="00A5275A" w:rsidP="00A5275A">
      <w:pPr>
        <w:jc w:val="center"/>
        <w:rPr>
          <w:sz w:val="27"/>
          <w:szCs w:val="27"/>
        </w:rPr>
      </w:pPr>
      <w:r w:rsidRPr="00246459">
        <w:rPr>
          <w:b/>
          <w:sz w:val="22"/>
          <w:szCs w:val="22"/>
        </w:rPr>
        <w:t>г.</w:t>
      </w:r>
      <w:r>
        <w:rPr>
          <w:b/>
          <w:sz w:val="22"/>
          <w:szCs w:val="22"/>
        </w:rPr>
        <w:t xml:space="preserve"> </w:t>
      </w:r>
      <w:r w:rsidRPr="00246459">
        <w:rPr>
          <w:b/>
          <w:sz w:val="22"/>
          <w:szCs w:val="22"/>
        </w:rPr>
        <w:t>Железногорск</w:t>
      </w:r>
    </w:p>
    <w:p w:rsidR="00A5275A" w:rsidRDefault="00A5275A" w:rsidP="00A5275A">
      <w:pPr>
        <w:tabs>
          <w:tab w:val="left" w:pos="5245"/>
          <w:tab w:val="right" w:pos="9355"/>
        </w:tabs>
        <w:autoSpaceDE w:val="0"/>
        <w:autoSpaceDN w:val="0"/>
        <w:adjustRightInd w:val="0"/>
        <w:ind w:left="5245"/>
        <w:jc w:val="center"/>
        <w:rPr>
          <w:bCs/>
          <w:sz w:val="28"/>
          <w:szCs w:val="28"/>
        </w:rPr>
      </w:pPr>
    </w:p>
    <w:p w:rsidR="00A5275A" w:rsidRPr="00A5275A" w:rsidRDefault="00A5275A" w:rsidP="00A5275A">
      <w:pPr>
        <w:pStyle w:val="b12"/>
        <w:spacing w:line="240" w:lineRule="auto"/>
        <w:ind w:firstLine="0"/>
        <w:rPr>
          <w:sz w:val="28"/>
          <w:szCs w:val="28"/>
        </w:rPr>
      </w:pPr>
      <w:r w:rsidRPr="00A5275A">
        <w:rPr>
          <w:sz w:val="28"/>
          <w:szCs w:val="28"/>
        </w:rPr>
        <w:t>Об утверждении Программы комплексного развития социальной инфраструктуры ЗАТО Железногорск на 2022 - 2040 годы</w:t>
      </w:r>
    </w:p>
    <w:p w:rsidR="00A5275A" w:rsidRPr="00A5275A" w:rsidRDefault="00A5275A" w:rsidP="00A5275A">
      <w:pPr>
        <w:pStyle w:val="b12"/>
        <w:spacing w:line="240" w:lineRule="auto"/>
        <w:rPr>
          <w:sz w:val="28"/>
          <w:szCs w:val="28"/>
        </w:rPr>
      </w:pPr>
    </w:p>
    <w:p w:rsidR="00A5275A" w:rsidRPr="00A5275A" w:rsidRDefault="00A5275A" w:rsidP="00A5275A">
      <w:pPr>
        <w:pStyle w:val="b12"/>
        <w:spacing w:line="240" w:lineRule="auto"/>
        <w:rPr>
          <w:sz w:val="28"/>
          <w:szCs w:val="28"/>
        </w:rPr>
      </w:pPr>
    </w:p>
    <w:p w:rsidR="00A5275A" w:rsidRPr="00A5275A" w:rsidRDefault="00A5275A" w:rsidP="00A5275A">
      <w:pPr>
        <w:pStyle w:val="b12"/>
        <w:spacing w:line="240" w:lineRule="auto"/>
        <w:rPr>
          <w:sz w:val="28"/>
          <w:szCs w:val="28"/>
        </w:rPr>
      </w:pPr>
      <w:proofErr w:type="gramStart"/>
      <w:r w:rsidRPr="00A5275A">
        <w:rPr>
          <w:color w:val="000000"/>
          <w:sz w:val="28"/>
          <w:szCs w:val="28"/>
        </w:rPr>
        <w:t xml:space="preserve">В целях реализации Федерального закона от 06.10.2003 № 131-ФЗ «Об общих принципах организации местного самоуправления в Российской Федерации», в соответствии с   </w:t>
      </w:r>
      <w:bookmarkStart w:id="1" w:name="_Toc522778361"/>
      <w:r w:rsidRPr="00A5275A">
        <w:rPr>
          <w:sz w:val="28"/>
          <w:szCs w:val="28"/>
        </w:rPr>
        <w:t>Градостроительным кодексом Российской Федерации</w:t>
      </w:r>
      <w:bookmarkEnd w:id="1"/>
      <w:r w:rsidRPr="00A5275A">
        <w:rPr>
          <w:color w:val="000000"/>
          <w:sz w:val="28"/>
          <w:szCs w:val="28"/>
        </w:rPr>
        <w:t>,</w:t>
      </w:r>
      <w:r w:rsidRPr="00A5275A">
        <w:rPr>
          <w:sz w:val="28"/>
          <w:szCs w:val="28"/>
        </w:rPr>
        <w:t xml:space="preserve"> постановлением Правительства Российской Федерации от 01.10.2015 № 1050 «Об утверждении требований к програм</w:t>
      </w:r>
      <w:r w:rsidRPr="00A5275A">
        <w:rPr>
          <w:sz w:val="28"/>
          <w:szCs w:val="28"/>
        </w:rPr>
        <w:softHyphen/>
        <w:t>мам комплексного развития социальной инфра</w:t>
      </w:r>
      <w:r w:rsidRPr="00A5275A">
        <w:rPr>
          <w:sz w:val="28"/>
          <w:szCs w:val="28"/>
        </w:rPr>
        <w:softHyphen/>
        <w:t>структуры поселений, городских округов», руководствуясь Уставом ЗАТО Железногорск,</w:t>
      </w:r>
      <w:proofErr w:type="gramEnd"/>
    </w:p>
    <w:p w:rsidR="00A5275A" w:rsidRPr="00A5275A" w:rsidRDefault="00A5275A" w:rsidP="00A5275A">
      <w:pPr>
        <w:pStyle w:val="b12"/>
        <w:spacing w:line="240" w:lineRule="auto"/>
        <w:rPr>
          <w:sz w:val="28"/>
          <w:szCs w:val="28"/>
        </w:rPr>
      </w:pPr>
    </w:p>
    <w:p w:rsidR="00A5275A" w:rsidRPr="00A5275A" w:rsidRDefault="00A5275A" w:rsidP="00A5275A">
      <w:pPr>
        <w:pStyle w:val="b12"/>
        <w:spacing w:line="240" w:lineRule="auto"/>
        <w:rPr>
          <w:rStyle w:val="af5"/>
          <w:b w:val="0"/>
          <w:sz w:val="28"/>
          <w:szCs w:val="28"/>
        </w:rPr>
      </w:pPr>
      <w:r w:rsidRPr="00A5275A">
        <w:rPr>
          <w:rStyle w:val="af5"/>
          <w:sz w:val="28"/>
          <w:szCs w:val="28"/>
        </w:rPr>
        <w:t>ПОСТАНОВЛЯЮ:</w:t>
      </w:r>
    </w:p>
    <w:p w:rsidR="00A5275A" w:rsidRPr="00A5275A" w:rsidRDefault="00A5275A" w:rsidP="00A5275A">
      <w:pPr>
        <w:pStyle w:val="b12"/>
        <w:spacing w:line="240" w:lineRule="auto"/>
        <w:rPr>
          <w:color w:val="333333"/>
          <w:sz w:val="28"/>
          <w:szCs w:val="28"/>
        </w:rPr>
      </w:pPr>
    </w:p>
    <w:p w:rsidR="00A5275A" w:rsidRPr="00A5275A" w:rsidRDefault="00A5275A" w:rsidP="00A5275A">
      <w:pPr>
        <w:pStyle w:val="b12"/>
        <w:spacing w:line="240" w:lineRule="auto"/>
        <w:rPr>
          <w:rFonts w:eastAsia="Times New Roman"/>
          <w:bCs/>
          <w:sz w:val="28"/>
          <w:szCs w:val="28"/>
        </w:rPr>
      </w:pPr>
      <w:r w:rsidRPr="00A5275A">
        <w:rPr>
          <w:rFonts w:eastAsia="Times New Roman"/>
          <w:bCs/>
          <w:sz w:val="28"/>
          <w:szCs w:val="28"/>
        </w:rPr>
        <w:t>Утвердить программу комплексного развития социальной инфраструктуры ЗАТО Железногорск на 2022- 2040 годы (приложение).</w:t>
      </w:r>
    </w:p>
    <w:p w:rsidR="00A5275A" w:rsidRPr="00A5275A" w:rsidRDefault="00A5275A" w:rsidP="00A5275A">
      <w:pPr>
        <w:pStyle w:val="b12"/>
        <w:spacing w:line="240" w:lineRule="auto"/>
        <w:rPr>
          <w:rFonts w:eastAsia="Times New Roman"/>
          <w:bCs/>
          <w:sz w:val="28"/>
          <w:szCs w:val="28"/>
        </w:rPr>
      </w:pPr>
      <w:r w:rsidRPr="00A5275A">
        <w:rPr>
          <w:sz w:val="28"/>
          <w:szCs w:val="28"/>
        </w:rPr>
        <w:t xml:space="preserve"> </w:t>
      </w:r>
      <w:r w:rsidRPr="00A5275A">
        <w:rPr>
          <w:rFonts w:eastAsia="Times New Roman"/>
          <w:bCs/>
          <w:sz w:val="28"/>
          <w:szCs w:val="28"/>
        </w:rPr>
        <w:t>Управлению внутреннего контроля Администрации ЗАТО г. Железногорск (Е.Н. Панченко) довести настоящее постановление до сведения населения через газету «Город и горожане».</w:t>
      </w:r>
    </w:p>
    <w:p w:rsidR="00A5275A" w:rsidRPr="00A5275A" w:rsidRDefault="00A5275A" w:rsidP="00A5275A">
      <w:pPr>
        <w:pStyle w:val="b12"/>
        <w:spacing w:line="240" w:lineRule="auto"/>
        <w:rPr>
          <w:rFonts w:eastAsia="Times New Roman"/>
          <w:bCs/>
          <w:sz w:val="28"/>
          <w:szCs w:val="28"/>
        </w:rPr>
      </w:pPr>
      <w:r w:rsidRPr="00A5275A">
        <w:rPr>
          <w:rFonts w:eastAsia="Times New Roman"/>
          <w:bCs/>
          <w:sz w:val="28"/>
          <w:szCs w:val="28"/>
        </w:rPr>
        <w:t xml:space="preserve"> Отделу общественных связей Администрации ЗАТО г. Железногорск (И.С. Архипова) </w:t>
      </w:r>
      <w:proofErr w:type="gramStart"/>
      <w:r w:rsidRPr="00A5275A">
        <w:rPr>
          <w:rFonts w:eastAsia="Times New Roman"/>
          <w:bCs/>
          <w:sz w:val="28"/>
          <w:szCs w:val="28"/>
        </w:rPr>
        <w:t>разместить</w:t>
      </w:r>
      <w:proofErr w:type="gramEnd"/>
      <w:r w:rsidRPr="00A5275A">
        <w:rPr>
          <w:rFonts w:eastAsia="Times New Roman"/>
          <w:bCs/>
          <w:sz w:val="28"/>
          <w:szCs w:val="28"/>
        </w:rPr>
        <w:t xml:space="preserve"> настоящее постановление на официальном сайте городского округа «Закрытое административно-территориальное образование Железногорск Красноярского края» в информационно-телекоммуникационной сети «Интернет».</w:t>
      </w:r>
    </w:p>
    <w:p w:rsidR="00A5275A" w:rsidRPr="00A5275A" w:rsidRDefault="00A5275A" w:rsidP="00A5275A">
      <w:pPr>
        <w:pStyle w:val="b12"/>
        <w:spacing w:line="240" w:lineRule="auto"/>
        <w:rPr>
          <w:rFonts w:eastAsia="Times New Roman"/>
          <w:bCs/>
          <w:sz w:val="28"/>
          <w:szCs w:val="28"/>
        </w:rPr>
      </w:pPr>
      <w:r w:rsidRPr="00A5275A">
        <w:rPr>
          <w:rFonts w:eastAsia="Times New Roman"/>
          <w:bCs/>
          <w:sz w:val="28"/>
          <w:szCs w:val="28"/>
        </w:rPr>
        <w:t xml:space="preserve">Контроль </w:t>
      </w:r>
      <w:r w:rsidRPr="00A5275A">
        <w:rPr>
          <w:sz w:val="28"/>
          <w:szCs w:val="28"/>
        </w:rPr>
        <w:t>над исполнением настоящего постановления возложить на заместителя Главы ЗАТО г. Железногорск по социальным вопросам Е.А. Карташова</w:t>
      </w:r>
      <w:r w:rsidRPr="00A5275A">
        <w:rPr>
          <w:rFonts w:eastAsia="Times New Roman"/>
          <w:bCs/>
          <w:sz w:val="28"/>
          <w:szCs w:val="28"/>
        </w:rPr>
        <w:t xml:space="preserve"> </w:t>
      </w:r>
    </w:p>
    <w:p w:rsidR="00A5275A" w:rsidRPr="00A5275A" w:rsidRDefault="00A5275A" w:rsidP="00A5275A">
      <w:pPr>
        <w:pStyle w:val="b12"/>
        <w:spacing w:line="240" w:lineRule="auto"/>
        <w:rPr>
          <w:rFonts w:eastAsia="Times New Roman"/>
          <w:bCs/>
          <w:sz w:val="28"/>
          <w:szCs w:val="28"/>
        </w:rPr>
      </w:pPr>
      <w:r w:rsidRPr="00A5275A">
        <w:rPr>
          <w:rFonts w:eastAsia="Times New Roman"/>
          <w:bCs/>
          <w:sz w:val="28"/>
          <w:szCs w:val="28"/>
        </w:rPr>
        <w:t>Настоящее постановление вступает в силу после его официального опубликования.</w:t>
      </w:r>
    </w:p>
    <w:p w:rsidR="00A5275A" w:rsidRPr="00A5275A" w:rsidRDefault="00A5275A" w:rsidP="00A5275A">
      <w:pPr>
        <w:pStyle w:val="b12"/>
        <w:spacing w:line="240" w:lineRule="auto"/>
        <w:rPr>
          <w:sz w:val="28"/>
          <w:szCs w:val="28"/>
        </w:rPr>
      </w:pPr>
    </w:p>
    <w:p w:rsidR="00A5275A" w:rsidRDefault="00A5275A" w:rsidP="00A5275A">
      <w:pPr>
        <w:pStyle w:val="b12"/>
        <w:spacing w:line="240" w:lineRule="auto"/>
        <w:ind w:firstLine="0"/>
        <w:rPr>
          <w:bCs/>
          <w:sz w:val="28"/>
          <w:szCs w:val="28"/>
        </w:rPr>
      </w:pPr>
      <w:r w:rsidRPr="00A5275A">
        <w:rPr>
          <w:sz w:val="28"/>
          <w:szCs w:val="28"/>
        </w:rPr>
        <w:t xml:space="preserve">Глава ЗАТО г. Железногорск                                                           И.Г. </w:t>
      </w:r>
      <w:proofErr w:type="spellStart"/>
      <w:r w:rsidRPr="00A5275A">
        <w:rPr>
          <w:sz w:val="28"/>
          <w:szCs w:val="28"/>
        </w:rPr>
        <w:t>Куксин</w:t>
      </w:r>
      <w:proofErr w:type="spellEnd"/>
    </w:p>
    <w:p w:rsidR="00A5275A" w:rsidRDefault="00A5275A" w:rsidP="00A5275A">
      <w:pPr>
        <w:tabs>
          <w:tab w:val="left" w:pos="5245"/>
          <w:tab w:val="right" w:pos="9355"/>
        </w:tabs>
        <w:autoSpaceDE w:val="0"/>
        <w:autoSpaceDN w:val="0"/>
        <w:adjustRightInd w:val="0"/>
        <w:ind w:left="5245"/>
        <w:jc w:val="center"/>
        <w:rPr>
          <w:bCs/>
          <w:sz w:val="28"/>
          <w:szCs w:val="28"/>
        </w:rPr>
        <w:sectPr w:rsidR="00A5275A" w:rsidSect="00A5275A">
          <w:headerReference w:type="default" r:id="rId9"/>
          <w:footerReference w:type="even" r:id="rId10"/>
          <w:headerReference w:type="first" r:id="rId11"/>
          <w:pgSz w:w="11906" w:h="16838"/>
          <w:pgMar w:top="426" w:right="567" w:bottom="426" w:left="1134" w:header="709" w:footer="709" w:gutter="0"/>
          <w:cols w:space="708"/>
          <w:titlePg/>
          <w:docGrid w:linePitch="360"/>
        </w:sectPr>
      </w:pPr>
    </w:p>
    <w:p w:rsidR="00A218F3" w:rsidRPr="000B646A" w:rsidRDefault="00A218F3" w:rsidP="00A218F3">
      <w:pPr>
        <w:tabs>
          <w:tab w:val="left" w:pos="5245"/>
          <w:tab w:val="right" w:pos="9355"/>
        </w:tabs>
        <w:autoSpaceDE w:val="0"/>
        <w:autoSpaceDN w:val="0"/>
        <w:adjustRightInd w:val="0"/>
        <w:ind w:left="5245"/>
        <w:rPr>
          <w:bCs/>
          <w:sz w:val="28"/>
          <w:szCs w:val="28"/>
        </w:rPr>
      </w:pPr>
      <w:r w:rsidRPr="000B646A">
        <w:rPr>
          <w:bCs/>
          <w:sz w:val="28"/>
          <w:szCs w:val="28"/>
        </w:rPr>
        <w:lastRenderedPageBreak/>
        <w:t xml:space="preserve">Приложение № 1 </w:t>
      </w:r>
    </w:p>
    <w:p w:rsidR="00A218F3" w:rsidRPr="000B646A" w:rsidRDefault="00A218F3" w:rsidP="00A218F3">
      <w:pPr>
        <w:tabs>
          <w:tab w:val="left" w:pos="5245"/>
          <w:tab w:val="right" w:pos="9355"/>
        </w:tabs>
        <w:autoSpaceDE w:val="0"/>
        <w:autoSpaceDN w:val="0"/>
        <w:adjustRightInd w:val="0"/>
        <w:ind w:left="5245"/>
        <w:rPr>
          <w:bCs/>
          <w:sz w:val="28"/>
          <w:szCs w:val="28"/>
        </w:rPr>
      </w:pPr>
      <w:r w:rsidRPr="000B646A">
        <w:rPr>
          <w:bCs/>
          <w:sz w:val="28"/>
          <w:szCs w:val="28"/>
        </w:rPr>
        <w:t xml:space="preserve">к </w:t>
      </w:r>
      <w:r>
        <w:rPr>
          <w:bCs/>
          <w:sz w:val="28"/>
          <w:szCs w:val="28"/>
        </w:rPr>
        <w:t>постановлению</w:t>
      </w:r>
      <w:r w:rsidRPr="000B646A">
        <w:rPr>
          <w:bCs/>
          <w:sz w:val="28"/>
          <w:szCs w:val="28"/>
        </w:rPr>
        <w:t xml:space="preserve"> Администрации</w:t>
      </w:r>
    </w:p>
    <w:p w:rsidR="00A218F3" w:rsidRPr="000B646A" w:rsidRDefault="00A218F3" w:rsidP="00A218F3">
      <w:pPr>
        <w:tabs>
          <w:tab w:val="left" w:pos="5250"/>
          <w:tab w:val="right" w:pos="9355"/>
        </w:tabs>
        <w:autoSpaceDE w:val="0"/>
        <w:autoSpaceDN w:val="0"/>
        <w:adjustRightInd w:val="0"/>
        <w:ind w:left="5245"/>
        <w:rPr>
          <w:bCs/>
          <w:sz w:val="28"/>
          <w:szCs w:val="28"/>
        </w:rPr>
      </w:pPr>
      <w:r w:rsidRPr="000B646A">
        <w:rPr>
          <w:bCs/>
          <w:sz w:val="28"/>
          <w:szCs w:val="28"/>
        </w:rPr>
        <w:tab/>
        <w:t xml:space="preserve">ЗАТО г. Железногорск </w:t>
      </w:r>
    </w:p>
    <w:p w:rsidR="00A218F3" w:rsidRPr="000B646A" w:rsidRDefault="00A218F3" w:rsidP="00A218F3">
      <w:pPr>
        <w:tabs>
          <w:tab w:val="left" w:pos="5245"/>
          <w:tab w:val="right" w:pos="9355"/>
        </w:tabs>
        <w:autoSpaceDE w:val="0"/>
        <w:autoSpaceDN w:val="0"/>
        <w:adjustRightInd w:val="0"/>
        <w:ind w:left="5245"/>
        <w:rPr>
          <w:bCs/>
          <w:sz w:val="28"/>
          <w:szCs w:val="28"/>
        </w:rPr>
      </w:pPr>
      <w:r w:rsidRPr="000B646A">
        <w:rPr>
          <w:bCs/>
          <w:sz w:val="28"/>
          <w:szCs w:val="28"/>
        </w:rPr>
        <w:t xml:space="preserve">от </w:t>
      </w:r>
      <w:r w:rsidR="00DF2904">
        <w:rPr>
          <w:bCs/>
          <w:sz w:val="28"/>
          <w:szCs w:val="28"/>
        </w:rPr>
        <w:t>25.05.</w:t>
      </w:r>
      <w:r w:rsidRPr="000B646A">
        <w:rPr>
          <w:bCs/>
          <w:sz w:val="28"/>
          <w:szCs w:val="28"/>
        </w:rPr>
        <w:t>202</w:t>
      </w:r>
      <w:r>
        <w:rPr>
          <w:bCs/>
          <w:sz w:val="28"/>
          <w:szCs w:val="28"/>
        </w:rPr>
        <w:t>2</w:t>
      </w:r>
      <w:r w:rsidRPr="000B646A">
        <w:rPr>
          <w:bCs/>
          <w:sz w:val="28"/>
          <w:szCs w:val="28"/>
        </w:rPr>
        <w:t xml:space="preserve">  № </w:t>
      </w:r>
      <w:r w:rsidR="00DF2904">
        <w:rPr>
          <w:bCs/>
          <w:sz w:val="28"/>
          <w:szCs w:val="28"/>
        </w:rPr>
        <w:t>979</w:t>
      </w:r>
    </w:p>
    <w:p w:rsidR="00862895" w:rsidRDefault="00862895" w:rsidP="00EA6E23">
      <w:pPr>
        <w:jc w:val="right"/>
        <w:rPr>
          <w:rFonts w:ascii="Calibri" w:eastAsia="Calibri" w:hAnsi="Calibri"/>
          <w:szCs w:val="22"/>
          <w:lang w:eastAsia="en-US"/>
        </w:rPr>
      </w:pPr>
    </w:p>
    <w:p w:rsidR="00FC4D27" w:rsidRPr="00862895" w:rsidRDefault="00FC4D27" w:rsidP="00EA6E23">
      <w:pPr>
        <w:jc w:val="right"/>
        <w:rPr>
          <w:rFonts w:ascii="Calibri" w:eastAsia="Calibri" w:hAnsi="Calibri"/>
          <w:szCs w:val="22"/>
          <w:lang w:eastAsia="en-US"/>
        </w:rPr>
      </w:pPr>
    </w:p>
    <w:bookmarkEnd w:id="0"/>
    <w:p w:rsidR="00862895" w:rsidRPr="00862895" w:rsidRDefault="00862895" w:rsidP="00862895">
      <w:pPr>
        <w:spacing w:line="276" w:lineRule="auto"/>
        <w:jc w:val="center"/>
        <w:rPr>
          <w:rFonts w:eastAsia="Calibri"/>
          <w:b/>
          <w:sz w:val="48"/>
          <w:szCs w:val="48"/>
          <w:lang w:eastAsia="en-US"/>
        </w:rPr>
      </w:pPr>
    </w:p>
    <w:p w:rsidR="00862895" w:rsidRDefault="00862895" w:rsidP="00862895">
      <w:pPr>
        <w:spacing w:line="276" w:lineRule="auto"/>
        <w:jc w:val="center"/>
        <w:rPr>
          <w:rFonts w:eastAsia="Calibri"/>
          <w:b/>
          <w:sz w:val="48"/>
          <w:szCs w:val="48"/>
          <w:lang w:eastAsia="en-US"/>
        </w:rPr>
      </w:pPr>
    </w:p>
    <w:p w:rsidR="00B326B2" w:rsidRDefault="00B326B2" w:rsidP="00862895">
      <w:pPr>
        <w:jc w:val="center"/>
        <w:rPr>
          <w:rFonts w:eastAsia="Calibri"/>
          <w:b/>
          <w:sz w:val="48"/>
          <w:szCs w:val="48"/>
          <w:lang w:eastAsia="en-US"/>
        </w:rPr>
      </w:pPr>
      <w:r w:rsidRPr="00B326B2">
        <w:rPr>
          <w:rFonts w:eastAsia="Calibri"/>
          <w:b/>
          <w:sz w:val="48"/>
          <w:szCs w:val="48"/>
          <w:lang w:eastAsia="en-US"/>
        </w:rPr>
        <w:t>Программ</w:t>
      </w:r>
      <w:r>
        <w:rPr>
          <w:rFonts w:eastAsia="Calibri"/>
          <w:b/>
          <w:sz w:val="48"/>
          <w:szCs w:val="48"/>
          <w:lang w:eastAsia="en-US"/>
        </w:rPr>
        <w:t>а</w:t>
      </w:r>
      <w:r w:rsidRPr="00B326B2">
        <w:rPr>
          <w:rFonts w:eastAsia="Calibri"/>
          <w:b/>
          <w:sz w:val="48"/>
          <w:szCs w:val="48"/>
          <w:lang w:eastAsia="en-US"/>
        </w:rPr>
        <w:t xml:space="preserve"> </w:t>
      </w:r>
    </w:p>
    <w:p w:rsidR="00FC4D27" w:rsidRDefault="00B326B2" w:rsidP="005E1634">
      <w:pPr>
        <w:jc w:val="center"/>
        <w:rPr>
          <w:rFonts w:eastAsia="Calibri"/>
          <w:b/>
          <w:sz w:val="48"/>
          <w:szCs w:val="48"/>
          <w:lang w:eastAsia="en-US"/>
        </w:rPr>
      </w:pPr>
      <w:r w:rsidRPr="00B326B2">
        <w:rPr>
          <w:rFonts w:eastAsia="Calibri"/>
          <w:b/>
          <w:sz w:val="48"/>
          <w:szCs w:val="48"/>
          <w:lang w:eastAsia="en-US"/>
        </w:rPr>
        <w:t xml:space="preserve">комплексного развития </w:t>
      </w:r>
      <w:r w:rsidR="005E1634" w:rsidRPr="005E1634">
        <w:rPr>
          <w:rFonts w:eastAsia="Calibri"/>
          <w:b/>
          <w:sz w:val="48"/>
          <w:szCs w:val="48"/>
          <w:lang w:eastAsia="en-US"/>
        </w:rPr>
        <w:t xml:space="preserve">социальной инфраструктуры </w:t>
      </w:r>
      <w:r w:rsidR="00FC4D27">
        <w:rPr>
          <w:rFonts w:eastAsia="Calibri"/>
          <w:b/>
          <w:sz w:val="48"/>
          <w:szCs w:val="48"/>
          <w:lang w:eastAsia="en-US"/>
        </w:rPr>
        <w:t>ЗАТО Железногорск</w:t>
      </w:r>
    </w:p>
    <w:p w:rsidR="00862895" w:rsidRPr="00862895" w:rsidRDefault="005E1634" w:rsidP="005E1634">
      <w:pPr>
        <w:jc w:val="center"/>
        <w:rPr>
          <w:b/>
          <w:sz w:val="44"/>
          <w:szCs w:val="40"/>
        </w:rPr>
      </w:pPr>
      <w:r w:rsidRPr="005E1634">
        <w:rPr>
          <w:rFonts w:eastAsia="Calibri"/>
          <w:b/>
          <w:sz w:val="48"/>
          <w:szCs w:val="48"/>
          <w:lang w:eastAsia="en-US"/>
        </w:rPr>
        <w:t>(20</w:t>
      </w:r>
      <w:r w:rsidR="00FC4D27">
        <w:rPr>
          <w:rFonts w:eastAsia="Calibri"/>
          <w:b/>
          <w:sz w:val="48"/>
          <w:szCs w:val="48"/>
          <w:lang w:eastAsia="en-US"/>
        </w:rPr>
        <w:t>2</w:t>
      </w:r>
      <w:r w:rsidR="00DB3E24">
        <w:rPr>
          <w:rFonts w:eastAsia="Calibri"/>
          <w:b/>
          <w:sz w:val="48"/>
          <w:szCs w:val="48"/>
          <w:lang w:eastAsia="en-US"/>
        </w:rPr>
        <w:t>2</w:t>
      </w:r>
      <w:r w:rsidRPr="005E1634">
        <w:rPr>
          <w:rFonts w:eastAsia="Calibri"/>
          <w:b/>
          <w:sz w:val="48"/>
          <w:szCs w:val="48"/>
          <w:lang w:eastAsia="en-US"/>
        </w:rPr>
        <w:t>-20</w:t>
      </w:r>
      <w:r w:rsidR="00FC4D27">
        <w:rPr>
          <w:rFonts w:eastAsia="Calibri"/>
          <w:b/>
          <w:sz w:val="48"/>
          <w:szCs w:val="48"/>
          <w:lang w:eastAsia="en-US"/>
        </w:rPr>
        <w:t>40</w:t>
      </w:r>
      <w:r w:rsidRPr="005E1634">
        <w:rPr>
          <w:rFonts w:eastAsia="Calibri"/>
          <w:b/>
          <w:sz w:val="48"/>
          <w:szCs w:val="48"/>
          <w:lang w:eastAsia="en-US"/>
        </w:rPr>
        <w:t>)</w:t>
      </w:r>
    </w:p>
    <w:p w:rsidR="00262002" w:rsidRPr="006D35D0" w:rsidRDefault="00F946E8" w:rsidP="00F946E8">
      <w:pPr>
        <w:spacing w:line="276" w:lineRule="auto"/>
        <w:rPr>
          <w:rFonts w:eastAsia="Calibri"/>
          <w:b/>
          <w:sz w:val="32"/>
          <w:szCs w:val="32"/>
          <w:lang w:eastAsia="en-US"/>
        </w:rPr>
      </w:pPr>
      <w:r w:rsidRPr="006D35D0">
        <w:rPr>
          <w:rFonts w:eastAsia="Calibri"/>
          <w:b/>
          <w:sz w:val="32"/>
          <w:szCs w:val="32"/>
          <w:lang w:eastAsia="en-US"/>
        </w:rPr>
        <w:t xml:space="preserve"> </w:t>
      </w:r>
    </w:p>
    <w:p w:rsidR="000668E8" w:rsidRPr="00C63676" w:rsidRDefault="005E1634" w:rsidP="00FC4D27">
      <w:pPr>
        <w:spacing w:before="8000"/>
        <w:jc w:val="center"/>
      </w:pPr>
      <w:r>
        <w:rPr>
          <w:sz w:val="28"/>
          <w:szCs w:val="28"/>
        </w:rPr>
        <w:t xml:space="preserve">г. </w:t>
      </w:r>
      <w:r w:rsidR="00FC4D27">
        <w:rPr>
          <w:sz w:val="28"/>
          <w:szCs w:val="28"/>
        </w:rPr>
        <w:t>Железногорск</w:t>
      </w:r>
    </w:p>
    <w:p w:rsidR="000668E8" w:rsidRDefault="000668E8" w:rsidP="000668E8">
      <w:pPr>
        <w:jc w:val="center"/>
        <w:rPr>
          <w:i/>
          <w:sz w:val="52"/>
        </w:rPr>
        <w:sectPr w:rsidR="000668E8" w:rsidSect="00520F39">
          <w:pgSz w:w="11906" w:h="16838"/>
          <w:pgMar w:top="1134" w:right="567" w:bottom="1134" w:left="1134" w:header="709" w:footer="709" w:gutter="0"/>
          <w:cols w:space="708"/>
          <w:titlePg/>
          <w:docGrid w:linePitch="360"/>
        </w:sectPr>
      </w:pPr>
    </w:p>
    <w:p w:rsidR="00F4291D" w:rsidRPr="008716A0" w:rsidRDefault="00B326B2" w:rsidP="00B326B2">
      <w:pPr>
        <w:pStyle w:val="10"/>
        <w:pageBreakBefore/>
        <w:numPr>
          <w:ilvl w:val="0"/>
          <w:numId w:val="21"/>
        </w:numPr>
        <w:spacing w:before="240" w:line="240" w:lineRule="auto"/>
        <w:ind w:left="426" w:hanging="284"/>
        <w:rPr>
          <w:b/>
        </w:rPr>
      </w:pPr>
      <w:r w:rsidRPr="008716A0">
        <w:rPr>
          <w:b/>
        </w:rPr>
        <w:lastRenderedPageBreak/>
        <w:t xml:space="preserve"> </w:t>
      </w:r>
      <w:bookmarkStart w:id="2" w:name="_Toc89869684"/>
      <w:r w:rsidR="00131CDA">
        <w:rPr>
          <w:b/>
        </w:rPr>
        <w:t xml:space="preserve">1. </w:t>
      </w:r>
      <w:r w:rsidRPr="008716A0">
        <w:rPr>
          <w:b/>
        </w:rPr>
        <w:t>Паспорт программы</w:t>
      </w:r>
      <w:bookmarkEnd w:id="2"/>
    </w:p>
    <w:p w:rsidR="001F48CC" w:rsidRPr="006D35D0" w:rsidRDefault="001F48CC" w:rsidP="00200AC3">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38"/>
        <w:gridCol w:w="6280"/>
      </w:tblGrid>
      <w:tr w:rsidR="00E46228" w:rsidRPr="00E46228" w:rsidTr="004C3A44">
        <w:trPr>
          <w:trHeight w:val="283"/>
          <w:jc w:val="center"/>
        </w:trPr>
        <w:tc>
          <w:tcPr>
            <w:tcW w:w="3638" w:type="dxa"/>
            <w:tcBorders>
              <w:top w:val="single" w:sz="4" w:space="0" w:color="auto"/>
              <w:left w:val="single" w:sz="4" w:space="0" w:color="auto"/>
              <w:bottom w:val="single" w:sz="4" w:space="0" w:color="auto"/>
              <w:right w:val="single" w:sz="4" w:space="0" w:color="auto"/>
            </w:tcBorders>
            <w:vAlign w:val="center"/>
            <w:hideMark/>
          </w:tcPr>
          <w:p w:rsidR="00E46228" w:rsidRPr="00453D1E" w:rsidRDefault="00E46228" w:rsidP="005F5A5D">
            <w:pPr>
              <w:pStyle w:val="afffffff7"/>
              <w:numPr>
                <w:ilvl w:val="0"/>
                <w:numId w:val="38"/>
              </w:numPr>
              <w:ind w:left="176" w:hanging="218"/>
              <w:rPr>
                <w:spacing w:val="0"/>
              </w:rPr>
            </w:pPr>
            <w:r w:rsidRPr="00453D1E">
              <w:rPr>
                <w:spacing w:val="0"/>
              </w:rPr>
              <w:t>Наименование программы</w:t>
            </w:r>
          </w:p>
        </w:tc>
        <w:tc>
          <w:tcPr>
            <w:tcW w:w="6280" w:type="dxa"/>
            <w:tcBorders>
              <w:top w:val="single" w:sz="4" w:space="0" w:color="auto"/>
              <w:left w:val="single" w:sz="4" w:space="0" w:color="auto"/>
              <w:bottom w:val="single" w:sz="4" w:space="0" w:color="auto"/>
              <w:right w:val="single" w:sz="4" w:space="0" w:color="auto"/>
            </w:tcBorders>
            <w:hideMark/>
          </w:tcPr>
          <w:p w:rsidR="00E46228" w:rsidRPr="00453D1E" w:rsidRDefault="00E46228" w:rsidP="00F03DA8">
            <w:pPr>
              <w:jc w:val="both"/>
              <w:rPr>
                <w:sz w:val="28"/>
                <w:szCs w:val="28"/>
              </w:rPr>
            </w:pPr>
            <w:r w:rsidRPr="00453D1E">
              <w:rPr>
                <w:sz w:val="28"/>
                <w:szCs w:val="28"/>
              </w:rPr>
              <w:t xml:space="preserve">Программа комплексного развития </w:t>
            </w:r>
            <w:r w:rsidR="00F53602">
              <w:rPr>
                <w:sz w:val="28"/>
                <w:szCs w:val="28"/>
              </w:rPr>
              <w:t>социальной</w:t>
            </w:r>
            <w:r w:rsidR="00592B41" w:rsidRPr="00592B41">
              <w:rPr>
                <w:sz w:val="28"/>
                <w:szCs w:val="28"/>
              </w:rPr>
              <w:t xml:space="preserve"> инфраструктуры </w:t>
            </w:r>
            <w:r w:rsidR="00011FD1">
              <w:rPr>
                <w:sz w:val="28"/>
                <w:szCs w:val="28"/>
              </w:rPr>
              <w:t>ЗАТО Железногорск</w:t>
            </w:r>
            <w:r w:rsidR="00F03DA8">
              <w:rPr>
                <w:sz w:val="28"/>
                <w:szCs w:val="28"/>
              </w:rPr>
              <w:t xml:space="preserve"> 2022-2040</w:t>
            </w:r>
            <w:r w:rsidR="00011FD1">
              <w:rPr>
                <w:sz w:val="28"/>
                <w:szCs w:val="28"/>
              </w:rPr>
              <w:t xml:space="preserve"> </w:t>
            </w:r>
            <w:r w:rsidRPr="00453D1E">
              <w:rPr>
                <w:sz w:val="28"/>
                <w:szCs w:val="28"/>
              </w:rPr>
              <w:t>(далее – Программа)</w:t>
            </w:r>
          </w:p>
        </w:tc>
      </w:tr>
      <w:tr w:rsidR="00E46228" w:rsidRPr="00E46228" w:rsidTr="004C3A44">
        <w:trPr>
          <w:trHeight w:val="283"/>
          <w:jc w:val="center"/>
        </w:trPr>
        <w:tc>
          <w:tcPr>
            <w:tcW w:w="3638" w:type="dxa"/>
            <w:tcBorders>
              <w:top w:val="single" w:sz="4" w:space="0" w:color="auto"/>
              <w:left w:val="single" w:sz="4" w:space="0" w:color="auto"/>
              <w:bottom w:val="single" w:sz="4" w:space="0" w:color="auto"/>
              <w:right w:val="single" w:sz="4" w:space="0" w:color="auto"/>
            </w:tcBorders>
            <w:vAlign w:val="center"/>
            <w:hideMark/>
          </w:tcPr>
          <w:p w:rsidR="00E46228" w:rsidRPr="00453D1E" w:rsidRDefault="00E46228" w:rsidP="005F5A5D">
            <w:pPr>
              <w:pStyle w:val="afffffff7"/>
              <w:numPr>
                <w:ilvl w:val="0"/>
                <w:numId w:val="38"/>
              </w:numPr>
              <w:ind w:left="176" w:hanging="218"/>
              <w:rPr>
                <w:spacing w:val="0"/>
              </w:rPr>
            </w:pPr>
            <w:bookmarkStart w:id="3" w:name="_Hlk487814872"/>
            <w:r w:rsidRPr="00453D1E">
              <w:rPr>
                <w:spacing w:val="0"/>
              </w:rPr>
              <w:t>Основание для разработки программы</w:t>
            </w:r>
          </w:p>
        </w:tc>
        <w:tc>
          <w:tcPr>
            <w:tcW w:w="6280" w:type="dxa"/>
            <w:tcBorders>
              <w:top w:val="single" w:sz="4" w:space="0" w:color="auto"/>
              <w:left w:val="single" w:sz="4" w:space="0" w:color="auto"/>
              <w:bottom w:val="single" w:sz="4" w:space="0" w:color="auto"/>
              <w:right w:val="single" w:sz="4" w:space="0" w:color="auto"/>
            </w:tcBorders>
          </w:tcPr>
          <w:p w:rsidR="003451E5" w:rsidRPr="00A713CD" w:rsidRDefault="003451E5" w:rsidP="005F5A5D">
            <w:pPr>
              <w:pStyle w:val="afffffff7"/>
              <w:numPr>
                <w:ilvl w:val="0"/>
                <w:numId w:val="39"/>
              </w:numPr>
              <w:spacing w:after="0" w:line="240" w:lineRule="auto"/>
              <w:ind w:left="0" w:firstLine="360"/>
              <w:jc w:val="both"/>
              <w:rPr>
                <w:spacing w:val="0"/>
              </w:rPr>
            </w:pPr>
            <w:r w:rsidRPr="00A713CD">
              <w:rPr>
                <w:spacing w:val="0"/>
              </w:rPr>
              <w:t>Градостроительный кодекс Российской Федерации от 29.12.2004 № 190</w:t>
            </w:r>
            <w:r w:rsidRPr="00A713CD">
              <w:rPr>
                <w:spacing w:val="0"/>
              </w:rPr>
              <w:noBreakHyphen/>
              <w:t>ФЗ;</w:t>
            </w:r>
          </w:p>
          <w:p w:rsidR="003451E5" w:rsidRPr="00A713CD" w:rsidRDefault="003451E5" w:rsidP="005F5A5D">
            <w:pPr>
              <w:pStyle w:val="afffffff7"/>
              <w:numPr>
                <w:ilvl w:val="0"/>
                <w:numId w:val="39"/>
              </w:numPr>
              <w:spacing w:after="0" w:line="240" w:lineRule="auto"/>
              <w:ind w:left="0" w:firstLine="360"/>
              <w:jc w:val="both"/>
              <w:rPr>
                <w:spacing w:val="0"/>
              </w:rPr>
            </w:pPr>
            <w:r w:rsidRPr="00A713CD">
              <w:rPr>
                <w:spacing w:val="0"/>
              </w:rPr>
              <w:t>Федеральный закон от 06.10.2003 № 131-ФЗ «Об общих принципах организации местного самоуправления в Российской Федерации»;</w:t>
            </w:r>
          </w:p>
          <w:p w:rsidR="003451E5" w:rsidRDefault="003451E5" w:rsidP="005F5A5D">
            <w:pPr>
              <w:pStyle w:val="afffffff7"/>
              <w:numPr>
                <w:ilvl w:val="0"/>
                <w:numId w:val="39"/>
              </w:numPr>
              <w:spacing w:after="0" w:line="240" w:lineRule="auto"/>
              <w:ind w:left="0" w:firstLine="360"/>
              <w:jc w:val="both"/>
              <w:rPr>
                <w:spacing w:val="0"/>
              </w:rPr>
            </w:pPr>
            <w:r w:rsidRPr="00A713CD">
              <w:rPr>
                <w:spacing w:val="0"/>
              </w:rPr>
              <w:t>Постановление Правительства Российской Федерации от 01.10.2015 № 1050 «Об утверждении требований к программам развития социальной инфраструктуры поселений, городских округов»;</w:t>
            </w:r>
          </w:p>
          <w:p w:rsidR="003451E5" w:rsidRPr="00A713CD" w:rsidRDefault="003451E5" w:rsidP="005F5A5D">
            <w:pPr>
              <w:pStyle w:val="afffffff7"/>
              <w:numPr>
                <w:ilvl w:val="0"/>
                <w:numId w:val="39"/>
              </w:numPr>
              <w:spacing w:after="0" w:line="240" w:lineRule="auto"/>
              <w:ind w:left="0" w:firstLine="360"/>
              <w:jc w:val="both"/>
              <w:rPr>
                <w:spacing w:val="0"/>
              </w:rPr>
            </w:pPr>
            <w:r w:rsidRPr="00A713CD">
              <w:rPr>
                <w:spacing w:val="0"/>
              </w:rPr>
              <w:t>Указ Президента Российской Федерации от 27.07.1998 № 899 «Об утверждении границ закрытого административно-территориального образования - г. Железногорска Красноярского края»</w:t>
            </w:r>
            <w:r>
              <w:rPr>
                <w:spacing w:val="0"/>
              </w:rPr>
              <w:t>;</w:t>
            </w:r>
            <w:r w:rsidRPr="00A713CD">
              <w:rPr>
                <w:spacing w:val="0"/>
              </w:rPr>
              <w:t xml:space="preserve"> </w:t>
            </w:r>
          </w:p>
          <w:p w:rsidR="003451E5" w:rsidRPr="00A713CD" w:rsidRDefault="003451E5" w:rsidP="005F5A5D">
            <w:pPr>
              <w:pStyle w:val="afffffff7"/>
              <w:numPr>
                <w:ilvl w:val="0"/>
                <w:numId w:val="39"/>
              </w:numPr>
              <w:spacing w:after="0" w:line="240" w:lineRule="auto"/>
              <w:ind w:left="0" w:firstLine="360"/>
              <w:jc w:val="both"/>
              <w:rPr>
                <w:spacing w:val="0"/>
              </w:rPr>
            </w:pPr>
            <w:r w:rsidRPr="00A713CD">
              <w:rPr>
                <w:spacing w:val="0"/>
              </w:rPr>
              <w:t>Закон Красноярского края от 26</w:t>
            </w:r>
            <w:r w:rsidR="00797C1F">
              <w:rPr>
                <w:spacing w:val="0"/>
              </w:rPr>
              <w:t>.05.</w:t>
            </w:r>
            <w:r w:rsidRPr="00A713CD">
              <w:rPr>
                <w:spacing w:val="0"/>
              </w:rPr>
              <w:t>2005 № 14-3412 «О статусе закрытых административно</w:t>
            </w:r>
            <w:r w:rsidRPr="00E3348C">
              <w:rPr>
                <w:spacing w:val="0"/>
              </w:rPr>
              <w:t>-</w:t>
            </w:r>
            <w:r w:rsidRPr="00A713CD">
              <w:rPr>
                <w:spacing w:val="0"/>
              </w:rPr>
              <w:t>территориальных образований Красноярского края»</w:t>
            </w:r>
            <w:r>
              <w:rPr>
                <w:spacing w:val="0"/>
              </w:rPr>
              <w:t>;</w:t>
            </w:r>
          </w:p>
          <w:p w:rsidR="003451E5" w:rsidRPr="00A713CD" w:rsidRDefault="003451E5" w:rsidP="005F5A5D">
            <w:pPr>
              <w:pStyle w:val="afffffff7"/>
              <w:numPr>
                <w:ilvl w:val="0"/>
                <w:numId w:val="39"/>
              </w:numPr>
              <w:spacing w:after="0" w:line="240" w:lineRule="auto"/>
              <w:ind w:left="0" w:firstLine="360"/>
              <w:jc w:val="both"/>
              <w:rPr>
                <w:spacing w:val="0"/>
              </w:rPr>
            </w:pPr>
            <w:r w:rsidRPr="00A713CD">
              <w:rPr>
                <w:spacing w:val="0"/>
              </w:rPr>
              <w:t>Постановление Правительства Красноярского края от 23.12.2014 № 631-п «Об утверждении региональных нормативов градостроительного проектирования Красноярского края»;</w:t>
            </w:r>
          </w:p>
          <w:p w:rsidR="003451E5" w:rsidRPr="00A713CD" w:rsidRDefault="003451E5" w:rsidP="005F5A5D">
            <w:pPr>
              <w:pStyle w:val="afffffff7"/>
              <w:numPr>
                <w:ilvl w:val="0"/>
                <w:numId w:val="39"/>
              </w:numPr>
              <w:spacing w:after="0" w:line="240" w:lineRule="auto"/>
              <w:ind w:left="0" w:firstLine="360"/>
              <w:jc w:val="both"/>
              <w:rPr>
                <w:spacing w:val="0"/>
              </w:rPr>
            </w:pPr>
            <w:r w:rsidRPr="00A713CD">
              <w:rPr>
                <w:spacing w:val="0"/>
              </w:rPr>
              <w:t>Постановление Правительства Красноярского края от 26.07.2011 № 449-п «Об утверждении Схемы территориального планирования Красноярского края»;</w:t>
            </w:r>
          </w:p>
          <w:p w:rsidR="003451E5" w:rsidRPr="00A713CD" w:rsidRDefault="003451E5" w:rsidP="005F5A5D">
            <w:pPr>
              <w:pStyle w:val="afffffff7"/>
              <w:numPr>
                <w:ilvl w:val="0"/>
                <w:numId w:val="39"/>
              </w:numPr>
              <w:spacing w:after="0" w:line="240" w:lineRule="auto"/>
              <w:ind w:left="0" w:firstLine="360"/>
              <w:jc w:val="both"/>
              <w:rPr>
                <w:spacing w:val="0"/>
              </w:rPr>
            </w:pPr>
            <w:r w:rsidRPr="00A713CD">
              <w:rPr>
                <w:spacing w:val="0"/>
              </w:rPr>
              <w:t xml:space="preserve">Постановление Правительства Красноярского края от 30.10.2018 </w:t>
            </w:r>
            <w:r>
              <w:rPr>
                <w:spacing w:val="0"/>
              </w:rPr>
              <w:t>№</w:t>
            </w:r>
            <w:r w:rsidRPr="00A713CD">
              <w:rPr>
                <w:spacing w:val="0"/>
              </w:rPr>
              <w:t xml:space="preserve"> 647-п </w:t>
            </w:r>
            <w:r>
              <w:rPr>
                <w:spacing w:val="0"/>
              </w:rPr>
              <w:t>«</w:t>
            </w:r>
            <w:r w:rsidRPr="00A713CD">
              <w:rPr>
                <w:spacing w:val="0"/>
              </w:rPr>
              <w:t>Об утверждении стратегии социально-экономического развития Красноярского края до 2030 года</w:t>
            </w:r>
            <w:r>
              <w:rPr>
                <w:spacing w:val="0"/>
              </w:rPr>
              <w:t>»;</w:t>
            </w:r>
          </w:p>
          <w:p w:rsidR="003451E5" w:rsidRPr="00A713CD" w:rsidRDefault="003451E5" w:rsidP="005F5A5D">
            <w:pPr>
              <w:pStyle w:val="afffffff7"/>
              <w:numPr>
                <w:ilvl w:val="0"/>
                <w:numId w:val="39"/>
              </w:numPr>
              <w:spacing w:after="0" w:line="240" w:lineRule="auto"/>
              <w:ind w:left="0" w:firstLine="360"/>
              <w:jc w:val="both"/>
              <w:rPr>
                <w:spacing w:val="0"/>
              </w:rPr>
            </w:pPr>
            <w:r w:rsidRPr="00A713CD">
              <w:rPr>
                <w:spacing w:val="0"/>
              </w:rPr>
              <w:t>Постановление Администрации ЗАТО г.</w:t>
            </w:r>
            <w:r w:rsidR="00E3348C">
              <w:rPr>
                <w:spacing w:val="0"/>
              </w:rPr>
              <w:t> </w:t>
            </w:r>
            <w:r w:rsidRPr="00A713CD">
              <w:rPr>
                <w:spacing w:val="0"/>
              </w:rPr>
              <w:t xml:space="preserve">Железногорск от 28.03.2016 </w:t>
            </w:r>
            <w:r>
              <w:rPr>
                <w:spacing w:val="0"/>
              </w:rPr>
              <w:t>№</w:t>
            </w:r>
            <w:r w:rsidRPr="00A713CD">
              <w:rPr>
                <w:spacing w:val="0"/>
              </w:rPr>
              <w:t xml:space="preserve"> 564 </w:t>
            </w:r>
            <w:r>
              <w:rPr>
                <w:spacing w:val="0"/>
              </w:rPr>
              <w:t>«</w:t>
            </w:r>
            <w:r w:rsidRPr="00A713CD">
              <w:rPr>
                <w:spacing w:val="0"/>
              </w:rPr>
              <w:t xml:space="preserve">Об утверждении Порядка разработки, корректировки, осуществления мониторинга и контроля реализации стратегии социально-экономического </w:t>
            </w:r>
            <w:r w:rsidRPr="00A713CD">
              <w:rPr>
                <w:spacing w:val="0"/>
              </w:rPr>
              <w:lastRenderedPageBreak/>
              <w:t>развития ЗАТО Железногорск и плана мероприятий по реализации стратегии социально-экономического развития ЗАТО Железногорск</w:t>
            </w:r>
            <w:r>
              <w:rPr>
                <w:spacing w:val="0"/>
              </w:rPr>
              <w:t>»</w:t>
            </w:r>
            <w:r w:rsidRPr="00A713CD">
              <w:rPr>
                <w:spacing w:val="0"/>
              </w:rPr>
              <w:t>;</w:t>
            </w:r>
          </w:p>
          <w:p w:rsidR="003451E5" w:rsidRPr="00534169" w:rsidRDefault="003451E5" w:rsidP="005F5A5D">
            <w:pPr>
              <w:pStyle w:val="afffffff7"/>
              <w:numPr>
                <w:ilvl w:val="0"/>
                <w:numId w:val="39"/>
              </w:numPr>
              <w:spacing w:after="0" w:line="240" w:lineRule="auto"/>
              <w:ind w:left="0" w:firstLine="360"/>
              <w:jc w:val="both"/>
              <w:rPr>
                <w:spacing w:val="0"/>
              </w:rPr>
            </w:pPr>
            <w:r w:rsidRPr="00A713CD">
              <w:rPr>
                <w:spacing w:val="0"/>
              </w:rPr>
              <w:t>Решение Совета депутатов ЗАТО г.</w:t>
            </w:r>
            <w:r w:rsidR="00E3348C">
              <w:rPr>
                <w:spacing w:val="0"/>
              </w:rPr>
              <w:t> </w:t>
            </w:r>
            <w:r w:rsidRPr="00A713CD">
              <w:rPr>
                <w:spacing w:val="0"/>
              </w:rPr>
              <w:t xml:space="preserve">Железногорск от 20.08.2020 </w:t>
            </w:r>
            <w:r>
              <w:rPr>
                <w:spacing w:val="0"/>
              </w:rPr>
              <w:t>№</w:t>
            </w:r>
            <w:r w:rsidRPr="00A713CD">
              <w:rPr>
                <w:spacing w:val="0"/>
              </w:rPr>
              <w:t xml:space="preserve"> 55-335Р </w:t>
            </w:r>
            <w:r>
              <w:rPr>
                <w:spacing w:val="0"/>
              </w:rPr>
              <w:t>«</w:t>
            </w:r>
            <w:r w:rsidRPr="00A713CD">
              <w:rPr>
                <w:spacing w:val="0"/>
              </w:rPr>
              <w:t>Об утверждении генерального плана городского округа ЗАТО Железногорск на период по 2040 год</w:t>
            </w:r>
            <w:r>
              <w:rPr>
                <w:spacing w:val="0"/>
              </w:rPr>
              <w:t>»;</w:t>
            </w:r>
          </w:p>
          <w:p w:rsidR="003451E5" w:rsidRPr="00534169" w:rsidRDefault="003451E5" w:rsidP="005F5A5D">
            <w:pPr>
              <w:pStyle w:val="afffffff7"/>
              <w:numPr>
                <w:ilvl w:val="0"/>
                <w:numId w:val="39"/>
              </w:numPr>
              <w:spacing w:after="0" w:line="240" w:lineRule="auto"/>
              <w:ind w:left="0" w:firstLine="360"/>
              <w:jc w:val="both"/>
              <w:rPr>
                <w:spacing w:val="0"/>
              </w:rPr>
            </w:pPr>
            <w:r w:rsidRPr="00A713CD">
              <w:rPr>
                <w:spacing w:val="0"/>
              </w:rPr>
              <w:t>Решение Совета депутатов ЗАТО г.</w:t>
            </w:r>
            <w:r w:rsidR="00E3348C">
              <w:rPr>
                <w:spacing w:val="0"/>
              </w:rPr>
              <w:t> </w:t>
            </w:r>
            <w:r w:rsidRPr="00A713CD">
              <w:rPr>
                <w:spacing w:val="0"/>
              </w:rPr>
              <w:t xml:space="preserve">Железногорск от 05.07.2012 </w:t>
            </w:r>
            <w:r>
              <w:rPr>
                <w:spacing w:val="0"/>
              </w:rPr>
              <w:t>№</w:t>
            </w:r>
            <w:r w:rsidRPr="00A713CD">
              <w:rPr>
                <w:spacing w:val="0"/>
              </w:rPr>
              <w:t xml:space="preserve"> 26-152Р </w:t>
            </w:r>
            <w:r>
              <w:rPr>
                <w:spacing w:val="0"/>
              </w:rPr>
              <w:t>«</w:t>
            </w:r>
            <w:r w:rsidRPr="00A713CD">
              <w:rPr>
                <w:spacing w:val="0"/>
              </w:rPr>
              <w:t>Об утверждении Правил землепользования и застройки ЗАТО Железногорск</w:t>
            </w:r>
            <w:r>
              <w:rPr>
                <w:spacing w:val="0"/>
              </w:rPr>
              <w:t>»</w:t>
            </w:r>
            <w:r w:rsidRPr="00534169">
              <w:rPr>
                <w:spacing w:val="0"/>
              </w:rPr>
              <w:t>;</w:t>
            </w:r>
          </w:p>
          <w:p w:rsidR="003451E5" w:rsidRPr="00534169" w:rsidRDefault="003451E5" w:rsidP="005F5A5D">
            <w:pPr>
              <w:pStyle w:val="afffffff7"/>
              <w:numPr>
                <w:ilvl w:val="0"/>
                <w:numId w:val="39"/>
              </w:numPr>
              <w:spacing w:after="0" w:line="240" w:lineRule="auto"/>
              <w:ind w:left="0" w:firstLine="360"/>
              <w:jc w:val="both"/>
              <w:rPr>
                <w:spacing w:val="0"/>
              </w:rPr>
            </w:pPr>
            <w:r w:rsidRPr="00534169">
              <w:rPr>
                <w:spacing w:val="0"/>
              </w:rPr>
              <w:t>Р</w:t>
            </w:r>
            <w:r w:rsidR="00E3348C">
              <w:rPr>
                <w:spacing w:val="0"/>
              </w:rPr>
              <w:t>ешение Совета депутатов ЗАТО г. </w:t>
            </w:r>
            <w:r w:rsidRPr="00534169">
              <w:rPr>
                <w:spacing w:val="0"/>
              </w:rPr>
              <w:t xml:space="preserve">Железногорск от 13.12.2018 </w:t>
            </w:r>
            <w:r>
              <w:rPr>
                <w:spacing w:val="0"/>
              </w:rPr>
              <w:t>№</w:t>
            </w:r>
            <w:r w:rsidRPr="00534169">
              <w:rPr>
                <w:spacing w:val="0"/>
              </w:rPr>
              <w:t xml:space="preserve"> 40-199Р </w:t>
            </w:r>
            <w:r>
              <w:rPr>
                <w:spacing w:val="0"/>
              </w:rPr>
              <w:t>«</w:t>
            </w:r>
            <w:r w:rsidRPr="00534169">
              <w:rPr>
                <w:spacing w:val="0"/>
              </w:rPr>
              <w:t>Об утверждении Местных нормативов градостроительного п</w:t>
            </w:r>
            <w:r>
              <w:rPr>
                <w:spacing w:val="0"/>
              </w:rPr>
              <w:t>роектирования ЗАТО Железногорск»;</w:t>
            </w:r>
          </w:p>
          <w:p w:rsidR="003451E5" w:rsidRPr="00E3348C" w:rsidRDefault="003451E5" w:rsidP="005F5A5D">
            <w:pPr>
              <w:pStyle w:val="afffffff7"/>
              <w:numPr>
                <w:ilvl w:val="0"/>
                <w:numId w:val="39"/>
              </w:numPr>
              <w:spacing w:after="0" w:line="240" w:lineRule="auto"/>
              <w:ind w:left="0" w:firstLine="360"/>
              <w:jc w:val="both"/>
              <w:rPr>
                <w:spacing w:val="0"/>
              </w:rPr>
            </w:pPr>
            <w:r>
              <w:rPr>
                <w:spacing w:val="0"/>
              </w:rPr>
              <w:t>Распоряжение Администрации ЗАТО г.</w:t>
            </w:r>
            <w:r w:rsidR="00E3348C">
              <w:rPr>
                <w:spacing w:val="0"/>
              </w:rPr>
              <w:t> </w:t>
            </w:r>
            <w:r>
              <w:rPr>
                <w:spacing w:val="0"/>
              </w:rPr>
              <w:t xml:space="preserve">Железногорск </w:t>
            </w:r>
            <w:r w:rsidR="00797C1F" w:rsidRPr="00E3348C">
              <w:rPr>
                <w:spacing w:val="0"/>
              </w:rPr>
              <w:t>от 12.02.2021 № 46пр</w:t>
            </w:r>
            <w:r w:rsidR="00797C1F">
              <w:rPr>
                <w:spacing w:val="0"/>
              </w:rPr>
              <w:t xml:space="preserve"> </w:t>
            </w:r>
            <w:r>
              <w:rPr>
                <w:spacing w:val="0"/>
              </w:rPr>
              <w:t>«</w:t>
            </w:r>
            <w:r w:rsidRPr="00534169">
              <w:rPr>
                <w:spacing w:val="0"/>
              </w:rPr>
              <w:t xml:space="preserve">О создании рабочей группы для организации работы по разработке программ комплексного развития коммунальной, </w:t>
            </w:r>
            <w:r w:rsidRPr="00E3348C">
              <w:rPr>
                <w:spacing w:val="0"/>
              </w:rPr>
              <w:t>транспортной и социальной инфраструктур ЗАТО Железногорск»;</w:t>
            </w:r>
          </w:p>
          <w:p w:rsidR="005F38CD" w:rsidRPr="00990DBB" w:rsidRDefault="003451E5" w:rsidP="005F5A5D">
            <w:pPr>
              <w:pStyle w:val="afffffff7"/>
              <w:numPr>
                <w:ilvl w:val="0"/>
                <w:numId w:val="39"/>
              </w:numPr>
              <w:spacing w:after="0" w:line="240" w:lineRule="auto"/>
              <w:ind w:left="0" w:firstLine="360"/>
              <w:jc w:val="both"/>
              <w:rPr>
                <w:spacing w:val="0"/>
              </w:rPr>
            </w:pPr>
            <w:r w:rsidRPr="00E3348C">
              <w:rPr>
                <w:spacing w:val="0"/>
              </w:rPr>
              <w:t>СП 42.13330.2016 «</w:t>
            </w:r>
            <w:proofErr w:type="spellStart"/>
            <w:r w:rsidRPr="00E3348C">
              <w:rPr>
                <w:spacing w:val="0"/>
              </w:rPr>
              <w:t>СНиП</w:t>
            </w:r>
            <w:proofErr w:type="spellEnd"/>
            <w:r w:rsidRPr="00E3348C">
              <w:rPr>
                <w:spacing w:val="0"/>
              </w:rPr>
              <w:t xml:space="preserve"> 2.07.01-89*. Градостроительство. Планировка и застройка городских</w:t>
            </w:r>
            <w:r w:rsidRPr="00534169">
              <w:rPr>
                <w:spacing w:val="0"/>
              </w:rPr>
              <w:t xml:space="preserve"> и сельских поселений» Актуализированная редакция </w:t>
            </w:r>
            <w:proofErr w:type="spellStart"/>
            <w:r w:rsidRPr="00534169">
              <w:rPr>
                <w:spacing w:val="0"/>
              </w:rPr>
              <w:t>СНиП</w:t>
            </w:r>
            <w:proofErr w:type="spellEnd"/>
            <w:r w:rsidRPr="00534169">
              <w:rPr>
                <w:spacing w:val="0"/>
              </w:rPr>
              <w:t xml:space="preserve"> 2.07.01-89*</w:t>
            </w:r>
            <w:r w:rsidR="00990DBB">
              <w:rPr>
                <w:spacing w:val="0"/>
              </w:rPr>
              <w:t>;</w:t>
            </w:r>
          </w:p>
          <w:p w:rsidR="00990DBB" w:rsidRPr="00990DBB" w:rsidRDefault="00AB72E9" w:rsidP="005F5A5D">
            <w:pPr>
              <w:pStyle w:val="afffffff7"/>
              <w:numPr>
                <w:ilvl w:val="0"/>
                <w:numId w:val="39"/>
              </w:numPr>
              <w:spacing w:after="0" w:line="240" w:lineRule="auto"/>
              <w:ind w:left="0" w:firstLine="360"/>
              <w:jc w:val="both"/>
              <w:rPr>
                <w:spacing w:val="0"/>
              </w:rPr>
            </w:pPr>
            <w:r>
              <w:rPr>
                <w:spacing w:val="0"/>
              </w:rPr>
              <w:t xml:space="preserve">Постановление Правительства Красноярского края </w:t>
            </w:r>
            <w:r w:rsidRPr="00990DBB">
              <w:rPr>
                <w:spacing w:val="0"/>
              </w:rPr>
              <w:t xml:space="preserve">от 30.09.2013 № 511-п </w:t>
            </w:r>
            <w:r>
              <w:rPr>
                <w:spacing w:val="0"/>
              </w:rPr>
              <w:t>«Об утверждении государственной программы</w:t>
            </w:r>
            <w:r w:rsidR="00990DBB" w:rsidRPr="00990DBB">
              <w:rPr>
                <w:spacing w:val="0"/>
              </w:rPr>
              <w:t xml:space="preserve"> Красноярского края «Развитие культуры и туризма»;</w:t>
            </w:r>
          </w:p>
          <w:p w:rsidR="00990DBB" w:rsidRPr="00990DBB" w:rsidRDefault="00990DBB" w:rsidP="005F5A5D">
            <w:pPr>
              <w:pStyle w:val="afffffff7"/>
              <w:numPr>
                <w:ilvl w:val="0"/>
                <w:numId w:val="39"/>
              </w:numPr>
              <w:spacing w:after="0" w:line="240" w:lineRule="auto"/>
              <w:ind w:left="0" w:firstLine="360"/>
              <w:jc w:val="both"/>
              <w:rPr>
                <w:spacing w:val="0"/>
              </w:rPr>
            </w:pPr>
            <w:r w:rsidRPr="00990DBB">
              <w:rPr>
                <w:spacing w:val="0"/>
              </w:rPr>
              <w:t>Постановление Администрации ЗАТО г.</w:t>
            </w:r>
            <w:r w:rsidR="00DD3E8B">
              <w:rPr>
                <w:spacing w:val="0"/>
              </w:rPr>
              <w:t> </w:t>
            </w:r>
            <w:r w:rsidRPr="00990DBB">
              <w:rPr>
                <w:spacing w:val="0"/>
              </w:rPr>
              <w:t>Железногорск от 05.11.2013 № 1740 «Об утверждении муниципальной программы «Развитие культуры ЗАТО Железногорск»»;</w:t>
            </w:r>
          </w:p>
          <w:p w:rsidR="00990DBB" w:rsidRPr="00990DBB" w:rsidRDefault="00990DBB" w:rsidP="005F5A5D">
            <w:pPr>
              <w:pStyle w:val="afffffff7"/>
              <w:numPr>
                <w:ilvl w:val="0"/>
                <w:numId w:val="39"/>
              </w:numPr>
              <w:spacing w:after="0" w:line="240" w:lineRule="auto"/>
              <w:ind w:left="0" w:firstLine="360"/>
              <w:jc w:val="both"/>
              <w:rPr>
                <w:spacing w:val="0"/>
              </w:rPr>
            </w:pPr>
            <w:r w:rsidRPr="00990DBB">
              <w:rPr>
                <w:spacing w:val="0"/>
              </w:rPr>
              <w:t xml:space="preserve">Распоряжение </w:t>
            </w:r>
            <w:r w:rsidR="00AB72E9">
              <w:rPr>
                <w:spacing w:val="0"/>
              </w:rPr>
              <w:t>Министерства культуры</w:t>
            </w:r>
            <w:r>
              <w:rPr>
                <w:spacing w:val="0"/>
              </w:rPr>
              <w:t xml:space="preserve"> РФ </w:t>
            </w:r>
            <w:r w:rsidR="00AB72E9">
              <w:rPr>
                <w:spacing w:val="0"/>
              </w:rPr>
              <w:t>от 0</w:t>
            </w:r>
            <w:r w:rsidR="00AB72E9">
              <w:t xml:space="preserve">2.08.2017 № Р-965 </w:t>
            </w:r>
            <w:r>
              <w:rPr>
                <w:spacing w:val="0"/>
              </w:rPr>
              <w:t>«</w:t>
            </w:r>
            <w:r w:rsidR="00AB72E9" w:rsidRPr="00AB72E9">
              <w:rPr>
                <w:spacing w:val="0"/>
              </w:rPr>
              <w:t>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r>
              <w:rPr>
                <w:spacing w:val="0"/>
              </w:rPr>
              <w:t>»;</w:t>
            </w:r>
          </w:p>
          <w:p w:rsidR="00990DBB" w:rsidRPr="00990DBB" w:rsidRDefault="00990DBB" w:rsidP="005F5A5D">
            <w:pPr>
              <w:pStyle w:val="afffffff7"/>
              <w:numPr>
                <w:ilvl w:val="0"/>
                <w:numId w:val="39"/>
              </w:numPr>
              <w:spacing w:after="0" w:line="240" w:lineRule="auto"/>
              <w:ind w:left="0" w:firstLine="360"/>
              <w:jc w:val="both"/>
              <w:rPr>
                <w:spacing w:val="0"/>
              </w:rPr>
            </w:pPr>
            <w:r w:rsidRPr="00990DBB">
              <w:rPr>
                <w:spacing w:val="0"/>
              </w:rPr>
              <w:lastRenderedPageBreak/>
              <w:t xml:space="preserve">Приказ Минкультуры России от 30.12.2014 </w:t>
            </w:r>
            <w:r w:rsidR="00DD3E8B">
              <w:rPr>
                <w:spacing w:val="0"/>
              </w:rPr>
              <w:t>№ </w:t>
            </w:r>
            <w:r w:rsidRPr="00990DBB">
              <w:rPr>
                <w:spacing w:val="0"/>
              </w:rPr>
              <w:t>2477</w:t>
            </w:r>
            <w:r>
              <w:rPr>
                <w:spacing w:val="0"/>
              </w:rPr>
              <w:t xml:space="preserve"> </w:t>
            </w:r>
            <w:r w:rsidRPr="00990DBB">
              <w:rPr>
                <w:spacing w:val="0"/>
              </w:rPr>
              <w:t xml:space="preserve">«Об утверждении типовых отраслевых норм труда на работы, выполняемые в библиотеках» (Зарегистрировано в Минюсте России 12.05.2015 </w:t>
            </w:r>
            <w:r>
              <w:rPr>
                <w:spacing w:val="0"/>
              </w:rPr>
              <w:t>№ </w:t>
            </w:r>
            <w:r w:rsidRPr="00990DBB">
              <w:rPr>
                <w:spacing w:val="0"/>
              </w:rPr>
              <w:t>37244)</w:t>
            </w:r>
            <w:r>
              <w:rPr>
                <w:spacing w:val="0"/>
              </w:rPr>
              <w:t>;</w:t>
            </w:r>
          </w:p>
          <w:p w:rsidR="00990DBB" w:rsidRDefault="00990DBB" w:rsidP="005F5A5D">
            <w:pPr>
              <w:pStyle w:val="afffffff7"/>
              <w:numPr>
                <w:ilvl w:val="0"/>
                <w:numId w:val="39"/>
              </w:numPr>
              <w:spacing w:after="0" w:line="240" w:lineRule="auto"/>
              <w:ind w:left="0" w:firstLine="360"/>
              <w:jc w:val="both"/>
              <w:rPr>
                <w:spacing w:val="0"/>
              </w:rPr>
            </w:pPr>
            <w:r w:rsidRPr="00990DBB">
              <w:rPr>
                <w:spacing w:val="0"/>
              </w:rPr>
              <w:t>Постановление Администрации ЗАТО г.</w:t>
            </w:r>
            <w:r>
              <w:rPr>
                <w:spacing w:val="0"/>
              </w:rPr>
              <w:t> </w:t>
            </w:r>
            <w:r w:rsidRPr="00990DBB">
              <w:rPr>
                <w:spacing w:val="0"/>
              </w:rPr>
              <w:t xml:space="preserve">Железногорск от 07.11.2013 № 1761 </w:t>
            </w:r>
            <w:r w:rsidR="003D50D6" w:rsidRPr="00990DBB">
              <w:rPr>
                <w:spacing w:val="0"/>
              </w:rPr>
              <w:t>«</w:t>
            </w:r>
            <w:r w:rsidRPr="00990DBB">
              <w:rPr>
                <w:spacing w:val="0"/>
              </w:rPr>
              <w:t xml:space="preserve">Об утверждении муниципальной программы </w:t>
            </w:r>
            <w:r w:rsidR="003D50D6" w:rsidRPr="00990DBB">
              <w:rPr>
                <w:spacing w:val="0"/>
              </w:rPr>
              <w:t>“</w:t>
            </w:r>
            <w:r w:rsidRPr="00990DBB">
              <w:rPr>
                <w:spacing w:val="0"/>
              </w:rPr>
              <w:t xml:space="preserve">Развитие </w:t>
            </w:r>
            <w:r w:rsidRPr="00DD3E8B">
              <w:rPr>
                <w:spacing w:val="0"/>
              </w:rPr>
              <w:t>физической культуры</w:t>
            </w:r>
            <w:r w:rsidR="00FE1A7C">
              <w:rPr>
                <w:spacing w:val="0"/>
              </w:rPr>
              <w:t xml:space="preserve"> и спорта в ЗАТО Железногорск</w:t>
            </w:r>
            <w:r w:rsidR="003D50D6">
              <w:rPr>
                <w:spacing w:val="0"/>
              </w:rPr>
              <w:t>”</w:t>
            </w:r>
            <w:r w:rsidR="00FE1A7C">
              <w:rPr>
                <w:spacing w:val="0"/>
              </w:rPr>
              <w:t>»;</w:t>
            </w:r>
          </w:p>
          <w:p w:rsidR="00FE1A7C" w:rsidRDefault="00FE1A7C" w:rsidP="005F5A5D">
            <w:pPr>
              <w:pStyle w:val="afffffff7"/>
              <w:numPr>
                <w:ilvl w:val="0"/>
                <w:numId w:val="39"/>
              </w:numPr>
              <w:spacing w:after="0" w:line="240" w:lineRule="auto"/>
              <w:ind w:left="0" w:firstLine="360"/>
              <w:jc w:val="both"/>
              <w:rPr>
                <w:spacing w:val="0"/>
              </w:rPr>
            </w:pPr>
            <w:r w:rsidRPr="00DD3E8B">
              <w:rPr>
                <w:spacing w:val="0"/>
              </w:rPr>
              <w:t>Постановление Администрации ЗАТО г.</w:t>
            </w:r>
            <w:r>
              <w:rPr>
                <w:spacing w:val="0"/>
              </w:rPr>
              <w:t> </w:t>
            </w:r>
            <w:r w:rsidRPr="00DD3E8B">
              <w:rPr>
                <w:spacing w:val="0"/>
              </w:rPr>
              <w:t>Железногорск от 11.11.2013 № 1791 «Об утверждении муниципальной</w:t>
            </w:r>
            <w:r w:rsidRPr="00990DBB">
              <w:rPr>
                <w:spacing w:val="0"/>
              </w:rPr>
              <w:t xml:space="preserve"> программы ЗАТО Железногорск “Развитие образования ЗАТО Железногорск”»</w:t>
            </w:r>
            <w:r>
              <w:rPr>
                <w:spacing w:val="0"/>
              </w:rPr>
              <w:t>.</w:t>
            </w:r>
          </w:p>
          <w:p w:rsidR="00990DBB" w:rsidRPr="00E3348C" w:rsidRDefault="00990DBB" w:rsidP="00FE1A7C">
            <w:pPr>
              <w:pStyle w:val="afffffff7"/>
              <w:spacing w:after="0" w:line="240" w:lineRule="auto"/>
              <w:ind w:left="360"/>
              <w:jc w:val="both"/>
              <w:rPr>
                <w:spacing w:val="0"/>
                <w:highlight w:val="yellow"/>
              </w:rPr>
            </w:pPr>
          </w:p>
        </w:tc>
      </w:tr>
      <w:bookmarkEnd w:id="3"/>
      <w:tr w:rsidR="00E46228" w:rsidRPr="00E46228" w:rsidTr="004C3A44">
        <w:trPr>
          <w:trHeight w:val="283"/>
          <w:jc w:val="center"/>
        </w:trPr>
        <w:tc>
          <w:tcPr>
            <w:tcW w:w="3638" w:type="dxa"/>
            <w:tcBorders>
              <w:top w:val="single" w:sz="4" w:space="0" w:color="auto"/>
              <w:left w:val="single" w:sz="4" w:space="0" w:color="auto"/>
              <w:bottom w:val="single" w:sz="4" w:space="0" w:color="auto"/>
              <w:right w:val="single" w:sz="4" w:space="0" w:color="auto"/>
            </w:tcBorders>
            <w:vAlign w:val="center"/>
            <w:hideMark/>
          </w:tcPr>
          <w:p w:rsidR="00E46228" w:rsidRPr="00453D1E" w:rsidRDefault="00E46228" w:rsidP="005F5A5D">
            <w:pPr>
              <w:pStyle w:val="afffffff7"/>
              <w:numPr>
                <w:ilvl w:val="0"/>
                <w:numId w:val="38"/>
              </w:numPr>
              <w:ind w:left="176" w:hanging="218"/>
              <w:rPr>
                <w:spacing w:val="0"/>
              </w:rPr>
            </w:pPr>
            <w:r w:rsidRPr="00453D1E">
              <w:rPr>
                <w:spacing w:val="0"/>
              </w:rPr>
              <w:lastRenderedPageBreak/>
              <w:t>Заказчик программы</w:t>
            </w:r>
          </w:p>
        </w:tc>
        <w:tc>
          <w:tcPr>
            <w:tcW w:w="6280" w:type="dxa"/>
            <w:tcBorders>
              <w:top w:val="single" w:sz="4" w:space="0" w:color="auto"/>
              <w:left w:val="single" w:sz="4" w:space="0" w:color="auto"/>
              <w:bottom w:val="single" w:sz="4" w:space="0" w:color="auto"/>
              <w:right w:val="single" w:sz="4" w:space="0" w:color="auto"/>
            </w:tcBorders>
            <w:hideMark/>
          </w:tcPr>
          <w:p w:rsidR="00F53602" w:rsidRDefault="0090632C" w:rsidP="005F38CD">
            <w:pPr>
              <w:jc w:val="both"/>
              <w:rPr>
                <w:sz w:val="28"/>
                <w:szCs w:val="28"/>
              </w:rPr>
            </w:pPr>
            <w:r>
              <w:rPr>
                <w:sz w:val="28"/>
                <w:szCs w:val="28"/>
              </w:rPr>
              <w:t>Администрация ЗАТО г.Железногорск</w:t>
            </w:r>
            <w:r w:rsidR="00F53602">
              <w:rPr>
                <w:sz w:val="28"/>
                <w:szCs w:val="28"/>
              </w:rPr>
              <w:t xml:space="preserve">. </w:t>
            </w:r>
          </w:p>
          <w:p w:rsidR="00F53602" w:rsidRPr="00F53602" w:rsidRDefault="00F53602" w:rsidP="00F53602">
            <w:pPr>
              <w:jc w:val="both"/>
              <w:rPr>
                <w:sz w:val="28"/>
                <w:szCs w:val="28"/>
              </w:rPr>
            </w:pPr>
            <w:r w:rsidRPr="00F53602">
              <w:rPr>
                <w:sz w:val="28"/>
                <w:szCs w:val="28"/>
              </w:rPr>
              <w:t xml:space="preserve">Фактический адрес: </w:t>
            </w:r>
            <w:r w:rsidR="0090632C" w:rsidRPr="0090632C">
              <w:rPr>
                <w:sz w:val="28"/>
                <w:szCs w:val="28"/>
              </w:rPr>
              <w:t>Россия, Красноярский край,</w:t>
            </w:r>
            <w:r w:rsidR="0090632C">
              <w:rPr>
                <w:sz w:val="28"/>
                <w:szCs w:val="28"/>
              </w:rPr>
              <w:t xml:space="preserve"> </w:t>
            </w:r>
            <w:r w:rsidR="0090632C" w:rsidRPr="0090632C">
              <w:rPr>
                <w:sz w:val="28"/>
                <w:szCs w:val="28"/>
              </w:rPr>
              <w:t>г.</w:t>
            </w:r>
            <w:r w:rsidR="0090632C">
              <w:rPr>
                <w:sz w:val="28"/>
                <w:szCs w:val="28"/>
              </w:rPr>
              <w:t> </w:t>
            </w:r>
            <w:r w:rsidR="0090632C" w:rsidRPr="0090632C">
              <w:rPr>
                <w:sz w:val="28"/>
                <w:szCs w:val="28"/>
              </w:rPr>
              <w:t>Железногорск, ул. 22 Партсъезда, 21</w:t>
            </w:r>
          </w:p>
          <w:p w:rsidR="00E46228" w:rsidRPr="00453D1E" w:rsidRDefault="00F53602" w:rsidP="00F53602">
            <w:pPr>
              <w:jc w:val="both"/>
              <w:rPr>
                <w:sz w:val="28"/>
                <w:szCs w:val="28"/>
              </w:rPr>
            </w:pPr>
            <w:r w:rsidRPr="00F53602">
              <w:rPr>
                <w:sz w:val="28"/>
                <w:szCs w:val="28"/>
              </w:rPr>
              <w:t xml:space="preserve">Юридический адрес: </w:t>
            </w:r>
            <w:r w:rsidR="0090632C" w:rsidRPr="0090632C">
              <w:rPr>
                <w:sz w:val="28"/>
                <w:szCs w:val="28"/>
              </w:rPr>
              <w:t>Россия, Красноярский край,</w:t>
            </w:r>
            <w:r w:rsidR="0090632C">
              <w:rPr>
                <w:sz w:val="28"/>
                <w:szCs w:val="28"/>
              </w:rPr>
              <w:t xml:space="preserve"> </w:t>
            </w:r>
            <w:r w:rsidR="0090632C" w:rsidRPr="0090632C">
              <w:rPr>
                <w:sz w:val="28"/>
                <w:szCs w:val="28"/>
              </w:rPr>
              <w:t>г.</w:t>
            </w:r>
            <w:r w:rsidR="0090632C">
              <w:rPr>
                <w:sz w:val="28"/>
                <w:szCs w:val="28"/>
              </w:rPr>
              <w:t> </w:t>
            </w:r>
            <w:r w:rsidR="0090632C" w:rsidRPr="0090632C">
              <w:rPr>
                <w:sz w:val="28"/>
                <w:szCs w:val="28"/>
              </w:rPr>
              <w:t>Железногорск, ул. 22 Партсъезда, 21</w:t>
            </w:r>
          </w:p>
        </w:tc>
      </w:tr>
      <w:tr w:rsidR="00E46228" w:rsidRPr="00E46228" w:rsidTr="004C3A44">
        <w:trPr>
          <w:trHeight w:val="283"/>
          <w:jc w:val="center"/>
        </w:trPr>
        <w:tc>
          <w:tcPr>
            <w:tcW w:w="3638" w:type="dxa"/>
            <w:tcBorders>
              <w:top w:val="single" w:sz="4" w:space="0" w:color="auto"/>
              <w:left w:val="single" w:sz="4" w:space="0" w:color="auto"/>
              <w:bottom w:val="single" w:sz="4" w:space="0" w:color="auto"/>
              <w:right w:val="single" w:sz="4" w:space="0" w:color="auto"/>
            </w:tcBorders>
            <w:vAlign w:val="center"/>
            <w:hideMark/>
          </w:tcPr>
          <w:p w:rsidR="00E46228" w:rsidRPr="00453D1E" w:rsidRDefault="00E46228" w:rsidP="005F5A5D">
            <w:pPr>
              <w:pStyle w:val="afffffff7"/>
              <w:numPr>
                <w:ilvl w:val="0"/>
                <w:numId w:val="38"/>
              </w:numPr>
              <w:ind w:left="176" w:hanging="218"/>
              <w:rPr>
                <w:spacing w:val="0"/>
              </w:rPr>
            </w:pPr>
            <w:r w:rsidRPr="00453D1E">
              <w:rPr>
                <w:spacing w:val="0"/>
              </w:rPr>
              <w:t>Разработчик программы</w:t>
            </w:r>
          </w:p>
        </w:tc>
        <w:tc>
          <w:tcPr>
            <w:tcW w:w="6280" w:type="dxa"/>
            <w:tcBorders>
              <w:top w:val="single" w:sz="4" w:space="0" w:color="auto"/>
              <w:left w:val="single" w:sz="4" w:space="0" w:color="auto"/>
              <w:bottom w:val="single" w:sz="4" w:space="0" w:color="auto"/>
              <w:right w:val="single" w:sz="4" w:space="0" w:color="auto"/>
            </w:tcBorders>
          </w:tcPr>
          <w:p w:rsidR="0090632C" w:rsidRDefault="0090632C" w:rsidP="0090632C">
            <w:pPr>
              <w:jc w:val="both"/>
              <w:rPr>
                <w:sz w:val="28"/>
                <w:szCs w:val="28"/>
              </w:rPr>
            </w:pPr>
            <w:r>
              <w:rPr>
                <w:sz w:val="28"/>
                <w:szCs w:val="28"/>
              </w:rPr>
              <w:t xml:space="preserve">Социальный отдел Администрация ЗАТО г. Железногорск. </w:t>
            </w:r>
          </w:p>
          <w:p w:rsidR="00E46228" w:rsidRPr="00453D1E" w:rsidRDefault="0090632C" w:rsidP="0090632C">
            <w:pPr>
              <w:jc w:val="both"/>
              <w:rPr>
                <w:sz w:val="28"/>
                <w:szCs w:val="28"/>
              </w:rPr>
            </w:pPr>
            <w:r w:rsidRPr="00F53602">
              <w:rPr>
                <w:sz w:val="28"/>
                <w:szCs w:val="28"/>
              </w:rPr>
              <w:t xml:space="preserve">Фактический адрес: </w:t>
            </w:r>
            <w:r w:rsidRPr="0090632C">
              <w:rPr>
                <w:sz w:val="28"/>
                <w:szCs w:val="28"/>
              </w:rPr>
              <w:t>Россия, Красноярский край,</w:t>
            </w:r>
            <w:r>
              <w:rPr>
                <w:sz w:val="28"/>
                <w:szCs w:val="28"/>
              </w:rPr>
              <w:t xml:space="preserve"> </w:t>
            </w:r>
            <w:r w:rsidRPr="0090632C">
              <w:rPr>
                <w:sz w:val="28"/>
                <w:szCs w:val="28"/>
              </w:rPr>
              <w:t>г.</w:t>
            </w:r>
            <w:r>
              <w:rPr>
                <w:sz w:val="28"/>
                <w:szCs w:val="28"/>
              </w:rPr>
              <w:t> </w:t>
            </w:r>
            <w:r w:rsidRPr="0090632C">
              <w:rPr>
                <w:sz w:val="28"/>
                <w:szCs w:val="28"/>
              </w:rPr>
              <w:t>Железногорск, ул. 22 Партсъезда, 21</w:t>
            </w:r>
          </w:p>
        </w:tc>
      </w:tr>
      <w:tr w:rsidR="0090632C" w:rsidRPr="00E46228" w:rsidTr="004C3A44">
        <w:trPr>
          <w:trHeight w:val="283"/>
          <w:jc w:val="center"/>
        </w:trPr>
        <w:tc>
          <w:tcPr>
            <w:tcW w:w="3638" w:type="dxa"/>
            <w:tcBorders>
              <w:top w:val="single" w:sz="4" w:space="0" w:color="auto"/>
              <w:left w:val="single" w:sz="4" w:space="0" w:color="auto"/>
              <w:bottom w:val="single" w:sz="4" w:space="0" w:color="auto"/>
              <w:right w:val="single" w:sz="4" w:space="0" w:color="auto"/>
            </w:tcBorders>
            <w:vAlign w:val="center"/>
            <w:hideMark/>
          </w:tcPr>
          <w:p w:rsidR="0090632C" w:rsidRPr="00453D1E" w:rsidRDefault="0090632C" w:rsidP="005F5A5D">
            <w:pPr>
              <w:pStyle w:val="afffffff7"/>
              <w:numPr>
                <w:ilvl w:val="0"/>
                <w:numId w:val="38"/>
              </w:numPr>
              <w:ind w:left="176" w:hanging="218"/>
              <w:rPr>
                <w:spacing w:val="0"/>
              </w:rPr>
            </w:pPr>
            <w:r w:rsidRPr="0090632C">
              <w:rPr>
                <w:spacing w:val="0"/>
              </w:rPr>
              <w:t>Исполнители Программы</w:t>
            </w:r>
          </w:p>
        </w:tc>
        <w:tc>
          <w:tcPr>
            <w:tcW w:w="6280" w:type="dxa"/>
            <w:tcBorders>
              <w:top w:val="single" w:sz="4" w:space="0" w:color="auto"/>
              <w:left w:val="single" w:sz="4" w:space="0" w:color="auto"/>
              <w:bottom w:val="single" w:sz="4" w:space="0" w:color="auto"/>
              <w:right w:val="single" w:sz="4" w:space="0" w:color="auto"/>
            </w:tcBorders>
          </w:tcPr>
          <w:p w:rsidR="0090632C" w:rsidRPr="00F728CC" w:rsidRDefault="0090632C" w:rsidP="00F728CC">
            <w:pPr>
              <w:pStyle w:val="afffffff7"/>
              <w:numPr>
                <w:ilvl w:val="0"/>
                <w:numId w:val="39"/>
              </w:numPr>
              <w:spacing w:after="0" w:line="240" w:lineRule="auto"/>
              <w:ind w:left="0" w:firstLine="360"/>
              <w:jc w:val="both"/>
              <w:rPr>
                <w:spacing w:val="0"/>
              </w:rPr>
            </w:pPr>
            <w:r w:rsidRPr="00F728CC">
              <w:rPr>
                <w:spacing w:val="0"/>
              </w:rPr>
              <w:t>Управление градостроительства Администрации ЗАТО г. Железногорск;</w:t>
            </w:r>
          </w:p>
          <w:p w:rsidR="0090632C" w:rsidRPr="00F728CC" w:rsidRDefault="0090632C" w:rsidP="00F728CC">
            <w:pPr>
              <w:pStyle w:val="afffffff7"/>
              <w:numPr>
                <w:ilvl w:val="0"/>
                <w:numId w:val="39"/>
              </w:numPr>
              <w:spacing w:after="0" w:line="240" w:lineRule="auto"/>
              <w:ind w:left="0" w:firstLine="360"/>
              <w:jc w:val="both"/>
              <w:rPr>
                <w:spacing w:val="0"/>
              </w:rPr>
            </w:pPr>
            <w:r w:rsidRPr="00F728CC">
              <w:rPr>
                <w:spacing w:val="0"/>
              </w:rPr>
              <w:t>Социальный отдел Администрации ЗАТО г. Железногорск</w:t>
            </w:r>
            <w:r w:rsidR="00DD3E8B">
              <w:rPr>
                <w:spacing w:val="0"/>
              </w:rPr>
              <w:t>;</w:t>
            </w:r>
          </w:p>
          <w:p w:rsidR="0090632C" w:rsidRPr="00F728CC" w:rsidRDefault="0090632C" w:rsidP="00F728CC">
            <w:pPr>
              <w:pStyle w:val="afffffff7"/>
              <w:numPr>
                <w:ilvl w:val="0"/>
                <w:numId w:val="39"/>
              </w:numPr>
              <w:spacing w:after="0" w:line="240" w:lineRule="auto"/>
              <w:ind w:left="0" w:firstLine="360"/>
              <w:jc w:val="both"/>
              <w:rPr>
                <w:spacing w:val="0"/>
              </w:rPr>
            </w:pPr>
            <w:r w:rsidRPr="00F728CC">
              <w:rPr>
                <w:spacing w:val="0"/>
              </w:rPr>
              <w:t xml:space="preserve">Муниципальное казенное учреждение </w:t>
            </w:r>
            <w:r w:rsidR="00FE1A7C">
              <w:rPr>
                <w:spacing w:val="0"/>
              </w:rPr>
              <w:t>«</w:t>
            </w:r>
            <w:r w:rsidRPr="00F728CC">
              <w:rPr>
                <w:spacing w:val="0"/>
              </w:rPr>
              <w:t xml:space="preserve">Управление </w:t>
            </w:r>
            <w:proofErr w:type="gramStart"/>
            <w:r w:rsidRPr="00F728CC">
              <w:rPr>
                <w:spacing w:val="0"/>
              </w:rPr>
              <w:t>физической</w:t>
            </w:r>
            <w:proofErr w:type="gramEnd"/>
            <w:r w:rsidRPr="00F728CC">
              <w:rPr>
                <w:spacing w:val="0"/>
              </w:rPr>
              <w:t xml:space="preserve"> культуры и спорта</w:t>
            </w:r>
            <w:r w:rsidR="00FE1A7C">
              <w:rPr>
                <w:spacing w:val="0"/>
              </w:rPr>
              <w:t>»</w:t>
            </w:r>
            <w:r w:rsidRPr="00F728CC">
              <w:rPr>
                <w:spacing w:val="0"/>
              </w:rPr>
              <w:t xml:space="preserve"> (МКУ</w:t>
            </w:r>
            <w:r w:rsidR="00FE1A7C">
              <w:rPr>
                <w:spacing w:val="0"/>
              </w:rPr>
              <w:t> «</w:t>
            </w:r>
            <w:r w:rsidRPr="00F728CC">
              <w:rPr>
                <w:spacing w:val="0"/>
              </w:rPr>
              <w:t>УФКиС</w:t>
            </w:r>
            <w:r w:rsidR="00FE1A7C">
              <w:rPr>
                <w:spacing w:val="0"/>
              </w:rPr>
              <w:t>»</w:t>
            </w:r>
            <w:r w:rsidRPr="00F728CC">
              <w:rPr>
                <w:spacing w:val="0"/>
              </w:rPr>
              <w:t>);</w:t>
            </w:r>
          </w:p>
          <w:p w:rsidR="0090632C" w:rsidRPr="00F728CC" w:rsidRDefault="0090632C" w:rsidP="00F728CC">
            <w:pPr>
              <w:pStyle w:val="afffffff7"/>
              <w:numPr>
                <w:ilvl w:val="0"/>
                <w:numId w:val="39"/>
              </w:numPr>
              <w:spacing w:after="0" w:line="240" w:lineRule="auto"/>
              <w:ind w:left="0" w:firstLine="360"/>
              <w:jc w:val="both"/>
              <w:rPr>
                <w:spacing w:val="0"/>
              </w:rPr>
            </w:pPr>
            <w:r w:rsidRPr="00F728CC">
              <w:rPr>
                <w:spacing w:val="0"/>
              </w:rPr>
              <w:t>Муниципальное казенное учреждение «Управление культуры» (МКУ «УК»);</w:t>
            </w:r>
          </w:p>
          <w:p w:rsidR="0090632C" w:rsidRPr="00F728CC" w:rsidRDefault="0090632C" w:rsidP="00F728CC">
            <w:pPr>
              <w:pStyle w:val="afffffff7"/>
              <w:numPr>
                <w:ilvl w:val="0"/>
                <w:numId w:val="39"/>
              </w:numPr>
              <w:spacing w:after="0" w:line="240" w:lineRule="auto"/>
              <w:ind w:left="0" w:firstLine="360"/>
              <w:jc w:val="both"/>
              <w:rPr>
                <w:spacing w:val="0"/>
              </w:rPr>
            </w:pPr>
            <w:r w:rsidRPr="00F728CC">
              <w:rPr>
                <w:spacing w:val="0"/>
              </w:rPr>
              <w:t>Муниципальное казенное учреждение «Управление образования» (МКУ «УО»);</w:t>
            </w:r>
          </w:p>
          <w:p w:rsidR="0090632C" w:rsidRDefault="0090632C" w:rsidP="00FE1A7C">
            <w:pPr>
              <w:pStyle w:val="afffffff7"/>
              <w:numPr>
                <w:ilvl w:val="0"/>
                <w:numId w:val="39"/>
              </w:numPr>
              <w:spacing w:after="0" w:line="240" w:lineRule="auto"/>
              <w:ind w:left="0" w:firstLine="360"/>
              <w:jc w:val="both"/>
            </w:pPr>
            <w:r w:rsidRPr="00F728CC">
              <w:rPr>
                <w:spacing w:val="0"/>
              </w:rPr>
              <w:t xml:space="preserve">Муниципальное казенное учреждение </w:t>
            </w:r>
            <w:r w:rsidR="00FE1A7C">
              <w:rPr>
                <w:spacing w:val="0"/>
              </w:rPr>
              <w:t>«</w:t>
            </w:r>
            <w:r w:rsidRPr="00F728CC">
              <w:rPr>
                <w:spacing w:val="0"/>
              </w:rPr>
              <w:t>Управление имущественным комплексом</w:t>
            </w:r>
            <w:r w:rsidR="00FE1A7C">
              <w:rPr>
                <w:spacing w:val="0"/>
              </w:rPr>
              <w:t>»</w:t>
            </w:r>
            <w:r w:rsidRPr="00F728CC">
              <w:rPr>
                <w:spacing w:val="0"/>
              </w:rPr>
              <w:t xml:space="preserve"> (МКУ </w:t>
            </w:r>
            <w:r w:rsidR="00FE1A7C">
              <w:rPr>
                <w:spacing w:val="0"/>
              </w:rPr>
              <w:t>«</w:t>
            </w:r>
            <w:r w:rsidRPr="00F728CC">
              <w:rPr>
                <w:spacing w:val="0"/>
              </w:rPr>
              <w:t>УИК</w:t>
            </w:r>
            <w:r w:rsidR="00FE1A7C">
              <w:rPr>
                <w:spacing w:val="0"/>
              </w:rPr>
              <w:t>»</w:t>
            </w:r>
            <w:r w:rsidRPr="00F728CC">
              <w:rPr>
                <w:spacing w:val="0"/>
              </w:rPr>
              <w:t>).</w:t>
            </w:r>
          </w:p>
        </w:tc>
      </w:tr>
      <w:tr w:rsidR="00E46228" w:rsidRPr="00E46228" w:rsidTr="004C3A44">
        <w:trPr>
          <w:trHeight w:val="283"/>
          <w:jc w:val="center"/>
        </w:trPr>
        <w:tc>
          <w:tcPr>
            <w:tcW w:w="3638" w:type="dxa"/>
            <w:tcBorders>
              <w:top w:val="single" w:sz="4" w:space="0" w:color="auto"/>
              <w:left w:val="single" w:sz="4" w:space="0" w:color="auto"/>
              <w:bottom w:val="single" w:sz="4" w:space="0" w:color="auto"/>
              <w:right w:val="single" w:sz="4" w:space="0" w:color="auto"/>
            </w:tcBorders>
            <w:vAlign w:val="center"/>
            <w:hideMark/>
          </w:tcPr>
          <w:p w:rsidR="00E46228" w:rsidRPr="00453D1E" w:rsidRDefault="00E46228" w:rsidP="005F5A5D">
            <w:pPr>
              <w:pStyle w:val="afffffff7"/>
              <w:numPr>
                <w:ilvl w:val="0"/>
                <w:numId w:val="38"/>
              </w:numPr>
              <w:ind w:left="176" w:hanging="218"/>
              <w:rPr>
                <w:spacing w:val="0"/>
              </w:rPr>
            </w:pPr>
            <w:r w:rsidRPr="00453D1E">
              <w:rPr>
                <w:spacing w:val="0"/>
              </w:rPr>
              <w:t xml:space="preserve">Цели и задачи программы </w:t>
            </w:r>
          </w:p>
        </w:tc>
        <w:tc>
          <w:tcPr>
            <w:tcW w:w="6280" w:type="dxa"/>
            <w:tcBorders>
              <w:top w:val="single" w:sz="4" w:space="0" w:color="auto"/>
              <w:left w:val="single" w:sz="4" w:space="0" w:color="auto"/>
              <w:bottom w:val="single" w:sz="4" w:space="0" w:color="auto"/>
              <w:right w:val="single" w:sz="4" w:space="0" w:color="auto"/>
            </w:tcBorders>
            <w:hideMark/>
          </w:tcPr>
          <w:p w:rsidR="00245C3D" w:rsidRPr="00453D1E" w:rsidRDefault="00E46228" w:rsidP="00245C3D">
            <w:pPr>
              <w:autoSpaceDE w:val="0"/>
              <w:autoSpaceDN w:val="0"/>
              <w:adjustRightInd w:val="0"/>
              <w:jc w:val="both"/>
              <w:rPr>
                <w:color w:val="000000"/>
                <w:sz w:val="28"/>
                <w:szCs w:val="28"/>
              </w:rPr>
            </w:pPr>
            <w:r w:rsidRPr="00453D1E">
              <w:rPr>
                <w:color w:val="000000"/>
                <w:sz w:val="28"/>
                <w:szCs w:val="28"/>
              </w:rPr>
              <w:t>Цел</w:t>
            </w:r>
            <w:r w:rsidR="00245C3D" w:rsidRPr="00453D1E">
              <w:rPr>
                <w:color w:val="000000"/>
                <w:sz w:val="28"/>
                <w:szCs w:val="28"/>
              </w:rPr>
              <w:t>и</w:t>
            </w:r>
            <w:r w:rsidRPr="00453D1E">
              <w:rPr>
                <w:color w:val="000000"/>
                <w:sz w:val="28"/>
                <w:szCs w:val="28"/>
              </w:rPr>
              <w:t xml:space="preserve"> Программы: </w:t>
            </w:r>
          </w:p>
          <w:p w:rsidR="00977C11" w:rsidRPr="00977C11" w:rsidRDefault="00977C11" w:rsidP="005F5A5D">
            <w:pPr>
              <w:pStyle w:val="afffffff7"/>
              <w:numPr>
                <w:ilvl w:val="0"/>
                <w:numId w:val="39"/>
              </w:numPr>
              <w:spacing w:after="0" w:line="240" w:lineRule="auto"/>
              <w:ind w:left="0" w:firstLine="360"/>
              <w:jc w:val="both"/>
              <w:rPr>
                <w:spacing w:val="0"/>
              </w:rPr>
            </w:pPr>
            <w:r w:rsidRPr="00977C11">
              <w:rPr>
                <w:spacing w:val="0"/>
              </w:rPr>
              <w:t xml:space="preserve">обеспечение безопасности, качества и эффективности использования населением объектов социальной инфраструктуры </w:t>
            </w:r>
            <w:r w:rsidR="0090632C">
              <w:rPr>
                <w:spacing w:val="0"/>
              </w:rPr>
              <w:lastRenderedPageBreak/>
              <w:t>ЗАТО Железногорск;</w:t>
            </w:r>
          </w:p>
          <w:p w:rsidR="00977C11" w:rsidRPr="00977C11" w:rsidRDefault="00977C11" w:rsidP="005F5A5D">
            <w:pPr>
              <w:pStyle w:val="afffffff7"/>
              <w:numPr>
                <w:ilvl w:val="0"/>
                <w:numId w:val="39"/>
              </w:numPr>
              <w:spacing w:after="0" w:line="240" w:lineRule="auto"/>
              <w:ind w:left="0" w:firstLine="360"/>
              <w:jc w:val="both"/>
              <w:rPr>
                <w:spacing w:val="0"/>
              </w:rPr>
            </w:pPr>
            <w:r w:rsidRPr="00977C11">
              <w:rPr>
                <w:spacing w:val="0"/>
              </w:rPr>
              <w:t xml:space="preserve">обеспечение доступности объектов социальной инфраструктуры </w:t>
            </w:r>
            <w:r w:rsidR="003D50D6" w:rsidRPr="003D50D6">
              <w:rPr>
                <w:spacing w:val="0"/>
              </w:rPr>
              <w:t>ЗАТО Железногорск</w:t>
            </w:r>
            <w:r w:rsidRPr="00977C11">
              <w:rPr>
                <w:spacing w:val="0"/>
              </w:rPr>
              <w:t xml:space="preserve"> для населения в соответствии с нормативами градостроительного проектирования </w:t>
            </w:r>
            <w:r w:rsidR="0090632C">
              <w:rPr>
                <w:spacing w:val="0"/>
              </w:rPr>
              <w:t>ЗАТО Железногорск</w:t>
            </w:r>
            <w:r w:rsidRPr="00977C11">
              <w:rPr>
                <w:spacing w:val="0"/>
              </w:rPr>
              <w:t>;</w:t>
            </w:r>
          </w:p>
          <w:p w:rsidR="00977C11" w:rsidRPr="00977C11" w:rsidRDefault="00977C11" w:rsidP="005F5A5D">
            <w:pPr>
              <w:pStyle w:val="afffffff7"/>
              <w:numPr>
                <w:ilvl w:val="0"/>
                <w:numId w:val="39"/>
              </w:numPr>
              <w:spacing w:after="0" w:line="240" w:lineRule="auto"/>
              <w:ind w:left="0" w:firstLine="360"/>
              <w:jc w:val="both"/>
              <w:rPr>
                <w:spacing w:val="0"/>
              </w:rPr>
            </w:pPr>
            <w:r w:rsidRPr="00977C11">
              <w:rPr>
                <w:spacing w:val="0"/>
              </w:rPr>
              <w:t xml:space="preserve">обеспечение сбалансированного, перспективного развития социальной инфраструктуры </w:t>
            </w:r>
            <w:r w:rsidR="0090632C">
              <w:rPr>
                <w:spacing w:val="0"/>
              </w:rPr>
              <w:t>ЗАТО Железногорск</w:t>
            </w:r>
            <w:r w:rsidR="004F3068">
              <w:rPr>
                <w:spacing w:val="0"/>
              </w:rPr>
              <w:t xml:space="preserve"> </w:t>
            </w:r>
            <w:r w:rsidRPr="00977C11">
              <w:rPr>
                <w:spacing w:val="0"/>
              </w:rPr>
              <w:t xml:space="preserve">в соответствии с установленными потребностями в объектах социальной инфраструктуры </w:t>
            </w:r>
            <w:r w:rsidR="0090632C">
              <w:rPr>
                <w:spacing w:val="0"/>
              </w:rPr>
              <w:t>ЗАТО Железногорск</w:t>
            </w:r>
            <w:r w:rsidRPr="00977C11">
              <w:rPr>
                <w:spacing w:val="0"/>
              </w:rPr>
              <w:t>;</w:t>
            </w:r>
          </w:p>
          <w:p w:rsidR="00977C11" w:rsidRPr="00977C11" w:rsidRDefault="00977C11" w:rsidP="005F5A5D">
            <w:pPr>
              <w:pStyle w:val="afffffff7"/>
              <w:numPr>
                <w:ilvl w:val="0"/>
                <w:numId w:val="39"/>
              </w:numPr>
              <w:spacing w:after="0" w:line="240" w:lineRule="auto"/>
              <w:ind w:left="0" w:firstLine="360"/>
              <w:jc w:val="both"/>
              <w:rPr>
                <w:spacing w:val="0"/>
              </w:rPr>
            </w:pPr>
            <w:r w:rsidRPr="00977C11">
              <w:rPr>
                <w:spacing w:val="0"/>
              </w:rPr>
              <w:t>достижение расчётного уровня обеспеченности населения услугами в областях</w:t>
            </w:r>
            <w:r w:rsidR="004F3068" w:rsidRPr="004F3068">
              <w:rPr>
                <w:spacing w:val="0"/>
              </w:rPr>
              <w:t xml:space="preserve">, относящихся </w:t>
            </w:r>
            <w:r w:rsidR="004F3068">
              <w:rPr>
                <w:spacing w:val="0"/>
              </w:rPr>
              <w:t xml:space="preserve">к </w:t>
            </w:r>
            <w:r w:rsidR="004F3068" w:rsidRPr="004F3068">
              <w:rPr>
                <w:spacing w:val="0"/>
              </w:rPr>
              <w:t>вопросам местного значения, в соответствии с нормативами градостроительного проектирования</w:t>
            </w:r>
            <w:r w:rsidRPr="00977C11">
              <w:rPr>
                <w:spacing w:val="0"/>
              </w:rPr>
              <w:t>;</w:t>
            </w:r>
          </w:p>
          <w:p w:rsidR="00977C11" w:rsidRPr="00977C11" w:rsidRDefault="00977C11" w:rsidP="005F5A5D">
            <w:pPr>
              <w:pStyle w:val="afffffff7"/>
              <w:numPr>
                <w:ilvl w:val="0"/>
                <w:numId w:val="39"/>
              </w:numPr>
              <w:spacing w:after="0" w:line="240" w:lineRule="auto"/>
              <w:ind w:left="0" w:firstLine="360"/>
              <w:jc w:val="both"/>
              <w:rPr>
                <w:spacing w:val="0"/>
              </w:rPr>
            </w:pPr>
            <w:r w:rsidRPr="00977C11">
              <w:rPr>
                <w:spacing w:val="0"/>
              </w:rPr>
              <w:t>обеспечение эффективности функционирования действующей социальной инфраструктуры.</w:t>
            </w:r>
          </w:p>
          <w:p w:rsidR="00E46228" w:rsidRPr="00453D1E" w:rsidRDefault="00E46228" w:rsidP="005F38CD">
            <w:pPr>
              <w:autoSpaceDE w:val="0"/>
              <w:autoSpaceDN w:val="0"/>
              <w:adjustRightInd w:val="0"/>
              <w:jc w:val="both"/>
              <w:rPr>
                <w:color w:val="000000"/>
                <w:sz w:val="28"/>
                <w:szCs w:val="28"/>
              </w:rPr>
            </w:pPr>
            <w:r w:rsidRPr="00453D1E">
              <w:rPr>
                <w:color w:val="000000"/>
                <w:sz w:val="28"/>
                <w:szCs w:val="28"/>
              </w:rPr>
              <w:t>Задачи программы:</w:t>
            </w:r>
          </w:p>
          <w:p w:rsidR="00245C3D" w:rsidRPr="00453D1E" w:rsidRDefault="00245C3D" w:rsidP="005F5A5D">
            <w:pPr>
              <w:pStyle w:val="afffffff7"/>
              <w:numPr>
                <w:ilvl w:val="0"/>
                <w:numId w:val="39"/>
              </w:numPr>
              <w:spacing w:after="0" w:line="240" w:lineRule="auto"/>
              <w:ind w:left="0" w:firstLine="360"/>
              <w:jc w:val="both"/>
              <w:rPr>
                <w:spacing w:val="0"/>
              </w:rPr>
            </w:pPr>
            <w:r w:rsidRPr="00453D1E">
              <w:rPr>
                <w:spacing w:val="0"/>
              </w:rPr>
              <w:t>определение потребности количества объектов социальной инфраструктуры;</w:t>
            </w:r>
          </w:p>
          <w:p w:rsidR="00245C3D" w:rsidRPr="00453D1E" w:rsidRDefault="008D0717" w:rsidP="005F5A5D">
            <w:pPr>
              <w:pStyle w:val="afffffff7"/>
              <w:numPr>
                <w:ilvl w:val="0"/>
                <w:numId w:val="39"/>
              </w:numPr>
              <w:spacing w:after="0" w:line="240" w:lineRule="auto"/>
              <w:ind w:left="0" w:firstLine="360"/>
              <w:jc w:val="both"/>
              <w:rPr>
                <w:spacing w:val="0"/>
              </w:rPr>
            </w:pPr>
            <w:r>
              <w:rPr>
                <w:spacing w:val="0"/>
              </w:rPr>
              <w:t xml:space="preserve">повышение уровня </w:t>
            </w:r>
            <w:r w:rsidR="00245C3D" w:rsidRPr="00453D1E">
              <w:rPr>
                <w:spacing w:val="0"/>
              </w:rPr>
              <w:t>обеспечен</w:t>
            </w:r>
            <w:r>
              <w:rPr>
                <w:spacing w:val="0"/>
              </w:rPr>
              <w:t>ности</w:t>
            </w:r>
            <w:r w:rsidR="00245C3D" w:rsidRPr="00453D1E">
              <w:rPr>
                <w:spacing w:val="0"/>
              </w:rPr>
              <w:t xml:space="preserve"> жителей </w:t>
            </w:r>
            <w:r w:rsidR="0090632C">
              <w:rPr>
                <w:spacing w:val="0"/>
              </w:rPr>
              <w:t>ЗАТО Железногорск</w:t>
            </w:r>
            <w:r w:rsidR="0090632C" w:rsidRPr="00453D1E">
              <w:rPr>
                <w:spacing w:val="0"/>
              </w:rPr>
              <w:t xml:space="preserve"> </w:t>
            </w:r>
            <w:r w:rsidR="00245C3D" w:rsidRPr="00453D1E">
              <w:rPr>
                <w:spacing w:val="0"/>
              </w:rPr>
              <w:t>надёжными и качественными услугами социальной сферы;</w:t>
            </w:r>
          </w:p>
          <w:p w:rsidR="00245C3D" w:rsidRPr="00453D1E" w:rsidRDefault="00245C3D" w:rsidP="005F5A5D">
            <w:pPr>
              <w:pStyle w:val="afffffff7"/>
              <w:numPr>
                <w:ilvl w:val="0"/>
                <w:numId w:val="39"/>
              </w:numPr>
              <w:spacing w:after="0" w:line="240" w:lineRule="auto"/>
              <w:ind w:left="0" w:firstLine="360"/>
              <w:jc w:val="both"/>
              <w:rPr>
                <w:spacing w:val="0"/>
              </w:rPr>
            </w:pPr>
            <w:r w:rsidRPr="00453D1E">
              <w:rPr>
                <w:spacing w:val="0"/>
              </w:rPr>
              <w:t>разработка плана мероприятий по строительству, модернизации и реконструкции объектов социальной инфраструктуры;</w:t>
            </w:r>
          </w:p>
          <w:p w:rsidR="00E46228" w:rsidRPr="00453D1E" w:rsidRDefault="00245C3D" w:rsidP="005F5A5D">
            <w:pPr>
              <w:pStyle w:val="afffffff7"/>
              <w:numPr>
                <w:ilvl w:val="0"/>
                <w:numId w:val="39"/>
              </w:numPr>
              <w:spacing w:after="0" w:line="240" w:lineRule="auto"/>
              <w:ind w:left="0" w:firstLine="360"/>
              <w:jc w:val="both"/>
              <w:rPr>
                <w:color w:val="000000"/>
              </w:rPr>
            </w:pPr>
            <w:r w:rsidRPr="00453D1E">
              <w:rPr>
                <w:spacing w:val="0"/>
              </w:rPr>
              <w:t>обоснование мероприятий по комплексной реконструкции и модернизации.</w:t>
            </w:r>
          </w:p>
        </w:tc>
      </w:tr>
      <w:tr w:rsidR="00E46228" w:rsidRPr="00E46228" w:rsidTr="004C3A44">
        <w:trPr>
          <w:trHeight w:val="283"/>
          <w:jc w:val="center"/>
        </w:trPr>
        <w:tc>
          <w:tcPr>
            <w:tcW w:w="3638" w:type="dxa"/>
            <w:tcBorders>
              <w:top w:val="single" w:sz="4" w:space="0" w:color="auto"/>
              <w:left w:val="single" w:sz="4" w:space="0" w:color="auto"/>
              <w:bottom w:val="single" w:sz="4" w:space="0" w:color="auto"/>
              <w:right w:val="single" w:sz="4" w:space="0" w:color="auto"/>
            </w:tcBorders>
            <w:vAlign w:val="center"/>
            <w:hideMark/>
          </w:tcPr>
          <w:p w:rsidR="00F03DA8" w:rsidRPr="00F03DA8" w:rsidRDefault="00F03DA8" w:rsidP="00F03DA8">
            <w:pPr>
              <w:pStyle w:val="afffffff7"/>
              <w:numPr>
                <w:ilvl w:val="0"/>
                <w:numId w:val="38"/>
              </w:numPr>
              <w:ind w:left="176" w:hanging="218"/>
              <w:rPr>
                <w:spacing w:val="0"/>
              </w:rPr>
            </w:pPr>
            <w:bookmarkStart w:id="4" w:name="_Hlk522469228"/>
            <w:r w:rsidRPr="00F03DA8">
              <w:rPr>
                <w:spacing w:val="0"/>
              </w:rPr>
              <w:lastRenderedPageBreak/>
              <w:t>Целевые показатели (индикаторы) обеспеченности населения объектами социальной инфраструктуры</w:t>
            </w:r>
          </w:p>
          <w:p w:rsidR="00E46228" w:rsidRPr="00965803" w:rsidRDefault="00E46228" w:rsidP="00F03DA8">
            <w:pPr>
              <w:pStyle w:val="afffffff7"/>
              <w:ind w:left="176"/>
              <w:rPr>
                <w:spacing w:val="0"/>
              </w:rPr>
            </w:pPr>
          </w:p>
        </w:tc>
        <w:tc>
          <w:tcPr>
            <w:tcW w:w="6280" w:type="dxa"/>
            <w:tcBorders>
              <w:top w:val="single" w:sz="4" w:space="0" w:color="auto"/>
              <w:left w:val="single" w:sz="4" w:space="0" w:color="auto"/>
              <w:bottom w:val="single" w:sz="4" w:space="0" w:color="auto"/>
              <w:right w:val="single" w:sz="4" w:space="0" w:color="auto"/>
            </w:tcBorders>
          </w:tcPr>
          <w:p w:rsidR="001175D1" w:rsidRPr="00965803" w:rsidRDefault="001175D1" w:rsidP="005F5A5D">
            <w:pPr>
              <w:pStyle w:val="afffffff7"/>
              <w:numPr>
                <w:ilvl w:val="0"/>
                <w:numId w:val="39"/>
              </w:numPr>
              <w:spacing w:after="0" w:line="240" w:lineRule="auto"/>
              <w:ind w:left="0" w:firstLine="360"/>
              <w:jc w:val="both"/>
              <w:rPr>
                <w:spacing w:val="0"/>
              </w:rPr>
            </w:pPr>
            <w:r w:rsidRPr="00965803">
              <w:rPr>
                <w:spacing w:val="0"/>
              </w:rPr>
              <w:t>обеспеченность населения объектами дошкольного образования – не менее 100%;</w:t>
            </w:r>
          </w:p>
          <w:p w:rsidR="001175D1" w:rsidRPr="00965803" w:rsidRDefault="001175D1" w:rsidP="005F5A5D">
            <w:pPr>
              <w:pStyle w:val="afffffff7"/>
              <w:numPr>
                <w:ilvl w:val="0"/>
                <w:numId w:val="39"/>
              </w:numPr>
              <w:spacing w:after="0" w:line="240" w:lineRule="auto"/>
              <w:ind w:left="0" w:firstLine="360"/>
              <w:jc w:val="both"/>
              <w:rPr>
                <w:spacing w:val="0"/>
              </w:rPr>
            </w:pPr>
            <w:r w:rsidRPr="00965803">
              <w:rPr>
                <w:spacing w:val="0"/>
              </w:rPr>
              <w:t>обеспеченность населения объектами среднего (полного) общего образования – не менее 100%;</w:t>
            </w:r>
          </w:p>
          <w:p w:rsidR="001175D1" w:rsidRPr="00965803" w:rsidRDefault="001175D1" w:rsidP="005F5A5D">
            <w:pPr>
              <w:pStyle w:val="afffffff7"/>
              <w:numPr>
                <w:ilvl w:val="0"/>
                <w:numId w:val="39"/>
              </w:numPr>
              <w:spacing w:after="0" w:line="240" w:lineRule="auto"/>
              <w:ind w:left="0" w:firstLine="360"/>
              <w:jc w:val="both"/>
              <w:rPr>
                <w:spacing w:val="0"/>
              </w:rPr>
            </w:pPr>
            <w:r w:rsidRPr="00965803">
              <w:rPr>
                <w:spacing w:val="0"/>
              </w:rPr>
              <w:t>обеспеченность населения объектами дополнительного образования – не менее 100%;</w:t>
            </w:r>
          </w:p>
          <w:p w:rsidR="00E11D07" w:rsidRPr="00965803" w:rsidRDefault="00C67849" w:rsidP="00C67849">
            <w:pPr>
              <w:pStyle w:val="afffffff7"/>
              <w:numPr>
                <w:ilvl w:val="0"/>
                <w:numId w:val="39"/>
              </w:numPr>
              <w:spacing w:after="0" w:line="240" w:lineRule="auto"/>
              <w:ind w:left="0" w:firstLine="360"/>
              <w:jc w:val="both"/>
              <w:rPr>
                <w:spacing w:val="0"/>
              </w:rPr>
            </w:pPr>
            <w:r w:rsidRPr="00965803">
              <w:rPr>
                <w:spacing w:val="0"/>
              </w:rPr>
              <w:t>у</w:t>
            </w:r>
            <w:r w:rsidR="00E11D07" w:rsidRPr="00965803">
              <w:rPr>
                <w:spacing w:val="0"/>
              </w:rPr>
              <w:t xml:space="preserve">величение доли систематически </w:t>
            </w:r>
            <w:proofErr w:type="gramStart"/>
            <w:r w:rsidR="00E11D07" w:rsidRPr="00965803">
              <w:rPr>
                <w:spacing w:val="0"/>
              </w:rPr>
              <w:t>занимающихся</w:t>
            </w:r>
            <w:proofErr w:type="gramEnd"/>
            <w:r w:rsidR="00E11D07" w:rsidRPr="00965803">
              <w:rPr>
                <w:spacing w:val="0"/>
              </w:rPr>
              <w:t xml:space="preserve"> физкультурой и спортом от общей численности населения с </w:t>
            </w:r>
            <w:r w:rsidRPr="00965803">
              <w:rPr>
                <w:spacing w:val="0"/>
              </w:rPr>
              <w:t>44,82</w:t>
            </w:r>
            <w:r w:rsidR="00E11D07" w:rsidRPr="00965803">
              <w:rPr>
                <w:spacing w:val="0"/>
              </w:rPr>
              <w:t xml:space="preserve"> % до </w:t>
            </w:r>
            <w:r w:rsidRPr="00965803">
              <w:rPr>
                <w:spacing w:val="0"/>
              </w:rPr>
              <w:t>55</w:t>
            </w:r>
            <w:r w:rsidR="00E11D07" w:rsidRPr="00965803">
              <w:rPr>
                <w:spacing w:val="0"/>
              </w:rPr>
              <w:t xml:space="preserve"> %;</w:t>
            </w:r>
          </w:p>
          <w:p w:rsidR="00E11D07" w:rsidRPr="00965803" w:rsidRDefault="00965803" w:rsidP="00965803">
            <w:pPr>
              <w:pStyle w:val="afffffff7"/>
              <w:numPr>
                <w:ilvl w:val="0"/>
                <w:numId w:val="39"/>
              </w:numPr>
              <w:spacing w:after="0" w:line="240" w:lineRule="auto"/>
              <w:ind w:left="0" w:firstLine="360"/>
              <w:jc w:val="both"/>
              <w:rPr>
                <w:spacing w:val="0"/>
              </w:rPr>
            </w:pPr>
            <w:r w:rsidRPr="00965803">
              <w:rPr>
                <w:spacing w:val="0"/>
              </w:rPr>
              <w:t>у</w:t>
            </w:r>
            <w:r w:rsidR="00E11D07" w:rsidRPr="00965803">
              <w:rPr>
                <w:spacing w:val="0"/>
              </w:rPr>
              <w:t xml:space="preserve">величение количества мест в учреждениях </w:t>
            </w:r>
            <w:proofErr w:type="spellStart"/>
            <w:r w:rsidR="00E11D07" w:rsidRPr="00965803">
              <w:rPr>
                <w:spacing w:val="0"/>
              </w:rPr>
              <w:t>культурно-досугового</w:t>
            </w:r>
            <w:proofErr w:type="spellEnd"/>
            <w:r w:rsidR="00E11D07" w:rsidRPr="00965803">
              <w:rPr>
                <w:spacing w:val="0"/>
              </w:rPr>
              <w:t xml:space="preserve"> типа на 1000 чел. с </w:t>
            </w:r>
            <w:r w:rsidRPr="00965803">
              <w:rPr>
                <w:spacing w:val="0"/>
              </w:rPr>
              <w:t>19,3</w:t>
            </w:r>
            <w:r w:rsidR="00E11D07" w:rsidRPr="00965803">
              <w:rPr>
                <w:spacing w:val="0"/>
              </w:rPr>
              <w:t xml:space="preserve"> до </w:t>
            </w:r>
            <w:r w:rsidRPr="00965803">
              <w:rPr>
                <w:spacing w:val="0"/>
              </w:rPr>
              <w:lastRenderedPageBreak/>
              <w:t>23,2</w:t>
            </w:r>
            <w:r w:rsidR="00E11D07" w:rsidRPr="00965803">
              <w:rPr>
                <w:spacing w:val="0"/>
              </w:rPr>
              <w:t>;</w:t>
            </w:r>
          </w:p>
          <w:p w:rsidR="009F3F86" w:rsidRPr="00965803" w:rsidRDefault="00965803" w:rsidP="00965803">
            <w:pPr>
              <w:pStyle w:val="afffffff7"/>
              <w:numPr>
                <w:ilvl w:val="0"/>
                <w:numId w:val="39"/>
              </w:numPr>
              <w:spacing w:after="0" w:line="240" w:lineRule="auto"/>
              <w:ind w:left="0" w:firstLine="360"/>
              <w:jc w:val="both"/>
              <w:rPr>
                <w:spacing w:val="0"/>
              </w:rPr>
            </w:pPr>
            <w:r w:rsidRPr="00965803">
              <w:rPr>
                <w:spacing w:val="0"/>
              </w:rPr>
              <w:t>у</w:t>
            </w:r>
            <w:r w:rsidR="00E11D07" w:rsidRPr="00965803">
              <w:rPr>
                <w:spacing w:val="0"/>
              </w:rPr>
              <w:t xml:space="preserve">величение уровня фактической обеспеченности фондами библиотек с </w:t>
            </w:r>
            <w:r w:rsidRPr="00965803">
              <w:rPr>
                <w:spacing w:val="0"/>
              </w:rPr>
              <w:t>4,1 тыс. ед. на 1000 чел. до 5,1</w:t>
            </w:r>
            <w:r w:rsidR="00E11D07" w:rsidRPr="00965803">
              <w:rPr>
                <w:spacing w:val="0"/>
              </w:rPr>
              <w:t xml:space="preserve"> тыс. ед., читательскими местами на 1000 чел. с </w:t>
            </w:r>
            <w:r w:rsidRPr="00965803">
              <w:rPr>
                <w:spacing w:val="0"/>
              </w:rPr>
              <w:t>5,8</w:t>
            </w:r>
            <w:r w:rsidR="00E11D07" w:rsidRPr="00965803">
              <w:rPr>
                <w:spacing w:val="0"/>
              </w:rPr>
              <w:t xml:space="preserve"> ед. </w:t>
            </w:r>
            <w:proofErr w:type="gramStart"/>
            <w:r w:rsidR="00E11D07" w:rsidRPr="00965803">
              <w:rPr>
                <w:spacing w:val="0"/>
              </w:rPr>
              <w:t>до</w:t>
            </w:r>
            <w:proofErr w:type="gramEnd"/>
            <w:r w:rsidR="00E11D07" w:rsidRPr="00965803">
              <w:rPr>
                <w:spacing w:val="0"/>
              </w:rPr>
              <w:t xml:space="preserve"> </w:t>
            </w:r>
            <w:r w:rsidRPr="00965803">
              <w:rPr>
                <w:spacing w:val="0"/>
              </w:rPr>
              <w:t>9,</w:t>
            </w:r>
            <w:r w:rsidR="00E11D07" w:rsidRPr="00965803">
              <w:rPr>
                <w:spacing w:val="0"/>
              </w:rPr>
              <w:t>ед.</w:t>
            </w:r>
            <w:r>
              <w:rPr>
                <w:spacing w:val="0"/>
              </w:rPr>
              <w:t>.</w:t>
            </w:r>
          </w:p>
        </w:tc>
      </w:tr>
      <w:bookmarkEnd w:id="4"/>
      <w:tr w:rsidR="00577BA0" w:rsidRPr="00E46228" w:rsidTr="004C3A44">
        <w:trPr>
          <w:trHeight w:val="283"/>
          <w:jc w:val="center"/>
        </w:trPr>
        <w:tc>
          <w:tcPr>
            <w:tcW w:w="3638" w:type="dxa"/>
            <w:tcBorders>
              <w:top w:val="single" w:sz="4" w:space="0" w:color="auto"/>
              <w:left w:val="single" w:sz="4" w:space="0" w:color="auto"/>
              <w:bottom w:val="single" w:sz="4" w:space="0" w:color="auto"/>
              <w:right w:val="single" w:sz="4" w:space="0" w:color="auto"/>
            </w:tcBorders>
            <w:vAlign w:val="center"/>
          </w:tcPr>
          <w:p w:rsidR="00577BA0" w:rsidRPr="00A74CBC" w:rsidRDefault="00577BA0" w:rsidP="005F5A5D">
            <w:pPr>
              <w:pStyle w:val="afffffff7"/>
              <w:numPr>
                <w:ilvl w:val="0"/>
                <w:numId w:val="38"/>
              </w:numPr>
              <w:ind w:left="176" w:hanging="218"/>
              <w:rPr>
                <w:spacing w:val="0"/>
              </w:rPr>
            </w:pPr>
            <w:r w:rsidRPr="00A74CBC">
              <w:rPr>
                <w:spacing w:val="0"/>
              </w:rPr>
              <w:lastRenderedPageBreak/>
              <w:t>Описание мероприятий (инвестиционных проектов)</w:t>
            </w:r>
          </w:p>
        </w:tc>
        <w:tc>
          <w:tcPr>
            <w:tcW w:w="6280" w:type="dxa"/>
            <w:tcBorders>
              <w:top w:val="single" w:sz="4" w:space="0" w:color="auto"/>
              <w:left w:val="single" w:sz="4" w:space="0" w:color="auto"/>
              <w:bottom w:val="single" w:sz="4" w:space="0" w:color="auto"/>
              <w:right w:val="single" w:sz="4" w:space="0" w:color="auto"/>
            </w:tcBorders>
          </w:tcPr>
          <w:p w:rsidR="00577BA0" w:rsidRPr="00577BA0" w:rsidRDefault="00577BA0" w:rsidP="00577BA0">
            <w:pPr>
              <w:jc w:val="both"/>
              <w:rPr>
                <w:rFonts w:eastAsia="Calibri"/>
                <w:sz w:val="28"/>
                <w:lang w:eastAsia="en-US"/>
              </w:rPr>
            </w:pPr>
            <w:r w:rsidRPr="00577BA0">
              <w:rPr>
                <w:rFonts w:eastAsia="Calibri"/>
                <w:sz w:val="28"/>
                <w:lang w:eastAsia="en-US"/>
              </w:rPr>
              <w:t>За период реализации Программы с 20</w:t>
            </w:r>
            <w:r w:rsidR="001175D1">
              <w:rPr>
                <w:rFonts w:eastAsia="Calibri"/>
                <w:sz w:val="28"/>
                <w:lang w:eastAsia="en-US"/>
              </w:rPr>
              <w:t>2</w:t>
            </w:r>
            <w:r w:rsidR="00DB3E24">
              <w:rPr>
                <w:rFonts w:eastAsia="Calibri"/>
                <w:sz w:val="28"/>
                <w:lang w:eastAsia="en-US"/>
              </w:rPr>
              <w:t>2</w:t>
            </w:r>
            <w:r w:rsidRPr="00577BA0">
              <w:rPr>
                <w:rFonts w:eastAsia="Calibri"/>
                <w:sz w:val="28"/>
                <w:lang w:eastAsia="en-US"/>
              </w:rPr>
              <w:t xml:space="preserve"> по 20</w:t>
            </w:r>
            <w:r w:rsidR="001175D1">
              <w:rPr>
                <w:rFonts w:eastAsia="Calibri"/>
                <w:sz w:val="28"/>
                <w:lang w:eastAsia="en-US"/>
              </w:rPr>
              <w:t>40</w:t>
            </w:r>
            <w:r w:rsidRPr="00577BA0">
              <w:rPr>
                <w:rFonts w:eastAsia="Calibri"/>
                <w:sz w:val="28"/>
                <w:lang w:eastAsia="en-US"/>
              </w:rPr>
              <w:t xml:space="preserve"> год планируется </w:t>
            </w:r>
            <w:r w:rsidR="00CA1C75">
              <w:rPr>
                <w:rFonts w:eastAsia="Calibri"/>
                <w:sz w:val="28"/>
                <w:lang w:eastAsia="en-US"/>
              </w:rPr>
              <w:t xml:space="preserve">проведение мероприятий по </w:t>
            </w:r>
            <w:r w:rsidRPr="00577BA0">
              <w:rPr>
                <w:rFonts w:eastAsia="Calibri"/>
                <w:sz w:val="28"/>
                <w:lang w:eastAsia="en-US"/>
              </w:rPr>
              <w:t>реконструкци</w:t>
            </w:r>
            <w:r w:rsidR="00FE1A7C">
              <w:rPr>
                <w:rFonts w:eastAsia="Calibri"/>
                <w:sz w:val="28"/>
                <w:lang w:eastAsia="en-US"/>
              </w:rPr>
              <w:t>и</w:t>
            </w:r>
            <w:r w:rsidRPr="00577BA0">
              <w:rPr>
                <w:rFonts w:eastAsia="Calibri"/>
                <w:sz w:val="28"/>
                <w:lang w:eastAsia="en-US"/>
              </w:rPr>
              <w:t>, проектировани</w:t>
            </w:r>
            <w:r w:rsidR="00FE1A7C">
              <w:rPr>
                <w:rFonts w:eastAsia="Calibri"/>
                <w:sz w:val="28"/>
                <w:lang w:eastAsia="en-US"/>
              </w:rPr>
              <w:t>ю</w:t>
            </w:r>
            <w:r w:rsidRPr="00577BA0">
              <w:rPr>
                <w:rFonts w:eastAsia="Calibri"/>
                <w:sz w:val="28"/>
                <w:lang w:eastAsia="en-US"/>
              </w:rPr>
              <w:t xml:space="preserve"> и строительств</w:t>
            </w:r>
            <w:r w:rsidR="00FE1A7C">
              <w:rPr>
                <w:rFonts w:eastAsia="Calibri"/>
                <w:sz w:val="28"/>
                <w:lang w:eastAsia="en-US"/>
              </w:rPr>
              <w:t>у</w:t>
            </w:r>
            <w:r w:rsidRPr="00577BA0">
              <w:rPr>
                <w:rFonts w:eastAsia="Calibri"/>
                <w:sz w:val="28"/>
                <w:lang w:eastAsia="en-US"/>
              </w:rPr>
              <w:t xml:space="preserve"> </w:t>
            </w:r>
            <w:r w:rsidR="00CA1C75">
              <w:rPr>
                <w:rFonts w:eastAsia="Calibri"/>
                <w:sz w:val="28"/>
                <w:lang w:eastAsia="en-US"/>
              </w:rPr>
              <w:t>4</w:t>
            </w:r>
            <w:r w:rsidR="005118D4">
              <w:rPr>
                <w:rFonts w:eastAsia="Calibri"/>
                <w:sz w:val="28"/>
                <w:lang w:eastAsia="en-US"/>
              </w:rPr>
              <w:t>6</w:t>
            </w:r>
            <w:r w:rsidRPr="00577BA0">
              <w:rPr>
                <w:rFonts w:eastAsia="Calibri"/>
                <w:sz w:val="28"/>
                <w:lang w:eastAsia="en-US"/>
              </w:rPr>
              <w:t xml:space="preserve"> объектов социальной инфраструктуры, в том числе:</w:t>
            </w:r>
          </w:p>
          <w:p w:rsidR="00577BA0" w:rsidRPr="00577BA0" w:rsidRDefault="00577BA0" w:rsidP="005F5A5D">
            <w:pPr>
              <w:pStyle w:val="afffffff7"/>
              <w:numPr>
                <w:ilvl w:val="0"/>
                <w:numId w:val="39"/>
              </w:numPr>
              <w:spacing w:after="0" w:line="240" w:lineRule="auto"/>
              <w:ind w:left="374" w:hanging="357"/>
              <w:jc w:val="both"/>
              <w:rPr>
                <w:spacing w:val="0"/>
              </w:rPr>
            </w:pPr>
            <w:r w:rsidRPr="00577BA0">
              <w:rPr>
                <w:spacing w:val="0"/>
              </w:rPr>
              <w:t xml:space="preserve">в сфере образования – </w:t>
            </w:r>
            <w:r w:rsidR="00CA1C75">
              <w:rPr>
                <w:spacing w:val="0"/>
              </w:rPr>
              <w:t>1</w:t>
            </w:r>
            <w:r w:rsidR="005118D4">
              <w:rPr>
                <w:spacing w:val="0"/>
              </w:rPr>
              <w:t>7</w:t>
            </w:r>
            <w:r w:rsidR="00CA1C75" w:rsidRPr="00CA1C75">
              <w:rPr>
                <w:spacing w:val="0"/>
              </w:rPr>
              <w:t>мероприятий</w:t>
            </w:r>
            <w:r w:rsidRPr="00577BA0">
              <w:rPr>
                <w:spacing w:val="0"/>
              </w:rPr>
              <w:t>;</w:t>
            </w:r>
          </w:p>
          <w:p w:rsidR="00577BA0" w:rsidRPr="00577BA0" w:rsidRDefault="00577BA0" w:rsidP="005F5A5D">
            <w:pPr>
              <w:pStyle w:val="afffffff7"/>
              <w:numPr>
                <w:ilvl w:val="0"/>
                <w:numId w:val="39"/>
              </w:numPr>
              <w:spacing w:after="0" w:line="240" w:lineRule="auto"/>
              <w:ind w:left="374" w:hanging="357"/>
              <w:jc w:val="both"/>
              <w:rPr>
                <w:spacing w:val="0"/>
              </w:rPr>
            </w:pPr>
            <w:r w:rsidRPr="00577BA0">
              <w:rPr>
                <w:spacing w:val="0"/>
              </w:rPr>
              <w:t xml:space="preserve">в сфере культуры и искусства – </w:t>
            </w:r>
            <w:r w:rsidRPr="00CA1C75">
              <w:rPr>
                <w:spacing w:val="0"/>
              </w:rPr>
              <w:t>1</w:t>
            </w:r>
            <w:r w:rsidR="005118D4">
              <w:rPr>
                <w:spacing w:val="0"/>
              </w:rPr>
              <w:t>9</w:t>
            </w:r>
            <w:r w:rsidRPr="00577BA0">
              <w:rPr>
                <w:spacing w:val="0"/>
              </w:rPr>
              <w:t xml:space="preserve"> </w:t>
            </w:r>
            <w:r w:rsidR="00CA1C75" w:rsidRPr="00CA1C75">
              <w:rPr>
                <w:spacing w:val="0"/>
              </w:rPr>
              <w:t>мероприятий</w:t>
            </w:r>
            <w:r w:rsidRPr="00577BA0">
              <w:rPr>
                <w:spacing w:val="0"/>
              </w:rPr>
              <w:t>;</w:t>
            </w:r>
          </w:p>
          <w:p w:rsidR="00577BA0" w:rsidRPr="00577BA0" w:rsidRDefault="00577BA0" w:rsidP="00CA1C75">
            <w:pPr>
              <w:pStyle w:val="afffffff7"/>
              <w:numPr>
                <w:ilvl w:val="0"/>
                <w:numId w:val="39"/>
              </w:numPr>
              <w:spacing w:after="0" w:line="240" w:lineRule="auto"/>
              <w:ind w:left="374" w:hanging="357"/>
              <w:jc w:val="both"/>
              <w:rPr>
                <w:bCs/>
                <w:iCs/>
                <w:spacing w:val="0"/>
              </w:rPr>
            </w:pPr>
            <w:r w:rsidRPr="00577BA0">
              <w:rPr>
                <w:spacing w:val="0"/>
              </w:rPr>
              <w:t xml:space="preserve">в сфере физической культуры и спорта – </w:t>
            </w:r>
            <w:r w:rsidR="00CA1C75">
              <w:rPr>
                <w:spacing w:val="0"/>
              </w:rPr>
              <w:t xml:space="preserve">10 </w:t>
            </w:r>
            <w:r w:rsidR="00CA1C75" w:rsidRPr="00CA1C75">
              <w:rPr>
                <w:spacing w:val="0"/>
              </w:rPr>
              <w:t>мероприятий</w:t>
            </w:r>
            <w:r w:rsidRPr="00577BA0">
              <w:rPr>
                <w:spacing w:val="0"/>
              </w:rPr>
              <w:t>.</w:t>
            </w:r>
          </w:p>
        </w:tc>
      </w:tr>
      <w:tr w:rsidR="00E46228" w:rsidRPr="00E46228" w:rsidTr="004C3A44">
        <w:trPr>
          <w:trHeight w:val="283"/>
          <w:jc w:val="center"/>
        </w:trPr>
        <w:tc>
          <w:tcPr>
            <w:tcW w:w="3638" w:type="dxa"/>
            <w:tcBorders>
              <w:top w:val="single" w:sz="4" w:space="0" w:color="auto"/>
              <w:left w:val="single" w:sz="4" w:space="0" w:color="auto"/>
              <w:bottom w:val="single" w:sz="4" w:space="0" w:color="auto"/>
              <w:right w:val="single" w:sz="4" w:space="0" w:color="auto"/>
            </w:tcBorders>
            <w:vAlign w:val="center"/>
            <w:hideMark/>
          </w:tcPr>
          <w:p w:rsidR="00E46228" w:rsidRPr="00453D1E" w:rsidRDefault="00E46228" w:rsidP="005F5A5D">
            <w:pPr>
              <w:pStyle w:val="afffffff7"/>
              <w:numPr>
                <w:ilvl w:val="0"/>
                <w:numId w:val="38"/>
              </w:numPr>
              <w:ind w:left="176" w:hanging="218"/>
              <w:rPr>
                <w:spacing w:val="0"/>
              </w:rPr>
            </w:pPr>
            <w:r w:rsidRPr="00453D1E">
              <w:rPr>
                <w:spacing w:val="0"/>
              </w:rPr>
              <w:t>Срок и этапы реализации программы</w:t>
            </w:r>
          </w:p>
        </w:tc>
        <w:tc>
          <w:tcPr>
            <w:tcW w:w="6280" w:type="dxa"/>
            <w:tcBorders>
              <w:top w:val="single" w:sz="4" w:space="0" w:color="auto"/>
              <w:left w:val="single" w:sz="4" w:space="0" w:color="auto"/>
              <w:bottom w:val="single" w:sz="4" w:space="0" w:color="auto"/>
              <w:right w:val="single" w:sz="4" w:space="0" w:color="auto"/>
            </w:tcBorders>
            <w:hideMark/>
          </w:tcPr>
          <w:p w:rsidR="00E46228" w:rsidRPr="00453D1E" w:rsidRDefault="00E46228" w:rsidP="001175D1">
            <w:pPr>
              <w:ind w:right="-18"/>
              <w:jc w:val="both"/>
              <w:rPr>
                <w:sz w:val="28"/>
                <w:szCs w:val="28"/>
              </w:rPr>
            </w:pPr>
            <w:r w:rsidRPr="00453D1E">
              <w:rPr>
                <w:sz w:val="28"/>
                <w:szCs w:val="28"/>
              </w:rPr>
              <w:t xml:space="preserve">Срок реализации Программы: </w:t>
            </w:r>
            <w:r w:rsidRPr="001175D1">
              <w:rPr>
                <w:sz w:val="28"/>
                <w:szCs w:val="28"/>
              </w:rPr>
              <w:t>20</w:t>
            </w:r>
            <w:r w:rsidR="00DB3E24">
              <w:rPr>
                <w:sz w:val="28"/>
                <w:szCs w:val="28"/>
              </w:rPr>
              <w:t>22</w:t>
            </w:r>
            <w:r w:rsidR="006D1599" w:rsidRPr="001175D1">
              <w:rPr>
                <w:sz w:val="28"/>
                <w:szCs w:val="28"/>
              </w:rPr>
              <w:noBreakHyphen/>
            </w:r>
            <w:r w:rsidRPr="001175D1">
              <w:rPr>
                <w:sz w:val="28"/>
                <w:szCs w:val="28"/>
              </w:rPr>
              <w:t>20</w:t>
            </w:r>
            <w:r w:rsidR="001175D1" w:rsidRPr="001175D1">
              <w:rPr>
                <w:sz w:val="28"/>
                <w:szCs w:val="28"/>
              </w:rPr>
              <w:t>40</w:t>
            </w:r>
            <w:r w:rsidRPr="001175D1">
              <w:rPr>
                <w:sz w:val="28"/>
                <w:szCs w:val="28"/>
              </w:rPr>
              <w:t xml:space="preserve"> годы</w:t>
            </w:r>
            <w:r w:rsidRPr="00453D1E">
              <w:rPr>
                <w:sz w:val="28"/>
                <w:szCs w:val="28"/>
              </w:rPr>
              <w:t xml:space="preserve"> </w:t>
            </w:r>
          </w:p>
        </w:tc>
      </w:tr>
      <w:tr w:rsidR="00E46228" w:rsidRPr="00E46228" w:rsidTr="004C3A44">
        <w:trPr>
          <w:trHeight w:val="1056"/>
          <w:jc w:val="center"/>
        </w:trPr>
        <w:tc>
          <w:tcPr>
            <w:tcW w:w="3638" w:type="dxa"/>
            <w:tcBorders>
              <w:top w:val="single" w:sz="4" w:space="0" w:color="auto"/>
              <w:left w:val="single" w:sz="4" w:space="0" w:color="auto"/>
              <w:bottom w:val="single" w:sz="4" w:space="0" w:color="auto"/>
              <w:right w:val="single" w:sz="4" w:space="0" w:color="auto"/>
            </w:tcBorders>
            <w:vAlign w:val="center"/>
            <w:hideMark/>
          </w:tcPr>
          <w:p w:rsidR="00E46228" w:rsidRPr="0064344D" w:rsidRDefault="00E46228" w:rsidP="005F5A5D">
            <w:pPr>
              <w:pStyle w:val="afffffff7"/>
              <w:numPr>
                <w:ilvl w:val="0"/>
                <w:numId w:val="38"/>
              </w:numPr>
              <w:ind w:left="176" w:hanging="218"/>
              <w:rPr>
                <w:spacing w:val="0"/>
              </w:rPr>
            </w:pPr>
            <w:r w:rsidRPr="0064344D">
              <w:rPr>
                <w:spacing w:val="0"/>
              </w:rPr>
              <w:t>Объёмы и источники финансирования программы</w:t>
            </w:r>
          </w:p>
        </w:tc>
        <w:tc>
          <w:tcPr>
            <w:tcW w:w="6280" w:type="dxa"/>
            <w:tcBorders>
              <w:top w:val="single" w:sz="4" w:space="0" w:color="auto"/>
              <w:left w:val="single" w:sz="4" w:space="0" w:color="auto"/>
              <w:bottom w:val="single" w:sz="4" w:space="0" w:color="auto"/>
              <w:right w:val="single" w:sz="4" w:space="0" w:color="auto"/>
            </w:tcBorders>
            <w:hideMark/>
          </w:tcPr>
          <w:p w:rsidR="003E5056" w:rsidRDefault="00577BA0" w:rsidP="00CA1C75">
            <w:pPr>
              <w:ind w:right="-18"/>
              <w:jc w:val="both"/>
              <w:rPr>
                <w:sz w:val="28"/>
                <w:szCs w:val="28"/>
              </w:rPr>
            </w:pPr>
            <w:r w:rsidRPr="00577BA0">
              <w:rPr>
                <w:sz w:val="28"/>
                <w:szCs w:val="28"/>
              </w:rPr>
              <w:t xml:space="preserve">Общий объём финансирования Программы за счёт всех источников – </w:t>
            </w:r>
            <w:r w:rsidR="005118D4">
              <w:rPr>
                <w:sz w:val="28"/>
                <w:szCs w:val="28"/>
              </w:rPr>
              <w:t>13 789,6</w:t>
            </w:r>
            <w:r w:rsidR="00F14000" w:rsidRPr="00F14000">
              <w:rPr>
                <w:sz w:val="28"/>
                <w:szCs w:val="28"/>
              </w:rPr>
              <w:t xml:space="preserve"> млн</w:t>
            </w:r>
            <w:r w:rsidRPr="00577BA0">
              <w:rPr>
                <w:sz w:val="28"/>
                <w:szCs w:val="28"/>
              </w:rPr>
              <w:t>. рублей</w:t>
            </w:r>
            <w:r w:rsidR="00CA1C75">
              <w:rPr>
                <w:sz w:val="28"/>
                <w:szCs w:val="28"/>
              </w:rPr>
              <w:t>.</w:t>
            </w:r>
          </w:p>
          <w:p w:rsidR="00DD3E8B" w:rsidRDefault="00DD3E8B" w:rsidP="00CA1C75">
            <w:pPr>
              <w:ind w:right="-18"/>
              <w:jc w:val="both"/>
              <w:rPr>
                <w:sz w:val="28"/>
                <w:szCs w:val="28"/>
              </w:rPr>
            </w:pPr>
            <w:r>
              <w:rPr>
                <w:sz w:val="28"/>
                <w:szCs w:val="28"/>
              </w:rPr>
              <w:t xml:space="preserve">Этап </w:t>
            </w:r>
            <w:r>
              <w:rPr>
                <w:sz w:val="28"/>
                <w:szCs w:val="28"/>
                <w:lang w:val="en-US"/>
              </w:rPr>
              <w:t>I</w:t>
            </w:r>
            <w:r>
              <w:rPr>
                <w:sz w:val="28"/>
                <w:szCs w:val="28"/>
              </w:rPr>
              <w:t xml:space="preserve"> – </w:t>
            </w:r>
            <w:r w:rsidR="005118D4">
              <w:rPr>
                <w:sz w:val="28"/>
                <w:szCs w:val="28"/>
              </w:rPr>
              <w:t>41,6</w:t>
            </w:r>
            <w:r w:rsidRPr="00F14000">
              <w:rPr>
                <w:sz w:val="28"/>
                <w:szCs w:val="28"/>
              </w:rPr>
              <w:t xml:space="preserve"> млн</w:t>
            </w:r>
            <w:r w:rsidRPr="00577BA0">
              <w:rPr>
                <w:sz w:val="28"/>
                <w:szCs w:val="28"/>
              </w:rPr>
              <w:t>. рублей</w:t>
            </w:r>
            <w:r>
              <w:rPr>
                <w:sz w:val="28"/>
                <w:szCs w:val="28"/>
              </w:rPr>
              <w:t>;</w:t>
            </w:r>
          </w:p>
          <w:p w:rsidR="00DD3E8B" w:rsidRPr="00DD3E8B" w:rsidRDefault="00DD3E8B" w:rsidP="00CA1C75">
            <w:pPr>
              <w:ind w:right="-18"/>
              <w:jc w:val="both"/>
              <w:rPr>
                <w:sz w:val="28"/>
                <w:szCs w:val="28"/>
              </w:rPr>
            </w:pPr>
            <w:r>
              <w:rPr>
                <w:sz w:val="28"/>
                <w:szCs w:val="28"/>
              </w:rPr>
              <w:t xml:space="preserve">Этап </w:t>
            </w:r>
            <w:r>
              <w:rPr>
                <w:sz w:val="28"/>
                <w:szCs w:val="28"/>
                <w:lang w:val="en-US"/>
              </w:rPr>
              <w:t>II</w:t>
            </w:r>
            <w:r>
              <w:rPr>
                <w:sz w:val="28"/>
                <w:szCs w:val="28"/>
              </w:rPr>
              <w:t xml:space="preserve"> – </w:t>
            </w:r>
            <w:r w:rsidR="005118D4">
              <w:rPr>
                <w:sz w:val="28"/>
                <w:szCs w:val="28"/>
              </w:rPr>
              <w:t>9 450,0</w:t>
            </w:r>
            <w:r>
              <w:rPr>
                <w:sz w:val="28"/>
                <w:szCs w:val="28"/>
              </w:rPr>
              <w:t xml:space="preserve"> </w:t>
            </w:r>
            <w:r w:rsidRPr="00F14000">
              <w:rPr>
                <w:sz w:val="28"/>
                <w:szCs w:val="28"/>
              </w:rPr>
              <w:t>млн</w:t>
            </w:r>
            <w:r w:rsidRPr="00577BA0">
              <w:rPr>
                <w:sz w:val="28"/>
                <w:szCs w:val="28"/>
              </w:rPr>
              <w:t>. рублей</w:t>
            </w:r>
            <w:r>
              <w:rPr>
                <w:sz w:val="28"/>
                <w:szCs w:val="28"/>
              </w:rPr>
              <w:t>;</w:t>
            </w:r>
          </w:p>
          <w:p w:rsidR="00DD3E8B" w:rsidRPr="00DD3E8B" w:rsidRDefault="00DD3E8B" w:rsidP="005118D4">
            <w:pPr>
              <w:ind w:right="-18"/>
              <w:jc w:val="both"/>
            </w:pPr>
            <w:r>
              <w:rPr>
                <w:sz w:val="28"/>
                <w:szCs w:val="28"/>
              </w:rPr>
              <w:t xml:space="preserve">Этап </w:t>
            </w:r>
            <w:r>
              <w:rPr>
                <w:sz w:val="28"/>
                <w:szCs w:val="28"/>
                <w:lang w:val="en-US"/>
              </w:rPr>
              <w:t>III</w:t>
            </w:r>
            <w:r>
              <w:rPr>
                <w:sz w:val="28"/>
                <w:szCs w:val="28"/>
              </w:rPr>
              <w:t xml:space="preserve"> – </w:t>
            </w:r>
            <w:r w:rsidR="005118D4">
              <w:rPr>
                <w:sz w:val="28"/>
                <w:szCs w:val="28"/>
              </w:rPr>
              <w:t>4 298</w:t>
            </w:r>
            <w:r>
              <w:rPr>
                <w:sz w:val="28"/>
                <w:szCs w:val="28"/>
              </w:rPr>
              <w:t xml:space="preserve">,0 </w:t>
            </w:r>
            <w:r w:rsidRPr="00F14000">
              <w:rPr>
                <w:sz w:val="28"/>
                <w:szCs w:val="28"/>
              </w:rPr>
              <w:t>млн</w:t>
            </w:r>
            <w:r w:rsidRPr="00577BA0">
              <w:rPr>
                <w:sz w:val="28"/>
                <w:szCs w:val="28"/>
              </w:rPr>
              <w:t>. рублей</w:t>
            </w:r>
            <w:r>
              <w:rPr>
                <w:sz w:val="28"/>
                <w:szCs w:val="28"/>
              </w:rPr>
              <w:t>.</w:t>
            </w:r>
          </w:p>
        </w:tc>
      </w:tr>
      <w:tr w:rsidR="00E46228" w:rsidRPr="00E46228" w:rsidTr="004C3A44">
        <w:trPr>
          <w:trHeight w:val="283"/>
          <w:jc w:val="center"/>
        </w:trPr>
        <w:tc>
          <w:tcPr>
            <w:tcW w:w="3638" w:type="dxa"/>
            <w:tcBorders>
              <w:top w:val="single" w:sz="4" w:space="0" w:color="auto"/>
              <w:left w:val="single" w:sz="4" w:space="0" w:color="auto"/>
              <w:bottom w:val="single" w:sz="4" w:space="0" w:color="auto"/>
              <w:right w:val="single" w:sz="4" w:space="0" w:color="auto"/>
            </w:tcBorders>
            <w:vAlign w:val="center"/>
            <w:hideMark/>
          </w:tcPr>
          <w:p w:rsidR="00E46228" w:rsidRPr="00453D1E" w:rsidRDefault="00E46228" w:rsidP="005F5A5D">
            <w:pPr>
              <w:pStyle w:val="afffffff7"/>
              <w:numPr>
                <w:ilvl w:val="0"/>
                <w:numId w:val="38"/>
              </w:numPr>
              <w:ind w:left="318"/>
              <w:rPr>
                <w:spacing w:val="0"/>
              </w:rPr>
            </w:pPr>
            <w:r w:rsidRPr="00453D1E">
              <w:rPr>
                <w:spacing w:val="0"/>
              </w:rPr>
              <w:t>Ожидаемые конечные результаты программы</w:t>
            </w:r>
          </w:p>
        </w:tc>
        <w:tc>
          <w:tcPr>
            <w:tcW w:w="6280" w:type="dxa"/>
            <w:tcBorders>
              <w:top w:val="single" w:sz="4" w:space="0" w:color="auto"/>
              <w:left w:val="single" w:sz="4" w:space="0" w:color="auto"/>
              <w:bottom w:val="single" w:sz="4" w:space="0" w:color="auto"/>
              <w:right w:val="single" w:sz="4" w:space="0" w:color="auto"/>
            </w:tcBorders>
            <w:hideMark/>
          </w:tcPr>
          <w:p w:rsidR="00E46228" w:rsidRPr="00453D1E" w:rsidRDefault="00E46228" w:rsidP="00F728CC">
            <w:pPr>
              <w:numPr>
                <w:ilvl w:val="0"/>
                <w:numId w:val="40"/>
              </w:numPr>
              <w:ind w:left="0" w:right="-18" w:firstLine="360"/>
              <w:jc w:val="both"/>
              <w:rPr>
                <w:sz w:val="28"/>
                <w:szCs w:val="28"/>
              </w:rPr>
            </w:pPr>
            <w:r w:rsidRPr="00453D1E">
              <w:rPr>
                <w:sz w:val="28"/>
                <w:szCs w:val="28"/>
              </w:rPr>
              <w:t xml:space="preserve">Достижение расчётного уровня обеспеченности населения </w:t>
            </w:r>
            <w:r w:rsidR="005A5DE6">
              <w:rPr>
                <w:sz w:val="28"/>
                <w:szCs w:val="28"/>
              </w:rPr>
              <w:t>ЗАТО Железногорск</w:t>
            </w:r>
            <w:r w:rsidR="00AC1DC0" w:rsidRPr="00453D1E">
              <w:rPr>
                <w:sz w:val="28"/>
                <w:szCs w:val="28"/>
              </w:rPr>
              <w:t xml:space="preserve"> </w:t>
            </w:r>
            <w:r w:rsidRPr="00453D1E">
              <w:rPr>
                <w:sz w:val="28"/>
                <w:szCs w:val="28"/>
              </w:rPr>
              <w:t xml:space="preserve">услугами в сфере образования, культуры, физической культуры и массового спорта в соответствии с </w:t>
            </w:r>
            <w:r w:rsidR="00EB79B3">
              <w:rPr>
                <w:sz w:val="28"/>
                <w:szCs w:val="28"/>
              </w:rPr>
              <w:t>м</w:t>
            </w:r>
            <w:r w:rsidR="00653CB6">
              <w:rPr>
                <w:sz w:val="28"/>
                <w:szCs w:val="28"/>
              </w:rPr>
              <w:t xml:space="preserve">естными </w:t>
            </w:r>
            <w:r w:rsidRPr="00453D1E">
              <w:rPr>
                <w:sz w:val="28"/>
                <w:szCs w:val="28"/>
              </w:rPr>
              <w:t xml:space="preserve">нормативами градостроительного проектирования </w:t>
            </w:r>
            <w:r w:rsidR="005A5DE6">
              <w:rPr>
                <w:sz w:val="28"/>
                <w:szCs w:val="28"/>
              </w:rPr>
              <w:t>ЗАТО Железногорск</w:t>
            </w:r>
            <w:r w:rsidR="00653CB6">
              <w:rPr>
                <w:sz w:val="28"/>
                <w:szCs w:val="28"/>
              </w:rPr>
              <w:t xml:space="preserve"> и </w:t>
            </w:r>
            <w:r w:rsidR="00653CB6" w:rsidRPr="00653CB6">
              <w:rPr>
                <w:sz w:val="28"/>
                <w:szCs w:val="28"/>
              </w:rPr>
              <w:t>Региональны</w:t>
            </w:r>
            <w:r w:rsidR="00653CB6">
              <w:rPr>
                <w:sz w:val="28"/>
                <w:szCs w:val="28"/>
              </w:rPr>
              <w:t>ми</w:t>
            </w:r>
            <w:r w:rsidR="00653CB6" w:rsidRPr="00653CB6">
              <w:rPr>
                <w:sz w:val="28"/>
                <w:szCs w:val="28"/>
              </w:rPr>
              <w:t xml:space="preserve"> норматив</w:t>
            </w:r>
            <w:r w:rsidR="00653CB6">
              <w:rPr>
                <w:sz w:val="28"/>
                <w:szCs w:val="28"/>
              </w:rPr>
              <w:t>ами</w:t>
            </w:r>
            <w:r w:rsidR="00653CB6" w:rsidRPr="00653CB6">
              <w:rPr>
                <w:sz w:val="28"/>
                <w:szCs w:val="28"/>
              </w:rPr>
              <w:t xml:space="preserve"> градостроительного проектирования </w:t>
            </w:r>
            <w:r w:rsidR="00EB79B3">
              <w:rPr>
                <w:sz w:val="28"/>
                <w:szCs w:val="28"/>
              </w:rPr>
              <w:t>Красноярского края</w:t>
            </w:r>
            <w:r w:rsidR="00DD3E8B">
              <w:rPr>
                <w:sz w:val="28"/>
                <w:szCs w:val="28"/>
              </w:rPr>
              <w:t>.</w:t>
            </w:r>
          </w:p>
          <w:p w:rsidR="00E46228" w:rsidRPr="00453D1E" w:rsidRDefault="00E46228" w:rsidP="00F728CC">
            <w:pPr>
              <w:numPr>
                <w:ilvl w:val="0"/>
                <w:numId w:val="40"/>
              </w:numPr>
              <w:ind w:left="0" w:right="-18" w:firstLine="360"/>
              <w:jc w:val="both"/>
              <w:rPr>
                <w:sz w:val="28"/>
                <w:szCs w:val="28"/>
              </w:rPr>
            </w:pPr>
            <w:r w:rsidRPr="00453D1E">
              <w:rPr>
                <w:sz w:val="28"/>
                <w:szCs w:val="28"/>
              </w:rPr>
              <w:t>Эффективность функционирования действующей социальной инфраструктуры</w:t>
            </w:r>
            <w:r w:rsidR="00DD3E8B">
              <w:rPr>
                <w:sz w:val="28"/>
                <w:szCs w:val="28"/>
              </w:rPr>
              <w:t>.</w:t>
            </w:r>
          </w:p>
          <w:p w:rsidR="00AC1DC0" w:rsidRPr="00453D1E" w:rsidRDefault="00AC1DC0" w:rsidP="00F728CC">
            <w:pPr>
              <w:numPr>
                <w:ilvl w:val="0"/>
                <w:numId w:val="40"/>
              </w:numPr>
              <w:ind w:left="0" w:right="-18" w:firstLine="360"/>
              <w:jc w:val="both"/>
              <w:rPr>
                <w:sz w:val="28"/>
                <w:szCs w:val="28"/>
              </w:rPr>
            </w:pPr>
            <w:r w:rsidRPr="00453D1E">
              <w:rPr>
                <w:sz w:val="28"/>
                <w:szCs w:val="28"/>
              </w:rPr>
              <w:t>Повышение уровня жизни населения, соблюдение прав человека на благоприятные условия жизнедеятельности и закрепление населения квалифицированными трудовыми ресурсами</w:t>
            </w:r>
            <w:r w:rsidR="00DD3E8B">
              <w:rPr>
                <w:sz w:val="28"/>
                <w:szCs w:val="28"/>
              </w:rPr>
              <w:t>.</w:t>
            </w:r>
          </w:p>
        </w:tc>
      </w:tr>
    </w:tbl>
    <w:p w:rsidR="001D317E" w:rsidRPr="008716A0" w:rsidRDefault="00131CDA" w:rsidP="00045D0B">
      <w:pPr>
        <w:pStyle w:val="10"/>
        <w:pageBreakBefore/>
        <w:numPr>
          <w:ilvl w:val="0"/>
          <w:numId w:val="21"/>
        </w:numPr>
        <w:spacing w:before="240" w:line="240" w:lineRule="auto"/>
        <w:rPr>
          <w:b/>
        </w:rPr>
      </w:pPr>
      <w:bookmarkStart w:id="5" w:name="_Toc89869685"/>
      <w:r>
        <w:rPr>
          <w:b/>
        </w:rPr>
        <w:lastRenderedPageBreak/>
        <w:t xml:space="preserve">2. </w:t>
      </w:r>
      <w:r w:rsidR="00B326B2" w:rsidRPr="008716A0">
        <w:rPr>
          <w:b/>
        </w:rPr>
        <w:t>Характеристика существующего состояния социальной инфраструктуры</w:t>
      </w:r>
      <w:r w:rsidR="00045D0B" w:rsidRPr="008716A0">
        <w:rPr>
          <w:b/>
        </w:rPr>
        <w:t xml:space="preserve"> </w:t>
      </w:r>
      <w:r w:rsidR="00FA157A" w:rsidRPr="008716A0">
        <w:rPr>
          <w:b/>
        </w:rPr>
        <w:t>ЗАТО Железногорск</w:t>
      </w:r>
      <w:bookmarkEnd w:id="5"/>
      <w:r w:rsidR="00C15982" w:rsidRPr="008716A0">
        <w:rPr>
          <w:b/>
        </w:rPr>
        <w:tab/>
      </w:r>
    </w:p>
    <w:p w:rsidR="00C92C45" w:rsidRDefault="00C92C45" w:rsidP="00C92C45">
      <w:pPr>
        <w:pStyle w:val="b12"/>
        <w:spacing w:line="240" w:lineRule="auto"/>
        <w:ind w:left="1080" w:firstLine="0"/>
        <w:rPr>
          <w:b/>
          <w:sz w:val="28"/>
          <w:szCs w:val="28"/>
        </w:rPr>
      </w:pPr>
      <w:bookmarkStart w:id="6" w:name="_Toc528846517"/>
      <w:bookmarkStart w:id="7" w:name="_Toc89869686"/>
    </w:p>
    <w:p w:rsidR="00C92C45" w:rsidRPr="00C92C45" w:rsidRDefault="00131CDA" w:rsidP="00131CDA">
      <w:pPr>
        <w:pStyle w:val="b12"/>
        <w:spacing w:line="240" w:lineRule="auto"/>
        <w:rPr>
          <w:b/>
          <w:sz w:val="28"/>
          <w:szCs w:val="28"/>
        </w:rPr>
      </w:pPr>
      <w:r>
        <w:rPr>
          <w:b/>
          <w:sz w:val="28"/>
          <w:szCs w:val="28"/>
        </w:rPr>
        <w:t xml:space="preserve">2.1. </w:t>
      </w:r>
      <w:r w:rsidR="00C92C45" w:rsidRPr="00C92C45">
        <w:rPr>
          <w:b/>
          <w:sz w:val="28"/>
          <w:szCs w:val="28"/>
        </w:rPr>
        <w:t xml:space="preserve">Описание социально-экономического состояния </w:t>
      </w:r>
      <w:r w:rsidR="00F03DA8">
        <w:rPr>
          <w:b/>
          <w:sz w:val="28"/>
          <w:szCs w:val="28"/>
        </w:rPr>
        <w:t>ЗАТО Железногорск</w:t>
      </w:r>
      <w:r w:rsidR="00C92C45" w:rsidRPr="00C92C45">
        <w:rPr>
          <w:b/>
          <w:sz w:val="28"/>
          <w:szCs w:val="28"/>
        </w:rPr>
        <w:t xml:space="preserve">, сведения о градостроительной деятельности на территории </w:t>
      </w:r>
      <w:r w:rsidR="00F03DA8">
        <w:rPr>
          <w:b/>
          <w:sz w:val="28"/>
          <w:szCs w:val="28"/>
        </w:rPr>
        <w:t>ЗАТО Железногорск</w:t>
      </w:r>
    </w:p>
    <w:p w:rsidR="00C92C45" w:rsidRDefault="00C92C45" w:rsidP="00C92C45">
      <w:pPr>
        <w:ind w:firstLine="709"/>
        <w:contextualSpacing/>
        <w:jc w:val="both"/>
        <w:rPr>
          <w:sz w:val="28"/>
        </w:rPr>
      </w:pPr>
      <w:r>
        <w:rPr>
          <w:sz w:val="28"/>
        </w:rPr>
        <w:t xml:space="preserve">Город Железногорск </w:t>
      </w:r>
      <w:r w:rsidRPr="00A959F2">
        <w:rPr>
          <w:sz w:val="28"/>
        </w:rPr>
        <w:t>является административно-территориальной единицей</w:t>
      </w:r>
      <w:r>
        <w:rPr>
          <w:sz w:val="28"/>
        </w:rPr>
        <w:t>,</w:t>
      </w:r>
      <w:r w:rsidRPr="00A959F2">
        <w:rPr>
          <w:sz w:val="28"/>
        </w:rPr>
        <w:t xml:space="preserve"> краевым городом. С точки зрения муниципального устройства образует муниципальное образование со статусом городского округа</w:t>
      </w:r>
      <w:r>
        <w:rPr>
          <w:sz w:val="28"/>
        </w:rPr>
        <w:t xml:space="preserve">. </w:t>
      </w:r>
    </w:p>
    <w:p w:rsidR="00C92C45" w:rsidRDefault="00C92C45" w:rsidP="00C92C45">
      <w:pPr>
        <w:pStyle w:val="Sc"/>
        <w:rPr>
          <w:rFonts w:eastAsia="Calibri"/>
          <w:szCs w:val="28"/>
          <w:lang w:eastAsia="en-US"/>
        </w:rPr>
      </w:pPr>
      <w:r w:rsidRPr="009D0C2A">
        <w:rPr>
          <w:spacing w:val="-2"/>
          <w:szCs w:val="28"/>
        </w:rPr>
        <w:t>Границы ЗАТО Железногорск Красноярского края установлены указом Президента Российской Федерации от 27.07.1998 № 899 «Об утверждении границ закрытого административно-территориального образования - г.</w:t>
      </w:r>
      <w:r>
        <w:rPr>
          <w:spacing w:val="-2"/>
          <w:szCs w:val="28"/>
        </w:rPr>
        <w:t> </w:t>
      </w:r>
      <w:r w:rsidRPr="009D0C2A">
        <w:rPr>
          <w:spacing w:val="-2"/>
          <w:szCs w:val="28"/>
        </w:rPr>
        <w:t>Железногорска Красноярского края».</w:t>
      </w:r>
      <w:r w:rsidRPr="009D0C2A">
        <w:rPr>
          <w:rFonts w:eastAsia="Calibri"/>
          <w:szCs w:val="28"/>
          <w:lang w:eastAsia="en-US"/>
        </w:rPr>
        <w:t xml:space="preserve"> </w:t>
      </w:r>
    </w:p>
    <w:p w:rsidR="00C92C45" w:rsidRPr="005853DA" w:rsidRDefault="00C92C45" w:rsidP="00C92C45">
      <w:pPr>
        <w:pStyle w:val="Sc"/>
      </w:pPr>
      <w:r>
        <w:rPr>
          <w:szCs w:val="28"/>
        </w:rPr>
        <w:t xml:space="preserve">Город </w:t>
      </w:r>
      <w:r w:rsidRPr="005853DA">
        <w:rPr>
          <w:spacing w:val="-2"/>
          <w:szCs w:val="28"/>
        </w:rPr>
        <w:t>Железногорск</w:t>
      </w:r>
      <w:r>
        <w:rPr>
          <w:szCs w:val="28"/>
        </w:rPr>
        <w:t xml:space="preserve"> </w:t>
      </w:r>
      <w:r w:rsidRPr="00D170DE">
        <w:t>входит в состав Красноярского края в соответствии с Законом Красноярского края</w:t>
      </w:r>
      <w:r>
        <w:t xml:space="preserve"> от </w:t>
      </w:r>
      <w:r>
        <w:rPr>
          <w:szCs w:val="28"/>
        </w:rPr>
        <w:t>26.05.2005 №</w:t>
      </w:r>
      <w:r w:rsidRPr="005853DA">
        <w:rPr>
          <w:szCs w:val="28"/>
        </w:rPr>
        <w:t xml:space="preserve"> </w:t>
      </w:r>
      <w:r>
        <w:rPr>
          <w:szCs w:val="28"/>
        </w:rPr>
        <w:t xml:space="preserve">14-3412 </w:t>
      </w:r>
      <w:r>
        <w:t>«О</w:t>
      </w:r>
      <w:r w:rsidRPr="005853DA">
        <w:t xml:space="preserve"> статусе закрытых административно-территориальных образований </w:t>
      </w:r>
      <w:r>
        <w:t>К</w:t>
      </w:r>
      <w:r w:rsidRPr="005853DA">
        <w:t>расноярского края</w:t>
      </w:r>
      <w:r>
        <w:t>».</w:t>
      </w:r>
    </w:p>
    <w:p w:rsidR="00C92C45" w:rsidRPr="00362C70" w:rsidRDefault="00C92C45" w:rsidP="00C92C45">
      <w:pPr>
        <w:pStyle w:val="b12"/>
        <w:spacing w:line="240" w:lineRule="auto"/>
        <w:rPr>
          <w:sz w:val="28"/>
          <w:szCs w:val="28"/>
        </w:rPr>
      </w:pPr>
      <w:r w:rsidRPr="00362C70">
        <w:rPr>
          <w:sz w:val="28"/>
          <w:szCs w:val="28"/>
        </w:rPr>
        <w:t>В состав ЗАТО Железногорск входят шесть населенных пунктов:</w:t>
      </w:r>
    </w:p>
    <w:p w:rsidR="00C92C45" w:rsidRPr="00362C70" w:rsidRDefault="00C92C45" w:rsidP="00321ED2">
      <w:pPr>
        <w:pStyle w:val="b12"/>
        <w:numPr>
          <w:ilvl w:val="0"/>
          <w:numId w:val="53"/>
        </w:numPr>
        <w:spacing w:line="240" w:lineRule="auto"/>
        <w:ind w:left="709"/>
        <w:rPr>
          <w:sz w:val="28"/>
          <w:szCs w:val="28"/>
        </w:rPr>
      </w:pPr>
      <w:r w:rsidRPr="00362C70">
        <w:rPr>
          <w:sz w:val="28"/>
          <w:szCs w:val="28"/>
        </w:rPr>
        <w:t>г. Железн</w:t>
      </w:r>
      <w:r>
        <w:rPr>
          <w:sz w:val="28"/>
          <w:szCs w:val="28"/>
        </w:rPr>
        <w:t>огорск</w:t>
      </w:r>
      <w:r w:rsidRPr="00362C70">
        <w:rPr>
          <w:sz w:val="28"/>
          <w:szCs w:val="28"/>
        </w:rPr>
        <w:t>;</w:t>
      </w:r>
    </w:p>
    <w:p w:rsidR="00C92C45" w:rsidRPr="00362C70" w:rsidRDefault="00C92C45" w:rsidP="00321ED2">
      <w:pPr>
        <w:pStyle w:val="b12"/>
        <w:numPr>
          <w:ilvl w:val="0"/>
          <w:numId w:val="53"/>
        </w:numPr>
        <w:spacing w:line="240" w:lineRule="auto"/>
        <w:ind w:left="709"/>
        <w:rPr>
          <w:sz w:val="28"/>
          <w:szCs w:val="28"/>
        </w:rPr>
      </w:pPr>
      <w:r w:rsidRPr="00362C70">
        <w:rPr>
          <w:sz w:val="28"/>
          <w:szCs w:val="28"/>
        </w:rPr>
        <w:t>п. По</w:t>
      </w:r>
      <w:r>
        <w:rPr>
          <w:sz w:val="28"/>
          <w:szCs w:val="28"/>
        </w:rPr>
        <w:t>дгорный</w:t>
      </w:r>
      <w:r w:rsidRPr="00362C70">
        <w:rPr>
          <w:sz w:val="28"/>
          <w:szCs w:val="28"/>
        </w:rPr>
        <w:t>;</w:t>
      </w:r>
    </w:p>
    <w:p w:rsidR="00C92C45" w:rsidRPr="00362C70" w:rsidRDefault="00C92C45" w:rsidP="00321ED2">
      <w:pPr>
        <w:pStyle w:val="b12"/>
        <w:numPr>
          <w:ilvl w:val="0"/>
          <w:numId w:val="53"/>
        </w:numPr>
        <w:spacing w:line="240" w:lineRule="auto"/>
        <w:ind w:left="709"/>
        <w:rPr>
          <w:sz w:val="28"/>
          <w:szCs w:val="28"/>
        </w:rPr>
      </w:pPr>
      <w:r w:rsidRPr="00362C70">
        <w:rPr>
          <w:sz w:val="28"/>
          <w:szCs w:val="28"/>
        </w:rPr>
        <w:t>п</w:t>
      </w:r>
      <w:r>
        <w:rPr>
          <w:sz w:val="28"/>
          <w:szCs w:val="28"/>
        </w:rPr>
        <w:t xml:space="preserve">. </w:t>
      </w:r>
      <w:proofErr w:type="spellStart"/>
      <w:r>
        <w:rPr>
          <w:sz w:val="28"/>
          <w:szCs w:val="28"/>
        </w:rPr>
        <w:t>Тартат</w:t>
      </w:r>
      <w:proofErr w:type="spellEnd"/>
      <w:r w:rsidRPr="00362C70">
        <w:rPr>
          <w:sz w:val="28"/>
          <w:szCs w:val="28"/>
        </w:rPr>
        <w:t>;</w:t>
      </w:r>
    </w:p>
    <w:p w:rsidR="00C92C45" w:rsidRPr="00362C70" w:rsidRDefault="00C92C45" w:rsidP="00321ED2">
      <w:pPr>
        <w:pStyle w:val="b12"/>
        <w:numPr>
          <w:ilvl w:val="0"/>
          <w:numId w:val="53"/>
        </w:numPr>
        <w:spacing w:line="240" w:lineRule="auto"/>
        <w:ind w:left="709"/>
        <w:rPr>
          <w:sz w:val="28"/>
          <w:szCs w:val="28"/>
        </w:rPr>
      </w:pPr>
      <w:r w:rsidRPr="00362C70">
        <w:rPr>
          <w:sz w:val="28"/>
          <w:szCs w:val="28"/>
        </w:rPr>
        <w:t>п. Нов</w:t>
      </w:r>
      <w:r>
        <w:rPr>
          <w:sz w:val="28"/>
          <w:szCs w:val="28"/>
        </w:rPr>
        <w:t>ый Путь</w:t>
      </w:r>
      <w:r w:rsidRPr="00362C70">
        <w:rPr>
          <w:sz w:val="28"/>
          <w:szCs w:val="28"/>
        </w:rPr>
        <w:t>;</w:t>
      </w:r>
    </w:p>
    <w:p w:rsidR="00C92C45" w:rsidRPr="00362C70" w:rsidRDefault="00C92C45" w:rsidP="00321ED2">
      <w:pPr>
        <w:pStyle w:val="b12"/>
        <w:numPr>
          <w:ilvl w:val="0"/>
          <w:numId w:val="53"/>
        </w:numPr>
        <w:spacing w:line="240" w:lineRule="auto"/>
        <w:ind w:left="709"/>
        <w:rPr>
          <w:sz w:val="28"/>
          <w:szCs w:val="28"/>
        </w:rPr>
      </w:pPr>
      <w:r w:rsidRPr="00362C70">
        <w:rPr>
          <w:sz w:val="28"/>
          <w:szCs w:val="28"/>
        </w:rPr>
        <w:t xml:space="preserve">п. </w:t>
      </w:r>
      <w:proofErr w:type="spellStart"/>
      <w:r w:rsidRPr="00362C70">
        <w:rPr>
          <w:sz w:val="28"/>
          <w:szCs w:val="28"/>
        </w:rPr>
        <w:t>Д</w:t>
      </w:r>
      <w:r>
        <w:rPr>
          <w:sz w:val="28"/>
          <w:szCs w:val="28"/>
        </w:rPr>
        <w:t>одоново</w:t>
      </w:r>
      <w:proofErr w:type="spellEnd"/>
      <w:r w:rsidRPr="00362C70">
        <w:rPr>
          <w:sz w:val="28"/>
          <w:szCs w:val="28"/>
        </w:rPr>
        <w:t>;</w:t>
      </w:r>
    </w:p>
    <w:p w:rsidR="00C92C45" w:rsidRPr="00362C70" w:rsidRDefault="00C92C45" w:rsidP="00321ED2">
      <w:pPr>
        <w:pStyle w:val="b12"/>
        <w:numPr>
          <w:ilvl w:val="0"/>
          <w:numId w:val="53"/>
        </w:numPr>
        <w:spacing w:line="240" w:lineRule="auto"/>
        <w:ind w:left="709"/>
        <w:rPr>
          <w:sz w:val="28"/>
          <w:szCs w:val="28"/>
        </w:rPr>
      </w:pPr>
      <w:r w:rsidRPr="00362C70">
        <w:rPr>
          <w:sz w:val="28"/>
          <w:szCs w:val="28"/>
        </w:rPr>
        <w:t>д</w:t>
      </w:r>
      <w:r>
        <w:rPr>
          <w:sz w:val="28"/>
          <w:szCs w:val="28"/>
        </w:rPr>
        <w:t xml:space="preserve">. </w:t>
      </w:r>
      <w:proofErr w:type="spellStart"/>
      <w:r>
        <w:rPr>
          <w:sz w:val="28"/>
          <w:szCs w:val="28"/>
        </w:rPr>
        <w:t>Шивера</w:t>
      </w:r>
      <w:proofErr w:type="spellEnd"/>
      <w:r w:rsidRPr="00362C70">
        <w:rPr>
          <w:sz w:val="28"/>
          <w:szCs w:val="28"/>
        </w:rPr>
        <w:t>.</w:t>
      </w:r>
    </w:p>
    <w:p w:rsidR="00C92C45" w:rsidRPr="00362C70" w:rsidRDefault="00C92C45" w:rsidP="00C92C45">
      <w:pPr>
        <w:pStyle w:val="b12"/>
        <w:spacing w:line="240" w:lineRule="auto"/>
        <w:rPr>
          <w:sz w:val="28"/>
          <w:szCs w:val="28"/>
        </w:rPr>
      </w:pPr>
      <w:r w:rsidRPr="00362C70">
        <w:rPr>
          <w:sz w:val="28"/>
          <w:szCs w:val="28"/>
        </w:rPr>
        <w:t>Территория городского округа ЗАТО Железногорск граничит с</w:t>
      </w:r>
      <w:r>
        <w:rPr>
          <w:sz w:val="28"/>
          <w:szCs w:val="28"/>
        </w:rPr>
        <w:t> </w:t>
      </w:r>
      <w:r w:rsidRPr="00362C70">
        <w:rPr>
          <w:sz w:val="28"/>
          <w:szCs w:val="28"/>
        </w:rPr>
        <w:t xml:space="preserve">территориями Сухобузимского района, Березовского района, </w:t>
      </w:r>
      <w:proofErr w:type="spellStart"/>
      <w:r w:rsidRPr="00362C70">
        <w:rPr>
          <w:sz w:val="28"/>
          <w:szCs w:val="28"/>
        </w:rPr>
        <w:t>Емельяновского</w:t>
      </w:r>
      <w:proofErr w:type="spellEnd"/>
      <w:r w:rsidRPr="00362C70">
        <w:rPr>
          <w:sz w:val="28"/>
          <w:szCs w:val="28"/>
        </w:rPr>
        <w:t xml:space="preserve"> района</w:t>
      </w:r>
      <w:r>
        <w:rPr>
          <w:sz w:val="28"/>
          <w:szCs w:val="28"/>
        </w:rPr>
        <w:t xml:space="preserve"> Красноярского края</w:t>
      </w:r>
      <w:r w:rsidRPr="00362C70">
        <w:rPr>
          <w:sz w:val="28"/>
          <w:szCs w:val="28"/>
        </w:rPr>
        <w:t>.</w:t>
      </w:r>
      <w:r>
        <w:rPr>
          <w:sz w:val="28"/>
          <w:szCs w:val="28"/>
        </w:rPr>
        <w:t xml:space="preserve"> </w:t>
      </w:r>
      <w:r w:rsidRPr="00362C70">
        <w:rPr>
          <w:sz w:val="28"/>
          <w:szCs w:val="28"/>
        </w:rPr>
        <w:t>ЗАТО Железногорск</w:t>
      </w:r>
      <w:r>
        <w:rPr>
          <w:sz w:val="28"/>
          <w:szCs w:val="28"/>
        </w:rPr>
        <w:t xml:space="preserve"> расположен на правом берегу реки Енисей, </w:t>
      </w:r>
      <w:r w:rsidRPr="00DA1CE0">
        <w:rPr>
          <w:sz w:val="28"/>
          <w:szCs w:val="28"/>
        </w:rPr>
        <w:t xml:space="preserve">в предгорье </w:t>
      </w:r>
      <w:proofErr w:type="spellStart"/>
      <w:r w:rsidRPr="00DA1CE0">
        <w:rPr>
          <w:sz w:val="28"/>
          <w:szCs w:val="28"/>
        </w:rPr>
        <w:t>Атамановского</w:t>
      </w:r>
      <w:proofErr w:type="spellEnd"/>
      <w:r w:rsidRPr="00DA1CE0">
        <w:rPr>
          <w:sz w:val="28"/>
          <w:szCs w:val="28"/>
        </w:rPr>
        <w:t xml:space="preserve"> хребта – отрога Енисейского кряжа, в междуречье рек К</w:t>
      </w:r>
      <w:r>
        <w:rPr>
          <w:sz w:val="28"/>
          <w:szCs w:val="28"/>
        </w:rPr>
        <w:t>антат и Енисей.</w:t>
      </w:r>
    </w:p>
    <w:p w:rsidR="00C92C45" w:rsidRDefault="00C92C45" w:rsidP="00C92C45">
      <w:pPr>
        <w:pStyle w:val="b12"/>
        <w:spacing w:line="240" w:lineRule="auto"/>
        <w:rPr>
          <w:sz w:val="28"/>
          <w:szCs w:val="28"/>
        </w:rPr>
      </w:pPr>
      <w:r w:rsidRPr="003E65F9">
        <w:rPr>
          <w:i/>
          <w:sz w:val="28"/>
          <w:szCs w:val="28"/>
        </w:rPr>
        <w:t>Город Железногорск</w:t>
      </w:r>
      <w:r w:rsidRPr="00B5057A">
        <w:rPr>
          <w:sz w:val="28"/>
          <w:szCs w:val="28"/>
        </w:rPr>
        <w:t xml:space="preserve"> расположен в 64 км севернее г. Красноярск</w:t>
      </w:r>
      <w:r>
        <w:rPr>
          <w:sz w:val="28"/>
          <w:szCs w:val="28"/>
        </w:rPr>
        <w:t>а, на правом берегу реки Енисей. Город</w:t>
      </w:r>
      <w:r w:rsidRPr="00B5057A">
        <w:rPr>
          <w:sz w:val="28"/>
          <w:szCs w:val="28"/>
        </w:rPr>
        <w:t xml:space="preserve"> </w:t>
      </w:r>
      <w:proofErr w:type="gramStart"/>
      <w:r w:rsidRPr="00B5057A">
        <w:rPr>
          <w:sz w:val="28"/>
          <w:szCs w:val="28"/>
        </w:rPr>
        <w:t>создавался и существует</w:t>
      </w:r>
      <w:proofErr w:type="gramEnd"/>
      <w:r w:rsidRPr="00B5057A">
        <w:rPr>
          <w:sz w:val="28"/>
          <w:szCs w:val="28"/>
        </w:rPr>
        <w:t xml:space="preserve"> до сих пор как «закрытый» город с особым режимом безопасного функционирования.</w:t>
      </w:r>
      <w:r>
        <w:rPr>
          <w:sz w:val="28"/>
          <w:szCs w:val="28"/>
        </w:rPr>
        <w:t xml:space="preserve"> Ранее город Железногорск </w:t>
      </w:r>
      <w:proofErr w:type="gramStart"/>
      <w:r>
        <w:rPr>
          <w:sz w:val="28"/>
          <w:szCs w:val="28"/>
        </w:rPr>
        <w:t>имел название Красноярск-26 и был</w:t>
      </w:r>
      <w:proofErr w:type="gramEnd"/>
      <w:r>
        <w:rPr>
          <w:sz w:val="28"/>
          <w:szCs w:val="28"/>
        </w:rPr>
        <w:t xml:space="preserve"> основан в 1950 г., а статус города получил в 1954 г.</w:t>
      </w:r>
      <w:r w:rsidRPr="00CE08E7">
        <w:rPr>
          <w:sz w:val="28"/>
          <w:szCs w:val="28"/>
        </w:rPr>
        <w:t xml:space="preserve"> </w:t>
      </w:r>
      <w:r w:rsidRPr="001B6E7B">
        <w:rPr>
          <w:sz w:val="28"/>
          <w:szCs w:val="28"/>
        </w:rPr>
        <w:t>Возник он рядом с предприятием ядерно-оружейног</w:t>
      </w:r>
      <w:r>
        <w:rPr>
          <w:sz w:val="28"/>
          <w:szCs w:val="28"/>
        </w:rPr>
        <w:t xml:space="preserve">о комплекса - </w:t>
      </w:r>
      <w:proofErr w:type="spellStart"/>
      <w:r>
        <w:rPr>
          <w:sz w:val="28"/>
          <w:szCs w:val="28"/>
        </w:rPr>
        <w:t>Горно</w:t>
      </w:r>
      <w:proofErr w:type="spellEnd"/>
      <w:r>
        <w:rPr>
          <w:sz w:val="28"/>
          <w:szCs w:val="28"/>
        </w:rPr>
        <w:t xml:space="preserve"> - химическим комбинатом (ГХК), ныне ФЯО ФГУП «ГХК»</w:t>
      </w:r>
      <w:r w:rsidRPr="001B6E7B">
        <w:rPr>
          <w:sz w:val="28"/>
          <w:szCs w:val="28"/>
        </w:rPr>
        <w:t>.</w:t>
      </w:r>
      <w:r>
        <w:rPr>
          <w:sz w:val="28"/>
          <w:szCs w:val="28"/>
        </w:rPr>
        <w:t xml:space="preserve"> </w:t>
      </w:r>
      <w:r w:rsidRPr="001B6E7B">
        <w:rPr>
          <w:sz w:val="28"/>
          <w:szCs w:val="28"/>
        </w:rPr>
        <w:t>Позднее в конце 50ых годов, в Железногорске было размещено производство</w:t>
      </w:r>
      <w:r>
        <w:rPr>
          <w:sz w:val="28"/>
          <w:szCs w:val="28"/>
        </w:rPr>
        <w:t xml:space="preserve"> с</w:t>
      </w:r>
      <w:r w:rsidRPr="001B6E7B">
        <w:rPr>
          <w:sz w:val="28"/>
          <w:szCs w:val="28"/>
        </w:rPr>
        <w:t>путников связи и геодезии, впоследствии получившее название</w:t>
      </w:r>
      <w:r>
        <w:rPr>
          <w:sz w:val="28"/>
          <w:szCs w:val="28"/>
        </w:rPr>
        <w:t xml:space="preserve"> </w:t>
      </w:r>
      <w:r w:rsidRPr="001B6E7B">
        <w:rPr>
          <w:sz w:val="28"/>
          <w:szCs w:val="28"/>
        </w:rPr>
        <w:t>Научно-</w:t>
      </w:r>
      <w:r>
        <w:rPr>
          <w:sz w:val="28"/>
          <w:szCs w:val="28"/>
        </w:rPr>
        <w:t>п</w:t>
      </w:r>
      <w:r w:rsidRPr="001B6E7B">
        <w:rPr>
          <w:sz w:val="28"/>
          <w:szCs w:val="28"/>
        </w:rPr>
        <w:t xml:space="preserve">роизводственное </w:t>
      </w:r>
      <w:r>
        <w:rPr>
          <w:sz w:val="28"/>
          <w:szCs w:val="28"/>
        </w:rPr>
        <w:t>о</w:t>
      </w:r>
      <w:r w:rsidRPr="001B6E7B">
        <w:rPr>
          <w:sz w:val="28"/>
          <w:szCs w:val="28"/>
        </w:rPr>
        <w:t>бъедин</w:t>
      </w:r>
      <w:r>
        <w:rPr>
          <w:sz w:val="28"/>
          <w:szCs w:val="28"/>
        </w:rPr>
        <w:t xml:space="preserve">ение прикладной механики (НПО </w:t>
      </w:r>
      <w:r w:rsidRPr="001B6E7B">
        <w:rPr>
          <w:sz w:val="28"/>
          <w:szCs w:val="28"/>
        </w:rPr>
        <w:t>ПМ)</w:t>
      </w:r>
      <w:r>
        <w:rPr>
          <w:sz w:val="28"/>
          <w:szCs w:val="28"/>
        </w:rPr>
        <w:t>, ныне</w:t>
      </w:r>
      <w:r w:rsidRPr="00DF130D">
        <w:rPr>
          <w:sz w:val="28"/>
          <w:szCs w:val="28"/>
        </w:rPr>
        <w:t xml:space="preserve"> </w:t>
      </w:r>
      <w:r>
        <w:rPr>
          <w:sz w:val="28"/>
          <w:szCs w:val="28"/>
        </w:rPr>
        <w:t>АО</w:t>
      </w:r>
      <w:r w:rsidRPr="005F1E69">
        <w:rPr>
          <w:sz w:val="28"/>
          <w:szCs w:val="28"/>
        </w:rPr>
        <w:t xml:space="preserve"> «Информационные спутниковые системы»</w:t>
      </w:r>
      <w:r>
        <w:rPr>
          <w:sz w:val="28"/>
          <w:szCs w:val="28"/>
        </w:rPr>
        <w:t xml:space="preserve"> имени академика М.Ф. </w:t>
      </w:r>
      <w:proofErr w:type="spellStart"/>
      <w:r>
        <w:rPr>
          <w:sz w:val="28"/>
          <w:szCs w:val="28"/>
        </w:rPr>
        <w:t>Решетнева</w:t>
      </w:r>
      <w:proofErr w:type="spellEnd"/>
      <w:r>
        <w:rPr>
          <w:sz w:val="28"/>
          <w:szCs w:val="28"/>
        </w:rPr>
        <w:t>.</w:t>
      </w:r>
    </w:p>
    <w:p w:rsidR="00C92C45" w:rsidRDefault="00C92C45" w:rsidP="00C92C45">
      <w:pPr>
        <w:pStyle w:val="b12"/>
        <w:spacing w:line="240" w:lineRule="auto"/>
        <w:rPr>
          <w:sz w:val="28"/>
          <w:szCs w:val="28"/>
        </w:rPr>
      </w:pPr>
      <w:r w:rsidRPr="001B6E7B">
        <w:rPr>
          <w:sz w:val="28"/>
          <w:szCs w:val="28"/>
        </w:rPr>
        <w:t>Стро</w:t>
      </w:r>
      <w:r>
        <w:rPr>
          <w:sz w:val="28"/>
          <w:szCs w:val="28"/>
        </w:rPr>
        <w:t>ительством объектов ГХК</w:t>
      </w:r>
      <w:r w:rsidRPr="001B6E7B">
        <w:rPr>
          <w:sz w:val="28"/>
          <w:szCs w:val="28"/>
        </w:rPr>
        <w:t xml:space="preserve">, а также города Железногорска занималось предприятие строительной индустрии особого назначения </w:t>
      </w:r>
      <w:r>
        <w:rPr>
          <w:sz w:val="28"/>
          <w:szCs w:val="28"/>
        </w:rPr>
        <w:t>–</w:t>
      </w:r>
      <w:r w:rsidRPr="001B6E7B">
        <w:rPr>
          <w:sz w:val="28"/>
          <w:szCs w:val="28"/>
        </w:rPr>
        <w:t xml:space="preserve"> </w:t>
      </w:r>
      <w:proofErr w:type="spellStart"/>
      <w:r w:rsidRPr="001B6E7B">
        <w:rPr>
          <w:sz w:val="28"/>
          <w:szCs w:val="28"/>
        </w:rPr>
        <w:t>Сибхимстрой</w:t>
      </w:r>
      <w:proofErr w:type="spellEnd"/>
      <w:r>
        <w:rPr>
          <w:sz w:val="28"/>
          <w:szCs w:val="28"/>
        </w:rPr>
        <w:t>, ныне ФГУП «ГВСУ №9». В 1958 году на территории буду</w:t>
      </w:r>
      <w:r w:rsidRPr="001B6E7B">
        <w:rPr>
          <w:sz w:val="28"/>
          <w:szCs w:val="28"/>
        </w:rPr>
        <w:t xml:space="preserve">щего ЗАТО Железногорск, а именно в п. Подгорный была размещена испытательная станция жидкостных </w:t>
      </w:r>
      <w:r w:rsidRPr="001B6E7B">
        <w:rPr>
          <w:sz w:val="28"/>
          <w:szCs w:val="28"/>
        </w:rPr>
        <w:lastRenderedPageBreak/>
        <w:t>ракетных двигателей. Впоследствии</w:t>
      </w:r>
      <w:r>
        <w:rPr>
          <w:sz w:val="28"/>
          <w:szCs w:val="28"/>
        </w:rPr>
        <w:t xml:space="preserve"> </w:t>
      </w:r>
      <w:proofErr w:type="gramStart"/>
      <w:r>
        <w:rPr>
          <w:sz w:val="28"/>
          <w:szCs w:val="28"/>
        </w:rPr>
        <w:t>получившая</w:t>
      </w:r>
      <w:proofErr w:type="gramEnd"/>
      <w:r>
        <w:rPr>
          <w:sz w:val="28"/>
          <w:szCs w:val="28"/>
        </w:rPr>
        <w:t xml:space="preserve"> название «Химзавод», ныне обособленное подразделение АО «</w:t>
      </w:r>
      <w:proofErr w:type="spellStart"/>
      <w:r>
        <w:rPr>
          <w:sz w:val="28"/>
          <w:szCs w:val="28"/>
        </w:rPr>
        <w:t>Красмаш</w:t>
      </w:r>
      <w:proofErr w:type="spellEnd"/>
      <w:r>
        <w:rPr>
          <w:sz w:val="28"/>
          <w:szCs w:val="28"/>
        </w:rPr>
        <w:t xml:space="preserve">» (основан в 1960г.). Таким </w:t>
      </w:r>
      <w:proofErr w:type="gramStart"/>
      <w:r>
        <w:rPr>
          <w:sz w:val="28"/>
          <w:szCs w:val="28"/>
        </w:rPr>
        <w:t>образом</w:t>
      </w:r>
      <w:proofErr w:type="gramEnd"/>
      <w:r>
        <w:rPr>
          <w:sz w:val="28"/>
          <w:szCs w:val="28"/>
        </w:rPr>
        <w:t xml:space="preserve"> в 50-</w:t>
      </w:r>
      <w:r w:rsidRPr="001B6E7B">
        <w:rPr>
          <w:sz w:val="28"/>
          <w:szCs w:val="28"/>
        </w:rPr>
        <w:t>х годах были заложены основные градообразующие п</w:t>
      </w:r>
      <w:r>
        <w:rPr>
          <w:sz w:val="28"/>
          <w:szCs w:val="28"/>
        </w:rPr>
        <w:t>редприятия города Железногорска.</w:t>
      </w:r>
    </w:p>
    <w:p w:rsidR="00C92C45" w:rsidRDefault="00C92C45" w:rsidP="00C92C45">
      <w:pPr>
        <w:pStyle w:val="b12"/>
        <w:spacing w:line="240" w:lineRule="auto"/>
        <w:rPr>
          <w:sz w:val="28"/>
          <w:szCs w:val="28"/>
        </w:rPr>
      </w:pPr>
      <w:r>
        <w:rPr>
          <w:sz w:val="28"/>
          <w:szCs w:val="28"/>
        </w:rPr>
        <w:t>В настоящий момент в городе Железногорске проживает 90 392 тысяч чел. (по данным на 31.12.2020) Сегодня это город с высоким научно-техническим и промышленным потенциалом.</w:t>
      </w:r>
    </w:p>
    <w:p w:rsidR="00C92C45" w:rsidRDefault="00C92C45" w:rsidP="00C92C45">
      <w:pPr>
        <w:pStyle w:val="b12"/>
        <w:spacing w:line="240" w:lineRule="auto"/>
        <w:rPr>
          <w:sz w:val="28"/>
          <w:szCs w:val="28"/>
        </w:rPr>
      </w:pPr>
      <w:r w:rsidRPr="003E65F9">
        <w:rPr>
          <w:i/>
          <w:sz w:val="28"/>
          <w:szCs w:val="28"/>
        </w:rPr>
        <w:t>Поселок Подгорный</w:t>
      </w:r>
      <w:r>
        <w:rPr>
          <w:i/>
          <w:sz w:val="28"/>
          <w:szCs w:val="28"/>
        </w:rPr>
        <w:t xml:space="preserve">, </w:t>
      </w:r>
      <w:r w:rsidRPr="003E65F9">
        <w:rPr>
          <w:sz w:val="28"/>
          <w:szCs w:val="28"/>
        </w:rPr>
        <w:t>это поселок городского типа расположен в 10 км южнее г.</w:t>
      </w:r>
      <w:r>
        <w:rPr>
          <w:sz w:val="28"/>
          <w:szCs w:val="28"/>
        </w:rPr>
        <w:t> </w:t>
      </w:r>
      <w:r w:rsidRPr="003E65F9">
        <w:rPr>
          <w:sz w:val="28"/>
          <w:szCs w:val="28"/>
        </w:rPr>
        <w:t>Железногорска</w:t>
      </w:r>
      <w:proofErr w:type="gramStart"/>
      <w:r w:rsidRPr="003E65F9">
        <w:rPr>
          <w:sz w:val="28"/>
          <w:szCs w:val="28"/>
        </w:rPr>
        <w:t>.</w:t>
      </w:r>
      <w:proofErr w:type="gramEnd"/>
      <w:r>
        <w:rPr>
          <w:sz w:val="28"/>
          <w:szCs w:val="28"/>
        </w:rPr>
        <w:t xml:space="preserve"> </w:t>
      </w:r>
      <w:proofErr w:type="gramStart"/>
      <w:r>
        <w:rPr>
          <w:sz w:val="28"/>
          <w:szCs w:val="28"/>
        </w:rPr>
        <w:t>п</w:t>
      </w:r>
      <w:proofErr w:type="gramEnd"/>
      <w:r>
        <w:rPr>
          <w:sz w:val="28"/>
          <w:szCs w:val="28"/>
        </w:rPr>
        <w:t>оселок основан в 1953 году в связи со строительством базового предприятия «Химзавода», ныне АО «</w:t>
      </w:r>
      <w:proofErr w:type="spellStart"/>
      <w:r>
        <w:rPr>
          <w:sz w:val="28"/>
          <w:szCs w:val="28"/>
        </w:rPr>
        <w:t>Красмаш</w:t>
      </w:r>
      <w:proofErr w:type="spellEnd"/>
      <w:r>
        <w:rPr>
          <w:sz w:val="28"/>
          <w:szCs w:val="28"/>
        </w:rPr>
        <w:t xml:space="preserve">». В </w:t>
      </w:r>
      <w:proofErr w:type="gramStart"/>
      <w:r>
        <w:rPr>
          <w:sz w:val="28"/>
          <w:szCs w:val="28"/>
        </w:rPr>
        <w:t>поселке</w:t>
      </w:r>
      <w:proofErr w:type="gramEnd"/>
      <w:r>
        <w:rPr>
          <w:sz w:val="28"/>
          <w:szCs w:val="28"/>
        </w:rPr>
        <w:t xml:space="preserve"> проживает более 6 тыс. чел, имеется комплекс административных, образовательных и лечебных учреждений. Жилая застройка поселка представляет собой индивидуальную застройку и застройку малоэтажными жилыми домами.</w:t>
      </w:r>
      <w:r w:rsidRPr="00CF407C">
        <w:t xml:space="preserve"> </w:t>
      </w:r>
      <w:r>
        <w:rPr>
          <w:sz w:val="28"/>
          <w:szCs w:val="28"/>
        </w:rPr>
        <w:t>Поселок</w:t>
      </w:r>
      <w:r w:rsidRPr="00CF407C">
        <w:rPr>
          <w:sz w:val="28"/>
          <w:szCs w:val="28"/>
        </w:rPr>
        <w:t xml:space="preserve"> Подгорный представляет собой обособленное жилое образование с собственной развитой системой культурно-бытового и коммунального обслуживания.</w:t>
      </w:r>
      <w:r>
        <w:rPr>
          <w:sz w:val="28"/>
          <w:szCs w:val="28"/>
        </w:rPr>
        <w:t xml:space="preserve"> На расстояние 1 км на северо-востоке поселка расположен пруд.</w:t>
      </w:r>
      <w:r>
        <w:t xml:space="preserve"> </w:t>
      </w:r>
      <w:r>
        <w:rPr>
          <w:sz w:val="28"/>
          <w:szCs w:val="28"/>
        </w:rPr>
        <w:t xml:space="preserve"> </w:t>
      </w:r>
    </w:p>
    <w:p w:rsidR="00C92C45" w:rsidRDefault="00C92C45" w:rsidP="00C92C45">
      <w:pPr>
        <w:pStyle w:val="b12"/>
        <w:spacing w:line="240" w:lineRule="auto"/>
        <w:rPr>
          <w:b/>
          <w:sz w:val="28"/>
          <w:szCs w:val="28"/>
        </w:rPr>
      </w:pPr>
      <w:r w:rsidRPr="00CF407C">
        <w:rPr>
          <w:i/>
          <w:sz w:val="28"/>
          <w:szCs w:val="28"/>
        </w:rPr>
        <w:t>Поселок Новый Путь</w:t>
      </w:r>
      <w:r>
        <w:rPr>
          <w:i/>
          <w:sz w:val="28"/>
          <w:szCs w:val="28"/>
        </w:rPr>
        <w:t>, это</w:t>
      </w:r>
      <w:r w:rsidRPr="00D6786E">
        <w:rPr>
          <w:sz w:val="28"/>
          <w:szCs w:val="28"/>
        </w:rPr>
        <w:t xml:space="preserve"> </w:t>
      </w:r>
      <w:r w:rsidRPr="00CF407C">
        <w:rPr>
          <w:sz w:val="28"/>
          <w:szCs w:val="28"/>
        </w:rPr>
        <w:t>один из пос</w:t>
      </w:r>
      <w:r>
        <w:rPr>
          <w:sz w:val="28"/>
          <w:szCs w:val="28"/>
        </w:rPr>
        <w:t>е</w:t>
      </w:r>
      <w:r w:rsidRPr="00CF407C">
        <w:rPr>
          <w:sz w:val="28"/>
          <w:szCs w:val="28"/>
        </w:rPr>
        <w:t>лков работников бывшего подсобного хозяйства «Горно-химического комбината»</w:t>
      </w:r>
      <w:r>
        <w:rPr>
          <w:sz w:val="28"/>
          <w:szCs w:val="28"/>
        </w:rPr>
        <w:t>, ныне ФЯО ФГУП «ГХК»</w:t>
      </w:r>
      <w:r w:rsidRPr="001B6E7B">
        <w:rPr>
          <w:sz w:val="28"/>
          <w:szCs w:val="28"/>
        </w:rPr>
        <w:t>.</w:t>
      </w:r>
      <w:r>
        <w:rPr>
          <w:sz w:val="28"/>
          <w:szCs w:val="28"/>
        </w:rPr>
        <w:t xml:space="preserve"> </w:t>
      </w:r>
      <w:r w:rsidRPr="00CF407C">
        <w:rPr>
          <w:i/>
          <w:sz w:val="28"/>
          <w:szCs w:val="28"/>
        </w:rPr>
        <w:t xml:space="preserve"> </w:t>
      </w:r>
      <w:r>
        <w:rPr>
          <w:sz w:val="28"/>
          <w:szCs w:val="28"/>
        </w:rPr>
        <w:t>О</w:t>
      </w:r>
      <w:r w:rsidRPr="00CF407C">
        <w:rPr>
          <w:sz w:val="28"/>
          <w:szCs w:val="28"/>
        </w:rPr>
        <w:t xml:space="preserve">снован </w:t>
      </w:r>
      <w:r>
        <w:rPr>
          <w:sz w:val="28"/>
          <w:szCs w:val="28"/>
        </w:rPr>
        <w:t xml:space="preserve">поселок Новый Путь </w:t>
      </w:r>
      <w:r w:rsidRPr="00CF407C">
        <w:rPr>
          <w:sz w:val="28"/>
          <w:szCs w:val="28"/>
        </w:rPr>
        <w:t xml:space="preserve">в 1927 г. </w:t>
      </w:r>
      <w:r>
        <w:rPr>
          <w:sz w:val="28"/>
          <w:szCs w:val="28"/>
        </w:rPr>
        <w:t>н</w:t>
      </w:r>
      <w:r w:rsidRPr="00CF407C">
        <w:rPr>
          <w:sz w:val="28"/>
          <w:szCs w:val="28"/>
        </w:rPr>
        <w:t xml:space="preserve">а реке </w:t>
      </w:r>
      <w:proofErr w:type="spellStart"/>
      <w:r w:rsidRPr="00CF407C">
        <w:rPr>
          <w:sz w:val="28"/>
          <w:szCs w:val="28"/>
        </w:rPr>
        <w:t>Тартат</w:t>
      </w:r>
      <w:proofErr w:type="spellEnd"/>
      <w:r w:rsidRPr="00CF407C">
        <w:rPr>
          <w:sz w:val="28"/>
          <w:szCs w:val="28"/>
        </w:rPr>
        <w:t>, в районе переселенческой деревни Белорусская, которая в настоящее время прекратила своё существование</w:t>
      </w:r>
      <w:r>
        <w:rPr>
          <w:sz w:val="28"/>
          <w:szCs w:val="28"/>
        </w:rPr>
        <w:t xml:space="preserve">. </w:t>
      </w:r>
      <w:proofErr w:type="gramStart"/>
      <w:r>
        <w:rPr>
          <w:sz w:val="28"/>
          <w:szCs w:val="28"/>
        </w:rPr>
        <w:t>Ч</w:t>
      </w:r>
      <w:r w:rsidRPr="00CF407C">
        <w:rPr>
          <w:sz w:val="28"/>
          <w:szCs w:val="28"/>
        </w:rPr>
        <w:t>асть жителей это</w:t>
      </w:r>
      <w:r>
        <w:rPr>
          <w:sz w:val="28"/>
          <w:szCs w:val="28"/>
        </w:rPr>
        <w:t>й деревни была переселена</w:t>
      </w:r>
      <w:proofErr w:type="gramEnd"/>
      <w:r>
        <w:rPr>
          <w:sz w:val="28"/>
          <w:szCs w:val="28"/>
        </w:rPr>
        <w:t xml:space="preserve"> в посе</w:t>
      </w:r>
      <w:r w:rsidRPr="00CF407C">
        <w:rPr>
          <w:sz w:val="28"/>
          <w:szCs w:val="28"/>
        </w:rPr>
        <w:t>лок Новый Путь</w:t>
      </w:r>
      <w:r>
        <w:rPr>
          <w:b/>
          <w:sz w:val="28"/>
          <w:szCs w:val="28"/>
        </w:rPr>
        <w:t xml:space="preserve">, </w:t>
      </w:r>
      <w:r w:rsidRPr="007953C8">
        <w:rPr>
          <w:sz w:val="28"/>
          <w:szCs w:val="28"/>
        </w:rPr>
        <w:t>сейчас здесь проживает более 700 чел</w:t>
      </w:r>
      <w:r>
        <w:rPr>
          <w:sz w:val="28"/>
          <w:szCs w:val="28"/>
        </w:rPr>
        <w:t>овек.</w:t>
      </w:r>
    </w:p>
    <w:p w:rsidR="00C92C45" w:rsidRPr="00D6786E" w:rsidRDefault="00C92C45" w:rsidP="00C92C45">
      <w:pPr>
        <w:pStyle w:val="b12"/>
        <w:spacing w:line="240" w:lineRule="auto"/>
        <w:rPr>
          <w:i/>
          <w:sz w:val="28"/>
          <w:szCs w:val="28"/>
        </w:rPr>
      </w:pPr>
      <w:r w:rsidRPr="00D6786E">
        <w:rPr>
          <w:sz w:val="28"/>
          <w:szCs w:val="28"/>
        </w:rPr>
        <w:t>На территории поселка расположены объекты бытового обслуживания, объекты производственного и коммунального назначения.</w:t>
      </w:r>
      <w:r>
        <w:rPr>
          <w:sz w:val="28"/>
          <w:szCs w:val="28"/>
        </w:rPr>
        <w:t xml:space="preserve"> С западной стороны поселка расположен пруд. Застройки в основном индивидуальная, небольшая часть застроена малоэтажными жилами домами.</w:t>
      </w:r>
    </w:p>
    <w:p w:rsidR="00C92C45" w:rsidRDefault="00C92C45" w:rsidP="00C92C45">
      <w:pPr>
        <w:pStyle w:val="b12"/>
        <w:spacing w:line="240" w:lineRule="auto"/>
        <w:rPr>
          <w:sz w:val="28"/>
          <w:szCs w:val="28"/>
        </w:rPr>
      </w:pPr>
      <w:r w:rsidRPr="00E15731">
        <w:rPr>
          <w:i/>
          <w:sz w:val="28"/>
          <w:szCs w:val="28"/>
        </w:rPr>
        <w:t xml:space="preserve">Поселок </w:t>
      </w:r>
      <w:proofErr w:type="spellStart"/>
      <w:r w:rsidRPr="00E15731">
        <w:rPr>
          <w:i/>
          <w:sz w:val="28"/>
          <w:szCs w:val="28"/>
        </w:rPr>
        <w:t>Додоново</w:t>
      </w:r>
      <w:proofErr w:type="spellEnd"/>
      <w:r>
        <w:rPr>
          <w:sz w:val="28"/>
          <w:szCs w:val="28"/>
        </w:rPr>
        <w:t xml:space="preserve"> расположен на правом берегу реки Енисей, в месте впадения в неё реки Кантат. </w:t>
      </w:r>
    </w:p>
    <w:p w:rsidR="00C92C45" w:rsidRDefault="00C92C45" w:rsidP="00C92C45">
      <w:pPr>
        <w:pStyle w:val="b12"/>
        <w:spacing w:line="240" w:lineRule="auto"/>
        <w:rPr>
          <w:sz w:val="28"/>
          <w:szCs w:val="28"/>
        </w:rPr>
      </w:pPr>
      <w:r>
        <w:rPr>
          <w:sz w:val="28"/>
          <w:szCs w:val="28"/>
        </w:rPr>
        <w:t xml:space="preserve">Поселок </w:t>
      </w:r>
      <w:proofErr w:type="spellStart"/>
      <w:r>
        <w:rPr>
          <w:sz w:val="28"/>
          <w:szCs w:val="28"/>
        </w:rPr>
        <w:t>Додоново</w:t>
      </w:r>
      <w:proofErr w:type="spellEnd"/>
      <w:r>
        <w:rPr>
          <w:sz w:val="28"/>
          <w:szCs w:val="28"/>
        </w:rPr>
        <w:t xml:space="preserve"> является бывшим отделением №1 подсобного хозяйства «ГКХ»,</w:t>
      </w:r>
      <w:r w:rsidRPr="00E15731">
        <w:rPr>
          <w:sz w:val="28"/>
          <w:szCs w:val="28"/>
        </w:rPr>
        <w:t xml:space="preserve"> </w:t>
      </w:r>
      <w:r>
        <w:rPr>
          <w:sz w:val="28"/>
          <w:szCs w:val="28"/>
        </w:rPr>
        <w:t>ныне ФЯО ФГУП «ГХК»</w:t>
      </w:r>
      <w:r w:rsidRPr="001B6E7B">
        <w:rPr>
          <w:sz w:val="28"/>
          <w:szCs w:val="28"/>
        </w:rPr>
        <w:t>.</w:t>
      </w:r>
      <w:r>
        <w:rPr>
          <w:sz w:val="28"/>
          <w:szCs w:val="28"/>
        </w:rPr>
        <w:t xml:space="preserve"> Население поселка составляет 731 человек. Основная часть поселка застроена индивидуальными жилыми домами, объекты культурно-бытового назначения расположены в центре поселка. Производственная зона расположена на въезде в сам поселок с юго-восточной стороны от жилой застройки. Именно с этого поселка началась история ЗАТО Железногорск, когда его площадка и была выбрана для освоения близлежащих территорий под строительство </w:t>
      </w:r>
      <w:r w:rsidRPr="00CF407C">
        <w:rPr>
          <w:sz w:val="28"/>
          <w:szCs w:val="28"/>
        </w:rPr>
        <w:t>«Горно-химического комбината»</w:t>
      </w:r>
      <w:r>
        <w:rPr>
          <w:sz w:val="28"/>
          <w:szCs w:val="28"/>
        </w:rPr>
        <w:t xml:space="preserve">, ныне ФЯО ФГУП «ГХК». Ранее на берегу поселка </w:t>
      </w:r>
      <w:proofErr w:type="spellStart"/>
      <w:r>
        <w:rPr>
          <w:sz w:val="28"/>
          <w:szCs w:val="28"/>
        </w:rPr>
        <w:t>Додоново</w:t>
      </w:r>
      <w:proofErr w:type="spellEnd"/>
      <w:r>
        <w:rPr>
          <w:sz w:val="28"/>
          <w:szCs w:val="28"/>
        </w:rPr>
        <w:t xml:space="preserve"> функционировала паромная переправа.</w:t>
      </w:r>
    </w:p>
    <w:p w:rsidR="00C92C45" w:rsidRDefault="00C92C45" w:rsidP="00C92C45">
      <w:pPr>
        <w:pStyle w:val="b12"/>
        <w:spacing w:line="240" w:lineRule="auto"/>
        <w:rPr>
          <w:sz w:val="28"/>
        </w:rPr>
      </w:pPr>
      <w:r w:rsidRPr="00BB3A89">
        <w:rPr>
          <w:i/>
          <w:sz w:val="28"/>
          <w:szCs w:val="28"/>
        </w:rPr>
        <w:t xml:space="preserve">Деревня </w:t>
      </w:r>
      <w:proofErr w:type="spellStart"/>
      <w:r w:rsidRPr="00BB3A89">
        <w:rPr>
          <w:i/>
          <w:sz w:val="28"/>
          <w:szCs w:val="28"/>
        </w:rPr>
        <w:t>Шивера</w:t>
      </w:r>
      <w:proofErr w:type="spellEnd"/>
      <w:r>
        <w:rPr>
          <w:sz w:val="28"/>
          <w:szCs w:val="28"/>
        </w:rPr>
        <w:t xml:space="preserve"> «отрезана» от основной территории ЗАТО Железногорск водным каналом-рекой Енисей и расположена на левой её стороне. Это старинное село, основанное в 17 веке переселенцами из центральной России. Деревня </w:t>
      </w:r>
      <w:proofErr w:type="spellStart"/>
      <w:r>
        <w:rPr>
          <w:sz w:val="28"/>
          <w:szCs w:val="28"/>
        </w:rPr>
        <w:t>Шивера</w:t>
      </w:r>
      <w:proofErr w:type="spellEnd"/>
      <w:r>
        <w:rPr>
          <w:sz w:val="28"/>
          <w:szCs w:val="28"/>
        </w:rPr>
        <w:t xml:space="preserve"> — это бывшее отделение №3 подсобного хозяйства «ГКХ»,</w:t>
      </w:r>
      <w:r w:rsidRPr="00E15731">
        <w:rPr>
          <w:sz w:val="28"/>
          <w:szCs w:val="28"/>
        </w:rPr>
        <w:t xml:space="preserve"> </w:t>
      </w:r>
      <w:r>
        <w:rPr>
          <w:sz w:val="28"/>
          <w:szCs w:val="28"/>
        </w:rPr>
        <w:t>ныне ФЯО ФГУП «ГХК»</w:t>
      </w:r>
      <w:r w:rsidRPr="001B6E7B">
        <w:rPr>
          <w:sz w:val="28"/>
          <w:szCs w:val="28"/>
        </w:rPr>
        <w:t>.</w:t>
      </w:r>
      <w:r>
        <w:rPr>
          <w:sz w:val="28"/>
          <w:szCs w:val="28"/>
        </w:rPr>
        <w:t xml:space="preserve"> </w:t>
      </w:r>
      <w:r>
        <w:rPr>
          <w:sz w:val="28"/>
        </w:rPr>
        <w:t xml:space="preserve">Селитебная территория поселения по причине </w:t>
      </w:r>
      <w:r>
        <w:rPr>
          <w:sz w:val="28"/>
        </w:rPr>
        <w:lastRenderedPageBreak/>
        <w:t>особенностей местного ландшафта разделена на южный и северный участки, перепад высот между которыми составляет 30м.</w:t>
      </w:r>
    </w:p>
    <w:p w:rsidR="00C92C45" w:rsidRDefault="00C92C45" w:rsidP="00C92C45">
      <w:pPr>
        <w:pStyle w:val="b12"/>
        <w:spacing w:line="240" w:lineRule="auto"/>
        <w:rPr>
          <w:sz w:val="28"/>
        </w:rPr>
      </w:pPr>
      <w:r>
        <w:rPr>
          <w:sz w:val="28"/>
        </w:rPr>
        <w:t>Застройка в деревне индивидуальная. Население на 2018 год составляет 313 человек.</w:t>
      </w:r>
    </w:p>
    <w:p w:rsidR="00C92C45" w:rsidRDefault="00C92C45" w:rsidP="00C92C45">
      <w:pPr>
        <w:pStyle w:val="b12"/>
        <w:spacing w:line="240" w:lineRule="auto"/>
        <w:rPr>
          <w:sz w:val="28"/>
        </w:rPr>
      </w:pPr>
      <w:r>
        <w:rPr>
          <w:sz w:val="28"/>
        </w:rPr>
        <w:t xml:space="preserve">Производственная зона, кладбище расположены в северной части деревни. </w:t>
      </w:r>
    </w:p>
    <w:p w:rsidR="00C92C45" w:rsidRDefault="00C92C45" w:rsidP="00C92C45">
      <w:pPr>
        <w:pStyle w:val="b12"/>
        <w:spacing w:line="240" w:lineRule="auto"/>
        <w:rPr>
          <w:sz w:val="28"/>
          <w:szCs w:val="28"/>
        </w:rPr>
      </w:pPr>
      <w:r w:rsidRPr="003E17DE">
        <w:rPr>
          <w:i/>
          <w:sz w:val="28"/>
          <w:szCs w:val="28"/>
        </w:rPr>
        <w:t xml:space="preserve">Поселок </w:t>
      </w:r>
      <w:proofErr w:type="spellStart"/>
      <w:r w:rsidRPr="003E17DE">
        <w:rPr>
          <w:i/>
          <w:sz w:val="28"/>
          <w:szCs w:val="28"/>
        </w:rPr>
        <w:t>Тартат</w:t>
      </w:r>
      <w:proofErr w:type="spellEnd"/>
      <w:r>
        <w:rPr>
          <w:sz w:val="28"/>
          <w:szCs w:val="28"/>
        </w:rPr>
        <w:t xml:space="preserve"> расположен в месте впадения реки </w:t>
      </w:r>
      <w:proofErr w:type="spellStart"/>
      <w:r>
        <w:rPr>
          <w:sz w:val="28"/>
          <w:szCs w:val="28"/>
        </w:rPr>
        <w:t>Тартат</w:t>
      </w:r>
      <w:proofErr w:type="spellEnd"/>
      <w:r>
        <w:rPr>
          <w:sz w:val="28"/>
          <w:szCs w:val="28"/>
        </w:rPr>
        <w:t xml:space="preserve"> в реку Енисей, это 10 км юго-западнее г. Железногорска. Основан поселок в 1951 году для проживания на его территории специалистов, обслуживающих железную дорогу. Через поселок проходит Красноярская железная дорога до ст. </w:t>
      </w:r>
      <w:proofErr w:type="spellStart"/>
      <w:r>
        <w:rPr>
          <w:sz w:val="28"/>
          <w:szCs w:val="28"/>
        </w:rPr>
        <w:t>Базаиха</w:t>
      </w:r>
      <w:proofErr w:type="spellEnd"/>
      <w:r>
        <w:rPr>
          <w:sz w:val="28"/>
          <w:szCs w:val="28"/>
        </w:rPr>
        <w:t xml:space="preserve">. В </w:t>
      </w:r>
      <w:proofErr w:type="gramStart"/>
      <w:r>
        <w:rPr>
          <w:sz w:val="28"/>
          <w:szCs w:val="28"/>
        </w:rPr>
        <w:t>поселке</w:t>
      </w:r>
      <w:proofErr w:type="gramEnd"/>
      <w:r>
        <w:rPr>
          <w:sz w:val="28"/>
          <w:szCs w:val="28"/>
        </w:rPr>
        <w:t xml:space="preserve"> преобладает застройка индивидуальными жилыми домами, в центре поселка расположены объекты </w:t>
      </w:r>
      <w:proofErr w:type="spellStart"/>
      <w:r>
        <w:rPr>
          <w:sz w:val="28"/>
          <w:szCs w:val="28"/>
        </w:rPr>
        <w:t>культурно-досугового</w:t>
      </w:r>
      <w:proofErr w:type="spellEnd"/>
      <w:r>
        <w:rPr>
          <w:sz w:val="28"/>
          <w:szCs w:val="28"/>
        </w:rPr>
        <w:t xml:space="preserve"> назначения, социальные объекты, объекты производственной зоны.</w:t>
      </w:r>
    </w:p>
    <w:p w:rsidR="00C92C45" w:rsidRPr="00E15731" w:rsidRDefault="00C92C45" w:rsidP="00C92C45">
      <w:pPr>
        <w:pStyle w:val="b12"/>
        <w:spacing w:line="240" w:lineRule="auto"/>
        <w:rPr>
          <w:sz w:val="28"/>
          <w:szCs w:val="28"/>
        </w:rPr>
      </w:pPr>
      <w:r>
        <w:rPr>
          <w:sz w:val="28"/>
          <w:szCs w:val="28"/>
        </w:rPr>
        <w:t xml:space="preserve">Поселок </w:t>
      </w:r>
      <w:proofErr w:type="spellStart"/>
      <w:r>
        <w:rPr>
          <w:sz w:val="28"/>
          <w:szCs w:val="28"/>
        </w:rPr>
        <w:t>Тартат</w:t>
      </w:r>
      <w:proofErr w:type="spellEnd"/>
      <w:r>
        <w:rPr>
          <w:sz w:val="28"/>
          <w:szCs w:val="28"/>
        </w:rPr>
        <w:t xml:space="preserve"> развивается в северо-восточном направлении за счет индивидуального строительства, население поселка составляет 659 человек.</w:t>
      </w:r>
    </w:p>
    <w:p w:rsidR="00C92C45" w:rsidRDefault="00C92C45" w:rsidP="00C92C45">
      <w:pPr>
        <w:ind w:firstLine="709"/>
        <w:jc w:val="both"/>
        <w:rPr>
          <w:sz w:val="28"/>
        </w:rPr>
      </w:pPr>
      <w:r w:rsidRPr="00DB296C">
        <w:rPr>
          <w:sz w:val="28"/>
        </w:rPr>
        <w:t xml:space="preserve">Малый бизнес играет немалую роль в решении экономических и социальных задач </w:t>
      </w:r>
      <w:r>
        <w:rPr>
          <w:sz w:val="28"/>
        </w:rPr>
        <w:t xml:space="preserve">ЗАТО </w:t>
      </w:r>
      <w:proofErr w:type="gramStart"/>
      <w:r>
        <w:rPr>
          <w:sz w:val="28"/>
        </w:rPr>
        <w:t>Железногорск</w:t>
      </w:r>
      <w:proofErr w:type="gramEnd"/>
      <w:r w:rsidRPr="00DB296C">
        <w:rPr>
          <w:sz w:val="28"/>
        </w:rPr>
        <w:t xml:space="preserve"> так как способствует созданию новых рабочих мест, насыщению потребительского рынка товарами и услугами, формированию конкурентной среды, обеспечивает экономическую самостоятельность населения, стабильность налоговых поступлений. Развитие предпринимательства в настоящее время в перспективе может стать одной из приоритетных задач социально-экономического развития </w:t>
      </w:r>
      <w:r>
        <w:rPr>
          <w:sz w:val="28"/>
        </w:rPr>
        <w:t>ЗАТО Железногорск</w:t>
      </w:r>
      <w:r w:rsidRPr="00DB296C">
        <w:rPr>
          <w:sz w:val="28"/>
        </w:rPr>
        <w:t xml:space="preserve">. </w:t>
      </w:r>
    </w:p>
    <w:p w:rsidR="00C92C45" w:rsidRDefault="00C92C45" w:rsidP="00C92C45">
      <w:pPr>
        <w:ind w:firstLine="709"/>
        <w:jc w:val="both"/>
        <w:rPr>
          <w:sz w:val="28"/>
        </w:rPr>
      </w:pPr>
      <w:r w:rsidRPr="009541E5">
        <w:rPr>
          <w:sz w:val="28"/>
        </w:rPr>
        <w:t>По данным, содержащимся в Едином реестре субъектов малого</w:t>
      </w:r>
      <w:r>
        <w:rPr>
          <w:sz w:val="28"/>
        </w:rPr>
        <w:t xml:space="preserve"> </w:t>
      </w:r>
      <w:r w:rsidRPr="009541E5">
        <w:rPr>
          <w:sz w:val="28"/>
        </w:rPr>
        <w:t>и среднего предпринимательства, ведение которого осуществляется Федеральной налоговой службой, в 2020 году на территории ЗАТО Железногорск осуществляли деятельность 2 703 субъекта малого и среднего предпринимательства, в том числ</w:t>
      </w:r>
      <w:r>
        <w:rPr>
          <w:sz w:val="28"/>
        </w:rPr>
        <w:t>е 1 </w:t>
      </w:r>
      <w:r w:rsidRPr="009541E5">
        <w:rPr>
          <w:sz w:val="28"/>
        </w:rPr>
        <w:t xml:space="preserve">014 малых предприятий (включая </w:t>
      </w:r>
      <w:proofErr w:type="spellStart"/>
      <w:r w:rsidRPr="009541E5">
        <w:rPr>
          <w:sz w:val="28"/>
        </w:rPr>
        <w:t>микропредприятия</w:t>
      </w:r>
      <w:proofErr w:type="spellEnd"/>
      <w:r w:rsidRPr="009541E5">
        <w:rPr>
          <w:sz w:val="28"/>
        </w:rPr>
        <w:t>) и 3 средних предприяти</w:t>
      </w:r>
      <w:r>
        <w:rPr>
          <w:sz w:val="28"/>
        </w:rPr>
        <w:t>я</w:t>
      </w:r>
      <w:r w:rsidRPr="00DB296C">
        <w:rPr>
          <w:sz w:val="28"/>
        </w:rPr>
        <w:t>.</w:t>
      </w:r>
    </w:p>
    <w:p w:rsidR="00C92C45" w:rsidRDefault="00C92C45" w:rsidP="00C92C45">
      <w:pPr>
        <w:ind w:firstLine="709"/>
        <w:jc w:val="both"/>
        <w:rPr>
          <w:sz w:val="28"/>
        </w:rPr>
      </w:pPr>
      <w:proofErr w:type="gramStart"/>
      <w:r w:rsidRPr="0006219E">
        <w:rPr>
          <w:sz w:val="28"/>
        </w:rPr>
        <w:t xml:space="preserve">В соответствии с Федеральным законом от 29.12.2014 </w:t>
      </w:r>
      <w:r>
        <w:rPr>
          <w:sz w:val="28"/>
        </w:rPr>
        <w:t>№</w:t>
      </w:r>
      <w:r w:rsidRPr="0006219E">
        <w:rPr>
          <w:sz w:val="28"/>
        </w:rPr>
        <w:t xml:space="preserve"> 473-ФЗ  «О территориях опережающего социально-экономического развития в Российской Федерации» постановлением Правительства Российской Федерации от 06.02.2018 </w:t>
      </w:r>
      <w:r>
        <w:rPr>
          <w:sz w:val="28"/>
        </w:rPr>
        <w:t>№</w:t>
      </w:r>
      <w:r w:rsidRPr="0006219E">
        <w:rPr>
          <w:sz w:val="28"/>
        </w:rPr>
        <w:t xml:space="preserve"> 114 в граница</w:t>
      </w:r>
      <w:r>
        <w:rPr>
          <w:sz w:val="28"/>
        </w:rPr>
        <w:t xml:space="preserve">х Промышленного парка в ЗАТО </w:t>
      </w:r>
      <w:r w:rsidRPr="0006219E">
        <w:rPr>
          <w:sz w:val="28"/>
        </w:rPr>
        <w:t xml:space="preserve">Железногорск создана территория опережающего социально-экономического развития «Железногорск» (далее – ТОСЭР «Железногорск»). </w:t>
      </w:r>
      <w:proofErr w:type="gramEnd"/>
    </w:p>
    <w:p w:rsidR="00C92C45" w:rsidRPr="0006219E" w:rsidRDefault="00C92C45" w:rsidP="00C92C45">
      <w:pPr>
        <w:ind w:firstLine="709"/>
        <w:jc w:val="both"/>
        <w:rPr>
          <w:sz w:val="28"/>
        </w:rPr>
      </w:pPr>
      <w:proofErr w:type="gramStart"/>
      <w:r w:rsidRPr="0006219E">
        <w:rPr>
          <w:sz w:val="28"/>
        </w:rPr>
        <w:t xml:space="preserve">Функции по управлению ТОСЭР «Железногорск» осуществляет Управляющая компания – акционерное общество «Атом-ТОР», определенная в соответствии с постановлением Правительства Российской Федерации от 30.06.2018 </w:t>
      </w:r>
      <w:r>
        <w:rPr>
          <w:sz w:val="28"/>
        </w:rPr>
        <w:t>№</w:t>
      </w:r>
      <w:r w:rsidRPr="0006219E">
        <w:rPr>
          <w:sz w:val="28"/>
        </w:rPr>
        <w:t xml:space="preserve"> 764 «Об управляющей компании, осуществляющей функции по управлению территориями опережающего социально-экономического развития, созданными на территориях закрытых административно-территориальных образований (за исключением Дальневосточного федерального округа), на которых расположены учреждения Государственной корпорации по атомной энергии «</w:t>
      </w:r>
      <w:proofErr w:type="spellStart"/>
      <w:r w:rsidRPr="0006219E">
        <w:rPr>
          <w:sz w:val="28"/>
        </w:rPr>
        <w:t>Росатом</w:t>
      </w:r>
      <w:proofErr w:type="spellEnd"/>
      <w:r w:rsidRPr="0006219E">
        <w:rPr>
          <w:sz w:val="28"/>
        </w:rPr>
        <w:t>», акционерные общества Государственной корпорации по атомной</w:t>
      </w:r>
      <w:proofErr w:type="gramEnd"/>
      <w:r w:rsidRPr="0006219E">
        <w:rPr>
          <w:sz w:val="28"/>
        </w:rPr>
        <w:t xml:space="preserve"> энергии «</w:t>
      </w:r>
      <w:proofErr w:type="spellStart"/>
      <w:r w:rsidRPr="0006219E">
        <w:rPr>
          <w:sz w:val="28"/>
        </w:rPr>
        <w:t>Росатом</w:t>
      </w:r>
      <w:proofErr w:type="spellEnd"/>
      <w:r w:rsidRPr="0006219E">
        <w:rPr>
          <w:sz w:val="28"/>
        </w:rPr>
        <w:t xml:space="preserve">» и их дочерние общества, а также подведомственные </w:t>
      </w:r>
      <w:r w:rsidRPr="0006219E">
        <w:rPr>
          <w:sz w:val="28"/>
        </w:rPr>
        <w:lastRenderedPageBreak/>
        <w:t>предприятия, по роду деятельности которых созданы закрытые административно-территориальные образования».</w:t>
      </w:r>
    </w:p>
    <w:p w:rsidR="00C92C45" w:rsidRPr="0006219E" w:rsidRDefault="00C92C45" w:rsidP="00C92C45">
      <w:pPr>
        <w:ind w:firstLine="709"/>
        <w:jc w:val="both"/>
        <w:rPr>
          <w:sz w:val="28"/>
        </w:rPr>
      </w:pPr>
      <w:r w:rsidRPr="0006219E">
        <w:rPr>
          <w:sz w:val="28"/>
        </w:rPr>
        <w:t xml:space="preserve">Приказом Министерства экономического развития Российской Федерации от 11.07.2019 </w:t>
      </w:r>
      <w:r>
        <w:rPr>
          <w:sz w:val="28"/>
        </w:rPr>
        <w:t>№</w:t>
      </w:r>
      <w:r w:rsidRPr="0006219E">
        <w:rPr>
          <w:sz w:val="28"/>
        </w:rPr>
        <w:t xml:space="preserve"> 407 создан наблюдательный совет ТОСЭР «Железногорск», утвержден его состав. По состоянию на 01.01.2021 в ТОСЭР «Железногорск» зарегистрировано 3 резидента: ООО «</w:t>
      </w:r>
      <w:proofErr w:type="spellStart"/>
      <w:r w:rsidRPr="0006219E">
        <w:rPr>
          <w:sz w:val="28"/>
        </w:rPr>
        <w:t>Электрикус</w:t>
      </w:r>
      <w:proofErr w:type="spellEnd"/>
      <w:r w:rsidRPr="0006219E">
        <w:rPr>
          <w:sz w:val="28"/>
        </w:rPr>
        <w:t>» (производство электроустановок для электромобилей), ООО «</w:t>
      </w:r>
      <w:proofErr w:type="spellStart"/>
      <w:r>
        <w:rPr>
          <w:sz w:val="28"/>
        </w:rPr>
        <w:t>А</w:t>
      </w:r>
      <w:r w:rsidRPr="0006219E">
        <w:rPr>
          <w:sz w:val="28"/>
        </w:rPr>
        <w:t>-Рокс</w:t>
      </w:r>
      <w:proofErr w:type="spellEnd"/>
      <w:r w:rsidRPr="0006219E">
        <w:rPr>
          <w:sz w:val="28"/>
        </w:rPr>
        <w:t xml:space="preserve">» (производство </w:t>
      </w:r>
      <w:proofErr w:type="spellStart"/>
      <w:r w:rsidRPr="0006219E">
        <w:rPr>
          <w:sz w:val="28"/>
        </w:rPr>
        <w:t>стекломагниевого</w:t>
      </w:r>
      <w:proofErr w:type="spellEnd"/>
      <w:r w:rsidRPr="0006219E">
        <w:rPr>
          <w:sz w:val="28"/>
        </w:rPr>
        <w:t xml:space="preserve"> листа и каустического доломита) и получившее статус резидента в 2020 году ООО «</w:t>
      </w:r>
      <w:proofErr w:type="spellStart"/>
      <w:r w:rsidRPr="0006219E">
        <w:rPr>
          <w:sz w:val="28"/>
        </w:rPr>
        <w:t>Сибор</w:t>
      </w:r>
      <w:proofErr w:type="spellEnd"/>
      <w:r w:rsidRPr="0006219E">
        <w:rPr>
          <w:sz w:val="28"/>
        </w:rPr>
        <w:t xml:space="preserve">» (производство инновационных универсальных </w:t>
      </w:r>
      <w:proofErr w:type="spellStart"/>
      <w:r w:rsidRPr="0006219E">
        <w:rPr>
          <w:sz w:val="28"/>
        </w:rPr>
        <w:t>измельчителей</w:t>
      </w:r>
      <w:proofErr w:type="spellEnd"/>
      <w:r w:rsidRPr="0006219E">
        <w:rPr>
          <w:sz w:val="28"/>
        </w:rPr>
        <w:t xml:space="preserve"> - </w:t>
      </w:r>
      <w:proofErr w:type="spellStart"/>
      <w:r w:rsidRPr="0006219E">
        <w:rPr>
          <w:sz w:val="28"/>
        </w:rPr>
        <w:t>грануляторов</w:t>
      </w:r>
      <w:proofErr w:type="spellEnd"/>
      <w:r w:rsidRPr="0006219E">
        <w:rPr>
          <w:sz w:val="28"/>
        </w:rPr>
        <w:t xml:space="preserve"> на основе </w:t>
      </w:r>
      <w:proofErr w:type="spellStart"/>
      <w:r w:rsidRPr="0006219E">
        <w:rPr>
          <w:sz w:val="28"/>
        </w:rPr>
        <w:t>крупномодульной</w:t>
      </w:r>
      <w:proofErr w:type="spellEnd"/>
      <w:r w:rsidRPr="0006219E">
        <w:rPr>
          <w:sz w:val="28"/>
        </w:rPr>
        <w:t xml:space="preserve"> зубчатой передачи внутреннего зацепления). На рассмотрении в управляющей компан</w:t>
      </w:r>
      <w:proofErr w:type="gramStart"/>
      <w:r w:rsidRPr="0006219E">
        <w:rPr>
          <w:sz w:val="28"/>
        </w:rPr>
        <w:t>ии АО</w:t>
      </w:r>
      <w:proofErr w:type="gramEnd"/>
      <w:r w:rsidRPr="0006219E">
        <w:rPr>
          <w:sz w:val="28"/>
        </w:rPr>
        <w:t xml:space="preserve"> «Атом-ТОР» находились заявки еще 7 потенциальных резидентов. </w:t>
      </w:r>
    </w:p>
    <w:p w:rsidR="00C92C45" w:rsidRDefault="00C92C45" w:rsidP="00C92C45">
      <w:pPr>
        <w:ind w:firstLine="709"/>
        <w:jc w:val="both"/>
        <w:rPr>
          <w:sz w:val="28"/>
        </w:rPr>
      </w:pPr>
      <w:r w:rsidRPr="0006219E">
        <w:rPr>
          <w:sz w:val="28"/>
        </w:rPr>
        <w:t xml:space="preserve">В </w:t>
      </w:r>
      <w:proofErr w:type="gramStart"/>
      <w:r w:rsidRPr="0006219E">
        <w:rPr>
          <w:sz w:val="28"/>
        </w:rPr>
        <w:t>декабре</w:t>
      </w:r>
      <w:proofErr w:type="gramEnd"/>
      <w:r w:rsidRPr="0006219E">
        <w:rPr>
          <w:sz w:val="28"/>
        </w:rPr>
        <w:t xml:space="preserve"> 2020 года состоялось </w:t>
      </w:r>
      <w:proofErr w:type="spellStart"/>
      <w:r w:rsidRPr="0006219E">
        <w:rPr>
          <w:sz w:val="28"/>
        </w:rPr>
        <w:t>онлайн-заседание</w:t>
      </w:r>
      <w:proofErr w:type="spellEnd"/>
      <w:r w:rsidRPr="0006219E">
        <w:rPr>
          <w:sz w:val="28"/>
        </w:rPr>
        <w:t xml:space="preserve"> наблюдательного совета ТОСЭР «Железногорск», на котором был утвержден план перспективного развития ТОСЭР «Железногорск». В течение 2020 года министерством экономики и регионального развития Красноярского края, Администрацией ЗАТО г. Железногорск, АО «Атом-ТОР» проводились совместные мероприятия (рабочие совещания, круглые столы, </w:t>
      </w:r>
      <w:proofErr w:type="spellStart"/>
      <w:r w:rsidRPr="0006219E">
        <w:rPr>
          <w:sz w:val="28"/>
        </w:rPr>
        <w:t>онлайн-сессии</w:t>
      </w:r>
      <w:proofErr w:type="spellEnd"/>
      <w:r w:rsidRPr="0006219E">
        <w:rPr>
          <w:sz w:val="28"/>
        </w:rPr>
        <w:t>) по вопросам функционирования и развития ТОСЭР «Железногорск»</w:t>
      </w:r>
    </w:p>
    <w:p w:rsidR="00C92C45" w:rsidRDefault="00C92C45" w:rsidP="00C92C45">
      <w:pPr>
        <w:ind w:firstLine="709"/>
        <w:contextualSpacing/>
        <w:jc w:val="both"/>
        <w:rPr>
          <w:sz w:val="28"/>
        </w:rPr>
      </w:pPr>
      <w:r w:rsidRPr="003C524F">
        <w:rPr>
          <w:sz w:val="28"/>
        </w:rPr>
        <w:t>По строительно-климатическому районированию в соответствии с СП 131.13330.2012 «</w:t>
      </w:r>
      <w:proofErr w:type="spellStart"/>
      <w:r w:rsidRPr="003C524F">
        <w:rPr>
          <w:sz w:val="28"/>
        </w:rPr>
        <w:t>СНиП</w:t>
      </w:r>
      <w:proofErr w:type="spellEnd"/>
      <w:r w:rsidRPr="003C524F">
        <w:rPr>
          <w:sz w:val="28"/>
        </w:rPr>
        <w:t xml:space="preserve"> 23-01-99* «Строительная климатология» территория </w:t>
      </w:r>
      <w:r>
        <w:rPr>
          <w:sz w:val="28"/>
        </w:rPr>
        <w:t xml:space="preserve">ЗАТО Железногорск </w:t>
      </w:r>
      <w:r w:rsidRPr="003C524F">
        <w:rPr>
          <w:sz w:val="28"/>
        </w:rPr>
        <w:t xml:space="preserve">относится к району – I, подрайону – </w:t>
      </w:r>
      <w:proofErr w:type="gramStart"/>
      <w:r w:rsidRPr="003C524F">
        <w:rPr>
          <w:sz w:val="28"/>
        </w:rPr>
        <w:t>I</w:t>
      </w:r>
      <w:proofErr w:type="gramEnd"/>
      <w:r>
        <w:rPr>
          <w:sz w:val="28"/>
        </w:rPr>
        <w:t>В</w:t>
      </w:r>
      <w:r w:rsidRPr="003C524F">
        <w:rPr>
          <w:sz w:val="28"/>
        </w:rPr>
        <w:t>. Для проектируемой территории характер</w:t>
      </w:r>
      <w:r>
        <w:rPr>
          <w:sz w:val="28"/>
        </w:rPr>
        <w:t>ен</w:t>
      </w:r>
      <w:r w:rsidRPr="003C524F">
        <w:rPr>
          <w:sz w:val="28"/>
        </w:rPr>
        <w:t xml:space="preserve"> </w:t>
      </w:r>
      <w:r w:rsidRPr="00D170DE">
        <w:rPr>
          <w:sz w:val="28"/>
        </w:rPr>
        <w:t>резко-континентальны</w:t>
      </w:r>
      <w:r>
        <w:rPr>
          <w:sz w:val="28"/>
        </w:rPr>
        <w:t>й</w:t>
      </w:r>
      <w:r w:rsidRPr="00D170DE">
        <w:rPr>
          <w:sz w:val="28"/>
        </w:rPr>
        <w:t xml:space="preserve"> климат с продолжительной холодной зимой и коротким, сравнительно жарким летом.</w:t>
      </w:r>
    </w:p>
    <w:p w:rsidR="00C92C45" w:rsidRPr="00DD0522" w:rsidRDefault="00C92C45" w:rsidP="00C92C45">
      <w:pPr>
        <w:ind w:firstLine="709"/>
        <w:contextualSpacing/>
        <w:jc w:val="both"/>
        <w:rPr>
          <w:sz w:val="28"/>
        </w:rPr>
      </w:pPr>
      <w:r w:rsidRPr="00DD0522">
        <w:rPr>
          <w:sz w:val="28"/>
        </w:rPr>
        <w:t xml:space="preserve">Демографическая ситуация, сложившаяся </w:t>
      </w:r>
      <w:r w:rsidRPr="009541E5">
        <w:rPr>
          <w:sz w:val="28"/>
        </w:rPr>
        <w:t>на территории ЗАТО Железногорск</w:t>
      </w:r>
      <w:r>
        <w:rPr>
          <w:sz w:val="28"/>
        </w:rPr>
        <w:t>,</w:t>
      </w:r>
      <w:r w:rsidRPr="00DD0522">
        <w:rPr>
          <w:sz w:val="28"/>
        </w:rPr>
        <w:t xml:space="preserve"> характеризуется стабильным в целом за период </w:t>
      </w:r>
      <w:r>
        <w:rPr>
          <w:sz w:val="28"/>
        </w:rPr>
        <w:t>2016-2020</w:t>
      </w:r>
      <w:r w:rsidRPr="00DD0522">
        <w:rPr>
          <w:sz w:val="28"/>
        </w:rPr>
        <w:t xml:space="preserve"> гг., </w:t>
      </w:r>
      <w:r w:rsidRPr="0001036B">
        <w:rPr>
          <w:sz w:val="28"/>
        </w:rPr>
        <w:t>превышающим рождаемость, уровнем смертности, не обеспечивающим простое воспроизводство населения, относительно высоким уровнем смертности и стабильно отрицательным балансом миграционного прироста.</w:t>
      </w:r>
      <w:r w:rsidRPr="00DD0522">
        <w:rPr>
          <w:sz w:val="28"/>
        </w:rPr>
        <w:t xml:space="preserve">  </w:t>
      </w:r>
    </w:p>
    <w:p w:rsidR="00C92C45" w:rsidRPr="00DD0522" w:rsidRDefault="00C92C45" w:rsidP="00C92C45">
      <w:pPr>
        <w:ind w:firstLine="709"/>
        <w:contextualSpacing/>
        <w:jc w:val="both"/>
        <w:rPr>
          <w:sz w:val="28"/>
        </w:rPr>
      </w:pPr>
      <w:r>
        <w:rPr>
          <w:sz w:val="28"/>
        </w:rPr>
        <w:t xml:space="preserve">По данным </w:t>
      </w:r>
      <w:hyperlink r:id="rId12" w:history="1">
        <w:r>
          <w:rPr>
            <w:sz w:val="28"/>
          </w:rPr>
          <w:t>Управления</w:t>
        </w:r>
        <w:r w:rsidRPr="0001036B">
          <w:rPr>
            <w:sz w:val="28"/>
          </w:rPr>
          <w:t xml:space="preserve"> Федеральной службы</w:t>
        </w:r>
        <w:r>
          <w:rPr>
            <w:sz w:val="28"/>
          </w:rPr>
          <w:t xml:space="preserve"> </w:t>
        </w:r>
        <w:r w:rsidRPr="0001036B">
          <w:rPr>
            <w:sz w:val="28"/>
          </w:rPr>
          <w:t>государственной статистики по Красноярскому краю,</w:t>
        </w:r>
        <w:r>
          <w:rPr>
            <w:sz w:val="28"/>
          </w:rPr>
          <w:t xml:space="preserve"> </w:t>
        </w:r>
        <w:r w:rsidRPr="0001036B">
          <w:rPr>
            <w:sz w:val="28"/>
          </w:rPr>
          <w:t>Республике Хакасия и Республике Тыва</w:t>
        </w:r>
      </w:hyperlink>
      <w:r>
        <w:rPr>
          <w:sz w:val="28"/>
        </w:rPr>
        <w:t xml:space="preserve"> (далее - </w:t>
      </w:r>
      <w:hyperlink r:id="rId13" w:history="1">
        <w:proofErr w:type="spellStart"/>
        <w:r w:rsidRPr="0001036B">
          <w:rPr>
            <w:sz w:val="28"/>
          </w:rPr>
          <w:t>Красноярскстат</w:t>
        </w:r>
        <w:proofErr w:type="spellEnd"/>
      </w:hyperlink>
      <w:r>
        <w:rPr>
          <w:sz w:val="28"/>
        </w:rPr>
        <w:t>) на территории ЗАТО Железногорск</w:t>
      </w:r>
      <w:r w:rsidRPr="00DD0522">
        <w:rPr>
          <w:sz w:val="28"/>
        </w:rPr>
        <w:t xml:space="preserve"> наблюдается стабильное </w:t>
      </w:r>
      <w:r>
        <w:rPr>
          <w:sz w:val="28"/>
        </w:rPr>
        <w:t>снижение</w:t>
      </w:r>
      <w:r w:rsidRPr="00DD0522">
        <w:rPr>
          <w:sz w:val="28"/>
        </w:rPr>
        <w:t xml:space="preserve"> численности </w:t>
      </w:r>
      <w:r w:rsidRPr="0001036B">
        <w:rPr>
          <w:sz w:val="28"/>
        </w:rPr>
        <w:t xml:space="preserve">постоянного </w:t>
      </w:r>
      <w:r w:rsidRPr="00DD0522">
        <w:rPr>
          <w:sz w:val="28"/>
        </w:rPr>
        <w:t xml:space="preserve">населения. За период с </w:t>
      </w:r>
      <w:r>
        <w:rPr>
          <w:sz w:val="28"/>
        </w:rPr>
        <w:t>2016</w:t>
      </w:r>
      <w:r w:rsidRPr="00DD0522">
        <w:rPr>
          <w:sz w:val="28"/>
        </w:rPr>
        <w:t xml:space="preserve"> по 20</w:t>
      </w:r>
      <w:r>
        <w:rPr>
          <w:sz w:val="28"/>
        </w:rPr>
        <w:t>20</w:t>
      </w:r>
      <w:r w:rsidRPr="00DD0522">
        <w:rPr>
          <w:sz w:val="28"/>
        </w:rPr>
        <w:t xml:space="preserve"> год численность населения </w:t>
      </w:r>
      <w:r>
        <w:rPr>
          <w:sz w:val="28"/>
        </w:rPr>
        <w:t>уменьшилась</w:t>
      </w:r>
      <w:r w:rsidRPr="00DD0522">
        <w:rPr>
          <w:sz w:val="28"/>
        </w:rPr>
        <w:t xml:space="preserve"> на </w:t>
      </w:r>
      <w:r>
        <w:rPr>
          <w:sz w:val="28"/>
        </w:rPr>
        <w:t>2 777</w:t>
      </w:r>
      <w:r w:rsidRPr="00DD0522">
        <w:rPr>
          <w:sz w:val="28"/>
        </w:rPr>
        <w:t xml:space="preserve"> человек и </w:t>
      </w:r>
      <w:proofErr w:type="gramStart"/>
      <w:r>
        <w:rPr>
          <w:sz w:val="28"/>
        </w:rPr>
        <w:t>на</w:t>
      </w:r>
      <w:r w:rsidRPr="00DD0522">
        <w:rPr>
          <w:sz w:val="28"/>
        </w:rPr>
        <w:t xml:space="preserve"> </w:t>
      </w:r>
      <w:r>
        <w:rPr>
          <w:sz w:val="28"/>
        </w:rPr>
        <w:t>конец</w:t>
      </w:r>
      <w:proofErr w:type="gramEnd"/>
      <w:r w:rsidRPr="00DD0522">
        <w:rPr>
          <w:sz w:val="28"/>
        </w:rPr>
        <w:t xml:space="preserve"> 20</w:t>
      </w:r>
      <w:r>
        <w:rPr>
          <w:sz w:val="28"/>
        </w:rPr>
        <w:t>20</w:t>
      </w:r>
      <w:r w:rsidRPr="00DD0522">
        <w:rPr>
          <w:sz w:val="28"/>
        </w:rPr>
        <w:t xml:space="preserve"> года составила </w:t>
      </w:r>
      <w:r>
        <w:rPr>
          <w:sz w:val="28"/>
        </w:rPr>
        <w:t>90 392</w:t>
      </w:r>
      <w:r w:rsidRPr="00DD0522">
        <w:rPr>
          <w:sz w:val="28"/>
        </w:rPr>
        <w:t xml:space="preserve"> человек</w:t>
      </w:r>
      <w:r>
        <w:rPr>
          <w:sz w:val="28"/>
        </w:rPr>
        <w:t>а</w:t>
      </w:r>
      <w:r w:rsidRPr="00DD0522">
        <w:rPr>
          <w:sz w:val="28"/>
        </w:rPr>
        <w:t xml:space="preserve"> против </w:t>
      </w:r>
      <w:r>
        <w:rPr>
          <w:sz w:val="28"/>
        </w:rPr>
        <w:t>93 169</w:t>
      </w:r>
      <w:r w:rsidRPr="00DD0522">
        <w:rPr>
          <w:sz w:val="28"/>
        </w:rPr>
        <w:t xml:space="preserve"> человек в </w:t>
      </w:r>
      <w:r>
        <w:rPr>
          <w:sz w:val="28"/>
        </w:rPr>
        <w:t>2016</w:t>
      </w:r>
      <w:r w:rsidRPr="00DD0522">
        <w:rPr>
          <w:sz w:val="28"/>
        </w:rPr>
        <w:t xml:space="preserve"> году. </w:t>
      </w:r>
    </w:p>
    <w:p w:rsidR="00C92C45" w:rsidRPr="00DD0522" w:rsidRDefault="00C92C45" w:rsidP="00C92C45">
      <w:pPr>
        <w:spacing w:before="120"/>
        <w:jc w:val="center"/>
        <w:rPr>
          <w:sz w:val="28"/>
          <w:szCs w:val="28"/>
        </w:rPr>
      </w:pPr>
      <w:r w:rsidRPr="007E38E2">
        <w:rPr>
          <w:noProof/>
          <w:sz w:val="28"/>
          <w:szCs w:val="28"/>
        </w:rPr>
        <w:lastRenderedPageBreak/>
        <w:drawing>
          <wp:inline distT="0" distB="0" distL="0" distR="0">
            <wp:extent cx="5212908" cy="2305879"/>
            <wp:effectExtent l="19050" t="0" r="25842" b="0"/>
            <wp:docPr id="1"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C92C45" w:rsidRPr="00DD0522" w:rsidRDefault="00C92C45" w:rsidP="00C92C45">
      <w:pPr>
        <w:spacing w:before="120" w:after="120"/>
        <w:jc w:val="center"/>
        <w:rPr>
          <w:sz w:val="28"/>
        </w:rPr>
      </w:pPr>
      <w:r w:rsidRPr="00DD0522">
        <w:rPr>
          <w:sz w:val="28"/>
        </w:rPr>
        <w:t xml:space="preserve">Рисунок </w:t>
      </w:r>
      <w:r w:rsidR="00327170" w:rsidRPr="00DD0522">
        <w:rPr>
          <w:sz w:val="28"/>
          <w:lang w:bidi="en-US"/>
        </w:rPr>
        <w:fldChar w:fldCharType="begin"/>
      </w:r>
      <w:r w:rsidRPr="00DD0522">
        <w:rPr>
          <w:sz w:val="28"/>
          <w:lang w:bidi="en-US"/>
        </w:rPr>
        <w:instrText xml:space="preserve"> SEQ Рисунок \* ARABIC </w:instrText>
      </w:r>
      <w:r w:rsidR="00327170" w:rsidRPr="00DD0522">
        <w:rPr>
          <w:sz w:val="28"/>
          <w:lang w:bidi="en-US"/>
        </w:rPr>
        <w:fldChar w:fldCharType="separate"/>
      </w:r>
      <w:r w:rsidR="005F3CA4">
        <w:rPr>
          <w:noProof/>
          <w:sz w:val="28"/>
          <w:lang w:bidi="en-US"/>
        </w:rPr>
        <w:t>1</w:t>
      </w:r>
      <w:r w:rsidR="00327170" w:rsidRPr="00DD0522">
        <w:rPr>
          <w:sz w:val="28"/>
          <w:lang w:bidi="en-US"/>
        </w:rPr>
        <w:fldChar w:fldCharType="end"/>
      </w:r>
      <w:r w:rsidRPr="00DD0522">
        <w:rPr>
          <w:sz w:val="28"/>
        </w:rPr>
        <w:t xml:space="preserve">. Динамика численности населения </w:t>
      </w:r>
      <w:r>
        <w:rPr>
          <w:sz w:val="28"/>
        </w:rPr>
        <w:t>территории ЗАТО Железногорск</w:t>
      </w:r>
      <w:r w:rsidRPr="00DD0522">
        <w:rPr>
          <w:sz w:val="28"/>
        </w:rPr>
        <w:t>, чел.</w:t>
      </w:r>
    </w:p>
    <w:p w:rsidR="00C92C45" w:rsidRDefault="00C92C45" w:rsidP="00C92C45">
      <w:pPr>
        <w:ind w:firstLine="709"/>
        <w:contextualSpacing/>
        <w:jc w:val="both"/>
        <w:rPr>
          <w:sz w:val="28"/>
          <w:szCs w:val="28"/>
        </w:rPr>
      </w:pPr>
      <w:r w:rsidRPr="00DD0522">
        <w:rPr>
          <w:sz w:val="28"/>
        </w:rPr>
        <w:t xml:space="preserve">В процентном </w:t>
      </w:r>
      <w:proofErr w:type="gramStart"/>
      <w:r w:rsidRPr="00DD0522">
        <w:rPr>
          <w:sz w:val="28"/>
        </w:rPr>
        <w:t>соотношении</w:t>
      </w:r>
      <w:proofErr w:type="gramEnd"/>
      <w:r w:rsidRPr="00DD0522">
        <w:rPr>
          <w:sz w:val="28"/>
        </w:rPr>
        <w:t xml:space="preserve"> численность населения </w:t>
      </w:r>
      <w:r>
        <w:rPr>
          <w:sz w:val="28"/>
        </w:rPr>
        <w:t>города</w:t>
      </w:r>
      <w:r w:rsidRPr="00DD0522">
        <w:rPr>
          <w:sz w:val="28"/>
        </w:rPr>
        <w:t xml:space="preserve"> за данный период </w:t>
      </w:r>
      <w:r>
        <w:rPr>
          <w:sz w:val="28"/>
        </w:rPr>
        <w:t>снизилась</w:t>
      </w:r>
      <w:r w:rsidRPr="00DD0522">
        <w:rPr>
          <w:sz w:val="28"/>
        </w:rPr>
        <w:t xml:space="preserve"> на </w:t>
      </w:r>
      <w:r>
        <w:rPr>
          <w:sz w:val="28"/>
        </w:rPr>
        <w:t>2,98</w:t>
      </w:r>
      <w:r w:rsidRPr="00DD0522">
        <w:rPr>
          <w:sz w:val="28"/>
        </w:rPr>
        <w:t xml:space="preserve"> %. </w:t>
      </w:r>
    </w:p>
    <w:p w:rsidR="00C92C45" w:rsidRDefault="00C92C45" w:rsidP="00C92C45">
      <w:pPr>
        <w:ind w:firstLine="709"/>
        <w:jc w:val="both"/>
        <w:rPr>
          <w:sz w:val="28"/>
          <w:szCs w:val="28"/>
        </w:rPr>
      </w:pPr>
      <w:r w:rsidRPr="00DD0522">
        <w:rPr>
          <w:sz w:val="28"/>
          <w:szCs w:val="28"/>
        </w:rPr>
        <w:t>За 20</w:t>
      </w:r>
      <w:r>
        <w:rPr>
          <w:sz w:val="28"/>
          <w:szCs w:val="28"/>
        </w:rPr>
        <w:t>20</w:t>
      </w:r>
      <w:r w:rsidRPr="00DD0522">
        <w:rPr>
          <w:sz w:val="28"/>
          <w:szCs w:val="28"/>
        </w:rPr>
        <w:t xml:space="preserve"> г. демографические показатели, связанные с естественным приростом населения, имеют значение </w:t>
      </w:r>
      <w:r>
        <w:rPr>
          <w:sz w:val="28"/>
          <w:szCs w:val="28"/>
        </w:rPr>
        <w:t xml:space="preserve">7,31 </w:t>
      </w:r>
      <w:r w:rsidRPr="00DD0522">
        <w:rPr>
          <w:sz w:val="28"/>
          <w:szCs w:val="28"/>
        </w:rPr>
        <w:t xml:space="preserve">родившихся на 1000 чел. населения (средний показатель за 5 лет </w:t>
      </w:r>
      <w:r>
        <w:rPr>
          <w:sz w:val="28"/>
          <w:szCs w:val="28"/>
        </w:rPr>
        <w:t>8,99</w:t>
      </w:r>
      <w:r w:rsidRPr="00DD0522">
        <w:rPr>
          <w:sz w:val="28"/>
          <w:szCs w:val="28"/>
        </w:rPr>
        <w:t xml:space="preserve">) при смертности </w:t>
      </w:r>
      <w:r>
        <w:rPr>
          <w:sz w:val="28"/>
          <w:szCs w:val="28"/>
        </w:rPr>
        <w:t>16,92</w:t>
      </w:r>
      <w:r w:rsidRPr="00DD0522">
        <w:rPr>
          <w:sz w:val="28"/>
          <w:szCs w:val="28"/>
        </w:rPr>
        <w:t xml:space="preserve"> чел. на 1000 человек населения (средний </w:t>
      </w:r>
      <w:r>
        <w:rPr>
          <w:sz w:val="28"/>
          <w:szCs w:val="28"/>
        </w:rPr>
        <w:t>13,87</w:t>
      </w:r>
      <w:r w:rsidRPr="00DD0522">
        <w:rPr>
          <w:sz w:val="28"/>
          <w:szCs w:val="28"/>
        </w:rPr>
        <w:t xml:space="preserve">). Здесь отмечается </w:t>
      </w:r>
      <w:r>
        <w:rPr>
          <w:sz w:val="28"/>
          <w:szCs w:val="28"/>
        </w:rPr>
        <w:t>относительно низкая</w:t>
      </w:r>
      <w:r w:rsidRPr="00DD0522">
        <w:rPr>
          <w:sz w:val="28"/>
          <w:szCs w:val="28"/>
        </w:rPr>
        <w:t xml:space="preserve"> рождаемость, </w:t>
      </w:r>
      <w:r>
        <w:rPr>
          <w:sz w:val="28"/>
          <w:szCs w:val="28"/>
        </w:rPr>
        <w:t>динамика которой за анализируемый период остаётся отрицательной (с 10,88 в 2016 г. до 7,31 в 2020 г. на 1 тыс. человек). При этом динамика смертности за тот же период остаётся относительно стабильной.</w:t>
      </w:r>
    </w:p>
    <w:p w:rsidR="00C92C45" w:rsidRDefault="00C92C45" w:rsidP="00C92C45">
      <w:pPr>
        <w:ind w:firstLine="709"/>
        <w:jc w:val="both"/>
        <w:rPr>
          <w:sz w:val="28"/>
          <w:szCs w:val="28"/>
        </w:rPr>
      </w:pPr>
      <w:r w:rsidRPr="00DD0522">
        <w:rPr>
          <w:sz w:val="28"/>
          <w:szCs w:val="28"/>
        </w:rPr>
        <w:t xml:space="preserve">Динамика миграционных потоков за анализируемый период также показывает стабильное </w:t>
      </w:r>
      <w:r>
        <w:rPr>
          <w:sz w:val="28"/>
          <w:szCs w:val="28"/>
        </w:rPr>
        <w:t>отрицательное</w:t>
      </w:r>
      <w:r w:rsidRPr="00DD0522">
        <w:rPr>
          <w:sz w:val="28"/>
          <w:szCs w:val="28"/>
        </w:rPr>
        <w:t xml:space="preserve"> направление, что отличается от показателей </w:t>
      </w:r>
      <w:r>
        <w:rPr>
          <w:sz w:val="28"/>
          <w:szCs w:val="28"/>
        </w:rPr>
        <w:t>края</w:t>
      </w:r>
      <w:r w:rsidRPr="00DD0522">
        <w:rPr>
          <w:sz w:val="28"/>
          <w:szCs w:val="28"/>
        </w:rPr>
        <w:t xml:space="preserve">, которые показывают стабильную и </w:t>
      </w:r>
      <w:r>
        <w:rPr>
          <w:sz w:val="28"/>
          <w:szCs w:val="28"/>
        </w:rPr>
        <w:t>положительную</w:t>
      </w:r>
      <w:r w:rsidRPr="00DD0522">
        <w:rPr>
          <w:sz w:val="28"/>
          <w:szCs w:val="28"/>
        </w:rPr>
        <w:t xml:space="preserve"> динамику по этому показателю.</w:t>
      </w:r>
      <w:r>
        <w:rPr>
          <w:sz w:val="28"/>
          <w:szCs w:val="28"/>
        </w:rPr>
        <w:t xml:space="preserve"> </w:t>
      </w:r>
      <w:r w:rsidRPr="006F1B80">
        <w:rPr>
          <w:sz w:val="28"/>
          <w:szCs w:val="28"/>
        </w:rPr>
        <w:t xml:space="preserve">Основной причиной оттока населения </w:t>
      </w:r>
      <w:r>
        <w:rPr>
          <w:sz w:val="28"/>
          <w:szCs w:val="28"/>
        </w:rPr>
        <w:t>с территории</w:t>
      </w:r>
      <w:r w:rsidRPr="006F1B80">
        <w:rPr>
          <w:sz w:val="28"/>
          <w:szCs w:val="28"/>
        </w:rPr>
        <w:t xml:space="preserve"> является </w:t>
      </w:r>
      <w:proofErr w:type="spellStart"/>
      <w:r w:rsidRPr="006F1B80">
        <w:rPr>
          <w:sz w:val="28"/>
          <w:szCs w:val="28"/>
        </w:rPr>
        <w:t>внутрирегиональная</w:t>
      </w:r>
      <w:proofErr w:type="spellEnd"/>
      <w:r w:rsidRPr="006F1B80">
        <w:rPr>
          <w:sz w:val="28"/>
          <w:szCs w:val="28"/>
        </w:rPr>
        <w:t xml:space="preserve"> миграция</w:t>
      </w:r>
      <w:r>
        <w:rPr>
          <w:sz w:val="28"/>
          <w:szCs w:val="28"/>
        </w:rPr>
        <w:t>, относительная близость к г. Красноярску</w:t>
      </w:r>
      <w:r w:rsidRPr="006F1B80">
        <w:rPr>
          <w:sz w:val="28"/>
          <w:szCs w:val="28"/>
        </w:rPr>
        <w:t>.</w:t>
      </w:r>
    </w:p>
    <w:p w:rsidR="00C92C45" w:rsidRPr="00DD0522" w:rsidRDefault="00C92C45" w:rsidP="00C92C45">
      <w:pPr>
        <w:ind w:firstLine="709"/>
        <w:jc w:val="both"/>
        <w:rPr>
          <w:sz w:val="28"/>
        </w:rPr>
      </w:pPr>
      <w:proofErr w:type="gramStart"/>
      <w:r w:rsidRPr="00DD0522">
        <w:rPr>
          <w:sz w:val="28"/>
          <w:szCs w:val="28"/>
        </w:rPr>
        <w:t xml:space="preserve">В случае </w:t>
      </w:r>
      <w:r>
        <w:rPr>
          <w:sz w:val="28"/>
          <w:szCs w:val="28"/>
        </w:rPr>
        <w:t xml:space="preserve">продолжения </w:t>
      </w:r>
      <w:r w:rsidRPr="00DD0522">
        <w:rPr>
          <w:sz w:val="28"/>
          <w:szCs w:val="28"/>
        </w:rPr>
        <w:t>снижения миграционного прироста прои</w:t>
      </w:r>
      <w:r>
        <w:rPr>
          <w:sz w:val="28"/>
          <w:szCs w:val="28"/>
        </w:rPr>
        <w:t>сходи</w:t>
      </w:r>
      <w:r w:rsidRPr="00DD0522">
        <w:rPr>
          <w:sz w:val="28"/>
          <w:szCs w:val="28"/>
        </w:rPr>
        <w:t>т постепенное изменение возрастной структуры населения, обусловленное вступлением в трудоспособный возраст малочисленного молодого поколения людей, рождённых в 1990-е годы и выбытием многочисленного поколения, рождённых в послевоенные годы.</w:t>
      </w:r>
      <w:proofErr w:type="gramEnd"/>
      <w:r w:rsidRPr="00DD0522">
        <w:rPr>
          <w:sz w:val="28"/>
          <w:szCs w:val="28"/>
        </w:rPr>
        <w:t xml:space="preserve"> Этот фактор может повлиять на количество женщин репродуктивного возраста</w:t>
      </w:r>
      <w:r>
        <w:rPr>
          <w:sz w:val="28"/>
          <w:szCs w:val="28"/>
        </w:rPr>
        <w:t>.</w:t>
      </w:r>
      <w:r w:rsidRPr="00DD0522">
        <w:rPr>
          <w:sz w:val="28"/>
          <w:szCs w:val="28"/>
        </w:rPr>
        <w:t xml:space="preserve"> </w:t>
      </w:r>
    </w:p>
    <w:p w:rsidR="00C92C45" w:rsidRPr="00DD0522" w:rsidRDefault="00C92C45" w:rsidP="00C92C45">
      <w:pPr>
        <w:ind w:firstLine="709"/>
        <w:jc w:val="both"/>
        <w:rPr>
          <w:sz w:val="28"/>
          <w:szCs w:val="28"/>
        </w:rPr>
      </w:pPr>
      <w:r w:rsidRPr="00DD0522">
        <w:rPr>
          <w:sz w:val="28"/>
          <w:szCs w:val="28"/>
        </w:rPr>
        <w:t>Миграционн</w:t>
      </w:r>
      <w:r>
        <w:rPr>
          <w:sz w:val="28"/>
          <w:szCs w:val="28"/>
        </w:rPr>
        <w:t>ая</w:t>
      </w:r>
      <w:r w:rsidRPr="00DD0522">
        <w:rPr>
          <w:sz w:val="28"/>
          <w:szCs w:val="28"/>
        </w:rPr>
        <w:t xml:space="preserve"> </w:t>
      </w:r>
      <w:r>
        <w:rPr>
          <w:sz w:val="28"/>
          <w:szCs w:val="28"/>
        </w:rPr>
        <w:t>убыль</w:t>
      </w:r>
      <w:r w:rsidRPr="00DD0522">
        <w:rPr>
          <w:sz w:val="28"/>
          <w:szCs w:val="28"/>
        </w:rPr>
        <w:t xml:space="preserve"> населения в </w:t>
      </w:r>
      <w:r>
        <w:rPr>
          <w:sz w:val="28"/>
          <w:szCs w:val="28"/>
        </w:rPr>
        <w:t>2020</w:t>
      </w:r>
      <w:r w:rsidRPr="00DD0522">
        <w:rPr>
          <w:sz w:val="28"/>
          <w:szCs w:val="28"/>
        </w:rPr>
        <w:t xml:space="preserve"> году составил</w:t>
      </w:r>
      <w:r>
        <w:rPr>
          <w:sz w:val="28"/>
          <w:szCs w:val="28"/>
        </w:rPr>
        <w:t>а</w:t>
      </w:r>
      <w:r w:rsidRPr="00DD0522">
        <w:rPr>
          <w:sz w:val="28"/>
          <w:szCs w:val="28"/>
        </w:rPr>
        <w:t xml:space="preserve"> </w:t>
      </w:r>
      <w:r>
        <w:rPr>
          <w:sz w:val="28"/>
          <w:szCs w:val="28"/>
        </w:rPr>
        <w:t>–11,99</w:t>
      </w:r>
      <w:r w:rsidRPr="00DD0522">
        <w:rPr>
          <w:sz w:val="28"/>
          <w:szCs w:val="28"/>
        </w:rPr>
        <w:t>/10</w:t>
      </w:r>
      <w:r>
        <w:rPr>
          <w:sz w:val="28"/>
          <w:szCs w:val="28"/>
        </w:rPr>
        <w:t xml:space="preserve"> тыс.</w:t>
      </w:r>
      <w:r w:rsidRPr="00DD0522">
        <w:rPr>
          <w:sz w:val="28"/>
          <w:szCs w:val="28"/>
        </w:rPr>
        <w:t xml:space="preserve"> чел. при среднем показателе за последние 5 лет </w:t>
      </w:r>
      <w:r>
        <w:rPr>
          <w:sz w:val="28"/>
          <w:szCs w:val="28"/>
        </w:rPr>
        <w:t xml:space="preserve">–20,82/10 тыс. </w:t>
      </w:r>
      <w:r w:rsidRPr="00DD0522">
        <w:rPr>
          <w:sz w:val="28"/>
          <w:szCs w:val="28"/>
        </w:rPr>
        <w:t>чел. При этом стоит отметить наметивш</w:t>
      </w:r>
      <w:r>
        <w:rPr>
          <w:sz w:val="28"/>
          <w:szCs w:val="28"/>
        </w:rPr>
        <w:t>ее</w:t>
      </w:r>
      <w:r w:rsidRPr="00DD0522">
        <w:rPr>
          <w:sz w:val="28"/>
          <w:szCs w:val="28"/>
        </w:rPr>
        <w:t xml:space="preserve">ся в </w:t>
      </w:r>
      <w:r>
        <w:rPr>
          <w:sz w:val="28"/>
          <w:szCs w:val="28"/>
        </w:rPr>
        <w:t>2020</w:t>
      </w:r>
      <w:r w:rsidRPr="00DD0522">
        <w:rPr>
          <w:sz w:val="28"/>
          <w:szCs w:val="28"/>
        </w:rPr>
        <w:t xml:space="preserve"> год</w:t>
      </w:r>
      <w:r>
        <w:rPr>
          <w:sz w:val="28"/>
          <w:szCs w:val="28"/>
        </w:rPr>
        <w:t>у</w:t>
      </w:r>
      <w:r w:rsidRPr="00DD0522">
        <w:rPr>
          <w:sz w:val="28"/>
          <w:szCs w:val="28"/>
        </w:rPr>
        <w:t xml:space="preserve"> снижение интенсивности </w:t>
      </w:r>
      <w:r>
        <w:rPr>
          <w:sz w:val="28"/>
          <w:szCs w:val="28"/>
        </w:rPr>
        <w:t xml:space="preserve">этого показателя по отношению к значению за 2019 год (51,07/10 тыс. </w:t>
      </w:r>
      <w:r w:rsidRPr="00DD0522">
        <w:rPr>
          <w:sz w:val="28"/>
          <w:szCs w:val="28"/>
        </w:rPr>
        <w:t>чел.</w:t>
      </w:r>
      <w:r>
        <w:rPr>
          <w:sz w:val="28"/>
          <w:szCs w:val="28"/>
        </w:rPr>
        <w:t>)</w:t>
      </w:r>
    </w:p>
    <w:p w:rsidR="00C92C45" w:rsidRPr="00DD0522" w:rsidRDefault="00C92C45" w:rsidP="00C92C45">
      <w:pPr>
        <w:autoSpaceDE w:val="0"/>
        <w:autoSpaceDN w:val="0"/>
        <w:adjustRightInd w:val="0"/>
        <w:ind w:firstLine="709"/>
        <w:jc w:val="right"/>
        <w:rPr>
          <w:sz w:val="28"/>
          <w:szCs w:val="28"/>
        </w:rPr>
      </w:pPr>
      <w:r w:rsidRPr="00DD0522">
        <w:rPr>
          <w:sz w:val="28"/>
          <w:szCs w:val="28"/>
        </w:rPr>
        <w:t xml:space="preserve">Таблица </w:t>
      </w:r>
      <w:r w:rsidR="00327170" w:rsidRPr="00DD0522">
        <w:rPr>
          <w:sz w:val="28"/>
          <w:szCs w:val="28"/>
          <w:lang w:bidi="en-US"/>
        </w:rPr>
        <w:fldChar w:fldCharType="begin"/>
      </w:r>
      <w:r w:rsidRPr="00DD0522">
        <w:rPr>
          <w:sz w:val="28"/>
          <w:szCs w:val="28"/>
          <w:lang w:bidi="en-US"/>
        </w:rPr>
        <w:instrText xml:space="preserve"> SEQ Таблица \* ARABIC </w:instrText>
      </w:r>
      <w:r w:rsidR="00327170" w:rsidRPr="00DD0522">
        <w:rPr>
          <w:sz w:val="28"/>
          <w:szCs w:val="28"/>
          <w:lang w:bidi="en-US"/>
        </w:rPr>
        <w:fldChar w:fldCharType="separate"/>
      </w:r>
      <w:r w:rsidR="005F3CA4">
        <w:rPr>
          <w:noProof/>
          <w:sz w:val="28"/>
          <w:szCs w:val="28"/>
          <w:lang w:bidi="en-US"/>
        </w:rPr>
        <w:t>1</w:t>
      </w:r>
      <w:r w:rsidR="00327170" w:rsidRPr="00DD0522">
        <w:rPr>
          <w:sz w:val="28"/>
          <w:szCs w:val="28"/>
          <w:lang w:bidi="en-US"/>
        </w:rPr>
        <w:fldChar w:fldCharType="end"/>
      </w:r>
    </w:p>
    <w:p w:rsidR="00C92C45" w:rsidRPr="00DD0522" w:rsidRDefault="00C92C45" w:rsidP="00C92C45">
      <w:pPr>
        <w:spacing w:after="120"/>
        <w:jc w:val="center"/>
        <w:rPr>
          <w:sz w:val="28"/>
          <w:szCs w:val="28"/>
        </w:rPr>
      </w:pPr>
      <w:r w:rsidRPr="00DD0522">
        <w:rPr>
          <w:sz w:val="28"/>
          <w:szCs w:val="28"/>
        </w:rPr>
        <w:t xml:space="preserve">Основные показатели, характеризующие демографические процессы </w:t>
      </w:r>
      <w:r>
        <w:rPr>
          <w:sz w:val="28"/>
          <w:szCs w:val="28"/>
        </w:rPr>
        <w:t>на территории ЗАТО Железногорск</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61"/>
        <w:gridCol w:w="1134"/>
        <w:gridCol w:w="992"/>
        <w:gridCol w:w="992"/>
        <w:gridCol w:w="993"/>
        <w:gridCol w:w="992"/>
      </w:tblGrid>
      <w:tr w:rsidR="00C92C45" w:rsidRPr="00F14000" w:rsidTr="00C92C45">
        <w:trPr>
          <w:trHeight w:val="282"/>
        </w:trPr>
        <w:tc>
          <w:tcPr>
            <w:tcW w:w="4361" w:type="dxa"/>
            <w:vMerge w:val="restart"/>
            <w:hideMark/>
          </w:tcPr>
          <w:p w:rsidR="00C92C45" w:rsidRPr="00F14000" w:rsidRDefault="00C92C45" w:rsidP="00C92C45">
            <w:pPr>
              <w:jc w:val="center"/>
              <w:rPr>
                <w:color w:val="000000"/>
                <w:sz w:val="20"/>
                <w:szCs w:val="20"/>
              </w:rPr>
            </w:pPr>
            <w:r w:rsidRPr="00F14000">
              <w:rPr>
                <w:color w:val="000000"/>
                <w:sz w:val="20"/>
                <w:szCs w:val="20"/>
              </w:rPr>
              <w:t>Показатель</w:t>
            </w:r>
          </w:p>
        </w:tc>
        <w:tc>
          <w:tcPr>
            <w:tcW w:w="5103" w:type="dxa"/>
            <w:gridSpan w:val="5"/>
            <w:hideMark/>
          </w:tcPr>
          <w:p w:rsidR="00C92C45" w:rsidRPr="00F14000" w:rsidRDefault="00C92C45" w:rsidP="00C92C45">
            <w:pPr>
              <w:jc w:val="center"/>
              <w:rPr>
                <w:color w:val="000000"/>
                <w:sz w:val="20"/>
                <w:szCs w:val="20"/>
              </w:rPr>
            </w:pPr>
            <w:r w:rsidRPr="00F14000">
              <w:rPr>
                <w:color w:val="000000"/>
                <w:sz w:val="20"/>
                <w:szCs w:val="20"/>
              </w:rPr>
              <w:t>Годы</w:t>
            </w:r>
          </w:p>
        </w:tc>
      </w:tr>
      <w:tr w:rsidR="00C92C45" w:rsidRPr="00F14000" w:rsidTr="00C92C45">
        <w:trPr>
          <w:trHeight w:val="282"/>
        </w:trPr>
        <w:tc>
          <w:tcPr>
            <w:tcW w:w="4361" w:type="dxa"/>
            <w:vMerge/>
            <w:hideMark/>
          </w:tcPr>
          <w:p w:rsidR="00C92C45" w:rsidRPr="00F14000" w:rsidRDefault="00C92C45" w:rsidP="00C92C45">
            <w:pPr>
              <w:rPr>
                <w:color w:val="000000"/>
                <w:sz w:val="20"/>
                <w:szCs w:val="20"/>
              </w:rPr>
            </w:pPr>
          </w:p>
        </w:tc>
        <w:tc>
          <w:tcPr>
            <w:tcW w:w="1134" w:type="dxa"/>
            <w:hideMark/>
          </w:tcPr>
          <w:p w:rsidR="00C92C45" w:rsidRPr="00F14000" w:rsidRDefault="00C92C45" w:rsidP="00C92C45">
            <w:pPr>
              <w:jc w:val="center"/>
              <w:rPr>
                <w:color w:val="000000"/>
                <w:sz w:val="20"/>
                <w:szCs w:val="20"/>
              </w:rPr>
            </w:pPr>
            <w:r w:rsidRPr="00F14000">
              <w:rPr>
                <w:color w:val="000000"/>
                <w:sz w:val="20"/>
                <w:szCs w:val="20"/>
              </w:rPr>
              <w:t>2016</w:t>
            </w:r>
          </w:p>
        </w:tc>
        <w:tc>
          <w:tcPr>
            <w:tcW w:w="992" w:type="dxa"/>
          </w:tcPr>
          <w:p w:rsidR="00C92C45" w:rsidRPr="00F14000" w:rsidRDefault="00C92C45" w:rsidP="00C92C45">
            <w:pPr>
              <w:jc w:val="center"/>
              <w:rPr>
                <w:color w:val="000000"/>
                <w:sz w:val="20"/>
                <w:szCs w:val="20"/>
              </w:rPr>
            </w:pPr>
            <w:r w:rsidRPr="00F14000">
              <w:rPr>
                <w:color w:val="000000"/>
                <w:sz w:val="20"/>
                <w:szCs w:val="20"/>
              </w:rPr>
              <w:t>2017</w:t>
            </w:r>
          </w:p>
        </w:tc>
        <w:tc>
          <w:tcPr>
            <w:tcW w:w="992" w:type="dxa"/>
          </w:tcPr>
          <w:p w:rsidR="00C92C45" w:rsidRPr="00F14000" w:rsidRDefault="00C92C45" w:rsidP="00C92C45">
            <w:pPr>
              <w:jc w:val="center"/>
              <w:rPr>
                <w:color w:val="000000"/>
                <w:sz w:val="20"/>
                <w:szCs w:val="20"/>
              </w:rPr>
            </w:pPr>
            <w:r w:rsidRPr="00F14000">
              <w:rPr>
                <w:color w:val="000000"/>
                <w:sz w:val="20"/>
                <w:szCs w:val="20"/>
              </w:rPr>
              <w:t>2018</w:t>
            </w:r>
          </w:p>
        </w:tc>
        <w:tc>
          <w:tcPr>
            <w:tcW w:w="993" w:type="dxa"/>
          </w:tcPr>
          <w:p w:rsidR="00C92C45" w:rsidRPr="00F14000" w:rsidRDefault="00C92C45" w:rsidP="00C92C45">
            <w:pPr>
              <w:jc w:val="center"/>
              <w:rPr>
                <w:color w:val="000000"/>
                <w:sz w:val="20"/>
                <w:szCs w:val="20"/>
              </w:rPr>
            </w:pPr>
            <w:r w:rsidRPr="00F14000">
              <w:rPr>
                <w:color w:val="000000"/>
                <w:sz w:val="20"/>
                <w:szCs w:val="20"/>
              </w:rPr>
              <w:t>2019</w:t>
            </w:r>
          </w:p>
        </w:tc>
        <w:tc>
          <w:tcPr>
            <w:tcW w:w="992" w:type="dxa"/>
          </w:tcPr>
          <w:p w:rsidR="00C92C45" w:rsidRPr="00F14000" w:rsidRDefault="00C92C45" w:rsidP="00C92C45">
            <w:pPr>
              <w:jc w:val="center"/>
              <w:rPr>
                <w:color w:val="000000"/>
                <w:sz w:val="20"/>
                <w:szCs w:val="20"/>
              </w:rPr>
            </w:pPr>
            <w:r w:rsidRPr="00F14000">
              <w:rPr>
                <w:color w:val="000000"/>
                <w:sz w:val="20"/>
                <w:szCs w:val="20"/>
              </w:rPr>
              <w:t>2020</w:t>
            </w:r>
          </w:p>
        </w:tc>
      </w:tr>
      <w:tr w:rsidR="00C92C45" w:rsidRPr="00F14000" w:rsidTr="00C92C45">
        <w:trPr>
          <w:trHeight w:val="282"/>
        </w:trPr>
        <w:tc>
          <w:tcPr>
            <w:tcW w:w="4361" w:type="dxa"/>
            <w:hideMark/>
          </w:tcPr>
          <w:p w:rsidR="00C92C45" w:rsidRPr="00F14000" w:rsidRDefault="00C92C45" w:rsidP="00C92C45">
            <w:pPr>
              <w:jc w:val="both"/>
              <w:rPr>
                <w:color w:val="000000"/>
                <w:sz w:val="20"/>
                <w:szCs w:val="20"/>
              </w:rPr>
            </w:pPr>
            <w:r w:rsidRPr="00F14000">
              <w:rPr>
                <w:color w:val="000000"/>
                <w:sz w:val="20"/>
                <w:szCs w:val="20"/>
              </w:rPr>
              <w:t>Численность постоянного населения,</w:t>
            </w:r>
            <w:r w:rsidRPr="00F14000">
              <w:rPr>
                <w:sz w:val="20"/>
                <w:szCs w:val="20"/>
              </w:rPr>
              <w:t xml:space="preserve"> </w:t>
            </w:r>
            <w:r w:rsidRPr="00F14000">
              <w:rPr>
                <w:color w:val="000000"/>
                <w:sz w:val="20"/>
                <w:szCs w:val="20"/>
              </w:rPr>
              <w:t>на конец периода, чел.</w:t>
            </w:r>
          </w:p>
        </w:tc>
        <w:tc>
          <w:tcPr>
            <w:tcW w:w="1134" w:type="dxa"/>
          </w:tcPr>
          <w:p w:rsidR="00C92C45" w:rsidRPr="00F14000" w:rsidRDefault="00C92C45" w:rsidP="00C92C45">
            <w:pPr>
              <w:jc w:val="center"/>
              <w:rPr>
                <w:color w:val="000000"/>
                <w:sz w:val="20"/>
                <w:szCs w:val="20"/>
              </w:rPr>
            </w:pPr>
            <w:r w:rsidRPr="00F14000">
              <w:rPr>
                <w:color w:val="000000"/>
                <w:sz w:val="20"/>
                <w:szCs w:val="20"/>
              </w:rPr>
              <w:t>93 169</w:t>
            </w:r>
          </w:p>
        </w:tc>
        <w:tc>
          <w:tcPr>
            <w:tcW w:w="992" w:type="dxa"/>
          </w:tcPr>
          <w:p w:rsidR="00C92C45" w:rsidRPr="00F14000" w:rsidRDefault="00C92C45" w:rsidP="00C92C45">
            <w:pPr>
              <w:jc w:val="center"/>
              <w:rPr>
                <w:color w:val="000000"/>
                <w:sz w:val="20"/>
                <w:szCs w:val="20"/>
              </w:rPr>
            </w:pPr>
            <w:r w:rsidRPr="00F14000">
              <w:rPr>
                <w:color w:val="000000"/>
                <w:sz w:val="20"/>
                <w:szCs w:val="20"/>
              </w:rPr>
              <w:t>92 851</w:t>
            </w:r>
          </w:p>
        </w:tc>
        <w:tc>
          <w:tcPr>
            <w:tcW w:w="992" w:type="dxa"/>
          </w:tcPr>
          <w:p w:rsidR="00C92C45" w:rsidRPr="00F14000" w:rsidRDefault="00C92C45" w:rsidP="00C92C45">
            <w:pPr>
              <w:jc w:val="center"/>
              <w:rPr>
                <w:color w:val="000000"/>
                <w:sz w:val="20"/>
                <w:szCs w:val="20"/>
              </w:rPr>
            </w:pPr>
            <w:r w:rsidRPr="00F14000">
              <w:rPr>
                <w:color w:val="000000"/>
                <w:sz w:val="20"/>
                <w:szCs w:val="20"/>
              </w:rPr>
              <w:t>92 302</w:t>
            </w:r>
          </w:p>
        </w:tc>
        <w:tc>
          <w:tcPr>
            <w:tcW w:w="993" w:type="dxa"/>
          </w:tcPr>
          <w:p w:rsidR="00C92C45" w:rsidRPr="00F14000" w:rsidRDefault="00C92C45" w:rsidP="00C92C45">
            <w:pPr>
              <w:jc w:val="center"/>
              <w:rPr>
                <w:color w:val="000000"/>
                <w:sz w:val="20"/>
                <w:szCs w:val="20"/>
              </w:rPr>
            </w:pPr>
            <w:r w:rsidRPr="00F14000">
              <w:rPr>
                <w:color w:val="000000"/>
                <w:sz w:val="20"/>
                <w:szCs w:val="20"/>
              </w:rPr>
              <w:t>91 379</w:t>
            </w:r>
          </w:p>
        </w:tc>
        <w:tc>
          <w:tcPr>
            <w:tcW w:w="992" w:type="dxa"/>
          </w:tcPr>
          <w:p w:rsidR="00C92C45" w:rsidRPr="00F14000" w:rsidRDefault="00C92C45" w:rsidP="00C92C45">
            <w:pPr>
              <w:jc w:val="center"/>
              <w:rPr>
                <w:color w:val="000000"/>
                <w:sz w:val="20"/>
                <w:szCs w:val="20"/>
              </w:rPr>
            </w:pPr>
            <w:r w:rsidRPr="00F14000">
              <w:rPr>
                <w:color w:val="000000"/>
                <w:sz w:val="20"/>
                <w:szCs w:val="20"/>
              </w:rPr>
              <w:t>90 392</w:t>
            </w:r>
          </w:p>
        </w:tc>
      </w:tr>
      <w:tr w:rsidR="00C92C45" w:rsidRPr="00F14000" w:rsidTr="00C92C45">
        <w:trPr>
          <w:trHeight w:val="282"/>
        </w:trPr>
        <w:tc>
          <w:tcPr>
            <w:tcW w:w="4361" w:type="dxa"/>
            <w:hideMark/>
          </w:tcPr>
          <w:p w:rsidR="00C92C45" w:rsidRPr="00F14000" w:rsidRDefault="00C92C45" w:rsidP="00C92C45">
            <w:pPr>
              <w:jc w:val="both"/>
              <w:rPr>
                <w:color w:val="000000"/>
                <w:sz w:val="20"/>
                <w:szCs w:val="20"/>
              </w:rPr>
            </w:pPr>
            <w:r w:rsidRPr="00F14000">
              <w:rPr>
                <w:color w:val="000000"/>
                <w:sz w:val="20"/>
                <w:szCs w:val="20"/>
              </w:rPr>
              <w:t>Численность родившихся за период, чел.</w:t>
            </w:r>
          </w:p>
        </w:tc>
        <w:tc>
          <w:tcPr>
            <w:tcW w:w="1134" w:type="dxa"/>
          </w:tcPr>
          <w:p w:rsidR="00C92C45" w:rsidRPr="00F14000" w:rsidRDefault="00C92C45" w:rsidP="00C92C45">
            <w:pPr>
              <w:jc w:val="center"/>
              <w:rPr>
                <w:color w:val="000000"/>
                <w:sz w:val="20"/>
                <w:szCs w:val="20"/>
              </w:rPr>
            </w:pPr>
            <w:r w:rsidRPr="00F14000">
              <w:rPr>
                <w:color w:val="000000"/>
                <w:sz w:val="20"/>
                <w:szCs w:val="20"/>
              </w:rPr>
              <w:t>1 016</w:t>
            </w:r>
          </w:p>
        </w:tc>
        <w:tc>
          <w:tcPr>
            <w:tcW w:w="992" w:type="dxa"/>
          </w:tcPr>
          <w:p w:rsidR="00C92C45" w:rsidRPr="00F14000" w:rsidRDefault="00C92C45" w:rsidP="00C92C45">
            <w:pPr>
              <w:jc w:val="center"/>
              <w:rPr>
                <w:color w:val="000000"/>
                <w:sz w:val="20"/>
                <w:szCs w:val="20"/>
              </w:rPr>
            </w:pPr>
            <w:r w:rsidRPr="00F14000">
              <w:rPr>
                <w:color w:val="000000"/>
                <w:sz w:val="20"/>
                <w:szCs w:val="20"/>
              </w:rPr>
              <w:t>936</w:t>
            </w:r>
          </w:p>
        </w:tc>
        <w:tc>
          <w:tcPr>
            <w:tcW w:w="992" w:type="dxa"/>
          </w:tcPr>
          <w:p w:rsidR="00C92C45" w:rsidRPr="00F14000" w:rsidRDefault="00C92C45" w:rsidP="00C92C45">
            <w:pPr>
              <w:jc w:val="center"/>
              <w:rPr>
                <w:color w:val="000000"/>
                <w:sz w:val="20"/>
                <w:szCs w:val="20"/>
              </w:rPr>
            </w:pPr>
            <w:r w:rsidRPr="00F14000">
              <w:rPr>
                <w:color w:val="000000"/>
                <w:sz w:val="20"/>
                <w:szCs w:val="20"/>
              </w:rPr>
              <w:t>805</w:t>
            </w:r>
          </w:p>
        </w:tc>
        <w:tc>
          <w:tcPr>
            <w:tcW w:w="993" w:type="dxa"/>
          </w:tcPr>
          <w:p w:rsidR="00C92C45" w:rsidRPr="00F14000" w:rsidRDefault="00C92C45" w:rsidP="00C92C45">
            <w:pPr>
              <w:jc w:val="center"/>
              <w:rPr>
                <w:color w:val="000000"/>
                <w:sz w:val="20"/>
                <w:szCs w:val="20"/>
              </w:rPr>
            </w:pPr>
            <w:r w:rsidRPr="00F14000">
              <w:rPr>
                <w:color w:val="000000"/>
                <w:sz w:val="20"/>
                <w:szCs w:val="20"/>
              </w:rPr>
              <w:t>737</w:t>
            </w:r>
          </w:p>
        </w:tc>
        <w:tc>
          <w:tcPr>
            <w:tcW w:w="992" w:type="dxa"/>
          </w:tcPr>
          <w:p w:rsidR="00C92C45" w:rsidRPr="00F14000" w:rsidRDefault="00C92C45" w:rsidP="00C92C45">
            <w:pPr>
              <w:jc w:val="center"/>
              <w:rPr>
                <w:color w:val="000000"/>
                <w:sz w:val="20"/>
                <w:szCs w:val="20"/>
              </w:rPr>
            </w:pPr>
            <w:r w:rsidRPr="00F14000">
              <w:rPr>
                <w:color w:val="000000"/>
                <w:sz w:val="20"/>
                <w:szCs w:val="20"/>
              </w:rPr>
              <w:t>664</w:t>
            </w:r>
          </w:p>
        </w:tc>
      </w:tr>
      <w:tr w:rsidR="00C92C45" w:rsidRPr="00F14000" w:rsidTr="00C92C45">
        <w:trPr>
          <w:trHeight w:val="282"/>
        </w:trPr>
        <w:tc>
          <w:tcPr>
            <w:tcW w:w="4361" w:type="dxa"/>
            <w:hideMark/>
          </w:tcPr>
          <w:p w:rsidR="00C92C45" w:rsidRPr="00F14000" w:rsidRDefault="00C92C45" w:rsidP="00C92C45">
            <w:pPr>
              <w:jc w:val="both"/>
              <w:rPr>
                <w:color w:val="000000"/>
                <w:sz w:val="20"/>
                <w:szCs w:val="20"/>
              </w:rPr>
            </w:pPr>
            <w:r w:rsidRPr="00F14000">
              <w:rPr>
                <w:color w:val="000000"/>
                <w:sz w:val="20"/>
                <w:szCs w:val="20"/>
              </w:rPr>
              <w:t>Численность умерших за период, чел.</w:t>
            </w:r>
          </w:p>
        </w:tc>
        <w:tc>
          <w:tcPr>
            <w:tcW w:w="1134" w:type="dxa"/>
          </w:tcPr>
          <w:p w:rsidR="00C92C45" w:rsidRPr="00F14000" w:rsidRDefault="00C92C45" w:rsidP="00C92C45">
            <w:pPr>
              <w:jc w:val="center"/>
              <w:rPr>
                <w:color w:val="000000"/>
                <w:sz w:val="20"/>
                <w:szCs w:val="20"/>
              </w:rPr>
            </w:pPr>
            <w:r w:rsidRPr="00F14000">
              <w:rPr>
                <w:color w:val="000000"/>
                <w:sz w:val="20"/>
                <w:szCs w:val="20"/>
              </w:rPr>
              <w:t>1 224</w:t>
            </w:r>
          </w:p>
        </w:tc>
        <w:tc>
          <w:tcPr>
            <w:tcW w:w="992" w:type="dxa"/>
          </w:tcPr>
          <w:p w:rsidR="00C92C45" w:rsidRPr="00F14000" w:rsidRDefault="00C92C45" w:rsidP="00C92C45">
            <w:pPr>
              <w:jc w:val="center"/>
              <w:rPr>
                <w:color w:val="000000"/>
                <w:sz w:val="20"/>
                <w:szCs w:val="20"/>
              </w:rPr>
            </w:pPr>
            <w:r w:rsidRPr="00F14000">
              <w:rPr>
                <w:color w:val="000000"/>
                <w:sz w:val="20"/>
                <w:szCs w:val="20"/>
              </w:rPr>
              <w:t>1 198</w:t>
            </w:r>
          </w:p>
        </w:tc>
        <w:tc>
          <w:tcPr>
            <w:tcW w:w="992" w:type="dxa"/>
          </w:tcPr>
          <w:p w:rsidR="00C92C45" w:rsidRPr="00F14000" w:rsidRDefault="00C92C45" w:rsidP="00C92C45">
            <w:pPr>
              <w:jc w:val="center"/>
              <w:rPr>
                <w:color w:val="000000"/>
                <w:sz w:val="20"/>
                <w:szCs w:val="20"/>
              </w:rPr>
            </w:pPr>
            <w:r w:rsidRPr="00F14000">
              <w:rPr>
                <w:color w:val="000000"/>
                <w:sz w:val="20"/>
                <w:szCs w:val="20"/>
              </w:rPr>
              <w:t>1 249</w:t>
            </w:r>
          </w:p>
        </w:tc>
        <w:tc>
          <w:tcPr>
            <w:tcW w:w="993" w:type="dxa"/>
          </w:tcPr>
          <w:p w:rsidR="00C92C45" w:rsidRPr="00F14000" w:rsidRDefault="00C92C45" w:rsidP="00C92C45">
            <w:pPr>
              <w:jc w:val="center"/>
              <w:rPr>
                <w:color w:val="000000"/>
                <w:sz w:val="20"/>
                <w:szCs w:val="20"/>
              </w:rPr>
            </w:pPr>
            <w:r w:rsidRPr="00F14000">
              <w:rPr>
                <w:color w:val="000000"/>
                <w:sz w:val="20"/>
                <w:szCs w:val="20"/>
              </w:rPr>
              <w:t>1 191</w:t>
            </w:r>
          </w:p>
        </w:tc>
        <w:tc>
          <w:tcPr>
            <w:tcW w:w="992" w:type="dxa"/>
          </w:tcPr>
          <w:p w:rsidR="00C92C45" w:rsidRPr="00F14000" w:rsidRDefault="00C92C45" w:rsidP="00C92C45">
            <w:pPr>
              <w:jc w:val="center"/>
              <w:rPr>
                <w:color w:val="000000"/>
                <w:sz w:val="20"/>
                <w:szCs w:val="20"/>
              </w:rPr>
            </w:pPr>
            <w:r w:rsidRPr="00F14000">
              <w:rPr>
                <w:color w:val="000000"/>
                <w:sz w:val="20"/>
                <w:szCs w:val="20"/>
              </w:rPr>
              <w:t>1 538</w:t>
            </w:r>
          </w:p>
        </w:tc>
      </w:tr>
      <w:tr w:rsidR="00C92C45" w:rsidRPr="00F14000" w:rsidTr="00C92C45">
        <w:trPr>
          <w:trHeight w:val="282"/>
        </w:trPr>
        <w:tc>
          <w:tcPr>
            <w:tcW w:w="4361" w:type="dxa"/>
            <w:hideMark/>
          </w:tcPr>
          <w:p w:rsidR="00C92C45" w:rsidRPr="00F14000" w:rsidRDefault="00C92C45" w:rsidP="00C92C45">
            <w:pPr>
              <w:jc w:val="both"/>
              <w:rPr>
                <w:color w:val="000000"/>
                <w:sz w:val="20"/>
                <w:szCs w:val="20"/>
              </w:rPr>
            </w:pPr>
            <w:r w:rsidRPr="00F14000">
              <w:rPr>
                <w:color w:val="000000"/>
                <w:sz w:val="20"/>
                <w:szCs w:val="20"/>
              </w:rPr>
              <w:t>Естественный прирост</w:t>
            </w:r>
            <w:proofErr w:type="gramStart"/>
            <w:r w:rsidRPr="00F14000">
              <w:rPr>
                <w:color w:val="000000"/>
                <w:sz w:val="20"/>
                <w:szCs w:val="20"/>
              </w:rPr>
              <w:t xml:space="preserve"> (+), </w:t>
            </w:r>
            <w:proofErr w:type="gramEnd"/>
            <w:r w:rsidRPr="00F14000">
              <w:rPr>
                <w:color w:val="000000"/>
                <w:sz w:val="20"/>
                <w:szCs w:val="20"/>
              </w:rPr>
              <w:t>убыль (-) населения, чел.</w:t>
            </w:r>
          </w:p>
        </w:tc>
        <w:tc>
          <w:tcPr>
            <w:tcW w:w="1134" w:type="dxa"/>
          </w:tcPr>
          <w:p w:rsidR="00C92C45" w:rsidRPr="00F14000" w:rsidRDefault="00C92C45" w:rsidP="00C92C45">
            <w:pPr>
              <w:jc w:val="center"/>
              <w:rPr>
                <w:color w:val="000000"/>
                <w:sz w:val="20"/>
                <w:szCs w:val="20"/>
              </w:rPr>
            </w:pPr>
            <w:r w:rsidRPr="00F14000">
              <w:rPr>
                <w:color w:val="000000"/>
                <w:sz w:val="20"/>
                <w:szCs w:val="20"/>
              </w:rPr>
              <w:t>-208</w:t>
            </w:r>
          </w:p>
        </w:tc>
        <w:tc>
          <w:tcPr>
            <w:tcW w:w="992" w:type="dxa"/>
          </w:tcPr>
          <w:p w:rsidR="00C92C45" w:rsidRPr="00F14000" w:rsidRDefault="00C92C45" w:rsidP="00C92C45">
            <w:pPr>
              <w:jc w:val="center"/>
              <w:rPr>
                <w:color w:val="000000"/>
                <w:sz w:val="20"/>
                <w:szCs w:val="20"/>
              </w:rPr>
            </w:pPr>
            <w:r w:rsidRPr="00F14000">
              <w:rPr>
                <w:color w:val="000000"/>
                <w:sz w:val="20"/>
                <w:szCs w:val="20"/>
              </w:rPr>
              <w:t>-262</w:t>
            </w:r>
          </w:p>
        </w:tc>
        <w:tc>
          <w:tcPr>
            <w:tcW w:w="992" w:type="dxa"/>
          </w:tcPr>
          <w:p w:rsidR="00C92C45" w:rsidRPr="00F14000" w:rsidRDefault="00C92C45" w:rsidP="00C92C45">
            <w:pPr>
              <w:jc w:val="center"/>
              <w:rPr>
                <w:color w:val="000000"/>
                <w:sz w:val="20"/>
                <w:szCs w:val="20"/>
              </w:rPr>
            </w:pPr>
            <w:r w:rsidRPr="00F14000">
              <w:rPr>
                <w:color w:val="000000"/>
                <w:sz w:val="20"/>
                <w:szCs w:val="20"/>
              </w:rPr>
              <w:t>-444</w:t>
            </w:r>
          </w:p>
        </w:tc>
        <w:tc>
          <w:tcPr>
            <w:tcW w:w="993" w:type="dxa"/>
          </w:tcPr>
          <w:p w:rsidR="00C92C45" w:rsidRPr="00F14000" w:rsidRDefault="00C92C45" w:rsidP="00C92C45">
            <w:pPr>
              <w:jc w:val="center"/>
              <w:rPr>
                <w:color w:val="000000"/>
                <w:sz w:val="20"/>
                <w:szCs w:val="20"/>
              </w:rPr>
            </w:pPr>
            <w:r w:rsidRPr="00F14000">
              <w:rPr>
                <w:color w:val="000000"/>
                <w:sz w:val="20"/>
                <w:szCs w:val="20"/>
              </w:rPr>
              <w:t>-454</w:t>
            </w:r>
          </w:p>
        </w:tc>
        <w:tc>
          <w:tcPr>
            <w:tcW w:w="992" w:type="dxa"/>
          </w:tcPr>
          <w:p w:rsidR="00C92C45" w:rsidRPr="00F14000" w:rsidRDefault="00C92C45" w:rsidP="00C92C45">
            <w:pPr>
              <w:jc w:val="center"/>
              <w:rPr>
                <w:color w:val="000000"/>
                <w:sz w:val="20"/>
                <w:szCs w:val="20"/>
              </w:rPr>
            </w:pPr>
            <w:r w:rsidRPr="00F14000">
              <w:rPr>
                <w:color w:val="000000"/>
                <w:sz w:val="20"/>
                <w:szCs w:val="20"/>
              </w:rPr>
              <w:t>-874</w:t>
            </w:r>
          </w:p>
        </w:tc>
      </w:tr>
      <w:tr w:rsidR="00C92C45" w:rsidRPr="00F14000" w:rsidTr="00C92C45">
        <w:trPr>
          <w:trHeight w:val="282"/>
        </w:trPr>
        <w:tc>
          <w:tcPr>
            <w:tcW w:w="4361" w:type="dxa"/>
            <w:hideMark/>
          </w:tcPr>
          <w:p w:rsidR="00C92C45" w:rsidRPr="00F14000" w:rsidRDefault="00C92C45" w:rsidP="00C92C45">
            <w:pPr>
              <w:jc w:val="both"/>
              <w:rPr>
                <w:color w:val="000000"/>
                <w:sz w:val="20"/>
                <w:szCs w:val="20"/>
              </w:rPr>
            </w:pPr>
            <w:r w:rsidRPr="00F14000">
              <w:rPr>
                <w:color w:val="000000"/>
                <w:sz w:val="20"/>
                <w:szCs w:val="20"/>
              </w:rPr>
              <w:t>Численность родившихся за период на 1 тыс. человек населения, чел.</w:t>
            </w:r>
          </w:p>
        </w:tc>
        <w:tc>
          <w:tcPr>
            <w:tcW w:w="1134" w:type="dxa"/>
          </w:tcPr>
          <w:p w:rsidR="00C92C45" w:rsidRPr="00F14000" w:rsidRDefault="00C92C45" w:rsidP="00C92C45">
            <w:pPr>
              <w:jc w:val="center"/>
              <w:rPr>
                <w:color w:val="000000"/>
                <w:sz w:val="20"/>
                <w:szCs w:val="20"/>
              </w:rPr>
            </w:pPr>
            <w:r w:rsidRPr="00F14000">
              <w:rPr>
                <w:color w:val="000000"/>
                <w:sz w:val="20"/>
                <w:szCs w:val="20"/>
              </w:rPr>
              <w:t>10,88</w:t>
            </w:r>
          </w:p>
        </w:tc>
        <w:tc>
          <w:tcPr>
            <w:tcW w:w="992" w:type="dxa"/>
          </w:tcPr>
          <w:p w:rsidR="00C92C45" w:rsidRPr="00F14000" w:rsidRDefault="00C92C45" w:rsidP="00C92C45">
            <w:pPr>
              <w:jc w:val="center"/>
              <w:rPr>
                <w:color w:val="000000"/>
                <w:sz w:val="20"/>
                <w:szCs w:val="20"/>
              </w:rPr>
            </w:pPr>
            <w:r w:rsidRPr="00F14000">
              <w:rPr>
                <w:color w:val="000000"/>
                <w:sz w:val="20"/>
                <w:szCs w:val="20"/>
              </w:rPr>
              <w:t>10,06</w:t>
            </w:r>
          </w:p>
        </w:tc>
        <w:tc>
          <w:tcPr>
            <w:tcW w:w="992" w:type="dxa"/>
          </w:tcPr>
          <w:p w:rsidR="00C92C45" w:rsidRPr="00F14000" w:rsidRDefault="00C92C45" w:rsidP="00C92C45">
            <w:pPr>
              <w:jc w:val="center"/>
              <w:rPr>
                <w:color w:val="000000"/>
                <w:sz w:val="20"/>
                <w:szCs w:val="20"/>
              </w:rPr>
            </w:pPr>
            <w:r w:rsidRPr="00F14000">
              <w:rPr>
                <w:color w:val="000000"/>
                <w:sz w:val="20"/>
                <w:szCs w:val="20"/>
              </w:rPr>
              <w:t>8,70</w:t>
            </w:r>
          </w:p>
        </w:tc>
        <w:tc>
          <w:tcPr>
            <w:tcW w:w="993" w:type="dxa"/>
          </w:tcPr>
          <w:p w:rsidR="00C92C45" w:rsidRPr="00F14000" w:rsidRDefault="00C92C45" w:rsidP="00C92C45">
            <w:pPr>
              <w:jc w:val="center"/>
              <w:rPr>
                <w:color w:val="000000"/>
                <w:sz w:val="20"/>
                <w:szCs w:val="20"/>
              </w:rPr>
            </w:pPr>
            <w:r w:rsidRPr="00F14000">
              <w:rPr>
                <w:color w:val="000000"/>
                <w:sz w:val="20"/>
                <w:szCs w:val="20"/>
              </w:rPr>
              <w:t>8,02</w:t>
            </w:r>
          </w:p>
        </w:tc>
        <w:tc>
          <w:tcPr>
            <w:tcW w:w="992" w:type="dxa"/>
          </w:tcPr>
          <w:p w:rsidR="00C92C45" w:rsidRPr="00F14000" w:rsidRDefault="00C92C45" w:rsidP="00C92C45">
            <w:pPr>
              <w:jc w:val="center"/>
              <w:rPr>
                <w:color w:val="000000"/>
                <w:sz w:val="20"/>
                <w:szCs w:val="20"/>
              </w:rPr>
            </w:pPr>
            <w:r w:rsidRPr="00F14000">
              <w:rPr>
                <w:color w:val="000000"/>
                <w:sz w:val="20"/>
                <w:szCs w:val="20"/>
              </w:rPr>
              <w:t>7,31</w:t>
            </w:r>
          </w:p>
          <w:p w:rsidR="00C92C45" w:rsidRPr="00F14000" w:rsidRDefault="00C92C45" w:rsidP="00C92C45">
            <w:pPr>
              <w:jc w:val="center"/>
              <w:rPr>
                <w:color w:val="000000"/>
                <w:sz w:val="20"/>
                <w:szCs w:val="20"/>
              </w:rPr>
            </w:pPr>
          </w:p>
        </w:tc>
      </w:tr>
      <w:tr w:rsidR="00C92C45" w:rsidRPr="00F14000" w:rsidTr="00C92C45">
        <w:trPr>
          <w:trHeight w:val="282"/>
        </w:trPr>
        <w:tc>
          <w:tcPr>
            <w:tcW w:w="4361" w:type="dxa"/>
            <w:hideMark/>
          </w:tcPr>
          <w:p w:rsidR="00C92C45" w:rsidRPr="00F14000" w:rsidRDefault="00C92C45" w:rsidP="00C92C45">
            <w:pPr>
              <w:jc w:val="both"/>
              <w:rPr>
                <w:color w:val="000000"/>
                <w:sz w:val="20"/>
                <w:szCs w:val="20"/>
              </w:rPr>
            </w:pPr>
            <w:r w:rsidRPr="00F14000">
              <w:rPr>
                <w:color w:val="000000"/>
                <w:sz w:val="20"/>
                <w:szCs w:val="20"/>
              </w:rPr>
              <w:t>Численность умерших за период на 1 тыс. человек населения, чел.</w:t>
            </w:r>
          </w:p>
        </w:tc>
        <w:tc>
          <w:tcPr>
            <w:tcW w:w="1134" w:type="dxa"/>
          </w:tcPr>
          <w:p w:rsidR="00C92C45" w:rsidRPr="00F14000" w:rsidRDefault="00C92C45" w:rsidP="00C92C45">
            <w:pPr>
              <w:jc w:val="center"/>
              <w:rPr>
                <w:color w:val="000000"/>
                <w:sz w:val="20"/>
                <w:szCs w:val="20"/>
              </w:rPr>
            </w:pPr>
            <w:r w:rsidRPr="00F14000">
              <w:rPr>
                <w:color w:val="000000"/>
                <w:sz w:val="20"/>
                <w:szCs w:val="20"/>
              </w:rPr>
              <w:t>13,11</w:t>
            </w:r>
          </w:p>
        </w:tc>
        <w:tc>
          <w:tcPr>
            <w:tcW w:w="992" w:type="dxa"/>
          </w:tcPr>
          <w:p w:rsidR="00C92C45" w:rsidRPr="00F14000" w:rsidRDefault="00C92C45" w:rsidP="00C92C45">
            <w:pPr>
              <w:jc w:val="center"/>
              <w:rPr>
                <w:color w:val="000000"/>
                <w:sz w:val="20"/>
                <w:szCs w:val="20"/>
              </w:rPr>
            </w:pPr>
            <w:r w:rsidRPr="00F14000">
              <w:rPr>
                <w:color w:val="000000"/>
                <w:sz w:val="20"/>
                <w:szCs w:val="20"/>
              </w:rPr>
              <w:t>12,88</w:t>
            </w:r>
          </w:p>
        </w:tc>
        <w:tc>
          <w:tcPr>
            <w:tcW w:w="992" w:type="dxa"/>
          </w:tcPr>
          <w:p w:rsidR="00C92C45" w:rsidRPr="00F14000" w:rsidRDefault="00C92C45" w:rsidP="00C92C45">
            <w:pPr>
              <w:jc w:val="center"/>
              <w:rPr>
                <w:color w:val="000000"/>
                <w:sz w:val="20"/>
                <w:szCs w:val="20"/>
              </w:rPr>
            </w:pPr>
            <w:r w:rsidRPr="00F14000">
              <w:rPr>
                <w:color w:val="000000"/>
                <w:sz w:val="20"/>
                <w:szCs w:val="20"/>
              </w:rPr>
              <w:t>13,49</w:t>
            </w:r>
          </w:p>
        </w:tc>
        <w:tc>
          <w:tcPr>
            <w:tcW w:w="993" w:type="dxa"/>
          </w:tcPr>
          <w:p w:rsidR="00C92C45" w:rsidRPr="00F14000" w:rsidRDefault="00C92C45" w:rsidP="00C92C45">
            <w:pPr>
              <w:jc w:val="center"/>
              <w:rPr>
                <w:color w:val="000000"/>
                <w:sz w:val="20"/>
                <w:szCs w:val="20"/>
              </w:rPr>
            </w:pPr>
            <w:r w:rsidRPr="00F14000">
              <w:rPr>
                <w:color w:val="000000"/>
                <w:sz w:val="20"/>
                <w:szCs w:val="20"/>
              </w:rPr>
              <w:t>12,97</w:t>
            </w:r>
          </w:p>
        </w:tc>
        <w:tc>
          <w:tcPr>
            <w:tcW w:w="992" w:type="dxa"/>
          </w:tcPr>
          <w:p w:rsidR="00C92C45" w:rsidRPr="00F14000" w:rsidRDefault="00C92C45" w:rsidP="00C92C45">
            <w:pPr>
              <w:jc w:val="center"/>
              <w:rPr>
                <w:color w:val="000000"/>
                <w:sz w:val="20"/>
                <w:szCs w:val="20"/>
              </w:rPr>
            </w:pPr>
            <w:r w:rsidRPr="00F14000">
              <w:rPr>
                <w:color w:val="000000"/>
                <w:sz w:val="20"/>
                <w:szCs w:val="20"/>
              </w:rPr>
              <w:t>16,92</w:t>
            </w:r>
          </w:p>
        </w:tc>
      </w:tr>
      <w:tr w:rsidR="00C92C45" w:rsidRPr="00F14000" w:rsidTr="00C92C45">
        <w:trPr>
          <w:trHeight w:val="282"/>
        </w:trPr>
        <w:tc>
          <w:tcPr>
            <w:tcW w:w="4361" w:type="dxa"/>
            <w:hideMark/>
          </w:tcPr>
          <w:p w:rsidR="00C92C45" w:rsidRPr="00F14000" w:rsidRDefault="00C92C45" w:rsidP="00C92C45">
            <w:pPr>
              <w:jc w:val="both"/>
              <w:rPr>
                <w:color w:val="000000"/>
                <w:sz w:val="20"/>
                <w:szCs w:val="20"/>
              </w:rPr>
            </w:pPr>
            <w:r w:rsidRPr="00F14000">
              <w:rPr>
                <w:color w:val="000000"/>
                <w:sz w:val="20"/>
                <w:szCs w:val="20"/>
              </w:rPr>
              <w:t>Коэффициент естественного прироста на 1 тыс. человек населения, чел.</w:t>
            </w:r>
          </w:p>
        </w:tc>
        <w:tc>
          <w:tcPr>
            <w:tcW w:w="1134" w:type="dxa"/>
          </w:tcPr>
          <w:p w:rsidR="00C92C45" w:rsidRPr="00F14000" w:rsidRDefault="00C92C45" w:rsidP="00C92C45">
            <w:pPr>
              <w:jc w:val="center"/>
              <w:rPr>
                <w:color w:val="000000"/>
                <w:sz w:val="20"/>
                <w:szCs w:val="20"/>
              </w:rPr>
            </w:pPr>
            <w:r w:rsidRPr="00F14000">
              <w:rPr>
                <w:color w:val="000000"/>
                <w:sz w:val="20"/>
                <w:szCs w:val="20"/>
              </w:rPr>
              <w:t>-2,23</w:t>
            </w:r>
          </w:p>
        </w:tc>
        <w:tc>
          <w:tcPr>
            <w:tcW w:w="992" w:type="dxa"/>
          </w:tcPr>
          <w:p w:rsidR="00C92C45" w:rsidRPr="00F14000" w:rsidRDefault="00C92C45" w:rsidP="00C92C45">
            <w:pPr>
              <w:jc w:val="center"/>
              <w:rPr>
                <w:color w:val="000000"/>
                <w:sz w:val="20"/>
                <w:szCs w:val="20"/>
              </w:rPr>
            </w:pPr>
            <w:r w:rsidRPr="00F14000">
              <w:rPr>
                <w:color w:val="000000"/>
                <w:sz w:val="20"/>
                <w:szCs w:val="20"/>
              </w:rPr>
              <w:t>-2,82</w:t>
            </w:r>
          </w:p>
        </w:tc>
        <w:tc>
          <w:tcPr>
            <w:tcW w:w="992" w:type="dxa"/>
          </w:tcPr>
          <w:p w:rsidR="00C92C45" w:rsidRPr="00F14000" w:rsidRDefault="00C92C45" w:rsidP="00C92C45">
            <w:pPr>
              <w:jc w:val="center"/>
              <w:rPr>
                <w:color w:val="000000"/>
                <w:sz w:val="20"/>
                <w:szCs w:val="20"/>
              </w:rPr>
            </w:pPr>
            <w:r w:rsidRPr="00F14000">
              <w:rPr>
                <w:color w:val="000000"/>
                <w:sz w:val="20"/>
                <w:szCs w:val="20"/>
              </w:rPr>
              <w:t>-4,79</w:t>
            </w:r>
          </w:p>
        </w:tc>
        <w:tc>
          <w:tcPr>
            <w:tcW w:w="993" w:type="dxa"/>
          </w:tcPr>
          <w:p w:rsidR="00C92C45" w:rsidRPr="00F14000" w:rsidRDefault="00C92C45" w:rsidP="00C92C45">
            <w:pPr>
              <w:jc w:val="center"/>
              <w:rPr>
                <w:color w:val="000000"/>
                <w:sz w:val="20"/>
                <w:szCs w:val="20"/>
              </w:rPr>
            </w:pPr>
            <w:r w:rsidRPr="00F14000">
              <w:rPr>
                <w:color w:val="000000"/>
                <w:sz w:val="20"/>
                <w:szCs w:val="20"/>
              </w:rPr>
              <w:t>-4,95</w:t>
            </w:r>
          </w:p>
        </w:tc>
        <w:tc>
          <w:tcPr>
            <w:tcW w:w="992" w:type="dxa"/>
          </w:tcPr>
          <w:p w:rsidR="00C92C45" w:rsidRPr="00F14000" w:rsidRDefault="00C92C45" w:rsidP="00C92C45">
            <w:pPr>
              <w:jc w:val="center"/>
              <w:rPr>
                <w:color w:val="000000"/>
                <w:sz w:val="20"/>
                <w:szCs w:val="20"/>
              </w:rPr>
            </w:pPr>
            <w:r w:rsidRPr="00F14000">
              <w:rPr>
                <w:color w:val="000000"/>
                <w:sz w:val="20"/>
                <w:szCs w:val="20"/>
              </w:rPr>
              <w:t>-9,61</w:t>
            </w:r>
          </w:p>
        </w:tc>
      </w:tr>
      <w:tr w:rsidR="00C92C45" w:rsidRPr="00F14000" w:rsidTr="00C92C45">
        <w:trPr>
          <w:trHeight w:val="282"/>
        </w:trPr>
        <w:tc>
          <w:tcPr>
            <w:tcW w:w="4361" w:type="dxa"/>
            <w:hideMark/>
          </w:tcPr>
          <w:p w:rsidR="00C92C45" w:rsidRPr="00F14000" w:rsidRDefault="00C92C45" w:rsidP="00C92C45">
            <w:pPr>
              <w:jc w:val="both"/>
              <w:outlineLvl w:val="0"/>
              <w:rPr>
                <w:color w:val="000000"/>
                <w:sz w:val="20"/>
                <w:szCs w:val="20"/>
              </w:rPr>
            </w:pPr>
            <w:r w:rsidRPr="00F14000">
              <w:rPr>
                <w:color w:val="000000"/>
                <w:sz w:val="20"/>
                <w:szCs w:val="20"/>
              </w:rPr>
              <w:t xml:space="preserve">Численность </w:t>
            </w:r>
            <w:proofErr w:type="gramStart"/>
            <w:r w:rsidRPr="00F14000">
              <w:rPr>
                <w:color w:val="000000"/>
                <w:sz w:val="20"/>
                <w:szCs w:val="20"/>
              </w:rPr>
              <w:t>прибывшего</w:t>
            </w:r>
            <w:proofErr w:type="gramEnd"/>
            <w:r w:rsidRPr="00F14000">
              <w:rPr>
                <w:color w:val="000000"/>
                <w:sz w:val="20"/>
                <w:szCs w:val="20"/>
              </w:rPr>
              <w:t xml:space="preserve"> населения за период, чел.</w:t>
            </w:r>
          </w:p>
        </w:tc>
        <w:tc>
          <w:tcPr>
            <w:tcW w:w="1134" w:type="dxa"/>
          </w:tcPr>
          <w:p w:rsidR="00C92C45" w:rsidRPr="00F14000" w:rsidRDefault="00C92C45" w:rsidP="00C92C45">
            <w:pPr>
              <w:jc w:val="center"/>
              <w:rPr>
                <w:color w:val="000000"/>
                <w:sz w:val="20"/>
                <w:szCs w:val="20"/>
              </w:rPr>
            </w:pPr>
            <w:r w:rsidRPr="00F14000">
              <w:rPr>
                <w:color w:val="000000"/>
                <w:sz w:val="20"/>
                <w:szCs w:val="20"/>
              </w:rPr>
              <w:t>3275</w:t>
            </w:r>
          </w:p>
        </w:tc>
        <w:tc>
          <w:tcPr>
            <w:tcW w:w="992" w:type="dxa"/>
          </w:tcPr>
          <w:p w:rsidR="00C92C45" w:rsidRPr="00F14000" w:rsidRDefault="00C92C45" w:rsidP="00C92C45">
            <w:pPr>
              <w:jc w:val="center"/>
              <w:rPr>
                <w:color w:val="000000"/>
                <w:sz w:val="20"/>
                <w:szCs w:val="20"/>
              </w:rPr>
            </w:pPr>
            <w:r w:rsidRPr="00F14000">
              <w:rPr>
                <w:color w:val="000000"/>
                <w:sz w:val="20"/>
                <w:szCs w:val="20"/>
              </w:rPr>
              <w:t>3108</w:t>
            </w:r>
          </w:p>
        </w:tc>
        <w:tc>
          <w:tcPr>
            <w:tcW w:w="992" w:type="dxa"/>
          </w:tcPr>
          <w:p w:rsidR="00C92C45" w:rsidRPr="00F14000" w:rsidRDefault="00C92C45" w:rsidP="00C92C45">
            <w:pPr>
              <w:jc w:val="center"/>
              <w:rPr>
                <w:color w:val="000000"/>
                <w:sz w:val="20"/>
                <w:szCs w:val="20"/>
              </w:rPr>
            </w:pPr>
            <w:r w:rsidRPr="00F14000">
              <w:rPr>
                <w:color w:val="000000"/>
                <w:sz w:val="20"/>
                <w:szCs w:val="20"/>
              </w:rPr>
              <w:t>3183</w:t>
            </w:r>
          </w:p>
        </w:tc>
        <w:tc>
          <w:tcPr>
            <w:tcW w:w="993" w:type="dxa"/>
          </w:tcPr>
          <w:p w:rsidR="00C92C45" w:rsidRPr="00F14000" w:rsidRDefault="00C92C45" w:rsidP="00C92C45">
            <w:pPr>
              <w:jc w:val="center"/>
              <w:rPr>
                <w:color w:val="000000"/>
                <w:sz w:val="20"/>
                <w:szCs w:val="20"/>
              </w:rPr>
            </w:pPr>
            <w:r w:rsidRPr="00F14000">
              <w:rPr>
                <w:color w:val="000000"/>
                <w:sz w:val="20"/>
                <w:szCs w:val="20"/>
              </w:rPr>
              <w:t>2249</w:t>
            </w:r>
          </w:p>
        </w:tc>
        <w:tc>
          <w:tcPr>
            <w:tcW w:w="992" w:type="dxa"/>
          </w:tcPr>
          <w:p w:rsidR="00C92C45" w:rsidRPr="00F14000" w:rsidRDefault="00C92C45" w:rsidP="00C92C45">
            <w:pPr>
              <w:jc w:val="center"/>
              <w:rPr>
                <w:color w:val="000000"/>
                <w:sz w:val="20"/>
                <w:szCs w:val="20"/>
              </w:rPr>
            </w:pPr>
            <w:r w:rsidRPr="00F14000">
              <w:rPr>
                <w:color w:val="000000"/>
                <w:sz w:val="20"/>
                <w:szCs w:val="20"/>
              </w:rPr>
              <w:t>2428</w:t>
            </w:r>
          </w:p>
        </w:tc>
      </w:tr>
      <w:tr w:rsidR="00C92C45" w:rsidRPr="00F14000" w:rsidTr="00C92C45">
        <w:trPr>
          <w:trHeight w:val="282"/>
        </w:trPr>
        <w:tc>
          <w:tcPr>
            <w:tcW w:w="4361" w:type="dxa"/>
            <w:hideMark/>
          </w:tcPr>
          <w:p w:rsidR="00C92C45" w:rsidRPr="00F14000" w:rsidRDefault="00C92C45" w:rsidP="00C92C45">
            <w:pPr>
              <w:jc w:val="both"/>
              <w:outlineLvl w:val="0"/>
              <w:rPr>
                <w:color w:val="000000"/>
                <w:sz w:val="20"/>
                <w:szCs w:val="20"/>
              </w:rPr>
            </w:pPr>
            <w:r w:rsidRPr="00F14000">
              <w:rPr>
                <w:color w:val="000000"/>
                <w:sz w:val="20"/>
                <w:szCs w:val="20"/>
              </w:rPr>
              <w:t xml:space="preserve">Численность </w:t>
            </w:r>
            <w:proofErr w:type="gramStart"/>
            <w:r w:rsidRPr="00F14000">
              <w:rPr>
                <w:color w:val="000000"/>
                <w:sz w:val="20"/>
                <w:szCs w:val="20"/>
              </w:rPr>
              <w:t>выбывшего</w:t>
            </w:r>
            <w:proofErr w:type="gramEnd"/>
            <w:r w:rsidRPr="00F14000">
              <w:rPr>
                <w:color w:val="000000"/>
                <w:sz w:val="20"/>
                <w:szCs w:val="20"/>
              </w:rPr>
              <w:t xml:space="preserve"> населения за период, чел.</w:t>
            </w:r>
          </w:p>
        </w:tc>
        <w:tc>
          <w:tcPr>
            <w:tcW w:w="1134" w:type="dxa"/>
          </w:tcPr>
          <w:p w:rsidR="00C92C45" w:rsidRPr="00F14000" w:rsidRDefault="00C92C45" w:rsidP="00C92C45">
            <w:pPr>
              <w:jc w:val="center"/>
              <w:rPr>
                <w:color w:val="000000"/>
                <w:sz w:val="20"/>
                <w:szCs w:val="20"/>
              </w:rPr>
            </w:pPr>
            <w:r w:rsidRPr="00F14000">
              <w:rPr>
                <w:color w:val="000000"/>
                <w:sz w:val="20"/>
                <w:szCs w:val="20"/>
              </w:rPr>
              <w:t>3496</w:t>
            </w:r>
          </w:p>
        </w:tc>
        <w:tc>
          <w:tcPr>
            <w:tcW w:w="992" w:type="dxa"/>
          </w:tcPr>
          <w:p w:rsidR="00C92C45" w:rsidRPr="00F14000" w:rsidRDefault="00C92C45" w:rsidP="00C92C45">
            <w:pPr>
              <w:jc w:val="center"/>
              <w:rPr>
                <w:color w:val="000000"/>
                <w:sz w:val="20"/>
                <w:szCs w:val="20"/>
              </w:rPr>
            </w:pPr>
            <w:r w:rsidRPr="00F14000">
              <w:rPr>
                <w:color w:val="000000"/>
                <w:sz w:val="20"/>
                <w:szCs w:val="20"/>
              </w:rPr>
              <w:t>3164</w:t>
            </w:r>
          </w:p>
        </w:tc>
        <w:tc>
          <w:tcPr>
            <w:tcW w:w="992" w:type="dxa"/>
          </w:tcPr>
          <w:p w:rsidR="00C92C45" w:rsidRPr="00F14000" w:rsidRDefault="00C92C45" w:rsidP="00C92C45">
            <w:pPr>
              <w:jc w:val="center"/>
              <w:rPr>
                <w:color w:val="000000"/>
                <w:sz w:val="20"/>
                <w:szCs w:val="20"/>
              </w:rPr>
            </w:pPr>
            <w:r w:rsidRPr="00F14000">
              <w:rPr>
                <w:color w:val="000000"/>
                <w:sz w:val="20"/>
                <w:szCs w:val="20"/>
              </w:rPr>
              <w:t>3288</w:t>
            </w:r>
          </w:p>
        </w:tc>
        <w:tc>
          <w:tcPr>
            <w:tcW w:w="993" w:type="dxa"/>
          </w:tcPr>
          <w:p w:rsidR="00C92C45" w:rsidRPr="00F14000" w:rsidRDefault="00C92C45" w:rsidP="00C92C45">
            <w:pPr>
              <w:jc w:val="center"/>
              <w:rPr>
                <w:color w:val="000000"/>
                <w:sz w:val="20"/>
                <w:szCs w:val="20"/>
              </w:rPr>
            </w:pPr>
            <w:r w:rsidRPr="00F14000">
              <w:rPr>
                <w:color w:val="000000"/>
                <w:sz w:val="20"/>
                <w:szCs w:val="20"/>
              </w:rPr>
              <w:t>2718</w:t>
            </w:r>
          </w:p>
        </w:tc>
        <w:tc>
          <w:tcPr>
            <w:tcW w:w="992" w:type="dxa"/>
          </w:tcPr>
          <w:p w:rsidR="00C92C45" w:rsidRPr="00F14000" w:rsidRDefault="00C92C45" w:rsidP="00C92C45">
            <w:pPr>
              <w:jc w:val="center"/>
              <w:rPr>
                <w:color w:val="000000"/>
                <w:sz w:val="20"/>
                <w:szCs w:val="20"/>
              </w:rPr>
            </w:pPr>
            <w:r w:rsidRPr="00F14000">
              <w:rPr>
                <w:color w:val="000000"/>
                <w:sz w:val="20"/>
                <w:szCs w:val="20"/>
              </w:rPr>
              <w:t>2537</w:t>
            </w:r>
          </w:p>
        </w:tc>
      </w:tr>
      <w:tr w:rsidR="00C92C45" w:rsidRPr="00F14000" w:rsidTr="00C92C45">
        <w:trPr>
          <w:trHeight w:val="282"/>
        </w:trPr>
        <w:tc>
          <w:tcPr>
            <w:tcW w:w="4361" w:type="dxa"/>
          </w:tcPr>
          <w:p w:rsidR="00C92C45" w:rsidRPr="00F14000" w:rsidRDefault="00C92C45" w:rsidP="00C92C45">
            <w:pPr>
              <w:jc w:val="both"/>
              <w:rPr>
                <w:color w:val="000000"/>
                <w:sz w:val="20"/>
                <w:szCs w:val="20"/>
              </w:rPr>
            </w:pPr>
            <w:r w:rsidRPr="00F14000">
              <w:rPr>
                <w:color w:val="000000"/>
                <w:sz w:val="20"/>
                <w:szCs w:val="20"/>
              </w:rPr>
              <w:t>Миграционный прирост (снижение) населения, чел.</w:t>
            </w:r>
          </w:p>
        </w:tc>
        <w:tc>
          <w:tcPr>
            <w:tcW w:w="1134" w:type="dxa"/>
          </w:tcPr>
          <w:p w:rsidR="00C92C45" w:rsidRPr="00F14000" w:rsidRDefault="00C92C45" w:rsidP="00C92C45">
            <w:pPr>
              <w:jc w:val="center"/>
              <w:rPr>
                <w:color w:val="000000"/>
                <w:sz w:val="20"/>
                <w:szCs w:val="20"/>
              </w:rPr>
            </w:pPr>
            <w:r w:rsidRPr="00F14000">
              <w:rPr>
                <w:color w:val="000000"/>
                <w:sz w:val="20"/>
                <w:szCs w:val="20"/>
              </w:rPr>
              <w:t>-221</w:t>
            </w:r>
          </w:p>
        </w:tc>
        <w:tc>
          <w:tcPr>
            <w:tcW w:w="992" w:type="dxa"/>
          </w:tcPr>
          <w:p w:rsidR="00C92C45" w:rsidRPr="00F14000" w:rsidRDefault="00C92C45" w:rsidP="00C92C45">
            <w:pPr>
              <w:jc w:val="center"/>
              <w:rPr>
                <w:color w:val="000000"/>
                <w:sz w:val="20"/>
                <w:szCs w:val="20"/>
              </w:rPr>
            </w:pPr>
            <w:r w:rsidRPr="00F14000">
              <w:rPr>
                <w:color w:val="000000"/>
                <w:sz w:val="20"/>
                <w:szCs w:val="20"/>
              </w:rPr>
              <w:t>-56</w:t>
            </w:r>
          </w:p>
        </w:tc>
        <w:tc>
          <w:tcPr>
            <w:tcW w:w="992" w:type="dxa"/>
          </w:tcPr>
          <w:p w:rsidR="00C92C45" w:rsidRPr="00F14000" w:rsidRDefault="00C92C45" w:rsidP="00C92C45">
            <w:pPr>
              <w:jc w:val="center"/>
              <w:rPr>
                <w:color w:val="000000"/>
                <w:sz w:val="20"/>
                <w:szCs w:val="20"/>
              </w:rPr>
            </w:pPr>
            <w:r w:rsidRPr="00F14000">
              <w:rPr>
                <w:color w:val="000000"/>
                <w:sz w:val="20"/>
                <w:szCs w:val="20"/>
              </w:rPr>
              <w:t>-105</w:t>
            </w:r>
          </w:p>
        </w:tc>
        <w:tc>
          <w:tcPr>
            <w:tcW w:w="993" w:type="dxa"/>
          </w:tcPr>
          <w:p w:rsidR="00C92C45" w:rsidRPr="00F14000" w:rsidRDefault="00C92C45" w:rsidP="00C92C45">
            <w:pPr>
              <w:jc w:val="center"/>
              <w:rPr>
                <w:color w:val="000000"/>
                <w:sz w:val="20"/>
                <w:szCs w:val="20"/>
              </w:rPr>
            </w:pPr>
            <w:r w:rsidRPr="00F14000">
              <w:rPr>
                <w:color w:val="000000"/>
                <w:sz w:val="20"/>
                <w:szCs w:val="20"/>
              </w:rPr>
              <w:t>-469</w:t>
            </w:r>
          </w:p>
        </w:tc>
        <w:tc>
          <w:tcPr>
            <w:tcW w:w="992" w:type="dxa"/>
          </w:tcPr>
          <w:p w:rsidR="00C92C45" w:rsidRPr="00F14000" w:rsidRDefault="00C92C45" w:rsidP="00C92C45">
            <w:pPr>
              <w:jc w:val="center"/>
              <w:rPr>
                <w:color w:val="000000"/>
                <w:sz w:val="20"/>
                <w:szCs w:val="20"/>
              </w:rPr>
            </w:pPr>
            <w:r w:rsidRPr="00F14000">
              <w:rPr>
                <w:color w:val="000000"/>
                <w:sz w:val="20"/>
                <w:szCs w:val="20"/>
              </w:rPr>
              <w:t>-109</w:t>
            </w:r>
          </w:p>
        </w:tc>
      </w:tr>
      <w:tr w:rsidR="00C92C45" w:rsidRPr="00F14000" w:rsidTr="00C92C45">
        <w:trPr>
          <w:trHeight w:val="282"/>
        </w:trPr>
        <w:tc>
          <w:tcPr>
            <w:tcW w:w="4361" w:type="dxa"/>
          </w:tcPr>
          <w:p w:rsidR="00C92C45" w:rsidRPr="00F14000" w:rsidRDefault="00C92C45" w:rsidP="00C92C45">
            <w:pPr>
              <w:jc w:val="both"/>
              <w:rPr>
                <w:color w:val="000000"/>
                <w:sz w:val="20"/>
                <w:szCs w:val="20"/>
              </w:rPr>
            </w:pPr>
            <w:r w:rsidRPr="00F14000">
              <w:rPr>
                <w:color w:val="000000"/>
                <w:sz w:val="20"/>
                <w:szCs w:val="20"/>
              </w:rPr>
              <w:t>Коэффициент миграционного прироста (снижения) населения на 10 тыс. человек населения, чел.</w:t>
            </w:r>
          </w:p>
        </w:tc>
        <w:tc>
          <w:tcPr>
            <w:tcW w:w="1134" w:type="dxa"/>
          </w:tcPr>
          <w:p w:rsidR="00C92C45" w:rsidRPr="00F14000" w:rsidRDefault="00C92C45" w:rsidP="00C92C45">
            <w:pPr>
              <w:jc w:val="center"/>
              <w:rPr>
                <w:color w:val="000000"/>
                <w:sz w:val="20"/>
                <w:szCs w:val="20"/>
              </w:rPr>
            </w:pPr>
            <w:r w:rsidRPr="00F14000">
              <w:rPr>
                <w:color w:val="000000"/>
                <w:sz w:val="20"/>
                <w:szCs w:val="20"/>
              </w:rPr>
              <w:t>-23,67</w:t>
            </w:r>
          </w:p>
        </w:tc>
        <w:tc>
          <w:tcPr>
            <w:tcW w:w="992" w:type="dxa"/>
          </w:tcPr>
          <w:p w:rsidR="00C92C45" w:rsidRPr="00F14000" w:rsidRDefault="00C92C45" w:rsidP="00C92C45">
            <w:pPr>
              <w:jc w:val="center"/>
              <w:rPr>
                <w:color w:val="000000"/>
                <w:sz w:val="20"/>
                <w:szCs w:val="20"/>
              </w:rPr>
            </w:pPr>
            <w:r w:rsidRPr="00F14000">
              <w:rPr>
                <w:color w:val="000000"/>
                <w:sz w:val="20"/>
                <w:szCs w:val="20"/>
              </w:rPr>
              <w:t>-6,02</w:t>
            </w:r>
          </w:p>
        </w:tc>
        <w:tc>
          <w:tcPr>
            <w:tcW w:w="992" w:type="dxa"/>
          </w:tcPr>
          <w:p w:rsidR="00C92C45" w:rsidRPr="00F14000" w:rsidRDefault="00C92C45" w:rsidP="00C92C45">
            <w:pPr>
              <w:jc w:val="center"/>
              <w:rPr>
                <w:color w:val="000000"/>
                <w:sz w:val="20"/>
                <w:szCs w:val="20"/>
              </w:rPr>
            </w:pPr>
            <w:r w:rsidRPr="00F14000">
              <w:rPr>
                <w:color w:val="000000"/>
                <w:sz w:val="20"/>
                <w:szCs w:val="20"/>
              </w:rPr>
              <w:t>-11,34</w:t>
            </w:r>
          </w:p>
        </w:tc>
        <w:tc>
          <w:tcPr>
            <w:tcW w:w="993" w:type="dxa"/>
          </w:tcPr>
          <w:p w:rsidR="00C92C45" w:rsidRPr="00F14000" w:rsidRDefault="00C92C45" w:rsidP="00C92C45">
            <w:pPr>
              <w:jc w:val="center"/>
              <w:rPr>
                <w:color w:val="000000"/>
                <w:sz w:val="20"/>
                <w:szCs w:val="20"/>
              </w:rPr>
            </w:pPr>
            <w:r w:rsidRPr="00F14000">
              <w:rPr>
                <w:color w:val="000000"/>
                <w:sz w:val="20"/>
                <w:szCs w:val="20"/>
              </w:rPr>
              <w:t>-51,07</w:t>
            </w:r>
          </w:p>
        </w:tc>
        <w:tc>
          <w:tcPr>
            <w:tcW w:w="992" w:type="dxa"/>
          </w:tcPr>
          <w:p w:rsidR="00C92C45" w:rsidRPr="00F14000" w:rsidRDefault="00C92C45" w:rsidP="00C92C45">
            <w:pPr>
              <w:jc w:val="center"/>
              <w:rPr>
                <w:color w:val="000000"/>
                <w:sz w:val="20"/>
                <w:szCs w:val="20"/>
              </w:rPr>
            </w:pPr>
            <w:r w:rsidRPr="00F14000">
              <w:rPr>
                <w:color w:val="000000"/>
                <w:sz w:val="20"/>
                <w:szCs w:val="20"/>
              </w:rPr>
              <w:t>-11,99</w:t>
            </w:r>
          </w:p>
        </w:tc>
      </w:tr>
      <w:tr w:rsidR="00C92C45" w:rsidRPr="00F14000" w:rsidTr="00C92C45">
        <w:trPr>
          <w:trHeight w:val="282"/>
        </w:trPr>
        <w:tc>
          <w:tcPr>
            <w:tcW w:w="4361" w:type="dxa"/>
          </w:tcPr>
          <w:p w:rsidR="00C92C45" w:rsidRPr="00F14000" w:rsidRDefault="00C92C45" w:rsidP="00C92C45">
            <w:pPr>
              <w:jc w:val="both"/>
              <w:rPr>
                <w:color w:val="000000"/>
                <w:sz w:val="20"/>
                <w:szCs w:val="20"/>
              </w:rPr>
            </w:pPr>
            <w:r w:rsidRPr="00F14000">
              <w:rPr>
                <w:color w:val="000000"/>
                <w:sz w:val="20"/>
                <w:szCs w:val="20"/>
              </w:rPr>
              <w:t>Численность трудоспособного населения в трудоспособном возрасте, в среднем за период, тыс</w:t>
            </w:r>
            <w:proofErr w:type="gramStart"/>
            <w:r w:rsidRPr="00F14000">
              <w:rPr>
                <w:color w:val="000000"/>
                <w:sz w:val="20"/>
                <w:szCs w:val="20"/>
              </w:rPr>
              <w:t>.ч</w:t>
            </w:r>
            <w:proofErr w:type="gramEnd"/>
            <w:r w:rsidRPr="00F14000">
              <w:rPr>
                <w:color w:val="000000"/>
                <w:sz w:val="20"/>
                <w:szCs w:val="20"/>
              </w:rPr>
              <w:t>ел.</w:t>
            </w:r>
          </w:p>
        </w:tc>
        <w:tc>
          <w:tcPr>
            <w:tcW w:w="1134" w:type="dxa"/>
          </w:tcPr>
          <w:p w:rsidR="00C92C45" w:rsidRPr="00F14000" w:rsidRDefault="00C92C45" w:rsidP="00C92C45">
            <w:pPr>
              <w:jc w:val="center"/>
              <w:rPr>
                <w:color w:val="000000"/>
                <w:sz w:val="20"/>
                <w:szCs w:val="20"/>
              </w:rPr>
            </w:pPr>
            <w:r w:rsidRPr="00F14000">
              <w:rPr>
                <w:color w:val="000000"/>
                <w:sz w:val="20"/>
                <w:szCs w:val="20"/>
              </w:rPr>
              <w:t>51,098</w:t>
            </w:r>
          </w:p>
        </w:tc>
        <w:tc>
          <w:tcPr>
            <w:tcW w:w="992" w:type="dxa"/>
          </w:tcPr>
          <w:p w:rsidR="00C92C45" w:rsidRPr="00F14000" w:rsidRDefault="00C92C45" w:rsidP="00C92C45">
            <w:pPr>
              <w:jc w:val="center"/>
              <w:rPr>
                <w:color w:val="000000"/>
                <w:sz w:val="20"/>
                <w:szCs w:val="20"/>
              </w:rPr>
            </w:pPr>
            <w:r w:rsidRPr="00F14000">
              <w:rPr>
                <w:color w:val="000000"/>
                <w:sz w:val="20"/>
                <w:szCs w:val="20"/>
              </w:rPr>
              <w:t>50,006</w:t>
            </w:r>
          </w:p>
        </w:tc>
        <w:tc>
          <w:tcPr>
            <w:tcW w:w="992" w:type="dxa"/>
          </w:tcPr>
          <w:p w:rsidR="00C92C45" w:rsidRPr="00F14000" w:rsidRDefault="00C92C45" w:rsidP="00C92C45">
            <w:pPr>
              <w:jc w:val="center"/>
              <w:rPr>
                <w:color w:val="000000"/>
                <w:sz w:val="20"/>
                <w:szCs w:val="20"/>
              </w:rPr>
            </w:pPr>
            <w:r w:rsidRPr="00F14000">
              <w:rPr>
                <w:color w:val="000000"/>
                <w:sz w:val="20"/>
                <w:szCs w:val="20"/>
              </w:rPr>
              <w:t>48,480</w:t>
            </w:r>
          </w:p>
        </w:tc>
        <w:tc>
          <w:tcPr>
            <w:tcW w:w="993" w:type="dxa"/>
          </w:tcPr>
          <w:p w:rsidR="00C92C45" w:rsidRPr="00F14000" w:rsidRDefault="00C92C45" w:rsidP="00C92C45">
            <w:pPr>
              <w:jc w:val="center"/>
              <w:rPr>
                <w:color w:val="000000"/>
                <w:sz w:val="20"/>
                <w:szCs w:val="20"/>
              </w:rPr>
            </w:pPr>
            <w:r w:rsidRPr="00F14000">
              <w:rPr>
                <w:color w:val="000000"/>
                <w:sz w:val="20"/>
                <w:szCs w:val="20"/>
              </w:rPr>
              <w:t>48,064</w:t>
            </w:r>
          </w:p>
        </w:tc>
        <w:tc>
          <w:tcPr>
            <w:tcW w:w="992" w:type="dxa"/>
          </w:tcPr>
          <w:p w:rsidR="00C92C45" w:rsidRPr="00F14000" w:rsidRDefault="00C92C45" w:rsidP="00C92C45">
            <w:pPr>
              <w:jc w:val="center"/>
              <w:rPr>
                <w:color w:val="000000"/>
                <w:sz w:val="20"/>
                <w:szCs w:val="20"/>
              </w:rPr>
            </w:pPr>
            <w:r w:rsidRPr="00F14000">
              <w:rPr>
                <w:color w:val="000000"/>
                <w:sz w:val="20"/>
                <w:szCs w:val="20"/>
              </w:rPr>
              <w:t>47,716</w:t>
            </w:r>
          </w:p>
        </w:tc>
      </w:tr>
      <w:tr w:rsidR="00C92C45" w:rsidRPr="00F14000" w:rsidTr="00C92C45">
        <w:trPr>
          <w:trHeight w:val="282"/>
        </w:trPr>
        <w:tc>
          <w:tcPr>
            <w:tcW w:w="4361" w:type="dxa"/>
          </w:tcPr>
          <w:p w:rsidR="00C92C45" w:rsidRPr="00F14000" w:rsidRDefault="00C92C45" w:rsidP="00C92C45">
            <w:pPr>
              <w:jc w:val="both"/>
              <w:rPr>
                <w:color w:val="000000"/>
                <w:sz w:val="20"/>
                <w:szCs w:val="20"/>
              </w:rPr>
            </w:pPr>
            <w:r w:rsidRPr="00F14000">
              <w:rPr>
                <w:color w:val="000000"/>
                <w:sz w:val="20"/>
                <w:szCs w:val="20"/>
              </w:rPr>
              <w:t>Уровень зарегистрированной безработицы (к трудоспособному населению в трудоспособном  возрасте), на конец периода, %</w:t>
            </w:r>
          </w:p>
        </w:tc>
        <w:tc>
          <w:tcPr>
            <w:tcW w:w="1134" w:type="dxa"/>
          </w:tcPr>
          <w:p w:rsidR="00C92C45" w:rsidRPr="00F14000" w:rsidRDefault="00C92C45" w:rsidP="00C92C45">
            <w:pPr>
              <w:jc w:val="center"/>
              <w:rPr>
                <w:color w:val="000000"/>
                <w:sz w:val="20"/>
                <w:szCs w:val="20"/>
              </w:rPr>
            </w:pPr>
            <w:r w:rsidRPr="00F14000">
              <w:rPr>
                <w:color w:val="000000"/>
                <w:sz w:val="20"/>
                <w:szCs w:val="20"/>
              </w:rPr>
              <w:t>0,90</w:t>
            </w:r>
          </w:p>
        </w:tc>
        <w:tc>
          <w:tcPr>
            <w:tcW w:w="992" w:type="dxa"/>
          </w:tcPr>
          <w:p w:rsidR="00C92C45" w:rsidRPr="00F14000" w:rsidRDefault="00C92C45" w:rsidP="00C92C45">
            <w:pPr>
              <w:jc w:val="center"/>
              <w:rPr>
                <w:color w:val="000000"/>
                <w:sz w:val="20"/>
                <w:szCs w:val="20"/>
              </w:rPr>
            </w:pPr>
            <w:r w:rsidRPr="00F14000">
              <w:rPr>
                <w:color w:val="000000"/>
                <w:sz w:val="20"/>
                <w:szCs w:val="20"/>
              </w:rPr>
              <w:t>0,80</w:t>
            </w:r>
          </w:p>
        </w:tc>
        <w:tc>
          <w:tcPr>
            <w:tcW w:w="992" w:type="dxa"/>
          </w:tcPr>
          <w:p w:rsidR="00C92C45" w:rsidRPr="00F14000" w:rsidRDefault="00C92C45" w:rsidP="00C92C45">
            <w:pPr>
              <w:jc w:val="center"/>
              <w:rPr>
                <w:color w:val="000000"/>
                <w:sz w:val="20"/>
                <w:szCs w:val="20"/>
              </w:rPr>
            </w:pPr>
            <w:r w:rsidRPr="00F14000">
              <w:rPr>
                <w:color w:val="000000"/>
                <w:sz w:val="20"/>
                <w:szCs w:val="20"/>
              </w:rPr>
              <w:t>0,60</w:t>
            </w:r>
          </w:p>
        </w:tc>
        <w:tc>
          <w:tcPr>
            <w:tcW w:w="993" w:type="dxa"/>
          </w:tcPr>
          <w:p w:rsidR="00C92C45" w:rsidRPr="00F14000" w:rsidRDefault="00C92C45" w:rsidP="00C92C45">
            <w:pPr>
              <w:jc w:val="center"/>
              <w:rPr>
                <w:color w:val="000000"/>
                <w:sz w:val="20"/>
                <w:szCs w:val="20"/>
              </w:rPr>
            </w:pPr>
            <w:r w:rsidRPr="00F14000">
              <w:rPr>
                <w:color w:val="000000"/>
                <w:sz w:val="20"/>
                <w:szCs w:val="20"/>
              </w:rPr>
              <w:t>0,60</w:t>
            </w:r>
          </w:p>
        </w:tc>
        <w:tc>
          <w:tcPr>
            <w:tcW w:w="992" w:type="dxa"/>
          </w:tcPr>
          <w:p w:rsidR="00C92C45" w:rsidRPr="00F14000" w:rsidRDefault="00C92C45" w:rsidP="00C92C45">
            <w:pPr>
              <w:jc w:val="center"/>
              <w:rPr>
                <w:color w:val="000000"/>
                <w:sz w:val="20"/>
                <w:szCs w:val="20"/>
              </w:rPr>
            </w:pPr>
            <w:r w:rsidRPr="00F14000">
              <w:rPr>
                <w:color w:val="000000"/>
                <w:sz w:val="20"/>
                <w:szCs w:val="20"/>
              </w:rPr>
              <w:t>1,80</w:t>
            </w:r>
          </w:p>
        </w:tc>
      </w:tr>
    </w:tbl>
    <w:p w:rsidR="00C92C45" w:rsidRPr="00C9652A" w:rsidRDefault="00C92C45" w:rsidP="00C92C45">
      <w:pPr>
        <w:ind w:firstLine="709"/>
        <w:contextualSpacing/>
        <w:jc w:val="both"/>
        <w:rPr>
          <w:sz w:val="28"/>
        </w:rPr>
      </w:pPr>
      <w:r>
        <w:rPr>
          <w:sz w:val="28"/>
        </w:rPr>
        <w:t xml:space="preserve">Отрицательные </w:t>
      </w:r>
      <w:r w:rsidRPr="00C9652A">
        <w:rPr>
          <w:sz w:val="28"/>
        </w:rPr>
        <w:t xml:space="preserve">тенденции усиливаются и стартовыми условиями в </w:t>
      </w:r>
      <w:r>
        <w:rPr>
          <w:sz w:val="28"/>
        </w:rPr>
        <w:t>городе</w:t>
      </w:r>
      <w:r w:rsidRPr="00C9652A">
        <w:rPr>
          <w:sz w:val="28"/>
        </w:rPr>
        <w:t xml:space="preserve">, которые показывают </w:t>
      </w:r>
      <w:r>
        <w:rPr>
          <w:sz w:val="28"/>
        </w:rPr>
        <w:t xml:space="preserve">не очень </w:t>
      </w:r>
      <w:r w:rsidRPr="00C9652A">
        <w:rPr>
          <w:sz w:val="28"/>
        </w:rPr>
        <w:t xml:space="preserve">перспективное на сегодняшний день положение с соотношением возрастов – превышение численности лиц старше трудоспособного возраста над лицами младше трудоспособного возраста. Таким образом, при сохранении </w:t>
      </w:r>
      <w:r>
        <w:rPr>
          <w:sz w:val="28"/>
        </w:rPr>
        <w:t xml:space="preserve">направленности </w:t>
      </w:r>
      <w:r w:rsidRPr="00C9652A">
        <w:rPr>
          <w:sz w:val="28"/>
        </w:rPr>
        <w:t>миграционных потоков</w:t>
      </w:r>
      <w:r>
        <w:rPr>
          <w:sz w:val="28"/>
        </w:rPr>
        <w:t xml:space="preserve"> и естественной убыли</w:t>
      </w:r>
      <w:r w:rsidRPr="00C9652A">
        <w:rPr>
          <w:sz w:val="28"/>
        </w:rPr>
        <w:t xml:space="preserve">, в ближайшие годы может обеспечиваться </w:t>
      </w:r>
      <w:r>
        <w:rPr>
          <w:sz w:val="28"/>
        </w:rPr>
        <w:t>суженный</w:t>
      </w:r>
      <w:r w:rsidRPr="00C9652A">
        <w:rPr>
          <w:sz w:val="28"/>
        </w:rPr>
        <w:t xml:space="preserve"> характер естественного воспроизводства населения. </w:t>
      </w:r>
    </w:p>
    <w:p w:rsidR="00C92C45" w:rsidRPr="00C9652A" w:rsidRDefault="00C92C45" w:rsidP="00C92C45">
      <w:pPr>
        <w:spacing w:before="120"/>
        <w:contextualSpacing/>
        <w:jc w:val="center"/>
        <w:rPr>
          <w:sz w:val="28"/>
        </w:rPr>
      </w:pPr>
      <w:r w:rsidRPr="006E4661">
        <w:rPr>
          <w:noProof/>
          <w:sz w:val="28"/>
        </w:rPr>
        <w:drawing>
          <wp:inline distT="0" distB="0" distL="0" distR="0">
            <wp:extent cx="4187190" cy="2520564"/>
            <wp:effectExtent l="19050" t="0" r="22860" b="0"/>
            <wp:docPr id="2"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Pr="006E4661">
        <w:rPr>
          <w:sz w:val="28"/>
        </w:rPr>
        <w:t xml:space="preserve"> </w:t>
      </w:r>
    </w:p>
    <w:p w:rsidR="00C92C45" w:rsidRPr="00C9652A" w:rsidRDefault="00C92C45" w:rsidP="00C92C45">
      <w:pPr>
        <w:spacing w:before="120" w:after="120"/>
        <w:jc w:val="center"/>
        <w:rPr>
          <w:sz w:val="28"/>
        </w:rPr>
      </w:pPr>
      <w:r w:rsidRPr="00C9652A">
        <w:rPr>
          <w:sz w:val="28"/>
        </w:rPr>
        <w:t xml:space="preserve">Рисунок </w:t>
      </w:r>
      <w:r w:rsidR="00327170" w:rsidRPr="00C9652A">
        <w:rPr>
          <w:sz w:val="28"/>
        </w:rPr>
        <w:fldChar w:fldCharType="begin"/>
      </w:r>
      <w:r w:rsidRPr="00C9652A">
        <w:rPr>
          <w:sz w:val="28"/>
        </w:rPr>
        <w:instrText xml:space="preserve"> SEQ Рисунок \* ARABIC </w:instrText>
      </w:r>
      <w:r w:rsidR="00327170" w:rsidRPr="00C9652A">
        <w:rPr>
          <w:sz w:val="28"/>
        </w:rPr>
        <w:fldChar w:fldCharType="separate"/>
      </w:r>
      <w:r w:rsidR="005F3CA4">
        <w:rPr>
          <w:noProof/>
          <w:sz w:val="28"/>
        </w:rPr>
        <w:t>2</w:t>
      </w:r>
      <w:r w:rsidR="00327170" w:rsidRPr="00C9652A">
        <w:rPr>
          <w:sz w:val="28"/>
        </w:rPr>
        <w:fldChar w:fldCharType="end"/>
      </w:r>
      <w:r w:rsidRPr="00C9652A">
        <w:rPr>
          <w:sz w:val="28"/>
        </w:rPr>
        <w:t xml:space="preserve">. Структура населения </w:t>
      </w:r>
      <w:r>
        <w:rPr>
          <w:sz w:val="28"/>
          <w:szCs w:val="28"/>
        </w:rPr>
        <w:t>на территории ЗАТО Железногорск</w:t>
      </w:r>
      <w:r w:rsidRPr="00C9652A">
        <w:rPr>
          <w:sz w:val="28"/>
        </w:rPr>
        <w:t xml:space="preserve">, </w:t>
      </w:r>
      <w:r>
        <w:rPr>
          <w:sz w:val="28"/>
        </w:rPr>
        <w:t>01.01.2020</w:t>
      </w:r>
      <w:r w:rsidRPr="00C9652A">
        <w:rPr>
          <w:sz w:val="28"/>
        </w:rPr>
        <w:t>.</w:t>
      </w:r>
    </w:p>
    <w:p w:rsidR="00C92C45" w:rsidRDefault="00C92C45" w:rsidP="00C92C45">
      <w:pPr>
        <w:ind w:firstLine="709"/>
        <w:contextualSpacing/>
        <w:jc w:val="both"/>
        <w:rPr>
          <w:sz w:val="28"/>
        </w:rPr>
      </w:pPr>
      <w:r w:rsidRPr="00C9652A">
        <w:rPr>
          <w:sz w:val="28"/>
        </w:rPr>
        <w:lastRenderedPageBreak/>
        <w:t xml:space="preserve">Это явление имеет далеко идущие экономические последствия – </w:t>
      </w:r>
      <w:r>
        <w:rPr>
          <w:sz w:val="28"/>
        </w:rPr>
        <w:t>снижение</w:t>
      </w:r>
      <w:r w:rsidRPr="00C9652A">
        <w:rPr>
          <w:sz w:val="28"/>
        </w:rPr>
        <w:t xml:space="preserve"> в перспективе численности трудовых ресурсов, </w:t>
      </w:r>
      <w:r>
        <w:rPr>
          <w:sz w:val="28"/>
        </w:rPr>
        <w:t>усиление</w:t>
      </w:r>
      <w:r w:rsidRPr="00C9652A">
        <w:rPr>
          <w:sz w:val="28"/>
        </w:rPr>
        <w:t xml:space="preserve"> общего для страны уровня старения трудового потенциала, </w:t>
      </w:r>
      <w:r>
        <w:rPr>
          <w:sz w:val="28"/>
        </w:rPr>
        <w:t>рост</w:t>
      </w:r>
      <w:r w:rsidRPr="00C9652A">
        <w:rPr>
          <w:sz w:val="28"/>
        </w:rPr>
        <w:t xml:space="preserve"> средних показателей заболеваемости, </w:t>
      </w:r>
      <w:r>
        <w:rPr>
          <w:sz w:val="28"/>
        </w:rPr>
        <w:t>увеличение</w:t>
      </w:r>
      <w:r w:rsidRPr="00C9652A">
        <w:rPr>
          <w:sz w:val="28"/>
        </w:rPr>
        <w:t xml:space="preserve"> демографической нагрузки на трудоспособное население и соответственно затрат на социальное обеспечение лиц старше и младше трудоспособного возраста, </w:t>
      </w:r>
      <w:r>
        <w:rPr>
          <w:sz w:val="28"/>
        </w:rPr>
        <w:t>снижение</w:t>
      </w:r>
      <w:r w:rsidRPr="00C9652A">
        <w:rPr>
          <w:sz w:val="28"/>
        </w:rPr>
        <w:t xml:space="preserve"> потенциальных возможностей экономического роста. </w:t>
      </w:r>
    </w:p>
    <w:p w:rsidR="00C92C45" w:rsidRDefault="00C92C45" w:rsidP="00C92C45">
      <w:pPr>
        <w:ind w:firstLine="709"/>
        <w:contextualSpacing/>
        <w:jc w:val="both"/>
        <w:rPr>
          <w:sz w:val="28"/>
        </w:rPr>
      </w:pPr>
      <w:r w:rsidRPr="00C9652A">
        <w:rPr>
          <w:sz w:val="28"/>
        </w:rPr>
        <w:t xml:space="preserve">Демографические тенденции сказываются и на возрастной структуре населения, соотношении численности лиц нетрудоспособного и трудоспособного возрастов. В связи с интенсивными и </w:t>
      </w:r>
      <w:r>
        <w:rPr>
          <w:sz w:val="28"/>
        </w:rPr>
        <w:t>отрицательными</w:t>
      </w:r>
      <w:r w:rsidRPr="00C9652A">
        <w:rPr>
          <w:sz w:val="28"/>
        </w:rPr>
        <w:t xml:space="preserve"> миграционными потоками, </w:t>
      </w:r>
      <w:r>
        <w:rPr>
          <w:sz w:val="28"/>
        </w:rPr>
        <w:t>на территории ЗАТО Железногорск</w:t>
      </w:r>
      <w:r w:rsidRPr="00C9652A">
        <w:rPr>
          <w:sz w:val="28"/>
        </w:rPr>
        <w:t xml:space="preserve"> динамика численности трудоспособного населения с </w:t>
      </w:r>
      <w:r>
        <w:rPr>
          <w:sz w:val="28"/>
        </w:rPr>
        <w:t>2016</w:t>
      </w:r>
      <w:r w:rsidRPr="00C9652A">
        <w:rPr>
          <w:sz w:val="28"/>
        </w:rPr>
        <w:t xml:space="preserve"> года </w:t>
      </w:r>
      <w:r>
        <w:rPr>
          <w:sz w:val="28"/>
        </w:rPr>
        <w:t>стабильно отрицательная</w:t>
      </w:r>
      <w:r w:rsidRPr="00C9652A">
        <w:rPr>
          <w:sz w:val="28"/>
        </w:rPr>
        <w:t xml:space="preserve"> (</w:t>
      </w:r>
      <w:r>
        <w:rPr>
          <w:sz w:val="28"/>
        </w:rPr>
        <w:t>51,098</w:t>
      </w:r>
      <w:r w:rsidRPr="00C9652A">
        <w:rPr>
          <w:sz w:val="28"/>
        </w:rPr>
        <w:t xml:space="preserve"> % в 20</w:t>
      </w:r>
      <w:r>
        <w:rPr>
          <w:sz w:val="28"/>
        </w:rPr>
        <w:t>16</w:t>
      </w:r>
      <w:r w:rsidRPr="00C9652A">
        <w:rPr>
          <w:sz w:val="28"/>
        </w:rPr>
        <w:t xml:space="preserve"> г. против </w:t>
      </w:r>
      <w:r>
        <w:rPr>
          <w:sz w:val="28"/>
        </w:rPr>
        <w:t>47,71 % в 2020</w:t>
      </w:r>
      <w:r w:rsidRPr="00C9652A">
        <w:rPr>
          <w:sz w:val="28"/>
        </w:rPr>
        <w:t xml:space="preserve"> г.). При этом доля лиц младше трудоспособного возраста</w:t>
      </w:r>
      <w:r>
        <w:rPr>
          <w:sz w:val="28"/>
        </w:rPr>
        <w:t xml:space="preserve"> на 31.12.2020 составила 19%.</w:t>
      </w:r>
      <w:r w:rsidRPr="00C9652A">
        <w:rPr>
          <w:sz w:val="28"/>
        </w:rPr>
        <w:t xml:space="preserve"> </w:t>
      </w:r>
      <w:r>
        <w:rPr>
          <w:sz w:val="28"/>
        </w:rPr>
        <w:t>О</w:t>
      </w:r>
      <w:r w:rsidRPr="00494059">
        <w:rPr>
          <w:sz w:val="28"/>
        </w:rPr>
        <w:t xml:space="preserve">днако, в ближайшие 2 года значительного увеличения </w:t>
      </w:r>
      <w:r>
        <w:rPr>
          <w:sz w:val="28"/>
        </w:rPr>
        <w:t xml:space="preserve">численности этой категории жителей </w:t>
      </w:r>
      <w:r w:rsidRPr="00494059">
        <w:rPr>
          <w:sz w:val="28"/>
        </w:rPr>
        <w:t>не ожидается.</w:t>
      </w:r>
      <w:r>
        <w:rPr>
          <w:sz w:val="28"/>
        </w:rPr>
        <w:t xml:space="preserve"> </w:t>
      </w:r>
    </w:p>
    <w:p w:rsidR="00C92C45" w:rsidRPr="00F2201E" w:rsidRDefault="00C92C45" w:rsidP="00C92C45">
      <w:pPr>
        <w:ind w:firstLine="709"/>
        <w:jc w:val="both"/>
        <w:rPr>
          <w:rFonts w:eastAsia="Calibri"/>
          <w:sz w:val="28"/>
          <w:lang w:eastAsia="en-US"/>
        </w:rPr>
      </w:pPr>
      <w:r w:rsidRPr="00F2201E">
        <w:rPr>
          <w:rFonts w:eastAsia="Calibri"/>
          <w:sz w:val="28"/>
          <w:lang w:eastAsia="en-US"/>
        </w:rPr>
        <w:t xml:space="preserve">Для </w:t>
      </w:r>
      <w:r>
        <w:rPr>
          <w:rFonts w:eastAsia="Calibri"/>
          <w:sz w:val="28"/>
          <w:lang w:eastAsia="en-US"/>
        </w:rPr>
        <w:t>территории ЗАТО Железногорск</w:t>
      </w:r>
      <w:r w:rsidRPr="00F2201E">
        <w:rPr>
          <w:rFonts w:eastAsia="Calibri"/>
          <w:sz w:val="28"/>
          <w:lang w:eastAsia="en-US"/>
        </w:rPr>
        <w:t xml:space="preserve">, как и для большинства территорий </w:t>
      </w:r>
      <w:r>
        <w:rPr>
          <w:rFonts w:eastAsia="Calibri"/>
          <w:sz w:val="28"/>
          <w:lang w:eastAsia="en-US"/>
        </w:rPr>
        <w:t>России</w:t>
      </w:r>
      <w:r w:rsidRPr="00F2201E">
        <w:rPr>
          <w:rFonts w:eastAsia="Calibri"/>
          <w:sz w:val="28"/>
          <w:lang w:eastAsia="en-US"/>
        </w:rPr>
        <w:t xml:space="preserve">, возрастная структура населения представляет собой регрессивный тип воспроизводства. Процесс старения населения сопровождается ростом среднего возраста, снижением доли детей и ростом доли старших возрастов. При этом наблюдается асимметрия между полами, что связано со значительной разницей в продолжительности жизни </w:t>
      </w:r>
      <w:r w:rsidRPr="00DE20AC">
        <w:rPr>
          <w:rFonts w:eastAsia="Calibri"/>
          <w:sz w:val="28"/>
          <w:lang w:eastAsia="en-US"/>
        </w:rPr>
        <w:t>между мужчинами и женщинами</w:t>
      </w:r>
      <w:r w:rsidRPr="00F2201E">
        <w:rPr>
          <w:rFonts w:eastAsia="Calibri"/>
          <w:sz w:val="28"/>
          <w:lang w:eastAsia="en-US"/>
        </w:rPr>
        <w:t>.</w:t>
      </w:r>
    </w:p>
    <w:p w:rsidR="00C92C45" w:rsidRPr="00F2201E" w:rsidRDefault="00C92C45" w:rsidP="00C92C45">
      <w:pPr>
        <w:spacing w:before="120" w:after="120"/>
        <w:jc w:val="center"/>
        <w:rPr>
          <w:rFonts w:eastAsia="Calibri"/>
          <w:sz w:val="28"/>
          <w:lang w:eastAsia="en-US"/>
        </w:rPr>
      </w:pPr>
      <w:r w:rsidRPr="000B17D6">
        <w:rPr>
          <w:rFonts w:eastAsia="Calibri"/>
          <w:noProof/>
          <w:sz w:val="28"/>
        </w:rPr>
        <w:lastRenderedPageBreak/>
        <w:t xml:space="preserve"> </w:t>
      </w:r>
      <w:r w:rsidRPr="006E4661">
        <w:rPr>
          <w:rFonts w:eastAsia="Calibri"/>
          <w:noProof/>
          <w:sz w:val="28"/>
        </w:rPr>
        <w:drawing>
          <wp:inline distT="0" distB="0" distL="0" distR="0">
            <wp:extent cx="4772025" cy="6381750"/>
            <wp:effectExtent l="19050" t="0" r="9525" b="0"/>
            <wp:docPr id="3"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Pr="006E4661">
        <w:rPr>
          <w:rFonts w:eastAsia="Calibri"/>
          <w:noProof/>
          <w:sz w:val="28"/>
        </w:rPr>
        <w:t xml:space="preserve"> </w:t>
      </w:r>
    </w:p>
    <w:p w:rsidR="00C92C45" w:rsidRPr="00F2201E" w:rsidRDefault="00C92C45" w:rsidP="00C92C45">
      <w:pPr>
        <w:spacing w:after="160"/>
        <w:jc w:val="center"/>
        <w:rPr>
          <w:sz w:val="28"/>
        </w:rPr>
      </w:pPr>
      <w:r w:rsidRPr="00F2201E">
        <w:rPr>
          <w:sz w:val="28"/>
        </w:rPr>
        <w:t xml:space="preserve">Рисунок </w:t>
      </w:r>
      <w:bookmarkStart w:id="8" w:name="Fgr_Pol"/>
      <w:r w:rsidR="00327170" w:rsidRPr="00F2201E">
        <w:rPr>
          <w:sz w:val="28"/>
          <w:lang w:bidi="en-US"/>
        </w:rPr>
        <w:fldChar w:fldCharType="begin"/>
      </w:r>
      <w:r w:rsidRPr="00F2201E">
        <w:rPr>
          <w:sz w:val="28"/>
          <w:lang w:bidi="en-US"/>
        </w:rPr>
        <w:instrText xml:space="preserve"> SEQ Рисунок \* ARABIC </w:instrText>
      </w:r>
      <w:r w:rsidR="00327170" w:rsidRPr="00F2201E">
        <w:rPr>
          <w:sz w:val="28"/>
          <w:lang w:bidi="en-US"/>
        </w:rPr>
        <w:fldChar w:fldCharType="separate"/>
      </w:r>
      <w:r w:rsidR="005F3CA4">
        <w:rPr>
          <w:noProof/>
          <w:sz w:val="28"/>
          <w:lang w:bidi="en-US"/>
        </w:rPr>
        <w:t>3</w:t>
      </w:r>
      <w:r w:rsidR="00327170" w:rsidRPr="00F2201E">
        <w:rPr>
          <w:sz w:val="28"/>
          <w:lang w:bidi="en-US"/>
        </w:rPr>
        <w:fldChar w:fldCharType="end"/>
      </w:r>
      <w:bookmarkEnd w:id="8"/>
      <w:r w:rsidRPr="00F2201E">
        <w:rPr>
          <w:sz w:val="28"/>
        </w:rPr>
        <w:t xml:space="preserve">. </w:t>
      </w:r>
      <w:r w:rsidRPr="00DE20AC">
        <w:rPr>
          <w:sz w:val="28"/>
        </w:rPr>
        <w:t>Половозрастная структура</w:t>
      </w:r>
      <w:r w:rsidRPr="00F2201E">
        <w:rPr>
          <w:sz w:val="28"/>
        </w:rPr>
        <w:t xml:space="preserve"> населения </w:t>
      </w:r>
      <w:r>
        <w:rPr>
          <w:sz w:val="28"/>
          <w:szCs w:val="28"/>
        </w:rPr>
        <w:t>территории ЗАТО Железногорск</w:t>
      </w:r>
    </w:p>
    <w:p w:rsidR="00C92C45" w:rsidRPr="00DE20AC" w:rsidRDefault="00C92C45" w:rsidP="00C92C45">
      <w:pPr>
        <w:ind w:firstLine="709"/>
        <w:jc w:val="both"/>
        <w:rPr>
          <w:rFonts w:eastAsia="Calibri"/>
          <w:sz w:val="28"/>
          <w:highlight w:val="yellow"/>
          <w:lang w:eastAsia="en-US"/>
        </w:rPr>
      </w:pPr>
      <w:r w:rsidRPr="00F2201E">
        <w:rPr>
          <w:rFonts w:eastAsia="Calibri"/>
          <w:sz w:val="28"/>
          <w:lang w:eastAsia="en-US"/>
        </w:rPr>
        <w:t xml:space="preserve">По данным </w:t>
      </w:r>
      <w:proofErr w:type="spellStart"/>
      <w:r>
        <w:rPr>
          <w:rFonts w:eastAsia="Calibri"/>
          <w:sz w:val="28"/>
          <w:lang w:eastAsia="en-US"/>
        </w:rPr>
        <w:t>Красноярскстата</w:t>
      </w:r>
      <w:proofErr w:type="spellEnd"/>
      <w:r w:rsidRPr="00F2201E">
        <w:rPr>
          <w:rFonts w:eastAsia="Calibri"/>
          <w:sz w:val="28"/>
          <w:lang w:eastAsia="en-US"/>
        </w:rPr>
        <w:t xml:space="preserve"> по состоянию на </w:t>
      </w:r>
      <w:r w:rsidRPr="00DE20AC">
        <w:rPr>
          <w:rFonts w:eastAsia="Calibri"/>
          <w:sz w:val="28"/>
          <w:lang w:eastAsia="en-US"/>
        </w:rPr>
        <w:t>01</w:t>
      </w:r>
      <w:r>
        <w:rPr>
          <w:rFonts w:eastAsia="Calibri"/>
          <w:sz w:val="28"/>
          <w:lang w:eastAsia="en-US"/>
        </w:rPr>
        <w:t>.01.2020</w:t>
      </w:r>
      <w:r w:rsidRPr="00F2201E">
        <w:rPr>
          <w:rFonts w:eastAsia="Calibri"/>
          <w:sz w:val="28"/>
          <w:lang w:eastAsia="en-US"/>
        </w:rPr>
        <w:t xml:space="preserve"> на 1000 мужчин в </w:t>
      </w:r>
      <w:r>
        <w:rPr>
          <w:sz w:val="28"/>
          <w:szCs w:val="28"/>
        </w:rPr>
        <w:t>ЗАТО Железногорск</w:t>
      </w:r>
      <w:r w:rsidRPr="00F2201E">
        <w:rPr>
          <w:rFonts w:eastAsia="Calibri"/>
          <w:sz w:val="28"/>
          <w:lang w:eastAsia="en-US"/>
        </w:rPr>
        <w:t xml:space="preserve"> приходится </w:t>
      </w:r>
      <w:r w:rsidRPr="00DE20AC">
        <w:rPr>
          <w:rFonts w:eastAsia="Calibri"/>
          <w:sz w:val="28"/>
          <w:lang w:eastAsia="en-US"/>
        </w:rPr>
        <w:t>1 161 женщин (46,27 % к 53,73 % соответственно</w:t>
      </w:r>
      <w:r w:rsidRPr="00F2201E">
        <w:rPr>
          <w:rFonts w:eastAsia="Calibri"/>
          <w:sz w:val="28"/>
          <w:lang w:eastAsia="en-US"/>
        </w:rPr>
        <w:t xml:space="preserve">). </w:t>
      </w:r>
    </w:p>
    <w:p w:rsidR="00C92C45" w:rsidRPr="00F2201E" w:rsidRDefault="00C92C45" w:rsidP="00C92C45">
      <w:pPr>
        <w:ind w:firstLine="709"/>
        <w:jc w:val="both"/>
        <w:rPr>
          <w:rFonts w:eastAsia="Calibri"/>
          <w:sz w:val="28"/>
          <w:lang w:eastAsia="en-US"/>
        </w:rPr>
      </w:pPr>
      <w:r w:rsidRPr="00F2201E">
        <w:rPr>
          <w:rFonts w:eastAsia="Calibri"/>
          <w:sz w:val="28"/>
          <w:lang w:eastAsia="en-US"/>
        </w:rPr>
        <w:t xml:space="preserve">Однако такое преобладание </w:t>
      </w:r>
      <w:proofErr w:type="gramStart"/>
      <w:r w:rsidRPr="00F2201E">
        <w:rPr>
          <w:rFonts w:eastAsia="Calibri"/>
          <w:sz w:val="28"/>
          <w:lang w:eastAsia="en-US"/>
        </w:rPr>
        <w:t>женского</w:t>
      </w:r>
      <w:proofErr w:type="gramEnd"/>
      <w:r w:rsidRPr="00F2201E">
        <w:rPr>
          <w:rFonts w:eastAsia="Calibri"/>
          <w:sz w:val="28"/>
          <w:lang w:eastAsia="en-US"/>
        </w:rPr>
        <w:t xml:space="preserve"> населения прослеживается не во всех возрастных группах. Для каждой группы возрастов </w:t>
      </w:r>
      <w:r w:rsidRPr="00DE20AC">
        <w:rPr>
          <w:rFonts w:eastAsia="Calibri"/>
          <w:sz w:val="28"/>
          <w:lang w:eastAsia="en-US"/>
        </w:rPr>
        <w:t>характерно различное соотношение полов (</w:t>
      </w:r>
      <w:proofErr w:type="gramStart"/>
      <w:r w:rsidRPr="00DE20AC">
        <w:rPr>
          <w:rFonts w:eastAsia="Calibri"/>
          <w:sz w:val="28"/>
          <w:lang w:eastAsia="en-US"/>
        </w:rPr>
        <w:t>см</w:t>
      </w:r>
      <w:proofErr w:type="gramEnd"/>
      <w:r w:rsidRPr="00DE20AC">
        <w:rPr>
          <w:rFonts w:eastAsia="Calibri"/>
          <w:sz w:val="28"/>
          <w:lang w:eastAsia="en-US"/>
        </w:rPr>
        <w:t xml:space="preserve">. рисунок </w:t>
      </w:r>
      <w:fldSimple w:instr=" REF Fgr_Pol \h  \* MERGEFORMAT ">
        <w:r w:rsidR="005F3CA4" w:rsidRPr="005F3CA4">
          <w:rPr>
            <w:rFonts w:eastAsia="Calibri"/>
            <w:sz w:val="28"/>
            <w:lang w:eastAsia="en-US"/>
          </w:rPr>
          <w:t>3</w:t>
        </w:r>
      </w:fldSimple>
      <w:r w:rsidRPr="00DE20AC">
        <w:rPr>
          <w:rFonts w:eastAsia="Calibri"/>
          <w:sz w:val="28"/>
          <w:lang w:eastAsia="en-US"/>
        </w:rPr>
        <w:t>).</w:t>
      </w:r>
      <w:r w:rsidRPr="00F2201E">
        <w:rPr>
          <w:rFonts w:eastAsia="Calibri"/>
          <w:sz w:val="28"/>
          <w:lang w:eastAsia="en-US"/>
        </w:rPr>
        <w:t xml:space="preserve"> </w:t>
      </w:r>
    </w:p>
    <w:p w:rsidR="00C92C45" w:rsidRPr="00F2201E" w:rsidRDefault="00C92C45" w:rsidP="00C92C45">
      <w:pPr>
        <w:ind w:firstLine="709"/>
        <w:jc w:val="both"/>
        <w:rPr>
          <w:rFonts w:eastAsia="Calibri"/>
          <w:sz w:val="28"/>
          <w:lang w:eastAsia="en-US"/>
        </w:rPr>
      </w:pPr>
      <w:r>
        <w:rPr>
          <w:rFonts w:eastAsia="Calibri"/>
          <w:sz w:val="28"/>
          <w:lang w:eastAsia="en-US"/>
        </w:rPr>
        <w:t>Только в</w:t>
      </w:r>
      <w:r w:rsidRPr="00F2201E">
        <w:rPr>
          <w:rFonts w:eastAsia="Calibri"/>
          <w:sz w:val="28"/>
          <w:lang w:eastAsia="en-US"/>
        </w:rPr>
        <w:t xml:space="preserve"> возраст</w:t>
      </w:r>
      <w:r>
        <w:rPr>
          <w:rFonts w:eastAsia="Calibri"/>
          <w:sz w:val="28"/>
          <w:lang w:eastAsia="en-US"/>
        </w:rPr>
        <w:t>е</w:t>
      </w:r>
      <w:r w:rsidRPr="00F2201E">
        <w:rPr>
          <w:rFonts w:eastAsia="Calibri"/>
          <w:sz w:val="28"/>
          <w:lang w:eastAsia="en-US"/>
        </w:rPr>
        <w:t xml:space="preserve"> младше трудоспособного, согласно статистическим данным, преобладает население мужского пола. Данное положение обусловлено тем, что мальчиков рождается больше, чем девочек. Согласно данным </w:t>
      </w:r>
      <w:r w:rsidRPr="00F2201E">
        <w:rPr>
          <w:rFonts w:eastAsia="Calibri"/>
          <w:sz w:val="28"/>
          <w:lang w:eastAsia="en-US"/>
        </w:rPr>
        <w:lastRenderedPageBreak/>
        <w:t xml:space="preserve">медицинской статистики, при рождении на </w:t>
      </w:r>
      <w:r w:rsidRPr="00DE20AC">
        <w:rPr>
          <w:rFonts w:eastAsia="Calibri"/>
          <w:sz w:val="28"/>
          <w:lang w:eastAsia="en-US"/>
        </w:rPr>
        <w:t>100 девочек обычно приходится 1</w:t>
      </w:r>
      <w:r>
        <w:rPr>
          <w:rFonts w:eastAsia="Calibri"/>
          <w:sz w:val="28"/>
          <w:lang w:eastAsia="en-US"/>
        </w:rPr>
        <w:t>13</w:t>
      </w:r>
      <w:r w:rsidRPr="00F2201E">
        <w:rPr>
          <w:rFonts w:eastAsia="Calibri"/>
          <w:sz w:val="28"/>
          <w:lang w:eastAsia="en-US"/>
        </w:rPr>
        <w:t xml:space="preserve"> мальчиков. Однако вследствие более высокой мужской смертности соотношение полов сначала выравнивается (молодой возраст), а затем образуется значительный женский перевес (пожилой и старческий возраст). В старших возрастных группах происходит резкое снижение доли населения мужского пола, что связано с более низкой продолжительностью жизни и высоким уровнем смертности у мужчин.</w:t>
      </w:r>
    </w:p>
    <w:p w:rsidR="00C92C45" w:rsidRPr="00671714" w:rsidRDefault="00C92C45" w:rsidP="00C92C45">
      <w:pPr>
        <w:ind w:firstLine="709"/>
        <w:jc w:val="both"/>
        <w:rPr>
          <w:rFonts w:eastAsia="Calibri"/>
          <w:sz w:val="28"/>
          <w:lang w:eastAsia="en-US"/>
        </w:rPr>
      </w:pPr>
      <w:r w:rsidRPr="00671714">
        <w:rPr>
          <w:rFonts w:eastAsia="Calibri"/>
          <w:sz w:val="28"/>
          <w:lang w:eastAsia="en-US"/>
        </w:rPr>
        <w:t xml:space="preserve">Численность трудоспособного населения ЗАТО Железногорск по оценке 2020 года – 50 990 человек, по отношению к 2019 году увеличение на 770 человек или 1,5%. Численность населения трудоспособного возраста на 01.01.2020 – 49 944 человека (на 01.01.2019 – 49 557 человек). </w:t>
      </w:r>
      <w:proofErr w:type="gramStart"/>
      <w:r w:rsidRPr="00671714">
        <w:rPr>
          <w:rFonts w:eastAsia="Calibri"/>
          <w:sz w:val="28"/>
          <w:lang w:eastAsia="en-US"/>
        </w:rPr>
        <w:t>В 2020 году по сравнению с 2019 годом наблюдается увеличение доли населения трудоспособного возраста в численности постоянного населения с 53,7% до 54,7%. В течение последних лет наблюдалось снижение численности трудовых ресурсов, но с 2019 года прослеживается тенденция к незначительному увеличению, в связи с изменениями в пенсионном законодательстве (в 2020 году по отношению к 2019 году увеличение на 638 человек или</w:t>
      </w:r>
      <w:proofErr w:type="gramEnd"/>
      <w:r w:rsidRPr="00671714">
        <w:rPr>
          <w:rFonts w:eastAsia="Calibri"/>
          <w:sz w:val="28"/>
          <w:lang w:eastAsia="en-US"/>
        </w:rPr>
        <w:t xml:space="preserve"> 1,1%). Трудоспособное население в трудоспособном возрасте составляет основной потенциал трудовых ресурсов ЗАТО Железногорск.</w:t>
      </w:r>
    </w:p>
    <w:p w:rsidR="00C92C45" w:rsidRPr="00C9652A" w:rsidRDefault="00C92C45" w:rsidP="00C92C45">
      <w:pPr>
        <w:ind w:firstLine="709"/>
        <w:contextualSpacing/>
        <w:jc w:val="both"/>
        <w:rPr>
          <w:sz w:val="28"/>
        </w:rPr>
      </w:pPr>
      <w:r w:rsidRPr="00671714">
        <w:rPr>
          <w:rFonts w:eastAsia="Calibri"/>
          <w:sz w:val="28"/>
          <w:lang w:eastAsia="en-US"/>
        </w:rPr>
        <w:t>По состоянию на 31.12.2020 уровень регистрируемой безработицы,</w:t>
      </w:r>
      <w:r>
        <w:rPr>
          <w:rFonts w:eastAsia="Calibri"/>
          <w:sz w:val="28"/>
          <w:lang w:eastAsia="en-US"/>
        </w:rPr>
        <w:t xml:space="preserve"> </w:t>
      </w:r>
      <w:r w:rsidRPr="00671714">
        <w:rPr>
          <w:rFonts w:eastAsia="Calibri"/>
          <w:sz w:val="28"/>
          <w:lang w:eastAsia="en-US"/>
        </w:rPr>
        <w:t>рассчитанный к численности трудоспособного населения в трудоспособном возрасте, составляет 1,8%. В органах службы занятости г. Железногорска по состоянию на 31.12.2020 официально зарегистрировано 904 безработных граждан, что на 602 человека больше, чем на 31.12.2019. Наблюдается отрицательная динамика в течение анализируемого периода (в 2016 г. уровень</w:t>
      </w:r>
      <w:r>
        <w:rPr>
          <w:sz w:val="28"/>
        </w:rPr>
        <w:t xml:space="preserve"> зарегистрированной безработицы составлял 0,9%).</w:t>
      </w:r>
    </w:p>
    <w:p w:rsidR="00C92C45" w:rsidRPr="00C9652A" w:rsidRDefault="00C92C45" w:rsidP="00C92C45">
      <w:pPr>
        <w:ind w:firstLine="709"/>
        <w:contextualSpacing/>
        <w:jc w:val="both"/>
        <w:rPr>
          <w:sz w:val="28"/>
        </w:rPr>
      </w:pPr>
      <w:r w:rsidRPr="00C9652A">
        <w:rPr>
          <w:sz w:val="28"/>
        </w:rPr>
        <w:t xml:space="preserve">В </w:t>
      </w:r>
      <w:proofErr w:type="gramStart"/>
      <w:r w:rsidRPr="00C9652A">
        <w:rPr>
          <w:sz w:val="28"/>
        </w:rPr>
        <w:t>результате</w:t>
      </w:r>
      <w:proofErr w:type="gramEnd"/>
      <w:r w:rsidRPr="00C9652A">
        <w:rPr>
          <w:sz w:val="28"/>
        </w:rPr>
        <w:t xml:space="preserve"> комплексного анализа демографической ситуации выявлены основные факторы, влияющие на численность населения:</w:t>
      </w:r>
    </w:p>
    <w:p w:rsidR="00C92C45" w:rsidRPr="00C9652A" w:rsidRDefault="00C92C45" w:rsidP="00C92C45">
      <w:pPr>
        <w:pStyle w:val="afffffff7"/>
        <w:numPr>
          <w:ilvl w:val="0"/>
          <w:numId w:val="39"/>
        </w:numPr>
        <w:spacing w:after="0" w:line="240" w:lineRule="auto"/>
        <w:ind w:left="0" w:firstLine="709"/>
        <w:jc w:val="both"/>
        <w:rPr>
          <w:spacing w:val="0"/>
        </w:rPr>
      </w:pPr>
      <w:r w:rsidRPr="00C9652A">
        <w:rPr>
          <w:spacing w:val="0"/>
        </w:rPr>
        <w:t xml:space="preserve">высокий показатель </w:t>
      </w:r>
      <w:r>
        <w:rPr>
          <w:spacing w:val="0"/>
        </w:rPr>
        <w:t>смертности</w:t>
      </w:r>
      <w:r w:rsidRPr="00C9652A">
        <w:rPr>
          <w:spacing w:val="0"/>
        </w:rPr>
        <w:t xml:space="preserve"> населения (в </w:t>
      </w:r>
      <w:r>
        <w:rPr>
          <w:spacing w:val="0"/>
        </w:rPr>
        <w:t>2020</w:t>
      </w:r>
      <w:r w:rsidRPr="00C9652A">
        <w:rPr>
          <w:spacing w:val="0"/>
        </w:rPr>
        <w:t xml:space="preserve"> году количество умерших в </w:t>
      </w:r>
      <w:r>
        <w:rPr>
          <w:spacing w:val="0"/>
        </w:rPr>
        <w:t>2,31</w:t>
      </w:r>
      <w:r w:rsidRPr="00C9652A">
        <w:rPr>
          <w:spacing w:val="0"/>
        </w:rPr>
        <w:t xml:space="preserve"> раза превысило число</w:t>
      </w:r>
      <w:r w:rsidRPr="00750E2A">
        <w:rPr>
          <w:spacing w:val="0"/>
        </w:rPr>
        <w:t xml:space="preserve"> </w:t>
      </w:r>
      <w:r w:rsidRPr="00C9652A">
        <w:rPr>
          <w:spacing w:val="0"/>
        </w:rPr>
        <w:t>родившихся</w:t>
      </w:r>
      <w:r>
        <w:rPr>
          <w:spacing w:val="0"/>
        </w:rPr>
        <w:t>, за 5 анализируемых лет – в 1,54 раза</w:t>
      </w:r>
      <w:r w:rsidRPr="00C9652A">
        <w:rPr>
          <w:spacing w:val="0"/>
        </w:rPr>
        <w:t>);</w:t>
      </w:r>
    </w:p>
    <w:p w:rsidR="00C92C45" w:rsidRPr="00C9652A" w:rsidRDefault="00C92C45" w:rsidP="00C92C45">
      <w:pPr>
        <w:pStyle w:val="afffffff7"/>
        <w:numPr>
          <w:ilvl w:val="0"/>
          <w:numId w:val="39"/>
        </w:numPr>
        <w:spacing w:after="0" w:line="240" w:lineRule="auto"/>
        <w:ind w:left="0" w:firstLine="709"/>
        <w:jc w:val="both"/>
        <w:rPr>
          <w:spacing w:val="0"/>
        </w:rPr>
      </w:pPr>
      <w:r>
        <w:rPr>
          <w:spacing w:val="0"/>
        </w:rPr>
        <w:t>сокращение доли лиц трудоспособного возраста (</w:t>
      </w:r>
      <w:r w:rsidRPr="00C9652A">
        <w:rPr>
          <w:spacing w:val="0"/>
        </w:rPr>
        <w:t xml:space="preserve">в </w:t>
      </w:r>
      <w:r>
        <w:rPr>
          <w:spacing w:val="0"/>
        </w:rPr>
        <w:t>2020</w:t>
      </w:r>
      <w:r w:rsidRPr="00C9652A">
        <w:rPr>
          <w:spacing w:val="0"/>
        </w:rPr>
        <w:t xml:space="preserve"> году </w:t>
      </w:r>
      <w:r>
        <w:rPr>
          <w:spacing w:val="0"/>
        </w:rPr>
        <w:t xml:space="preserve">их </w:t>
      </w:r>
      <w:r w:rsidRPr="00C9652A">
        <w:rPr>
          <w:spacing w:val="0"/>
        </w:rPr>
        <w:t xml:space="preserve">доля составляла </w:t>
      </w:r>
      <w:r>
        <w:rPr>
          <w:spacing w:val="0"/>
        </w:rPr>
        <w:t xml:space="preserve">52,8 </w:t>
      </w:r>
      <w:r w:rsidRPr="00C9652A">
        <w:rPr>
          <w:spacing w:val="0"/>
        </w:rPr>
        <w:t>%</w:t>
      </w:r>
      <w:r>
        <w:rPr>
          <w:spacing w:val="0"/>
        </w:rPr>
        <w:t>, убыль за 5 лет составила 2,1 %</w:t>
      </w:r>
      <w:r w:rsidRPr="00C9652A">
        <w:rPr>
          <w:spacing w:val="0"/>
        </w:rPr>
        <w:t>);</w:t>
      </w:r>
    </w:p>
    <w:p w:rsidR="00C92C45" w:rsidRPr="00C92C45" w:rsidRDefault="00C92C45" w:rsidP="00C92C45">
      <w:pPr>
        <w:pStyle w:val="afffffff7"/>
        <w:numPr>
          <w:ilvl w:val="0"/>
          <w:numId w:val="39"/>
        </w:numPr>
        <w:spacing w:after="0" w:line="240" w:lineRule="auto"/>
        <w:ind w:left="0" w:firstLine="709"/>
        <w:jc w:val="both"/>
        <w:rPr>
          <w:spacing w:val="0"/>
        </w:rPr>
      </w:pPr>
      <w:r w:rsidRPr="00C9652A">
        <w:rPr>
          <w:spacing w:val="0"/>
        </w:rPr>
        <w:t xml:space="preserve">стабильный миграционный </w:t>
      </w:r>
      <w:r>
        <w:rPr>
          <w:spacing w:val="0"/>
        </w:rPr>
        <w:t>убыток</w:t>
      </w:r>
      <w:r w:rsidRPr="00C9652A">
        <w:rPr>
          <w:spacing w:val="0"/>
        </w:rPr>
        <w:t xml:space="preserve"> населения (в 2</w:t>
      </w:r>
      <w:r>
        <w:rPr>
          <w:spacing w:val="0"/>
        </w:rPr>
        <w:t>020</w:t>
      </w:r>
      <w:r w:rsidRPr="00C9652A">
        <w:rPr>
          <w:spacing w:val="0"/>
        </w:rPr>
        <w:t xml:space="preserve"> году коэффициент миграционного прироста</w:t>
      </w:r>
      <w:r>
        <w:rPr>
          <w:spacing w:val="0"/>
        </w:rPr>
        <w:t xml:space="preserve"> (убыли)</w:t>
      </w:r>
      <w:r w:rsidRPr="00C9652A">
        <w:rPr>
          <w:spacing w:val="0"/>
        </w:rPr>
        <w:t xml:space="preserve"> составил </w:t>
      </w:r>
      <w:r>
        <w:rPr>
          <w:spacing w:val="0"/>
        </w:rPr>
        <w:t>–11,99</w:t>
      </w:r>
      <w:r w:rsidRPr="00C9652A">
        <w:rPr>
          <w:spacing w:val="0"/>
        </w:rPr>
        <w:t xml:space="preserve"> чел./1</w:t>
      </w:r>
      <w:r>
        <w:rPr>
          <w:spacing w:val="0"/>
        </w:rPr>
        <w:t>0</w:t>
      </w:r>
      <w:r w:rsidRPr="00C9652A">
        <w:rPr>
          <w:spacing w:val="0"/>
        </w:rPr>
        <w:t xml:space="preserve"> тыс. жителей</w:t>
      </w:r>
      <w:r>
        <w:rPr>
          <w:spacing w:val="0"/>
        </w:rPr>
        <w:t>, за 5 анализируемых лет,</w:t>
      </w:r>
      <w:r w:rsidRPr="0040024D">
        <w:rPr>
          <w:spacing w:val="0"/>
        </w:rPr>
        <w:t xml:space="preserve"> </w:t>
      </w:r>
      <w:r w:rsidRPr="00C9652A">
        <w:rPr>
          <w:spacing w:val="0"/>
        </w:rPr>
        <w:t xml:space="preserve">количество </w:t>
      </w:r>
      <w:r>
        <w:rPr>
          <w:spacing w:val="0"/>
        </w:rPr>
        <w:t>выбывших</w:t>
      </w:r>
      <w:r w:rsidRPr="00C9652A">
        <w:rPr>
          <w:spacing w:val="0"/>
        </w:rPr>
        <w:t xml:space="preserve"> в </w:t>
      </w:r>
      <w:r>
        <w:rPr>
          <w:spacing w:val="0"/>
        </w:rPr>
        <w:t>1,07</w:t>
      </w:r>
      <w:r w:rsidRPr="00C9652A">
        <w:rPr>
          <w:spacing w:val="0"/>
        </w:rPr>
        <w:t xml:space="preserve"> раза превысило число</w:t>
      </w:r>
      <w:r w:rsidRPr="00750E2A">
        <w:rPr>
          <w:spacing w:val="0"/>
        </w:rPr>
        <w:t xml:space="preserve"> </w:t>
      </w:r>
      <w:r>
        <w:rPr>
          <w:spacing w:val="0"/>
        </w:rPr>
        <w:t>прибывших</w:t>
      </w:r>
      <w:r w:rsidRPr="00C9652A">
        <w:rPr>
          <w:spacing w:val="0"/>
        </w:rPr>
        <w:t>).</w:t>
      </w:r>
    </w:p>
    <w:p w:rsidR="00BF5047" w:rsidRDefault="00BF5047" w:rsidP="00BF5047">
      <w:pPr>
        <w:pStyle w:val="b12"/>
      </w:pPr>
    </w:p>
    <w:p w:rsidR="00BF5047" w:rsidRDefault="00131CDA" w:rsidP="00131CDA">
      <w:pPr>
        <w:pStyle w:val="b12"/>
        <w:spacing w:line="240" w:lineRule="auto"/>
        <w:rPr>
          <w:b/>
          <w:bCs/>
          <w:sz w:val="28"/>
          <w:szCs w:val="28"/>
        </w:rPr>
      </w:pPr>
      <w:r>
        <w:rPr>
          <w:b/>
          <w:sz w:val="28"/>
          <w:szCs w:val="28"/>
        </w:rPr>
        <w:t xml:space="preserve">2.2. </w:t>
      </w:r>
      <w:r w:rsidR="003F06ED" w:rsidRPr="00BF5047">
        <w:rPr>
          <w:b/>
          <w:sz w:val="28"/>
          <w:szCs w:val="28"/>
        </w:rPr>
        <w:t xml:space="preserve">Технико-экономические параметры </w:t>
      </w:r>
      <w:r w:rsidR="00C92C45" w:rsidRPr="00BF5047">
        <w:rPr>
          <w:b/>
          <w:sz w:val="28"/>
          <w:szCs w:val="28"/>
        </w:rPr>
        <w:t xml:space="preserve">существующих </w:t>
      </w:r>
      <w:r w:rsidR="003F06ED" w:rsidRPr="00BF5047">
        <w:rPr>
          <w:b/>
          <w:sz w:val="28"/>
          <w:szCs w:val="28"/>
        </w:rPr>
        <w:t>объектов социальной инфраструктуры</w:t>
      </w:r>
      <w:bookmarkEnd w:id="6"/>
      <w:bookmarkEnd w:id="7"/>
      <w:r w:rsidR="00BF5047" w:rsidRPr="00BF5047">
        <w:rPr>
          <w:b/>
          <w:sz w:val="28"/>
          <w:szCs w:val="28"/>
        </w:rPr>
        <w:t xml:space="preserve"> </w:t>
      </w:r>
      <w:r w:rsidR="00BF5047">
        <w:rPr>
          <w:b/>
          <w:sz w:val="28"/>
          <w:szCs w:val="28"/>
        </w:rPr>
        <w:t>ЗАТО Железногорск</w:t>
      </w:r>
      <w:r w:rsidR="00F03DA8">
        <w:rPr>
          <w:b/>
          <w:sz w:val="28"/>
          <w:szCs w:val="28"/>
        </w:rPr>
        <w:t xml:space="preserve">, </w:t>
      </w:r>
      <w:r w:rsidR="00F03DA8" w:rsidRPr="00F03DA8">
        <w:rPr>
          <w:b/>
          <w:sz w:val="28"/>
          <w:szCs w:val="28"/>
        </w:rPr>
        <w:t>сложившийся уровень обеспеченности населения</w:t>
      </w:r>
      <w:r w:rsidR="00BF5047" w:rsidRPr="00F03DA8">
        <w:rPr>
          <w:b/>
          <w:sz w:val="28"/>
          <w:szCs w:val="28"/>
        </w:rPr>
        <w:t xml:space="preserve"> услуга</w:t>
      </w:r>
      <w:r w:rsidR="00BF5047" w:rsidRPr="00BF5047">
        <w:rPr>
          <w:b/>
          <w:sz w:val="28"/>
          <w:szCs w:val="28"/>
        </w:rPr>
        <w:t xml:space="preserve">ми в </w:t>
      </w:r>
      <w:r w:rsidR="00BF5047" w:rsidRPr="00BF5047">
        <w:rPr>
          <w:b/>
          <w:bCs/>
          <w:sz w:val="28"/>
          <w:szCs w:val="28"/>
        </w:rPr>
        <w:t>областях образования, здравоохранения, физической культуры и массового спорта и культуры</w:t>
      </w:r>
    </w:p>
    <w:p w:rsidR="00F03DA8" w:rsidRPr="00BF5047" w:rsidRDefault="00F03DA8" w:rsidP="00131CDA">
      <w:pPr>
        <w:pStyle w:val="b12"/>
        <w:spacing w:line="240" w:lineRule="auto"/>
        <w:rPr>
          <w:b/>
          <w:bCs/>
          <w:sz w:val="28"/>
          <w:szCs w:val="28"/>
        </w:rPr>
      </w:pPr>
    </w:p>
    <w:p w:rsidR="003F06ED" w:rsidRPr="00240B61" w:rsidRDefault="003F06ED" w:rsidP="003F06ED">
      <w:pPr>
        <w:ind w:firstLine="709"/>
        <w:contextualSpacing/>
        <w:jc w:val="both"/>
        <w:rPr>
          <w:sz w:val="28"/>
        </w:rPr>
      </w:pPr>
      <w:r w:rsidRPr="00240B61">
        <w:rPr>
          <w:sz w:val="28"/>
        </w:rPr>
        <w:lastRenderedPageBreak/>
        <w:t>Основной целью функционирования объектов социальной инфраструктуры является создание условий для формирования прогрессивных тенденций в демографических процессах, улучшение и сохранение физического здоровья населения, рациональное использование свободного времени людей.</w:t>
      </w:r>
    </w:p>
    <w:p w:rsidR="003F06ED" w:rsidRDefault="003F06ED" w:rsidP="003F06ED">
      <w:pPr>
        <w:ind w:firstLine="709"/>
        <w:contextualSpacing/>
        <w:jc w:val="both"/>
        <w:rPr>
          <w:sz w:val="28"/>
        </w:rPr>
      </w:pPr>
      <w:r w:rsidRPr="00C817F9">
        <w:rPr>
          <w:sz w:val="28"/>
        </w:rPr>
        <w:t xml:space="preserve">На сегодняшний день в </w:t>
      </w:r>
      <w:r w:rsidRPr="003F06ED">
        <w:rPr>
          <w:sz w:val="28"/>
        </w:rPr>
        <w:t xml:space="preserve">ЗАТО </w:t>
      </w:r>
      <w:r w:rsidR="00F03DA8">
        <w:rPr>
          <w:sz w:val="28"/>
        </w:rPr>
        <w:t xml:space="preserve">Железногорск </w:t>
      </w:r>
      <w:r w:rsidRPr="003F06ED">
        <w:rPr>
          <w:sz w:val="28"/>
        </w:rPr>
        <w:t>фиксируется недостаточная обеспеченность населения объектами социальной инфраструктуры.</w:t>
      </w:r>
    </w:p>
    <w:p w:rsidR="003F06ED" w:rsidRDefault="003F06ED" w:rsidP="003F06ED">
      <w:pPr>
        <w:jc w:val="right"/>
        <w:rPr>
          <w:rFonts w:eastAsia="Calibri"/>
          <w:sz w:val="28"/>
          <w:szCs w:val="28"/>
          <w:lang w:eastAsia="en-US"/>
        </w:rPr>
      </w:pPr>
    </w:p>
    <w:p w:rsidR="003F06ED" w:rsidRPr="001F6F0F" w:rsidRDefault="003F06ED" w:rsidP="003F06ED">
      <w:pPr>
        <w:jc w:val="right"/>
        <w:rPr>
          <w:rFonts w:eastAsia="Calibri"/>
          <w:sz w:val="28"/>
          <w:szCs w:val="28"/>
          <w:lang w:eastAsia="en-US"/>
        </w:rPr>
      </w:pPr>
      <w:r w:rsidRPr="004F191C">
        <w:rPr>
          <w:rFonts w:eastAsia="Calibri"/>
          <w:sz w:val="28"/>
          <w:szCs w:val="28"/>
          <w:lang w:eastAsia="en-US"/>
        </w:rPr>
        <w:t xml:space="preserve">Таблица </w:t>
      </w:r>
      <w:bookmarkStart w:id="9" w:name="Tbl_Norm"/>
      <w:r w:rsidR="00327170" w:rsidRPr="004F191C">
        <w:fldChar w:fldCharType="begin"/>
      </w:r>
      <w:r w:rsidRPr="004F191C">
        <w:rPr>
          <w:rFonts w:eastAsia="Calibri"/>
          <w:sz w:val="28"/>
          <w:szCs w:val="28"/>
          <w:lang w:eastAsia="en-US"/>
        </w:rPr>
        <w:instrText xml:space="preserve"> SEQ Таблица \* ARABIC </w:instrText>
      </w:r>
      <w:r w:rsidR="00327170" w:rsidRPr="004F191C">
        <w:fldChar w:fldCharType="separate"/>
      </w:r>
      <w:r w:rsidR="005F3CA4">
        <w:rPr>
          <w:rFonts w:eastAsia="Calibri"/>
          <w:noProof/>
          <w:sz w:val="28"/>
          <w:szCs w:val="28"/>
          <w:lang w:eastAsia="en-US"/>
        </w:rPr>
        <w:t>2</w:t>
      </w:r>
      <w:r w:rsidR="00327170" w:rsidRPr="004F191C">
        <w:fldChar w:fldCharType="end"/>
      </w:r>
      <w:bookmarkEnd w:id="9"/>
    </w:p>
    <w:p w:rsidR="003F06ED" w:rsidRPr="00705816" w:rsidRDefault="003F06ED" w:rsidP="00E65363">
      <w:pPr>
        <w:jc w:val="center"/>
        <w:rPr>
          <w:sz w:val="28"/>
        </w:rPr>
      </w:pPr>
      <w:r w:rsidRPr="00705816">
        <w:rPr>
          <w:sz w:val="28"/>
        </w:rPr>
        <w:t xml:space="preserve">Нормы расчёта социально-значимых объектов на территории </w:t>
      </w:r>
      <w:r>
        <w:rPr>
          <w:sz w:val="28"/>
        </w:rPr>
        <w:t>ЗАТО Железногорск</w:t>
      </w:r>
    </w:p>
    <w:tbl>
      <w:tblPr>
        <w:tblStyle w:val="TableNormal35"/>
        <w:tblW w:w="0" w:type="auto"/>
        <w:jc w:val="center"/>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38"/>
        <w:gridCol w:w="5171"/>
        <w:gridCol w:w="2552"/>
      </w:tblGrid>
      <w:tr w:rsidR="003F06ED" w:rsidRPr="00760E8F" w:rsidTr="00760E8F">
        <w:trPr>
          <w:trHeight w:val="283"/>
          <w:tblHeader/>
          <w:jc w:val="center"/>
        </w:trPr>
        <w:tc>
          <w:tcPr>
            <w:tcW w:w="2338" w:type="dxa"/>
            <w:tcBorders>
              <w:top w:val="single" w:sz="4" w:space="0" w:color="000000"/>
              <w:left w:val="single" w:sz="4" w:space="0" w:color="000000"/>
              <w:bottom w:val="single" w:sz="4" w:space="0" w:color="000000"/>
              <w:right w:val="single" w:sz="4" w:space="0" w:color="000000"/>
            </w:tcBorders>
            <w:hideMark/>
          </w:tcPr>
          <w:p w:rsidR="003F06ED" w:rsidRPr="00760E8F" w:rsidRDefault="003F06ED" w:rsidP="003F06ED">
            <w:pPr>
              <w:ind w:right="88"/>
              <w:jc w:val="center"/>
              <w:rPr>
                <w:rFonts w:ascii="Times New Roman" w:hAnsi="Times New Roman"/>
                <w:sz w:val="20"/>
                <w:szCs w:val="20"/>
                <w:lang w:val="ru-RU"/>
              </w:rPr>
            </w:pPr>
            <w:r w:rsidRPr="00760E8F">
              <w:rPr>
                <w:rFonts w:ascii="Times New Roman" w:hAnsi="Times New Roman"/>
                <w:sz w:val="20"/>
                <w:szCs w:val="20"/>
                <w:lang w:val="ru-RU"/>
              </w:rPr>
              <w:t>Наименование</w:t>
            </w:r>
          </w:p>
        </w:tc>
        <w:tc>
          <w:tcPr>
            <w:tcW w:w="5171" w:type="dxa"/>
            <w:tcBorders>
              <w:top w:val="single" w:sz="4" w:space="0" w:color="000000"/>
              <w:left w:val="single" w:sz="4" w:space="0" w:color="000000"/>
              <w:bottom w:val="single" w:sz="4" w:space="0" w:color="000000"/>
              <w:right w:val="single" w:sz="4" w:space="0" w:color="000000"/>
            </w:tcBorders>
            <w:hideMark/>
          </w:tcPr>
          <w:p w:rsidR="003F06ED" w:rsidRPr="00760E8F" w:rsidRDefault="003F06ED" w:rsidP="003F06ED">
            <w:pPr>
              <w:jc w:val="center"/>
              <w:rPr>
                <w:rFonts w:ascii="Times New Roman" w:hAnsi="Times New Roman"/>
                <w:sz w:val="20"/>
                <w:szCs w:val="20"/>
                <w:lang w:val="ru-RU"/>
              </w:rPr>
            </w:pPr>
            <w:r w:rsidRPr="00760E8F">
              <w:rPr>
                <w:rFonts w:ascii="Times New Roman" w:hAnsi="Times New Roman"/>
                <w:sz w:val="20"/>
                <w:szCs w:val="20"/>
                <w:lang w:val="ru-RU"/>
              </w:rPr>
              <w:t>Рекомендуемая обеспеченность</w:t>
            </w:r>
          </w:p>
        </w:tc>
        <w:tc>
          <w:tcPr>
            <w:tcW w:w="2552" w:type="dxa"/>
            <w:tcBorders>
              <w:top w:val="single" w:sz="4" w:space="0" w:color="000000"/>
              <w:left w:val="single" w:sz="4" w:space="0" w:color="000000"/>
              <w:bottom w:val="single" w:sz="4" w:space="0" w:color="000000"/>
              <w:right w:val="single" w:sz="4" w:space="0" w:color="000000"/>
            </w:tcBorders>
            <w:hideMark/>
          </w:tcPr>
          <w:p w:rsidR="003F06ED" w:rsidRPr="00760E8F" w:rsidRDefault="003F06ED" w:rsidP="003F06ED">
            <w:pPr>
              <w:jc w:val="center"/>
              <w:rPr>
                <w:rFonts w:ascii="Times New Roman" w:hAnsi="Times New Roman"/>
                <w:sz w:val="20"/>
                <w:szCs w:val="20"/>
                <w:lang w:val="ru-RU"/>
              </w:rPr>
            </w:pPr>
            <w:r w:rsidRPr="00760E8F">
              <w:rPr>
                <w:rFonts w:ascii="Times New Roman" w:hAnsi="Times New Roman"/>
                <w:sz w:val="20"/>
                <w:szCs w:val="20"/>
                <w:lang w:val="ru-RU"/>
              </w:rPr>
              <w:t>Источник</w:t>
            </w:r>
          </w:p>
        </w:tc>
      </w:tr>
      <w:tr w:rsidR="003F06ED" w:rsidRPr="00760E8F" w:rsidTr="00760E8F">
        <w:trPr>
          <w:trHeight w:val="283"/>
          <w:jc w:val="center"/>
        </w:trPr>
        <w:tc>
          <w:tcPr>
            <w:tcW w:w="10061" w:type="dxa"/>
            <w:gridSpan w:val="3"/>
            <w:tcBorders>
              <w:top w:val="single" w:sz="4" w:space="0" w:color="000000"/>
              <w:left w:val="single" w:sz="4" w:space="0" w:color="000000"/>
              <w:bottom w:val="single" w:sz="4" w:space="0" w:color="000000"/>
              <w:right w:val="single" w:sz="4" w:space="0" w:color="000000"/>
            </w:tcBorders>
            <w:vAlign w:val="center"/>
            <w:hideMark/>
          </w:tcPr>
          <w:p w:rsidR="003F06ED" w:rsidRPr="00760E8F" w:rsidRDefault="003F06ED" w:rsidP="003F06ED">
            <w:pPr>
              <w:ind w:right="94"/>
              <w:jc w:val="center"/>
              <w:rPr>
                <w:rFonts w:ascii="Times New Roman" w:hAnsi="Times New Roman"/>
                <w:sz w:val="20"/>
                <w:szCs w:val="20"/>
                <w:lang w:val="ru-RU"/>
              </w:rPr>
            </w:pPr>
            <w:r w:rsidRPr="00760E8F">
              <w:rPr>
                <w:rFonts w:ascii="Times New Roman" w:hAnsi="Times New Roman"/>
                <w:sz w:val="20"/>
                <w:szCs w:val="20"/>
                <w:lang w:val="ru-RU"/>
              </w:rPr>
              <w:t>Учреждения образования</w:t>
            </w:r>
          </w:p>
        </w:tc>
      </w:tr>
      <w:tr w:rsidR="003F06ED" w:rsidRPr="00760E8F" w:rsidTr="00760E8F">
        <w:trPr>
          <w:trHeight w:val="283"/>
          <w:jc w:val="center"/>
        </w:trPr>
        <w:tc>
          <w:tcPr>
            <w:tcW w:w="2338" w:type="dxa"/>
            <w:tcBorders>
              <w:top w:val="single" w:sz="4" w:space="0" w:color="000000"/>
              <w:left w:val="single" w:sz="4" w:space="0" w:color="000000"/>
              <w:bottom w:val="single" w:sz="4" w:space="0" w:color="000000"/>
              <w:right w:val="single" w:sz="4" w:space="0" w:color="000000"/>
            </w:tcBorders>
            <w:vAlign w:val="center"/>
            <w:hideMark/>
          </w:tcPr>
          <w:p w:rsidR="003F06ED" w:rsidRPr="00760E8F" w:rsidRDefault="003F06ED" w:rsidP="003F06ED">
            <w:pPr>
              <w:ind w:left="103" w:right="213"/>
              <w:rPr>
                <w:rFonts w:ascii="Times New Roman" w:hAnsi="Times New Roman"/>
                <w:sz w:val="20"/>
                <w:szCs w:val="20"/>
                <w:lang w:val="ru-RU"/>
              </w:rPr>
            </w:pPr>
            <w:r w:rsidRPr="00760E8F">
              <w:rPr>
                <w:rFonts w:ascii="Times New Roman" w:hAnsi="Times New Roman"/>
                <w:sz w:val="20"/>
                <w:szCs w:val="20"/>
                <w:lang w:val="ru-RU"/>
              </w:rPr>
              <w:t>Детские дошкольные учреждения</w:t>
            </w:r>
          </w:p>
        </w:tc>
        <w:tc>
          <w:tcPr>
            <w:tcW w:w="5171" w:type="dxa"/>
            <w:tcBorders>
              <w:top w:val="single" w:sz="4" w:space="0" w:color="000000"/>
              <w:left w:val="single" w:sz="4" w:space="0" w:color="000000"/>
              <w:bottom w:val="single" w:sz="4" w:space="0" w:color="000000"/>
              <w:right w:val="single" w:sz="4" w:space="0" w:color="000000"/>
            </w:tcBorders>
            <w:vAlign w:val="center"/>
            <w:hideMark/>
          </w:tcPr>
          <w:p w:rsidR="003F06ED" w:rsidRPr="00760E8F" w:rsidRDefault="003F06ED" w:rsidP="003F06ED">
            <w:pPr>
              <w:ind w:left="103" w:right="91"/>
              <w:jc w:val="both"/>
              <w:rPr>
                <w:rFonts w:ascii="Times New Roman" w:hAnsi="Times New Roman"/>
                <w:sz w:val="20"/>
                <w:szCs w:val="20"/>
                <w:lang w:val="ru-RU"/>
              </w:rPr>
            </w:pPr>
            <w:r w:rsidRPr="00760E8F">
              <w:rPr>
                <w:rFonts w:ascii="Times New Roman" w:hAnsi="Times New Roman"/>
                <w:sz w:val="20"/>
                <w:szCs w:val="20"/>
                <w:lang w:val="ru-RU"/>
              </w:rPr>
              <w:t>Минимально допустимый уровень обеспеченности (детей в возрасте от 1,5 до 7 лет):</w:t>
            </w:r>
          </w:p>
          <w:p w:rsidR="003F06ED" w:rsidRPr="00760E8F" w:rsidRDefault="003F06ED" w:rsidP="003F06ED">
            <w:pPr>
              <w:ind w:left="103" w:right="91"/>
              <w:jc w:val="both"/>
              <w:rPr>
                <w:rFonts w:ascii="Times New Roman" w:hAnsi="Times New Roman"/>
                <w:sz w:val="20"/>
                <w:szCs w:val="20"/>
                <w:lang w:val="ru-RU"/>
              </w:rPr>
            </w:pPr>
            <w:r w:rsidRPr="00760E8F">
              <w:rPr>
                <w:rFonts w:ascii="Times New Roman" w:hAnsi="Times New Roman"/>
                <w:sz w:val="20"/>
                <w:szCs w:val="20"/>
                <w:lang w:val="ru-RU"/>
              </w:rPr>
              <w:t>Для городского населенного пункта - 85 - 100%, в том числе:</w:t>
            </w:r>
          </w:p>
          <w:p w:rsidR="003F06ED" w:rsidRPr="00760E8F" w:rsidRDefault="003F06ED" w:rsidP="003F06ED">
            <w:pPr>
              <w:ind w:left="103" w:right="91"/>
              <w:jc w:val="both"/>
              <w:rPr>
                <w:rFonts w:ascii="Times New Roman" w:hAnsi="Times New Roman"/>
                <w:sz w:val="20"/>
                <w:szCs w:val="20"/>
                <w:lang w:val="ru-RU"/>
              </w:rPr>
            </w:pPr>
            <w:r w:rsidRPr="00760E8F">
              <w:rPr>
                <w:rFonts w:ascii="Times New Roman" w:hAnsi="Times New Roman"/>
                <w:sz w:val="20"/>
                <w:szCs w:val="20"/>
                <w:lang w:val="ru-RU"/>
              </w:rPr>
              <w:t>общего типа - 70 - 82%;</w:t>
            </w:r>
          </w:p>
          <w:p w:rsidR="003F06ED" w:rsidRPr="00760E8F" w:rsidRDefault="003F06ED" w:rsidP="003F06ED">
            <w:pPr>
              <w:ind w:left="103" w:right="91"/>
              <w:jc w:val="both"/>
              <w:rPr>
                <w:rFonts w:ascii="Times New Roman" w:hAnsi="Times New Roman"/>
                <w:sz w:val="20"/>
                <w:szCs w:val="20"/>
                <w:lang w:val="ru-RU"/>
              </w:rPr>
            </w:pPr>
            <w:r w:rsidRPr="00760E8F">
              <w:rPr>
                <w:rFonts w:ascii="Times New Roman" w:hAnsi="Times New Roman"/>
                <w:sz w:val="20"/>
                <w:szCs w:val="20"/>
                <w:lang w:val="ru-RU"/>
              </w:rPr>
              <w:t>специализированного - 3 - 4%;</w:t>
            </w:r>
          </w:p>
          <w:p w:rsidR="003F06ED" w:rsidRPr="00760E8F" w:rsidRDefault="003F06ED" w:rsidP="003F06ED">
            <w:pPr>
              <w:ind w:left="103" w:right="91"/>
              <w:jc w:val="both"/>
              <w:rPr>
                <w:rFonts w:ascii="Times New Roman" w:hAnsi="Times New Roman"/>
                <w:sz w:val="20"/>
                <w:szCs w:val="20"/>
                <w:lang w:val="ru-RU"/>
              </w:rPr>
            </w:pPr>
            <w:r w:rsidRPr="00760E8F">
              <w:rPr>
                <w:rFonts w:ascii="Times New Roman" w:hAnsi="Times New Roman"/>
                <w:sz w:val="20"/>
                <w:szCs w:val="20"/>
                <w:lang w:val="ru-RU"/>
              </w:rPr>
              <w:t>оздоровительного - 12 - 14%.</w:t>
            </w:r>
          </w:p>
          <w:p w:rsidR="003F06ED" w:rsidRPr="00760E8F" w:rsidRDefault="003F06ED" w:rsidP="003F06ED">
            <w:pPr>
              <w:ind w:left="103" w:right="91"/>
              <w:jc w:val="both"/>
              <w:rPr>
                <w:rFonts w:ascii="Times New Roman" w:hAnsi="Times New Roman"/>
                <w:sz w:val="20"/>
                <w:szCs w:val="20"/>
                <w:lang w:val="ru-RU"/>
              </w:rPr>
            </w:pPr>
            <w:r w:rsidRPr="00760E8F">
              <w:rPr>
                <w:rFonts w:ascii="Times New Roman" w:hAnsi="Times New Roman"/>
                <w:sz w:val="20"/>
                <w:szCs w:val="20"/>
                <w:lang w:val="ru-RU"/>
              </w:rPr>
              <w:t>Для сельского населенного пункта - 85%, в том числе:</w:t>
            </w:r>
          </w:p>
          <w:p w:rsidR="003F06ED" w:rsidRPr="00760E8F" w:rsidRDefault="003F06ED" w:rsidP="003F06ED">
            <w:pPr>
              <w:ind w:left="103" w:right="91"/>
              <w:jc w:val="both"/>
              <w:rPr>
                <w:rFonts w:ascii="Times New Roman" w:hAnsi="Times New Roman"/>
                <w:sz w:val="20"/>
                <w:szCs w:val="20"/>
                <w:lang w:val="ru-RU"/>
              </w:rPr>
            </w:pPr>
            <w:r w:rsidRPr="00760E8F">
              <w:rPr>
                <w:rFonts w:ascii="Times New Roman" w:hAnsi="Times New Roman"/>
                <w:sz w:val="20"/>
                <w:szCs w:val="20"/>
                <w:lang w:val="ru-RU"/>
              </w:rPr>
              <w:t>общего типа - 70%;</w:t>
            </w:r>
          </w:p>
          <w:p w:rsidR="003F06ED" w:rsidRPr="00760E8F" w:rsidRDefault="003F06ED" w:rsidP="003F06ED">
            <w:pPr>
              <w:ind w:left="103" w:right="91"/>
              <w:jc w:val="both"/>
              <w:rPr>
                <w:rFonts w:ascii="Times New Roman" w:hAnsi="Times New Roman"/>
                <w:sz w:val="20"/>
                <w:szCs w:val="20"/>
                <w:lang w:val="ru-RU"/>
              </w:rPr>
            </w:pPr>
            <w:r w:rsidRPr="00760E8F">
              <w:rPr>
                <w:rFonts w:ascii="Times New Roman" w:hAnsi="Times New Roman"/>
                <w:sz w:val="20"/>
                <w:szCs w:val="20"/>
                <w:lang w:val="ru-RU"/>
              </w:rPr>
              <w:t>специализированного - 3%;</w:t>
            </w:r>
          </w:p>
          <w:p w:rsidR="003F06ED" w:rsidRPr="00760E8F" w:rsidRDefault="003F06ED" w:rsidP="003F06ED">
            <w:pPr>
              <w:ind w:left="103" w:right="91"/>
              <w:jc w:val="both"/>
              <w:rPr>
                <w:rFonts w:ascii="Times New Roman" w:hAnsi="Times New Roman"/>
                <w:sz w:val="20"/>
                <w:szCs w:val="20"/>
                <w:lang w:val="ru-RU"/>
              </w:rPr>
            </w:pPr>
            <w:r w:rsidRPr="00760E8F">
              <w:rPr>
                <w:rFonts w:ascii="Times New Roman" w:hAnsi="Times New Roman"/>
                <w:sz w:val="20"/>
                <w:szCs w:val="20"/>
                <w:lang w:val="ru-RU"/>
              </w:rPr>
              <w:t>оздоровительного - 12%.</w:t>
            </w:r>
          </w:p>
          <w:p w:rsidR="003F06ED" w:rsidRPr="00760E8F" w:rsidRDefault="003F06ED" w:rsidP="003F06ED">
            <w:pPr>
              <w:ind w:left="103" w:right="91"/>
              <w:jc w:val="both"/>
              <w:rPr>
                <w:rFonts w:ascii="Times New Roman" w:hAnsi="Times New Roman"/>
                <w:sz w:val="20"/>
                <w:szCs w:val="20"/>
                <w:lang w:val="ru-RU"/>
              </w:rPr>
            </w:pPr>
            <w:r w:rsidRPr="00760E8F">
              <w:rPr>
                <w:rFonts w:ascii="Times New Roman" w:hAnsi="Times New Roman"/>
                <w:sz w:val="20"/>
                <w:szCs w:val="20"/>
                <w:lang w:val="ru-RU"/>
              </w:rPr>
              <w:t>При отсутствии данных по демографии - не более 100 мест на 1 тыс. человек</w:t>
            </w:r>
          </w:p>
        </w:tc>
        <w:tc>
          <w:tcPr>
            <w:tcW w:w="2552" w:type="dxa"/>
            <w:vMerge w:val="restart"/>
            <w:tcBorders>
              <w:top w:val="single" w:sz="4" w:space="0" w:color="000000"/>
              <w:left w:val="single" w:sz="4" w:space="0" w:color="000000"/>
              <w:bottom w:val="single" w:sz="4" w:space="0" w:color="000000"/>
              <w:right w:val="single" w:sz="4" w:space="0" w:color="000000"/>
            </w:tcBorders>
            <w:vAlign w:val="center"/>
          </w:tcPr>
          <w:p w:rsidR="003F06ED" w:rsidRPr="00760E8F" w:rsidRDefault="003F06ED" w:rsidP="00BF5047">
            <w:pPr>
              <w:ind w:left="103" w:right="91"/>
              <w:jc w:val="both"/>
              <w:rPr>
                <w:rFonts w:ascii="Times New Roman" w:hAnsi="Times New Roman"/>
                <w:sz w:val="20"/>
                <w:szCs w:val="20"/>
                <w:lang w:val="ru-RU"/>
              </w:rPr>
            </w:pPr>
            <w:r w:rsidRPr="00760E8F">
              <w:rPr>
                <w:rFonts w:ascii="Times New Roman" w:hAnsi="Times New Roman"/>
                <w:sz w:val="20"/>
                <w:szCs w:val="20"/>
                <w:lang w:val="ru-RU"/>
              </w:rPr>
              <w:t>Решение Совета депут</w:t>
            </w:r>
            <w:r w:rsidR="00BF5047">
              <w:rPr>
                <w:rFonts w:ascii="Times New Roman" w:hAnsi="Times New Roman"/>
                <w:sz w:val="20"/>
                <w:szCs w:val="20"/>
                <w:lang w:val="ru-RU"/>
              </w:rPr>
              <w:t>атов ЗАТО г. Железногорск от 13.12.</w:t>
            </w:r>
            <w:r w:rsidRPr="00760E8F">
              <w:rPr>
                <w:rFonts w:ascii="Times New Roman" w:hAnsi="Times New Roman"/>
                <w:sz w:val="20"/>
                <w:szCs w:val="20"/>
                <w:lang w:val="ru-RU"/>
              </w:rPr>
              <w:t>2018 № 40-199Р «Об утверждении местных нормативов градостроительного проектирования ЗАТО Железногорск»</w:t>
            </w:r>
          </w:p>
        </w:tc>
      </w:tr>
      <w:tr w:rsidR="003F06ED" w:rsidRPr="00760E8F" w:rsidTr="00760E8F">
        <w:trPr>
          <w:trHeight w:val="283"/>
          <w:jc w:val="center"/>
        </w:trPr>
        <w:tc>
          <w:tcPr>
            <w:tcW w:w="2338" w:type="dxa"/>
            <w:tcBorders>
              <w:top w:val="single" w:sz="4" w:space="0" w:color="000000"/>
              <w:left w:val="single" w:sz="4" w:space="0" w:color="000000"/>
              <w:bottom w:val="single" w:sz="4" w:space="0" w:color="000000"/>
              <w:right w:val="single" w:sz="4" w:space="0" w:color="000000"/>
            </w:tcBorders>
            <w:vAlign w:val="center"/>
            <w:hideMark/>
          </w:tcPr>
          <w:p w:rsidR="003F06ED" w:rsidRPr="00760E8F" w:rsidRDefault="003F06ED" w:rsidP="003F06ED">
            <w:pPr>
              <w:ind w:left="103" w:right="213"/>
              <w:rPr>
                <w:rFonts w:ascii="Times New Roman" w:hAnsi="Times New Roman"/>
                <w:sz w:val="20"/>
                <w:szCs w:val="20"/>
                <w:lang w:val="ru-RU"/>
              </w:rPr>
            </w:pPr>
            <w:r w:rsidRPr="00760E8F">
              <w:rPr>
                <w:rFonts w:ascii="Times New Roman" w:hAnsi="Times New Roman"/>
                <w:sz w:val="20"/>
                <w:szCs w:val="20"/>
                <w:lang w:val="ru-RU"/>
              </w:rPr>
              <w:t>Общеобразовательные школы</w:t>
            </w:r>
          </w:p>
        </w:tc>
        <w:tc>
          <w:tcPr>
            <w:tcW w:w="5171" w:type="dxa"/>
            <w:tcBorders>
              <w:top w:val="single" w:sz="4" w:space="0" w:color="000000"/>
              <w:left w:val="single" w:sz="4" w:space="0" w:color="000000"/>
              <w:bottom w:val="single" w:sz="4" w:space="0" w:color="000000"/>
              <w:right w:val="single" w:sz="4" w:space="0" w:color="000000"/>
            </w:tcBorders>
            <w:vAlign w:val="center"/>
            <w:hideMark/>
          </w:tcPr>
          <w:p w:rsidR="003F06ED" w:rsidRPr="00760E8F" w:rsidRDefault="003F06ED" w:rsidP="003F06ED">
            <w:pPr>
              <w:ind w:left="103" w:right="91"/>
              <w:jc w:val="both"/>
              <w:rPr>
                <w:rFonts w:ascii="Times New Roman" w:hAnsi="Times New Roman"/>
                <w:sz w:val="20"/>
                <w:szCs w:val="20"/>
                <w:lang w:val="ru-RU"/>
              </w:rPr>
            </w:pPr>
            <w:r w:rsidRPr="00760E8F">
              <w:rPr>
                <w:rFonts w:ascii="Times New Roman" w:hAnsi="Times New Roman"/>
                <w:sz w:val="20"/>
                <w:szCs w:val="20"/>
                <w:lang w:val="ru-RU"/>
              </w:rPr>
              <w:t>100% общего числа школьников:</w:t>
            </w:r>
          </w:p>
          <w:p w:rsidR="003F06ED" w:rsidRPr="00760E8F" w:rsidRDefault="003F06ED" w:rsidP="003F06ED">
            <w:pPr>
              <w:ind w:left="103" w:right="91"/>
              <w:jc w:val="both"/>
              <w:rPr>
                <w:rFonts w:ascii="Times New Roman" w:hAnsi="Times New Roman"/>
                <w:sz w:val="20"/>
                <w:szCs w:val="20"/>
                <w:lang w:val="ru-RU"/>
              </w:rPr>
            </w:pPr>
            <w:r w:rsidRPr="00760E8F">
              <w:rPr>
                <w:rFonts w:ascii="Times New Roman" w:hAnsi="Times New Roman"/>
                <w:sz w:val="20"/>
                <w:szCs w:val="20"/>
                <w:lang w:val="ru-RU"/>
              </w:rPr>
              <w:t>1 - 9 классов и 75%;</w:t>
            </w:r>
          </w:p>
          <w:p w:rsidR="003F06ED" w:rsidRPr="00760E8F" w:rsidRDefault="003F06ED" w:rsidP="003F06ED">
            <w:pPr>
              <w:ind w:left="103" w:right="91"/>
              <w:jc w:val="both"/>
              <w:rPr>
                <w:rFonts w:ascii="Times New Roman" w:hAnsi="Times New Roman"/>
                <w:sz w:val="20"/>
                <w:szCs w:val="20"/>
                <w:lang w:val="ru-RU"/>
              </w:rPr>
            </w:pPr>
            <w:r w:rsidRPr="00760E8F">
              <w:rPr>
                <w:rFonts w:ascii="Times New Roman" w:hAnsi="Times New Roman"/>
                <w:sz w:val="20"/>
                <w:szCs w:val="20"/>
                <w:lang w:val="ru-RU"/>
              </w:rPr>
              <w:t>10 - 11 классов при обучении в одну смену.</w:t>
            </w:r>
          </w:p>
          <w:p w:rsidR="003F06ED" w:rsidRPr="00760E8F" w:rsidRDefault="003F06ED" w:rsidP="003F06ED">
            <w:pPr>
              <w:ind w:left="103" w:right="91"/>
              <w:jc w:val="both"/>
              <w:rPr>
                <w:rFonts w:ascii="Times New Roman" w:hAnsi="Times New Roman"/>
                <w:sz w:val="20"/>
                <w:szCs w:val="20"/>
                <w:lang w:val="ru-RU"/>
              </w:rPr>
            </w:pPr>
            <w:r w:rsidRPr="00760E8F">
              <w:rPr>
                <w:rFonts w:ascii="Times New Roman" w:hAnsi="Times New Roman"/>
                <w:sz w:val="20"/>
                <w:szCs w:val="20"/>
                <w:lang w:val="ru-RU"/>
              </w:rPr>
              <w:t>При отсутствии данных по демографии - не менее 180 учащихся на 1 тыс. человек</w:t>
            </w:r>
          </w:p>
        </w:tc>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3F06ED" w:rsidRPr="00760E8F" w:rsidRDefault="003F06ED" w:rsidP="003F06ED">
            <w:pPr>
              <w:rPr>
                <w:rFonts w:ascii="Times New Roman" w:hAnsi="Times New Roman"/>
                <w:sz w:val="20"/>
                <w:szCs w:val="20"/>
                <w:lang w:val="ru-RU"/>
              </w:rPr>
            </w:pPr>
          </w:p>
        </w:tc>
      </w:tr>
      <w:tr w:rsidR="003F06ED" w:rsidRPr="00760E8F" w:rsidTr="00760E8F">
        <w:trPr>
          <w:trHeight w:val="283"/>
          <w:jc w:val="center"/>
        </w:trPr>
        <w:tc>
          <w:tcPr>
            <w:tcW w:w="2338" w:type="dxa"/>
            <w:tcBorders>
              <w:top w:val="single" w:sz="4" w:space="0" w:color="000000"/>
              <w:left w:val="single" w:sz="4" w:space="0" w:color="000000"/>
              <w:bottom w:val="single" w:sz="4" w:space="0" w:color="000000"/>
              <w:right w:val="single" w:sz="4" w:space="0" w:color="000000"/>
            </w:tcBorders>
            <w:vAlign w:val="center"/>
          </w:tcPr>
          <w:p w:rsidR="003F06ED" w:rsidRPr="00760E8F" w:rsidRDefault="003F06ED" w:rsidP="003F06ED">
            <w:pPr>
              <w:ind w:left="103" w:right="441"/>
              <w:rPr>
                <w:rFonts w:ascii="Times New Roman" w:hAnsi="Times New Roman"/>
                <w:sz w:val="20"/>
                <w:szCs w:val="20"/>
                <w:lang w:val="ru-RU"/>
              </w:rPr>
            </w:pPr>
            <w:r w:rsidRPr="00760E8F">
              <w:rPr>
                <w:rFonts w:ascii="Times New Roman" w:hAnsi="Times New Roman"/>
                <w:sz w:val="20"/>
                <w:szCs w:val="20"/>
                <w:lang w:val="ru-RU"/>
              </w:rPr>
              <w:t>Учреждения дополнительного образования детей</w:t>
            </w:r>
          </w:p>
        </w:tc>
        <w:tc>
          <w:tcPr>
            <w:tcW w:w="5171" w:type="dxa"/>
            <w:tcBorders>
              <w:top w:val="single" w:sz="4" w:space="0" w:color="000000"/>
              <w:left w:val="single" w:sz="4" w:space="0" w:color="000000"/>
              <w:bottom w:val="single" w:sz="4" w:space="0" w:color="000000"/>
              <w:right w:val="single" w:sz="4" w:space="0" w:color="000000"/>
            </w:tcBorders>
            <w:vAlign w:val="center"/>
            <w:hideMark/>
          </w:tcPr>
          <w:p w:rsidR="003F06ED" w:rsidRPr="00760E8F" w:rsidRDefault="003F06ED" w:rsidP="003F06ED">
            <w:pPr>
              <w:ind w:left="103" w:right="91"/>
              <w:jc w:val="both"/>
              <w:rPr>
                <w:rFonts w:ascii="Times New Roman" w:hAnsi="Times New Roman"/>
                <w:sz w:val="20"/>
                <w:szCs w:val="20"/>
                <w:lang w:val="ru-RU"/>
              </w:rPr>
            </w:pPr>
            <w:r w:rsidRPr="00760E8F">
              <w:rPr>
                <w:rFonts w:ascii="Times New Roman" w:hAnsi="Times New Roman"/>
                <w:sz w:val="20"/>
                <w:szCs w:val="20"/>
                <w:lang w:val="ru-RU"/>
              </w:rPr>
              <w:t>10% общего числа школьников, в том числе по видам зданий:</w:t>
            </w:r>
          </w:p>
          <w:p w:rsidR="003F06ED" w:rsidRPr="00760E8F" w:rsidRDefault="003F06ED" w:rsidP="003F06ED">
            <w:pPr>
              <w:ind w:left="103" w:right="91"/>
              <w:jc w:val="both"/>
              <w:rPr>
                <w:rFonts w:ascii="Times New Roman" w:hAnsi="Times New Roman"/>
                <w:sz w:val="20"/>
                <w:szCs w:val="20"/>
                <w:lang w:val="ru-RU"/>
              </w:rPr>
            </w:pPr>
            <w:r w:rsidRPr="00760E8F">
              <w:rPr>
                <w:rFonts w:ascii="Times New Roman" w:hAnsi="Times New Roman"/>
                <w:sz w:val="20"/>
                <w:szCs w:val="20"/>
                <w:lang w:val="ru-RU"/>
              </w:rPr>
              <w:t>дворец (дом) творчества школьников - 3,3%;</w:t>
            </w:r>
          </w:p>
          <w:p w:rsidR="003F06ED" w:rsidRPr="00760E8F" w:rsidRDefault="003F06ED" w:rsidP="003F06ED">
            <w:pPr>
              <w:ind w:left="103" w:right="91"/>
              <w:jc w:val="both"/>
              <w:rPr>
                <w:rFonts w:ascii="Times New Roman" w:hAnsi="Times New Roman"/>
                <w:sz w:val="20"/>
                <w:szCs w:val="20"/>
                <w:lang w:val="ru-RU"/>
              </w:rPr>
            </w:pPr>
            <w:r w:rsidRPr="00760E8F">
              <w:rPr>
                <w:rFonts w:ascii="Times New Roman" w:hAnsi="Times New Roman"/>
                <w:sz w:val="20"/>
                <w:szCs w:val="20"/>
                <w:lang w:val="ru-RU"/>
              </w:rPr>
              <w:t>станция юных техников - 0,9%;</w:t>
            </w:r>
          </w:p>
          <w:p w:rsidR="003F06ED" w:rsidRPr="00760E8F" w:rsidRDefault="003F06ED" w:rsidP="003F06ED">
            <w:pPr>
              <w:ind w:left="103" w:right="91"/>
              <w:jc w:val="both"/>
              <w:rPr>
                <w:rFonts w:ascii="Times New Roman" w:hAnsi="Times New Roman"/>
                <w:sz w:val="20"/>
                <w:szCs w:val="20"/>
                <w:lang w:val="ru-RU"/>
              </w:rPr>
            </w:pPr>
            <w:r w:rsidRPr="00760E8F">
              <w:rPr>
                <w:rFonts w:ascii="Times New Roman" w:hAnsi="Times New Roman"/>
                <w:sz w:val="20"/>
                <w:szCs w:val="20"/>
                <w:lang w:val="ru-RU"/>
              </w:rPr>
              <w:t>станция юных натуралистов - 0,4%;</w:t>
            </w:r>
          </w:p>
          <w:p w:rsidR="003F06ED" w:rsidRPr="00760E8F" w:rsidRDefault="003F06ED" w:rsidP="003F06ED">
            <w:pPr>
              <w:ind w:left="103" w:right="91"/>
              <w:jc w:val="both"/>
              <w:rPr>
                <w:rFonts w:ascii="Times New Roman" w:hAnsi="Times New Roman"/>
                <w:sz w:val="20"/>
                <w:szCs w:val="20"/>
                <w:lang w:val="ru-RU"/>
              </w:rPr>
            </w:pPr>
            <w:r w:rsidRPr="00760E8F">
              <w:rPr>
                <w:rFonts w:ascii="Times New Roman" w:hAnsi="Times New Roman"/>
                <w:sz w:val="20"/>
                <w:szCs w:val="20"/>
                <w:lang w:val="ru-RU"/>
              </w:rPr>
              <w:t>станция юных туристов - 0,4%;</w:t>
            </w:r>
          </w:p>
          <w:p w:rsidR="003F06ED" w:rsidRPr="00760E8F" w:rsidRDefault="003F06ED" w:rsidP="003F06ED">
            <w:pPr>
              <w:ind w:left="103" w:right="91"/>
              <w:jc w:val="both"/>
              <w:rPr>
                <w:rFonts w:ascii="Times New Roman" w:hAnsi="Times New Roman"/>
                <w:sz w:val="20"/>
                <w:szCs w:val="20"/>
                <w:lang w:val="ru-RU"/>
              </w:rPr>
            </w:pPr>
            <w:r w:rsidRPr="00760E8F">
              <w:rPr>
                <w:rFonts w:ascii="Times New Roman" w:hAnsi="Times New Roman"/>
                <w:sz w:val="20"/>
                <w:szCs w:val="20"/>
                <w:lang w:val="ru-RU"/>
              </w:rPr>
              <w:t>детско-юношеская спортивная школа - 2,3%;</w:t>
            </w:r>
          </w:p>
          <w:p w:rsidR="003F06ED" w:rsidRDefault="003F06ED" w:rsidP="003F06ED">
            <w:pPr>
              <w:ind w:left="103" w:right="91"/>
              <w:jc w:val="both"/>
              <w:rPr>
                <w:rFonts w:ascii="Times New Roman" w:hAnsi="Times New Roman"/>
                <w:sz w:val="20"/>
                <w:szCs w:val="20"/>
                <w:lang w:val="ru-RU"/>
              </w:rPr>
            </w:pPr>
            <w:r w:rsidRPr="00760E8F">
              <w:rPr>
                <w:rFonts w:ascii="Times New Roman" w:hAnsi="Times New Roman"/>
                <w:sz w:val="20"/>
                <w:szCs w:val="20"/>
                <w:lang w:val="ru-RU"/>
              </w:rPr>
              <w:t>детская школа искусств или музыкальная, художественная, хореографическая школа - 2,7%</w:t>
            </w:r>
          </w:p>
          <w:p w:rsidR="004C3A44" w:rsidRPr="00760E8F" w:rsidRDefault="004C3A44" w:rsidP="003F06ED">
            <w:pPr>
              <w:ind w:left="103" w:right="91"/>
              <w:jc w:val="both"/>
              <w:rPr>
                <w:rFonts w:ascii="Times New Roman" w:hAnsi="Times New Roman"/>
                <w:sz w:val="20"/>
                <w:szCs w:val="20"/>
                <w:lang w:val="ru-RU"/>
              </w:rPr>
            </w:pPr>
          </w:p>
        </w:tc>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3F06ED" w:rsidRPr="00760E8F" w:rsidRDefault="003F06ED" w:rsidP="003F06ED">
            <w:pPr>
              <w:rPr>
                <w:rFonts w:ascii="Times New Roman" w:hAnsi="Times New Roman"/>
                <w:sz w:val="20"/>
                <w:szCs w:val="20"/>
                <w:lang w:val="ru-RU"/>
              </w:rPr>
            </w:pPr>
          </w:p>
        </w:tc>
      </w:tr>
      <w:tr w:rsidR="003F06ED" w:rsidRPr="00760E8F" w:rsidTr="00760E8F">
        <w:trPr>
          <w:trHeight w:val="283"/>
          <w:jc w:val="center"/>
        </w:trPr>
        <w:tc>
          <w:tcPr>
            <w:tcW w:w="10061" w:type="dxa"/>
            <w:gridSpan w:val="3"/>
            <w:tcBorders>
              <w:top w:val="single" w:sz="4" w:space="0" w:color="000000"/>
              <w:left w:val="single" w:sz="4" w:space="0" w:color="000000"/>
              <w:bottom w:val="single" w:sz="4" w:space="0" w:color="000000"/>
              <w:right w:val="single" w:sz="4" w:space="0" w:color="000000"/>
            </w:tcBorders>
            <w:vAlign w:val="center"/>
            <w:hideMark/>
          </w:tcPr>
          <w:p w:rsidR="003F06ED" w:rsidRPr="00760E8F" w:rsidRDefault="003F06ED" w:rsidP="003F06ED">
            <w:pPr>
              <w:ind w:right="94"/>
              <w:jc w:val="center"/>
              <w:rPr>
                <w:rFonts w:ascii="Times New Roman" w:hAnsi="Times New Roman"/>
                <w:sz w:val="20"/>
                <w:szCs w:val="20"/>
                <w:lang w:val="ru-RU"/>
              </w:rPr>
            </w:pPr>
            <w:r w:rsidRPr="00760E8F">
              <w:rPr>
                <w:rFonts w:ascii="Times New Roman" w:hAnsi="Times New Roman"/>
                <w:sz w:val="20"/>
                <w:szCs w:val="20"/>
                <w:lang w:val="ru-RU"/>
              </w:rPr>
              <w:t>Учреждения здравоохранения</w:t>
            </w:r>
          </w:p>
        </w:tc>
      </w:tr>
      <w:tr w:rsidR="003F06ED" w:rsidRPr="00760E8F" w:rsidTr="00760E8F">
        <w:trPr>
          <w:trHeight w:val="283"/>
          <w:jc w:val="center"/>
        </w:trPr>
        <w:tc>
          <w:tcPr>
            <w:tcW w:w="2338" w:type="dxa"/>
            <w:tcBorders>
              <w:top w:val="single" w:sz="4" w:space="0" w:color="000000"/>
              <w:left w:val="single" w:sz="4" w:space="0" w:color="000000"/>
              <w:bottom w:val="single" w:sz="4" w:space="0" w:color="auto"/>
              <w:right w:val="single" w:sz="4" w:space="0" w:color="000000"/>
            </w:tcBorders>
            <w:vAlign w:val="center"/>
            <w:hideMark/>
          </w:tcPr>
          <w:p w:rsidR="003F06ED" w:rsidRPr="00760E8F" w:rsidRDefault="003F06ED" w:rsidP="003F06ED">
            <w:pPr>
              <w:ind w:left="103" w:right="213"/>
              <w:rPr>
                <w:rFonts w:ascii="Times New Roman" w:hAnsi="Times New Roman"/>
                <w:sz w:val="20"/>
                <w:szCs w:val="20"/>
                <w:lang w:val="ru-RU"/>
              </w:rPr>
            </w:pPr>
            <w:r w:rsidRPr="00760E8F">
              <w:rPr>
                <w:rFonts w:ascii="Times New Roman" w:hAnsi="Times New Roman"/>
                <w:sz w:val="20"/>
                <w:szCs w:val="20"/>
                <w:lang w:val="ru-RU"/>
              </w:rPr>
              <w:t>Аптеки</w:t>
            </w:r>
          </w:p>
        </w:tc>
        <w:tc>
          <w:tcPr>
            <w:tcW w:w="5171" w:type="dxa"/>
            <w:tcBorders>
              <w:top w:val="single" w:sz="4" w:space="0" w:color="000000"/>
              <w:left w:val="single" w:sz="4" w:space="0" w:color="000000"/>
              <w:bottom w:val="single" w:sz="4" w:space="0" w:color="auto"/>
              <w:right w:val="single" w:sz="4" w:space="0" w:color="000000"/>
            </w:tcBorders>
            <w:vAlign w:val="center"/>
            <w:hideMark/>
          </w:tcPr>
          <w:p w:rsidR="003F06ED" w:rsidRPr="00760E8F" w:rsidRDefault="003F06ED" w:rsidP="003F06ED">
            <w:pPr>
              <w:ind w:left="103" w:right="213"/>
              <w:rPr>
                <w:rFonts w:ascii="Times New Roman" w:hAnsi="Times New Roman"/>
                <w:sz w:val="20"/>
                <w:szCs w:val="20"/>
                <w:lang w:val="ru-RU"/>
              </w:rPr>
            </w:pPr>
            <w:r w:rsidRPr="00760E8F">
              <w:rPr>
                <w:rFonts w:ascii="Times New Roman" w:hAnsi="Times New Roman"/>
                <w:sz w:val="20"/>
                <w:szCs w:val="20"/>
                <w:lang w:val="ru-RU"/>
              </w:rPr>
              <w:t>1 объект на 12 тыс. чел.</w:t>
            </w:r>
          </w:p>
        </w:tc>
        <w:tc>
          <w:tcPr>
            <w:tcW w:w="2552" w:type="dxa"/>
            <w:tcBorders>
              <w:top w:val="single" w:sz="4" w:space="0" w:color="000000"/>
              <w:left w:val="single" w:sz="4" w:space="0" w:color="000000"/>
              <w:bottom w:val="single" w:sz="4" w:space="0" w:color="auto"/>
              <w:right w:val="single" w:sz="4" w:space="0" w:color="000000"/>
            </w:tcBorders>
            <w:vAlign w:val="center"/>
            <w:hideMark/>
          </w:tcPr>
          <w:p w:rsidR="003F06ED" w:rsidRDefault="003F06ED" w:rsidP="003F06ED">
            <w:pPr>
              <w:rPr>
                <w:rFonts w:ascii="Times New Roman" w:hAnsi="Times New Roman"/>
                <w:sz w:val="20"/>
                <w:szCs w:val="20"/>
                <w:lang w:val="ru-RU"/>
              </w:rPr>
            </w:pPr>
            <w:r w:rsidRPr="00760E8F">
              <w:rPr>
                <w:rFonts w:ascii="Times New Roman" w:hAnsi="Times New Roman"/>
                <w:sz w:val="20"/>
                <w:szCs w:val="20"/>
                <w:lang w:val="ru-RU"/>
              </w:rPr>
              <w:t>Решение Совета депутатов ЗАТО г. Железногорск от 13</w:t>
            </w:r>
            <w:r w:rsidR="00BF5047">
              <w:rPr>
                <w:rFonts w:ascii="Times New Roman" w:hAnsi="Times New Roman"/>
                <w:sz w:val="20"/>
                <w:szCs w:val="20"/>
                <w:lang w:val="ru-RU"/>
              </w:rPr>
              <w:t>.12.</w:t>
            </w:r>
            <w:r w:rsidRPr="00760E8F">
              <w:rPr>
                <w:rFonts w:ascii="Times New Roman" w:hAnsi="Times New Roman"/>
                <w:sz w:val="20"/>
                <w:szCs w:val="20"/>
                <w:lang w:val="ru-RU"/>
              </w:rPr>
              <w:t>2018 № 40-199Р «Об утверждении местных нормативов градостроительного проектирования ЗАТО Железногорск»</w:t>
            </w:r>
          </w:p>
          <w:p w:rsidR="004C3A44" w:rsidRPr="00760E8F" w:rsidRDefault="004C3A44" w:rsidP="003F06ED">
            <w:pPr>
              <w:rPr>
                <w:rFonts w:ascii="Times New Roman" w:hAnsi="Times New Roman"/>
                <w:sz w:val="20"/>
                <w:szCs w:val="20"/>
                <w:lang w:val="ru-RU"/>
              </w:rPr>
            </w:pPr>
          </w:p>
        </w:tc>
      </w:tr>
      <w:tr w:rsidR="003F06ED" w:rsidRPr="00760E8F" w:rsidTr="00760E8F">
        <w:trPr>
          <w:trHeight w:val="283"/>
          <w:jc w:val="center"/>
        </w:trPr>
        <w:tc>
          <w:tcPr>
            <w:tcW w:w="10061" w:type="dxa"/>
            <w:gridSpan w:val="3"/>
            <w:tcBorders>
              <w:top w:val="single" w:sz="4" w:space="0" w:color="000000"/>
              <w:left w:val="single" w:sz="4" w:space="0" w:color="000000"/>
              <w:bottom w:val="single" w:sz="4" w:space="0" w:color="000000"/>
              <w:right w:val="single" w:sz="4" w:space="0" w:color="000000"/>
            </w:tcBorders>
            <w:vAlign w:val="center"/>
            <w:hideMark/>
          </w:tcPr>
          <w:p w:rsidR="003F06ED" w:rsidRPr="00760E8F" w:rsidRDefault="003F06ED" w:rsidP="003F06ED">
            <w:pPr>
              <w:jc w:val="center"/>
              <w:rPr>
                <w:rFonts w:ascii="Times New Roman" w:hAnsi="Times New Roman"/>
                <w:sz w:val="20"/>
                <w:szCs w:val="20"/>
                <w:lang w:val="ru-RU"/>
              </w:rPr>
            </w:pPr>
            <w:r w:rsidRPr="00760E8F">
              <w:rPr>
                <w:rFonts w:ascii="Times New Roman" w:hAnsi="Times New Roman"/>
                <w:sz w:val="20"/>
                <w:szCs w:val="20"/>
                <w:lang w:val="ru-RU"/>
              </w:rPr>
              <w:t>Физкультурно-спортивные сооружения</w:t>
            </w:r>
          </w:p>
        </w:tc>
      </w:tr>
      <w:tr w:rsidR="003F06ED" w:rsidRPr="00760E8F" w:rsidTr="00760E8F">
        <w:trPr>
          <w:trHeight w:val="283"/>
          <w:jc w:val="center"/>
        </w:trPr>
        <w:tc>
          <w:tcPr>
            <w:tcW w:w="2338" w:type="dxa"/>
            <w:tcBorders>
              <w:top w:val="single" w:sz="4" w:space="0" w:color="auto"/>
              <w:left w:val="single" w:sz="4" w:space="0" w:color="auto"/>
              <w:bottom w:val="single" w:sz="4" w:space="0" w:color="auto"/>
              <w:right w:val="single" w:sz="4" w:space="0" w:color="auto"/>
            </w:tcBorders>
            <w:vAlign w:val="center"/>
            <w:hideMark/>
          </w:tcPr>
          <w:p w:rsidR="003F06ED" w:rsidRPr="00760E8F" w:rsidRDefault="003F06ED" w:rsidP="003F06ED">
            <w:pPr>
              <w:ind w:left="103"/>
              <w:rPr>
                <w:rFonts w:ascii="Times New Roman" w:hAnsi="Times New Roman"/>
                <w:sz w:val="20"/>
                <w:szCs w:val="20"/>
                <w:lang w:val="ru-RU"/>
              </w:rPr>
            </w:pPr>
            <w:r w:rsidRPr="00760E8F">
              <w:rPr>
                <w:rFonts w:ascii="Times New Roman" w:hAnsi="Times New Roman"/>
                <w:sz w:val="20"/>
                <w:szCs w:val="20"/>
                <w:lang w:val="ru-RU"/>
              </w:rPr>
              <w:t>Помещения для физкультурных занятий и тренировок</w:t>
            </w:r>
          </w:p>
        </w:tc>
        <w:tc>
          <w:tcPr>
            <w:tcW w:w="5171" w:type="dxa"/>
            <w:tcBorders>
              <w:top w:val="single" w:sz="4" w:space="0" w:color="auto"/>
              <w:left w:val="single" w:sz="4" w:space="0" w:color="auto"/>
              <w:bottom w:val="single" w:sz="4" w:space="0" w:color="auto"/>
              <w:right w:val="single" w:sz="4" w:space="0" w:color="auto"/>
            </w:tcBorders>
            <w:vAlign w:val="center"/>
            <w:hideMark/>
          </w:tcPr>
          <w:p w:rsidR="003F06ED" w:rsidRPr="00760E8F" w:rsidRDefault="003F06ED" w:rsidP="003F06ED">
            <w:pPr>
              <w:ind w:left="103" w:right="91"/>
              <w:rPr>
                <w:rFonts w:ascii="Times New Roman" w:hAnsi="Times New Roman"/>
                <w:sz w:val="20"/>
                <w:szCs w:val="20"/>
                <w:lang w:val="ru-RU"/>
              </w:rPr>
            </w:pPr>
            <w:r w:rsidRPr="00760E8F">
              <w:rPr>
                <w:rFonts w:ascii="Times New Roman" w:hAnsi="Times New Roman"/>
                <w:sz w:val="20"/>
                <w:szCs w:val="20"/>
                <w:lang w:val="ru-RU"/>
              </w:rPr>
              <w:t>70-80 м</w:t>
            </w:r>
            <w:proofErr w:type="gramStart"/>
            <w:r w:rsidRPr="00760E8F">
              <w:rPr>
                <w:rFonts w:ascii="Times New Roman" w:hAnsi="Times New Roman"/>
                <w:sz w:val="20"/>
                <w:szCs w:val="20"/>
                <w:vertAlign w:val="superscript"/>
                <w:lang w:val="ru-RU"/>
              </w:rPr>
              <w:t>2</w:t>
            </w:r>
            <w:proofErr w:type="gramEnd"/>
            <w:r w:rsidRPr="00760E8F">
              <w:rPr>
                <w:rFonts w:ascii="Times New Roman" w:hAnsi="Times New Roman"/>
                <w:position w:val="6"/>
                <w:sz w:val="20"/>
                <w:szCs w:val="20"/>
                <w:lang w:val="ru-RU"/>
              </w:rPr>
              <w:t xml:space="preserve"> </w:t>
            </w:r>
            <w:r w:rsidRPr="00760E8F">
              <w:rPr>
                <w:rFonts w:ascii="Times New Roman" w:hAnsi="Times New Roman"/>
                <w:sz w:val="20"/>
                <w:szCs w:val="20"/>
                <w:lang w:val="ru-RU"/>
              </w:rPr>
              <w:t>общей площади на 1000 человек</w:t>
            </w:r>
          </w:p>
        </w:tc>
        <w:tc>
          <w:tcPr>
            <w:tcW w:w="2552" w:type="dxa"/>
            <w:vMerge w:val="restart"/>
            <w:tcBorders>
              <w:top w:val="single" w:sz="4" w:space="0" w:color="auto"/>
              <w:left w:val="single" w:sz="4" w:space="0" w:color="auto"/>
              <w:bottom w:val="single" w:sz="4" w:space="0" w:color="auto"/>
              <w:right w:val="single" w:sz="4" w:space="0" w:color="auto"/>
            </w:tcBorders>
            <w:vAlign w:val="center"/>
            <w:hideMark/>
          </w:tcPr>
          <w:p w:rsidR="003F06ED" w:rsidRPr="00760E8F" w:rsidRDefault="003F06ED" w:rsidP="00BF5047">
            <w:pPr>
              <w:ind w:left="103"/>
              <w:rPr>
                <w:rFonts w:ascii="Times New Roman" w:hAnsi="Times New Roman"/>
                <w:sz w:val="20"/>
                <w:szCs w:val="20"/>
                <w:lang w:val="ru-RU"/>
              </w:rPr>
            </w:pPr>
            <w:r w:rsidRPr="00760E8F">
              <w:rPr>
                <w:rFonts w:ascii="Times New Roman" w:hAnsi="Times New Roman"/>
                <w:sz w:val="20"/>
                <w:szCs w:val="20"/>
                <w:lang w:val="ru-RU"/>
              </w:rPr>
              <w:t xml:space="preserve">Решение Совета депутатов ЗАТО г. Железногорск от </w:t>
            </w:r>
            <w:r w:rsidR="00BF5047" w:rsidRPr="00760E8F">
              <w:rPr>
                <w:rFonts w:ascii="Times New Roman" w:hAnsi="Times New Roman"/>
                <w:sz w:val="20"/>
                <w:szCs w:val="20"/>
                <w:lang w:val="ru-RU"/>
              </w:rPr>
              <w:t>13</w:t>
            </w:r>
            <w:r w:rsidR="00BF5047">
              <w:rPr>
                <w:rFonts w:ascii="Times New Roman" w:hAnsi="Times New Roman"/>
                <w:sz w:val="20"/>
                <w:szCs w:val="20"/>
                <w:lang w:val="ru-RU"/>
              </w:rPr>
              <w:t>.12.</w:t>
            </w:r>
            <w:r w:rsidR="00BF5047" w:rsidRPr="00760E8F">
              <w:rPr>
                <w:rFonts w:ascii="Times New Roman" w:hAnsi="Times New Roman"/>
                <w:sz w:val="20"/>
                <w:szCs w:val="20"/>
                <w:lang w:val="ru-RU"/>
              </w:rPr>
              <w:t xml:space="preserve">2018 </w:t>
            </w:r>
            <w:r w:rsidRPr="00760E8F">
              <w:rPr>
                <w:rFonts w:ascii="Times New Roman" w:hAnsi="Times New Roman"/>
                <w:sz w:val="20"/>
                <w:szCs w:val="20"/>
                <w:lang w:val="ru-RU"/>
              </w:rPr>
              <w:t xml:space="preserve">№ 40-199Р «Об утверждении местных нормативов </w:t>
            </w:r>
            <w:r w:rsidRPr="00760E8F">
              <w:rPr>
                <w:rFonts w:ascii="Times New Roman" w:hAnsi="Times New Roman"/>
                <w:sz w:val="20"/>
                <w:szCs w:val="20"/>
                <w:lang w:val="ru-RU"/>
              </w:rPr>
              <w:lastRenderedPageBreak/>
              <w:t>градостроительного проектирования ЗАТО Железногорск»</w:t>
            </w:r>
          </w:p>
        </w:tc>
      </w:tr>
      <w:tr w:rsidR="003F06ED" w:rsidRPr="00760E8F" w:rsidTr="00760E8F">
        <w:trPr>
          <w:trHeight w:val="283"/>
          <w:jc w:val="center"/>
        </w:trPr>
        <w:tc>
          <w:tcPr>
            <w:tcW w:w="2338" w:type="dxa"/>
            <w:tcBorders>
              <w:top w:val="single" w:sz="4" w:space="0" w:color="auto"/>
              <w:left w:val="single" w:sz="4" w:space="0" w:color="auto"/>
              <w:bottom w:val="single" w:sz="4" w:space="0" w:color="auto"/>
              <w:right w:val="single" w:sz="4" w:space="0" w:color="auto"/>
            </w:tcBorders>
            <w:vAlign w:val="center"/>
          </w:tcPr>
          <w:p w:rsidR="003F06ED" w:rsidRPr="00760E8F" w:rsidRDefault="003F06ED" w:rsidP="003F06ED">
            <w:pPr>
              <w:ind w:left="103"/>
              <w:rPr>
                <w:rFonts w:ascii="Times New Roman" w:hAnsi="Times New Roman"/>
                <w:sz w:val="20"/>
                <w:szCs w:val="20"/>
                <w:lang w:val="ru-RU"/>
              </w:rPr>
            </w:pPr>
            <w:r w:rsidRPr="00760E8F">
              <w:rPr>
                <w:rFonts w:ascii="Times New Roman" w:hAnsi="Times New Roman"/>
                <w:sz w:val="20"/>
                <w:szCs w:val="20"/>
                <w:lang w:val="ru-RU"/>
              </w:rPr>
              <w:t>Физкультурно-спортивные залы</w:t>
            </w:r>
          </w:p>
        </w:tc>
        <w:tc>
          <w:tcPr>
            <w:tcW w:w="5171" w:type="dxa"/>
            <w:tcBorders>
              <w:top w:val="single" w:sz="4" w:space="0" w:color="auto"/>
              <w:left w:val="single" w:sz="4" w:space="0" w:color="auto"/>
              <w:bottom w:val="single" w:sz="4" w:space="0" w:color="auto"/>
              <w:right w:val="single" w:sz="4" w:space="0" w:color="auto"/>
            </w:tcBorders>
            <w:vAlign w:val="center"/>
          </w:tcPr>
          <w:p w:rsidR="003F06ED" w:rsidRPr="00760E8F" w:rsidRDefault="003F06ED" w:rsidP="003F06ED">
            <w:pPr>
              <w:ind w:left="103" w:right="91"/>
              <w:rPr>
                <w:rFonts w:ascii="Times New Roman" w:hAnsi="Times New Roman"/>
                <w:sz w:val="20"/>
                <w:szCs w:val="20"/>
                <w:lang w:val="ru-RU"/>
              </w:rPr>
            </w:pPr>
            <w:r w:rsidRPr="00760E8F">
              <w:rPr>
                <w:rFonts w:ascii="Times New Roman" w:hAnsi="Times New Roman"/>
                <w:sz w:val="20"/>
                <w:szCs w:val="20"/>
                <w:lang w:val="ru-RU"/>
              </w:rPr>
              <w:t>Не менее 350 кв. м общей площади на 1 тыс. чел.</w:t>
            </w:r>
          </w:p>
        </w:tc>
        <w:tc>
          <w:tcPr>
            <w:tcW w:w="2552" w:type="dxa"/>
            <w:vMerge/>
            <w:tcBorders>
              <w:top w:val="single" w:sz="4" w:space="0" w:color="auto"/>
              <w:left w:val="single" w:sz="4" w:space="0" w:color="auto"/>
              <w:bottom w:val="single" w:sz="4" w:space="0" w:color="auto"/>
              <w:right w:val="single" w:sz="4" w:space="0" w:color="auto"/>
            </w:tcBorders>
            <w:vAlign w:val="center"/>
          </w:tcPr>
          <w:p w:rsidR="003F06ED" w:rsidRPr="00760E8F" w:rsidRDefault="003F06ED" w:rsidP="003F06ED">
            <w:pPr>
              <w:ind w:left="103"/>
              <w:rPr>
                <w:rFonts w:ascii="Times New Roman" w:hAnsi="Times New Roman"/>
                <w:sz w:val="20"/>
                <w:szCs w:val="20"/>
                <w:lang w:val="ru-RU"/>
              </w:rPr>
            </w:pPr>
          </w:p>
        </w:tc>
      </w:tr>
      <w:tr w:rsidR="003F06ED" w:rsidRPr="00760E8F" w:rsidTr="00760E8F">
        <w:trPr>
          <w:trHeight w:val="283"/>
          <w:jc w:val="center"/>
        </w:trPr>
        <w:tc>
          <w:tcPr>
            <w:tcW w:w="2338" w:type="dxa"/>
            <w:tcBorders>
              <w:top w:val="single" w:sz="4" w:space="0" w:color="auto"/>
              <w:left w:val="single" w:sz="4" w:space="0" w:color="auto"/>
              <w:bottom w:val="single" w:sz="4" w:space="0" w:color="auto"/>
              <w:right w:val="single" w:sz="4" w:space="0" w:color="auto"/>
            </w:tcBorders>
            <w:vAlign w:val="center"/>
            <w:hideMark/>
          </w:tcPr>
          <w:p w:rsidR="003F06ED" w:rsidRPr="00760E8F" w:rsidRDefault="003F06ED" w:rsidP="003F06ED">
            <w:pPr>
              <w:ind w:left="103"/>
              <w:rPr>
                <w:rFonts w:ascii="Times New Roman" w:hAnsi="Times New Roman"/>
                <w:sz w:val="20"/>
                <w:szCs w:val="20"/>
                <w:lang w:val="ru-RU"/>
              </w:rPr>
            </w:pPr>
            <w:r w:rsidRPr="00760E8F">
              <w:rPr>
                <w:rFonts w:ascii="Times New Roman" w:hAnsi="Times New Roman"/>
                <w:sz w:val="20"/>
                <w:szCs w:val="20"/>
                <w:lang w:val="ru-RU"/>
              </w:rPr>
              <w:lastRenderedPageBreak/>
              <w:t>Плавательные бассейны</w:t>
            </w:r>
          </w:p>
        </w:tc>
        <w:tc>
          <w:tcPr>
            <w:tcW w:w="5171" w:type="dxa"/>
            <w:tcBorders>
              <w:top w:val="single" w:sz="4" w:space="0" w:color="auto"/>
              <w:left w:val="single" w:sz="4" w:space="0" w:color="auto"/>
              <w:bottom w:val="single" w:sz="4" w:space="0" w:color="auto"/>
              <w:right w:val="single" w:sz="4" w:space="0" w:color="auto"/>
            </w:tcBorders>
            <w:vAlign w:val="center"/>
            <w:hideMark/>
          </w:tcPr>
          <w:p w:rsidR="003F06ED" w:rsidRPr="00760E8F" w:rsidRDefault="003F06ED" w:rsidP="003F06ED">
            <w:pPr>
              <w:ind w:left="103" w:right="91"/>
              <w:rPr>
                <w:rFonts w:ascii="Times New Roman" w:hAnsi="Times New Roman"/>
                <w:sz w:val="20"/>
                <w:szCs w:val="20"/>
                <w:lang w:val="ru-RU"/>
              </w:rPr>
            </w:pPr>
            <w:r w:rsidRPr="00760E8F">
              <w:rPr>
                <w:rFonts w:ascii="Times New Roman" w:hAnsi="Times New Roman"/>
                <w:sz w:val="20"/>
                <w:szCs w:val="20"/>
                <w:lang w:val="ru-RU"/>
              </w:rPr>
              <w:t>Не менее 75 кв. м зеркала воды на 1 тыс. чел.</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3F06ED" w:rsidRPr="00760E8F" w:rsidRDefault="003F06ED" w:rsidP="003F06ED">
            <w:pPr>
              <w:rPr>
                <w:rFonts w:ascii="Times New Roman" w:hAnsi="Times New Roman"/>
                <w:sz w:val="20"/>
                <w:szCs w:val="20"/>
                <w:lang w:val="ru-RU"/>
              </w:rPr>
            </w:pPr>
          </w:p>
        </w:tc>
      </w:tr>
      <w:tr w:rsidR="003F06ED" w:rsidRPr="00760E8F" w:rsidTr="00760E8F">
        <w:trPr>
          <w:trHeight w:val="283"/>
          <w:jc w:val="center"/>
        </w:trPr>
        <w:tc>
          <w:tcPr>
            <w:tcW w:w="2338" w:type="dxa"/>
            <w:tcBorders>
              <w:top w:val="single" w:sz="4" w:space="0" w:color="auto"/>
              <w:left w:val="single" w:sz="4" w:space="0" w:color="auto"/>
              <w:bottom w:val="single" w:sz="4" w:space="0" w:color="auto"/>
              <w:right w:val="single" w:sz="4" w:space="0" w:color="auto"/>
            </w:tcBorders>
            <w:vAlign w:val="center"/>
            <w:hideMark/>
          </w:tcPr>
          <w:p w:rsidR="003F06ED" w:rsidRPr="00760E8F" w:rsidRDefault="003F06ED" w:rsidP="003F06ED">
            <w:pPr>
              <w:ind w:left="103"/>
              <w:rPr>
                <w:rFonts w:ascii="Times New Roman" w:hAnsi="Times New Roman"/>
                <w:sz w:val="20"/>
                <w:szCs w:val="20"/>
                <w:lang w:val="ru-RU"/>
              </w:rPr>
            </w:pPr>
            <w:r w:rsidRPr="00760E8F">
              <w:rPr>
                <w:rFonts w:ascii="Times New Roman" w:hAnsi="Times New Roman"/>
                <w:sz w:val="20"/>
                <w:szCs w:val="20"/>
                <w:lang w:val="ru-RU"/>
              </w:rPr>
              <w:lastRenderedPageBreak/>
              <w:t>Плоскостные сооружения</w:t>
            </w:r>
          </w:p>
        </w:tc>
        <w:tc>
          <w:tcPr>
            <w:tcW w:w="5171" w:type="dxa"/>
            <w:tcBorders>
              <w:top w:val="single" w:sz="4" w:space="0" w:color="auto"/>
              <w:left w:val="single" w:sz="4" w:space="0" w:color="auto"/>
              <w:bottom w:val="single" w:sz="4" w:space="0" w:color="auto"/>
              <w:right w:val="single" w:sz="4" w:space="0" w:color="auto"/>
            </w:tcBorders>
            <w:vAlign w:val="center"/>
            <w:hideMark/>
          </w:tcPr>
          <w:p w:rsidR="003F06ED" w:rsidRPr="00760E8F" w:rsidRDefault="003F06ED" w:rsidP="003F06ED">
            <w:pPr>
              <w:ind w:left="103" w:right="91"/>
              <w:rPr>
                <w:rFonts w:ascii="Times New Roman" w:hAnsi="Times New Roman"/>
                <w:sz w:val="20"/>
                <w:szCs w:val="20"/>
                <w:lang w:val="ru-RU"/>
              </w:rPr>
            </w:pPr>
            <w:r w:rsidRPr="00760E8F">
              <w:rPr>
                <w:rFonts w:ascii="Times New Roman" w:hAnsi="Times New Roman"/>
                <w:sz w:val="20"/>
                <w:szCs w:val="20"/>
                <w:lang w:val="ru-RU"/>
              </w:rPr>
              <w:t>Не менее 1950 кв. м общей площади на 1 тыс. чел.</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3F06ED" w:rsidRPr="00760E8F" w:rsidRDefault="003F06ED" w:rsidP="003F06ED">
            <w:pPr>
              <w:rPr>
                <w:rFonts w:ascii="Times New Roman" w:hAnsi="Times New Roman"/>
                <w:sz w:val="20"/>
                <w:szCs w:val="20"/>
                <w:lang w:val="ru-RU"/>
              </w:rPr>
            </w:pPr>
          </w:p>
        </w:tc>
      </w:tr>
      <w:tr w:rsidR="003F06ED" w:rsidRPr="00760E8F" w:rsidTr="00760E8F">
        <w:trPr>
          <w:trHeight w:val="283"/>
          <w:jc w:val="center"/>
        </w:trPr>
        <w:tc>
          <w:tcPr>
            <w:tcW w:w="10061" w:type="dxa"/>
            <w:gridSpan w:val="3"/>
            <w:tcBorders>
              <w:top w:val="single" w:sz="4" w:space="0" w:color="auto"/>
              <w:left w:val="single" w:sz="4" w:space="0" w:color="auto"/>
              <w:bottom w:val="single" w:sz="4" w:space="0" w:color="auto"/>
              <w:right w:val="single" w:sz="4" w:space="0" w:color="auto"/>
            </w:tcBorders>
            <w:vAlign w:val="center"/>
            <w:hideMark/>
          </w:tcPr>
          <w:p w:rsidR="003F06ED" w:rsidRPr="00760E8F" w:rsidRDefault="003F06ED" w:rsidP="003F06ED">
            <w:pPr>
              <w:jc w:val="center"/>
              <w:rPr>
                <w:rFonts w:ascii="Times New Roman" w:hAnsi="Times New Roman"/>
                <w:sz w:val="20"/>
                <w:szCs w:val="20"/>
                <w:lang w:val="ru-RU"/>
              </w:rPr>
            </w:pPr>
            <w:r w:rsidRPr="00760E8F">
              <w:rPr>
                <w:rFonts w:ascii="Times New Roman" w:hAnsi="Times New Roman"/>
                <w:sz w:val="20"/>
                <w:szCs w:val="20"/>
                <w:lang w:val="ru-RU"/>
              </w:rPr>
              <w:t>Учреждения культуры и искусства</w:t>
            </w:r>
          </w:p>
        </w:tc>
      </w:tr>
      <w:tr w:rsidR="003F06ED" w:rsidRPr="00760E8F" w:rsidTr="00760E8F">
        <w:trPr>
          <w:trHeight w:val="283"/>
          <w:jc w:val="center"/>
        </w:trPr>
        <w:tc>
          <w:tcPr>
            <w:tcW w:w="2338" w:type="dxa"/>
            <w:tcBorders>
              <w:top w:val="single" w:sz="4" w:space="0" w:color="auto"/>
              <w:left w:val="single" w:sz="4" w:space="0" w:color="auto"/>
              <w:bottom w:val="single" w:sz="4" w:space="0" w:color="auto"/>
              <w:right w:val="single" w:sz="4" w:space="0" w:color="auto"/>
            </w:tcBorders>
            <w:vAlign w:val="center"/>
            <w:hideMark/>
          </w:tcPr>
          <w:p w:rsidR="003F06ED" w:rsidRPr="00760E8F" w:rsidRDefault="003F06ED" w:rsidP="003F06ED">
            <w:pPr>
              <w:ind w:left="103"/>
              <w:rPr>
                <w:rFonts w:ascii="Times New Roman" w:hAnsi="Times New Roman"/>
                <w:sz w:val="20"/>
                <w:szCs w:val="20"/>
                <w:lang w:val="ru-RU"/>
              </w:rPr>
            </w:pPr>
            <w:r w:rsidRPr="00760E8F">
              <w:rPr>
                <w:rFonts w:ascii="Times New Roman" w:hAnsi="Times New Roman"/>
                <w:sz w:val="20"/>
                <w:szCs w:val="20"/>
                <w:lang w:val="ru-RU"/>
              </w:rPr>
              <w:t>Общедоступные (универсальные) библиотеки, в том числе библиотеки для инвалидов по зрению</w:t>
            </w:r>
          </w:p>
        </w:tc>
        <w:tc>
          <w:tcPr>
            <w:tcW w:w="5171" w:type="dxa"/>
            <w:tcBorders>
              <w:top w:val="single" w:sz="4" w:space="0" w:color="auto"/>
              <w:left w:val="single" w:sz="4" w:space="0" w:color="auto"/>
              <w:bottom w:val="single" w:sz="4" w:space="0" w:color="auto"/>
              <w:right w:val="single" w:sz="4" w:space="0" w:color="auto"/>
            </w:tcBorders>
            <w:vAlign w:val="center"/>
            <w:hideMark/>
          </w:tcPr>
          <w:p w:rsidR="003F06ED" w:rsidRPr="00760E8F" w:rsidRDefault="003F06ED" w:rsidP="003F06ED">
            <w:pPr>
              <w:ind w:left="103"/>
              <w:rPr>
                <w:rFonts w:ascii="Times New Roman" w:hAnsi="Times New Roman"/>
                <w:sz w:val="20"/>
                <w:szCs w:val="20"/>
                <w:lang w:val="ru-RU"/>
              </w:rPr>
            </w:pPr>
            <w:r w:rsidRPr="00760E8F">
              <w:rPr>
                <w:rFonts w:ascii="Times New Roman" w:hAnsi="Times New Roman"/>
                <w:sz w:val="20"/>
                <w:szCs w:val="20"/>
                <w:lang w:val="ru-RU"/>
              </w:rPr>
              <w:t>Не менее 1 на 10 тыс. чел.</w:t>
            </w:r>
          </w:p>
        </w:tc>
        <w:tc>
          <w:tcPr>
            <w:tcW w:w="2552" w:type="dxa"/>
            <w:vMerge w:val="restart"/>
            <w:tcBorders>
              <w:top w:val="single" w:sz="4" w:space="0" w:color="auto"/>
              <w:left w:val="single" w:sz="4" w:space="0" w:color="auto"/>
              <w:right w:val="single" w:sz="4" w:space="0" w:color="auto"/>
            </w:tcBorders>
            <w:vAlign w:val="center"/>
          </w:tcPr>
          <w:p w:rsidR="003F06ED" w:rsidRPr="00760E8F" w:rsidRDefault="003F06ED" w:rsidP="00BF5047">
            <w:pPr>
              <w:ind w:left="103"/>
              <w:rPr>
                <w:rFonts w:ascii="Times New Roman" w:hAnsi="Times New Roman"/>
                <w:sz w:val="20"/>
                <w:szCs w:val="20"/>
                <w:lang w:val="ru-RU"/>
              </w:rPr>
            </w:pPr>
            <w:r w:rsidRPr="00760E8F">
              <w:rPr>
                <w:rFonts w:ascii="Times New Roman" w:hAnsi="Times New Roman"/>
                <w:sz w:val="20"/>
                <w:szCs w:val="20"/>
                <w:lang w:val="ru-RU"/>
              </w:rPr>
              <w:t xml:space="preserve">Решение Совета депутатов ЗАТО г. Железногорск от </w:t>
            </w:r>
            <w:r w:rsidR="00BF5047" w:rsidRPr="00760E8F">
              <w:rPr>
                <w:rFonts w:ascii="Times New Roman" w:hAnsi="Times New Roman"/>
                <w:sz w:val="20"/>
                <w:szCs w:val="20"/>
                <w:lang w:val="ru-RU"/>
              </w:rPr>
              <w:t>13</w:t>
            </w:r>
            <w:r w:rsidR="00BF5047">
              <w:rPr>
                <w:rFonts w:ascii="Times New Roman" w:hAnsi="Times New Roman"/>
                <w:sz w:val="20"/>
                <w:szCs w:val="20"/>
                <w:lang w:val="ru-RU"/>
              </w:rPr>
              <w:t>.12.</w:t>
            </w:r>
            <w:r w:rsidR="00BF5047" w:rsidRPr="00760E8F">
              <w:rPr>
                <w:rFonts w:ascii="Times New Roman" w:hAnsi="Times New Roman"/>
                <w:sz w:val="20"/>
                <w:szCs w:val="20"/>
                <w:lang w:val="ru-RU"/>
              </w:rPr>
              <w:t xml:space="preserve">2018 </w:t>
            </w:r>
            <w:r w:rsidRPr="00760E8F">
              <w:rPr>
                <w:rFonts w:ascii="Times New Roman" w:hAnsi="Times New Roman"/>
                <w:sz w:val="20"/>
                <w:szCs w:val="20"/>
                <w:lang w:val="ru-RU"/>
              </w:rPr>
              <w:t>№ 40-199Р «Об утверждении местных нормативов градостроительного проектирования ЗАТО Железногорск»</w:t>
            </w:r>
          </w:p>
        </w:tc>
      </w:tr>
      <w:tr w:rsidR="003F06ED" w:rsidRPr="00760E8F" w:rsidTr="00760E8F">
        <w:trPr>
          <w:trHeight w:val="283"/>
          <w:jc w:val="center"/>
        </w:trPr>
        <w:tc>
          <w:tcPr>
            <w:tcW w:w="2338" w:type="dxa"/>
            <w:tcBorders>
              <w:top w:val="single" w:sz="4" w:space="0" w:color="auto"/>
              <w:left w:val="single" w:sz="4" w:space="0" w:color="auto"/>
              <w:bottom w:val="single" w:sz="4" w:space="0" w:color="auto"/>
              <w:right w:val="single" w:sz="4" w:space="0" w:color="auto"/>
            </w:tcBorders>
            <w:vAlign w:val="center"/>
          </w:tcPr>
          <w:p w:rsidR="003F06ED" w:rsidRPr="00760E8F" w:rsidRDefault="003F06ED" w:rsidP="003F06ED">
            <w:pPr>
              <w:ind w:left="103"/>
              <w:rPr>
                <w:rFonts w:ascii="Times New Roman" w:hAnsi="Times New Roman"/>
                <w:sz w:val="20"/>
                <w:szCs w:val="20"/>
                <w:lang w:val="ru-RU"/>
              </w:rPr>
            </w:pPr>
            <w:r w:rsidRPr="00760E8F">
              <w:rPr>
                <w:rFonts w:ascii="Times New Roman" w:hAnsi="Times New Roman"/>
                <w:sz w:val="20"/>
                <w:szCs w:val="20"/>
                <w:lang w:val="ru-RU"/>
              </w:rPr>
              <w:t>Детские библиотеки</w:t>
            </w:r>
          </w:p>
        </w:tc>
        <w:tc>
          <w:tcPr>
            <w:tcW w:w="5171" w:type="dxa"/>
            <w:tcBorders>
              <w:top w:val="single" w:sz="4" w:space="0" w:color="auto"/>
              <w:left w:val="single" w:sz="4" w:space="0" w:color="auto"/>
              <w:bottom w:val="single" w:sz="4" w:space="0" w:color="auto"/>
              <w:right w:val="single" w:sz="4" w:space="0" w:color="auto"/>
            </w:tcBorders>
            <w:vAlign w:val="center"/>
          </w:tcPr>
          <w:p w:rsidR="003F06ED" w:rsidRPr="00760E8F" w:rsidRDefault="003F06ED" w:rsidP="003F06ED">
            <w:pPr>
              <w:tabs>
                <w:tab w:val="left" w:pos="332"/>
              </w:tabs>
              <w:ind w:left="103"/>
              <w:rPr>
                <w:rFonts w:ascii="Times New Roman" w:hAnsi="Times New Roman"/>
                <w:sz w:val="20"/>
                <w:szCs w:val="20"/>
                <w:lang w:val="ru-RU"/>
              </w:rPr>
            </w:pPr>
            <w:r w:rsidRPr="00760E8F">
              <w:rPr>
                <w:rFonts w:ascii="Times New Roman" w:hAnsi="Times New Roman"/>
                <w:sz w:val="20"/>
                <w:szCs w:val="20"/>
                <w:lang w:val="ru-RU"/>
              </w:rPr>
              <w:t>Не менее 1 на 5,5 тыс. детей от 1,5 до 15 лет</w:t>
            </w:r>
          </w:p>
        </w:tc>
        <w:tc>
          <w:tcPr>
            <w:tcW w:w="2552" w:type="dxa"/>
            <w:vMerge/>
            <w:tcBorders>
              <w:left w:val="single" w:sz="4" w:space="0" w:color="auto"/>
              <w:right w:val="single" w:sz="4" w:space="0" w:color="auto"/>
            </w:tcBorders>
            <w:vAlign w:val="center"/>
          </w:tcPr>
          <w:p w:rsidR="003F06ED" w:rsidRPr="00760E8F" w:rsidRDefault="003F06ED" w:rsidP="003F06ED">
            <w:pPr>
              <w:ind w:left="103"/>
              <w:rPr>
                <w:rFonts w:ascii="Times New Roman" w:hAnsi="Times New Roman"/>
                <w:sz w:val="20"/>
                <w:szCs w:val="20"/>
                <w:lang w:val="ru-RU"/>
              </w:rPr>
            </w:pPr>
          </w:p>
        </w:tc>
      </w:tr>
      <w:tr w:rsidR="003F06ED" w:rsidRPr="00760E8F" w:rsidTr="00760E8F">
        <w:trPr>
          <w:trHeight w:val="283"/>
          <w:jc w:val="center"/>
        </w:trPr>
        <w:tc>
          <w:tcPr>
            <w:tcW w:w="2338" w:type="dxa"/>
            <w:tcBorders>
              <w:top w:val="single" w:sz="4" w:space="0" w:color="auto"/>
              <w:left w:val="single" w:sz="4" w:space="0" w:color="auto"/>
              <w:bottom w:val="single" w:sz="4" w:space="0" w:color="auto"/>
              <w:right w:val="single" w:sz="4" w:space="0" w:color="auto"/>
            </w:tcBorders>
            <w:vAlign w:val="center"/>
          </w:tcPr>
          <w:p w:rsidR="003F06ED" w:rsidRPr="00760E8F" w:rsidRDefault="003F06ED" w:rsidP="003F06ED">
            <w:pPr>
              <w:ind w:left="103"/>
              <w:rPr>
                <w:rFonts w:ascii="Times New Roman" w:hAnsi="Times New Roman"/>
                <w:sz w:val="20"/>
                <w:szCs w:val="20"/>
                <w:lang w:val="ru-RU"/>
              </w:rPr>
            </w:pPr>
            <w:r w:rsidRPr="00760E8F">
              <w:rPr>
                <w:rFonts w:ascii="Times New Roman" w:hAnsi="Times New Roman"/>
                <w:sz w:val="20"/>
                <w:szCs w:val="20"/>
                <w:lang w:val="ru-RU"/>
              </w:rPr>
              <w:t>Юношеские библиотеки</w:t>
            </w:r>
          </w:p>
        </w:tc>
        <w:tc>
          <w:tcPr>
            <w:tcW w:w="5171" w:type="dxa"/>
            <w:tcBorders>
              <w:top w:val="single" w:sz="4" w:space="0" w:color="auto"/>
              <w:left w:val="single" w:sz="4" w:space="0" w:color="auto"/>
              <w:bottom w:val="single" w:sz="4" w:space="0" w:color="auto"/>
              <w:right w:val="single" w:sz="4" w:space="0" w:color="auto"/>
            </w:tcBorders>
            <w:vAlign w:val="center"/>
          </w:tcPr>
          <w:p w:rsidR="003F06ED" w:rsidRPr="00760E8F" w:rsidRDefault="003F06ED" w:rsidP="003F06ED">
            <w:pPr>
              <w:tabs>
                <w:tab w:val="left" w:pos="332"/>
              </w:tabs>
              <w:ind w:left="103"/>
              <w:rPr>
                <w:rFonts w:ascii="Times New Roman" w:hAnsi="Times New Roman"/>
                <w:sz w:val="20"/>
                <w:szCs w:val="20"/>
                <w:lang w:val="ru-RU"/>
              </w:rPr>
            </w:pPr>
            <w:r w:rsidRPr="00760E8F">
              <w:rPr>
                <w:rFonts w:ascii="Times New Roman" w:hAnsi="Times New Roman"/>
                <w:sz w:val="20"/>
                <w:szCs w:val="20"/>
                <w:lang w:val="ru-RU"/>
              </w:rPr>
              <w:t>Не менее 1 на 17 тыс. человек от 15 до 23 лет</w:t>
            </w:r>
          </w:p>
        </w:tc>
        <w:tc>
          <w:tcPr>
            <w:tcW w:w="2552" w:type="dxa"/>
            <w:vMerge/>
            <w:tcBorders>
              <w:left w:val="single" w:sz="4" w:space="0" w:color="auto"/>
              <w:right w:val="single" w:sz="4" w:space="0" w:color="auto"/>
            </w:tcBorders>
            <w:vAlign w:val="center"/>
          </w:tcPr>
          <w:p w:rsidR="003F06ED" w:rsidRPr="00760E8F" w:rsidRDefault="003F06ED" w:rsidP="003F06ED">
            <w:pPr>
              <w:ind w:left="103"/>
              <w:rPr>
                <w:rFonts w:ascii="Times New Roman" w:hAnsi="Times New Roman"/>
                <w:sz w:val="20"/>
                <w:szCs w:val="20"/>
                <w:lang w:val="ru-RU"/>
              </w:rPr>
            </w:pPr>
          </w:p>
        </w:tc>
      </w:tr>
      <w:tr w:rsidR="003F06ED" w:rsidRPr="00760E8F" w:rsidTr="00760E8F">
        <w:trPr>
          <w:trHeight w:val="283"/>
          <w:jc w:val="center"/>
        </w:trPr>
        <w:tc>
          <w:tcPr>
            <w:tcW w:w="2338" w:type="dxa"/>
            <w:tcBorders>
              <w:top w:val="single" w:sz="4" w:space="0" w:color="auto"/>
              <w:left w:val="single" w:sz="4" w:space="0" w:color="auto"/>
              <w:bottom w:val="single" w:sz="4" w:space="0" w:color="auto"/>
              <w:right w:val="single" w:sz="4" w:space="0" w:color="auto"/>
            </w:tcBorders>
            <w:vAlign w:val="center"/>
          </w:tcPr>
          <w:p w:rsidR="003F06ED" w:rsidRPr="00760E8F" w:rsidRDefault="003F06ED" w:rsidP="003F06ED">
            <w:pPr>
              <w:ind w:left="103"/>
              <w:rPr>
                <w:rFonts w:ascii="Times New Roman" w:hAnsi="Times New Roman"/>
                <w:sz w:val="20"/>
                <w:szCs w:val="20"/>
                <w:lang w:val="ru-RU"/>
              </w:rPr>
            </w:pPr>
            <w:r w:rsidRPr="00760E8F">
              <w:rPr>
                <w:rFonts w:ascii="Times New Roman" w:hAnsi="Times New Roman"/>
                <w:sz w:val="20"/>
                <w:szCs w:val="20"/>
                <w:lang w:val="ru-RU"/>
              </w:rPr>
              <w:t xml:space="preserve">Помещения для </w:t>
            </w:r>
            <w:proofErr w:type="spellStart"/>
            <w:r w:rsidRPr="00760E8F">
              <w:rPr>
                <w:rFonts w:ascii="Times New Roman" w:hAnsi="Times New Roman"/>
                <w:sz w:val="20"/>
                <w:szCs w:val="20"/>
                <w:lang w:val="ru-RU"/>
              </w:rPr>
              <w:t>культурно-досуговой</w:t>
            </w:r>
            <w:proofErr w:type="spellEnd"/>
            <w:r w:rsidRPr="00760E8F">
              <w:rPr>
                <w:rFonts w:ascii="Times New Roman" w:hAnsi="Times New Roman"/>
                <w:sz w:val="20"/>
                <w:szCs w:val="20"/>
                <w:lang w:val="ru-RU"/>
              </w:rPr>
              <w:t xml:space="preserve"> деятельности</w:t>
            </w:r>
          </w:p>
        </w:tc>
        <w:tc>
          <w:tcPr>
            <w:tcW w:w="5171" w:type="dxa"/>
            <w:tcBorders>
              <w:top w:val="single" w:sz="4" w:space="0" w:color="auto"/>
              <w:left w:val="single" w:sz="4" w:space="0" w:color="auto"/>
              <w:bottom w:val="single" w:sz="4" w:space="0" w:color="auto"/>
              <w:right w:val="single" w:sz="4" w:space="0" w:color="auto"/>
            </w:tcBorders>
            <w:vAlign w:val="center"/>
          </w:tcPr>
          <w:p w:rsidR="003F06ED" w:rsidRPr="00760E8F" w:rsidRDefault="003F06ED" w:rsidP="003F06ED">
            <w:pPr>
              <w:tabs>
                <w:tab w:val="left" w:pos="332"/>
              </w:tabs>
              <w:ind w:left="103"/>
              <w:rPr>
                <w:rFonts w:ascii="Times New Roman" w:hAnsi="Times New Roman"/>
                <w:sz w:val="20"/>
                <w:szCs w:val="20"/>
                <w:lang w:val="ru-RU"/>
              </w:rPr>
            </w:pPr>
            <w:r w:rsidRPr="00760E8F">
              <w:rPr>
                <w:rFonts w:ascii="Times New Roman" w:hAnsi="Times New Roman"/>
                <w:sz w:val="20"/>
                <w:szCs w:val="20"/>
                <w:lang w:val="ru-RU"/>
              </w:rPr>
              <w:t>Не менее 50 - 60 кв. м площади пола на 1 тыс. чел.</w:t>
            </w:r>
          </w:p>
        </w:tc>
        <w:tc>
          <w:tcPr>
            <w:tcW w:w="2552" w:type="dxa"/>
            <w:vMerge/>
            <w:tcBorders>
              <w:left w:val="single" w:sz="4" w:space="0" w:color="auto"/>
              <w:right w:val="single" w:sz="4" w:space="0" w:color="auto"/>
            </w:tcBorders>
            <w:vAlign w:val="center"/>
          </w:tcPr>
          <w:p w:rsidR="003F06ED" w:rsidRPr="00760E8F" w:rsidRDefault="003F06ED" w:rsidP="003F06ED">
            <w:pPr>
              <w:ind w:left="103"/>
              <w:rPr>
                <w:rFonts w:ascii="Times New Roman" w:hAnsi="Times New Roman"/>
                <w:sz w:val="20"/>
                <w:szCs w:val="20"/>
                <w:lang w:val="ru-RU"/>
              </w:rPr>
            </w:pPr>
          </w:p>
        </w:tc>
      </w:tr>
      <w:tr w:rsidR="003F06ED" w:rsidRPr="00760E8F" w:rsidTr="00760E8F">
        <w:trPr>
          <w:trHeight w:val="283"/>
          <w:jc w:val="center"/>
        </w:trPr>
        <w:tc>
          <w:tcPr>
            <w:tcW w:w="2338" w:type="dxa"/>
            <w:tcBorders>
              <w:top w:val="single" w:sz="4" w:space="0" w:color="auto"/>
              <w:left w:val="single" w:sz="4" w:space="0" w:color="auto"/>
              <w:bottom w:val="single" w:sz="4" w:space="0" w:color="auto"/>
              <w:right w:val="single" w:sz="4" w:space="0" w:color="auto"/>
            </w:tcBorders>
            <w:vAlign w:val="center"/>
          </w:tcPr>
          <w:p w:rsidR="003F06ED" w:rsidRPr="00760E8F" w:rsidRDefault="003F06ED" w:rsidP="003F06ED">
            <w:pPr>
              <w:ind w:left="103"/>
              <w:rPr>
                <w:rFonts w:ascii="Times New Roman" w:hAnsi="Times New Roman"/>
                <w:sz w:val="20"/>
                <w:szCs w:val="20"/>
                <w:lang w:val="ru-RU"/>
              </w:rPr>
            </w:pPr>
            <w:r w:rsidRPr="00760E8F">
              <w:rPr>
                <w:rFonts w:ascii="Times New Roman" w:hAnsi="Times New Roman"/>
                <w:sz w:val="20"/>
                <w:szCs w:val="20"/>
                <w:lang w:val="ru-RU"/>
              </w:rPr>
              <w:t>Учреждения культуры клубного типа</w:t>
            </w:r>
          </w:p>
        </w:tc>
        <w:tc>
          <w:tcPr>
            <w:tcW w:w="5171" w:type="dxa"/>
            <w:tcBorders>
              <w:top w:val="single" w:sz="4" w:space="0" w:color="auto"/>
              <w:left w:val="single" w:sz="4" w:space="0" w:color="auto"/>
              <w:bottom w:val="single" w:sz="4" w:space="0" w:color="auto"/>
              <w:right w:val="single" w:sz="4" w:space="0" w:color="auto"/>
            </w:tcBorders>
            <w:vAlign w:val="center"/>
          </w:tcPr>
          <w:p w:rsidR="003F06ED" w:rsidRPr="00760E8F" w:rsidRDefault="003F06ED" w:rsidP="003F06ED">
            <w:pPr>
              <w:tabs>
                <w:tab w:val="left" w:pos="332"/>
              </w:tabs>
              <w:ind w:left="103"/>
              <w:rPr>
                <w:rFonts w:ascii="Times New Roman" w:hAnsi="Times New Roman"/>
                <w:sz w:val="20"/>
                <w:szCs w:val="20"/>
                <w:lang w:val="ru-RU"/>
              </w:rPr>
            </w:pPr>
            <w:r w:rsidRPr="00760E8F">
              <w:rPr>
                <w:rFonts w:ascii="Times New Roman" w:hAnsi="Times New Roman"/>
                <w:sz w:val="20"/>
                <w:szCs w:val="20"/>
                <w:lang w:val="ru-RU"/>
              </w:rPr>
              <w:t>30 зрительских мест на 1 тыс. человек</w:t>
            </w:r>
          </w:p>
        </w:tc>
        <w:tc>
          <w:tcPr>
            <w:tcW w:w="2552" w:type="dxa"/>
            <w:vMerge/>
            <w:tcBorders>
              <w:left w:val="single" w:sz="4" w:space="0" w:color="auto"/>
              <w:right w:val="single" w:sz="4" w:space="0" w:color="auto"/>
            </w:tcBorders>
            <w:vAlign w:val="center"/>
          </w:tcPr>
          <w:p w:rsidR="003F06ED" w:rsidRPr="00760E8F" w:rsidRDefault="003F06ED" w:rsidP="003F06ED">
            <w:pPr>
              <w:ind w:left="103"/>
              <w:rPr>
                <w:rFonts w:ascii="Times New Roman" w:hAnsi="Times New Roman"/>
                <w:sz w:val="20"/>
                <w:szCs w:val="20"/>
                <w:lang w:val="ru-RU"/>
              </w:rPr>
            </w:pPr>
          </w:p>
        </w:tc>
      </w:tr>
      <w:tr w:rsidR="003F06ED" w:rsidRPr="00760E8F" w:rsidTr="00760E8F">
        <w:trPr>
          <w:trHeight w:val="283"/>
          <w:jc w:val="center"/>
        </w:trPr>
        <w:tc>
          <w:tcPr>
            <w:tcW w:w="2338" w:type="dxa"/>
            <w:tcBorders>
              <w:top w:val="single" w:sz="4" w:space="0" w:color="auto"/>
              <w:left w:val="single" w:sz="4" w:space="0" w:color="auto"/>
              <w:bottom w:val="single" w:sz="4" w:space="0" w:color="auto"/>
              <w:right w:val="single" w:sz="4" w:space="0" w:color="auto"/>
            </w:tcBorders>
            <w:vAlign w:val="center"/>
          </w:tcPr>
          <w:p w:rsidR="003F06ED" w:rsidRPr="00760E8F" w:rsidRDefault="003F06ED" w:rsidP="003F06ED">
            <w:pPr>
              <w:ind w:left="103"/>
              <w:rPr>
                <w:rFonts w:ascii="Times New Roman" w:hAnsi="Times New Roman"/>
                <w:sz w:val="20"/>
                <w:szCs w:val="20"/>
                <w:lang w:val="ru-RU"/>
              </w:rPr>
            </w:pPr>
            <w:r w:rsidRPr="00760E8F">
              <w:rPr>
                <w:rFonts w:ascii="Times New Roman" w:hAnsi="Times New Roman"/>
                <w:sz w:val="20"/>
                <w:szCs w:val="20"/>
                <w:lang w:val="ru-RU"/>
              </w:rPr>
              <w:t>Музеи</w:t>
            </w:r>
          </w:p>
        </w:tc>
        <w:tc>
          <w:tcPr>
            <w:tcW w:w="5171" w:type="dxa"/>
            <w:tcBorders>
              <w:top w:val="single" w:sz="4" w:space="0" w:color="auto"/>
              <w:left w:val="single" w:sz="4" w:space="0" w:color="auto"/>
              <w:bottom w:val="single" w:sz="4" w:space="0" w:color="auto"/>
              <w:right w:val="single" w:sz="4" w:space="0" w:color="auto"/>
            </w:tcBorders>
            <w:vAlign w:val="center"/>
          </w:tcPr>
          <w:p w:rsidR="003F06ED" w:rsidRPr="00760E8F" w:rsidRDefault="003F06ED" w:rsidP="003F06ED">
            <w:pPr>
              <w:tabs>
                <w:tab w:val="left" w:pos="332"/>
              </w:tabs>
              <w:ind w:left="103"/>
              <w:rPr>
                <w:rFonts w:ascii="Times New Roman" w:hAnsi="Times New Roman"/>
                <w:sz w:val="20"/>
                <w:szCs w:val="20"/>
                <w:lang w:val="ru-RU"/>
              </w:rPr>
            </w:pPr>
            <w:r w:rsidRPr="00760E8F">
              <w:rPr>
                <w:rFonts w:ascii="Times New Roman" w:hAnsi="Times New Roman"/>
                <w:sz w:val="20"/>
                <w:szCs w:val="20"/>
                <w:lang w:val="ru-RU"/>
              </w:rPr>
              <w:t>Не менее 2 объектов на городской округ</w:t>
            </w:r>
          </w:p>
        </w:tc>
        <w:tc>
          <w:tcPr>
            <w:tcW w:w="2552" w:type="dxa"/>
            <w:vMerge/>
            <w:tcBorders>
              <w:left w:val="single" w:sz="4" w:space="0" w:color="auto"/>
              <w:right w:val="single" w:sz="4" w:space="0" w:color="auto"/>
            </w:tcBorders>
            <w:vAlign w:val="center"/>
          </w:tcPr>
          <w:p w:rsidR="003F06ED" w:rsidRPr="00760E8F" w:rsidRDefault="003F06ED" w:rsidP="003F06ED">
            <w:pPr>
              <w:ind w:left="103"/>
              <w:rPr>
                <w:rFonts w:ascii="Times New Roman" w:hAnsi="Times New Roman"/>
                <w:sz w:val="20"/>
                <w:szCs w:val="20"/>
                <w:lang w:val="ru-RU"/>
              </w:rPr>
            </w:pPr>
          </w:p>
        </w:tc>
      </w:tr>
      <w:tr w:rsidR="003F06ED" w:rsidRPr="00760E8F" w:rsidTr="00760E8F">
        <w:trPr>
          <w:trHeight w:val="283"/>
          <w:jc w:val="center"/>
        </w:trPr>
        <w:tc>
          <w:tcPr>
            <w:tcW w:w="2338" w:type="dxa"/>
            <w:tcBorders>
              <w:top w:val="single" w:sz="4" w:space="0" w:color="auto"/>
              <w:left w:val="single" w:sz="4" w:space="0" w:color="auto"/>
              <w:bottom w:val="single" w:sz="4" w:space="0" w:color="auto"/>
              <w:right w:val="single" w:sz="4" w:space="0" w:color="auto"/>
            </w:tcBorders>
            <w:vAlign w:val="center"/>
          </w:tcPr>
          <w:p w:rsidR="003F06ED" w:rsidRPr="00760E8F" w:rsidRDefault="003F06ED" w:rsidP="003F06ED">
            <w:pPr>
              <w:ind w:left="103"/>
              <w:rPr>
                <w:rFonts w:ascii="Times New Roman" w:hAnsi="Times New Roman"/>
                <w:sz w:val="20"/>
                <w:szCs w:val="20"/>
                <w:lang w:val="ru-RU"/>
              </w:rPr>
            </w:pPr>
            <w:r w:rsidRPr="00760E8F">
              <w:rPr>
                <w:rFonts w:ascii="Times New Roman" w:hAnsi="Times New Roman"/>
                <w:sz w:val="20"/>
                <w:szCs w:val="20"/>
                <w:lang w:val="ru-RU"/>
              </w:rPr>
              <w:t>Выставочные залы</w:t>
            </w:r>
          </w:p>
        </w:tc>
        <w:tc>
          <w:tcPr>
            <w:tcW w:w="5171" w:type="dxa"/>
            <w:tcBorders>
              <w:top w:val="single" w:sz="4" w:space="0" w:color="auto"/>
              <w:left w:val="single" w:sz="4" w:space="0" w:color="auto"/>
              <w:bottom w:val="single" w:sz="4" w:space="0" w:color="auto"/>
              <w:right w:val="single" w:sz="4" w:space="0" w:color="auto"/>
            </w:tcBorders>
            <w:vAlign w:val="center"/>
          </w:tcPr>
          <w:p w:rsidR="003F06ED" w:rsidRPr="00760E8F" w:rsidRDefault="003F06ED" w:rsidP="003F06ED">
            <w:pPr>
              <w:tabs>
                <w:tab w:val="left" w:pos="332"/>
              </w:tabs>
              <w:ind w:left="103"/>
              <w:rPr>
                <w:rFonts w:ascii="Times New Roman" w:hAnsi="Times New Roman"/>
                <w:sz w:val="20"/>
                <w:szCs w:val="20"/>
                <w:lang w:val="ru-RU"/>
              </w:rPr>
            </w:pPr>
            <w:r w:rsidRPr="00760E8F">
              <w:rPr>
                <w:rFonts w:ascii="Times New Roman" w:hAnsi="Times New Roman"/>
                <w:sz w:val="20"/>
                <w:szCs w:val="20"/>
                <w:lang w:val="ru-RU"/>
              </w:rPr>
              <w:t>1 объект на городской округ</w:t>
            </w:r>
          </w:p>
        </w:tc>
        <w:tc>
          <w:tcPr>
            <w:tcW w:w="2552" w:type="dxa"/>
            <w:vMerge/>
            <w:tcBorders>
              <w:left w:val="single" w:sz="4" w:space="0" w:color="auto"/>
              <w:right w:val="single" w:sz="4" w:space="0" w:color="auto"/>
            </w:tcBorders>
            <w:vAlign w:val="center"/>
          </w:tcPr>
          <w:p w:rsidR="003F06ED" w:rsidRPr="00760E8F" w:rsidRDefault="003F06ED" w:rsidP="003F06ED">
            <w:pPr>
              <w:ind w:left="103"/>
              <w:rPr>
                <w:rFonts w:ascii="Times New Roman" w:hAnsi="Times New Roman"/>
                <w:sz w:val="20"/>
                <w:szCs w:val="20"/>
                <w:lang w:val="ru-RU"/>
              </w:rPr>
            </w:pPr>
          </w:p>
        </w:tc>
      </w:tr>
      <w:tr w:rsidR="003F06ED" w:rsidRPr="00760E8F" w:rsidTr="00760E8F">
        <w:trPr>
          <w:trHeight w:val="283"/>
          <w:jc w:val="center"/>
        </w:trPr>
        <w:tc>
          <w:tcPr>
            <w:tcW w:w="2338" w:type="dxa"/>
            <w:tcBorders>
              <w:top w:val="single" w:sz="4" w:space="0" w:color="auto"/>
              <w:left w:val="single" w:sz="4" w:space="0" w:color="auto"/>
              <w:bottom w:val="single" w:sz="4" w:space="0" w:color="auto"/>
              <w:right w:val="single" w:sz="4" w:space="0" w:color="auto"/>
            </w:tcBorders>
            <w:vAlign w:val="center"/>
          </w:tcPr>
          <w:p w:rsidR="003F06ED" w:rsidRPr="00760E8F" w:rsidRDefault="003F06ED" w:rsidP="003F06ED">
            <w:pPr>
              <w:ind w:left="103"/>
              <w:rPr>
                <w:rFonts w:ascii="Times New Roman" w:hAnsi="Times New Roman"/>
                <w:sz w:val="20"/>
                <w:szCs w:val="20"/>
                <w:lang w:val="ru-RU"/>
              </w:rPr>
            </w:pPr>
            <w:r w:rsidRPr="00760E8F">
              <w:rPr>
                <w:rFonts w:ascii="Times New Roman" w:hAnsi="Times New Roman"/>
                <w:sz w:val="20"/>
                <w:szCs w:val="20"/>
                <w:lang w:val="ru-RU"/>
              </w:rPr>
              <w:t>Универсальные спортивно-зрелищные залы</w:t>
            </w:r>
          </w:p>
        </w:tc>
        <w:tc>
          <w:tcPr>
            <w:tcW w:w="5171" w:type="dxa"/>
            <w:tcBorders>
              <w:top w:val="single" w:sz="4" w:space="0" w:color="auto"/>
              <w:left w:val="single" w:sz="4" w:space="0" w:color="auto"/>
              <w:bottom w:val="single" w:sz="4" w:space="0" w:color="auto"/>
              <w:right w:val="single" w:sz="4" w:space="0" w:color="auto"/>
            </w:tcBorders>
            <w:vAlign w:val="center"/>
          </w:tcPr>
          <w:p w:rsidR="003F06ED" w:rsidRPr="00760E8F" w:rsidRDefault="003F06ED" w:rsidP="003F06ED">
            <w:pPr>
              <w:tabs>
                <w:tab w:val="left" w:pos="332"/>
              </w:tabs>
              <w:ind w:left="103"/>
              <w:rPr>
                <w:rFonts w:ascii="Times New Roman" w:hAnsi="Times New Roman"/>
                <w:sz w:val="20"/>
                <w:szCs w:val="20"/>
                <w:lang w:val="ru-RU"/>
              </w:rPr>
            </w:pPr>
            <w:r w:rsidRPr="00760E8F">
              <w:rPr>
                <w:rFonts w:ascii="Times New Roman" w:hAnsi="Times New Roman"/>
                <w:sz w:val="20"/>
                <w:szCs w:val="20"/>
                <w:lang w:val="ru-RU"/>
              </w:rPr>
              <w:t>Не менее 6 - 9 мест на 1 тыс. чел.</w:t>
            </w:r>
          </w:p>
        </w:tc>
        <w:tc>
          <w:tcPr>
            <w:tcW w:w="2552" w:type="dxa"/>
            <w:vMerge/>
            <w:tcBorders>
              <w:left w:val="single" w:sz="4" w:space="0" w:color="auto"/>
              <w:right w:val="single" w:sz="4" w:space="0" w:color="auto"/>
            </w:tcBorders>
            <w:vAlign w:val="center"/>
          </w:tcPr>
          <w:p w:rsidR="003F06ED" w:rsidRPr="00760E8F" w:rsidRDefault="003F06ED" w:rsidP="003F06ED">
            <w:pPr>
              <w:ind w:left="103"/>
              <w:rPr>
                <w:rFonts w:ascii="Times New Roman" w:hAnsi="Times New Roman"/>
                <w:sz w:val="20"/>
                <w:szCs w:val="20"/>
                <w:lang w:val="ru-RU"/>
              </w:rPr>
            </w:pPr>
          </w:p>
        </w:tc>
      </w:tr>
      <w:tr w:rsidR="003F06ED" w:rsidRPr="00760E8F" w:rsidTr="00760E8F">
        <w:trPr>
          <w:trHeight w:val="283"/>
          <w:jc w:val="center"/>
        </w:trPr>
        <w:tc>
          <w:tcPr>
            <w:tcW w:w="2338" w:type="dxa"/>
            <w:tcBorders>
              <w:top w:val="single" w:sz="4" w:space="0" w:color="auto"/>
              <w:left w:val="single" w:sz="4" w:space="0" w:color="auto"/>
              <w:bottom w:val="single" w:sz="4" w:space="0" w:color="auto"/>
              <w:right w:val="single" w:sz="4" w:space="0" w:color="auto"/>
            </w:tcBorders>
            <w:vAlign w:val="center"/>
          </w:tcPr>
          <w:p w:rsidR="003F06ED" w:rsidRPr="00760E8F" w:rsidRDefault="003F06ED" w:rsidP="003F06ED">
            <w:pPr>
              <w:ind w:left="103"/>
              <w:rPr>
                <w:rFonts w:ascii="Times New Roman" w:hAnsi="Times New Roman"/>
                <w:sz w:val="20"/>
                <w:szCs w:val="20"/>
                <w:lang w:val="ru-RU"/>
              </w:rPr>
            </w:pPr>
            <w:r w:rsidRPr="00760E8F">
              <w:rPr>
                <w:rFonts w:ascii="Times New Roman" w:hAnsi="Times New Roman"/>
                <w:sz w:val="20"/>
                <w:szCs w:val="20"/>
                <w:lang w:val="ru-RU"/>
              </w:rPr>
              <w:t>Театры</w:t>
            </w:r>
          </w:p>
        </w:tc>
        <w:tc>
          <w:tcPr>
            <w:tcW w:w="5171" w:type="dxa"/>
            <w:tcBorders>
              <w:top w:val="single" w:sz="4" w:space="0" w:color="auto"/>
              <w:left w:val="single" w:sz="4" w:space="0" w:color="auto"/>
              <w:bottom w:val="single" w:sz="4" w:space="0" w:color="auto"/>
              <w:right w:val="single" w:sz="4" w:space="0" w:color="auto"/>
            </w:tcBorders>
            <w:vAlign w:val="center"/>
          </w:tcPr>
          <w:p w:rsidR="003F06ED" w:rsidRPr="00760E8F" w:rsidRDefault="003F06ED" w:rsidP="003F06ED">
            <w:pPr>
              <w:tabs>
                <w:tab w:val="left" w:pos="332"/>
              </w:tabs>
              <w:ind w:left="103"/>
              <w:rPr>
                <w:rFonts w:ascii="Times New Roman" w:hAnsi="Times New Roman"/>
                <w:sz w:val="20"/>
                <w:szCs w:val="20"/>
                <w:lang w:val="ru-RU"/>
              </w:rPr>
            </w:pPr>
            <w:r w:rsidRPr="00760E8F">
              <w:rPr>
                <w:rFonts w:ascii="Times New Roman" w:hAnsi="Times New Roman"/>
                <w:sz w:val="20"/>
                <w:szCs w:val="20"/>
                <w:lang w:val="ru-RU"/>
              </w:rPr>
              <w:t>Не менее 4 - 5 зрительских мест на 1 тыс. чел.</w:t>
            </w:r>
          </w:p>
        </w:tc>
        <w:tc>
          <w:tcPr>
            <w:tcW w:w="2552" w:type="dxa"/>
            <w:vMerge/>
            <w:tcBorders>
              <w:left w:val="single" w:sz="4" w:space="0" w:color="auto"/>
              <w:right w:val="single" w:sz="4" w:space="0" w:color="auto"/>
            </w:tcBorders>
            <w:vAlign w:val="center"/>
          </w:tcPr>
          <w:p w:rsidR="003F06ED" w:rsidRPr="00760E8F" w:rsidRDefault="003F06ED" w:rsidP="003F06ED">
            <w:pPr>
              <w:ind w:left="103"/>
              <w:rPr>
                <w:rFonts w:ascii="Times New Roman" w:hAnsi="Times New Roman"/>
                <w:sz w:val="20"/>
                <w:szCs w:val="20"/>
                <w:lang w:val="ru-RU"/>
              </w:rPr>
            </w:pPr>
          </w:p>
        </w:tc>
      </w:tr>
      <w:tr w:rsidR="003F06ED" w:rsidRPr="00760E8F" w:rsidTr="00760E8F">
        <w:trPr>
          <w:trHeight w:val="283"/>
          <w:jc w:val="center"/>
        </w:trPr>
        <w:tc>
          <w:tcPr>
            <w:tcW w:w="2338" w:type="dxa"/>
            <w:tcBorders>
              <w:top w:val="single" w:sz="4" w:space="0" w:color="auto"/>
              <w:left w:val="single" w:sz="4" w:space="0" w:color="auto"/>
              <w:bottom w:val="single" w:sz="4" w:space="0" w:color="auto"/>
              <w:right w:val="single" w:sz="4" w:space="0" w:color="auto"/>
            </w:tcBorders>
            <w:vAlign w:val="center"/>
          </w:tcPr>
          <w:p w:rsidR="003F06ED" w:rsidRPr="00760E8F" w:rsidRDefault="003F06ED" w:rsidP="003F06ED">
            <w:pPr>
              <w:ind w:left="103"/>
              <w:rPr>
                <w:rFonts w:ascii="Times New Roman" w:hAnsi="Times New Roman"/>
                <w:sz w:val="20"/>
                <w:szCs w:val="20"/>
                <w:lang w:val="ru-RU"/>
              </w:rPr>
            </w:pPr>
            <w:r w:rsidRPr="00760E8F">
              <w:rPr>
                <w:rFonts w:ascii="Times New Roman" w:hAnsi="Times New Roman"/>
                <w:sz w:val="20"/>
                <w:szCs w:val="20"/>
                <w:lang w:val="ru-RU"/>
              </w:rPr>
              <w:t>Кинотеатры</w:t>
            </w:r>
          </w:p>
        </w:tc>
        <w:tc>
          <w:tcPr>
            <w:tcW w:w="5171" w:type="dxa"/>
            <w:tcBorders>
              <w:top w:val="single" w:sz="4" w:space="0" w:color="auto"/>
              <w:left w:val="single" w:sz="4" w:space="0" w:color="auto"/>
              <w:bottom w:val="single" w:sz="4" w:space="0" w:color="auto"/>
              <w:right w:val="single" w:sz="4" w:space="0" w:color="auto"/>
            </w:tcBorders>
            <w:vAlign w:val="center"/>
          </w:tcPr>
          <w:p w:rsidR="003F06ED" w:rsidRPr="00321ED2" w:rsidRDefault="003F06ED" w:rsidP="00321ED2">
            <w:pPr>
              <w:pStyle w:val="afffffff7"/>
              <w:numPr>
                <w:ilvl w:val="0"/>
                <w:numId w:val="58"/>
              </w:numPr>
              <w:tabs>
                <w:tab w:val="left" w:pos="332"/>
              </w:tabs>
              <w:rPr>
                <w:sz w:val="20"/>
                <w:szCs w:val="20"/>
                <w:lang w:val="ru-RU"/>
              </w:rPr>
            </w:pPr>
            <w:r w:rsidRPr="00321ED2">
              <w:rPr>
                <w:sz w:val="20"/>
                <w:szCs w:val="20"/>
                <w:lang w:val="ru-RU"/>
              </w:rPr>
              <w:t>объект</w:t>
            </w:r>
          </w:p>
        </w:tc>
        <w:tc>
          <w:tcPr>
            <w:tcW w:w="2552" w:type="dxa"/>
            <w:vMerge/>
            <w:tcBorders>
              <w:left w:val="single" w:sz="4" w:space="0" w:color="auto"/>
              <w:bottom w:val="single" w:sz="4" w:space="0" w:color="auto"/>
              <w:right w:val="single" w:sz="4" w:space="0" w:color="auto"/>
            </w:tcBorders>
            <w:vAlign w:val="center"/>
          </w:tcPr>
          <w:p w:rsidR="003F06ED" w:rsidRPr="00760E8F" w:rsidRDefault="003F06ED" w:rsidP="003F06ED">
            <w:pPr>
              <w:ind w:left="103"/>
              <w:rPr>
                <w:rFonts w:ascii="Times New Roman" w:hAnsi="Times New Roman"/>
                <w:sz w:val="20"/>
                <w:szCs w:val="20"/>
              </w:rPr>
            </w:pPr>
          </w:p>
        </w:tc>
      </w:tr>
    </w:tbl>
    <w:p w:rsidR="003F06ED" w:rsidRPr="00E65363" w:rsidRDefault="003F06ED" w:rsidP="00E65363">
      <w:pPr>
        <w:ind w:firstLine="709"/>
        <w:contextualSpacing/>
        <w:jc w:val="both"/>
        <w:rPr>
          <w:sz w:val="20"/>
          <w:szCs w:val="20"/>
        </w:rPr>
      </w:pPr>
      <w:r w:rsidRPr="00E65363">
        <w:rPr>
          <w:sz w:val="20"/>
          <w:szCs w:val="20"/>
        </w:rPr>
        <w:t xml:space="preserve"> </w:t>
      </w:r>
    </w:p>
    <w:p w:rsidR="003F06ED" w:rsidRPr="00E65363" w:rsidRDefault="003F06ED" w:rsidP="00131CDA">
      <w:pPr>
        <w:pStyle w:val="S20"/>
        <w:numPr>
          <w:ilvl w:val="2"/>
          <w:numId w:val="61"/>
        </w:numPr>
        <w:spacing w:before="240"/>
        <w:ind w:hanging="371"/>
      </w:pPr>
      <w:bookmarkStart w:id="10" w:name="_Toc89869687"/>
      <w:r w:rsidRPr="00E65363">
        <w:t>Образование</w:t>
      </w:r>
      <w:bookmarkEnd w:id="10"/>
    </w:p>
    <w:p w:rsidR="003F06ED" w:rsidRPr="005F032D" w:rsidRDefault="003F06ED" w:rsidP="003F06ED">
      <w:pPr>
        <w:ind w:firstLine="709"/>
        <w:contextualSpacing/>
        <w:jc w:val="both"/>
        <w:rPr>
          <w:sz w:val="28"/>
        </w:rPr>
      </w:pPr>
      <w:r w:rsidRPr="005F032D">
        <w:rPr>
          <w:sz w:val="28"/>
        </w:rPr>
        <w:t xml:space="preserve">Среди социальных институтов современного общества образование играет одну из важнейших ролей. Образование является частью процесса социализации личности, а учреждения образования координируют деятельность множества людей, направленную на удовлетворение такой социально значимой потребности, как потребности в обучении подрастающих поколений, передачи им научных и практических знаний, ценностей, идеологии, социальных норм, аспектов воспитания, профессиональных умений и навыков. </w:t>
      </w:r>
    </w:p>
    <w:p w:rsidR="003F06ED" w:rsidRDefault="003F06ED" w:rsidP="003F06ED">
      <w:pPr>
        <w:ind w:firstLine="709"/>
        <w:contextualSpacing/>
        <w:jc w:val="both"/>
        <w:rPr>
          <w:sz w:val="28"/>
        </w:rPr>
      </w:pPr>
      <w:r w:rsidRPr="002C2523">
        <w:rPr>
          <w:sz w:val="28"/>
        </w:rPr>
        <w:t xml:space="preserve">По состоянию на </w:t>
      </w:r>
      <w:r w:rsidRPr="000B2F44">
        <w:rPr>
          <w:sz w:val="28"/>
        </w:rPr>
        <w:t xml:space="preserve">31.12.2020 </w:t>
      </w:r>
      <w:r w:rsidRPr="002C2523">
        <w:rPr>
          <w:sz w:val="28"/>
        </w:rPr>
        <w:t xml:space="preserve">года </w:t>
      </w:r>
      <w:r>
        <w:rPr>
          <w:sz w:val="28"/>
        </w:rPr>
        <w:t>в</w:t>
      </w:r>
      <w:r w:rsidRPr="000B2F44">
        <w:rPr>
          <w:sz w:val="28"/>
        </w:rPr>
        <w:t xml:space="preserve"> структуру муниципальной системы обр</w:t>
      </w:r>
      <w:r w:rsidR="00BF5047">
        <w:rPr>
          <w:sz w:val="28"/>
        </w:rPr>
        <w:t>азования ЗАТО Железногорск входило</w:t>
      </w:r>
      <w:r w:rsidRPr="000B2F44">
        <w:rPr>
          <w:sz w:val="28"/>
        </w:rPr>
        <w:t xml:space="preserve"> 34 образовательных организаций, из них 13 </w:t>
      </w:r>
      <w:r>
        <w:rPr>
          <w:sz w:val="28"/>
        </w:rPr>
        <w:t>(</w:t>
      </w:r>
      <w:r w:rsidRPr="004F191C">
        <w:rPr>
          <w:sz w:val="28"/>
        </w:rPr>
        <w:t>с одним филиалом</w:t>
      </w:r>
      <w:r>
        <w:rPr>
          <w:sz w:val="28"/>
        </w:rPr>
        <w:t xml:space="preserve">) </w:t>
      </w:r>
      <w:r w:rsidRPr="000B2F44">
        <w:rPr>
          <w:sz w:val="28"/>
        </w:rPr>
        <w:t xml:space="preserve">реализуют программы общего образования, </w:t>
      </w:r>
      <w:r w:rsidRPr="00870DAE">
        <w:rPr>
          <w:sz w:val="28"/>
        </w:rPr>
        <w:t>14 с двумя филиалами – программы дошкольного образования</w:t>
      </w:r>
      <w:r w:rsidRPr="000B2F44">
        <w:rPr>
          <w:sz w:val="28"/>
        </w:rPr>
        <w:t xml:space="preserve">, 7 – дополнительные </w:t>
      </w:r>
      <w:proofErr w:type="spellStart"/>
      <w:r w:rsidRPr="004F191C">
        <w:rPr>
          <w:sz w:val="28"/>
        </w:rPr>
        <w:t>общеразвивающие</w:t>
      </w:r>
      <w:proofErr w:type="spellEnd"/>
      <w:r w:rsidRPr="000B2F44">
        <w:rPr>
          <w:sz w:val="28"/>
        </w:rPr>
        <w:t xml:space="preserve"> программы.</w:t>
      </w:r>
    </w:p>
    <w:p w:rsidR="003F06ED" w:rsidRPr="00E65363" w:rsidRDefault="003F06ED" w:rsidP="003F06ED">
      <w:pPr>
        <w:ind w:firstLine="709"/>
        <w:contextualSpacing/>
        <w:jc w:val="both"/>
        <w:rPr>
          <w:sz w:val="20"/>
          <w:szCs w:val="20"/>
        </w:rPr>
      </w:pPr>
    </w:p>
    <w:p w:rsidR="003F06ED" w:rsidRPr="001F6F0F" w:rsidRDefault="003F06ED" w:rsidP="003F06ED">
      <w:pPr>
        <w:jc w:val="right"/>
        <w:rPr>
          <w:rFonts w:eastAsia="Calibri"/>
          <w:sz w:val="28"/>
          <w:szCs w:val="28"/>
          <w:lang w:eastAsia="en-US"/>
        </w:rPr>
      </w:pPr>
      <w:r w:rsidRPr="001F6F0F">
        <w:rPr>
          <w:rFonts w:eastAsia="Calibri"/>
          <w:sz w:val="28"/>
          <w:szCs w:val="28"/>
          <w:lang w:eastAsia="en-US"/>
        </w:rPr>
        <w:t xml:space="preserve">Таблица </w:t>
      </w:r>
      <w:r w:rsidRPr="000B2F44">
        <w:rPr>
          <w:rFonts w:eastAsia="Calibri"/>
          <w:sz w:val="28"/>
          <w:szCs w:val="28"/>
          <w:lang w:eastAsia="en-US"/>
        </w:rPr>
        <w:t>3</w:t>
      </w:r>
    </w:p>
    <w:p w:rsidR="003F06ED" w:rsidRPr="000B2F44" w:rsidRDefault="003F06ED" w:rsidP="00E65363">
      <w:pPr>
        <w:jc w:val="center"/>
        <w:rPr>
          <w:sz w:val="28"/>
        </w:rPr>
      </w:pPr>
      <w:r>
        <w:rPr>
          <w:sz w:val="28"/>
        </w:rPr>
        <w:t>Структура образовательных организаций</w:t>
      </w:r>
    </w:p>
    <w:tbl>
      <w:tblPr>
        <w:tblStyle w:val="a8"/>
        <w:tblW w:w="0" w:type="auto"/>
        <w:tblLook w:val="04A0"/>
      </w:tblPr>
      <w:tblGrid>
        <w:gridCol w:w="2491"/>
        <w:gridCol w:w="2507"/>
        <w:gridCol w:w="2499"/>
        <w:gridCol w:w="2500"/>
      </w:tblGrid>
      <w:tr w:rsidR="003F06ED" w:rsidRPr="004F191C" w:rsidTr="004F191C">
        <w:trPr>
          <w:trHeight w:val="179"/>
          <w:tblHeader/>
        </w:trPr>
        <w:tc>
          <w:tcPr>
            <w:tcW w:w="2602" w:type="dxa"/>
            <w:vMerge w:val="restart"/>
            <w:vAlign w:val="center"/>
          </w:tcPr>
          <w:p w:rsidR="003F06ED" w:rsidRPr="004F191C" w:rsidRDefault="003F06ED" w:rsidP="003F06ED">
            <w:pPr>
              <w:jc w:val="center"/>
              <w:rPr>
                <w:sz w:val="20"/>
                <w:szCs w:val="20"/>
              </w:rPr>
            </w:pPr>
            <w:r w:rsidRPr="004F191C">
              <w:rPr>
                <w:sz w:val="20"/>
                <w:szCs w:val="20"/>
              </w:rPr>
              <w:t>Населенные пункты</w:t>
            </w:r>
          </w:p>
        </w:tc>
        <w:tc>
          <w:tcPr>
            <w:tcW w:w="7807" w:type="dxa"/>
            <w:gridSpan w:val="3"/>
            <w:vAlign w:val="center"/>
          </w:tcPr>
          <w:p w:rsidR="003F06ED" w:rsidRPr="004F191C" w:rsidRDefault="003F06ED" w:rsidP="003F06ED">
            <w:pPr>
              <w:jc w:val="center"/>
              <w:rPr>
                <w:sz w:val="20"/>
                <w:szCs w:val="20"/>
              </w:rPr>
            </w:pPr>
            <w:r w:rsidRPr="004F191C">
              <w:rPr>
                <w:sz w:val="20"/>
                <w:szCs w:val="20"/>
              </w:rPr>
              <w:t>Количество образовательных организаций</w:t>
            </w:r>
          </w:p>
        </w:tc>
      </w:tr>
      <w:tr w:rsidR="003F06ED" w:rsidRPr="004F191C" w:rsidTr="004F191C">
        <w:trPr>
          <w:trHeight w:val="84"/>
        </w:trPr>
        <w:tc>
          <w:tcPr>
            <w:tcW w:w="2602" w:type="dxa"/>
            <w:vMerge/>
            <w:vAlign w:val="center"/>
          </w:tcPr>
          <w:p w:rsidR="003F06ED" w:rsidRPr="004F191C" w:rsidRDefault="003F06ED" w:rsidP="003F06ED">
            <w:pPr>
              <w:jc w:val="center"/>
              <w:rPr>
                <w:sz w:val="20"/>
                <w:szCs w:val="20"/>
              </w:rPr>
            </w:pPr>
          </w:p>
        </w:tc>
        <w:tc>
          <w:tcPr>
            <w:tcW w:w="2602" w:type="dxa"/>
            <w:vAlign w:val="center"/>
          </w:tcPr>
          <w:p w:rsidR="003F06ED" w:rsidRPr="004F191C" w:rsidRDefault="003F06ED" w:rsidP="003F06ED">
            <w:pPr>
              <w:jc w:val="center"/>
              <w:rPr>
                <w:sz w:val="20"/>
                <w:szCs w:val="20"/>
              </w:rPr>
            </w:pPr>
            <w:r w:rsidRPr="004F191C">
              <w:rPr>
                <w:sz w:val="20"/>
                <w:szCs w:val="20"/>
              </w:rPr>
              <w:t>Школ/филиалов</w:t>
            </w:r>
          </w:p>
        </w:tc>
        <w:tc>
          <w:tcPr>
            <w:tcW w:w="2602" w:type="dxa"/>
            <w:vAlign w:val="center"/>
          </w:tcPr>
          <w:p w:rsidR="003F06ED" w:rsidRPr="004F191C" w:rsidRDefault="003F06ED" w:rsidP="003F06ED">
            <w:pPr>
              <w:jc w:val="center"/>
              <w:rPr>
                <w:sz w:val="20"/>
                <w:szCs w:val="20"/>
              </w:rPr>
            </w:pPr>
            <w:r w:rsidRPr="004F191C">
              <w:rPr>
                <w:sz w:val="20"/>
                <w:szCs w:val="20"/>
              </w:rPr>
              <w:t>ДОУ/филиалов</w:t>
            </w:r>
          </w:p>
        </w:tc>
        <w:tc>
          <w:tcPr>
            <w:tcW w:w="2603" w:type="dxa"/>
            <w:vAlign w:val="center"/>
          </w:tcPr>
          <w:p w:rsidR="003F06ED" w:rsidRPr="004F191C" w:rsidRDefault="003F06ED" w:rsidP="003F06ED">
            <w:pPr>
              <w:jc w:val="center"/>
              <w:rPr>
                <w:sz w:val="20"/>
                <w:szCs w:val="20"/>
              </w:rPr>
            </w:pPr>
            <w:r w:rsidRPr="004F191C">
              <w:rPr>
                <w:sz w:val="20"/>
                <w:szCs w:val="20"/>
              </w:rPr>
              <w:t>УДО/филиалов</w:t>
            </w:r>
          </w:p>
        </w:tc>
      </w:tr>
      <w:tr w:rsidR="003F06ED" w:rsidRPr="004F191C" w:rsidTr="003F06ED">
        <w:trPr>
          <w:trHeight w:val="282"/>
        </w:trPr>
        <w:tc>
          <w:tcPr>
            <w:tcW w:w="2602" w:type="dxa"/>
          </w:tcPr>
          <w:p w:rsidR="003F06ED" w:rsidRPr="004F191C" w:rsidRDefault="003F06ED" w:rsidP="003F06ED">
            <w:pPr>
              <w:rPr>
                <w:sz w:val="20"/>
                <w:szCs w:val="20"/>
              </w:rPr>
            </w:pPr>
            <w:r w:rsidRPr="004F191C">
              <w:rPr>
                <w:sz w:val="20"/>
                <w:szCs w:val="20"/>
              </w:rPr>
              <w:t>г. Железногорск</w:t>
            </w:r>
          </w:p>
        </w:tc>
        <w:tc>
          <w:tcPr>
            <w:tcW w:w="2602" w:type="dxa"/>
            <w:shd w:val="clear" w:color="auto" w:fill="auto"/>
          </w:tcPr>
          <w:p w:rsidR="003F06ED" w:rsidRPr="004F191C" w:rsidRDefault="003F06ED" w:rsidP="003F06ED">
            <w:pPr>
              <w:jc w:val="center"/>
              <w:rPr>
                <w:sz w:val="20"/>
                <w:szCs w:val="20"/>
              </w:rPr>
            </w:pPr>
            <w:r w:rsidRPr="004F191C">
              <w:rPr>
                <w:sz w:val="20"/>
                <w:szCs w:val="20"/>
              </w:rPr>
              <w:t>12/0</w:t>
            </w:r>
          </w:p>
        </w:tc>
        <w:tc>
          <w:tcPr>
            <w:tcW w:w="2602" w:type="dxa"/>
            <w:shd w:val="clear" w:color="auto" w:fill="auto"/>
          </w:tcPr>
          <w:p w:rsidR="003F06ED" w:rsidRPr="004F191C" w:rsidRDefault="003F06ED" w:rsidP="003F06ED">
            <w:pPr>
              <w:jc w:val="center"/>
              <w:rPr>
                <w:sz w:val="20"/>
                <w:szCs w:val="20"/>
              </w:rPr>
            </w:pPr>
            <w:r w:rsidRPr="004F191C">
              <w:rPr>
                <w:sz w:val="20"/>
                <w:szCs w:val="20"/>
              </w:rPr>
              <w:t>13/0</w:t>
            </w:r>
          </w:p>
        </w:tc>
        <w:tc>
          <w:tcPr>
            <w:tcW w:w="2603" w:type="dxa"/>
            <w:shd w:val="clear" w:color="auto" w:fill="auto"/>
          </w:tcPr>
          <w:p w:rsidR="003F06ED" w:rsidRPr="004F191C" w:rsidRDefault="003F06ED" w:rsidP="003F06ED">
            <w:pPr>
              <w:jc w:val="center"/>
              <w:rPr>
                <w:sz w:val="20"/>
                <w:szCs w:val="20"/>
              </w:rPr>
            </w:pPr>
            <w:r w:rsidRPr="004F191C">
              <w:rPr>
                <w:sz w:val="20"/>
                <w:szCs w:val="20"/>
              </w:rPr>
              <w:t>7/0</w:t>
            </w:r>
          </w:p>
        </w:tc>
      </w:tr>
      <w:tr w:rsidR="003F06ED" w:rsidRPr="004F191C" w:rsidTr="003F06ED">
        <w:trPr>
          <w:trHeight w:val="269"/>
        </w:trPr>
        <w:tc>
          <w:tcPr>
            <w:tcW w:w="2602" w:type="dxa"/>
          </w:tcPr>
          <w:p w:rsidR="003F06ED" w:rsidRPr="004F191C" w:rsidRDefault="003F06ED" w:rsidP="003F06ED">
            <w:pPr>
              <w:rPr>
                <w:sz w:val="20"/>
                <w:szCs w:val="20"/>
              </w:rPr>
            </w:pPr>
            <w:r w:rsidRPr="004F191C">
              <w:rPr>
                <w:sz w:val="20"/>
                <w:szCs w:val="20"/>
              </w:rPr>
              <w:t>п. Подгорный</w:t>
            </w:r>
          </w:p>
        </w:tc>
        <w:tc>
          <w:tcPr>
            <w:tcW w:w="2602" w:type="dxa"/>
            <w:shd w:val="clear" w:color="auto" w:fill="auto"/>
          </w:tcPr>
          <w:p w:rsidR="003F06ED" w:rsidRPr="004F191C" w:rsidRDefault="003F06ED" w:rsidP="003F06ED">
            <w:pPr>
              <w:jc w:val="center"/>
              <w:rPr>
                <w:sz w:val="20"/>
                <w:szCs w:val="20"/>
              </w:rPr>
            </w:pPr>
            <w:r w:rsidRPr="004F191C">
              <w:rPr>
                <w:sz w:val="20"/>
                <w:szCs w:val="20"/>
              </w:rPr>
              <w:t>1/0</w:t>
            </w:r>
          </w:p>
        </w:tc>
        <w:tc>
          <w:tcPr>
            <w:tcW w:w="2602" w:type="dxa"/>
            <w:shd w:val="clear" w:color="auto" w:fill="auto"/>
          </w:tcPr>
          <w:p w:rsidR="003F06ED" w:rsidRPr="004F191C" w:rsidRDefault="003F06ED" w:rsidP="003F06ED">
            <w:pPr>
              <w:jc w:val="center"/>
              <w:rPr>
                <w:sz w:val="20"/>
                <w:szCs w:val="20"/>
              </w:rPr>
            </w:pPr>
            <w:r w:rsidRPr="004F191C">
              <w:rPr>
                <w:sz w:val="20"/>
                <w:szCs w:val="20"/>
              </w:rPr>
              <w:t>1/0</w:t>
            </w:r>
          </w:p>
        </w:tc>
        <w:tc>
          <w:tcPr>
            <w:tcW w:w="2603" w:type="dxa"/>
            <w:shd w:val="clear" w:color="auto" w:fill="auto"/>
          </w:tcPr>
          <w:p w:rsidR="003F06ED" w:rsidRPr="004F191C" w:rsidRDefault="003F06ED" w:rsidP="003F06ED">
            <w:pPr>
              <w:jc w:val="center"/>
              <w:rPr>
                <w:sz w:val="20"/>
                <w:szCs w:val="20"/>
              </w:rPr>
            </w:pPr>
            <w:r w:rsidRPr="004F191C">
              <w:rPr>
                <w:sz w:val="20"/>
                <w:szCs w:val="20"/>
              </w:rPr>
              <w:t>0/0</w:t>
            </w:r>
          </w:p>
        </w:tc>
      </w:tr>
      <w:tr w:rsidR="003F06ED" w:rsidRPr="004F191C" w:rsidTr="003F06ED">
        <w:trPr>
          <w:trHeight w:val="269"/>
        </w:trPr>
        <w:tc>
          <w:tcPr>
            <w:tcW w:w="2602" w:type="dxa"/>
          </w:tcPr>
          <w:p w:rsidR="003F06ED" w:rsidRPr="004F191C" w:rsidRDefault="003F06ED" w:rsidP="003F06ED">
            <w:pPr>
              <w:rPr>
                <w:sz w:val="20"/>
                <w:szCs w:val="20"/>
              </w:rPr>
            </w:pPr>
            <w:r w:rsidRPr="004F191C">
              <w:rPr>
                <w:sz w:val="20"/>
                <w:szCs w:val="20"/>
              </w:rPr>
              <w:t xml:space="preserve">п. </w:t>
            </w:r>
            <w:proofErr w:type="spellStart"/>
            <w:r w:rsidRPr="004F191C">
              <w:rPr>
                <w:sz w:val="20"/>
                <w:szCs w:val="20"/>
              </w:rPr>
              <w:t>Тартат</w:t>
            </w:r>
            <w:proofErr w:type="spellEnd"/>
          </w:p>
        </w:tc>
        <w:tc>
          <w:tcPr>
            <w:tcW w:w="2602" w:type="dxa"/>
            <w:shd w:val="clear" w:color="auto" w:fill="auto"/>
          </w:tcPr>
          <w:p w:rsidR="003F06ED" w:rsidRPr="004F191C" w:rsidRDefault="003F06ED" w:rsidP="003F06ED">
            <w:pPr>
              <w:jc w:val="center"/>
              <w:rPr>
                <w:sz w:val="20"/>
                <w:szCs w:val="20"/>
              </w:rPr>
            </w:pPr>
            <w:r w:rsidRPr="004F191C">
              <w:rPr>
                <w:sz w:val="20"/>
                <w:szCs w:val="20"/>
              </w:rPr>
              <w:t>0/0</w:t>
            </w:r>
          </w:p>
        </w:tc>
        <w:tc>
          <w:tcPr>
            <w:tcW w:w="2602" w:type="dxa"/>
            <w:shd w:val="clear" w:color="auto" w:fill="auto"/>
          </w:tcPr>
          <w:p w:rsidR="003F06ED" w:rsidRPr="004F191C" w:rsidRDefault="003F06ED" w:rsidP="003F06ED">
            <w:pPr>
              <w:jc w:val="center"/>
              <w:rPr>
                <w:sz w:val="20"/>
                <w:szCs w:val="20"/>
              </w:rPr>
            </w:pPr>
            <w:r w:rsidRPr="004F191C">
              <w:rPr>
                <w:sz w:val="20"/>
                <w:szCs w:val="20"/>
              </w:rPr>
              <w:t>0/0</w:t>
            </w:r>
          </w:p>
        </w:tc>
        <w:tc>
          <w:tcPr>
            <w:tcW w:w="2603" w:type="dxa"/>
            <w:shd w:val="clear" w:color="auto" w:fill="auto"/>
          </w:tcPr>
          <w:p w:rsidR="003F06ED" w:rsidRPr="004F191C" w:rsidRDefault="003F06ED" w:rsidP="003F06ED">
            <w:pPr>
              <w:jc w:val="center"/>
              <w:rPr>
                <w:sz w:val="20"/>
                <w:szCs w:val="20"/>
              </w:rPr>
            </w:pPr>
            <w:r w:rsidRPr="004F191C">
              <w:rPr>
                <w:sz w:val="20"/>
                <w:szCs w:val="20"/>
              </w:rPr>
              <w:t>0/0</w:t>
            </w:r>
          </w:p>
        </w:tc>
      </w:tr>
      <w:tr w:rsidR="003F06ED" w:rsidRPr="004F191C" w:rsidTr="004C3A44">
        <w:trPr>
          <w:trHeight w:val="294"/>
        </w:trPr>
        <w:tc>
          <w:tcPr>
            <w:tcW w:w="2602" w:type="dxa"/>
          </w:tcPr>
          <w:p w:rsidR="003F06ED" w:rsidRPr="004F191C" w:rsidRDefault="003F06ED" w:rsidP="003F06ED">
            <w:pPr>
              <w:rPr>
                <w:sz w:val="20"/>
                <w:szCs w:val="20"/>
              </w:rPr>
            </w:pPr>
            <w:r w:rsidRPr="004F191C">
              <w:rPr>
                <w:sz w:val="20"/>
                <w:szCs w:val="20"/>
              </w:rPr>
              <w:t>п. Новый Путь</w:t>
            </w:r>
          </w:p>
        </w:tc>
        <w:tc>
          <w:tcPr>
            <w:tcW w:w="2602" w:type="dxa"/>
            <w:shd w:val="clear" w:color="auto" w:fill="auto"/>
          </w:tcPr>
          <w:p w:rsidR="003F06ED" w:rsidRPr="004F191C" w:rsidRDefault="003F06ED" w:rsidP="003F06ED">
            <w:pPr>
              <w:jc w:val="center"/>
              <w:rPr>
                <w:sz w:val="20"/>
                <w:szCs w:val="20"/>
              </w:rPr>
            </w:pPr>
            <w:r w:rsidRPr="004F191C">
              <w:rPr>
                <w:sz w:val="20"/>
                <w:szCs w:val="20"/>
              </w:rPr>
              <w:t>0/0</w:t>
            </w:r>
          </w:p>
        </w:tc>
        <w:tc>
          <w:tcPr>
            <w:tcW w:w="2602" w:type="dxa"/>
            <w:shd w:val="clear" w:color="auto" w:fill="auto"/>
          </w:tcPr>
          <w:p w:rsidR="003F06ED" w:rsidRPr="004F191C" w:rsidRDefault="003F06ED" w:rsidP="003F06ED">
            <w:pPr>
              <w:jc w:val="center"/>
              <w:rPr>
                <w:sz w:val="20"/>
                <w:szCs w:val="20"/>
              </w:rPr>
            </w:pPr>
            <w:r w:rsidRPr="004F191C">
              <w:rPr>
                <w:sz w:val="20"/>
                <w:szCs w:val="20"/>
              </w:rPr>
              <w:t>0/1</w:t>
            </w:r>
          </w:p>
        </w:tc>
        <w:tc>
          <w:tcPr>
            <w:tcW w:w="2603" w:type="dxa"/>
            <w:shd w:val="clear" w:color="auto" w:fill="auto"/>
          </w:tcPr>
          <w:p w:rsidR="003F06ED" w:rsidRPr="004F191C" w:rsidRDefault="003F06ED" w:rsidP="003F06ED">
            <w:pPr>
              <w:jc w:val="center"/>
              <w:rPr>
                <w:sz w:val="20"/>
                <w:szCs w:val="20"/>
              </w:rPr>
            </w:pPr>
            <w:r w:rsidRPr="004F191C">
              <w:rPr>
                <w:sz w:val="20"/>
                <w:szCs w:val="20"/>
              </w:rPr>
              <w:t>0/0</w:t>
            </w:r>
          </w:p>
        </w:tc>
      </w:tr>
      <w:tr w:rsidR="003F06ED" w:rsidRPr="004F191C" w:rsidTr="003F06ED">
        <w:trPr>
          <w:trHeight w:val="269"/>
        </w:trPr>
        <w:tc>
          <w:tcPr>
            <w:tcW w:w="2602" w:type="dxa"/>
          </w:tcPr>
          <w:p w:rsidR="003F06ED" w:rsidRPr="004F191C" w:rsidRDefault="003F06ED" w:rsidP="003F06ED">
            <w:pPr>
              <w:rPr>
                <w:sz w:val="20"/>
                <w:szCs w:val="20"/>
              </w:rPr>
            </w:pPr>
            <w:r w:rsidRPr="004F191C">
              <w:rPr>
                <w:sz w:val="20"/>
                <w:szCs w:val="20"/>
              </w:rPr>
              <w:t>п. Додоново</w:t>
            </w:r>
          </w:p>
        </w:tc>
        <w:tc>
          <w:tcPr>
            <w:tcW w:w="2602" w:type="dxa"/>
            <w:shd w:val="clear" w:color="auto" w:fill="auto"/>
          </w:tcPr>
          <w:p w:rsidR="003F06ED" w:rsidRPr="004F191C" w:rsidRDefault="003F06ED" w:rsidP="003F06ED">
            <w:pPr>
              <w:jc w:val="center"/>
              <w:rPr>
                <w:sz w:val="20"/>
                <w:szCs w:val="20"/>
              </w:rPr>
            </w:pPr>
            <w:r w:rsidRPr="004F191C">
              <w:rPr>
                <w:sz w:val="20"/>
                <w:szCs w:val="20"/>
              </w:rPr>
              <w:t>0/0</w:t>
            </w:r>
          </w:p>
        </w:tc>
        <w:tc>
          <w:tcPr>
            <w:tcW w:w="2602" w:type="dxa"/>
            <w:shd w:val="clear" w:color="auto" w:fill="auto"/>
          </w:tcPr>
          <w:p w:rsidR="003F06ED" w:rsidRPr="004F191C" w:rsidRDefault="003F06ED" w:rsidP="003F06ED">
            <w:pPr>
              <w:jc w:val="center"/>
              <w:rPr>
                <w:sz w:val="20"/>
                <w:szCs w:val="20"/>
              </w:rPr>
            </w:pPr>
            <w:r w:rsidRPr="004F191C">
              <w:rPr>
                <w:sz w:val="20"/>
                <w:szCs w:val="20"/>
              </w:rPr>
              <w:t>0/1</w:t>
            </w:r>
          </w:p>
        </w:tc>
        <w:tc>
          <w:tcPr>
            <w:tcW w:w="2603" w:type="dxa"/>
            <w:shd w:val="clear" w:color="auto" w:fill="auto"/>
          </w:tcPr>
          <w:p w:rsidR="003F06ED" w:rsidRPr="004F191C" w:rsidRDefault="003F06ED" w:rsidP="003F06ED">
            <w:pPr>
              <w:jc w:val="center"/>
              <w:rPr>
                <w:sz w:val="20"/>
                <w:szCs w:val="20"/>
              </w:rPr>
            </w:pPr>
            <w:r w:rsidRPr="004F191C">
              <w:rPr>
                <w:sz w:val="20"/>
                <w:szCs w:val="20"/>
              </w:rPr>
              <w:t>0/0</w:t>
            </w:r>
          </w:p>
        </w:tc>
      </w:tr>
      <w:tr w:rsidR="003F06ED" w:rsidRPr="004F191C" w:rsidTr="003F06ED">
        <w:trPr>
          <w:trHeight w:val="269"/>
        </w:trPr>
        <w:tc>
          <w:tcPr>
            <w:tcW w:w="2602" w:type="dxa"/>
          </w:tcPr>
          <w:p w:rsidR="003F06ED" w:rsidRPr="004F191C" w:rsidRDefault="003F06ED" w:rsidP="003F06ED">
            <w:pPr>
              <w:rPr>
                <w:sz w:val="20"/>
                <w:szCs w:val="20"/>
              </w:rPr>
            </w:pPr>
            <w:r w:rsidRPr="004F191C">
              <w:rPr>
                <w:sz w:val="20"/>
                <w:szCs w:val="20"/>
              </w:rPr>
              <w:t xml:space="preserve">д. </w:t>
            </w:r>
            <w:proofErr w:type="spellStart"/>
            <w:r w:rsidRPr="004F191C">
              <w:rPr>
                <w:sz w:val="20"/>
                <w:szCs w:val="20"/>
              </w:rPr>
              <w:t>Шивера</w:t>
            </w:r>
            <w:proofErr w:type="spellEnd"/>
          </w:p>
        </w:tc>
        <w:tc>
          <w:tcPr>
            <w:tcW w:w="2602" w:type="dxa"/>
            <w:shd w:val="clear" w:color="auto" w:fill="auto"/>
          </w:tcPr>
          <w:p w:rsidR="003F06ED" w:rsidRPr="004F191C" w:rsidRDefault="003F06ED" w:rsidP="003F06ED">
            <w:pPr>
              <w:jc w:val="center"/>
              <w:rPr>
                <w:sz w:val="20"/>
                <w:szCs w:val="20"/>
              </w:rPr>
            </w:pPr>
            <w:r w:rsidRPr="004F191C">
              <w:rPr>
                <w:sz w:val="20"/>
                <w:szCs w:val="20"/>
              </w:rPr>
              <w:t>0/1</w:t>
            </w:r>
          </w:p>
        </w:tc>
        <w:tc>
          <w:tcPr>
            <w:tcW w:w="2602" w:type="dxa"/>
            <w:shd w:val="clear" w:color="auto" w:fill="auto"/>
          </w:tcPr>
          <w:p w:rsidR="003F06ED" w:rsidRPr="004F191C" w:rsidRDefault="003F06ED" w:rsidP="003F06ED">
            <w:pPr>
              <w:jc w:val="center"/>
              <w:rPr>
                <w:sz w:val="20"/>
                <w:szCs w:val="20"/>
              </w:rPr>
            </w:pPr>
            <w:r w:rsidRPr="004F191C">
              <w:rPr>
                <w:sz w:val="20"/>
                <w:szCs w:val="20"/>
              </w:rPr>
              <w:t>0/0</w:t>
            </w:r>
          </w:p>
        </w:tc>
        <w:tc>
          <w:tcPr>
            <w:tcW w:w="2603" w:type="dxa"/>
            <w:shd w:val="clear" w:color="auto" w:fill="auto"/>
          </w:tcPr>
          <w:p w:rsidR="003F06ED" w:rsidRPr="004F191C" w:rsidRDefault="003F06ED" w:rsidP="003F06ED">
            <w:pPr>
              <w:jc w:val="center"/>
              <w:rPr>
                <w:sz w:val="20"/>
                <w:szCs w:val="20"/>
              </w:rPr>
            </w:pPr>
            <w:r w:rsidRPr="004F191C">
              <w:rPr>
                <w:sz w:val="20"/>
                <w:szCs w:val="20"/>
              </w:rPr>
              <w:t>0/0</w:t>
            </w:r>
          </w:p>
        </w:tc>
      </w:tr>
    </w:tbl>
    <w:p w:rsidR="003F06ED" w:rsidRPr="000B2F44" w:rsidRDefault="003F06ED" w:rsidP="003F06ED">
      <w:pPr>
        <w:ind w:firstLine="709"/>
        <w:contextualSpacing/>
        <w:jc w:val="both"/>
        <w:rPr>
          <w:sz w:val="28"/>
        </w:rPr>
      </w:pPr>
      <w:r w:rsidRPr="000B2F44">
        <w:rPr>
          <w:sz w:val="28"/>
        </w:rPr>
        <w:lastRenderedPageBreak/>
        <w:t>На 31.12.2020 в общеобразовательных организациях обуча</w:t>
      </w:r>
      <w:r w:rsidR="00BF5047">
        <w:rPr>
          <w:sz w:val="28"/>
        </w:rPr>
        <w:t>лось</w:t>
      </w:r>
      <w:r w:rsidRPr="000B2F44">
        <w:rPr>
          <w:sz w:val="28"/>
        </w:rPr>
        <w:t xml:space="preserve"> 8420 школьников, 5257 воспитанников дошкольных образовательных организаций, 4032 детей пользуются услугами дополнительного образования.</w:t>
      </w:r>
    </w:p>
    <w:p w:rsidR="003F06ED" w:rsidRPr="000B2F44" w:rsidRDefault="003F06ED" w:rsidP="003F06ED">
      <w:pPr>
        <w:ind w:firstLine="709"/>
        <w:contextualSpacing/>
        <w:jc w:val="both"/>
        <w:rPr>
          <w:sz w:val="28"/>
        </w:rPr>
      </w:pPr>
      <w:r w:rsidRPr="000B2F44">
        <w:rPr>
          <w:sz w:val="28"/>
        </w:rPr>
        <w:t>Общее количество зданий, принадлежащих учреждениям муниципальных образовательных организаций ЗАТО Железногорск на праве оперативного управления – 67.</w:t>
      </w:r>
    </w:p>
    <w:p w:rsidR="003F06ED" w:rsidRPr="000B2F44" w:rsidRDefault="003F06ED" w:rsidP="003F06ED">
      <w:pPr>
        <w:ind w:firstLine="709"/>
        <w:contextualSpacing/>
        <w:jc w:val="both"/>
        <w:rPr>
          <w:sz w:val="28"/>
        </w:rPr>
      </w:pPr>
      <w:r w:rsidRPr="000B2F44">
        <w:rPr>
          <w:sz w:val="28"/>
        </w:rPr>
        <w:t>Программы общего образования реализуются на площадях 24 зданий, дошкольного образования - в 37 зданиях, дополнительного образования - в 7 зданиях.</w:t>
      </w:r>
    </w:p>
    <w:p w:rsidR="003F06ED" w:rsidRPr="000B2F44" w:rsidRDefault="003F06ED" w:rsidP="003F06ED">
      <w:pPr>
        <w:ind w:firstLine="709"/>
        <w:contextualSpacing/>
        <w:jc w:val="both"/>
        <w:rPr>
          <w:sz w:val="28"/>
        </w:rPr>
      </w:pPr>
      <w:r w:rsidRPr="000B2F44">
        <w:rPr>
          <w:sz w:val="28"/>
        </w:rPr>
        <w:t>Построены до 1960 года со сроком эксплуатации от 59 и старше - 8 зданий (11,9 % от общего фонда);</w:t>
      </w:r>
    </w:p>
    <w:p w:rsidR="003F06ED" w:rsidRPr="000B2F44" w:rsidRDefault="003F06ED" w:rsidP="003F06ED">
      <w:pPr>
        <w:ind w:firstLine="709"/>
        <w:contextualSpacing/>
        <w:jc w:val="both"/>
        <w:rPr>
          <w:sz w:val="28"/>
        </w:rPr>
      </w:pPr>
      <w:r w:rsidRPr="000B2F44">
        <w:rPr>
          <w:sz w:val="28"/>
        </w:rPr>
        <w:t>построены в период 1960 - 1980 годов со сроком эксплуатации от 40 до 59 лет – 45 зданий (67,2 % от общего фонда);</w:t>
      </w:r>
    </w:p>
    <w:p w:rsidR="003F06ED" w:rsidRPr="000B2F44" w:rsidRDefault="003F06ED" w:rsidP="003F06ED">
      <w:pPr>
        <w:ind w:firstLine="709"/>
        <w:contextualSpacing/>
        <w:jc w:val="both"/>
        <w:rPr>
          <w:sz w:val="28"/>
        </w:rPr>
      </w:pPr>
      <w:r w:rsidRPr="000B2F44">
        <w:rPr>
          <w:sz w:val="28"/>
        </w:rPr>
        <w:t>построены в период 1980 - 2000 годов со сроком эксплуатации от 20 до 39 лет – 13 зданий (19,4% от общего фонда);</w:t>
      </w:r>
    </w:p>
    <w:p w:rsidR="003F06ED" w:rsidRPr="000B2F44" w:rsidRDefault="003F06ED" w:rsidP="003F06ED">
      <w:pPr>
        <w:ind w:firstLine="709"/>
        <w:contextualSpacing/>
        <w:jc w:val="both"/>
        <w:rPr>
          <w:sz w:val="28"/>
        </w:rPr>
      </w:pPr>
      <w:r w:rsidRPr="000B2F44">
        <w:rPr>
          <w:sz w:val="28"/>
        </w:rPr>
        <w:t>построены после 2000 года со сроком эксплуатации менее 20 лет - 1 здание (1,5% от общего фонда).</w:t>
      </w:r>
    </w:p>
    <w:p w:rsidR="003F06ED" w:rsidRDefault="003F06ED" w:rsidP="003F06ED">
      <w:pPr>
        <w:ind w:firstLine="709"/>
        <w:contextualSpacing/>
        <w:jc w:val="both"/>
        <w:rPr>
          <w:sz w:val="28"/>
        </w:rPr>
      </w:pPr>
      <w:r>
        <w:rPr>
          <w:sz w:val="28"/>
        </w:rPr>
        <w:t>На территории города также расположены объекты регионального и федерального значения: К</w:t>
      </w:r>
      <w:r w:rsidRPr="007C560E">
        <w:rPr>
          <w:sz w:val="28"/>
        </w:rPr>
        <w:t>раевое государственное автономное общеобразовательное учреждение «Краевая школа-интернат по работе с одаренными детьми «Школа космонавтики»</w:t>
      </w:r>
      <w:r>
        <w:rPr>
          <w:sz w:val="28"/>
        </w:rPr>
        <w:t xml:space="preserve"> (КГАОУ «</w:t>
      </w:r>
      <w:r w:rsidRPr="007C560E">
        <w:rPr>
          <w:sz w:val="28"/>
        </w:rPr>
        <w:t>Школа космонавтики</w:t>
      </w:r>
      <w:r>
        <w:rPr>
          <w:sz w:val="28"/>
        </w:rPr>
        <w:t>»), К</w:t>
      </w:r>
      <w:r w:rsidRPr="007C560E">
        <w:rPr>
          <w:sz w:val="28"/>
        </w:rPr>
        <w:t>раевое государственное</w:t>
      </w:r>
      <w:r>
        <w:rPr>
          <w:sz w:val="28"/>
        </w:rPr>
        <w:t xml:space="preserve"> бюджетное </w:t>
      </w:r>
      <w:r w:rsidRPr="007C560E">
        <w:rPr>
          <w:sz w:val="28"/>
        </w:rPr>
        <w:t>общеобразовательное учреждение</w:t>
      </w:r>
      <w:r>
        <w:rPr>
          <w:sz w:val="28"/>
        </w:rPr>
        <w:t xml:space="preserve"> «Железногорский кадетский корпус» (</w:t>
      </w:r>
      <w:r w:rsidRPr="007C560E">
        <w:rPr>
          <w:sz w:val="28"/>
        </w:rPr>
        <w:t xml:space="preserve">КГБОУ </w:t>
      </w:r>
      <w:r w:rsidR="00FE1A7C">
        <w:rPr>
          <w:sz w:val="28"/>
        </w:rPr>
        <w:t>«</w:t>
      </w:r>
      <w:r w:rsidRPr="007C560E">
        <w:rPr>
          <w:sz w:val="28"/>
        </w:rPr>
        <w:t>Железногорский кадетский корпус</w:t>
      </w:r>
      <w:r w:rsidR="00FE1A7C">
        <w:rPr>
          <w:sz w:val="28"/>
        </w:rPr>
        <w:t>»</w:t>
      </w:r>
      <w:r>
        <w:rPr>
          <w:sz w:val="28"/>
        </w:rPr>
        <w:t xml:space="preserve">), </w:t>
      </w:r>
      <w:r w:rsidRPr="007C560E">
        <w:rPr>
          <w:sz w:val="28"/>
        </w:rPr>
        <w:t>Краевое государственное бюджетное профессиональное образовательное учреждение «Техникум инновационных промышленных технологий и сервиса»</w:t>
      </w:r>
      <w:r>
        <w:rPr>
          <w:sz w:val="28"/>
        </w:rPr>
        <w:t xml:space="preserve"> (</w:t>
      </w:r>
      <w:r w:rsidRPr="007C560E">
        <w:rPr>
          <w:sz w:val="28"/>
        </w:rPr>
        <w:t>КГБПОУ «ТИПТиС»</w:t>
      </w:r>
      <w:r>
        <w:rPr>
          <w:sz w:val="28"/>
        </w:rPr>
        <w:t>).</w:t>
      </w:r>
    </w:p>
    <w:p w:rsidR="003F06ED" w:rsidRDefault="003F06ED" w:rsidP="003F06ED">
      <w:pPr>
        <w:ind w:firstLine="709"/>
        <w:contextualSpacing/>
        <w:jc w:val="both"/>
        <w:rPr>
          <w:sz w:val="28"/>
        </w:rPr>
      </w:pPr>
      <w:r w:rsidRPr="00411925">
        <w:rPr>
          <w:sz w:val="28"/>
        </w:rPr>
        <w:t xml:space="preserve">Высшее профессиональное образование представлено на территории </w:t>
      </w:r>
      <w:r>
        <w:rPr>
          <w:sz w:val="28"/>
        </w:rPr>
        <w:t>ЗАТО Железногорск</w:t>
      </w:r>
      <w:r w:rsidRPr="00411925">
        <w:rPr>
          <w:sz w:val="28"/>
        </w:rPr>
        <w:t xml:space="preserve"> </w:t>
      </w:r>
      <w:r w:rsidRPr="00D26F9E">
        <w:rPr>
          <w:sz w:val="28"/>
        </w:rPr>
        <w:t>Федеральн</w:t>
      </w:r>
      <w:r w:rsidRPr="004F191C">
        <w:rPr>
          <w:sz w:val="28"/>
        </w:rPr>
        <w:t>ым</w:t>
      </w:r>
      <w:r w:rsidRPr="00D26F9E">
        <w:rPr>
          <w:sz w:val="28"/>
        </w:rPr>
        <w:t xml:space="preserve"> государственн</w:t>
      </w:r>
      <w:r w:rsidRPr="004F191C">
        <w:rPr>
          <w:sz w:val="28"/>
        </w:rPr>
        <w:t>ым</w:t>
      </w:r>
      <w:r w:rsidRPr="00D26F9E">
        <w:rPr>
          <w:sz w:val="28"/>
        </w:rPr>
        <w:t xml:space="preserve"> бюджетн</w:t>
      </w:r>
      <w:r w:rsidRPr="004F191C">
        <w:rPr>
          <w:sz w:val="28"/>
        </w:rPr>
        <w:t>ым</w:t>
      </w:r>
      <w:r w:rsidRPr="00D26F9E">
        <w:rPr>
          <w:sz w:val="28"/>
        </w:rPr>
        <w:t xml:space="preserve"> образовательн</w:t>
      </w:r>
      <w:r w:rsidRPr="004F191C">
        <w:rPr>
          <w:sz w:val="28"/>
        </w:rPr>
        <w:t>ым</w:t>
      </w:r>
      <w:r w:rsidRPr="00D26F9E">
        <w:rPr>
          <w:sz w:val="28"/>
        </w:rPr>
        <w:t xml:space="preserve"> учреждение</w:t>
      </w:r>
      <w:r w:rsidRPr="004F191C">
        <w:rPr>
          <w:sz w:val="28"/>
        </w:rPr>
        <w:t>м</w:t>
      </w:r>
      <w:r w:rsidRPr="00D26F9E">
        <w:rPr>
          <w:sz w:val="28"/>
        </w:rPr>
        <w:t xml:space="preserve"> высшего образования «Сибирская пожарно-спасательная академия» Государственной противопожарной службы Министерства Российской Федерации по делам гражданской обороны, чрезвычайным ситуациям и ликвидации </w:t>
      </w:r>
      <w:r>
        <w:rPr>
          <w:sz w:val="28"/>
        </w:rPr>
        <w:t>последствий стихийных бедствий» (</w:t>
      </w:r>
      <w:r w:rsidRPr="00D26F9E">
        <w:rPr>
          <w:sz w:val="28"/>
        </w:rPr>
        <w:t xml:space="preserve">ФГБОУ </w:t>
      </w:r>
      <w:proofErr w:type="gramStart"/>
      <w:r w:rsidRPr="00D26F9E">
        <w:rPr>
          <w:sz w:val="28"/>
        </w:rPr>
        <w:t>ВО</w:t>
      </w:r>
      <w:proofErr w:type="gramEnd"/>
      <w:r w:rsidRPr="00D26F9E">
        <w:rPr>
          <w:sz w:val="28"/>
        </w:rPr>
        <w:t xml:space="preserve"> Сибирская пожарно-спаса</w:t>
      </w:r>
      <w:r>
        <w:rPr>
          <w:sz w:val="28"/>
        </w:rPr>
        <w:t>тельная академия ГПС МЧС России)</w:t>
      </w:r>
      <w:r w:rsidRPr="00411925">
        <w:rPr>
          <w:sz w:val="28"/>
        </w:rPr>
        <w:t>.</w:t>
      </w:r>
    </w:p>
    <w:p w:rsidR="003F06ED" w:rsidRPr="00E46538" w:rsidRDefault="003F06ED" w:rsidP="003F06ED">
      <w:pPr>
        <w:ind w:firstLine="709"/>
        <w:contextualSpacing/>
        <w:jc w:val="both"/>
        <w:rPr>
          <w:sz w:val="28"/>
        </w:rPr>
      </w:pPr>
      <w:r>
        <w:rPr>
          <w:sz w:val="28"/>
        </w:rPr>
        <w:t xml:space="preserve">В </w:t>
      </w:r>
      <w:proofErr w:type="gramStart"/>
      <w:r>
        <w:rPr>
          <w:sz w:val="28"/>
        </w:rPr>
        <w:t>рамках</w:t>
      </w:r>
      <w:proofErr w:type="gramEnd"/>
      <w:r>
        <w:rPr>
          <w:sz w:val="28"/>
        </w:rPr>
        <w:t xml:space="preserve"> данной программы оценка обеспеченности объектами регионального и федерального значения не проводится.</w:t>
      </w:r>
    </w:p>
    <w:p w:rsidR="003F06ED" w:rsidRPr="005E41B5" w:rsidRDefault="003F06ED" w:rsidP="003F06ED">
      <w:pPr>
        <w:autoSpaceDE w:val="0"/>
        <w:autoSpaceDN w:val="0"/>
        <w:adjustRightInd w:val="0"/>
        <w:spacing w:line="360" w:lineRule="auto"/>
        <w:ind w:firstLine="709"/>
        <w:jc w:val="right"/>
        <w:rPr>
          <w:sz w:val="28"/>
        </w:rPr>
      </w:pPr>
      <w:r w:rsidRPr="005E41B5">
        <w:rPr>
          <w:sz w:val="28"/>
        </w:rPr>
        <w:t xml:space="preserve">Таблица </w:t>
      </w:r>
      <w:r w:rsidR="00327170" w:rsidRPr="005E41B5">
        <w:rPr>
          <w:sz w:val="28"/>
          <w:lang w:eastAsia="en-US" w:bidi="en-US"/>
        </w:rPr>
        <w:fldChar w:fldCharType="begin"/>
      </w:r>
      <w:r w:rsidRPr="005E41B5">
        <w:rPr>
          <w:sz w:val="28"/>
          <w:lang w:eastAsia="en-US" w:bidi="en-US"/>
        </w:rPr>
        <w:instrText xml:space="preserve"> SEQ Таблица \* ARABIC </w:instrText>
      </w:r>
      <w:r w:rsidR="00327170" w:rsidRPr="005E41B5">
        <w:rPr>
          <w:sz w:val="28"/>
          <w:lang w:eastAsia="en-US" w:bidi="en-US"/>
        </w:rPr>
        <w:fldChar w:fldCharType="separate"/>
      </w:r>
      <w:r w:rsidR="005F3CA4">
        <w:rPr>
          <w:noProof/>
          <w:sz w:val="28"/>
          <w:lang w:eastAsia="en-US" w:bidi="en-US"/>
        </w:rPr>
        <w:t>3</w:t>
      </w:r>
      <w:r w:rsidR="00327170" w:rsidRPr="005E41B5">
        <w:rPr>
          <w:sz w:val="28"/>
          <w:lang w:eastAsia="en-US" w:bidi="en-US"/>
        </w:rPr>
        <w:fldChar w:fldCharType="end"/>
      </w:r>
    </w:p>
    <w:p w:rsidR="003F06ED" w:rsidRDefault="003F06ED" w:rsidP="00E65363">
      <w:pPr>
        <w:tabs>
          <w:tab w:val="left" w:pos="1418"/>
        </w:tabs>
        <w:jc w:val="center"/>
        <w:rPr>
          <w:sz w:val="28"/>
        </w:rPr>
      </w:pPr>
      <w:r w:rsidRPr="001B0BFE">
        <w:rPr>
          <w:sz w:val="28"/>
        </w:rPr>
        <w:t xml:space="preserve">Характеристика системы образования </w:t>
      </w:r>
      <w:r>
        <w:rPr>
          <w:sz w:val="28"/>
        </w:rPr>
        <w:t>ЗАТО Железногорск</w:t>
      </w:r>
      <w:r w:rsidRPr="001B0BFE">
        <w:rPr>
          <w:sz w:val="28"/>
        </w:rPr>
        <w:t xml:space="preserve">, </w:t>
      </w:r>
      <w:r w:rsidRPr="00B0327A">
        <w:rPr>
          <w:sz w:val="28"/>
        </w:rPr>
        <w:t>на 31.12.2020 г.</w:t>
      </w:r>
    </w:p>
    <w:tbl>
      <w:tblPr>
        <w:tblpPr w:leftFromText="180" w:rightFromText="180" w:vertAnchor="text" w:horzAnchor="page" w:tblpX="1333" w:tblpY="16"/>
        <w:tblW w:w="9747" w:type="dxa"/>
        <w:tblLayout w:type="fixed"/>
        <w:tblCellMar>
          <w:left w:w="0" w:type="dxa"/>
          <w:right w:w="0" w:type="dxa"/>
        </w:tblCellMar>
        <w:tblLook w:val="04A0"/>
      </w:tblPr>
      <w:tblGrid>
        <w:gridCol w:w="7856"/>
        <w:gridCol w:w="1891"/>
      </w:tblGrid>
      <w:tr w:rsidR="003F06ED" w:rsidRPr="004F191C" w:rsidTr="004C3A44">
        <w:trPr>
          <w:trHeight w:val="276"/>
          <w:tblHeader/>
        </w:trPr>
        <w:tc>
          <w:tcPr>
            <w:tcW w:w="7856"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center"/>
            <w:hideMark/>
          </w:tcPr>
          <w:p w:rsidR="003F06ED" w:rsidRPr="004F191C" w:rsidRDefault="003F06ED" w:rsidP="00760E8F">
            <w:pPr>
              <w:jc w:val="center"/>
              <w:rPr>
                <w:rFonts w:ascii="Calibri" w:eastAsiaTheme="minorHAnsi" w:hAnsi="Calibri" w:cs="Calibri"/>
                <w:sz w:val="20"/>
                <w:szCs w:val="20"/>
              </w:rPr>
            </w:pPr>
            <w:r w:rsidRPr="004F191C">
              <w:rPr>
                <w:b/>
                <w:bCs/>
                <w:color w:val="000000"/>
                <w:sz w:val="20"/>
                <w:szCs w:val="20"/>
              </w:rPr>
              <w:t>Показатель</w:t>
            </w:r>
          </w:p>
        </w:tc>
        <w:tc>
          <w:tcPr>
            <w:tcW w:w="1891" w:type="dxa"/>
            <w:tcBorders>
              <w:top w:val="single" w:sz="8" w:space="0" w:color="auto"/>
              <w:left w:val="nil"/>
              <w:bottom w:val="single" w:sz="8" w:space="0" w:color="auto"/>
              <w:right w:val="single" w:sz="8" w:space="0" w:color="auto"/>
            </w:tcBorders>
            <w:tcMar>
              <w:top w:w="15" w:type="dxa"/>
              <w:left w:w="108" w:type="dxa"/>
              <w:bottom w:w="15" w:type="dxa"/>
              <w:right w:w="108" w:type="dxa"/>
            </w:tcMar>
            <w:vAlign w:val="center"/>
            <w:hideMark/>
          </w:tcPr>
          <w:p w:rsidR="003F06ED" w:rsidRPr="004F191C" w:rsidRDefault="003F06ED" w:rsidP="00760E8F">
            <w:pPr>
              <w:jc w:val="center"/>
              <w:rPr>
                <w:rFonts w:ascii="Calibri" w:eastAsiaTheme="minorHAnsi" w:hAnsi="Calibri" w:cs="Calibri"/>
                <w:sz w:val="20"/>
                <w:szCs w:val="20"/>
              </w:rPr>
            </w:pPr>
            <w:r w:rsidRPr="004F191C">
              <w:rPr>
                <w:b/>
                <w:bCs/>
                <w:color w:val="000000"/>
                <w:sz w:val="20"/>
                <w:szCs w:val="20"/>
              </w:rPr>
              <w:t>Значение</w:t>
            </w:r>
          </w:p>
        </w:tc>
      </w:tr>
      <w:tr w:rsidR="003F06ED" w:rsidRPr="004F191C" w:rsidTr="004C3A44">
        <w:trPr>
          <w:cantSplit/>
          <w:trHeight w:val="276"/>
        </w:trPr>
        <w:tc>
          <w:tcPr>
            <w:tcW w:w="9747" w:type="dxa"/>
            <w:gridSpan w:val="2"/>
            <w:tcBorders>
              <w:top w:val="nil"/>
              <w:left w:val="single" w:sz="8" w:space="0" w:color="auto"/>
              <w:bottom w:val="single" w:sz="8" w:space="0" w:color="auto"/>
              <w:right w:val="single" w:sz="8" w:space="0" w:color="auto"/>
            </w:tcBorders>
            <w:tcMar>
              <w:top w:w="15" w:type="dxa"/>
              <w:left w:w="108" w:type="dxa"/>
              <w:bottom w:w="15" w:type="dxa"/>
              <w:right w:w="108" w:type="dxa"/>
            </w:tcMar>
            <w:vAlign w:val="center"/>
            <w:hideMark/>
          </w:tcPr>
          <w:p w:rsidR="003F06ED" w:rsidRPr="004F191C" w:rsidRDefault="003F06ED" w:rsidP="00760E8F">
            <w:pPr>
              <w:jc w:val="center"/>
              <w:rPr>
                <w:rFonts w:ascii="Calibri" w:eastAsiaTheme="minorHAnsi" w:hAnsi="Calibri" w:cs="Calibri"/>
                <w:sz w:val="20"/>
                <w:szCs w:val="20"/>
              </w:rPr>
            </w:pPr>
            <w:r w:rsidRPr="004F191C">
              <w:rPr>
                <w:color w:val="000000"/>
                <w:sz w:val="20"/>
                <w:szCs w:val="20"/>
              </w:rPr>
              <w:t>Общеобразовательные школы</w:t>
            </w:r>
          </w:p>
        </w:tc>
      </w:tr>
      <w:tr w:rsidR="003F06ED" w:rsidRPr="004F191C" w:rsidTr="004C3A44">
        <w:trPr>
          <w:cantSplit/>
          <w:trHeight w:val="276"/>
        </w:trPr>
        <w:tc>
          <w:tcPr>
            <w:tcW w:w="7856" w:type="dxa"/>
            <w:tcBorders>
              <w:top w:val="nil"/>
              <w:left w:val="single" w:sz="8" w:space="0" w:color="auto"/>
              <w:bottom w:val="single" w:sz="8" w:space="0" w:color="auto"/>
              <w:right w:val="single" w:sz="8" w:space="0" w:color="auto"/>
            </w:tcBorders>
            <w:tcMar>
              <w:top w:w="15" w:type="dxa"/>
              <w:left w:w="108" w:type="dxa"/>
              <w:bottom w:w="15" w:type="dxa"/>
              <w:right w:w="108" w:type="dxa"/>
            </w:tcMar>
            <w:vAlign w:val="center"/>
            <w:hideMark/>
          </w:tcPr>
          <w:p w:rsidR="003F06ED" w:rsidRPr="004F191C" w:rsidRDefault="003F06ED" w:rsidP="00760E8F">
            <w:pPr>
              <w:rPr>
                <w:rFonts w:ascii="Calibri" w:eastAsiaTheme="minorHAnsi" w:hAnsi="Calibri" w:cs="Calibri"/>
                <w:sz w:val="20"/>
                <w:szCs w:val="20"/>
              </w:rPr>
            </w:pPr>
            <w:r w:rsidRPr="004F191C">
              <w:rPr>
                <w:color w:val="000000"/>
                <w:sz w:val="20"/>
                <w:szCs w:val="20"/>
              </w:rPr>
              <w:t>Число школ, ед.</w:t>
            </w:r>
          </w:p>
        </w:tc>
        <w:tc>
          <w:tcPr>
            <w:tcW w:w="1891" w:type="dxa"/>
            <w:tcBorders>
              <w:top w:val="nil"/>
              <w:left w:val="nil"/>
              <w:bottom w:val="single" w:sz="8" w:space="0" w:color="auto"/>
              <w:right w:val="single" w:sz="8" w:space="0" w:color="auto"/>
            </w:tcBorders>
            <w:tcMar>
              <w:top w:w="15" w:type="dxa"/>
              <w:left w:w="108" w:type="dxa"/>
              <w:bottom w:w="15" w:type="dxa"/>
              <w:right w:w="108" w:type="dxa"/>
            </w:tcMar>
            <w:hideMark/>
          </w:tcPr>
          <w:p w:rsidR="003F06ED" w:rsidRPr="004F191C" w:rsidRDefault="003F06ED" w:rsidP="00760E8F">
            <w:pPr>
              <w:jc w:val="center"/>
              <w:rPr>
                <w:rFonts w:ascii="Calibri" w:eastAsiaTheme="minorHAnsi" w:hAnsi="Calibri" w:cs="Calibri"/>
                <w:sz w:val="20"/>
                <w:szCs w:val="20"/>
              </w:rPr>
            </w:pPr>
            <w:r w:rsidRPr="004F191C">
              <w:rPr>
                <w:color w:val="000000"/>
                <w:sz w:val="20"/>
                <w:szCs w:val="20"/>
              </w:rPr>
              <w:t>13</w:t>
            </w:r>
          </w:p>
        </w:tc>
      </w:tr>
      <w:tr w:rsidR="003F06ED" w:rsidRPr="004F191C" w:rsidTr="004C3A44">
        <w:trPr>
          <w:cantSplit/>
          <w:trHeight w:val="276"/>
        </w:trPr>
        <w:tc>
          <w:tcPr>
            <w:tcW w:w="7856" w:type="dxa"/>
            <w:tcBorders>
              <w:top w:val="nil"/>
              <w:left w:val="single" w:sz="8" w:space="0" w:color="auto"/>
              <w:bottom w:val="single" w:sz="8" w:space="0" w:color="auto"/>
              <w:right w:val="single" w:sz="8" w:space="0" w:color="auto"/>
            </w:tcBorders>
            <w:tcMar>
              <w:top w:w="15" w:type="dxa"/>
              <w:left w:w="108" w:type="dxa"/>
              <w:bottom w:w="15" w:type="dxa"/>
              <w:right w:w="108" w:type="dxa"/>
            </w:tcMar>
            <w:vAlign w:val="center"/>
            <w:hideMark/>
          </w:tcPr>
          <w:p w:rsidR="003F06ED" w:rsidRPr="004F191C" w:rsidRDefault="003F06ED" w:rsidP="00760E8F">
            <w:pPr>
              <w:rPr>
                <w:rFonts w:ascii="Calibri" w:eastAsiaTheme="minorHAnsi" w:hAnsi="Calibri" w:cs="Calibri"/>
                <w:sz w:val="20"/>
                <w:szCs w:val="20"/>
              </w:rPr>
            </w:pPr>
            <w:r w:rsidRPr="004F191C">
              <w:rPr>
                <w:color w:val="000000"/>
                <w:sz w:val="20"/>
                <w:szCs w:val="20"/>
              </w:rPr>
              <w:t>Проектная мощность школ, мест</w:t>
            </w:r>
          </w:p>
        </w:tc>
        <w:tc>
          <w:tcPr>
            <w:tcW w:w="1891" w:type="dxa"/>
            <w:tcBorders>
              <w:top w:val="nil"/>
              <w:left w:val="nil"/>
              <w:bottom w:val="single" w:sz="8" w:space="0" w:color="auto"/>
              <w:right w:val="single" w:sz="8" w:space="0" w:color="auto"/>
            </w:tcBorders>
            <w:tcMar>
              <w:top w:w="15" w:type="dxa"/>
              <w:left w:w="108" w:type="dxa"/>
              <w:bottom w:w="15" w:type="dxa"/>
              <w:right w:w="108" w:type="dxa"/>
            </w:tcMar>
            <w:hideMark/>
          </w:tcPr>
          <w:p w:rsidR="003F06ED" w:rsidRPr="004F191C" w:rsidRDefault="003F06ED" w:rsidP="00760E8F">
            <w:pPr>
              <w:jc w:val="center"/>
              <w:rPr>
                <w:rFonts w:eastAsiaTheme="minorHAnsi"/>
                <w:sz w:val="20"/>
                <w:szCs w:val="20"/>
              </w:rPr>
            </w:pPr>
            <w:r w:rsidRPr="004F191C">
              <w:rPr>
                <w:sz w:val="20"/>
                <w:szCs w:val="20"/>
              </w:rPr>
              <w:t>8675</w:t>
            </w:r>
          </w:p>
        </w:tc>
      </w:tr>
      <w:tr w:rsidR="003F06ED" w:rsidRPr="004F191C" w:rsidTr="004C3A44">
        <w:trPr>
          <w:cantSplit/>
          <w:trHeight w:val="276"/>
        </w:trPr>
        <w:tc>
          <w:tcPr>
            <w:tcW w:w="7856" w:type="dxa"/>
            <w:tcBorders>
              <w:top w:val="nil"/>
              <w:left w:val="single" w:sz="8" w:space="0" w:color="auto"/>
              <w:bottom w:val="single" w:sz="8" w:space="0" w:color="auto"/>
              <w:right w:val="single" w:sz="8" w:space="0" w:color="auto"/>
            </w:tcBorders>
            <w:tcMar>
              <w:top w:w="15" w:type="dxa"/>
              <w:left w:w="108" w:type="dxa"/>
              <w:bottom w:w="15" w:type="dxa"/>
              <w:right w:w="108" w:type="dxa"/>
            </w:tcMar>
            <w:vAlign w:val="center"/>
            <w:hideMark/>
          </w:tcPr>
          <w:p w:rsidR="003F06ED" w:rsidRPr="004F191C" w:rsidRDefault="003F06ED" w:rsidP="00760E8F">
            <w:pPr>
              <w:rPr>
                <w:rFonts w:ascii="Calibri" w:eastAsiaTheme="minorHAnsi" w:hAnsi="Calibri" w:cs="Calibri"/>
                <w:sz w:val="20"/>
                <w:szCs w:val="20"/>
              </w:rPr>
            </w:pPr>
            <w:r w:rsidRPr="004F191C">
              <w:rPr>
                <w:color w:val="000000"/>
                <w:sz w:val="20"/>
                <w:szCs w:val="20"/>
              </w:rPr>
              <w:t>Численность обучающихся, чел.</w:t>
            </w:r>
          </w:p>
        </w:tc>
        <w:tc>
          <w:tcPr>
            <w:tcW w:w="1891" w:type="dxa"/>
            <w:tcBorders>
              <w:top w:val="nil"/>
              <w:left w:val="nil"/>
              <w:bottom w:val="single" w:sz="8" w:space="0" w:color="auto"/>
              <w:right w:val="single" w:sz="8" w:space="0" w:color="auto"/>
            </w:tcBorders>
            <w:tcMar>
              <w:top w:w="15" w:type="dxa"/>
              <w:left w:w="108" w:type="dxa"/>
              <w:bottom w:w="15" w:type="dxa"/>
              <w:right w:w="108" w:type="dxa"/>
            </w:tcMar>
            <w:hideMark/>
          </w:tcPr>
          <w:p w:rsidR="003F06ED" w:rsidRPr="004F191C" w:rsidRDefault="003F06ED" w:rsidP="00760E8F">
            <w:pPr>
              <w:jc w:val="center"/>
              <w:rPr>
                <w:rFonts w:eastAsiaTheme="minorHAnsi"/>
                <w:sz w:val="20"/>
                <w:szCs w:val="20"/>
              </w:rPr>
            </w:pPr>
            <w:r w:rsidRPr="004F191C">
              <w:rPr>
                <w:sz w:val="20"/>
                <w:szCs w:val="20"/>
              </w:rPr>
              <w:t>8420</w:t>
            </w:r>
          </w:p>
        </w:tc>
      </w:tr>
      <w:tr w:rsidR="003F06ED" w:rsidRPr="004F191C" w:rsidTr="004C3A44">
        <w:trPr>
          <w:cantSplit/>
          <w:trHeight w:val="276"/>
        </w:trPr>
        <w:tc>
          <w:tcPr>
            <w:tcW w:w="7856" w:type="dxa"/>
            <w:tcBorders>
              <w:top w:val="nil"/>
              <w:left w:val="single" w:sz="8" w:space="0" w:color="auto"/>
              <w:bottom w:val="single" w:sz="8" w:space="0" w:color="auto"/>
              <w:right w:val="single" w:sz="8" w:space="0" w:color="auto"/>
            </w:tcBorders>
            <w:tcMar>
              <w:top w:w="15" w:type="dxa"/>
              <w:left w:w="108" w:type="dxa"/>
              <w:bottom w:w="15" w:type="dxa"/>
              <w:right w:w="108" w:type="dxa"/>
            </w:tcMar>
            <w:vAlign w:val="center"/>
            <w:hideMark/>
          </w:tcPr>
          <w:p w:rsidR="003F06ED" w:rsidRPr="004F191C" w:rsidRDefault="003F06ED" w:rsidP="00760E8F">
            <w:pPr>
              <w:rPr>
                <w:rFonts w:ascii="Calibri" w:eastAsiaTheme="minorHAnsi" w:hAnsi="Calibri" w:cs="Calibri"/>
                <w:sz w:val="20"/>
                <w:szCs w:val="20"/>
              </w:rPr>
            </w:pPr>
            <w:r w:rsidRPr="004F191C">
              <w:rPr>
                <w:color w:val="000000"/>
                <w:sz w:val="20"/>
                <w:szCs w:val="20"/>
              </w:rPr>
              <w:t>Наполняемость, чел./место</w:t>
            </w:r>
          </w:p>
        </w:tc>
        <w:tc>
          <w:tcPr>
            <w:tcW w:w="1891" w:type="dxa"/>
            <w:tcBorders>
              <w:top w:val="nil"/>
              <w:left w:val="nil"/>
              <w:bottom w:val="single" w:sz="8" w:space="0" w:color="auto"/>
              <w:right w:val="single" w:sz="8" w:space="0" w:color="auto"/>
            </w:tcBorders>
            <w:tcMar>
              <w:top w:w="15" w:type="dxa"/>
              <w:left w:w="108" w:type="dxa"/>
              <w:bottom w:w="15" w:type="dxa"/>
              <w:right w:w="108" w:type="dxa"/>
            </w:tcMar>
            <w:hideMark/>
          </w:tcPr>
          <w:p w:rsidR="003F06ED" w:rsidRPr="004F191C" w:rsidRDefault="003F06ED" w:rsidP="00760E8F">
            <w:pPr>
              <w:jc w:val="center"/>
              <w:rPr>
                <w:rFonts w:eastAsiaTheme="minorHAnsi"/>
                <w:sz w:val="20"/>
                <w:szCs w:val="20"/>
              </w:rPr>
            </w:pPr>
            <w:r w:rsidRPr="004F191C">
              <w:rPr>
                <w:sz w:val="20"/>
                <w:szCs w:val="20"/>
              </w:rPr>
              <w:t>0, 97</w:t>
            </w:r>
          </w:p>
        </w:tc>
      </w:tr>
      <w:tr w:rsidR="003F06ED" w:rsidRPr="004F191C" w:rsidTr="004C3A44">
        <w:trPr>
          <w:cantSplit/>
          <w:trHeight w:val="276"/>
        </w:trPr>
        <w:tc>
          <w:tcPr>
            <w:tcW w:w="7856" w:type="dxa"/>
            <w:tcBorders>
              <w:top w:val="nil"/>
              <w:left w:val="single" w:sz="8" w:space="0" w:color="auto"/>
              <w:bottom w:val="single" w:sz="8" w:space="0" w:color="auto"/>
              <w:right w:val="single" w:sz="8" w:space="0" w:color="auto"/>
            </w:tcBorders>
            <w:tcMar>
              <w:top w:w="15" w:type="dxa"/>
              <w:left w:w="108" w:type="dxa"/>
              <w:bottom w:w="15" w:type="dxa"/>
              <w:right w:w="108" w:type="dxa"/>
            </w:tcMar>
            <w:vAlign w:val="center"/>
            <w:hideMark/>
          </w:tcPr>
          <w:p w:rsidR="003F06ED" w:rsidRPr="004F191C" w:rsidRDefault="003F06ED" w:rsidP="00760E8F">
            <w:pPr>
              <w:rPr>
                <w:rFonts w:ascii="Calibri" w:eastAsiaTheme="minorHAnsi" w:hAnsi="Calibri" w:cs="Calibri"/>
                <w:sz w:val="20"/>
                <w:szCs w:val="20"/>
              </w:rPr>
            </w:pPr>
            <w:r w:rsidRPr="004F191C">
              <w:rPr>
                <w:color w:val="000000"/>
                <w:sz w:val="20"/>
                <w:szCs w:val="20"/>
              </w:rPr>
              <w:lastRenderedPageBreak/>
              <w:t>Число учителей школ, чел.</w:t>
            </w:r>
          </w:p>
        </w:tc>
        <w:tc>
          <w:tcPr>
            <w:tcW w:w="1891" w:type="dxa"/>
            <w:tcBorders>
              <w:top w:val="nil"/>
              <w:left w:val="nil"/>
              <w:bottom w:val="single" w:sz="8" w:space="0" w:color="auto"/>
              <w:right w:val="single" w:sz="8" w:space="0" w:color="auto"/>
            </w:tcBorders>
            <w:tcMar>
              <w:top w:w="15" w:type="dxa"/>
              <w:left w:w="108" w:type="dxa"/>
              <w:bottom w:w="15" w:type="dxa"/>
              <w:right w:w="108" w:type="dxa"/>
            </w:tcMar>
            <w:hideMark/>
          </w:tcPr>
          <w:p w:rsidR="003F06ED" w:rsidRPr="004F191C" w:rsidRDefault="003F06ED" w:rsidP="00760E8F">
            <w:pPr>
              <w:jc w:val="center"/>
              <w:rPr>
                <w:sz w:val="20"/>
                <w:szCs w:val="20"/>
              </w:rPr>
            </w:pPr>
            <w:r w:rsidRPr="004F191C">
              <w:rPr>
                <w:sz w:val="20"/>
                <w:szCs w:val="20"/>
              </w:rPr>
              <w:t>501</w:t>
            </w:r>
          </w:p>
        </w:tc>
      </w:tr>
      <w:tr w:rsidR="003F06ED" w:rsidRPr="004F191C" w:rsidTr="004C3A44">
        <w:trPr>
          <w:cantSplit/>
          <w:trHeight w:val="276"/>
        </w:trPr>
        <w:tc>
          <w:tcPr>
            <w:tcW w:w="7856" w:type="dxa"/>
            <w:tcBorders>
              <w:top w:val="nil"/>
              <w:left w:val="single" w:sz="8" w:space="0" w:color="auto"/>
              <w:bottom w:val="single" w:sz="8" w:space="0" w:color="auto"/>
              <w:right w:val="single" w:sz="8" w:space="0" w:color="auto"/>
            </w:tcBorders>
            <w:tcMar>
              <w:top w:w="15" w:type="dxa"/>
              <w:left w:w="108" w:type="dxa"/>
              <w:bottom w:w="15" w:type="dxa"/>
              <w:right w:w="108" w:type="dxa"/>
            </w:tcMar>
            <w:vAlign w:val="center"/>
            <w:hideMark/>
          </w:tcPr>
          <w:p w:rsidR="003F06ED" w:rsidRPr="004F191C" w:rsidRDefault="003F06ED" w:rsidP="00760E8F">
            <w:pPr>
              <w:rPr>
                <w:rFonts w:ascii="Calibri" w:eastAsiaTheme="minorHAnsi" w:hAnsi="Calibri" w:cs="Calibri"/>
                <w:sz w:val="20"/>
                <w:szCs w:val="20"/>
              </w:rPr>
            </w:pPr>
            <w:r w:rsidRPr="004F191C">
              <w:rPr>
                <w:color w:val="000000"/>
                <w:sz w:val="20"/>
                <w:szCs w:val="20"/>
              </w:rPr>
              <w:t>Количество учеников на 1 учителя, чел.</w:t>
            </w:r>
          </w:p>
        </w:tc>
        <w:tc>
          <w:tcPr>
            <w:tcW w:w="1891" w:type="dxa"/>
            <w:tcBorders>
              <w:top w:val="nil"/>
              <w:left w:val="nil"/>
              <w:bottom w:val="single" w:sz="8" w:space="0" w:color="auto"/>
              <w:right w:val="single" w:sz="8" w:space="0" w:color="auto"/>
            </w:tcBorders>
            <w:tcMar>
              <w:top w:w="15" w:type="dxa"/>
              <w:left w:w="108" w:type="dxa"/>
              <w:bottom w:w="15" w:type="dxa"/>
              <w:right w:w="108" w:type="dxa"/>
            </w:tcMar>
            <w:hideMark/>
          </w:tcPr>
          <w:p w:rsidR="003F06ED" w:rsidRPr="004F191C" w:rsidRDefault="003F06ED" w:rsidP="00760E8F">
            <w:pPr>
              <w:jc w:val="center"/>
              <w:rPr>
                <w:sz w:val="20"/>
                <w:szCs w:val="20"/>
              </w:rPr>
            </w:pPr>
            <w:r w:rsidRPr="004F191C">
              <w:rPr>
                <w:sz w:val="20"/>
                <w:szCs w:val="20"/>
              </w:rPr>
              <w:t>17 (или 16,8)</w:t>
            </w:r>
          </w:p>
        </w:tc>
      </w:tr>
      <w:tr w:rsidR="003F06ED" w:rsidRPr="004F191C" w:rsidTr="004C3A44">
        <w:trPr>
          <w:cantSplit/>
          <w:trHeight w:val="276"/>
        </w:trPr>
        <w:tc>
          <w:tcPr>
            <w:tcW w:w="9747" w:type="dxa"/>
            <w:gridSpan w:val="2"/>
            <w:tcBorders>
              <w:top w:val="nil"/>
              <w:left w:val="single" w:sz="8" w:space="0" w:color="auto"/>
              <w:bottom w:val="single" w:sz="8" w:space="0" w:color="auto"/>
              <w:right w:val="single" w:sz="8" w:space="0" w:color="auto"/>
            </w:tcBorders>
            <w:tcMar>
              <w:top w:w="15" w:type="dxa"/>
              <w:left w:w="108" w:type="dxa"/>
              <w:bottom w:w="15" w:type="dxa"/>
              <w:right w:w="108" w:type="dxa"/>
            </w:tcMar>
            <w:vAlign w:val="center"/>
            <w:hideMark/>
          </w:tcPr>
          <w:p w:rsidR="003F06ED" w:rsidRPr="004F191C" w:rsidRDefault="003F06ED" w:rsidP="00760E8F">
            <w:pPr>
              <w:jc w:val="center"/>
              <w:rPr>
                <w:rFonts w:ascii="Calibri" w:eastAsiaTheme="minorHAnsi" w:hAnsi="Calibri" w:cs="Calibri"/>
                <w:sz w:val="20"/>
                <w:szCs w:val="20"/>
              </w:rPr>
            </w:pPr>
            <w:r w:rsidRPr="004F191C">
              <w:rPr>
                <w:color w:val="000000"/>
                <w:sz w:val="20"/>
                <w:szCs w:val="20"/>
              </w:rPr>
              <w:t>Дошкольные учреждения</w:t>
            </w:r>
          </w:p>
        </w:tc>
      </w:tr>
      <w:tr w:rsidR="003F06ED" w:rsidRPr="004F191C" w:rsidTr="004C3A44">
        <w:trPr>
          <w:cantSplit/>
          <w:trHeight w:val="276"/>
        </w:trPr>
        <w:tc>
          <w:tcPr>
            <w:tcW w:w="7856" w:type="dxa"/>
            <w:tcBorders>
              <w:top w:val="nil"/>
              <w:left w:val="single" w:sz="8" w:space="0" w:color="auto"/>
              <w:bottom w:val="single" w:sz="8" w:space="0" w:color="auto"/>
              <w:right w:val="single" w:sz="8" w:space="0" w:color="auto"/>
            </w:tcBorders>
            <w:tcMar>
              <w:top w:w="15" w:type="dxa"/>
              <w:left w:w="108" w:type="dxa"/>
              <w:bottom w:w="15" w:type="dxa"/>
              <w:right w:w="108" w:type="dxa"/>
            </w:tcMar>
            <w:vAlign w:val="bottom"/>
            <w:hideMark/>
          </w:tcPr>
          <w:p w:rsidR="003F06ED" w:rsidRPr="004F191C" w:rsidRDefault="003F06ED" w:rsidP="00760E8F">
            <w:pPr>
              <w:rPr>
                <w:rFonts w:ascii="Calibri" w:eastAsiaTheme="minorHAnsi" w:hAnsi="Calibri" w:cs="Calibri"/>
                <w:sz w:val="20"/>
                <w:szCs w:val="20"/>
              </w:rPr>
            </w:pPr>
            <w:r w:rsidRPr="004F191C">
              <w:rPr>
                <w:color w:val="000000"/>
                <w:sz w:val="20"/>
                <w:szCs w:val="20"/>
              </w:rPr>
              <w:t>Число детских садов, ед.</w:t>
            </w:r>
          </w:p>
        </w:tc>
        <w:tc>
          <w:tcPr>
            <w:tcW w:w="1891" w:type="dxa"/>
            <w:tcBorders>
              <w:top w:val="nil"/>
              <w:left w:val="nil"/>
              <w:bottom w:val="single" w:sz="8" w:space="0" w:color="auto"/>
              <w:right w:val="single" w:sz="8" w:space="0" w:color="auto"/>
            </w:tcBorders>
            <w:tcMar>
              <w:top w:w="15" w:type="dxa"/>
              <w:left w:w="108" w:type="dxa"/>
              <w:bottom w:w="15" w:type="dxa"/>
              <w:right w:w="108" w:type="dxa"/>
            </w:tcMar>
            <w:hideMark/>
          </w:tcPr>
          <w:p w:rsidR="003F06ED" w:rsidRPr="004F191C" w:rsidRDefault="003F06ED" w:rsidP="00760E8F">
            <w:pPr>
              <w:jc w:val="center"/>
              <w:rPr>
                <w:rFonts w:ascii="Calibri" w:eastAsiaTheme="minorHAnsi" w:hAnsi="Calibri" w:cs="Calibri"/>
                <w:sz w:val="20"/>
                <w:szCs w:val="20"/>
              </w:rPr>
            </w:pPr>
            <w:r w:rsidRPr="004F191C">
              <w:rPr>
                <w:color w:val="000000"/>
                <w:sz w:val="20"/>
                <w:szCs w:val="20"/>
              </w:rPr>
              <w:t>14</w:t>
            </w:r>
          </w:p>
        </w:tc>
      </w:tr>
      <w:tr w:rsidR="003F06ED" w:rsidRPr="004F191C" w:rsidTr="004C3A44">
        <w:trPr>
          <w:cantSplit/>
          <w:trHeight w:val="276"/>
        </w:trPr>
        <w:tc>
          <w:tcPr>
            <w:tcW w:w="7856" w:type="dxa"/>
            <w:tcBorders>
              <w:top w:val="nil"/>
              <w:left w:val="single" w:sz="8" w:space="0" w:color="auto"/>
              <w:bottom w:val="single" w:sz="8" w:space="0" w:color="auto"/>
              <w:right w:val="single" w:sz="8" w:space="0" w:color="auto"/>
            </w:tcBorders>
            <w:tcMar>
              <w:top w:w="15" w:type="dxa"/>
              <w:left w:w="108" w:type="dxa"/>
              <w:bottom w:w="15" w:type="dxa"/>
              <w:right w:w="108" w:type="dxa"/>
            </w:tcMar>
            <w:vAlign w:val="center"/>
            <w:hideMark/>
          </w:tcPr>
          <w:p w:rsidR="003F06ED" w:rsidRPr="004F191C" w:rsidRDefault="003F06ED" w:rsidP="00760E8F">
            <w:pPr>
              <w:rPr>
                <w:rFonts w:ascii="Calibri" w:eastAsiaTheme="minorHAnsi" w:hAnsi="Calibri" w:cs="Calibri"/>
                <w:sz w:val="20"/>
                <w:szCs w:val="20"/>
              </w:rPr>
            </w:pPr>
            <w:r w:rsidRPr="004F191C">
              <w:rPr>
                <w:color w:val="000000"/>
                <w:sz w:val="20"/>
                <w:szCs w:val="20"/>
              </w:rPr>
              <w:t>Проектная мощность детских садов, мест</w:t>
            </w:r>
          </w:p>
        </w:tc>
        <w:tc>
          <w:tcPr>
            <w:tcW w:w="1891" w:type="dxa"/>
            <w:tcBorders>
              <w:top w:val="nil"/>
              <w:left w:val="nil"/>
              <w:bottom w:val="single" w:sz="8" w:space="0" w:color="auto"/>
              <w:right w:val="single" w:sz="8" w:space="0" w:color="auto"/>
            </w:tcBorders>
            <w:tcMar>
              <w:top w:w="15" w:type="dxa"/>
              <w:left w:w="108" w:type="dxa"/>
              <w:bottom w:w="15" w:type="dxa"/>
              <w:right w:w="108" w:type="dxa"/>
            </w:tcMar>
            <w:hideMark/>
          </w:tcPr>
          <w:p w:rsidR="003F06ED" w:rsidRPr="004F191C" w:rsidRDefault="003F06ED" w:rsidP="00760E8F">
            <w:pPr>
              <w:jc w:val="center"/>
              <w:rPr>
                <w:color w:val="000000"/>
                <w:sz w:val="20"/>
                <w:szCs w:val="20"/>
              </w:rPr>
            </w:pPr>
            <w:r w:rsidRPr="004F191C">
              <w:rPr>
                <w:color w:val="000000"/>
                <w:sz w:val="20"/>
                <w:szCs w:val="20"/>
              </w:rPr>
              <w:t>6</w:t>
            </w:r>
            <w:r w:rsidR="004F191C" w:rsidRPr="004F191C">
              <w:rPr>
                <w:color w:val="000000"/>
                <w:sz w:val="20"/>
                <w:szCs w:val="20"/>
              </w:rPr>
              <w:t xml:space="preserve"> </w:t>
            </w:r>
            <w:r w:rsidRPr="004F191C">
              <w:rPr>
                <w:color w:val="000000"/>
                <w:sz w:val="20"/>
                <w:szCs w:val="20"/>
              </w:rPr>
              <w:t>276</w:t>
            </w:r>
          </w:p>
        </w:tc>
      </w:tr>
      <w:tr w:rsidR="003F06ED" w:rsidRPr="004F191C" w:rsidTr="004C3A44">
        <w:trPr>
          <w:cantSplit/>
          <w:trHeight w:val="276"/>
        </w:trPr>
        <w:tc>
          <w:tcPr>
            <w:tcW w:w="7856" w:type="dxa"/>
            <w:tcBorders>
              <w:top w:val="nil"/>
              <w:left w:val="single" w:sz="8" w:space="0" w:color="auto"/>
              <w:bottom w:val="single" w:sz="8" w:space="0" w:color="auto"/>
              <w:right w:val="single" w:sz="8" w:space="0" w:color="auto"/>
            </w:tcBorders>
            <w:tcMar>
              <w:top w:w="15" w:type="dxa"/>
              <w:left w:w="108" w:type="dxa"/>
              <w:bottom w:w="15" w:type="dxa"/>
              <w:right w:w="108" w:type="dxa"/>
            </w:tcMar>
            <w:vAlign w:val="center"/>
            <w:hideMark/>
          </w:tcPr>
          <w:p w:rsidR="003F06ED" w:rsidRPr="004F191C" w:rsidRDefault="003F06ED" w:rsidP="00760E8F">
            <w:pPr>
              <w:rPr>
                <w:rFonts w:ascii="Calibri" w:eastAsiaTheme="minorHAnsi" w:hAnsi="Calibri" w:cs="Calibri"/>
                <w:sz w:val="20"/>
                <w:szCs w:val="20"/>
              </w:rPr>
            </w:pPr>
            <w:r w:rsidRPr="004F191C">
              <w:rPr>
                <w:color w:val="000000"/>
                <w:sz w:val="20"/>
                <w:szCs w:val="20"/>
              </w:rPr>
              <w:t>Численность воспитанников, чел.</w:t>
            </w:r>
          </w:p>
        </w:tc>
        <w:tc>
          <w:tcPr>
            <w:tcW w:w="1891" w:type="dxa"/>
            <w:tcBorders>
              <w:top w:val="nil"/>
              <w:left w:val="nil"/>
              <w:bottom w:val="single" w:sz="8" w:space="0" w:color="auto"/>
              <w:right w:val="single" w:sz="8" w:space="0" w:color="auto"/>
            </w:tcBorders>
            <w:tcMar>
              <w:top w:w="15" w:type="dxa"/>
              <w:left w:w="108" w:type="dxa"/>
              <w:bottom w:w="15" w:type="dxa"/>
              <w:right w:w="108" w:type="dxa"/>
            </w:tcMar>
            <w:hideMark/>
          </w:tcPr>
          <w:p w:rsidR="003F06ED" w:rsidRPr="004F191C" w:rsidRDefault="003F06ED" w:rsidP="00760E8F">
            <w:pPr>
              <w:jc w:val="center"/>
              <w:rPr>
                <w:color w:val="000000"/>
                <w:sz w:val="20"/>
                <w:szCs w:val="20"/>
              </w:rPr>
            </w:pPr>
            <w:r w:rsidRPr="004F191C">
              <w:rPr>
                <w:color w:val="000000"/>
                <w:sz w:val="20"/>
                <w:szCs w:val="20"/>
              </w:rPr>
              <w:t>5</w:t>
            </w:r>
            <w:r w:rsidR="004F191C" w:rsidRPr="004F191C">
              <w:rPr>
                <w:color w:val="000000"/>
                <w:sz w:val="20"/>
                <w:szCs w:val="20"/>
              </w:rPr>
              <w:t xml:space="preserve"> </w:t>
            </w:r>
            <w:r w:rsidRPr="004F191C">
              <w:rPr>
                <w:color w:val="000000"/>
                <w:sz w:val="20"/>
                <w:szCs w:val="20"/>
              </w:rPr>
              <w:t>257</w:t>
            </w:r>
          </w:p>
        </w:tc>
      </w:tr>
      <w:tr w:rsidR="003F06ED" w:rsidRPr="004F191C" w:rsidTr="004C3A44">
        <w:trPr>
          <w:cantSplit/>
          <w:trHeight w:val="276"/>
        </w:trPr>
        <w:tc>
          <w:tcPr>
            <w:tcW w:w="7856" w:type="dxa"/>
            <w:tcBorders>
              <w:top w:val="nil"/>
              <w:left w:val="single" w:sz="8" w:space="0" w:color="auto"/>
              <w:bottom w:val="single" w:sz="8" w:space="0" w:color="auto"/>
              <w:right w:val="single" w:sz="8" w:space="0" w:color="auto"/>
            </w:tcBorders>
            <w:tcMar>
              <w:top w:w="15" w:type="dxa"/>
              <w:left w:w="108" w:type="dxa"/>
              <w:bottom w:w="15" w:type="dxa"/>
              <w:right w:w="108" w:type="dxa"/>
            </w:tcMar>
            <w:vAlign w:val="center"/>
            <w:hideMark/>
          </w:tcPr>
          <w:p w:rsidR="003F06ED" w:rsidRPr="004F191C" w:rsidRDefault="003F06ED" w:rsidP="00760E8F">
            <w:pPr>
              <w:rPr>
                <w:rFonts w:ascii="Calibri" w:eastAsiaTheme="minorHAnsi" w:hAnsi="Calibri" w:cs="Calibri"/>
                <w:sz w:val="20"/>
                <w:szCs w:val="20"/>
              </w:rPr>
            </w:pPr>
            <w:r w:rsidRPr="004F191C">
              <w:rPr>
                <w:color w:val="000000"/>
                <w:sz w:val="20"/>
                <w:szCs w:val="20"/>
              </w:rPr>
              <w:t>Наполняемость, чел./место</w:t>
            </w:r>
          </w:p>
        </w:tc>
        <w:tc>
          <w:tcPr>
            <w:tcW w:w="1891" w:type="dxa"/>
            <w:tcBorders>
              <w:top w:val="nil"/>
              <w:left w:val="nil"/>
              <w:bottom w:val="single" w:sz="8" w:space="0" w:color="auto"/>
              <w:right w:val="single" w:sz="8" w:space="0" w:color="auto"/>
            </w:tcBorders>
            <w:tcMar>
              <w:top w:w="15" w:type="dxa"/>
              <w:left w:w="108" w:type="dxa"/>
              <w:bottom w:w="15" w:type="dxa"/>
              <w:right w:w="108" w:type="dxa"/>
            </w:tcMar>
            <w:hideMark/>
          </w:tcPr>
          <w:p w:rsidR="003F06ED" w:rsidRPr="004F191C" w:rsidRDefault="003F06ED" w:rsidP="00760E8F">
            <w:pPr>
              <w:jc w:val="center"/>
              <w:rPr>
                <w:rFonts w:eastAsiaTheme="minorHAnsi"/>
                <w:sz w:val="20"/>
                <w:szCs w:val="20"/>
              </w:rPr>
            </w:pPr>
            <w:r w:rsidRPr="004F191C">
              <w:rPr>
                <w:sz w:val="20"/>
                <w:szCs w:val="20"/>
              </w:rPr>
              <w:t>0,83</w:t>
            </w:r>
          </w:p>
        </w:tc>
      </w:tr>
      <w:tr w:rsidR="003F06ED" w:rsidRPr="004F191C" w:rsidTr="004C3A44">
        <w:trPr>
          <w:cantSplit/>
          <w:trHeight w:val="276"/>
        </w:trPr>
        <w:tc>
          <w:tcPr>
            <w:tcW w:w="7856" w:type="dxa"/>
            <w:tcBorders>
              <w:top w:val="nil"/>
              <w:left w:val="single" w:sz="8" w:space="0" w:color="auto"/>
              <w:bottom w:val="single" w:sz="8" w:space="0" w:color="auto"/>
              <w:right w:val="single" w:sz="8" w:space="0" w:color="auto"/>
            </w:tcBorders>
            <w:tcMar>
              <w:top w:w="15" w:type="dxa"/>
              <w:left w:w="108" w:type="dxa"/>
              <w:bottom w:w="15" w:type="dxa"/>
              <w:right w:w="108" w:type="dxa"/>
            </w:tcMar>
            <w:vAlign w:val="center"/>
            <w:hideMark/>
          </w:tcPr>
          <w:p w:rsidR="003F06ED" w:rsidRPr="004F191C" w:rsidRDefault="003F06ED" w:rsidP="00760E8F">
            <w:pPr>
              <w:rPr>
                <w:rFonts w:ascii="Calibri" w:eastAsiaTheme="minorHAnsi" w:hAnsi="Calibri" w:cs="Calibri"/>
                <w:sz w:val="20"/>
                <w:szCs w:val="20"/>
              </w:rPr>
            </w:pPr>
            <w:r w:rsidRPr="004F191C">
              <w:rPr>
                <w:color w:val="000000"/>
                <w:sz w:val="20"/>
                <w:szCs w:val="20"/>
              </w:rPr>
              <w:t>Число воспитателей чел.</w:t>
            </w:r>
          </w:p>
        </w:tc>
        <w:tc>
          <w:tcPr>
            <w:tcW w:w="1891" w:type="dxa"/>
            <w:tcBorders>
              <w:top w:val="nil"/>
              <w:left w:val="nil"/>
              <w:bottom w:val="single" w:sz="8" w:space="0" w:color="auto"/>
              <w:right w:val="single" w:sz="8" w:space="0" w:color="auto"/>
            </w:tcBorders>
            <w:tcMar>
              <w:top w:w="15" w:type="dxa"/>
              <w:left w:w="108" w:type="dxa"/>
              <w:bottom w:w="15" w:type="dxa"/>
              <w:right w:w="108" w:type="dxa"/>
            </w:tcMar>
            <w:hideMark/>
          </w:tcPr>
          <w:p w:rsidR="003F06ED" w:rsidRPr="004F191C" w:rsidRDefault="003F06ED" w:rsidP="00760E8F">
            <w:pPr>
              <w:jc w:val="center"/>
              <w:rPr>
                <w:rFonts w:eastAsiaTheme="minorHAnsi"/>
                <w:sz w:val="20"/>
                <w:szCs w:val="20"/>
              </w:rPr>
            </w:pPr>
            <w:r w:rsidRPr="004F191C">
              <w:rPr>
                <w:sz w:val="20"/>
                <w:szCs w:val="20"/>
              </w:rPr>
              <w:t>536</w:t>
            </w:r>
          </w:p>
        </w:tc>
      </w:tr>
      <w:tr w:rsidR="003F06ED" w:rsidRPr="004F191C" w:rsidTr="004C3A44">
        <w:trPr>
          <w:cantSplit/>
          <w:trHeight w:val="276"/>
        </w:trPr>
        <w:tc>
          <w:tcPr>
            <w:tcW w:w="7856" w:type="dxa"/>
            <w:tcBorders>
              <w:top w:val="nil"/>
              <w:left w:val="single" w:sz="8" w:space="0" w:color="auto"/>
              <w:bottom w:val="single" w:sz="8" w:space="0" w:color="auto"/>
              <w:right w:val="single" w:sz="8" w:space="0" w:color="auto"/>
            </w:tcBorders>
            <w:tcMar>
              <w:top w:w="15" w:type="dxa"/>
              <w:left w:w="108" w:type="dxa"/>
              <w:bottom w:w="15" w:type="dxa"/>
              <w:right w:w="108" w:type="dxa"/>
            </w:tcMar>
            <w:vAlign w:val="center"/>
            <w:hideMark/>
          </w:tcPr>
          <w:p w:rsidR="003F06ED" w:rsidRPr="004F191C" w:rsidRDefault="003F06ED" w:rsidP="00760E8F">
            <w:pPr>
              <w:rPr>
                <w:rFonts w:ascii="Calibri" w:eastAsiaTheme="minorHAnsi" w:hAnsi="Calibri" w:cs="Calibri"/>
                <w:sz w:val="20"/>
                <w:szCs w:val="20"/>
              </w:rPr>
            </w:pPr>
            <w:r w:rsidRPr="004F191C">
              <w:rPr>
                <w:color w:val="000000"/>
                <w:sz w:val="20"/>
                <w:szCs w:val="20"/>
              </w:rPr>
              <w:t>Количество воспитанников на 1 воспитателя, чел.</w:t>
            </w:r>
          </w:p>
        </w:tc>
        <w:tc>
          <w:tcPr>
            <w:tcW w:w="1891" w:type="dxa"/>
            <w:tcBorders>
              <w:top w:val="nil"/>
              <w:left w:val="nil"/>
              <w:bottom w:val="single" w:sz="8" w:space="0" w:color="auto"/>
              <w:right w:val="single" w:sz="8" w:space="0" w:color="auto"/>
            </w:tcBorders>
            <w:tcMar>
              <w:top w:w="15" w:type="dxa"/>
              <w:left w:w="108" w:type="dxa"/>
              <w:bottom w:w="15" w:type="dxa"/>
              <w:right w:w="108" w:type="dxa"/>
            </w:tcMar>
            <w:hideMark/>
          </w:tcPr>
          <w:p w:rsidR="003F06ED" w:rsidRPr="004F191C" w:rsidRDefault="003F06ED" w:rsidP="00760E8F">
            <w:pPr>
              <w:jc w:val="center"/>
              <w:rPr>
                <w:rFonts w:eastAsiaTheme="minorHAnsi"/>
                <w:sz w:val="20"/>
                <w:szCs w:val="20"/>
              </w:rPr>
            </w:pPr>
            <w:r w:rsidRPr="004F191C">
              <w:rPr>
                <w:sz w:val="20"/>
                <w:szCs w:val="20"/>
              </w:rPr>
              <w:t>10</w:t>
            </w:r>
          </w:p>
        </w:tc>
      </w:tr>
    </w:tbl>
    <w:p w:rsidR="00E65363" w:rsidRDefault="00E65363" w:rsidP="003F06ED">
      <w:pPr>
        <w:tabs>
          <w:tab w:val="left" w:pos="1418"/>
        </w:tabs>
        <w:spacing w:after="200"/>
        <w:jc w:val="center"/>
        <w:rPr>
          <w:sz w:val="28"/>
        </w:rPr>
      </w:pPr>
    </w:p>
    <w:p w:rsidR="003F06ED" w:rsidRPr="005E41B5" w:rsidRDefault="003F06ED" w:rsidP="00131CDA">
      <w:pPr>
        <w:pStyle w:val="S3"/>
        <w:numPr>
          <w:ilvl w:val="3"/>
          <w:numId w:val="61"/>
        </w:numPr>
        <w:ind w:hanging="731"/>
      </w:pPr>
      <w:bookmarkStart w:id="11" w:name="_Toc89869688"/>
      <w:r w:rsidRPr="005E41B5">
        <w:t>Детские дошкольные учреждения</w:t>
      </w:r>
      <w:bookmarkEnd w:id="11"/>
    </w:p>
    <w:p w:rsidR="003F06ED" w:rsidRDefault="003F06ED" w:rsidP="003F06ED">
      <w:pPr>
        <w:ind w:firstLine="709"/>
        <w:contextualSpacing/>
        <w:jc w:val="both"/>
        <w:rPr>
          <w:sz w:val="28"/>
          <w:szCs w:val="28"/>
        </w:rPr>
      </w:pPr>
      <w:bookmarkStart w:id="12" w:name="_Hlk488061082"/>
      <w:r w:rsidRPr="0057049E">
        <w:rPr>
          <w:sz w:val="28"/>
          <w:szCs w:val="28"/>
        </w:rPr>
        <w:t xml:space="preserve">Система дошкольного образования в </w:t>
      </w:r>
      <w:r>
        <w:rPr>
          <w:sz w:val="28"/>
          <w:szCs w:val="28"/>
        </w:rPr>
        <w:t>ЗАТО Железногорск</w:t>
      </w:r>
      <w:r w:rsidRPr="0057049E">
        <w:rPr>
          <w:sz w:val="28"/>
          <w:szCs w:val="28"/>
        </w:rPr>
        <w:t xml:space="preserve"> включает в себя </w:t>
      </w:r>
      <w:r>
        <w:rPr>
          <w:sz w:val="28"/>
          <w:szCs w:val="28"/>
        </w:rPr>
        <w:t>14</w:t>
      </w:r>
      <w:r w:rsidRPr="0057049E">
        <w:rPr>
          <w:sz w:val="28"/>
          <w:szCs w:val="28"/>
        </w:rPr>
        <w:t xml:space="preserve"> дошкольных образовательных организаци</w:t>
      </w:r>
      <w:r>
        <w:rPr>
          <w:sz w:val="28"/>
          <w:szCs w:val="28"/>
        </w:rPr>
        <w:t>й.</w:t>
      </w:r>
    </w:p>
    <w:p w:rsidR="003F06ED" w:rsidRPr="005E41B5" w:rsidRDefault="003F06ED" w:rsidP="003F06ED">
      <w:pPr>
        <w:autoSpaceDE w:val="0"/>
        <w:autoSpaceDN w:val="0"/>
        <w:adjustRightInd w:val="0"/>
        <w:spacing w:line="360" w:lineRule="auto"/>
        <w:ind w:firstLine="709"/>
        <w:jc w:val="right"/>
        <w:rPr>
          <w:sz w:val="28"/>
        </w:rPr>
      </w:pPr>
      <w:r w:rsidRPr="005E41B5">
        <w:rPr>
          <w:sz w:val="28"/>
        </w:rPr>
        <w:t xml:space="preserve">Таблица </w:t>
      </w:r>
      <w:r w:rsidR="00327170" w:rsidRPr="005E41B5">
        <w:rPr>
          <w:sz w:val="28"/>
          <w:lang w:eastAsia="en-US" w:bidi="en-US"/>
        </w:rPr>
        <w:fldChar w:fldCharType="begin"/>
      </w:r>
      <w:r w:rsidRPr="005E41B5">
        <w:rPr>
          <w:sz w:val="28"/>
          <w:lang w:eastAsia="en-US" w:bidi="en-US"/>
        </w:rPr>
        <w:instrText xml:space="preserve"> SEQ Таблица \* ARABIC </w:instrText>
      </w:r>
      <w:r w:rsidR="00327170" w:rsidRPr="005E41B5">
        <w:rPr>
          <w:sz w:val="28"/>
          <w:lang w:eastAsia="en-US" w:bidi="en-US"/>
        </w:rPr>
        <w:fldChar w:fldCharType="separate"/>
      </w:r>
      <w:r w:rsidR="005F3CA4">
        <w:rPr>
          <w:noProof/>
          <w:sz w:val="28"/>
          <w:lang w:eastAsia="en-US" w:bidi="en-US"/>
        </w:rPr>
        <w:t>4</w:t>
      </w:r>
      <w:r w:rsidR="00327170" w:rsidRPr="005E41B5">
        <w:rPr>
          <w:sz w:val="28"/>
          <w:lang w:eastAsia="en-US" w:bidi="en-US"/>
        </w:rPr>
        <w:fldChar w:fldCharType="end"/>
      </w:r>
    </w:p>
    <w:p w:rsidR="003F06ED" w:rsidRPr="002E1C9D" w:rsidRDefault="003F06ED" w:rsidP="00E65363">
      <w:pPr>
        <w:tabs>
          <w:tab w:val="left" w:pos="1418"/>
        </w:tabs>
        <w:jc w:val="center"/>
        <w:rPr>
          <w:vertAlign w:val="superscript"/>
        </w:rPr>
      </w:pPr>
      <w:r w:rsidRPr="00475574">
        <w:rPr>
          <w:sz w:val="28"/>
        </w:rPr>
        <w:t xml:space="preserve">Технико-экономические параметры существующих объектов </w:t>
      </w:r>
      <w:r>
        <w:rPr>
          <w:sz w:val="28"/>
        </w:rPr>
        <w:t>дошкольного образования ЗАТО Железногорск</w:t>
      </w:r>
      <w:r w:rsidRPr="00475574">
        <w:rPr>
          <w:sz w:val="28"/>
        </w:rPr>
        <w:t xml:space="preserve"> </w:t>
      </w:r>
    </w:p>
    <w:tbl>
      <w:tblPr>
        <w:tblW w:w="10091" w:type="dxa"/>
        <w:jc w:val="center"/>
        <w:tblLayout w:type="fixed"/>
        <w:tblLook w:val="04A0"/>
      </w:tblPr>
      <w:tblGrid>
        <w:gridCol w:w="546"/>
        <w:gridCol w:w="1571"/>
        <w:gridCol w:w="3886"/>
        <w:gridCol w:w="1027"/>
        <w:gridCol w:w="1148"/>
        <w:gridCol w:w="992"/>
        <w:gridCol w:w="921"/>
      </w:tblGrid>
      <w:tr w:rsidR="003F06ED" w:rsidRPr="002A3EDE" w:rsidTr="004C3A44">
        <w:trPr>
          <w:trHeight w:val="930"/>
          <w:tblHeader/>
          <w:jc w:val="center"/>
        </w:trPr>
        <w:tc>
          <w:tcPr>
            <w:tcW w:w="5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06ED" w:rsidRPr="002A3EDE" w:rsidRDefault="003F06ED" w:rsidP="003F06ED">
            <w:pPr>
              <w:jc w:val="center"/>
              <w:rPr>
                <w:bCs/>
                <w:sz w:val="20"/>
                <w:szCs w:val="20"/>
              </w:rPr>
            </w:pPr>
            <w:r w:rsidRPr="002A3EDE">
              <w:rPr>
                <w:bCs/>
                <w:sz w:val="20"/>
                <w:szCs w:val="20"/>
              </w:rPr>
              <w:t xml:space="preserve">№ </w:t>
            </w:r>
            <w:proofErr w:type="spellStart"/>
            <w:proofErr w:type="gramStart"/>
            <w:r w:rsidRPr="002A3EDE">
              <w:rPr>
                <w:bCs/>
                <w:sz w:val="20"/>
                <w:szCs w:val="20"/>
              </w:rPr>
              <w:t>п</w:t>
            </w:r>
            <w:proofErr w:type="spellEnd"/>
            <w:proofErr w:type="gramEnd"/>
            <w:r w:rsidRPr="002A3EDE">
              <w:rPr>
                <w:bCs/>
                <w:sz w:val="20"/>
                <w:szCs w:val="20"/>
              </w:rPr>
              <w:t>/</w:t>
            </w:r>
            <w:proofErr w:type="spellStart"/>
            <w:r w:rsidRPr="002A3EDE">
              <w:rPr>
                <w:bCs/>
                <w:sz w:val="20"/>
                <w:szCs w:val="20"/>
              </w:rPr>
              <w:t>п</w:t>
            </w:r>
            <w:proofErr w:type="spellEnd"/>
          </w:p>
        </w:tc>
        <w:tc>
          <w:tcPr>
            <w:tcW w:w="15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06ED" w:rsidRPr="002A3EDE" w:rsidRDefault="003F06ED" w:rsidP="003F06ED">
            <w:pPr>
              <w:jc w:val="center"/>
              <w:rPr>
                <w:sz w:val="20"/>
                <w:szCs w:val="20"/>
              </w:rPr>
            </w:pPr>
            <w:r w:rsidRPr="002A3EDE">
              <w:rPr>
                <w:sz w:val="20"/>
                <w:szCs w:val="20"/>
              </w:rPr>
              <w:t>Наименование учреждения</w:t>
            </w:r>
          </w:p>
        </w:tc>
        <w:tc>
          <w:tcPr>
            <w:tcW w:w="38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06ED" w:rsidRPr="002A3EDE" w:rsidRDefault="003F06ED" w:rsidP="003F06ED">
            <w:pPr>
              <w:jc w:val="center"/>
              <w:rPr>
                <w:sz w:val="20"/>
                <w:szCs w:val="20"/>
              </w:rPr>
            </w:pPr>
            <w:r w:rsidRPr="002A3EDE">
              <w:rPr>
                <w:sz w:val="20"/>
                <w:szCs w:val="20"/>
              </w:rPr>
              <w:t>Адрес учреждения</w:t>
            </w: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06ED" w:rsidRPr="002A3EDE" w:rsidRDefault="003F06ED" w:rsidP="003F06ED">
            <w:pPr>
              <w:jc w:val="center"/>
              <w:rPr>
                <w:sz w:val="20"/>
                <w:szCs w:val="20"/>
                <w:vertAlign w:val="superscript"/>
              </w:rPr>
            </w:pPr>
            <w:r w:rsidRPr="002A3EDE">
              <w:rPr>
                <w:sz w:val="20"/>
                <w:szCs w:val="20"/>
              </w:rPr>
              <w:t>Площадь, м</w:t>
            </w:r>
            <w:proofErr w:type="gramStart"/>
            <w:r w:rsidRPr="002A3EDE">
              <w:rPr>
                <w:sz w:val="20"/>
                <w:szCs w:val="20"/>
                <w:vertAlign w:val="superscript"/>
              </w:rPr>
              <w:t>2</w:t>
            </w:r>
            <w:proofErr w:type="gramEnd"/>
          </w:p>
        </w:tc>
        <w:tc>
          <w:tcPr>
            <w:tcW w:w="1148" w:type="dxa"/>
            <w:tcBorders>
              <w:top w:val="single" w:sz="4" w:space="0" w:color="auto"/>
              <w:left w:val="nil"/>
              <w:bottom w:val="single" w:sz="4" w:space="0" w:color="auto"/>
              <w:right w:val="single" w:sz="4" w:space="0" w:color="auto"/>
            </w:tcBorders>
            <w:shd w:val="clear" w:color="auto" w:fill="auto"/>
            <w:vAlign w:val="center"/>
            <w:hideMark/>
          </w:tcPr>
          <w:p w:rsidR="003F06ED" w:rsidRPr="002A3EDE" w:rsidRDefault="003F06ED" w:rsidP="003F06ED">
            <w:pPr>
              <w:jc w:val="center"/>
              <w:rPr>
                <w:sz w:val="20"/>
                <w:szCs w:val="20"/>
              </w:rPr>
            </w:pPr>
            <w:r w:rsidRPr="002A3EDE">
              <w:rPr>
                <w:sz w:val="20"/>
                <w:szCs w:val="20"/>
              </w:rPr>
              <w:t>Проект</w:t>
            </w:r>
            <w:proofErr w:type="gramStart"/>
            <w:r w:rsidRPr="002A3EDE">
              <w:rPr>
                <w:sz w:val="20"/>
                <w:szCs w:val="20"/>
              </w:rPr>
              <w:t>.</w:t>
            </w:r>
            <w:proofErr w:type="gramEnd"/>
            <w:r w:rsidRPr="002A3EDE">
              <w:rPr>
                <w:sz w:val="20"/>
                <w:szCs w:val="20"/>
              </w:rPr>
              <w:t xml:space="preserve"> </w:t>
            </w:r>
            <w:proofErr w:type="gramStart"/>
            <w:r w:rsidRPr="002A3EDE">
              <w:rPr>
                <w:sz w:val="20"/>
                <w:szCs w:val="20"/>
              </w:rPr>
              <w:t>м</w:t>
            </w:r>
            <w:proofErr w:type="gramEnd"/>
            <w:r w:rsidRPr="002A3EDE">
              <w:rPr>
                <w:sz w:val="20"/>
                <w:szCs w:val="20"/>
              </w:rPr>
              <w:t>ощность, мест</w:t>
            </w:r>
          </w:p>
        </w:tc>
        <w:tc>
          <w:tcPr>
            <w:tcW w:w="992" w:type="dxa"/>
            <w:tcBorders>
              <w:top w:val="single" w:sz="4" w:space="0" w:color="auto"/>
              <w:left w:val="nil"/>
              <w:right w:val="single" w:sz="4" w:space="0" w:color="auto"/>
            </w:tcBorders>
            <w:shd w:val="clear" w:color="auto" w:fill="auto"/>
            <w:vAlign w:val="center"/>
          </w:tcPr>
          <w:p w:rsidR="003F06ED" w:rsidRPr="002A3EDE" w:rsidRDefault="003F06ED" w:rsidP="003F06ED">
            <w:pPr>
              <w:jc w:val="center"/>
              <w:rPr>
                <w:sz w:val="20"/>
                <w:szCs w:val="20"/>
              </w:rPr>
            </w:pPr>
            <w:r w:rsidRPr="002A3EDE">
              <w:rPr>
                <w:sz w:val="20"/>
                <w:szCs w:val="20"/>
              </w:rPr>
              <w:t>Факт</w:t>
            </w:r>
            <w:proofErr w:type="gramStart"/>
            <w:r w:rsidRPr="002A3EDE">
              <w:rPr>
                <w:sz w:val="20"/>
                <w:szCs w:val="20"/>
              </w:rPr>
              <w:t>.</w:t>
            </w:r>
            <w:proofErr w:type="gramEnd"/>
            <w:r w:rsidRPr="002A3EDE">
              <w:rPr>
                <w:sz w:val="20"/>
                <w:szCs w:val="20"/>
              </w:rPr>
              <w:t xml:space="preserve"> </w:t>
            </w:r>
            <w:proofErr w:type="gramStart"/>
            <w:r w:rsidRPr="002A3EDE">
              <w:rPr>
                <w:sz w:val="20"/>
                <w:szCs w:val="20"/>
              </w:rPr>
              <w:t>н</w:t>
            </w:r>
            <w:proofErr w:type="gramEnd"/>
            <w:r w:rsidRPr="002A3EDE">
              <w:rPr>
                <w:sz w:val="20"/>
                <w:szCs w:val="20"/>
              </w:rPr>
              <w:t>аполняемость</w:t>
            </w:r>
          </w:p>
        </w:tc>
        <w:tc>
          <w:tcPr>
            <w:tcW w:w="921" w:type="dxa"/>
            <w:tcBorders>
              <w:top w:val="single" w:sz="4" w:space="0" w:color="auto"/>
              <w:left w:val="single" w:sz="4" w:space="0" w:color="auto"/>
              <w:right w:val="single" w:sz="4" w:space="0" w:color="auto"/>
            </w:tcBorders>
            <w:shd w:val="clear" w:color="auto" w:fill="auto"/>
            <w:vAlign w:val="center"/>
            <w:hideMark/>
          </w:tcPr>
          <w:p w:rsidR="003F06ED" w:rsidRPr="002A3EDE" w:rsidRDefault="003F06ED" w:rsidP="003F06ED">
            <w:pPr>
              <w:jc w:val="center"/>
              <w:rPr>
                <w:sz w:val="20"/>
                <w:szCs w:val="20"/>
              </w:rPr>
            </w:pPr>
            <w:r w:rsidRPr="002A3EDE">
              <w:rPr>
                <w:sz w:val="20"/>
                <w:szCs w:val="20"/>
              </w:rPr>
              <w:t>Степень износа</w:t>
            </w:r>
            <w:proofErr w:type="gramStart"/>
            <w:r w:rsidRPr="002A3EDE">
              <w:rPr>
                <w:sz w:val="20"/>
                <w:szCs w:val="20"/>
              </w:rPr>
              <w:t xml:space="preserve"> (%)</w:t>
            </w:r>
            <w:proofErr w:type="gramEnd"/>
          </w:p>
        </w:tc>
      </w:tr>
      <w:tr w:rsidR="003F06ED" w:rsidRPr="002A3EDE" w:rsidTr="004C3A44">
        <w:trPr>
          <w:trHeight w:val="161"/>
          <w:tblHeader/>
          <w:jc w:val="center"/>
        </w:trPr>
        <w:tc>
          <w:tcPr>
            <w:tcW w:w="5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06ED" w:rsidRPr="002A3EDE" w:rsidRDefault="003F06ED" w:rsidP="003F06ED">
            <w:pPr>
              <w:jc w:val="center"/>
              <w:rPr>
                <w:bCs/>
                <w:sz w:val="20"/>
                <w:szCs w:val="20"/>
              </w:rPr>
            </w:pPr>
            <w:r w:rsidRPr="002A3EDE">
              <w:rPr>
                <w:bCs/>
                <w:sz w:val="20"/>
                <w:szCs w:val="20"/>
              </w:rPr>
              <w:t>1</w:t>
            </w:r>
          </w:p>
        </w:tc>
        <w:tc>
          <w:tcPr>
            <w:tcW w:w="15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06ED" w:rsidRPr="002A3EDE" w:rsidRDefault="003F06ED" w:rsidP="003F06ED">
            <w:pPr>
              <w:jc w:val="center"/>
              <w:rPr>
                <w:sz w:val="20"/>
                <w:szCs w:val="20"/>
              </w:rPr>
            </w:pPr>
            <w:r w:rsidRPr="002A3EDE">
              <w:rPr>
                <w:sz w:val="20"/>
                <w:szCs w:val="20"/>
              </w:rPr>
              <w:t>2</w:t>
            </w:r>
          </w:p>
        </w:tc>
        <w:tc>
          <w:tcPr>
            <w:tcW w:w="38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06ED" w:rsidRPr="002A3EDE" w:rsidRDefault="003F06ED" w:rsidP="003F06ED">
            <w:pPr>
              <w:jc w:val="center"/>
              <w:rPr>
                <w:sz w:val="20"/>
                <w:szCs w:val="20"/>
              </w:rPr>
            </w:pPr>
            <w:r w:rsidRPr="002A3EDE">
              <w:rPr>
                <w:sz w:val="20"/>
                <w:szCs w:val="20"/>
              </w:rPr>
              <w:t>3</w:t>
            </w: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06ED" w:rsidRPr="002A3EDE" w:rsidRDefault="003F06ED" w:rsidP="003F06ED">
            <w:pPr>
              <w:jc w:val="center"/>
              <w:rPr>
                <w:sz w:val="20"/>
                <w:szCs w:val="20"/>
              </w:rPr>
            </w:pPr>
            <w:r w:rsidRPr="002A3EDE">
              <w:rPr>
                <w:sz w:val="20"/>
                <w:szCs w:val="20"/>
              </w:rPr>
              <w:t>4*</w:t>
            </w:r>
          </w:p>
        </w:tc>
        <w:tc>
          <w:tcPr>
            <w:tcW w:w="1148" w:type="dxa"/>
            <w:tcBorders>
              <w:top w:val="single" w:sz="4" w:space="0" w:color="auto"/>
              <w:left w:val="nil"/>
              <w:bottom w:val="single" w:sz="4" w:space="0" w:color="auto"/>
              <w:right w:val="single" w:sz="4" w:space="0" w:color="auto"/>
            </w:tcBorders>
            <w:shd w:val="clear" w:color="auto" w:fill="auto"/>
            <w:vAlign w:val="center"/>
            <w:hideMark/>
          </w:tcPr>
          <w:p w:rsidR="003F06ED" w:rsidRPr="002A3EDE" w:rsidRDefault="003F06ED" w:rsidP="003F06ED">
            <w:pPr>
              <w:jc w:val="center"/>
              <w:rPr>
                <w:sz w:val="20"/>
                <w:szCs w:val="20"/>
              </w:rPr>
            </w:pPr>
            <w:r w:rsidRPr="002A3EDE">
              <w:rPr>
                <w:sz w:val="20"/>
                <w:szCs w:val="20"/>
              </w:rPr>
              <w:t>5*</w:t>
            </w:r>
          </w:p>
        </w:tc>
        <w:tc>
          <w:tcPr>
            <w:tcW w:w="992" w:type="dxa"/>
            <w:tcBorders>
              <w:top w:val="single" w:sz="4" w:space="0" w:color="auto"/>
              <w:left w:val="nil"/>
              <w:right w:val="single" w:sz="4" w:space="0" w:color="auto"/>
            </w:tcBorders>
            <w:shd w:val="clear" w:color="auto" w:fill="auto"/>
            <w:vAlign w:val="center"/>
          </w:tcPr>
          <w:p w:rsidR="003F06ED" w:rsidRPr="002A3EDE" w:rsidRDefault="003F06ED" w:rsidP="003F06ED">
            <w:pPr>
              <w:jc w:val="center"/>
              <w:rPr>
                <w:sz w:val="20"/>
                <w:szCs w:val="20"/>
              </w:rPr>
            </w:pPr>
            <w:r w:rsidRPr="002A3EDE">
              <w:rPr>
                <w:sz w:val="20"/>
                <w:szCs w:val="20"/>
              </w:rPr>
              <w:t>6*</w:t>
            </w:r>
          </w:p>
        </w:tc>
        <w:tc>
          <w:tcPr>
            <w:tcW w:w="921" w:type="dxa"/>
            <w:tcBorders>
              <w:top w:val="single" w:sz="4" w:space="0" w:color="auto"/>
              <w:left w:val="single" w:sz="4" w:space="0" w:color="auto"/>
              <w:right w:val="single" w:sz="4" w:space="0" w:color="auto"/>
            </w:tcBorders>
            <w:shd w:val="clear" w:color="auto" w:fill="auto"/>
            <w:vAlign w:val="center"/>
            <w:hideMark/>
          </w:tcPr>
          <w:p w:rsidR="003F06ED" w:rsidRPr="002A3EDE" w:rsidRDefault="003F06ED" w:rsidP="003F06ED">
            <w:pPr>
              <w:jc w:val="center"/>
              <w:rPr>
                <w:sz w:val="20"/>
                <w:szCs w:val="20"/>
              </w:rPr>
            </w:pPr>
            <w:r w:rsidRPr="002A3EDE">
              <w:rPr>
                <w:sz w:val="20"/>
                <w:szCs w:val="20"/>
              </w:rPr>
              <w:t>7*</w:t>
            </w:r>
          </w:p>
        </w:tc>
      </w:tr>
      <w:tr w:rsidR="003F06ED" w:rsidRPr="002A3EDE" w:rsidTr="004C3A44">
        <w:trPr>
          <w:trHeight w:val="255"/>
          <w:jc w:val="center"/>
        </w:trPr>
        <w:tc>
          <w:tcPr>
            <w:tcW w:w="546" w:type="dxa"/>
            <w:vMerge w:val="restart"/>
            <w:tcBorders>
              <w:top w:val="nil"/>
              <w:left w:val="single" w:sz="4" w:space="0" w:color="auto"/>
              <w:right w:val="single" w:sz="4" w:space="0" w:color="auto"/>
            </w:tcBorders>
            <w:shd w:val="clear" w:color="auto" w:fill="auto"/>
            <w:noWrap/>
            <w:vAlign w:val="center"/>
            <w:hideMark/>
          </w:tcPr>
          <w:p w:rsidR="003F06ED" w:rsidRPr="002A3EDE" w:rsidRDefault="003F06ED" w:rsidP="003F06ED">
            <w:pPr>
              <w:jc w:val="center"/>
              <w:rPr>
                <w:sz w:val="20"/>
                <w:szCs w:val="20"/>
              </w:rPr>
            </w:pPr>
            <w:r w:rsidRPr="002A3EDE">
              <w:rPr>
                <w:sz w:val="20"/>
                <w:szCs w:val="20"/>
              </w:rPr>
              <w:t>1</w:t>
            </w:r>
          </w:p>
        </w:tc>
        <w:tc>
          <w:tcPr>
            <w:tcW w:w="1571" w:type="dxa"/>
            <w:vMerge w:val="restart"/>
            <w:tcBorders>
              <w:top w:val="nil"/>
              <w:left w:val="nil"/>
              <w:right w:val="single" w:sz="4" w:space="0" w:color="auto"/>
            </w:tcBorders>
            <w:shd w:val="clear" w:color="auto" w:fill="auto"/>
            <w:hideMark/>
          </w:tcPr>
          <w:p w:rsidR="003F06ED" w:rsidRPr="002A3EDE" w:rsidRDefault="003F06ED" w:rsidP="003F06ED">
            <w:pPr>
              <w:rPr>
                <w:sz w:val="20"/>
                <w:szCs w:val="20"/>
              </w:rPr>
            </w:pPr>
            <w:r w:rsidRPr="002A3EDE">
              <w:rPr>
                <w:sz w:val="20"/>
                <w:szCs w:val="20"/>
              </w:rPr>
              <w:t>МБДОУ № 13 «</w:t>
            </w:r>
            <w:proofErr w:type="spellStart"/>
            <w:r w:rsidRPr="002A3EDE">
              <w:rPr>
                <w:sz w:val="20"/>
                <w:szCs w:val="20"/>
              </w:rPr>
              <w:t>Рябинушка</w:t>
            </w:r>
            <w:proofErr w:type="spellEnd"/>
            <w:r w:rsidRPr="002A3EDE">
              <w:rPr>
                <w:sz w:val="20"/>
                <w:szCs w:val="20"/>
              </w:rPr>
              <w:t>»</w:t>
            </w:r>
          </w:p>
        </w:tc>
        <w:tc>
          <w:tcPr>
            <w:tcW w:w="3886" w:type="dxa"/>
            <w:vMerge w:val="restart"/>
            <w:tcBorders>
              <w:top w:val="nil"/>
              <w:left w:val="nil"/>
              <w:right w:val="single" w:sz="4" w:space="0" w:color="auto"/>
            </w:tcBorders>
            <w:shd w:val="clear" w:color="auto" w:fill="auto"/>
            <w:vAlign w:val="center"/>
            <w:hideMark/>
          </w:tcPr>
          <w:p w:rsidR="003F06ED" w:rsidRPr="002A3EDE" w:rsidRDefault="003F06ED" w:rsidP="003F06ED">
            <w:pPr>
              <w:rPr>
                <w:sz w:val="20"/>
                <w:szCs w:val="20"/>
              </w:rPr>
            </w:pPr>
            <w:r w:rsidRPr="002A3EDE">
              <w:rPr>
                <w:sz w:val="20"/>
                <w:szCs w:val="20"/>
              </w:rPr>
              <w:t>г. Железногорск ул. Григорьева 4,</w:t>
            </w:r>
          </w:p>
          <w:p w:rsidR="003F06ED" w:rsidRPr="002A3EDE" w:rsidRDefault="003F06ED" w:rsidP="003F06ED">
            <w:pPr>
              <w:rPr>
                <w:sz w:val="20"/>
                <w:szCs w:val="20"/>
              </w:rPr>
            </w:pPr>
            <w:r w:rsidRPr="002A3EDE">
              <w:rPr>
                <w:sz w:val="20"/>
                <w:szCs w:val="20"/>
              </w:rPr>
              <w:t xml:space="preserve">ул. Советской Армии, 7 А </w:t>
            </w:r>
          </w:p>
          <w:p w:rsidR="003F06ED" w:rsidRPr="002A3EDE" w:rsidRDefault="003F06ED" w:rsidP="003F06ED">
            <w:pPr>
              <w:rPr>
                <w:sz w:val="20"/>
                <w:szCs w:val="20"/>
              </w:rPr>
            </w:pPr>
            <w:r w:rsidRPr="002A3EDE">
              <w:rPr>
                <w:sz w:val="20"/>
                <w:szCs w:val="20"/>
              </w:rPr>
              <w:t>пос. Додоново, ул. Новоселов, 3</w:t>
            </w:r>
          </w:p>
        </w:tc>
        <w:tc>
          <w:tcPr>
            <w:tcW w:w="1027" w:type="dxa"/>
            <w:tcBorders>
              <w:top w:val="nil"/>
              <w:left w:val="nil"/>
              <w:bottom w:val="single" w:sz="4" w:space="0" w:color="auto"/>
              <w:right w:val="single" w:sz="4" w:space="0" w:color="auto"/>
            </w:tcBorders>
            <w:shd w:val="clear" w:color="auto" w:fill="auto"/>
            <w:noWrap/>
            <w:hideMark/>
          </w:tcPr>
          <w:p w:rsidR="003F06ED" w:rsidRDefault="003F06ED" w:rsidP="003F06ED">
            <w:pPr>
              <w:jc w:val="right"/>
              <w:outlineLvl w:val="2"/>
              <w:rPr>
                <w:color w:val="000000"/>
                <w:sz w:val="17"/>
                <w:szCs w:val="17"/>
              </w:rPr>
            </w:pPr>
            <w:r>
              <w:rPr>
                <w:color w:val="000000"/>
                <w:sz w:val="17"/>
                <w:szCs w:val="17"/>
              </w:rPr>
              <w:t>1 053,80</w:t>
            </w:r>
          </w:p>
        </w:tc>
        <w:tc>
          <w:tcPr>
            <w:tcW w:w="1148" w:type="dxa"/>
            <w:tcBorders>
              <w:top w:val="single" w:sz="4" w:space="0" w:color="auto"/>
              <w:left w:val="nil"/>
              <w:bottom w:val="single" w:sz="4" w:space="0" w:color="auto"/>
              <w:right w:val="single" w:sz="4" w:space="0" w:color="auto"/>
            </w:tcBorders>
            <w:shd w:val="clear" w:color="auto" w:fill="auto"/>
            <w:vAlign w:val="center"/>
            <w:hideMark/>
          </w:tcPr>
          <w:p w:rsidR="003F06ED" w:rsidRPr="002A3EDE" w:rsidRDefault="003F06ED" w:rsidP="003F06ED">
            <w:pPr>
              <w:jc w:val="center"/>
              <w:rPr>
                <w:sz w:val="20"/>
                <w:szCs w:val="20"/>
              </w:rPr>
            </w:pPr>
            <w:r w:rsidRPr="002A3EDE">
              <w:rPr>
                <w:sz w:val="20"/>
                <w:szCs w:val="20"/>
              </w:rPr>
              <w:t>118</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F06ED" w:rsidRPr="002A3EDE" w:rsidRDefault="003F06ED" w:rsidP="003F06ED">
            <w:pPr>
              <w:jc w:val="center"/>
              <w:rPr>
                <w:sz w:val="20"/>
                <w:szCs w:val="20"/>
              </w:rPr>
            </w:pPr>
            <w:r w:rsidRPr="002A3EDE">
              <w:rPr>
                <w:sz w:val="20"/>
                <w:szCs w:val="20"/>
              </w:rPr>
              <w:t>84</w:t>
            </w:r>
          </w:p>
        </w:tc>
        <w:tc>
          <w:tcPr>
            <w:tcW w:w="921" w:type="dxa"/>
            <w:tcBorders>
              <w:top w:val="single" w:sz="4" w:space="0" w:color="auto"/>
              <w:left w:val="nil"/>
              <w:bottom w:val="single" w:sz="4" w:space="0" w:color="auto"/>
              <w:right w:val="single" w:sz="4" w:space="0" w:color="auto"/>
            </w:tcBorders>
            <w:shd w:val="clear" w:color="auto" w:fill="auto"/>
            <w:hideMark/>
          </w:tcPr>
          <w:p w:rsidR="003F06ED" w:rsidRDefault="003F06ED" w:rsidP="003F06ED">
            <w:pPr>
              <w:jc w:val="right"/>
              <w:outlineLvl w:val="2"/>
              <w:rPr>
                <w:color w:val="000000"/>
                <w:sz w:val="17"/>
                <w:szCs w:val="17"/>
              </w:rPr>
            </w:pPr>
            <w:r>
              <w:rPr>
                <w:color w:val="000000"/>
                <w:sz w:val="17"/>
                <w:szCs w:val="17"/>
              </w:rPr>
              <w:t>66,36</w:t>
            </w:r>
          </w:p>
        </w:tc>
      </w:tr>
      <w:tr w:rsidR="003F06ED" w:rsidRPr="002A3EDE" w:rsidTr="004C3A44">
        <w:trPr>
          <w:trHeight w:val="255"/>
          <w:jc w:val="center"/>
        </w:trPr>
        <w:tc>
          <w:tcPr>
            <w:tcW w:w="546" w:type="dxa"/>
            <w:vMerge/>
            <w:tcBorders>
              <w:left w:val="single" w:sz="4" w:space="0" w:color="auto"/>
              <w:right w:val="single" w:sz="4" w:space="0" w:color="auto"/>
            </w:tcBorders>
            <w:shd w:val="clear" w:color="auto" w:fill="auto"/>
            <w:noWrap/>
            <w:vAlign w:val="center"/>
            <w:hideMark/>
          </w:tcPr>
          <w:p w:rsidR="003F06ED" w:rsidRPr="002A3EDE" w:rsidRDefault="003F06ED" w:rsidP="003F06ED">
            <w:pPr>
              <w:jc w:val="center"/>
              <w:rPr>
                <w:sz w:val="20"/>
                <w:szCs w:val="20"/>
              </w:rPr>
            </w:pPr>
          </w:p>
        </w:tc>
        <w:tc>
          <w:tcPr>
            <w:tcW w:w="1571" w:type="dxa"/>
            <w:vMerge/>
            <w:tcBorders>
              <w:left w:val="nil"/>
              <w:right w:val="single" w:sz="4" w:space="0" w:color="auto"/>
            </w:tcBorders>
            <w:shd w:val="clear" w:color="auto" w:fill="auto"/>
            <w:hideMark/>
          </w:tcPr>
          <w:p w:rsidR="003F06ED" w:rsidRPr="002A3EDE" w:rsidRDefault="003F06ED" w:rsidP="003F06ED">
            <w:pPr>
              <w:rPr>
                <w:sz w:val="20"/>
                <w:szCs w:val="20"/>
              </w:rPr>
            </w:pPr>
          </w:p>
        </w:tc>
        <w:tc>
          <w:tcPr>
            <w:tcW w:w="3886" w:type="dxa"/>
            <w:vMerge/>
            <w:tcBorders>
              <w:left w:val="nil"/>
              <w:right w:val="single" w:sz="4" w:space="0" w:color="auto"/>
            </w:tcBorders>
            <w:shd w:val="clear" w:color="auto" w:fill="auto"/>
            <w:vAlign w:val="center"/>
            <w:hideMark/>
          </w:tcPr>
          <w:p w:rsidR="003F06ED" w:rsidRPr="002A3EDE" w:rsidRDefault="003F06ED" w:rsidP="003F06ED">
            <w:pPr>
              <w:rPr>
                <w:sz w:val="20"/>
                <w:szCs w:val="20"/>
              </w:rPr>
            </w:pPr>
          </w:p>
        </w:tc>
        <w:tc>
          <w:tcPr>
            <w:tcW w:w="1027" w:type="dxa"/>
            <w:tcBorders>
              <w:top w:val="nil"/>
              <w:left w:val="nil"/>
              <w:bottom w:val="single" w:sz="4" w:space="0" w:color="auto"/>
              <w:right w:val="single" w:sz="4" w:space="0" w:color="auto"/>
            </w:tcBorders>
            <w:shd w:val="clear" w:color="auto" w:fill="auto"/>
            <w:noWrap/>
            <w:hideMark/>
          </w:tcPr>
          <w:p w:rsidR="003F06ED" w:rsidRDefault="003F06ED" w:rsidP="003F06ED">
            <w:pPr>
              <w:jc w:val="right"/>
              <w:outlineLvl w:val="2"/>
              <w:rPr>
                <w:color w:val="000000"/>
                <w:sz w:val="17"/>
                <w:szCs w:val="17"/>
              </w:rPr>
            </w:pPr>
            <w:r>
              <w:rPr>
                <w:color w:val="000000"/>
                <w:sz w:val="17"/>
                <w:szCs w:val="17"/>
              </w:rPr>
              <w:t>1 059,20</w:t>
            </w:r>
          </w:p>
        </w:tc>
        <w:tc>
          <w:tcPr>
            <w:tcW w:w="1148" w:type="dxa"/>
            <w:tcBorders>
              <w:top w:val="single" w:sz="4" w:space="0" w:color="auto"/>
              <w:left w:val="nil"/>
              <w:bottom w:val="single" w:sz="4" w:space="0" w:color="auto"/>
              <w:right w:val="single" w:sz="4" w:space="0" w:color="auto"/>
            </w:tcBorders>
            <w:shd w:val="clear" w:color="auto" w:fill="auto"/>
            <w:vAlign w:val="center"/>
            <w:hideMark/>
          </w:tcPr>
          <w:p w:rsidR="003F06ED" w:rsidRPr="002A3EDE" w:rsidRDefault="003F06ED" w:rsidP="003F06ED">
            <w:pPr>
              <w:jc w:val="center"/>
              <w:rPr>
                <w:sz w:val="20"/>
                <w:szCs w:val="20"/>
              </w:rPr>
            </w:pPr>
            <w:r w:rsidRPr="002A3EDE">
              <w:rPr>
                <w:sz w:val="20"/>
                <w:szCs w:val="20"/>
              </w:rPr>
              <w:t>118</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F06ED" w:rsidRPr="002A3EDE" w:rsidRDefault="003F06ED" w:rsidP="003F06ED">
            <w:pPr>
              <w:jc w:val="center"/>
              <w:rPr>
                <w:sz w:val="20"/>
                <w:szCs w:val="20"/>
              </w:rPr>
            </w:pPr>
            <w:r w:rsidRPr="002A3EDE">
              <w:rPr>
                <w:sz w:val="20"/>
                <w:szCs w:val="20"/>
              </w:rPr>
              <w:t>103</w:t>
            </w:r>
          </w:p>
        </w:tc>
        <w:tc>
          <w:tcPr>
            <w:tcW w:w="921" w:type="dxa"/>
            <w:tcBorders>
              <w:top w:val="single" w:sz="4" w:space="0" w:color="auto"/>
              <w:left w:val="nil"/>
              <w:bottom w:val="single" w:sz="4" w:space="0" w:color="auto"/>
              <w:right w:val="single" w:sz="4" w:space="0" w:color="auto"/>
            </w:tcBorders>
            <w:shd w:val="clear" w:color="auto" w:fill="auto"/>
            <w:hideMark/>
          </w:tcPr>
          <w:p w:rsidR="003F06ED" w:rsidRDefault="003F06ED" w:rsidP="003F06ED">
            <w:pPr>
              <w:jc w:val="right"/>
              <w:outlineLvl w:val="2"/>
              <w:rPr>
                <w:color w:val="000000"/>
                <w:sz w:val="17"/>
                <w:szCs w:val="17"/>
              </w:rPr>
            </w:pPr>
            <w:r>
              <w:rPr>
                <w:color w:val="000000"/>
                <w:sz w:val="17"/>
                <w:szCs w:val="17"/>
              </w:rPr>
              <w:t>70,97</w:t>
            </w:r>
          </w:p>
        </w:tc>
      </w:tr>
      <w:tr w:rsidR="003F06ED" w:rsidRPr="002A3EDE" w:rsidTr="004C3A44">
        <w:trPr>
          <w:trHeight w:val="255"/>
          <w:jc w:val="center"/>
        </w:trPr>
        <w:tc>
          <w:tcPr>
            <w:tcW w:w="546" w:type="dxa"/>
            <w:vMerge/>
            <w:tcBorders>
              <w:left w:val="single" w:sz="4" w:space="0" w:color="auto"/>
              <w:bottom w:val="single" w:sz="4" w:space="0" w:color="auto"/>
              <w:right w:val="single" w:sz="4" w:space="0" w:color="auto"/>
            </w:tcBorders>
            <w:shd w:val="clear" w:color="auto" w:fill="auto"/>
            <w:noWrap/>
            <w:vAlign w:val="center"/>
            <w:hideMark/>
          </w:tcPr>
          <w:p w:rsidR="003F06ED" w:rsidRPr="002A3EDE" w:rsidRDefault="003F06ED" w:rsidP="003F06ED">
            <w:pPr>
              <w:jc w:val="center"/>
              <w:rPr>
                <w:sz w:val="20"/>
                <w:szCs w:val="20"/>
              </w:rPr>
            </w:pPr>
          </w:p>
        </w:tc>
        <w:tc>
          <w:tcPr>
            <w:tcW w:w="1571" w:type="dxa"/>
            <w:vMerge/>
            <w:tcBorders>
              <w:left w:val="nil"/>
              <w:bottom w:val="single" w:sz="4" w:space="0" w:color="auto"/>
              <w:right w:val="single" w:sz="4" w:space="0" w:color="auto"/>
            </w:tcBorders>
            <w:shd w:val="clear" w:color="auto" w:fill="auto"/>
            <w:hideMark/>
          </w:tcPr>
          <w:p w:rsidR="003F06ED" w:rsidRPr="002A3EDE" w:rsidRDefault="003F06ED" w:rsidP="003F06ED">
            <w:pPr>
              <w:rPr>
                <w:sz w:val="20"/>
                <w:szCs w:val="20"/>
              </w:rPr>
            </w:pPr>
          </w:p>
        </w:tc>
        <w:tc>
          <w:tcPr>
            <w:tcW w:w="3886" w:type="dxa"/>
            <w:vMerge/>
            <w:tcBorders>
              <w:left w:val="nil"/>
              <w:bottom w:val="single" w:sz="4" w:space="0" w:color="auto"/>
              <w:right w:val="single" w:sz="4" w:space="0" w:color="auto"/>
            </w:tcBorders>
            <w:shd w:val="clear" w:color="auto" w:fill="auto"/>
            <w:vAlign w:val="center"/>
            <w:hideMark/>
          </w:tcPr>
          <w:p w:rsidR="003F06ED" w:rsidRPr="002A3EDE" w:rsidRDefault="003F06ED" w:rsidP="003F06ED">
            <w:pPr>
              <w:rPr>
                <w:sz w:val="20"/>
                <w:szCs w:val="20"/>
              </w:rPr>
            </w:pPr>
          </w:p>
        </w:tc>
        <w:tc>
          <w:tcPr>
            <w:tcW w:w="1027" w:type="dxa"/>
            <w:tcBorders>
              <w:top w:val="nil"/>
              <w:left w:val="nil"/>
              <w:bottom w:val="single" w:sz="4" w:space="0" w:color="auto"/>
              <w:right w:val="single" w:sz="4" w:space="0" w:color="auto"/>
            </w:tcBorders>
            <w:shd w:val="clear" w:color="auto" w:fill="auto"/>
            <w:noWrap/>
            <w:hideMark/>
          </w:tcPr>
          <w:p w:rsidR="003F06ED" w:rsidRDefault="003F06ED" w:rsidP="003F06ED">
            <w:pPr>
              <w:jc w:val="right"/>
              <w:outlineLvl w:val="2"/>
              <w:rPr>
                <w:color w:val="000000"/>
                <w:sz w:val="17"/>
                <w:szCs w:val="17"/>
              </w:rPr>
            </w:pPr>
            <w:r>
              <w:rPr>
                <w:color w:val="000000"/>
                <w:sz w:val="17"/>
                <w:szCs w:val="17"/>
              </w:rPr>
              <w:t>304,50</w:t>
            </w:r>
          </w:p>
        </w:tc>
        <w:tc>
          <w:tcPr>
            <w:tcW w:w="1148" w:type="dxa"/>
            <w:tcBorders>
              <w:top w:val="single" w:sz="4" w:space="0" w:color="auto"/>
              <w:left w:val="nil"/>
              <w:bottom w:val="single" w:sz="4" w:space="0" w:color="auto"/>
              <w:right w:val="single" w:sz="4" w:space="0" w:color="auto"/>
            </w:tcBorders>
            <w:shd w:val="clear" w:color="auto" w:fill="auto"/>
            <w:vAlign w:val="center"/>
            <w:hideMark/>
          </w:tcPr>
          <w:p w:rsidR="003F06ED" w:rsidRPr="002A3EDE" w:rsidRDefault="003F06ED" w:rsidP="003F06ED">
            <w:pPr>
              <w:jc w:val="center"/>
              <w:rPr>
                <w:sz w:val="20"/>
                <w:szCs w:val="20"/>
              </w:rPr>
            </w:pPr>
            <w:r w:rsidRPr="002A3EDE">
              <w:rPr>
                <w:sz w:val="20"/>
                <w:szCs w:val="20"/>
              </w:rPr>
              <w:t>50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F06ED" w:rsidRPr="002A3EDE" w:rsidRDefault="003F06ED" w:rsidP="003F06ED">
            <w:pPr>
              <w:jc w:val="center"/>
              <w:rPr>
                <w:sz w:val="20"/>
                <w:szCs w:val="20"/>
              </w:rPr>
            </w:pPr>
            <w:r w:rsidRPr="002A3EDE">
              <w:rPr>
                <w:sz w:val="20"/>
                <w:szCs w:val="20"/>
              </w:rPr>
              <w:t>20</w:t>
            </w:r>
          </w:p>
        </w:tc>
        <w:tc>
          <w:tcPr>
            <w:tcW w:w="921" w:type="dxa"/>
            <w:tcBorders>
              <w:top w:val="single" w:sz="4" w:space="0" w:color="auto"/>
              <w:left w:val="nil"/>
              <w:bottom w:val="single" w:sz="4" w:space="0" w:color="auto"/>
              <w:right w:val="single" w:sz="4" w:space="0" w:color="auto"/>
            </w:tcBorders>
            <w:shd w:val="clear" w:color="auto" w:fill="auto"/>
            <w:hideMark/>
          </w:tcPr>
          <w:p w:rsidR="003F06ED" w:rsidRDefault="003F06ED" w:rsidP="003F06ED">
            <w:pPr>
              <w:jc w:val="right"/>
              <w:outlineLvl w:val="2"/>
              <w:rPr>
                <w:color w:val="000000"/>
                <w:sz w:val="17"/>
                <w:szCs w:val="17"/>
              </w:rPr>
            </w:pPr>
            <w:r>
              <w:rPr>
                <w:color w:val="000000"/>
                <w:sz w:val="17"/>
                <w:szCs w:val="17"/>
              </w:rPr>
              <w:t>61,63</w:t>
            </w:r>
          </w:p>
        </w:tc>
      </w:tr>
      <w:tr w:rsidR="003F06ED" w:rsidRPr="002A3EDE" w:rsidTr="004C3A44">
        <w:trPr>
          <w:trHeight w:val="252"/>
          <w:jc w:val="center"/>
        </w:trPr>
        <w:tc>
          <w:tcPr>
            <w:tcW w:w="546" w:type="dxa"/>
            <w:vMerge w:val="restart"/>
            <w:tcBorders>
              <w:top w:val="nil"/>
              <w:left w:val="single" w:sz="4" w:space="0" w:color="auto"/>
              <w:right w:val="single" w:sz="4" w:space="0" w:color="auto"/>
            </w:tcBorders>
            <w:shd w:val="clear" w:color="auto" w:fill="auto"/>
            <w:noWrap/>
            <w:vAlign w:val="center"/>
            <w:hideMark/>
          </w:tcPr>
          <w:p w:rsidR="003F06ED" w:rsidRPr="002A3EDE" w:rsidRDefault="003F06ED" w:rsidP="003F06ED">
            <w:pPr>
              <w:jc w:val="center"/>
              <w:rPr>
                <w:sz w:val="20"/>
                <w:szCs w:val="20"/>
              </w:rPr>
            </w:pPr>
            <w:r w:rsidRPr="002A3EDE">
              <w:rPr>
                <w:sz w:val="20"/>
                <w:szCs w:val="20"/>
              </w:rPr>
              <w:t>2</w:t>
            </w:r>
          </w:p>
        </w:tc>
        <w:tc>
          <w:tcPr>
            <w:tcW w:w="1571" w:type="dxa"/>
            <w:vMerge w:val="restart"/>
            <w:tcBorders>
              <w:top w:val="nil"/>
              <w:left w:val="nil"/>
              <w:right w:val="single" w:sz="4" w:space="0" w:color="auto"/>
            </w:tcBorders>
            <w:shd w:val="clear" w:color="auto" w:fill="auto"/>
            <w:hideMark/>
          </w:tcPr>
          <w:p w:rsidR="003F06ED" w:rsidRPr="002A3EDE" w:rsidRDefault="003F06ED" w:rsidP="003F06ED">
            <w:pPr>
              <w:rPr>
                <w:sz w:val="20"/>
                <w:szCs w:val="20"/>
              </w:rPr>
            </w:pPr>
            <w:r w:rsidRPr="002A3EDE">
              <w:rPr>
                <w:sz w:val="20"/>
                <w:szCs w:val="20"/>
              </w:rPr>
              <w:t>МБДОУ № 23 «Золотой петушок»</w:t>
            </w:r>
          </w:p>
        </w:tc>
        <w:tc>
          <w:tcPr>
            <w:tcW w:w="3886" w:type="dxa"/>
            <w:vMerge w:val="restart"/>
            <w:tcBorders>
              <w:top w:val="nil"/>
              <w:left w:val="nil"/>
              <w:right w:val="single" w:sz="4" w:space="0" w:color="auto"/>
            </w:tcBorders>
            <w:shd w:val="clear" w:color="auto" w:fill="auto"/>
            <w:vAlign w:val="center"/>
            <w:hideMark/>
          </w:tcPr>
          <w:p w:rsidR="003F06ED" w:rsidRPr="002A3EDE" w:rsidRDefault="003F06ED" w:rsidP="003F06ED">
            <w:pPr>
              <w:rPr>
                <w:sz w:val="20"/>
                <w:szCs w:val="20"/>
              </w:rPr>
            </w:pPr>
            <w:r w:rsidRPr="002A3EDE">
              <w:rPr>
                <w:sz w:val="20"/>
                <w:szCs w:val="20"/>
              </w:rPr>
              <w:t xml:space="preserve">г. Железногорск Октябрьская, 41 А </w:t>
            </w:r>
          </w:p>
          <w:p w:rsidR="003F06ED" w:rsidRPr="002A3EDE" w:rsidRDefault="003F06ED" w:rsidP="003F06ED">
            <w:pPr>
              <w:rPr>
                <w:sz w:val="20"/>
                <w:szCs w:val="20"/>
              </w:rPr>
            </w:pPr>
            <w:r w:rsidRPr="002A3EDE">
              <w:rPr>
                <w:sz w:val="20"/>
                <w:szCs w:val="20"/>
              </w:rPr>
              <w:t>Октябрьская, 41</w:t>
            </w:r>
            <w:proofErr w:type="gramStart"/>
            <w:r w:rsidRPr="002A3EDE">
              <w:rPr>
                <w:sz w:val="20"/>
                <w:szCs w:val="20"/>
              </w:rPr>
              <w:t xml:space="preserve"> Б</w:t>
            </w:r>
            <w:proofErr w:type="gramEnd"/>
          </w:p>
          <w:p w:rsidR="003F06ED" w:rsidRPr="002A3EDE" w:rsidRDefault="003F06ED" w:rsidP="003F06ED">
            <w:pPr>
              <w:rPr>
                <w:sz w:val="20"/>
                <w:szCs w:val="20"/>
              </w:rPr>
            </w:pPr>
            <w:r w:rsidRPr="002A3EDE">
              <w:rPr>
                <w:sz w:val="20"/>
                <w:szCs w:val="20"/>
              </w:rPr>
              <w:t xml:space="preserve">Октябрьская, 43 А </w:t>
            </w:r>
          </w:p>
          <w:p w:rsidR="003F06ED" w:rsidRPr="002A3EDE" w:rsidRDefault="003F06ED" w:rsidP="003F06ED">
            <w:pPr>
              <w:rPr>
                <w:sz w:val="20"/>
                <w:szCs w:val="20"/>
              </w:rPr>
            </w:pPr>
            <w:r w:rsidRPr="002A3EDE">
              <w:rPr>
                <w:sz w:val="20"/>
                <w:szCs w:val="20"/>
              </w:rPr>
              <w:t>Кирова, 4 А</w:t>
            </w:r>
          </w:p>
        </w:tc>
        <w:tc>
          <w:tcPr>
            <w:tcW w:w="1027" w:type="dxa"/>
            <w:tcBorders>
              <w:top w:val="nil"/>
              <w:left w:val="nil"/>
              <w:bottom w:val="single" w:sz="4" w:space="0" w:color="auto"/>
              <w:right w:val="single" w:sz="4" w:space="0" w:color="auto"/>
            </w:tcBorders>
            <w:shd w:val="clear" w:color="auto" w:fill="auto"/>
            <w:noWrap/>
            <w:hideMark/>
          </w:tcPr>
          <w:p w:rsidR="003F06ED" w:rsidRPr="00D12EAA" w:rsidRDefault="003F06ED" w:rsidP="003F06ED">
            <w:pPr>
              <w:jc w:val="right"/>
              <w:outlineLvl w:val="2"/>
              <w:rPr>
                <w:color w:val="000000"/>
                <w:sz w:val="17"/>
                <w:szCs w:val="17"/>
                <w:highlight w:val="yellow"/>
              </w:rPr>
            </w:pPr>
            <w:r w:rsidRPr="00C649BA">
              <w:rPr>
                <w:color w:val="000000"/>
                <w:sz w:val="17"/>
                <w:szCs w:val="17"/>
              </w:rPr>
              <w:t>1513,6</w:t>
            </w:r>
          </w:p>
        </w:tc>
        <w:tc>
          <w:tcPr>
            <w:tcW w:w="1148" w:type="dxa"/>
            <w:tcBorders>
              <w:top w:val="single" w:sz="4" w:space="0" w:color="auto"/>
              <w:left w:val="nil"/>
              <w:bottom w:val="single" w:sz="4" w:space="0" w:color="auto"/>
              <w:right w:val="single" w:sz="4" w:space="0" w:color="auto"/>
            </w:tcBorders>
            <w:shd w:val="clear" w:color="auto" w:fill="auto"/>
            <w:vAlign w:val="center"/>
            <w:hideMark/>
          </w:tcPr>
          <w:p w:rsidR="003F06ED" w:rsidRPr="002A3EDE" w:rsidRDefault="003F06ED" w:rsidP="003F06ED">
            <w:pPr>
              <w:jc w:val="center"/>
              <w:rPr>
                <w:sz w:val="20"/>
                <w:szCs w:val="20"/>
              </w:rPr>
            </w:pPr>
            <w:r w:rsidRPr="002A3EDE">
              <w:rPr>
                <w:sz w:val="20"/>
                <w:szCs w:val="20"/>
              </w:rPr>
              <w:t>60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F06ED" w:rsidRPr="002A3EDE" w:rsidRDefault="003F06ED" w:rsidP="003F06ED">
            <w:pPr>
              <w:jc w:val="center"/>
              <w:rPr>
                <w:sz w:val="20"/>
                <w:szCs w:val="20"/>
              </w:rPr>
            </w:pPr>
            <w:r w:rsidRPr="002A3EDE">
              <w:rPr>
                <w:sz w:val="20"/>
                <w:szCs w:val="20"/>
              </w:rPr>
              <w:t>60</w:t>
            </w:r>
          </w:p>
        </w:tc>
        <w:tc>
          <w:tcPr>
            <w:tcW w:w="921" w:type="dxa"/>
            <w:tcBorders>
              <w:top w:val="single" w:sz="4" w:space="0" w:color="auto"/>
              <w:left w:val="nil"/>
              <w:bottom w:val="single" w:sz="4" w:space="0" w:color="auto"/>
              <w:right w:val="single" w:sz="4" w:space="0" w:color="auto"/>
            </w:tcBorders>
            <w:shd w:val="clear" w:color="auto" w:fill="auto"/>
            <w:hideMark/>
          </w:tcPr>
          <w:p w:rsidR="003F06ED" w:rsidRDefault="003F06ED" w:rsidP="003F06ED">
            <w:pPr>
              <w:jc w:val="right"/>
              <w:outlineLvl w:val="2"/>
              <w:rPr>
                <w:color w:val="000000"/>
                <w:sz w:val="17"/>
                <w:szCs w:val="17"/>
              </w:rPr>
            </w:pPr>
            <w:r>
              <w:rPr>
                <w:color w:val="000000"/>
                <w:sz w:val="17"/>
                <w:szCs w:val="17"/>
              </w:rPr>
              <w:t>67,20</w:t>
            </w:r>
          </w:p>
        </w:tc>
      </w:tr>
      <w:tr w:rsidR="003F06ED" w:rsidRPr="002A3EDE" w:rsidTr="004C3A44">
        <w:trPr>
          <w:trHeight w:val="251"/>
          <w:jc w:val="center"/>
        </w:trPr>
        <w:tc>
          <w:tcPr>
            <w:tcW w:w="546" w:type="dxa"/>
            <w:vMerge/>
            <w:tcBorders>
              <w:left w:val="single" w:sz="4" w:space="0" w:color="auto"/>
              <w:right w:val="single" w:sz="4" w:space="0" w:color="auto"/>
            </w:tcBorders>
            <w:shd w:val="clear" w:color="auto" w:fill="auto"/>
            <w:noWrap/>
            <w:vAlign w:val="center"/>
            <w:hideMark/>
          </w:tcPr>
          <w:p w:rsidR="003F06ED" w:rsidRPr="002A3EDE" w:rsidRDefault="003F06ED" w:rsidP="003F06ED">
            <w:pPr>
              <w:jc w:val="center"/>
              <w:rPr>
                <w:sz w:val="20"/>
                <w:szCs w:val="20"/>
              </w:rPr>
            </w:pPr>
          </w:p>
        </w:tc>
        <w:tc>
          <w:tcPr>
            <w:tcW w:w="1571" w:type="dxa"/>
            <w:vMerge/>
            <w:tcBorders>
              <w:left w:val="nil"/>
              <w:right w:val="single" w:sz="4" w:space="0" w:color="auto"/>
            </w:tcBorders>
            <w:shd w:val="clear" w:color="auto" w:fill="auto"/>
            <w:hideMark/>
          </w:tcPr>
          <w:p w:rsidR="003F06ED" w:rsidRPr="002A3EDE" w:rsidRDefault="003F06ED" w:rsidP="003F06ED">
            <w:pPr>
              <w:rPr>
                <w:sz w:val="20"/>
                <w:szCs w:val="20"/>
              </w:rPr>
            </w:pPr>
          </w:p>
        </w:tc>
        <w:tc>
          <w:tcPr>
            <w:tcW w:w="3886" w:type="dxa"/>
            <w:vMerge/>
            <w:tcBorders>
              <w:left w:val="nil"/>
              <w:right w:val="single" w:sz="4" w:space="0" w:color="auto"/>
            </w:tcBorders>
            <w:shd w:val="clear" w:color="auto" w:fill="auto"/>
            <w:vAlign w:val="center"/>
            <w:hideMark/>
          </w:tcPr>
          <w:p w:rsidR="003F06ED" w:rsidRPr="002A3EDE" w:rsidRDefault="003F06ED" w:rsidP="003F06ED">
            <w:pPr>
              <w:rPr>
                <w:sz w:val="20"/>
                <w:szCs w:val="20"/>
              </w:rPr>
            </w:pPr>
          </w:p>
        </w:tc>
        <w:tc>
          <w:tcPr>
            <w:tcW w:w="1027" w:type="dxa"/>
            <w:tcBorders>
              <w:top w:val="nil"/>
              <w:left w:val="nil"/>
              <w:bottom w:val="single" w:sz="4" w:space="0" w:color="auto"/>
              <w:right w:val="single" w:sz="4" w:space="0" w:color="auto"/>
            </w:tcBorders>
            <w:shd w:val="clear" w:color="auto" w:fill="auto"/>
            <w:noWrap/>
            <w:hideMark/>
          </w:tcPr>
          <w:p w:rsidR="003F06ED" w:rsidRDefault="003F06ED" w:rsidP="003F06ED">
            <w:pPr>
              <w:jc w:val="right"/>
              <w:outlineLvl w:val="2"/>
              <w:rPr>
                <w:color w:val="000000"/>
                <w:sz w:val="17"/>
                <w:szCs w:val="17"/>
              </w:rPr>
            </w:pPr>
            <w:r>
              <w:rPr>
                <w:color w:val="000000"/>
                <w:sz w:val="17"/>
                <w:szCs w:val="17"/>
              </w:rPr>
              <w:t>1 161,60</w:t>
            </w:r>
          </w:p>
        </w:tc>
        <w:tc>
          <w:tcPr>
            <w:tcW w:w="1148" w:type="dxa"/>
            <w:tcBorders>
              <w:top w:val="single" w:sz="4" w:space="0" w:color="auto"/>
              <w:left w:val="nil"/>
              <w:bottom w:val="single" w:sz="4" w:space="0" w:color="auto"/>
              <w:right w:val="single" w:sz="4" w:space="0" w:color="auto"/>
            </w:tcBorders>
            <w:shd w:val="clear" w:color="auto" w:fill="auto"/>
            <w:vAlign w:val="center"/>
            <w:hideMark/>
          </w:tcPr>
          <w:p w:rsidR="003F06ED" w:rsidRPr="002A3EDE" w:rsidRDefault="003F06ED" w:rsidP="003F06ED">
            <w:pPr>
              <w:jc w:val="center"/>
              <w:rPr>
                <w:sz w:val="20"/>
                <w:szCs w:val="20"/>
              </w:rPr>
            </w:pPr>
            <w:r w:rsidRPr="002A3EDE">
              <w:rPr>
                <w:sz w:val="20"/>
                <w:szCs w:val="20"/>
              </w:rPr>
              <w:t>121</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F06ED" w:rsidRPr="002A3EDE" w:rsidRDefault="003F06ED" w:rsidP="003F06ED">
            <w:pPr>
              <w:jc w:val="center"/>
              <w:rPr>
                <w:sz w:val="20"/>
                <w:szCs w:val="20"/>
              </w:rPr>
            </w:pPr>
            <w:r w:rsidRPr="002A3EDE">
              <w:rPr>
                <w:sz w:val="20"/>
                <w:szCs w:val="20"/>
              </w:rPr>
              <w:t>94</w:t>
            </w:r>
          </w:p>
        </w:tc>
        <w:tc>
          <w:tcPr>
            <w:tcW w:w="921" w:type="dxa"/>
            <w:tcBorders>
              <w:top w:val="single" w:sz="4" w:space="0" w:color="auto"/>
              <w:left w:val="nil"/>
              <w:bottom w:val="single" w:sz="4" w:space="0" w:color="auto"/>
              <w:right w:val="single" w:sz="4" w:space="0" w:color="auto"/>
            </w:tcBorders>
            <w:shd w:val="clear" w:color="auto" w:fill="auto"/>
            <w:hideMark/>
          </w:tcPr>
          <w:p w:rsidR="003F06ED" w:rsidRDefault="003F06ED" w:rsidP="003F06ED">
            <w:pPr>
              <w:jc w:val="right"/>
              <w:outlineLvl w:val="2"/>
              <w:rPr>
                <w:color w:val="000000"/>
                <w:sz w:val="17"/>
                <w:szCs w:val="17"/>
              </w:rPr>
            </w:pPr>
            <w:r>
              <w:rPr>
                <w:color w:val="000000"/>
                <w:sz w:val="17"/>
                <w:szCs w:val="17"/>
              </w:rPr>
              <w:t>70,82</w:t>
            </w:r>
          </w:p>
        </w:tc>
      </w:tr>
      <w:tr w:rsidR="003F06ED" w:rsidRPr="002A3EDE" w:rsidTr="004C3A44">
        <w:trPr>
          <w:trHeight w:val="251"/>
          <w:jc w:val="center"/>
        </w:trPr>
        <w:tc>
          <w:tcPr>
            <w:tcW w:w="546" w:type="dxa"/>
            <w:vMerge/>
            <w:tcBorders>
              <w:left w:val="single" w:sz="4" w:space="0" w:color="auto"/>
              <w:right w:val="single" w:sz="4" w:space="0" w:color="auto"/>
            </w:tcBorders>
            <w:shd w:val="clear" w:color="auto" w:fill="auto"/>
            <w:noWrap/>
            <w:vAlign w:val="center"/>
            <w:hideMark/>
          </w:tcPr>
          <w:p w:rsidR="003F06ED" w:rsidRPr="002A3EDE" w:rsidRDefault="003F06ED" w:rsidP="003F06ED">
            <w:pPr>
              <w:jc w:val="center"/>
              <w:rPr>
                <w:sz w:val="20"/>
                <w:szCs w:val="20"/>
              </w:rPr>
            </w:pPr>
          </w:p>
        </w:tc>
        <w:tc>
          <w:tcPr>
            <w:tcW w:w="1571" w:type="dxa"/>
            <w:vMerge/>
            <w:tcBorders>
              <w:left w:val="nil"/>
              <w:right w:val="single" w:sz="4" w:space="0" w:color="auto"/>
            </w:tcBorders>
            <w:shd w:val="clear" w:color="auto" w:fill="auto"/>
            <w:hideMark/>
          </w:tcPr>
          <w:p w:rsidR="003F06ED" w:rsidRPr="002A3EDE" w:rsidRDefault="003F06ED" w:rsidP="003F06ED">
            <w:pPr>
              <w:rPr>
                <w:sz w:val="20"/>
                <w:szCs w:val="20"/>
              </w:rPr>
            </w:pPr>
          </w:p>
        </w:tc>
        <w:tc>
          <w:tcPr>
            <w:tcW w:w="3886" w:type="dxa"/>
            <w:vMerge/>
            <w:tcBorders>
              <w:left w:val="nil"/>
              <w:right w:val="single" w:sz="4" w:space="0" w:color="auto"/>
            </w:tcBorders>
            <w:shd w:val="clear" w:color="auto" w:fill="auto"/>
            <w:vAlign w:val="center"/>
            <w:hideMark/>
          </w:tcPr>
          <w:p w:rsidR="003F06ED" w:rsidRPr="002A3EDE" w:rsidRDefault="003F06ED" w:rsidP="003F06ED">
            <w:pPr>
              <w:rPr>
                <w:sz w:val="20"/>
                <w:szCs w:val="20"/>
              </w:rPr>
            </w:pPr>
          </w:p>
        </w:tc>
        <w:tc>
          <w:tcPr>
            <w:tcW w:w="1027" w:type="dxa"/>
            <w:tcBorders>
              <w:top w:val="nil"/>
              <w:left w:val="nil"/>
              <w:bottom w:val="single" w:sz="4" w:space="0" w:color="auto"/>
              <w:right w:val="single" w:sz="4" w:space="0" w:color="auto"/>
            </w:tcBorders>
            <w:shd w:val="clear" w:color="auto" w:fill="auto"/>
            <w:noWrap/>
            <w:hideMark/>
          </w:tcPr>
          <w:p w:rsidR="003F06ED" w:rsidRDefault="003F06ED" w:rsidP="003F06ED">
            <w:pPr>
              <w:jc w:val="right"/>
              <w:outlineLvl w:val="2"/>
              <w:rPr>
                <w:color w:val="000000"/>
                <w:sz w:val="17"/>
                <w:szCs w:val="17"/>
              </w:rPr>
            </w:pPr>
            <w:r>
              <w:rPr>
                <w:color w:val="000000"/>
                <w:sz w:val="17"/>
                <w:szCs w:val="17"/>
              </w:rPr>
              <w:t>1 244,30</w:t>
            </w:r>
          </w:p>
        </w:tc>
        <w:tc>
          <w:tcPr>
            <w:tcW w:w="1148" w:type="dxa"/>
            <w:tcBorders>
              <w:top w:val="single" w:sz="4" w:space="0" w:color="auto"/>
              <w:left w:val="nil"/>
              <w:bottom w:val="single" w:sz="4" w:space="0" w:color="auto"/>
              <w:right w:val="single" w:sz="4" w:space="0" w:color="auto"/>
            </w:tcBorders>
            <w:shd w:val="clear" w:color="auto" w:fill="auto"/>
            <w:vAlign w:val="center"/>
            <w:hideMark/>
          </w:tcPr>
          <w:p w:rsidR="003F06ED" w:rsidRPr="002A3EDE" w:rsidRDefault="003F06ED" w:rsidP="003F06ED">
            <w:pPr>
              <w:jc w:val="center"/>
              <w:rPr>
                <w:sz w:val="20"/>
                <w:szCs w:val="20"/>
              </w:rPr>
            </w:pPr>
            <w:r w:rsidRPr="002A3EDE">
              <w:rPr>
                <w:sz w:val="20"/>
                <w:szCs w:val="20"/>
              </w:rPr>
              <w:t>144</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F06ED" w:rsidRPr="002A3EDE" w:rsidRDefault="003F06ED" w:rsidP="003F06ED">
            <w:pPr>
              <w:jc w:val="center"/>
              <w:rPr>
                <w:sz w:val="20"/>
                <w:szCs w:val="20"/>
              </w:rPr>
            </w:pPr>
            <w:r w:rsidRPr="002A3EDE">
              <w:rPr>
                <w:sz w:val="20"/>
                <w:szCs w:val="20"/>
              </w:rPr>
              <w:t>104</w:t>
            </w:r>
          </w:p>
        </w:tc>
        <w:tc>
          <w:tcPr>
            <w:tcW w:w="921" w:type="dxa"/>
            <w:tcBorders>
              <w:top w:val="single" w:sz="4" w:space="0" w:color="auto"/>
              <w:left w:val="nil"/>
              <w:bottom w:val="single" w:sz="4" w:space="0" w:color="auto"/>
              <w:right w:val="single" w:sz="4" w:space="0" w:color="auto"/>
            </w:tcBorders>
            <w:shd w:val="clear" w:color="auto" w:fill="auto"/>
            <w:hideMark/>
          </w:tcPr>
          <w:p w:rsidR="003F06ED" w:rsidRDefault="003F06ED" w:rsidP="003F06ED">
            <w:pPr>
              <w:jc w:val="right"/>
              <w:outlineLvl w:val="2"/>
              <w:rPr>
                <w:color w:val="000000"/>
                <w:sz w:val="17"/>
                <w:szCs w:val="17"/>
              </w:rPr>
            </w:pPr>
            <w:r>
              <w:rPr>
                <w:color w:val="000000"/>
                <w:sz w:val="17"/>
                <w:szCs w:val="17"/>
              </w:rPr>
              <w:t>71,64</w:t>
            </w:r>
          </w:p>
        </w:tc>
      </w:tr>
      <w:tr w:rsidR="003F06ED" w:rsidRPr="002A3EDE" w:rsidTr="004C3A44">
        <w:trPr>
          <w:trHeight w:val="251"/>
          <w:jc w:val="center"/>
        </w:trPr>
        <w:tc>
          <w:tcPr>
            <w:tcW w:w="546" w:type="dxa"/>
            <w:vMerge/>
            <w:tcBorders>
              <w:left w:val="single" w:sz="4" w:space="0" w:color="auto"/>
              <w:bottom w:val="single" w:sz="4" w:space="0" w:color="auto"/>
              <w:right w:val="single" w:sz="4" w:space="0" w:color="auto"/>
            </w:tcBorders>
            <w:shd w:val="clear" w:color="auto" w:fill="auto"/>
            <w:noWrap/>
            <w:vAlign w:val="center"/>
            <w:hideMark/>
          </w:tcPr>
          <w:p w:rsidR="003F06ED" w:rsidRPr="002A3EDE" w:rsidRDefault="003F06ED" w:rsidP="003F06ED">
            <w:pPr>
              <w:jc w:val="center"/>
              <w:rPr>
                <w:sz w:val="20"/>
                <w:szCs w:val="20"/>
              </w:rPr>
            </w:pPr>
          </w:p>
        </w:tc>
        <w:tc>
          <w:tcPr>
            <w:tcW w:w="1571" w:type="dxa"/>
            <w:vMerge/>
            <w:tcBorders>
              <w:left w:val="nil"/>
              <w:bottom w:val="single" w:sz="4" w:space="0" w:color="auto"/>
              <w:right w:val="single" w:sz="4" w:space="0" w:color="auto"/>
            </w:tcBorders>
            <w:shd w:val="clear" w:color="auto" w:fill="auto"/>
            <w:hideMark/>
          </w:tcPr>
          <w:p w:rsidR="003F06ED" w:rsidRPr="002A3EDE" w:rsidRDefault="003F06ED" w:rsidP="003F06ED">
            <w:pPr>
              <w:rPr>
                <w:sz w:val="20"/>
                <w:szCs w:val="20"/>
              </w:rPr>
            </w:pPr>
          </w:p>
        </w:tc>
        <w:tc>
          <w:tcPr>
            <w:tcW w:w="3886" w:type="dxa"/>
            <w:vMerge/>
            <w:tcBorders>
              <w:left w:val="nil"/>
              <w:bottom w:val="single" w:sz="4" w:space="0" w:color="auto"/>
              <w:right w:val="single" w:sz="4" w:space="0" w:color="auto"/>
            </w:tcBorders>
            <w:shd w:val="clear" w:color="auto" w:fill="auto"/>
            <w:vAlign w:val="center"/>
            <w:hideMark/>
          </w:tcPr>
          <w:p w:rsidR="003F06ED" w:rsidRPr="002A3EDE" w:rsidRDefault="003F06ED" w:rsidP="003F06ED">
            <w:pPr>
              <w:rPr>
                <w:sz w:val="20"/>
                <w:szCs w:val="20"/>
              </w:rPr>
            </w:pPr>
          </w:p>
        </w:tc>
        <w:tc>
          <w:tcPr>
            <w:tcW w:w="1027" w:type="dxa"/>
            <w:tcBorders>
              <w:top w:val="nil"/>
              <w:left w:val="nil"/>
              <w:bottom w:val="single" w:sz="4" w:space="0" w:color="auto"/>
              <w:right w:val="single" w:sz="4" w:space="0" w:color="auto"/>
            </w:tcBorders>
            <w:shd w:val="clear" w:color="auto" w:fill="auto"/>
            <w:noWrap/>
            <w:hideMark/>
          </w:tcPr>
          <w:p w:rsidR="003F06ED" w:rsidRDefault="003F06ED" w:rsidP="003F06ED">
            <w:pPr>
              <w:jc w:val="right"/>
              <w:outlineLvl w:val="2"/>
              <w:rPr>
                <w:color w:val="000000"/>
                <w:sz w:val="17"/>
                <w:szCs w:val="17"/>
              </w:rPr>
            </w:pPr>
            <w:r>
              <w:rPr>
                <w:color w:val="000000"/>
                <w:sz w:val="17"/>
                <w:szCs w:val="17"/>
              </w:rPr>
              <w:t>1 179,50</w:t>
            </w:r>
          </w:p>
        </w:tc>
        <w:tc>
          <w:tcPr>
            <w:tcW w:w="1148" w:type="dxa"/>
            <w:tcBorders>
              <w:top w:val="single" w:sz="4" w:space="0" w:color="auto"/>
              <w:left w:val="nil"/>
              <w:bottom w:val="single" w:sz="4" w:space="0" w:color="auto"/>
              <w:right w:val="single" w:sz="4" w:space="0" w:color="auto"/>
            </w:tcBorders>
            <w:shd w:val="clear" w:color="auto" w:fill="auto"/>
            <w:vAlign w:val="center"/>
            <w:hideMark/>
          </w:tcPr>
          <w:p w:rsidR="003F06ED" w:rsidRPr="002A3EDE" w:rsidRDefault="003F06ED" w:rsidP="003F06ED">
            <w:pPr>
              <w:jc w:val="center"/>
              <w:rPr>
                <w:sz w:val="20"/>
                <w:szCs w:val="20"/>
              </w:rPr>
            </w:pPr>
            <w:r w:rsidRPr="002A3EDE">
              <w:rPr>
                <w:sz w:val="20"/>
                <w:szCs w:val="20"/>
              </w:rPr>
              <w:t>154</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F06ED" w:rsidRPr="002A3EDE" w:rsidRDefault="003F06ED" w:rsidP="003F06ED">
            <w:pPr>
              <w:jc w:val="center"/>
              <w:rPr>
                <w:sz w:val="20"/>
                <w:szCs w:val="20"/>
              </w:rPr>
            </w:pPr>
            <w:r w:rsidRPr="002A3EDE">
              <w:rPr>
                <w:sz w:val="20"/>
                <w:szCs w:val="20"/>
              </w:rPr>
              <w:t>125</w:t>
            </w:r>
          </w:p>
        </w:tc>
        <w:tc>
          <w:tcPr>
            <w:tcW w:w="921" w:type="dxa"/>
            <w:tcBorders>
              <w:top w:val="single" w:sz="4" w:space="0" w:color="auto"/>
              <w:left w:val="nil"/>
              <w:bottom w:val="single" w:sz="4" w:space="0" w:color="auto"/>
              <w:right w:val="single" w:sz="4" w:space="0" w:color="auto"/>
            </w:tcBorders>
            <w:shd w:val="clear" w:color="auto" w:fill="auto"/>
            <w:hideMark/>
          </w:tcPr>
          <w:p w:rsidR="003F06ED" w:rsidRDefault="003F06ED" w:rsidP="003F06ED">
            <w:pPr>
              <w:jc w:val="right"/>
              <w:outlineLvl w:val="2"/>
              <w:rPr>
                <w:color w:val="000000"/>
                <w:sz w:val="17"/>
                <w:szCs w:val="17"/>
              </w:rPr>
            </w:pPr>
            <w:r>
              <w:rPr>
                <w:color w:val="000000"/>
                <w:sz w:val="17"/>
                <w:szCs w:val="17"/>
              </w:rPr>
              <w:t>65,76</w:t>
            </w:r>
          </w:p>
        </w:tc>
      </w:tr>
      <w:tr w:rsidR="003F06ED" w:rsidRPr="002A3EDE" w:rsidTr="004C3A44">
        <w:trPr>
          <w:trHeight w:val="255"/>
          <w:jc w:val="center"/>
        </w:trPr>
        <w:tc>
          <w:tcPr>
            <w:tcW w:w="54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06ED" w:rsidRPr="002A3EDE" w:rsidRDefault="003F06ED" w:rsidP="003F06ED">
            <w:pPr>
              <w:jc w:val="center"/>
              <w:rPr>
                <w:sz w:val="20"/>
                <w:szCs w:val="20"/>
              </w:rPr>
            </w:pPr>
            <w:r w:rsidRPr="002A3EDE">
              <w:rPr>
                <w:sz w:val="20"/>
                <w:szCs w:val="20"/>
              </w:rPr>
              <w:t>3</w:t>
            </w:r>
          </w:p>
        </w:tc>
        <w:tc>
          <w:tcPr>
            <w:tcW w:w="1571" w:type="dxa"/>
            <w:vMerge w:val="restart"/>
            <w:tcBorders>
              <w:top w:val="single" w:sz="4" w:space="0" w:color="auto"/>
              <w:left w:val="nil"/>
              <w:bottom w:val="single" w:sz="4" w:space="0" w:color="auto"/>
              <w:right w:val="single" w:sz="4" w:space="0" w:color="auto"/>
            </w:tcBorders>
            <w:shd w:val="clear" w:color="auto" w:fill="auto"/>
            <w:hideMark/>
          </w:tcPr>
          <w:p w:rsidR="003F06ED" w:rsidRPr="002A3EDE" w:rsidRDefault="003F06ED" w:rsidP="003F06ED">
            <w:pPr>
              <w:rPr>
                <w:sz w:val="20"/>
                <w:szCs w:val="20"/>
              </w:rPr>
            </w:pPr>
            <w:r w:rsidRPr="002A3EDE">
              <w:rPr>
                <w:sz w:val="20"/>
                <w:szCs w:val="20"/>
              </w:rPr>
              <w:t>МБДОУ№ 24 «Орленок»</w:t>
            </w:r>
          </w:p>
        </w:tc>
        <w:tc>
          <w:tcPr>
            <w:tcW w:w="3886" w:type="dxa"/>
            <w:vMerge w:val="restart"/>
            <w:tcBorders>
              <w:top w:val="single" w:sz="4" w:space="0" w:color="auto"/>
              <w:left w:val="nil"/>
              <w:bottom w:val="single" w:sz="4" w:space="0" w:color="auto"/>
              <w:right w:val="single" w:sz="4" w:space="0" w:color="auto"/>
            </w:tcBorders>
            <w:shd w:val="clear" w:color="auto" w:fill="auto"/>
            <w:vAlign w:val="center"/>
            <w:hideMark/>
          </w:tcPr>
          <w:p w:rsidR="003F06ED" w:rsidRPr="002A3EDE" w:rsidRDefault="003F06ED" w:rsidP="003F06ED">
            <w:pPr>
              <w:rPr>
                <w:sz w:val="20"/>
                <w:szCs w:val="20"/>
              </w:rPr>
            </w:pPr>
            <w:r>
              <w:rPr>
                <w:sz w:val="20"/>
                <w:szCs w:val="20"/>
              </w:rPr>
              <w:t xml:space="preserve">г. Железногорск ул. Свердлова, </w:t>
            </w:r>
            <w:r w:rsidRPr="002A3EDE">
              <w:rPr>
                <w:sz w:val="20"/>
                <w:szCs w:val="20"/>
              </w:rPr>
              <w:t xml:space="preserve">31А, </w:t>
            </w:r>
          </w:p>
          <w:p w:rsidR="003F06ED" w:rsidRPr="002A3EDE" w:rsidRDefault="003F06ED" w:rsidP="003F06ED">
            <w:pPr>
              <w:rPr>
                <w:sz w:val="20"/>
                <w:szCs w:val="20"/>
              </w:rPr>
            </w:pPr>
            <w:r w:rsidRPr="002A3EDE">
              <w:rPr>
                <w:sz w:val="20"/>
                <w:szCs w:val="20"/>
              </w:rPr>
              <w:t>ул. Свердлова 33А</w:t>
            </w:r>
          </w:p>
        </w:tc>
        <w:tc>
          <w:tcPr>
            <w:tcW w:w="1027" w:type="dxa"/>
            <w:tcBorders>
              <w:top w:val="nil"/>
              <w:left w:val="nil"/>
              <w:bottom w:val="single" w:sz="4" w:space="0" w:color="auto"/>
              <w:right w:val="single" w:sz="4" w:space="0" w:color="auto"/>
            </w:tcBorders>
            <w:shd w:val="clear" w:color="auto" w:fill="auto"/>
            <w:noWrap/>
            <w:vAlign w:val="center"/>
            <w:hideMark/>
          </w:tcPr>
          <w:p w:rsidR="003F06ED" w:rsidRPr="002A3EDE" w:rsidRDefault="003F06ED" w:rsidP="003F06ED">
            <w:pPr>
              <w:jc w:val="center"/>
              <w:rPr>
                <w:sz w:val="20"/>
                <w:szCs w:val="20"/>
              </w:rPr>
            </w:pPr>
            <w:r w:rsidRPr="002A3EDE">
              <w:rPr>
                <w:sz w:val="20"/>
                <w:szCs w:val="20"/>
              </w:rPr>
              <w:t>1 244,</w:t>
            </w:r>
            <w:r>
              <w:rPr>
                <w:sz w:val="20"/>
                <w:szCs w:val="20"/>
              </w:rPr>
              <w:t>3</w:t>
            </w:r>
          </w:p>
        </w:tc>
        <w:tc>
          <w:tcPr>
            <w:tcW w:w="1148" w:type="dxa"/>
            <w:tcBorders>
              <w:top w:val="single" w:sz="4" w:space="0" w:color="auto"/>
              <w:left w:val="nil"/>
              <w:bottom w:val="single" w:sz="4" w:space="0" w:color="auto"/>
              <w:right w:val="single" w:sz="4" w:space="0" w:color="auto"/>
            </w:tcBorders>
            <w:shd w:val="clear" w:color="auto" w:fill="auto"/>
            <w:vAlign w:val="center"/>
            <w:hideMark/>
          </w:tcPr>
          <w:p w:rsidR="003F06ED" w:rsidRPr="002A3EDE" w:rsidRDefault="003F06ED" w:rsidP="003F06ED">
            <w:pPr>
              <w:jc w:val="center"/>
              <w:rPr>
                <w:sz w:val="20"/>
                <w:szCs w:val="20"/>
              </w:rPr>
            </w:pPr>
            <w:r w:rsidRPr="002A3EDE">
              <w:rPr>
                <w:sz w:val="20"/>
                <w:szCs w:val="20"/>
              </w:rPr>
              <w:t>143</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F06ED" w:rsidRPr="002A3EDE" w:rsidRDefault="003F06ED" w:rsidP="003F06ED">
            <w:pPr>
              <w:jc w:val="center"/>
              <w:rPr>
                <w:sz w:val="20"/>
                <w:szCs w:val="20"/>
              </w:rPr>
            </w:pPr>
            <w:r w:rsidRPr="002A3EDE">
              <w:rPr>
                <w:sz w:val="20"/>
                <w:szCs w:val="20"/>
              </w:rPr>
              <w:t>121</w:t>
            </w:r>
          </w:p>
        </w:tc>
        <w:tc>
          <w:tcPr>
            <w:tcW w:w="921" w:type="dxa"/>
            <w:tcBorders>
              <w:top w:val="single" w:sz="4" w:space="0" w:color="auto"/>
              <w:left w:val="nil"/>
              <w:bottom w:val="single" w:sz="4" w:space="0" w:color="auto"/>
              <w:right w:val="single" w:sz="4" w:space="0" w:color="auto"/>
            </w:tcBorders>
            <w:shd w:val="clear" w:color="auto" w:fill="auto"/>
            <w:hideMark/>
          </w:tcPr>
          <w:p w:rsidR="003F06ED" w:rsidRDefault="003F06ED" w:rsidP="003F06ED">
            <w:pPr>
              <w:jc w:val="right"/>
              <w:outlineLvl w:val="2"/>
              <w:rPr>
                <w:color w:val="000000"/>
                <w:sz w:val="17"/>
                <w:szCs w:val="17"/>
              </w:rPr>
            </w:pPr>
            <w:r>
              <w:rPr>
                <w:color w:val="000000"/>
                <w:sz w:val="17"/>
                <w:szCs w:val="17"/>
              </w:rPr>
              <w:t>73,31</w:t>
            </w:r>
          </w:p>
        </w:tc>
      </w:tr>
      <w:tr w:rsidR="003F06ED" w:rsidRPr="002A3EDE" w:rsidTr="004C3A44">
        <w:trPr>
          <w:trHeight w:val="300"/>
          <w:jc w:val="center"/>
        </w:trPr>
        <w:tc>
          <w:tcPr>
            <w:tcW w:w="546"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06ED" w:rsidRPr="002A3EDE" w:rsidRDefault="003F06ED" w:rsidP="003F06ED">
            <w:pPr>
              <w:jc w:val="center"/>
              <w:rPr>
                <w:sz w:val="20"/>
                <w:szCs w:val="20"/>
              </w:rPr>
            </w:pPr>
          </w:p>
        </w:tc>
        <w:tc>
          <w:tcPr>
            <w:tcW w:w="1571" w:type="dxa"/>
            <w:vMerge/>
            <w:tcBorders>
              <w:top w:val="single" w:sz="4" w:space="0" w:color="auto"/>
              <w:left w:val="nil"/>
              <w:bottom w:val="single" w:sz="4" w:space="0" w:color="auto"/>
              <w:right w:val="single" w:sz="4" w:space="0" w:color="auto"/>
            </w:tcBorders>
            <w:shd w:val="clear" w:color="auto" w:fill="auto"/>
            <w:hideMark/>
          </w:tcPr>
          <w:p w:rsidR="003F06ED" w:rsidRPr="002A3EDE" w:rsidRDefault="003F06ED" w:rsidP="003F06ED">
            <w:pPr>
              <w:rPr>
                <w:sz w:val="20"/>
                <w:szCs w:val="20"/>
              </w:rPr>
            </w:pPr>
          </w:p>
        </w:tc>
        <w:tc>
          <w:tcPr>
            <w:tcW w:w="3886" w:type="dxa"/>
            <w:vMerge/>
            <w:tcBorders>
              <w:top w:val="single" w:sz="4" w:space="0" w:color="auto"/>
              <w:left w:val="nil"/>
              <w:bottom w:val="single" w:sz="4" w:space="0" w:color="auto"/>
              <w:right w:val="single" w:sz="4" w:space="0" w:color="auto"/>
            </w:tcBorders>
            <w:shd w:val="clear" w:color="auto" w:fill="auto"/>
            <w:vAlign w:val="center"/>
            <w:hideMark/>
          </w:tcPr>
          <w:p w:rsidR="003F06ED" w:rsidRPr="002A3EDE" w:rsidRDefault="003F06ED" w:rsidP="003F06ED">
            <w:pPr>
              <w:rPr>
                <w:sz w:val="20"/>
                <w:szCs w:val="20"/>
              </w:rPr>
            </w:pPr>
          </w:p>
        </w:tc>
        <w:tc>
          <w:tcPr>
            <w:tcW w:w="1027" w:type="dxa"/>
            <w:tcBorders>
              <w:top w:val="nil"/>
              <w:left w:val="nil"/>
              <w:bottom w:val="single" w:sz="4" w:space="0" w:color="auto"/>
              <w:right w:val="single" w:sz="4" w:space="0" w:color="auto"/>
            </w:tcBorders>
            <w:shd w:val="clear" w:color="auto" w:fill="auto"/>
            <w:noWrap/>
            <w:vAlign w:val="center"/>
            <w:hideMark/>
          </w:tcPr>
          <w:p w:rsidR="003F06ED" w:rsidRPr="00D12EAA" w:rsidRDefault="003F06ED" w:rsidP="003F06ED">
            <w:pPr>
              <w:jc w:val="center"/>
              <w:rPr>
                <w:sz w:val="20"/>
                <w:szCs w:val="20"/>
                <w:highlight w:val="yellow"/>
              </w:rPr>
            </w:pPr>
            <w:r w:rsidRPr="00C649BA">
              <w:rPr>
                <w:sz w:val="20"/>
                <w:szCs w:val="20"/>
              </w:rPr>
              <w:t>928,7</w:t>
            </w:r>
          </w:p>
        </w:tc>
        <w:tc>
          <w:tcPr>
            <w:tcW w:w="1148" w:type="dxa"/>
            <w:tcBorders>
              <w:top w:val="single" w:sz="4" w:space="0" w:color="auto"/>
              <w:left w:val="nil"/>
              <w:bottom w:val="single" w:sz="4" w:space="0" w:color="auto"/>
              <w:right w:val="single" w:sz="4" w:space="0" w:color="auto"/>
            </w:tcBorders>
            <w:shd w:val="clear" w:color="auto" w:fill="auto"/>
            <w:vAlign w:val="center"/>
            <w:hideMark/>
          </w:tcPr>
          <w:p w:rsidR="003F06ED" w:rsidRPr="002A3EDE" w:rsidRDefault="003F06ED" w:rsidP="003F06ED">
            <w:pPr>
              <w:jc w:val="center"/>
              <w:rPr>
                <w:sz w:val="20"/>
                <w:szCs w:val="20"/>
              </w:rPr>
            </w:pPr>
            <w:r w:rsidRPr="002A3EDE">
              <w:rPr>
                <w:sz w:val="20"/>
                <w:szCs w:val="20"/>
              </w:rPr>
              <w:t>117</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F06ED" w:rsidRPr="002A3EDE" w:rsidRDefault="003F06ED" w:rsidP="003F06ED">
            <w:pPr>
              <w:jc w:val="center"/>
              <w:rPr>
                <w:sz w:val="20"/>
                <w:szCs w:val="20"/>
              </w:rPr>
            </w:pPr>
            <w:r w:rsidRPr="002A3EDE">
              <w:rPr>
                <w:sz w:val="20"/>
                <w:szCs w:val="20"/>
              </w:rPr>
              <w:t>85</w:t>
            </w:r>
          </w:p>
        </w:tc>
        <w:tc>
          <w:tcPr>
            <w:tcW w:w="921" w:type="dxa"/>
            <w:tcBorders>
              <w:top w:val="single" w:sz="4" w:space="0" w:color="auto"/>
              <w:left w:val="nil"/>
              <w:bottom w:val="single" w:sz="4" w:space="0" w:color="auto"/>
              <w:right w:val="single" w:sz="4" w:space="0" w:color="auto"/>
            </w:tcBorders>
            <w:shd w:val="clear" w:color="auto" w:fill="auto"/>
            <w:hideMark/>
          </w:tcPr>
          <w:p w:rsidR="003F06ED" w:rsidRDefault="003F06ED" w:rsidP="003F06ED">
            <w:pPr>
              <w:jc w:val="right"/>
              <w:outlineLvl w:val="2"/>
              <w:rPr>
                <w:color w:val="000000"/>
                <w:sz w:val="17"/>
                <w:szCs w:val="17"/>
              </w:rPr>
            </w:pPr>
            <w:r>
              <w:rPr>
                <w:color w:val="000000"/>
                <w:sz w:val="17"/>
                <w:szCs w:val="17"/>
              </w:rPr>
              <w:t>72,11</w:t>
            </w:r>
          </w:p>
        </w:tc>
      </w:tr>
      <w:tr w:rsidR="003F06ED" w:rsidRPr="002A3EDE" w:rsidTr="004C3A44">
        <w:trPr>
          <w:trHeight w:val="230"/>
          <w:jc w:val="center"/>
        </w:trPr>
        <w:tc>
          <w:tcPr>
            <w:tcW w:w="546" w:type="dxa"/>
            <w:vMerge w:val="restart"/>
            <w:tcBorders>
              <w:top w:val="single" w:sz="4" w:space="0" w:color="auto"/>
              <w:left w:val="single" w:sz="4" w:space="0" w:color="auto"/>
              <w:right w:val="single" w:sz="4" w:space="0" w:color="auto"/>
            </w:tcBorders>
            <w:shd w:val="clear" w:color="auto" w:fill="auto"/>
            <w:noWrap/>
            <w:vAlign w:val="center"/>
            <w:hideMark/>
          </w:tcPr>
          <w:p w:rsidR="003F06ED" w:rsidRPr="002A3EDE" w:rsidRDefault="003F06ED" w:rsidP="003F06ED">
            <w:pPr>
              <w:jc w:val="center"/>
              <w:rPr>
                <w:sz w:val="20"/>
                <w:szCs w:val="20"/>
              </w:rPr>
            </w:pPr>
            <w:r w:rsidRPr="002A3EDE">
              <w:rPr>
                <w:sz w:val="20"/>
                <w:szCs w:val="20"/>
              </w:rPr>
              <w:t>4</w:t>
            </w:r>
          </w:p>
        </w:tc>
        <w:tc>
          <w:tcPr>
            <w:tcW w:w="1571" w:type="dxa"/>
            <w:vMerge w:val="restart"/>
            <w:tcBorders>
              <w:top w:val="single" w:sz="4" w:space="0" w:color="auto"/>
              <w:left w:val="nil"/>
              <w:right w:val="single" w:sz="4" w:space="0" w:color="auto"/>
            </w:tcBorders>
            <w:shd w:val="clear" w:color="auto" w:fill="auto"/>
            <w:hideMark/>
          </w:tcPr>
          <w:p w:rsidR="003F06ED" w:rsidRPr="002A3EDE" w:rsidRDefault="003F06ED" w:rsidP="003F06ED">
            <w:pPr>
              <w:rPr>
                <w:sz w:val="20"/>
                <w:szCs w:val="20"/>
              </w:rPr>
            </w:pPr>
            <w:r w:rsidRPr="002A3EDE">
              <w:rPr>
                <w:sz w:val="20"/>
                <w:szCs w:val="20"/>
              </w:rPr>
              <w:t>МБДОУ № 31 «Колокольчик»</w:t>
            </w:r>
          </w:p>
        </w:tc>
        <w:tc>
          <w:tcPr>
            <w:tcW w:w="3886" w:type="dxa"/>
            <w:vMerge w:val="restart"/>
            <w:tcBorders>
              <w:top w:val="single" w:sz="4" w:space="0" w:color="auto"/>
              <w:left w:val="nil"/>
              <w:right w:val="single" w:sz="4" w:space="0" w:color="auto"/>
            </w:tcBorders>
            <w:shd w:val="clear" w:color="auto" w:fill="auto"/>
            <w:vAlign w:val="center"/>
            <w:hideMark/>
          </w:tcPr>
          <w:p w:rsidR="003F06ED" w:rsidRPr="002A3EDE" w:rsidRDefault="003F06ED" w:rsidP="003F06ED">
            <w:pPr>
              <w:rPr>
                <w:sz w:val="20"/>
                <w:szCs w:val="20"/>
              </w:rPr>
            </w:pPr>
            <w:r w:rsidRPr="002A3EDE">
              <w:rPr>
                <w:sz w:val="20"/>
                <w:szCs w:val="20"/>
              </w:rPr>
              <w:t xml:space="preserve">п. Подгорный, ул. Мира, 8-а </w:t>
            </w:r>
          </w:p>
          <w:p w:rsidR="003F06ED" w:rsidRPr="002A3EDE" w:rsidRDefault="003F06ED" w:rsidP="003F06ED">
            <w:pPr>
              <w:rPr>
                <w:sz w:val="20"/>
                <w:szCs w:val="20"/>
              </w:rPr>
            </w:pPr>
            <w:r w:rsidRPr="002A3EDE">
              <w:rPr>
                <w:sz w:val="20"/>
                <w:szCs w:val="20"/>
              </w:rPr>
              <w:t xml:space="preserve">ул. Лесная, 10. </w:t>
            </w:r>
          </w:p>
          <w:p w:rsidR="003F06ED" w:rsidRPr="002A3EDE" w:rsidRDefault="003F06ED" w:rsidP="003F06ED">
            <w:pPr>
              <w:rPr>
                <w:sz w:val="20"/>
                <w:szCs w:val="20"/>
              </w:rPr>
            </w:pPr>
            <w:r w:rsidRPr="002A3EDE">
              <w:rPr>
                <w:sz w:val="20"/>
                <w:szCs w:val="20"/>
              </w:rPr>
              <w:t>ул. Кировская, 5 А</w:t>
            </w:r>
          </w:p>
        </w:tc>
        <w:tc>
          <w:tcPr>
            <w:tcW w:w="1027" w:type="dxa"/>
            <w:tcBorders>
              <w:top w:val="nil"/>
              <w:left w:val="nil"/>
              <w:bottom w:val="single" w:sz="4" w:space="0" w:color="auto"/>
              <w:right w:val="single" w:sz="4" w:space="0" w:color="auto"/>
            </w:tcBorders>
            <w:shd w:val="clear" w:color="auto" w:fill="auto"/>
            <w:noWrap/>
            <w:vAlign w:val="center"/>
            <w:hideMark/>
          </w:tcPr>
          <w:p w:rsidR="003F06ED" w:rsidRPr="002A3EDE" w:rsidRDefault="003F06ED" w:rsidP="003F06ED">
            <w:pPr>
              <w:jc w:val="center"/>
              <w:rPr>
                <w:sz w:val="20"/>
                <w:szCs w:val="20"/>
              </w:rPr>
            </w:pPr>
            <w:r w:rsidRPr="002A3EDE">
              <w:rPr>
                <w:sz w:val="20"/>
                <w:szCs w:val="20"/>
              </w:rPr>
              <w:t>1 177,4</w:t>
            </w:r>
          </w:p>
        </w:tc>
        <w:tc>
          <w:tcPr>
            <w:tcW w:w="1148" w:type="dxa"/>
            <w:tcBorders>
              <w:top w:val="single" w:sz="4" w:space="0" w:color="auto"/>
              <w:left w:val="nil"/>
              <w:bottom w:val="single" w:sz="4" w:space="0" w:color="auto"/>
              <w:right w:val="single" w:sz="4" w:space="0" w:color="auto"/>
            </w:tcBorders>
            <w:shd w:val="clear" w:color="auto" w:fill="auto"/>
            <w:vAlign w:val="center"/>
            <w:hideMark/>
          </w:tcPr>
          <w:p w:rsidR="003F06ED" w:rsidRPr="002A3EDE" w:rsidRDefault="003F06ED" w:rsidP="003F06ED">
            <w:pPr>
              <w:jc w:val="center"/>
              <w:rPr>
                <w:sz w:val="20"/>
                <w:szCs w:val="20"/>
              </w:rPr>
            </w:pPr>
            <w:r w:rsidRPr="002A3EDE">
              <w:rPr>
                <w:sz w:val="20"/>
                <w:szCs w:val="20"/>
              </w:rPr>
              <w:t>123</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F06ED" w:rsidRPr="002A3EDE" w:rsidRDefault="003F06ED" w:rsidP="003F06ED">
            <w:pPr>
              <w:jc w:val="center"/>
              <w:rPr>
                <w:sz w:val="20"/>
                <w:szCs w:val="20"/>
              </w:rPr>
            </w:pPr>
            <w:r w:rsidRPr="002A3EDE">
              <w:rPr>
                <w:sz w:val="20"/>
                <w:szCs w:val="20"/>
              </w:rPr>
              <w:t>112</w:t>
            </w:r>
          </w:p>
        </w:tc>
        <w:tc>
          <w:tcPr>
            <w:tcW w:w="921" w:type="dxa"/>
            <w:tcBorders>
              <w:top w:val="single" w:sz="4" w:space="0" w:color="auto"/>
              <w:left w:val="nil"/>
              <w:bottom w:val="single" w:sz="4" w:space="0" w:color="auto"/>
              <w:right w:val="single" w:sz="4" w:space="0" w:color="auto"/>
            </w:tcBorders>
            <w:shd w:val="clear" w:color="auto" w:fill="auto"/>
            <w:hideMark/>
          </w:tcPr>
          <w:p w:rsidR="003F06ED" w:rsidRDefault="003F06ED" w:rsidP="003F06ED">
            <w:pPr>
              <w:jc w:val="right"/>
              <w:outlineLvl w:val="2"/>
              <w:rPr>
                <w:color w:val="000000"/>
                <w:sz w:val="17"/>
                <w:szCs w:val="17"/>
              </w:rPr>
            </w:pPr>
            <w:r>
              <w:rPr>
                <w:color w:val="000000"/>
                <w:sz w:val="17"/>
                <w:szCs w:val="17"/>
              </w:rPr>
              <w:t>73,47</w:t>
            </w:r>
          </w:p>
        </w:tc>
      </w:tr>
      <w:tr w:rsidR="003F06ED" w:rsidRPr="002A3EDE" w:rsidTr="004C3A44">
        <w:trPr>
          <w:trHeight w:val="230"/>
          <w:jc w:val="center"/>
        </w:trPr>
        <w:tc>
          <w:tcPr>
            <w:tcW w:w="546" w:type="dxa"/>
            <w:vMerge/>
            <w:tcBorders>
              <w:left w:val="single" w:sz="4" w:space="0" w:color="auto"/>
              <w:right w:val="single" w:sz="4" w:space="0" w:color="auto"/>
            </w:tcBorders>
            <w:shd w:val="clear" w:color="auto" w:fill="auto"/>
            <w:noWrap/>
            <w:vAlign w:val="center"/>
            <w:hideMark/>
          </w:tcPr>
          <w:p w:rsidR="003F06ED" w:rsidRPr="002A3EDE" w:rsidRDefault="003F06ED" w:rsidP="003F06ED">
            <w:pPr>
              <w:jc w:val="center"/>
              <w:rPr>
                <w:sz w:val="20"/>
                <w:szCs w:val="20"/>
              </w:rPr>
            </w:pPr>
          </w:p>
        </w:tc>
        <w:tc>
          <w:tcPr>
            <w:tcW w:w="1571" w:type="dxa"/>
            <w:vMerge/>
            <w:tcBorders>
              <w:left w:val="nil"/>
              <w:right w:val="single" w:sz="4" w:space="0" w:color="auto"/>
            </w:tcBorders>
            <w:shd w:val="clear" w:color="auto" w:fill="auto"/>
            <w:hideMark/>
          </w:tcPr>
          <w:p w:rsidR="003F06ED" w:rsidRPr="002A3EDE" w:rsidRDefault="003F06ED" w:rsidP="003F06ED">
            <w:pPr>
              <w:rPr>
                <w:sz w:val="20"/>
                <w:szCs w:val="20"/>
              </w:rPr>
            </w:pPr>
          </w:p>
        </w:tc>
        <w:tc>
          <w:tcPr>
            <w:tcW w:w="3886" w:type="dxa"/>
            <w:vMerge/>
            <w:tcBorders>
              <w:left w:val="nil"/>
              <w:right w:val="single" w:sz="4" w:space="0" w:color="auto"/>
            </w:tcBorders>
            <w:shd w:val="clear" w:color="auto" w:fill="auto"/>
            <w:vAlign w:val="center"/>
            <w:hideMark/>
          </w:tcPr>
          <w:p w:rsidR="003F06ED" w:rsidRPr="002A3EDE" w:rsidRDefault="003F06ED" w:rsidP="003F06ED">
            <w:pPr>
              <w:rPr>
                <w:sz w:val="20"/>
                <w:szCs w:val="20"/>
              </w:rPr>
            </w:pPr>
          </w:p>
        </w:tc>
        <w:tc>
          <w:tcPr>
            <w:tcW w:w="1027" w:type="dxa"/>
            <w:tcBorders>
              <w:top w:val="nil"/>
              <w:left w:val="nil"/>
              <w:bottom w:val="single" w:sz="4" w:space="0" w:color="auto"/>
              <w:right w:val="single" w:sz="4" w:space="0" w:color="auto"/>
            </w:tcBorders>
            <w:shd w:val="clear" w:color="auto" w:fill="auto"/>
            <w:noWrap/>
            <w:vAlign w:val="center"/>
            <w:hideMark/>
          </w:tcPr>
          <w:p w:rsidR="003F06ED" w:rsidRPr="00D12EAA" w:rsidRDefault="003F06ED" w:rsidP="003F06ED">
            <w:pPr>
              <w:jc w:val="center"/>
              <w:rPr>
                <w:sz w:val="20"/>
                <w:szCs w:val="20"/>
                <w:highlight w:val="yellow"/>
              </w:rPr>
            </w:pPr>
            <w:r w:rsidRPr="00C649BA">
              <w:rPr>
                <w:sz w:val="20"/>
                <w:szCs w:val="20"/>
              </w:rPr>
              <w:t>1767</w:t>
            </w:r>
          </w:p>
        </w:tc>
        <w:tc>
          <w:tcPr>
            <w:tcW w:w="1148" w:type="dxa"/>
            <w:tcBorders>
              <w:top w:val="single" w:sz="4" w:space="0" w:color="auto"/>
              <w:left w:val="nil"/>
              <w:bottom w:val="single" w:sz="4" w:space="0" w:color="auto"/>
              <w:right w:val="single" w:sz="4" w:space="0" w:color="auto"/>
            </w:tcBorders>
            <w:shd w:val="clear" w:color="auto" w:fill="auto"/>
            <w:vAlign w:val="center"/>
            <w:hideMark/>
          </w:tcPr>
          <w:p w:rsidR="003F06ED" w:rsidRPr="002A3EDE" w:rsidRDefault="003F06ED" w:rsidP="003F06ED">
            <w:pPr>
              <w:jc w:val="center"/>
              <w:rPr>
                <w:sz w:val="20"/>
                <w:szCs w:val="20"/>
              </w:rPr>
            </w:pPr>
            <w:r w:rsidRPr="002A3EDE">
              <w:rPr>
                <w:sz w:val="20"/>
                <w:szCs w:val="20"/>
              </w:rPr>
              <w:t>54</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F06ED" w:rsidRPr="002A3EDE" w:rsidRDefault="003F06ED" w:rsidP="003F06ED">
            <w:pPr>
              <w:jc w:val="center"/>
              <w:rPr>
                <w:sz w:val="20"/>
                <w:szCs w:val="20"/>
              </w:rPr>
            </w:pPr>
            <w:r w:rsidRPr="002A3EDE">
              <w:rPr>
                <w:sz w:val="20"/>
                <w:szCs w:val="20"/>
              </w:rPr>
              <w:t>52</w:t>
            </w:r>
          </w:p>
        </w:tc>
        <w:tc>
          <w:tcPr>
            <w:tcW w:w="921" w:type="dxa"/>
            <w:tcBorders>
              <w:top w:val="single" w:sz="4" w:space="0" w:color="auto"/>
              <w:left w:val="nil"/>
              <w:bottom w:val="single" w:sz="4" w:space="0" w:color="auto"/>
              <w:right w:val="single" w:sz="4" w:space="0" w:color="auto"/>
            </w:tcBorders>
            <w:shd w:val="clear" w:color="auto" w:fill="auto"/>
            <w:hideMark/>
          </w:tcPr>
          <w:p w:rsidR="003F06ED" w:rsidRDefault="003F06ED" w:rsidP="003F06ED">
            <w:pPr>
              <w:jc w:val="right"/>
              <w:outlineLvl w:val="2"/>
              <w:rPr>
                <w:color w:val="000000"/>
                <w:sz w:val="17"/>
                <w:szCs w:val="17"/>
              </w:rPr>
            </w:pPr>
            <w:r>
              <w:rPr>
                <w:color w:val="000000"/>
                <w:sz w:val="17"/>
                <w:szCs w:val="17"/>
              </w:rPr>
              <w:t>68,67</w:t>
            </w:r>
          </w:p>
        </w:tc>
      </w:tr>
      <w:tr w:rsidR="003F06ED" w:rsidRPr="002A3EDE" w:rsidTr="004C3A44">
        <w:trPr>
          <w:trHeight w:val="230"/>
          <w:jc w:val="center"/>
        </w:trPr>
        <w:tc>
          <w:tcPr>
            <w:tcW w:w="546" w:type="dxa"/>
            <w:vMerge/>
            <w:tcBorders>
              <w:left w:val="single" w:sz="4" w:space="0" w:color="auto"/>
              <w:bottom w:val="single" w:sz="4" w:space="0" w:color="auto"/>
              <w:right w:val="single" w:sz="4" w:space="0" w:color="auto"/>
            </w:tcBorders>
            <w:shd w:val="clear" w:color="auto" w:fill="auto"/>
            <w:noWrap/>
            <w:vAlign w:val="center"/>
            <w:hideMark/>
          </w:tcPr>
          <w:p w:rsidR="003F06ED" w:rsidRPr="002A3EDE" w:rsidRDefault="003F06ED" w:rsidP="003F06ED">
            <w:pPr>
              <w:jc w:val="center"/>
              <w:rPr>
                <w:sz w:val="20"/>
                <w:szCs w:val="20"/>
              </w:rPr>
            </w:pPr>
          </w:p>
        </w:tc>
        <w:tc>
          <w:tcPr>
            <w:tcW w:w="1571" w:type="dxa"/>
            <w:vMerge/>
            <w:tcBorders>
              <w:left w:val="nil"/>
              <w:bottom w:val="single" w:sz="4" w:space="0" w:color="auto"/>
              <w:right w:val="single" w:sz="4" w:space="0" w:color="auto"/>
            </w:tcBorders>
            <w:shd w:val="clear" w:color="auto" w:fill="auto"/>
            <w:hideMark/>
          </w:tcPr>
          <w:p w:rsidR="003F06ED" w:rsidRPr="002A3EDE" w:rsidRDefault="003F06ED" w:rsidP="003F06ED">
            <w:pPr>
              <w:rPr>
                <w:sz w:val="20"/>
                <w:szCs w:val="20"/>
              </w:rPr>
            </w:pPr>
          </w:p>
        </w:tc>
        <w:tc>
          <w:tcPr>
            <w:tcW w:w="3886" w:type="dxa"/>
            <w:vMerge/>
            <w:tcBorders>
              <w:left w:val="nil"/>
              <w:bottom w:val="single" w:sz="4" w:space="0" w:color="auto"/>
              <w:right w:val="single" w:sz="4" w:space="0" w:color="auto"/>
            </w:tcBorders>
            <w:shd w:val="clear" w:color="auto" w:fill="auto"/>
            <w:vAlign w:val="center"/>
            <w:hideMark/>
          </w:tcPr>
          <w:p w:rsidR="003F06ED" w:rsidRPr="002A3EDE" w:rsidRDefault="003F06ED" w:rsidP="003F06ED">
            <w:pPr>
              <w:rPr>
                <w:sz w:val="20"/>
                <w:szCs w:val="20"/>
              </w:rPr>
            </w:pPr>
          </w:p>
        </w:tc>
        <w:tc>
          <w:tcPr>
            <w:tcW w:w="1027" w:type="dxa"/>
            <w:tcBorders>
              <w:top w:val="nil"/>
              <w:left w:val="nil"/>
              <w:bottom w:val="single" w:sz="4" w:space="0" w:color="auto"/>
              <w:right w:val="single" w:sz="4" w:space="0" w:color="auto"/>
            </w:tcBorders>
            <w:shd w:val="clear" w:color="auto" w:fill="auto"/>
            <w:noWrap/>
            <w:vAlign w:val="center"/>
            <w:hideMark/>
          </w:tcPr>
          <w:p w:rsidR="003F06ED" w:rsidRPr="00D12EAA" w:rsidRDefault="003F06ED" w:rsidP="003F06ED">
            <w:pPr>
              <w:jc w:val="center"/>
              <w:rPr>
                <w:sz w:val="20"/>
                <w:szCs w:val="20"/>
                <w:highlight w:val="yellow"/>
              </w:rPr>
            </w:pPr>
            <w:r w:rsidRPr="00C649BA">
              <w:rPr>
                <w:sz w:val="20"/>
                <w:szCs w:val="20"/>
              </w:rPr>
              <w:t>1642,5</w:t>
            </w:r>
          </w:p>
        </w:tc>
        <w:tc>
          <w:tcPr>
            <w:tcW w:w="1148" w:type="dxa"/>
            <w:tcBorders>
              <w:top w:val="single" w:sz="4" w:space="0" w:color="auto"/>
              <w:left w:val="nil"/>
              <w:bottom w:val="single" w:sz="4" w:space="0" w:color="auto"/>
              <w:right w:val="single" w:sz="4" w:space="0" w:color="auto"/>
            </w:tcBorders>
            <w:shd w:val="clear" w:color="auto" w:fill="auto"/>
            <w:vAlign w:val="center"/>
            <w:hideMark/>
          </w:tcPr>
          <w:p w:rsidR="003F06ED" w:rsidRPr="002A3EDE" w:rsidRDefault="003F06ED" w:rsidP="003F06ED">
            <w:pPr>
              <w:jc w:val="center"/>
              <w:rPr>
                <w:sz w:val="20"/>
                <w:szCs w:val="20"/>
              </w:rPr>
            </w:pPr>
            <w:r w:rsidRPr="002A3EDE">
              <w:rPr>
                <w:sz w:val="20"/>
                <w:szCs w:val="20"/>
              </w:rPr>
              <w:t>161</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F06ED" w:rsidRPr="002A3EDE" w:rsidRDefault="003F06ED" w:rsidP="003F06ED">
            <w:pPr>
              <w:jc w:val="center"/>
              <w:rPr>
                <w:sz w:val="20"/>
                <w:szCs w:val="20"/>
              </w:rPr>
            </w:pPr>
            <w:r w:rsidRPr="002A3EDE">
              <w:rPr>
                <w:sz w:val="20"/>
                <w:szCs w:val="20"/>
              </w:rPr>
              <w:t>132</w:t>
            </w:r>
          </w:p>
        </w:tc>
        <w:tc>
          <w:tcPr>
            <w:tcW w:w="921" w:type="dxa"/>
            <w:tcBorders>
              <w:top w:val="single" w:sz="4" w:space="0" w:color="auto"/>
              <w:left w:val="nil"/>
              <w:bottom w:val="single" w:sz="4" w:space="0" w:color="auto"/>
              <w:right w:val="single" w:sz="4" w:space="0" w:color="auto"/>
            </w:tcBorders>
            <w:shd w:val="clear" w:color="auto" w:fill="auto"/>
            <w:hideMark/>
          </w:tcPr>
          <w:p w:rsidR="003F06ED" w:rsidRDefault="003F06ED" w:rsidP="003F06ED">
            <w:pPr>
              <w:jc w:val="right"/>
              <w:outlineLvl w:val="2"/>
              <w:rPr>
                <w:color w:val="000000"/>
                <w:sz w:val="17"/>
                <w:szCs w:val="17"/>
              </w:rPr>
            </w:pPr>
            <w:r>
              <w:rPr>
                <w:color w:val="000000"/>
                <w:sz w:val="17"/>
                <w:szCs w:val="17"/>
              </w:rPr>
              <w:t>39,67</w:t>
            </w:r>
          </w:p>
        </w:tc>
      </w:tr>
      <w:tr w:rsidR="003F06ED" w:rsidRPr="002A3EDE" w:rsidTr="004C3A44">
        <w:trPr>
          <w:trHeight w:val="231"/>
          <w:jc w:val="center"/>
        </w:trPr>
        <w:tc>
          <w:tcPr>
            <w:tcW w:w="546" w:type="dxa"/>
            <w:vMerge w:val="restart"/>
            <w:tcBorders>
              <w:top w:val="nil"/>
              <w:left w:val="single" w:sz="4" w:space="0" w:color="auto"/>
              <w:right w:val="single" w:sz="4" w:space="0" w:color="auto"/>
            </w:tcBorders>
            <w:shd w:val="clear" w:color="auto" w:fill="auto"/>
            <w:noWrap/>
            <w:vAlign w:val="center"/>
            <w:hideMark/>
          </w:tcPr>
          <w:p w:rsidR="003F06ED" w:rsidRPr="002A3EDE" w:rsidRDefault="003F06ED" w:rsidP="003F06ED">
            <w:pPr>
              <w:jc w:val="center"/>
              <w:rPr>
                <w:sz w:val="20"/>
                <w:szCs w:val="20"/>
              </w:rPr>
            </w:pPr>
            <w:r w:rsidRPr="002A3EDE">
              <w:rPr>
                <w:sz w:val="20"/>
                <w:szCs w:val="20"/>
              </w:rPr>
              <w:t>5</w:t>
            </w:r>
          </w:p>
        </w:tc>
        <w:tc>
          <w:tcPr>
            <w:tcW w:w="1571" w:type="dxa"/>
            <w:vMerge w:val="restart"/>
            <w:tcBorders>
              <w:top w:val="nil"/>
              <w:left w:val="nil"/>
              <w:right w:val="single" w:sz="4" w:space="0" w:color="auto"/>
            </w:tcBorders>
            <w:shd w:val="clear" w:color="auto" w:fill="auto"/>
            <w:hideMark/>
          </w:tcPr>
          <w:p w:rsidR="003F06ED" w:rsidRPr="002A3EDE" w:rsidRDefault="003F06ED" w:rsidP="003F06ED">
            <w:pPr>
              <w:rPr>
                <w:sz w:val="20"/>
                <w:szCs w:val="20"/>
              </w:rPr>
            </w:pPr>
            <w:r w:rsidRPr="002A3EDE">
              <w:rPr>
                <w:sz w:val="20"/>
                <w:szCs w:val="20"/>
              </w:rPr>
              <w:t>МБДОУ № 37 «Теремок»</w:t>
            </w:r>
          </w:p>
        </w:tc>
        <w:tc>
          <w:tcPr>
            <w:tcW w:w="3886" w:type="dxa"/>
            <w:vMerge w:val="restart"/>
            <w:tcBorders>
              <w:top w:val="nil"/>
              <w:left w:val="nil"/>
              <w:right w:val="single" w:sz="4" w:space="0" w:color="auto"/>
            </w:tcBorders>
            <w:shd w:val="clear" w:color="auto" w:fill="auto"/>
            <w:vAlign w:val="center"/>
            <w:hideMark/>
          </w:tcPr>
          <w:p w:rsidR="003F06ED" w:rsidRPr="002A3EDE" w:rsidRDefault="003F06ED" w:rsidP="003F06ED">
            <w:pPr>
              <w:rPr>
                <w:sz w:val="20"/>
                <w:szCs w:val="20"/>
              </w:rPr>
            </w:pPr>
            <w:r w:rsidRPr="002A3EDE">
              <w:rPr>
                <w:sz w:val="20"/>
                <w:szCs w:val="20"/>
              </w:rPr>
              <w:t>г. Железногорск, ул. Крупской 5А Октябрьская, 44</w:t>
            </w:r>
            <w:proofErr w:type="gramStart"/>
            <w:r w:rsidRPr="002A3EDE">
              <w:rPr>
                <w:sz w:val="20"/>
                <w:szCs w:val="20"/>
              </w:rPr>
              <w:t xml:space="preserve"> А</w:t>
            </w:r>
            <w:proofErr w:type="gramEnd"/>
          </w:p>
          <w:p w:rsidR="003F06ED" w:rsidRPr="002A3EDE" w:rsidRDefault="003F06ED" w:rsidP="003F06ED">
            <w:pPr>
              <w:rPr>
                <w:sz w:val="20"/>
                <w:szCs w:val="20"/>
              </w:rPr>
            </w:pPr>
            <w:r w:rsidRPr="002A3EDE">
              <w:rPr>
                <w:sz w:val="20"/>
                <w:szCs w:val="20"/>
              </w:rPr>
              <w:t xml:space="preserve">Октябрьская 46 А </w:t>
            </w:r>
          </w:p>
          <w:p w:rsidR="003F06ED" w:rsidRPr="002A3EDE" w:rsidRDefault="003F06ED" w:rsidP="003F06ED">
            <w:pPr>
              <w:rPr>
                <w:sz w:val="20"/>
                <w:szCs w:val="20"/>
              </w:rPr>
            </w:pPr>
            <w:r w:rsidRPr="002A3EDE">
              <w:rPr>
                <w:sz w:val="20"/>
                <w:szCs w:val="20"/>
              </w:rPr>
              <w:t xml:space="preserve">Октябрьская 44 </w:t>
            </w:r>
          </w:p>
          <w:p w:rsidR="003F06ED" w:rsidRPr="002A3EDE" w:rsidRDefault="003F06ED" w:rsidP="003F06ED">
            <w:pPr>
              <w:rPr>
                <w:sz w:val="20"/>
                <w:szCs w:val="20"/>
              </w:rPr>
            </w:pPr>
            <w:r w:rsidRPr="002A3EDE">
              <w:rPr>
                <w:sz w:val="20"/>
                <w:szCs w:val="20"/>
              </w:rPr>
              <w:t>Октябрьская 46</w:t>
            </w:r>
          </w:p>
        </w:tc>
        <w:tc>
          <w:tcPr>
            <w:tcW w:w="1027" w:type="dxa"/>
            <w:tcBorders>
              <w:top w:val="nil"/>
              <w:left w:val="nil"/>
              <w:bottom w:val="single" w:sz="4" w:space="0" w:color="auto"/>
              <w:right w:val="single" w:sz="4" w:space="0" w:color="auto"/>
            </w:tcBorders>
            <w:shd w:val="clear" w:color="auto" w:fill="auto"/>
            <w:noWrap/>
            <w:vAlign w:val="center"/>
            <w:hideMark/>
          </w:tcPr>
          <w:p w:rsidR="003F06ED" w:rsidRPr="002A3EDE" w:rsidRDefault="003F06ED" w:rsidP="003F06ED">
            <w:pPr>
              <w:jc w:val="center"/>
              <w:rPr>
                <w:sz w:val="20"/>
                <w:szCs w:val="20"/>
              </w:rPr>
            </w:pPr>
            <w:r w:rsidRPr="002A3EDE">
              <w:rPr>
                <w:sz w:val="20"/>
                <w:szCs w:val="20"/>
              </w:rPr>
              <w:t>1 076,3</w:t>
            </w:r>
          </w:p>
        </w:tc>
        <w:tc>
          <w:tcPr>
            <w:tcW w:w="1148" w:type="dxa"/>
            <w:tcBorders>
              <w:top w:val="single" w:sz="4" w:space="0" w:color="auto"/>
              <w:left w:val="nil"/>
              <w:bottom w:val="single" w:sz="4" w:space="0" w:color="auto"/>
              <w:right w:val="single" w:sz="4" w:space="0" w:color="auto"/>
            </w:tcBorders>
            <w:shd w:val="clear" w:color="auto" w:fill="auto"/>
            <w:vAlign w:val="center"/>
            <w:hideMark/>
          </w:tcPr>
          <w:p w:rsidR="003F06ED" w:rsidRPr="002A3EDE" w:rsidRDefault="003F06ED" w:rsidP="003F06ED">
            <w:pPr>
              <w:jc w:val="center"/>
              <w:rPr>
                <w:sz w:val="20"/>
                <w:szCs w:val="20"/>
              </w:rPr>
            </w:pPr>
            <w:r w:rsidRPr="002A3EDE">
              <w:rPr>
                <w:sz w:val="20"/>
                <w:szCs w:val="20"/>
              </w:rPr>
              <w:t>50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F06ED" w:rsidRPr="002A3EDE" w:rsidRDefault="003F06ED" w:rsidP="003F06ED">
            <w:pPr>
              <w:jc w:val="center"/>
              <w:rPr>
                <w:sz w:val="20"/>
                <w:szCs w:val="20"/>
              </w:rPr>
            </w:pPr>
            <w:r w:rsidRPr="002A3EDE">
              <w:rPr>
                <w:sz w:val="20"/>
                <w:szCs w:val="20"/>
              </w:rPr>
              <w:t>50</w:t>
            </w:r>
          </w:p>
        </w:tc>
        <w:tc>
          <w:tcPr>
            <w:tcW w:w="921" w:type="dxa"/>
            <w:tcBorders>
              <w:top w:val="single" w:sz="4" w:space="0" w:color="auto"/>
              <w:left w:val="nil"/>
              <w:bottom w:val="single" w:sz="4" w:space="0" w:color="auto"/>
              <w:right w:val="single" w:sz="4" w:space="0" w:color="auto"/>
            </w:tcBorders>
            <w:shd w:val="clear" w:color="auto" w:fill="auto"/>
            <w:vAlign w:val="center"/>
            <w:hideMark/>
          </w:tcPr>
          <w:p w:rsidR="003F06ED" w:rsidRPr="00D12EAA" w:rsidRDefault="003F06ED" w:rsidP="003F06ED">
            <w:pPr>
              <w:jc w:val="center"/>
              <w:outlineLvl w:val="2"/>
              <w:rPr>
                <w:color w:val="000000"/>
                <w:sz w:val="17"/>
                <w:szCs w:val="17"/>
              </w:rPr>
            </w:pPr>
            <w:r>
              <w:rPr>
                <w:color w:val="000000"/>
                <w:sz w:val="17"/>
                <w:szCs w:val="17"/>
              </w:rPr>
              <w:t>67,85</w:t>
            </w:r>
          </w:p>
        </w:tc>
      </w:tr>
      <w:tr w:rsidR="003F06ED" w:rsidRPr="002A3EDE" w:rsidTr="004C3A44">
        <w:trPr>
          <w:trHeight w:val="231"/>
          <w:jc w:val="center"/>
        </w:trPr>
        <w:tc>
          <w:tcPr>
            <w:tcW w:w="546" w:type="dxa"/>
            <w:vMerge/>
            <w:tcBorders>
              <w:left w:val="single" w:sz="4" w:space="0" w:color="auto"/>
              <w:right w:val="single" w:sz="4" w:space="0" w:color="auto"/>
            </w:tcBorders>
            <w:shd w:val="clear" w:color="auto" w:fill="auto"/>
            <w:noWrap/>
            <w:vAlign w:val="center"/>
            <w:hideMark/>
          </w:tcPr>
          <w:p w:rsidR="003F06ED" w:rsidRPr="002A3EDE" w:rsidRDefault="003F06ED" w:rsidP="003F06ED">
            <w:pPr>
              <w:jc w:val="center"/>
              <w:rPr>
                <w:sz w:val="20"/>
                <w:szCs w:val="20"/>
              </w:rPr>
            </w:pPr>
          </w:p>
        </w:tc>
        <w:tc>
          <w:tcPr>
            <w:tcW w:w="1571" w:type="dxa"/>
            <w:vMerge/>
            <w:tcBorders>
              <w:left w:val="nil"/>
              <w:right w:val="single" w:sz="4" w:space="0" w:color="auto"/>
            </w:tcBorders>
            <w:shd w:val="clear" w:color="auto" w:fill="auto"/>
            <w:hideMark/>
          </w:tcPr>
          <w:p w:rsidR="003F06ED" w:rsidRPr="002A3EDE" w:rsidRDefault="003F06ED" w:rsidP="003F06ED">
            <w:pPr>
              <w:rPr>
                <w:sz w:val="20"/>
                <w:szCs w:val="20"/>
              </w:rPr>
            </w:pPr>
          </w:p>
        </w:tc>
        <w:tc>
          <w:tcPr>
            <w:tcW w:w="3886" w:type="dxa"/>
            <w:vMerge/>
            <w:tcBorders>
              <w:left w:val="nil"/>
              <w:right w:val="single" w:sz="4" w:space="0" w:color="auto"/>
            </w:tcBorders>
            <w:shd w:val="clear" w:color="auto" w:fill="auto"/>
            <w:vAlign w:val="center"/>
            <w:hideMark/>
          </w:tcPr>
          <w:p w:rsidR="003F06ED" w:rsidRPr="002A3EDE" w:rsidRDefault="003F06ED" w:rsidP="003F06ED">
            <w:pPr>
              <w:rPr>
                <w:sz w:val="20"/>
                <w:szCs w:val="20"/>
              </w:rPr>
            </w:pPr>
          </w:p>
        </w:tc>
        <w:tc>
          <w:tcPr>
            <w:tcW w:w="1027" w:type="dxa"/>
            <w:tcBorders>
              <w:top w:val="nil"/>
              <w:left w:val="nil"/>
              <w:bottom w:val="single" w:sz="4" w:space="0" w:color="auto"/>
              <w:right w:val="single" w:sz="4" w:space="0" w:color="auto"/>
            </w:tcBorders>
            <w:shd w:val="clear" w:color="auto" w:fill="auto"/>
            <w:noWrap/>
            <w:vAlign w:val="center"/>
            <w:hideMark/>
          </w:tcPr>
          <w:p w:rsidR="003F06ED" w:rsidRPr="00D12EAA" w:rsidRDefault="003F06ED" w:rsidP="003F06ED">
            <w:pPr>
              <w:jc w:val="center"/>
              <w:outlineLvl w:val="2"/>
              <w:rPr>
                <w:color w:val="000000"/>
                <w:sz w:val="17"/>
                <w:szCs w:val="17"/>
              </w:rPr>
            </w:pPr>
            <w:r>
              <w:rPr>
                <w:color w:val="000000"/>
                <w:sz w:val="17"/>
                <w:szCs w:val="17"/>
              </w:rPr>
              <w:t>1 166,30</w:t>
            </w:r>
          </w:p>
        </w:tc>
        <w:tc>
          <w:tcPr>
            <w:tcW w:w="1148" w:type="dxa"/>
            <w:tcBorders>
              <w:top w:val="single" w:sz="4" w:space="0" w:color="auto"/>
              <w:left w:val="nil"/>
              <w:bottom w:val="single" w:sz="4" w:space="0" w:color="auto"/>
              <w:right w:val="single" w:sz="4" w:space="0" w:color="auto"/>
            </w:tcBorders>
            <w:shd w:val="clear" w:color="auto" w:fill="auto"/>
            <w:vAlign w:val="center"/>
            <w:hideMark/>
          </w:tcPr>
          <w:p w:rsidR="003F06ED" w:rsidRPr="002A3EDE" w:rsidRDefault="003F06ED" w:rsidP="003F06ED">
            <w:pPr>
              <w:jc w:val="center"/>
              <w:rPr>
                <w:sz w:val="20"/>
                <w:szCs w:val="20"/>
              </w:rPr>
            </w:pPr>
            <w:r w:rsidRPr="002A3EDE">
              <w:rPr>
                <w:sz w:val="20"/>
                <w:szCs w:val="20"/>
              </w:rPr>
              <w:t>131</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F06ED" w:rsidRPr="002A3EDE" w:rsidRDefault="003F06ED" w:rsidP="003F06ED">
            <w:pPr>
              <w:jc w:val="center"/>
              <w:rPr>
                <w:sz w:val="20"/>
                <w:szCs w:val="20"/>
              </w:rPr>
            </w:pPr>
            <w:r w:rsidRPr="002A3EDE">
              <w:rPr>
                <w:sz w:val="20"/>
                <w:szCs w:val="20"/>
              </w:rPr>
              <w:t>112</w:t>
            </w:r>
          </w:p>
        </w:tc>
        <w:tc>
          <w:tcPr>
            <w:tcW w:w="921" w:type="dxa"/>
            <w:tcBorders>
              <w:top w:val="single" w:sz="4" w:space="0" w:color="auto"/>
              <w:left w:val="nil"/>
              <w:bottom w:val="single" w:sz="4" w:space="0" w:color="auto"/>
              <w:right w:val="single" w:sz="4" w:space="0" w:color="auto"/>
            </w:tcBorders>
            <w:shd w:val="clear" w:color="auto" w:fill="auto"/>
            <w:vAlign w:val="center"/>
            <w:hideMark/>
          </w:tcPr>
          <w:p w:rsidR="003F06ED" w:rsidRPr="00D12EAA" w:rsidRDefault="003F06ED" w:rsidP="003F06ED">
            <w:pPr>
              <w:jc w:val="center"/>
              <w:outlineLvl w:val="2"/>
              <w:rPr>
                <w:color w:val="000000"/>
                <w:sz w:val="17"/>
                <w:szCs w:val="17"/>
              </w:rPr>
            </w:pPr>
            <w:r>
              <w:rPr>
                <w:color w:val="000000"/>
                <w:sz w:val="17"/>
                <w:szCs w:val="17"/>
              </w:rPr>
              <w:t>71,07</w:t>
            </w:r>
          </w:p>
        </w:tc>
      </w:tr>
      <w:tr w:rsidR="003F06ED" w:rsidRPr="002A3EDE" w:rsidTr="004C3A44">
        <w:trPr>
          <w:trHeight w:val="231"/>
          <w:jc w:val="center"/>
        </w:trPr>
        <w:tc>
          <w:tcPr>
            <w:tcW w:w="546" w:type="dxa"/>
            <w:vMerge/>
            <w:tcBorders>
              <w:left w:val="single" w:sz="4" w:space="0" w:color="auto"/>
              <w:right w:val="single" w:sz="4" w:space="0" w:color="auto"/>
            </w:tcBorders>
            <w:shd w:val="clear" w:color="auto" w:fill="auto"/>
            <w:noWrap/>
            <w:vAlign w:val="center"/>
            <w:hideMark/>
          </w:tcPr>
          <w:p w:rsidR="003F06ED" w:rsidRPr="002A3EDE" w:rsidRDefault="003F06ED" w:rsidP="003F06ED">
            <w:pPr>
              <w:jc w:val="center"/>
              <w:rPr>
                <w:sz w:val="20"/>
                <w:szCs w:val="20"/>
              </w:rPr>
            </w:pPr>
          </w:p>
        </w:tc>
        <w:tc>
          <w:tcPr>
            <w:tcW w:w="1571" w:type="dxa"/>
            <w:vMerge/>
            <w:tcBorders>
              <w:left w:val="nil"/>
              <w:right w:val="single" w:sz="4" w:space="0" w:color="auto"/>
            </w:tcBorders>
            <w:shd w:val="clear" w:color="auto" w:fill="auto"/>
            <w:hideMark/>
          </w:tcPr>
          <w:p w:rsidR="003F06ED" w:rsidRPr="002A3EDE" w:rsidRDefault="003F06ED" w:rsidP="003F06ED">
            <w:pPr>
              <w:rPr>
                <w:sz w:val="20"/>
                <w:szCs w:val="20"/>
              </w:rPr>
            </w:pPr>
          </w:p>
        </w:tc>
        <w:tc>
          <w:tcPr>
            <w:tcW w:w="3886" w:type="dxa"/>
            <w:vMerge/>
            <w:tcBorders>
              <w:left w:val="nil"/>
              <w:right w:val="single" w:sz="4" w:space="0" w:color="auto"/>
            </w:tcBorders>
            <w:shd w:val="clear" w:color="auto" w:fill="auto"/>
            <w:vAlign w:val="center"/>
            <w:hideMark/>
          </w:tcPr>
          <w:p w:rsidR="003F06ED" w:rsidRPr="002A3EDE" w:rsidRDefault="003F06ED" w:rsidP="003F06ED">
            <w:pPr>
              <w:rPr>
                <w:sz w:val="20"/>
                <w:szCs w:val="20"/>
              </w:rPr>
            </w:pPr>
          </w:p>
        </w:tc>
        <w:tc>
          <w:tcPr>
            <w:tcW w:w="1027" w:type="dxa"/>
            <w:tcBorders>
              <w:top w:val="nil"/>
              <w:left w:val="nil"/>
              <w:bottom w:val="single" w:sz="4" w:space="0" w:color="auto"/>
              <w:right w:val="single" w:sz="4" w:space="0" w:color="auto"/>
            </w:tcBorders>
            <w:shd w:val="clear" w:color="auto" w:fill="auto"/>
            <w:noWrap/>
            <w:vAlign w:val="center"/>
            <w:hideMark/>
          </w:tcPr>
          <w:p w:rsidR="003F06ED" w:rsidRPr="00D12EAA" w:rsidRDefault="003F06ED" w:rsidP="003F06ED">
            <w:pPr>
              <w:jc w:val="center"/>
              <w:outlineLvl w:val="2"/>
              <w:rPr>
                <w:color w:val="000000"/>
                <w:sz w:val="17"/>
                <w:szCs w:val="17"/>
              </w:rPr>
            </w:pPr>
            <w:r>
              <w:rPr>
                <w:color w:val="000000"/>
                <w:sz w:val="17"/>
                <w:szCs w:val="17"/>
              </w:rPr>
              <w:t>1 169,30</w:t>
            </w:r>
          </w:p>
        </w:tc>
        <w:tc>
          <w:tcPr>
            <w:tcW w:w="1148" w:type="dxa"/>
            <w:tcBorders>
              <w:top w:val="single" w:sz="4" w:space="0" w:color="auto"/>
              <w:left w:val="nil"/>
              <w:bottom w:val="single" w:sz="4" w:space="0" w:color="auto"/>
              <w:right w:val="single" w:sz="4" w:space="0" w:color="auto"/>
            </w:tcBorders>
            <w:shd w:val="clear" w:color="auto" w:fill="auto"/>
            <w:vAlign w:val="center"/>
            <w:hideMark/>
          </w:tcPr>
          <w:p w:rsidR="003F06ED" w:rsidRPr="002A3EDE" w:rsidRDefault="003F06ED" w:rsidP="003F06ED">
            <w:pPr>
              <w:jc w:val="center"/>
              <w:rPr>
                <w:sz w:val="20"/>
                <w:szCs w:val="20"/>
              </w:rPr>
            </w:pPr>
            <w:r w:rsidRPr="002A3EDE">
              <w:rPr>
                <w:sz w:val="20"/>
                <w:szCs w:val="20"/>
              </w:rPr>
              <w:t>83</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F06ED" w:rsidRPr="002A3EDE" w:rsidRDefault="003F06ED" w:rsidP="003F06ED">
            <w:pPr>
              <w:jc w:val="center"/>
              <w:rPr>
                <w:sz w:val="20"/>
                <w:szCs w:val="20"/>
              </w:rPr>
            </w:pPr>
            <w:r w:rsidRPr="002A3EDE">
              <w:rPr>
                <w:sz w:val="20"/>
                <w:szCs w:val="20"/>
              </w:rPr>
              <w:t>82</w:t>
            </w:r>
          </w:p>
        </w:tc>
        <w:tc>
          <w:tcPr>
            <w:tcW w:w="921" w:type="dxa"/>
            <w:tcBorders>
              <w:top w:val="single" w:sz="4" w:space="0" w:color="auto"/>
              <w:left w:val="nil"/>
              <w:bottom w:val="single" w:sz="4" w:space="0" w:color="auto"/>
              <w:right w:val="single" w:sz="4" w:space="0" w:color="auto"/>
            </w:tcBorders>
            <w:shd w:val="clear" w:color="auto" w:fill="auto"/>
            <w:hideMark/>
          </w:tcPr>
          <w:p w:rsidR="003F06ED" w:rsidRDefault="003F06ED" w:rsidP="003F06ED">
            <w:pPr>
              <w:jc w:val="right"/>
              <w:outlineLvl w:val="2"/>
              <w:rPr>
                <w:color w:val="000000"/>
                <w:sz w:val="17"/>
                <w:szCs w:val="17"/>
              </w:rPr>
            </w:pPr>
            <w:r>
              <w:rPr>
                <w:color w:val="000000"/>
                <w:sz w:val="17"/>
                <w:szCs w:val="17"/>
              </w:rPr>
              <w:t>53,67</w:t>
            </w:r>
          </w:p>
        </w:tc>
      </w:tr>
      <w:tr w:rsidR="003F06ED" w:rsidRPr="002A3EDE" w:rsidTr="004C3A44">
        <w:trPr>
          <w:trHeight w:val="231"/>
          <w:jc w:val="center"/>
        </w:trPr>
        <w:tc>
          <w:tcPr>
            <w:tcW w:w="546" w:type="dxa"/>
            <w:vMerge/>
            <w:tcBorders>
              <w:left w:val="single" w:sz="4" w:space="0" w:color="auto"/>
              <w:right w:val="single" w:sz="4" w:space="0" w:color="auto"/>
            </w:tcBorders>
            <w:shd w:val="clear" w:color="auto" w:fill="auto"/>
            <w:noWrap/>
            <w:vAlign w:val="center"/>
            <w:hideMark/>
          </w:tcPr>
          <w:p w:rsidR="003F06ED" w:rsidRPr="002A3EDE" w:rsidRDefault="003F06ED" w:rsidP="003F06ED">
            <w:pPr>
              <w:jc w:val="center"/>
              <w:rPr>
                <w:sz w:val="20"/>
                <w:szCs w:val="20"/>
              </w:rPr>
            </w:pPr>
          </w:p>
        </w:tc>
        <w:tc>
          <w:tcPr>
            <w:tcW w:w="1571" w:type="dxa"/>
            <w:vMerge/>
            <w:tcBorders>
              <w:left w:val="nil"/>
              <w:right w:val="single" w:sz="4" w:space="0" w:color="auto"/>
            </w:tcBorders>
            <w:shd w:val="clear" w:color="auto" w:fill="auto"/>
            <w:hideMark/>
          </w:tcPr>
          <w:p w:rsidR="003F06ED" w:rsidRPr="002A3EDE" w:rsidRDefault="003F06ED" w:rsidP="003F06ED">
            <w:pPr>
              <w:rPr>
                <w:sz w:val="20"/>
                <w:szCs w:val="20"/>
              </w:rPr>
            </w:pPr>
          </w:p>
        </w:tc>
        <w:tc>
          <w:tcPr>
            <w:tcW w:w="3886" w:type="dxa"/>
            <w:vMerge/>
            <w:tcBorders>
              <w:left w:val="nil"/>
              <w:right w:val="single" w:sz="4" w:space="0" w:color="auto"/>
            </w:tcBorders>
            <w:shd w:val="clear" w:color="auto" w:fill="auto"/>
            <w:vAlign w:val="center"/>
            <w:hideMark/>
          </w:tcPr>
          <w:p w:rsidR="003F06ED" w:rsidRPr="002A3EDE" w:rsidRDefault="003F06ED" w:rsidP="003F06ED">
            <w:pPr>
              <w:rPr>
                <w:sz w:val="20"/>
                <w:szCs w:val="20"/>
              </w:rPr>
            </w:pPr>
          </w:p>
        </w:tc>
        <w:tc>
          <w:tcPr>
            <w:tcW w:w="1027" w:type="dxa"/>
            <w:tcBorders>
              <w:top w:val="nil"/>
              <w:left w:val="nil"/>
              <w:bottom w:val="single" w:sz="4" w:space="0" w:color="auto"/>
              <w:right w:val="single" w:sz="4" w:space="0" w:color="auto"/>
            </w:tcBorders>
            <w:shd w:val="clear" w:color="auto" w:fill="auto"/>
            <w:noWrap/>
            <w:hideMark/>
          </w:tcPr>
          <w:p w:rsidR="003F06ED" w:rsidRDefault="003F06ED" w:rsidP="003F06ED">
            <w:pPr>
              <w:jc w:val="right"/>
              <w:outlineLvl w:val="2"/>
              <w:rPr>
                <w:color w:val="000000"/>
                <w:sz w:val="17"/>
                <w:szCs w:val="17"/>
              </w:rPr>
            </w:pPr>
            <w:r>
              <w:rPr>
                <w:color w:val="000000"/>
                <w:sz w:val="17"/>
                <w:szCs w:val="17"/>
              </w:rPr>
              <w:t>1 160,80</w:t>
            </w:r>
          </w:p>
        </w:tc>
        <w:tc>
          <w:tcPr>
            <w:tcW w:w="1148" w:type="dxa"/>
            <w:tcBorders>
              <w:top w:val="single" w:sz="4" w:space="0" w:color="auto"/>
              <w:left w:val="nil"/>
              <w:bottom w:val="single" w:sz="4" w:space="0" w:color="auto"/>
              <w:right w:val="single" w:sz="4" w:space="0" w:color="auto"/>
            </w:tcBorders>
            <w:shd w:val="clear" w:color="auto" w:fill="auto"/>
            <w:vAlign w:val="center"/>
            <w:hideMark/>
          </w:tcPr>
          <w:p w:rsidR="003F06ED" w:rsidRPr="002A3EDE" w:rsidRDefault="003F06ED" w:rsidP="003F06ED">
            <w:pPr>
              <w:jc w:val="center"/>
              <w:rPr>
                <w:sz w:val="20"/>
                <w:szCs w:val="20"/>
              </w:rPr>
            </w:pPr>
            <w:r w:rsidRPr="002A3EDE">
              <w:rPr>
                <w:sz w:val="20"/>
                <w:szCs w:val="20"/>
              </w:rPr>
              <w:t>87</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F06ED" w:rsidRPr="002A3EDE" w:rsidRDefault="003F06ED" w:rsidP="003F06ED">
            <w:pPr>
              <w:jc w:val="center"/>
              <w:rPr>
                <w:sz w:val="20"/>
                <w:szCs w:val="20"/>
              </w:rPr>
            </w:pPr>
            <w:r w:rsidRPr="002A3EDE">
              <w:rPr>
                <w:sz w:val="20"/>
                <w:szCs w:val="20"/>
              </w:rPr>
              <w:t>77</w:t>
            </w:r>
          </w:p>
        </w:tc>
        <w:tc>
          <w:tcPr>
            <w:tcW w:w="921" w:type="dxa"/>
            <w:tcBorders>
              <w:top w:val="single" w:sz="4" w:space="0" w:color="auto"/>
              <w:left w:val="nil"/>
              <w:bottom w:val="single" w:sz="4" w:space="0" w:color="auto"/>
              <w:right w:val="single" w:sz="4" w:space="0" w:color="auto"/>
            </w:tcBorders>
            <w:shd w:val="clear" w:color="auto" w:fill="auto"/>
            <w:hideMark/>
          </w:tcPr>
          <w:p w:rsidR="003F06ED" w:rsidRDefault="003F06ED" w:rsidP="003F06ED">
            <w:pPr>
              <w:jc w:val="right"/>
              <w:outlineLvl w:val="2"/>
              <w:rPr>
                <w:color w:val="000000"/>
                <w:sz w:val="17"/>
                <w:szCs w:val="17"/>
              </w:rPr>
            </w:pPr>
            <w:r>
              <w:rPr>
                <w:color w:val="000000"/>
                <w:sz w:val="17"/>
                <w:szCs w:val="17"/>
              </w:rPr>
              <w:t>70,31</w:t>
            </w:r>
          </w:p>
        </w:tc>
      </w:tr>
      <w:tr w:rsidR="003F06ED" w:rsidRPr="002A3EDE" w:rsidTr="004C3A44">
        <w:trPr>
          <w:trHeight w:val="231"/>
          <w:jc w:val="center"/>
        </w:trPr>
        <w:tc>
          <w:tcPr>
            <w:tcW w:w="546" w:type="dxa"/>
            <w:vMerge/>
            <w:tcBorders>
              <w:left w:val="single" w:sz="4" w:space="0" w:color="auto"/>
              <w:bottom w:val="single" w:sz="4" w:space="0" w:color="auto"/>
              <w:right w:val="single" w:sz="4" w:space="0" w:color="auto"/>
            </w:tcBorders>
            <w:shd w:val="clear" w:color="auto" w:fill="auto"/>
            <w:noWrap/>
            <w:vAlign w:val="center"/>
            <w:hideMark/>
          </w:tcPr>
          <w:p w:rsidR="003F06ED" w:rsidRPr="002A3EDE" w:rsidRDefault="003F06ED" w:rsidP="003F06ED">
            <w:pPr>
              <w:jc w:val="center"/>
              <w:rPr>
                <w:sz w:val="20"/>
                <w:szCs w:val="20"/>
              </w:rPr>
            </w:pPr>
          </w:p>
        </w:tc>
        <w:tc>
          <w:tcPr>
            <w:tcW w:w="1571" w:type="dxa"/>
            <w:vMerge/>
            <w:tcBorders>
              <w:left w:val="nil"/>
              <w:bottom w:val="single" w:sz="4" w:space="0" w:color="auto"/>
              <w:right w:val="single" w:sz="4" w:space="0" w:color="auto"/>
            </w:tcBorders>
            <w:shd w:val="clear" w:color="auto" w:fill="auto"/>
            <w:hideMark/>
          </w:tcPr>
          <w:p w:rsidR="003F06ED" w:rsidRPr="002A3EDE" w:rsidRDefault="003F06ED" w:rsidP="003F06ED">
            <w:pPr>
              <w:rPr>
                <w:sz w:val="20"/>
                <w:szCs w:val="20"/>
              </w:rPr>
            </w:pPr>
          </w:p>
        </w:tc>
        <w:tc>
          <w:tcPr>
            <w:tcW w:w="3886" w:type="dxa"/>
            <w:vMerge/>
            <w:tcBorders>
              <w:left w:val="nil"/>
              <w:bottom w:val="single" w:sz="4" w:space="0" w:color="auto"/>
              <w:right w:val="single" w:sz="4" w:space="0" w:color="auto"/>
            </w:tcBorders>
            <w:shd w:val="clear" w:color="auto" w:fill="auto"/>
            <w:vAlign w:val="center"/>
            <w:hideMark/>
          </w:tcPr>
          <w:p w:rsidR="003F06ED" w:rsidRPr="002A3EDE" w:rsidRDefault="003F06ED" w:rsidP="003F06ED">
            <w:pPr>
              <w:rPr>
                <w:sz w:val="20"/>
                <w:szCs w:val="20"/>
              </w:rPr>
            </w:pPr>
          </w:p>
        </w:tc>
        <w:tc>
          <w:tcPr>
            <w:tcW w:w="1027" w:type="dxa"/>
            <w:tcBorders>
              <w:top w:val="nil"/>
              <w:left w:val="nil"/>
              <w:bottom w:val="single" w:sz="4" w:space="0" w:color="auto"/>
              <w:right w:val="single" w:sz="4" w:space="0" w:color="auto"/>
            </w:tcBorders>
            <w:shd w:val="clear" w:color="auto" w:fill="auto"/>
            <w:noWrap/>
            <w:hideMark/>
          </w:tcPr>
          <w:p w:rsidR="003F06ED" w:rsidRDefault="003F06ED" w:rsidP="003F06ED">
            <w:pPr>
              <w:jc w:val="right"/>
              <w:outlineLvl w:val="2"/>
              <w:rPr>
                <w:color w:val="000000"/>
                <w:sz w:val="17"/>
                <w:szCs w:val="17"/>
              </w:rPr>
            </w:pPr>
            <w:r>
              <w:rPr>
                <w:color w:val="000000"/>
                <w:sz w:val="17"/>
                <w:szCs w:val="17"/>
              </w:rPr>
              <w:t>1 295,90</w:t>
            </w:r>
          </w:p>
        </w:tc>
        <w:tc>
          <w:tcPr>
            <w:tcW w:w="1148" w:type="dxa"/>
            <w:tcBorders>
              <w:top w:val="single" w:sz="4" w:space="0" w:color="auto"/>
              <w:left w:val="nil"/>
              <w:bottom w:val="single" w:sz="4" w:space="0" w:color="auto"/>
              <w:right w:val="single" w:sz="4" w:space="0" w:color="auto"/>
            </w:tcBorders>
            <w:shd w:val="clear" w:color="auto" w:fill="auto"/>
            <w:vAlign w:val="center"/>
            <w:hideMark/>
          </w:tcPr>
          <w:p w:rsidR="003F06ED" w:rsidRPr="002A3EDE" w:rsidRDefault="003F06ED" w:rsidP="003F06ED">
            <w:pPr>
              <w:jc w:val="center"/>
              <w:rPr>
                <w:sz w:val="20"/>
                <w:szCs w:val="20"/>
              </w:rPr>
            </w:pPr>
            <w:r w:rsidRPr="002A3EDE">
              <w:rPr>
                <w:sz w:val="20"/>
                <w:szCs w:val="20"/>
              </w:rPr>
              <w:t>146</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F06ED" w:rsidRPr="002A3EDE" w:rsidRDefault="003F06ED" w:rsidP="003F06ED">
            <w:pPr>
              <w:jc w:val="center"/>
              <w:rPr>
                <w:sz w:val="20"/>
                <w:szCs w:val="20"/>
              </w:rPr>
            </w:pPr>
            <w:r w:rsidRPr="002A3EDE">
              <w:rPr>
                <w:sz w:val="20"/>
                <w:szCs w:val="20"/>
              </w:rPr>
              <w:t>130</w:t>
            </w:r>
          </w:p>
        </w:tc>
        <w:tc>
          <w:tcPr>
            <w:tcW w:w="921" w:type="dxa"/>
            <w:tcBorders>
              <w:top w:val="single" w:sz="4" w:space="0" w:color="auto"/>
              <w:left w:val="nil"/>
              <w:bottom w:val="single" w:sz="4" w:space="0" w:color="auto"/>
              <w:right w:val="single" w:sz="4" w:space="0" w:color="auto"/>
            </w:tcBorders>
            <w:shd w:val="clear" w:color="auto" w:fill="auto"/>
            <w:hideMark/>
          </w:tcPr>
          <w:p w:rsidR="003F06ED" w:rsidRDefault="003F06ED" w:rsidP="003F06ED">
            <w:pPr>
              <w:jc w:val="right"/>
              <w:outlineLvl w:val="2"/>
              <w:rPr>
                <w:color w:val="000000"/>
                <w:sz w:val="17"/>
                <w:szCs w:val="17"/>
              </w:rPr>
            </w:pPr>
            <w:r>
              <w:rPr>
                <w:color w:val="000000"/>
                <w:sz w:val="17"/>
                <w:szCs w:val="17"/>
              </w:rPr>
              <w:t>68,71</w:t>
            </w:r>
          </w:p>
        </w:tc>
      </w:tr>
      <w:tr w:rsidR="003F06ED" w:rsidRPr="002A3EDE" w:rsidTr="004C3A44">
        <w:trPr>
          <w:trHeight w:val="230"/>
          <w:jc w:val="center"/>
        </w:trPr>
        <w:tc>
          <w:tcPr>
            <w:tcW w:w="546" w:type="dxa"/>
            <w:vMerge w:val="restart"/>
            <w:tcBorders>
              <w:top w:val="nil"/>
              <w:left w:val="single" w:sz="4" w:space="0" w:color="auto"/>
              <w:right w:val="single" w:sz="4" w:space="0" w:color="auto"/>
            </w:tcBorders>
            <w:shd w:val="clear" w:color="auto" w:fill="auto"/>
            <w:noWrap/>
            <w:vAlign w:val="center"/>
            <w:hideMark/>
          </w:tcPr>
          <w:p w:rsidR="003F06ED" w:rsidRPr="002A3EDE" w:rsidRDefault="003F06ED" w:rsidP="003F06ED">
            <w:pPr>
              <w:jc w:val="center"/>
              <w:rPr>
                <w:sz w:val="20"/>
                <w:szCs w:val="20"/>
              </w:rPr>
            </w:pPr>
            <w:r w:rsidRPr="002A3EDE">
              <w:rPr>
                <w:sz w:val="20"/>
                <w:szCs w:val="20"/>
              </w:rPr>
              <w:t>6</w:t>
            </w:r>
          </w:p>
        </w:tc>
        <w:tc>
          <w:tcPr>
            <w:tcW w:w="1571" w:type="dxa"/>
            <w:vMerge w:val="restart"/>
            <w:tcBorders>
              <w:top w:val="nil"/>
              <w:left w:val="nil"/>
              <w:right w:val="single" w:sz="4" w:space="0" w:color="auto"/>
            </w:tcBorders>
            <w:shd w:val="clear" w:color="auto" w:fill="auto"/>
            <w:hideMark/>
          </w:tcPr>
          <w:p w:rsidR="003F06ED" w:rsidRPr="002A3EDE" w:rsidRDefault="003F06ED" w:rsidP="003F06ED">
            <w:pPr>
              <w:rPr>
                <w:sz w:val="20"/>
                <w:szCs w:val="20"/>
              </w:rPr>
            </w:pPr>
            <w:r w:rsidRPr="002A3EDE">
              <w:rPr>
                <w:sz w:val="20"/>
                <w:szCs w:val="20"/>
              </w:rPr>
              <w:t>МБДОУ № 40 «Медвежонок»</w:t>
            </w:r>
          </w:p>
        </w:tc>
        <w:tc>
          <w:tcPr>
            <w:tcW w:w="3886" w:type="dxa"/>
            <w:vMerge w:val="restart"/>
            <w:tcBorders>
              <w:top w:val="nil"/>
              <w:left w:val="nil"/>
              <w:right w:val="single" w:sz="4" w:space="0" w:color="auto"/>
            </w:tcBorders>
            <w:shd w:val="clear" w:color="auto" w:fill="auto"/>
            <w:vAlign w:val="center"/>
            <w:hideMark/>
          </w:tcPr>
          <w:p w:rsidR="003F06ED" w:rsidRPr="002A3EDE" w:rsidRDefault="003F06ED" w:rsidP="003F06ED">
            <w:pPr>
              <w:rPr>
                <w:sz w:val="20"/>
                <w:szCs w:val="20"/>
              </w:rPr>
            </w:pPr>
            <w:r w:rsidRPr="002A3EDE">
              <w:rPr>
                <w:sz w:val="20"/>
                <w:szCs w:val="20"/>
              </w:rPr>
              <w:t>г. Железногорск, ул. Чапаева, 16,</w:t>
            </w:r>
          </w:p>
          <w:p w:rsidR="003F06ED" w:rsidRPr="002A3EDE" w:rsidRDefault="003F06ED" w:rsidP="003F06ED">
            <w:pPr>
              <w:rPr>
                <w:sz w:val="20"/>
                <w:szCs w:val="20"/>
              </w:rPr>
            </w:pPr>
            <w:r w:rsidRPr="002A3EDE">
              <w:rPr>
                <w:sz w:val="20"/>
                <w:szCs w:val="20"/>
              </w:rPr>
              <w:t xml:space="preserve">ул. Школьная, 47А, </w:t>
            </w:r>
          </w:p>
          <w:p w:rsidR="003F06ED" w:rsidRPr="002A3EDE" w:rsidRDefault="003F06ED" w:rsidP="003F06ED">
            <w:pPr>
              <w:rPr>
                <w:sz w:val="20"/>
                <w:szCs w:val="20"/>
              </w:rPr>
            </w:pPr>
            <w:r w:rsidRPr="002A3EDE">
              <w:rPr>
                <w:sz w:val="20"/>
                <w:szCs w:val="20"/>
              </w:rPr>
              <w:t>ул. Ленина, 34А</w:t>
            </w:r>
          </w:p>
        </w:tc>
        <w:tc>
          <w:tcPr>
            <w:tcW w:w="1027" w:type="dxa"/>
            <w:tcBorders>
              <w:top w:val="nil"/>
              <w:left w:val="nil"/>
              <w:bottom w:val="single" w:sz="4" w:space="0" w:color="auto"/>
              <w:right w:val="single" w:sz="4" w:space="0" w:color="auto"/>
            </w:tcBorders>
            <w:shd w:val="clear" w:color="auto" w:fill="auto"/>
            <w:noWrap/>
            <w:hideMark/>
          </w:tcPr>
          <w:p w:rsidR="003F06ED" w:rsidRDefault="003F06ED" w:rsidP="003F06ED">
            <w:pPr>
              <w:jc w:val="right"/>
              <w:outlineLvl w:val="2"/>
              <w:rPr>
                <w:color w:val="000000"/>
                <w:sz w:val="17"/>
                <w:szCs w:val="17"/>
              </w:rPr>
            </w:pPr>
            <w:r>
              <w:rPr>
                <w:color w:val="000000"/>
                <w:sz w:val="17"/>
                <w:szCs w:val="17"/>
              </w:rPr>
              <w:t>1 249,60</w:t>
            </w:r>
          </w:p>
        </w:tc>
        <w:tc>
          <w:tcPr>
            <w:tcW w:w="1148" w:type="dxa"/>
            <w:tcBorders>
              <w:top w:val="single" w:sz="4" w:space="0" w:color="auto"/>
              <w:left w:val="nil"/>
              <w:bottom w:val="single" w:sz="4" w:space="0" w:color="auto"/>
              <w:right w:val="single" w:sz="4" w:space="0" w:color="auto"/>
            </w:tcBorders>
            <w:shd w:val="clear" w:color="auto" w:fill="auto"/>
            <w:vAlign w:val="center"/>
            <w:hideMark/>
          </w:tcPr>
          <w:p w:rsidR="003F06ED" w:rsidRPr="002A3EDE" w:rsidRDefault="003F06ED" w:rsidP="003F06ED">
            <w:pPr>
              <w:jc w:val="center"/>
              <w:rPr>
                <w:sz w:val="20"/>
                <w:szCs w:val="20"/>
              </w:rPr>
            </w:pPr>
            <w:r w:rsidRPr="002A3EDE">
              <w:rPr>
                <w:sz w:val="20"/>
                <w:szCs w:val="20"/>
              </w:rPr>
              <w:t>87</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F06ED" w:rsidRPr="002A3EDE" w:rsidRDefault="003F06ED" w:rsidP="003F06ED">
            <w:pPr>
              <w:jc w:val="center"/>
              <w:rPr>
                <w:sz w:val="20"/>
                <w:szCs w:val="20"/>
              </w:rPr>
            </w:pPr>
            <w:r w:rsidRPr="002A3EDE">
              <w:rPr>
                <w:sz w:val="20"/>
                <w:szCs w:val="20"/>
              </w:rPr>
              <w:t>87</w:t>
            </w:r>
          </w:p>
        </w:tc>
        <w:tc>
          <w:tcPr>
            <w:tcW w:w="921" w:type="dxa"/>
            <w:tcBorders>
              <w:top w:val="single" w:sz="4" w:space="0" w:color="auto"/>
              <w:left w:val="nil"/>
              <w:bottom w:val="single" w:sz="4" w:space="0" w:color="auto"/>
              <w:right w:val="single" w:sz="4" w:space="0" w:color="auto"/>
            </w:tcBorders>
            <w:shd w:val="clear" w:color="auto" w:fill="auto"/>
            <w:hideMark/>
          </w:tcPr>
          <w:p w:rsidR="003F06ED" w:rsidRDefault="003F06ED" w:rsidP="003F06ED">
            <w:pPr>
              <w:jc w:val="right"/>
              <w:outlineLvl w:val="2"/>
              <w:rPr>
                <w:color w:val="000000"/>
                <w:sz w:val="17"/>
                <w:szCs w:val="17"/>
              </w:rPr>
            </w:pPr>
            <w:r>
              <w:rPr>
                <w:color w:val="000000"/>
                <w:sz w:val="17"/>
                <w:szCs w:val="17"/>
              </w:rPr>
              <w:t>70,25</w:t>
            </w:r>
          </w:p>
        </w:tc>
      </w:tr>
      <w:tr w:rsidR="003F06ED" w:rsidRPr="002A3EDE" w:rsidTr="004C3A44">
        <w:trPr>
          <w:trHeight w:val="230"/>
          <w:jc w:val="center"/>
        </w:trPr>
        <w:tc>
          <w:tcPr>
            <w:tcW w:w="546" w:type="dxa"/>
            <w:vMerge/>
            <w:tcBorders>
              <w:left w:val="single" w:sz="4" w:space="0" w:color="auto"/>
              <w:right w:val="single" w:sz="4" w:space="0" w:color="auto"/>
            </w:tcBorders>
            <w:shd w:val="clear" w:color="auto" w:fill="auto"/>
            <w:noWrap/>
            <w:vAlign w:val="center"/>
            <w:hideMark/>
          </w:tcPr>
          <w:p w:rsidR="003F06ED" w:rsidRPr="002A3EDE" w:rsidRDefault="003F06ED" w:rsidP="003F06ED">
            <w:pPr>
              <w:jc w:val="center"/>
              <w:rPr>
                <w:sz w:val="20"/>
                <w:szCs w:val="20"/>
              </w:rPr>
            </w:pPr>
          </w:p>
        </w:tc>
        <w:tc>
          <w:tcPr>
            <w:tcW w:w="1571" w:type="dxa"/>
            <w:vMerge/>
            <w:tcBorders>
              <w:left w:val="nil"/>
              <w:right w:val="single" w:sz="4" w:space="0" w:color="auto"/>
            </w:tcBorders>
            <w:shd w:val="clear" w:color="auto" w:fill="auto"/>
            <w:hideMark/>
          </w:tcPr>
          <w:p w:rsidR="003F06ED" w:rsidRPr="002A3EDE" w:rsidRDefault="003F06ED" w:rsidP="003F06ED">
            <w:pPr>
              <w:rPr>
                <w:sz w:val="20"/>
                <w:szCs w:val="20"/>
              </w:rPr>
            </w:pPr>
          </w:p>
        </w:tc>
        <w:tc>
          <w:tcPr>
            <w:tcW w:w="3886" w:type="dxa"/>
            <w:vMerge/>
            <w:tcBorders>
              <w:left w:val="nil"/>
              <w:right w:val="single" w:sz="4" w:space="0" w:color="auto"/>
            </w:tcBorders>
            <w:shd w:val="clear" w:color="auto" w:fill="auto"/>
            <w:vAlign w:val="center"/>
            <w:hideMark/>
          </w:tcPr>
          <w:p w:rsidR="003F06ED" w:rsidRPr="002A3EDE" w:rsidRDefault="003F06ED" w:rsidP="003F06ED">
            <w:pPr>
              <w:rPr>
                <w:sz w:val="20"/>
                <w:szCs w:val="20"/>
              </w:rPr>
            </w:pPr>
          </w:p>
        </w:tc>
        <w:tc>
          <w:tcPr>
            <w:tcW w:w="1027" w:type="dxa"/>
            <w:tcBorders>
              <w:top w:val="nil"/>
              <w:left w:val="nil"/>
              <w:bottom w:val="single" w:sz="4" w:space="0" w:color="auto"/>
              <w:right w:val="single" w:sz="4" w:space="0" w:color="auto"/>
            </w:tcBorders>
            <w:shd w:val="clear" w:color="auto" w:fill="auto"/>
            <w:noWrap/>
            <w:hideMark/>
          </w:tcPr>
          <w:p w:rsidR="003F06ED" w:rsidRDefault="003F06ED" w:rsidP="003F06ED">
            <w:pPr>
              <w:jc w:val="right"/>
              <w:outlineLvl w:val="2"/>
              <w:rPr>
                <w:color w:val="000000"/>
                <w:sz w:val="17"/>
                <w:szCs w:val="17"/>
              </w:rPr>
            </w:pPr>
            <w:r>
              <w:rPr>
                <w:color w:val="000000"/>
                <w:sz w:val="17"/>
                <w:szCs w:val="17"/>
              </w:rPr>
              <w:t>1 104,30</w:t>
            </w:r>
          </w:p>
        </w:tc>
        <w:tc>
          <w:tcPr>
            <w:tcW w:w="1148" w:type="dxa"/>
            <w:tcBorders>
              <w:top w:val="single" w:sz="4" w:space="0" w:color="auto"/>
              <w:left w:val="nil"/>
              <w:bottom w:val="single" w:sz="4" w:space="0" w:color="auto"/>
              <w:right w:val="single" w:sz="4" w:space="0" w:color="auto"/>
            </w:tcBorders>
            <w:shd w:val="clear" w:color="auto" w:fill="auto"/>
            <w:vAlign w:val="center"/>
            <w:hideMark/>
          </w:tcPr>
          <w:p w:rsidR="003F06ED" w:rsidRPr="002A3EDE" w:rsidRDefault="003F06ED" w:rsidP="003F06ED">
            <w:pPr>
              <w:jc w:val="center"/>
              <w:rPr>
                <w:sz w:val="20"/>
                <w:szCs w:val="20"/>
              </w:rPr>
            </w:pPr>
            <w:r w:rsidRPr="002A3EDE">
              <w:rPr>
                <w:sz w:val="20"/>
                <w:szCs w:val="20"/>
              </w:rPr>
              <w:t>110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F06ED" w:rsidRPr="002A3EDE" w:rsidRDefault="003F06ED" w:rsidP="003F06ED">
            <w:pPr>
              <w:jc w:val="center"/>
              <w:rPr>
                <w:sz w:val="20"/>
                <w:szCs w:val="20"/>
              </w:rPr>
            </w:pPr>
            <w:r w:rsidRPr="002A3EDE">
              <w:rPr>
                <w:sz w:val="20"/>
                <w:szCs w:val="20"/>
              </w:rPr>
              <w:t>89</w:t>
            </w:r>
          </w:p>
        </w:tc>
        <w:tc>
          <w:tcPr>
            <w:tcW w:w="921" w:type="dxa"/>
            <w:tcBorders>
              <w:top w:val="single" w:sz="4" w:space="0" w:color="auto"/>
              <w:left w:val="nil"/>
              <w:bottom w:val="single" w:sz="4" w:space="0" w:color="auto"/>
              <w:right w:val="single" w:sz="4" w:space="0" w:color="auto"/>
            </w:tcBorders>
            <w:shd w:val="clear" w:color="auto" w:fill="auto"/>
            <w:hideMark/>
          </w:tcPr>
          <w:p w:rsidR="003F06ED" w:rsidRDefault="003F06ED" w:rsidP="003F06ED">
            <w:pPr>
              <w:jc w:val="right"/>
              <w:outlineLvl w:val="2"/>
              <w:rPr>
                <w:color w:val="000000"/>
                <w:sz w:val="17"/>
                <w:szCs w:val="17"/>
              </w:rPr>
            </w:pPr>
            <w:r>
              <w:rPr>
                <w:color w:val="000000"/>
                <w:sz w:val="17"/>
                <w:szCs w:val="17"/>
              </w:rPr>
              <w:t>74,63</w:t>
            </w:r>
          </w:p>
        </w:tc>
      </w:tr>
      <w:tr w:rsidR="003F06ED" w:rsidRPr="002A3EDE" w:rsidTr="004C3A44">
        <w:trPr>
          <w:trHeight w:val="230"/>
          <w:jc w:val="center"/>
        </w:trPr>
        <w:tc>
          <w:tcPr>
            <w:tcW w:w="546" w:type="dxa"/>
            <w:vMerge/>
            <w:tcBorders>
              <w:left w:val="single" w:sz="4" w:space="0" w:color="auto"/>
              <w:bottom w:val="single" w:sz="4" w:space="0" w:color="auto"/>
              <w:right w:val="single" w:sz="4" w:space="0" w:color="auto"/>
            </w:tcBorders>
            <w:shd w:val="clear" w:color="auto" w:fill="auto"/>
            <w:noWrap/>
            <w:vAlign w:val="center"/>
            <w:hideMark/>
          </w:tcPr>
          <w:p w:rsidR="003F06ED" w:rsidRPr="002A3EDE" w:rsidRDefault="003F06ED" w:rsidP="003F06ED">
            <w:pPr>
              <w:jc w:val="center"/>
              <w:rPr>
                <w:sz w:val="20"/>
                <w:szCs w:val="20"/>
              </w:rPr>
            </w:pPr>
          </w:p>
        </w:tc>
        <w:tc>
          <w:tcPr>
            <w:tcW w:w="1571" w:type="dxa"/>
            <w:vMerge/>
            <w:tcBorders>
              <w:left w:val="nil"/>
              <w:bottom w:val="single" w:sz="4" w:space="0" w:color="auto"/>
              <w:right w:val="single" w:sz="4" w:space="0" w:color="auto"/>
            </w:tcBorders>
            <w:shd w:val="clear" w:color="auto" w:fill="auto"/>
            <w:hideMark/>
          </w:tcPr>
          <w:p w:rsidR="003F06ED" w:rsidRPr="002A3EDE" w:rsidRDefault="003F06ED" w:rsidP="003F06ED">
            <w:pPr>
              <w:rPr>
                <w:sz w:val="20"/>
                <w:szCs w:val="20"/>
              </w:rPr>
            </w:pPr>
          </w:p>
        </w:tc>
        <w:tc>
          <w:tcPr>
            <w:tcW w:w="3886" w:type="dxa"/>
            <w:vMerge/>
            <w:tcBorders>
              <w:left w:val="nil"/>
              <w:bottom w:val="single" w:sz="4" w:space="0" w:color="auto"/>
              <w:right w:val="single" w:sz="4" w:space="0" w:color="auto"/>
            </w:tcBorders>
            <w:shd w:val="clear" w:color="auto" w:fill="auto"/>
            <w:vAlign w:val="center"/>
            <w:hideMark/>
          </w:tcPr>
          <w:p w:rsidR="003F06ED" w:rsidRPr="002A3EDE" w:rsidRDefault="003F06ED" w:rsidP="003F06ED">
            <w:pPr>
              <w:rPr>
                <w:sz w:val="20"/>
                <w:szCs w:val="20"/>
              </w:rPr>
            </w:pPr>
          </w:p>
        </w:tc>
        <w:tc>
          <w:tcPr>
            <w:tcW w:w="1027" w:type="dxa"/>
            <w:tcBorders>
              <w:top w:val="nil"/>
              <w:left w:val="nil"/>
              <w:bottom w:val="single" w:sz="4" w:space="0" w:color="auto"/>
              <w:right w:val="single" w:sz="4" w:space="0" w:color="auto"/>
            </w:tcBorders>
            <w:shd w:val="clear" w:color="auto" w:fill="auto"/>
            <w:noWrap/>
            <w:hideMark/>
          </w:tcPr>
          <w:p w:rsidR="003F06ED" w:rsidRDefault="003F06ED" w:rsidP="003F06ED">
            <w:pPr>
              <w:jc w:val="right"/>
              <w:outlineLvl w:val="2"/>
              <w:rPr>
                <w:color w:val="000000"/>
                <w:sz w:val="17"/>
                <w:szCs w:val="17"/>
              </w:rPr>
            </w:pPr>
            <w:r>
              <w:rPr>
                <w:color w:val="000000"/>
                <w:sz w:val="17"/>
                <w:szCs w:val="17"/>
              </w:rPr>
              <w:t>857,70</w:t>
            </w:r>
          </w:p>
        </w:tc>
        <w:tc>
          <w:tcPr>
            <w:tcW w:w="1148" w:type="dxa"/>
            <w:tcBorders>
              <w:top w:val="single" w:sz="4" w:space="0" w:color="auto"/>
              <w:left w:val="nil"/>
              <w:bottom w:val="single" w:sz="4" w:space="0" w:color="auto"/>
              <w:right w:val="single" w:sz="4" w:space="0" w:color="auto"/>
            </w:tcBorders>
            <w:shd w:val="clear" w:color="auto" w:fill="auto"/>
            <w:vAlign w:val="center"/>
            <w:hideMark/>
          </w:tcPr>
          <w:p w:rsidR="003F06ED" w:rsidRPr="002A3EDE" w:rsidRDefault="003F06ED" w:rsidP="003F06ED">
            <w:pPr>
              <w:jc w:val="center"/>
              <w:rPr>
                <w:sz w:val="20"/>
                <w:szCs w:val="20"/>
              </w:rPr>
            </w:pPr>
            <w:r w:rsidRPr="002A3EDE">
              <w:rPr>
                <w:sz w:val="20"/>
                <w:szCs w:val="20"/>
              </w:rPr>
              <w:t>108</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F06ED" w:rsidRPr="002A3EDE" w:rsidRDefault="003F06ED" w:rsidP="003F06ED">
            <w:pPr>
              <w:jc w:val="center"/>
              <w:rPr>
                <w:sz w:val="20"/>
                <w:szCs w:val="20"/>
              </w:rPr>
            </w:pPr>
            <w:r w:rsidRPr="002A3EDE">
              <w:rPr>
                <w:sz w:val="20"/>
                <w:szCs w:val="20"/>
              </w:rPr>
              <w:t>95</w:t>
            </w:r>
          </w:p>
        </w:tc>
        <w:tc>
          <w:tcPr>
            <w:tcW w:w="921" w:type="dxa"/>
            <w:tcBorders>
              <w:top w:val="single" w:sz="4" w:space="0" w:color="auto"/>
              <w:left w:val="nil"/>
              <w:bottom w:val="single" w:sz="4" w:space="0" w:color="auto"/>
              <w:right w:val="single" w:sz="4" w:space="0" w:color="auto"/>
            </w:tcBorders>
            <w:shd w:val="clear" w:color="auto" w:fill="auto"/>
            <w:hideMark/>
          </w:tcPr>
          <w:p w:rsidR="003F06ED" w:rsidRDefault="003F06ED" w:rsidP="003F06ED">
            <w:pPr>
              <w:jc w:val="right"/>
              <w:outlineLvl w:val="2"/>
              <w:rPr>
                <w:color w:val="000000"/>
                <w:sz w:val="17"/>
                <w:szCs w:val="17"/>
              </w:rPr>
            </w:pPr>
            <w:r>
              <w:rPr>
                <w:color w:val="000000"/>
                <w:sz w:val="17"/>
                <w:szCs w:val="17"/>
              </w:rPr>
              <w:t>72,98</w:t>
            </w:r>
          </w:p>
        </w:tc>
      </w:tr>
      <w:tr w:rsidR="003F06ED" w:rsidRPr="002A3EDE" w:rsidTr="004C3A44">
        <w:trPr>
          <w:trHeight w:val="230"/>
          <w:jc w:val="center"/>
        </w:trPr>
        <w:tc>
          <w:tcPr>
            <w:tcW w:w="546" w:type="dxa"/>
            <w:vMerge w:val="restart"/>
            <w:tcBorders>
              <w:top w:val="nil"/>
              <w:left w:val="single" w:sz="4" w:space="0" w:color="auto"/>
              <w:right w:val="single" w:sz="4" w:space="0" w:color="auto"/>
            </w:tcBorders>
            <w:shd w:val="clear" w:color="auto" w:fill="auto"/>
            <w:noWrap/>
            <w:vAlign w:val="center"/>
            <w:hideMark/>
          </w:tcPr>
          <w:p w:rsidR="003F06ED" w:rsidRPr="002A3EDE" w:rsidRDefault="003F06ED" w:rsidP="003F06ED">
            <w:pPr>
              <w:jc w:val="center"/>
              <w:rPr>
                <w:sz w:val="20"/>
                <w:szCs w:val="20"/>
              </w:rPr>
            </w:pPr>
            <w:r w:rsidRPr="002A3EDE">
              <w:rPr>
                <w:sz w:val="20"/>
                <w:szCs w:val="20"/>
              </w:rPr>
              <w:t>7</w:t>
            </w:r>
          </w:p>
        </w:tc>
        <w:tc>
          <w:tcPr>
            <w:tcW w:w="1571" w:type="dxa"/>
            <w:vMerge w:val="restart"/>
            <w:tcBorders>
              <w:top w:val="nil"/>
              <w:left w:val="nil"/>
              <w:right w:val="single" w:sz="4" w:space="0" w:color="auto"/>
            </w:tcBorders>
            <w:shd w:val="clear" w:color="auto" w:fill="auto"/>
            <w:hideMark/>
          </w:tcPr>
          <w:p w:rsidR="003F06ED" w:rsidRPr="002A3EDE" w:rsidRDefault="003F06ED" w:rsidP="003F06ED">
            <w:pPr>
              <w:rPr>
                <w:sz w:val="20"/>
                <w:szCs w:val="20"/>
              </w:rPr>
            </w:pPr>
            <w:r w:rsidRPr="002A3EDE">
              <w:rPr>
                <w:sz w:val="20"/>
                <w:szCs w:val="20"/>
              </w:rPr>
              <w:t>МБДОУ № 45 "Малыш"</w:t>
            </w:r>
          </w:p>
        </w:tc>
        <w:tc>
          <w:tcPr>
            <w:tcW w:w="3886" w:type="dxa"/>
            <w:vMerge w:val="restart"/>
            <w:tcBorders>
              <w:top w:val="nil"/>
              <w:left w:val="nil"/>
              <w:right w:val="single" w:sz="4" w:space="0" w:color="auto"/>
            </w:tcBorders>
            <w:shd w:val="clear" w:color="auto" w:fill="auto"/>
            <w:vAlign w:val="center"/>
            <w:hideMark/>
          </w:tcPr>
          <w:p w:rsidR="003F06ED" w:rsidRPr="002A3EDE" w:rsidRDefault="003F06ED" w:rsidP="003F06ED">
            <w:pPr>
              <w:rPr>
                <w:sz w:val="20"/>
                <w:szCs w:val="20"/>
              </w:rPr>
            </w:pPr>
            <w:r w:rsidRPr="002A3EDE">
              <w:rPr>
                <w:sz w:val="20"/>
                <w:szCs w:val="20"/>
              </w:rPr>
              <w:t xml:space="preserve">г. Железногорск, ул. Белорусская, 47А Белорусская,. 47Б </w:t>
            </w:r>
          </w:p>
          <w:p w:rsidR="003F06ED" w:rsidRPr="002A3EDE" w:rsidRDefault="003F06ED" w:rsidP="003F06ED">
            <w:pPr>
              <w:rPr>
                <w:sz w:val="20"/>
                <w:szCs w:val="20"/>
              </w:rPr>
            </w:pPr>
            <w:r w:rsidRPr="002A3EDE">
              <w:rPr>
                <w:sz w:val="20"/>
                <w:szCs w:val="20"/>
              </w:rPr>
              <w:t xml:space="preserve">п. Новый Путь, ул. </w:t>
            </w:r>
            <w:proofErr w:type="gramStart"/>
            <w:r w:rsidRPr="002A3EDE">
              <w:rPr>
                <w:sz w:val="20"/>
                <w:szCs w:val="20"/>
              </w:rPr>
              <w:t>Майская</w:t>
            </w:r>
            <w:proofErr w:type="gramEnd"/>
            <w:r w:rsidRPr="002A3EDE">
              <w:rPr>
                <w:sz w:val="20"/>
                <w:szCs w:val="20"/>
              </w:rPr>
              <w:t>, 25</w:t>
            </w:r>
          </w:p>
        </w:tc>
        <w:tc>
          <w:tcPr>
            <w:tcW w:w="1027" w:type="dxa"/>
            <w:tcBorders>
              <w:top w:val="nil"/>
              <w:left w:val="nil"/>
              <w:bottom w:val="single" w:sz="4" w:space="0" w:color="auto"/>
              <w:right w:val="single" w:sz="4" w:space="0" w:color="auto"/>
            </w:tcBorders>
            <w:shd w:val="clear" w:color="auto" w:fill="auto"/>
            <w:noWrap/>
            <w:vAlign w:val="center"/>
            <w:hideMark/>
          </w:tcPr>
          <w:p w:rsidR="003F06ED" w:rsidRPr="002A3EDE" w:rsidRDefault="003F06ED" w:rsidP="003F06ED">
            <w:pPr>
              <w:jc w:val="center"/>
              <w:rPr>
                <w:sz w:val="20"/>
                <w:szCs w:val="20"/>
              </w:rPr>
            </w:pPr>
            <w:r>
              <w:rPr>
                <w:sz w:val="20"/>
                <w:szCs w:val="20"/>
              </w:rPr>
              <w:t>2 312,0</w:t>
            </w:r>
          </w:p>
        </w:tc>
        <w:tc>
          <w:tcPr>
            <w:tcW w:w="1148" w:type="dxa"/>
            <w:tcBorders>
              <w:top w:val="single" w:sz="4" w:space="0" w:color="auto"/>
              <w:left w:val="nil"/>
              <w:bottom w:val="single" w:sz="4" w:space="0" w:color="auto"/>
              <w:right w:val="single" w:sz="4" w:space="0" w:color="auto"/>
            </w:tcBorders>
            <w:shd w:val="clear" w:color="auto" w:fill="auto"/>
            <w:vAlign w:val="center"/>
            <w:hideMark/>
          </w:tcPr>
          <w:p w:rsidR="003F06ED" w:rsidRPr="002A3EDE" w:rsidRDefault="003F06ED" w:rsidP="003F06ED">
            <w:pPr>
              <w:jc w:val="center"/>
              <w:rPr>
                <w:sz w:val="20"/>
                <w:szCs w:val="20"/>
              </w:rPr>
            </w:pPr>
            <w:r w:rsidRPr="002A3EDE">
              <w:rPr>
                <w:sz w:val="20"/>
                <w:szCs w:val="20"/>
              </w:rPr>
              <w:t>314</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F06ED" w:rsidRPr="002A3EDE" w:rsidRDefault="003F06ED" w:rsidP="003F06ED">
            <w:pPr>
              <w:jc w:val="center"/>
              <w:rPr>
                <w:sz w:val="20"/>
                <w:szCs w:val="20"/>
              </w:rPr>
            </w:pPr>
            <w:r w:rsidRPr="002A3EDE">
              <w:rPr>
                <w:sz w:val="20"/>
                <w:szCs w:val="20"/>
              </w:rPr>
              <w:t>237</w:t>
            </w:r>
          </w:p>
        </w:tc>
        <w:tc>
          <w:tcPr>
            <w:tcW w:w="921" w:type="dxa"/>
            <w:tcBorders>
              <w:top w:val="single" w:sz="4" w:space="0" w:color="auto"/>
              <w:left w:val="nil"/>
              <w:bottom w:val="single" w:sz="4" w:space="0" w:color="auto"/>
              <w:right w:val="single" w:sz="4" w:space="0" w:color="auto"/>
            </w:tcBorders>
            <w:shd w:val="clear" w:color="auto" w:fill="auto"/>
            <w:hideMark/>
          </w:tcPr>
          <w:p w:rsidR="003F06ED" w:rsidRDefault="003F06ED" w:rsidP="003F06ED">
            <w:pPr>
              <w:jc w:val="right"/>
              <w:outlineLvl w:val="2"/>
              <w:rPr>
                <w:color w:val="000000"/>
                <w:sz w:val="17"/>
                <w:szCs w:val="17"/>
              </w:rPr>
            </w:pPr>
            <w:r>
              <w:rPr>
                <w:color w:val="000000"/>
                <w:sz w:val="17"/>
                <w:szCs w:val="17"/>
              </w:rPr>
              <w:t>51,00</w:t>
            </w:r>
          </w:p>
        </w:tc>
      </w:tr>
      <w:tr w:rsidR="003F06ED" w:rsidRPr="002A3EDE" w:rsidTr="004C3A44">
        <w:trPr>
          <w:trHeight w:val="230"/>
          <w:jc w:val="center"/>
        </w:trPr>
        <w:tc>
          <w:tcPr>
            <w:tcW w:w="546" w:type="dxa"/>
            <w:vMerge/>
            <w:tcBorders>
              <w:left w:val="single" w:sz="4" w:space="0" w:color="auto"/>
              <w:right w:val="single" w:sz="4" w:space="0" w:color="auto"/>
            </w:tcBorders>
            <w:shd w:val="clear" w:color="auto" w:fill="auto"/>
            <w:noWrap/>
            <w:vAlign w:val="center"/>
            <w:hideMark/>
          </w:tcPr>
          <w:p w:rsidR="003F06ED" w:rsidRPr="002A3EDE" w:rsidRDefault="003F06ED" w:rsidP="003F06ED">
            <w:pPr>
              <w:jc w:val="center"/>
              <w:rPr>
                <w:sz w:val="20"/>
                <w:szCs w:val="20"/>
              </w:rPr>
            </w:pPr>
          </w:p>
        </w:tc>
        <w:tc>
          <w:tcPr>
            <w:tcW w:w="1571" w:type="dxa"/>
            <w:vMerge/>
            <w:tcBorders>
              <w:left w:val="nil"/>
              <w:right w:val="single" w:sz="4" w:space="0" w:color="auto"/>
            </w:tcBorders>
            <w:shd w:val="clear" w:color="auto" w:fill="auto"/>
            <w:hideMark/>
          </w:tcPr>
          <w:p w:rsidR="003F06ED" w:rsidRPr="002A3EDE" w:rsidRDefault="003F06ED" w:rsidP="003F06ED">
            <w:pPr>
              <w:rPr>
                <w:sz w:val="20"/>
                <w:szCs w:val="20"/>
              </w:rPr>
            </w:pPr>
          </w:p>
        </w:tc>
        <w:tc>
          <w:tcPr>
            <w:tcW w:w="3886" w:type="dxa"/>
            <w:vMerge/>
            <w:tcBorders>
              <w:left w:val="nil"/>
              <w:right w:val="single" w:sz="4" w:space="0" w:color="auto"/>
            </w:tcBorders>
            <w:shd w:val="clear" w:color="auto" w:fill="auto"/>
            <w:vAlign w:val="center"/>
            <w:hideMark/>
          </w:tcPr>
          <w:p w:rsidR="003F06ED" w:rsidRPr="002A3EDE" w:rsidRDefault="003F06ED" w:rsidP="003F06ED">
            <w:pPr>
              <w:rPr>
                <w:sz w:val="20"/>
                <w:szCs w:val="20"/>
              </w:rPr>
            </w:pPr>
          </w:p>
        </w:tc>
        <w:tc>
          <w:tcPr>
            <w:tcW w:w="1027" w:type="dxa"/>
            <w:tcBorders>
              <w:top w:val="nil"/>
              <w:left w:val="nil"/>
              <w:bottom w:val="single" w:sz="4" w:space="0" w:color="auto"/>
              <w:right w:val="single" w:sz="4" w:space="0" w:color="auto"/>
            </w:tcBorders>
            <w:shd w:val="clear" w:color="auto" w:fill="auto"/>
            <w:noWrap/>
            <w:vAlign w:val="center"/>
            <w:hideMark/>
          </w:tcPr>
          <w:p w:rsidR="003F06ED" w:rsidRPr="00D12EAA" w:rsidRDefault="003F06ED" w:rsidP="003F06ED">
            <w:pPr>
              <w:jc w:val="center"/>
              <w:rPr>
                <w:sz w:val="20"/>
                <w:szCs w:val="20"/>
                <w:highlight w:val="yellow"/>
              </w:rPr>
            </w:pPr>
            <w:r w:rsidRPr="00C649BA">
              <w:rPr>
                <w:sz w:val="20"/>
                <w:szCs w:val="20"/>
              </w:rPr>
              <w:t>4939,4</w:t>
            </w:r>
          </w:p>
        </w:tc>
        <w:tc>
          <w:tcPr>
            <w:tcW w:w="1148" w:type="dxa"/>
            <w:tcBorders>
              <w:top w:val="single" w:sz="4" w:space="0" w:color="auto"/>
              <w:left w:val="nil"/>
              <w:bottom w:val="single" w:sz="4" w:space="0" w:color="auto"/>
              <w:right w:val="single" w:sz="4" w:space="0" w:color="auto"/>
            </w:tcBorders>
            <w:shd w:val="clear" w:color="auto" w:fill="auto"/>
            <w:vAlign w:val="center"/>
            <w:hideMark/>
          </w:tcPr>
          <w:p w:rsidR="003F06ED" w:rsidRPr="002A3EDE" w:rsidRDefault="003F06ED" w:rsidP="003F06ED">
            <w:pPr>
              <w:jc w:val="center"/>
              <w:rPr>
                <w:sz w:val="20"/>
                <w:szCs w:val="20"/>
              </w:rPr>
            </w:pPr>
            <w:r w:rsidRPr="002A3EDE">
              <w:rPr>
                <w:sz w:val="20"/>
                <w:szCs w:val="20"/>
              </w:rPr>
              <w:t>208</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F06ED" w:rsidRPr="002A3EDE" w:rsidRDefault="003F06ED" w:rsidP="003F06ED">
            <w:pPr>
              <w:jc w:val="center"/>
              <w:rPr>
                <w:sz w:val="20"/>
                <w:szCs w:val="20"/>
              </w:rPr>
            </w:pPr>
            <w:r w:rsidRPr="002A3EDE">
              <w:rPr>
                <w:sz w:val="20"/>
                <w:szCs w:val="20"/>
              </w:rPr>
              <w:t>203</w:t>
            </w:r>
          </w:p>
        </w:tc>
        <w:tc>
          <w:tcPr>
            <w:tcW w:w="921" w:type="dxa"/>
            <w:tcBorders>
              <w:top w:val="single" w:sz="4" w:space="0" w:color="auto"/>
              <w:left w:val="nil"/>
              <w:bottom w:val="single" w:sz="4" w:space="0" w:color="auto"/>
              <w:right w:val="single" w:sz="4" w:space="0" w:color="auto"/>
            </w:tcBorders>
            <w:shd w:val="clear" w:color="auto" w:fill="auto"/>
            <w:hideMark/>
          </w:tcPr>
          <w:p w:rsidR="003F06ED" w:rsidRDefault="003F06ED" w:rsidP="003F06ED">
            <w:pPr>
              <w:jc w:val="right"/>
              <w:outlineLvl w:val="2"/>
              <w:rPr>
                <w:color w:val="000000"/>
                <w:sz w:val="17"/>
                <w:szCs w:val="17"/>
              </w:rPr>
            </w:pPr>
            <w:r>
              <w:rPr>
                <w:color w:val="000000"/>
                <w:sz w:val="17"/>
                <w:szCs w:val="17"/>
              </w:rPr>
              <w:t>49,08</w:t>
            </w:r>
          </w:p>
        </w:tc>
      </w:tr>
      <w:tr w:rsidR="003F06ED" w:rsidRPr="002A3EDE" w:rsidTr="004C3A44">
        <w:trPr>
          <w:trHeight w:val="230"/>
          <w:jc w:val="center"/>
        </w:trPr>
        <w:tc>
          <w:tcPr>
            <w:tcW w:w="546" w:type="dxa"/>
            <w:vMerge/>
            <w:tcBorders>
              <w:left w:val="single" w:sz="4" w:space="0" w:color="auto"/>
              <w:bottom w:val="single" w:sz="4" w:space="0" w:color="auto"/>
              <w:right w:val="single" w:sz="4" w:space="0" w:color="auto"/>
            </w:tcBorders>
            <w:shd w:val="clear" w:color="auto" w:fill="auto"/>
            <w:noWrap/>
            <w:vAlign w:val="center"/>
            <w:hideMark/>
          </w:tcPr>
          <w:p w:rsidR="003F06ED" w:rsidRPr="002A3EDE" w:rsidRDefault="003F06ED" w:rsidP="003F06ED">
            <w:pPr>
              <w:jc w:val="center"/>
              <w:rPr>
                <w:sz w:val="20"/>
                <w:szCs w:val="20"/>
              </w:rPr>
            </w:pPr>
          </w:p>
        </w:tc>
        <w:tc>
          <w:tcPr>
            <w:tcW w:w="1571" w:type="dxa"/>
            <w:vMerge/>
            <w:tcBorders>
              <w:left w:val="nil"/>
              <w:bottom w:val="single" w:sz="4" w:space="0" w:color="auto"/>
              <w:right w:val="single" w:sz="4" w:space="0" w:color="auto"/>
            </w:tcBorders>
            <w:shd w:val="clear" w:color="auto" w:fill="auto"/>
            <w:hideMark/>
          </w:tcPr>
          <w:p w:rsidR="003F06ED" w:rsidRPr="002A3EDE" w:rsidRDefault="003F06ED" w:rsidP="003F06ED">
            <w:pPr>
              <w:rPr>
                <w:sz w:val="20"/>
                <w:szCs w:val="20"/>
              </w:rPr>
            </w:pPr>
          </w:p>
        </w:tc>
        <w:tc>
          <w:tcPr>
            <w:tcW w:w="3886" w:type="dxa"/>
            <w:vMerge/>
            <w:tcBorders>
              <w:left w:val="nil"/>
              <w:bottom w:val="single" w:sz="4" w:space="0" w:color="auto"/>
              <w:right w:val="single" w:sz="4" w:space="0" w:color="auto"/>
            </w:tcBorders>
            <w:shd w:val="clear" w:color="auto" w:fill="auto"/>
            <w:vAlign w:val="center"/>
            <w:hideMark/>
          </w:tcPr>
          <w:p w:rsidR="003F06ED" w:rsidRPr="002A3EDE" w:rsidRDefault="003F06ED" w:rsidP="003F06ED">
            <w:pPr>
              <w:rPr>
                <w:sz w:val="20"/>
                <w:szCs w:val="20"/>
              </w:rPr>
            </w:pPr>
          </w:p>
        </w:tc>
        <w:tc>
          <w:tcPr>
            <w:tcW w:w="1027" w:type="dxa"/>
            <w:tcBorders>
              <w:top w:val="nil"/>
              <w:left w:val="nil"/>
              <w:bottom w:val="single" w:sz="4" w:space="0" w:color="auto"/>
              <w:right w:val="single" w:sz="4" w:space="0" w:color="auto"/>
            </w:tcBorders>
            <w:shd w:val="clear" w:color="auto" w:fill="auto"/>
            <w:noWrap/>
            <w:vAlign w:val="center"/>
            <w:hideMark/>
          </w:tcPr>
          <w:p w:rsidR="003F06ED" w:rsidRPr="00D12EAA" w:rsidRDefault="003F06ED" w:rsidP="003F06ED">
            <w:pPr>
              <w:jc w:val="center"/>
              <w:rPr>
                <w:sz w:val="20"/>
                <w:szCs w:val="20"/>
                <w:highlight w:val="yellow"/>
              </w:rPr>
            </w:pPr>
            <w:r w:rsidRPr="00C649BA">
              <w:rPr>
                <w:sz w:val="20"/>
                <w:szCs w:val="20"/>
              </w:rPr>
              <w:t>251,5</w:t>
            </w:r>
          </w:p>
        </w:tc>
        <w:tc>
          <w:tcPr>
            <w:tcW w:w="1148" w:type="dxa"/>
            <w:tcBorders>
              <w:top w:val="single" w:sz="4" w:space="0" w:color="auto"/>
              <w:left w:val="nil"/>
              <w:bottom w:val="single" w:sz="4" w:space="0" w:color="auto"/>
              <w:right w:val="single" w:sz="4" w:space="0" w:color="auto"/>
            </w:tcBorders>
            <w:shd w:val="clear" w:color="auto" w:fill="auto"/>
            <w:vAlign w:val="center"/>
            <w:hideMark/>
          </w:tcPr>
          <w:p w:rsidR="003F06ED" w:rsidRPr="002A3EDE" w:rsidRDefault="003F06ED" w:rsidP="003F06ED">
            <w:pPr>
              <w:jc w:val="center"/>
              <w:rPr>
                <w:sz w:val="20"/>
                <w:szCs w:val="20"/>
              </w:rPr>
            </w:pPr>
            <w:r w:rsidRPr="002A3EDE">
              <w:rPr>
                <w:sz w:val="20"/>
                <w:szCs w:val="20"/>
              </w:rPr>
              <w:t>65</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F06ED" w:rsidRPr="002A3EDE" w:rsidRDefault="003F06ED" w:rsidP="003F06ED">
            <w:pPr>
              <w:jc w:val="center"/>
              <w:rPr>
                <w:sz w:val="20"/>
                <w:szCs w:val="20"/>
              </w:rPr>
            </w:pPr>
            <w:r w:rsidRPr="002A3EDE">
              <w:rPr>
                <w:sz w:val="20"/>
                <w:szCs w:val="20"/>
              </w:rPr>
              <w:t>30</w:t>
            </w:r>
          </w:p>
        </w:tc>
        <w:tc>
          <w:tcPr>
            <w:tcW w:w="921" w:type="dxa"/>
            <w:tcBorders>
              <w:top w:val="single" w:sz="4" w:space="0" w:color="auto"/>
              <w:left w:val="nil"/>
              <w:bottom w:val="single" w:sz="4" w:space="0" w:color="auto"/>
              <w:right w:val="single" w:sz="4" w:space="0" w:color="auto"/>
            </w:tcBorders>
            <w:shd w:val="clear" w:color="auto" w:fill="auto"/>
            <w:hideMark/>
          </w:tcPr>
          <w:p w:rsidR="003F06ED" w:rsidRDefault="003F06ED" w:rsidP="003F06ED">
            <w:pPr>
              <w:jc w:val="right"/>
              <w:outlineLvl w:val="2"/>
              <w:rPr>
                <w:color w:val="000000"/>
                <w:sz w:val="17"/>
                <w:szCs w:val="17"/>
              </w:rPr>
            </w:pPr>
            <w:r>
              <w:rPr>
                <w:color w:val="000000"/>
                <w:sz w:val="17"/>
                <w:szCs w:val="17"/>
              </w:rPr>
              <w:t>66,26</w:t>
            </w:r>
          </w:p>
        </w:tc>
      </w:tr>
      <w:tr w:rsidR="003F06ED" w:rsidRPr="002A3EDE" w:rsidTr="004C3A44">
        <w:trPr>
          <w:trHeight w:val="255"/>
          <w:jc w:val="center"/>
        </w:trPr>
        <w:tc>
          <w:tcPr>
            <w:tcW w:w="546" w:type="dxa"/>
            <w:vMerge w:val="restart"/>
            <w:tcBorders>
              <w:top w:val="nil"/>
              <w:left w:val="single" w:sz="4" w:space="0" w:color="auto"/>
              <w:right w:val="single" w:sz="4" w:space="0" w:color="auto"/>
            </w:tcBorders>
            <w:shd w:val="clear" w:color="auto" w:fill="auto"/>
            <w:noWrap/>
            <w:vAlign w:val="center"/>
            <w:hideMark/>
          </w:tcPr>
          <w:p w:rsidR="003F06ED" w:rsidRPr="002A3EDE" w:rsidRDefault="003F06ED" w:rsidP="003F06ED">
            <w:pPr>
              <w:jc w:val="center"/>
              <w:rPr>
                <w:sz w:val="20"/>
                <w:szCs w:val="20"/>
              </w:rPr>
            </w:pPr>
            <w:r w:rsidRPr="002A3EDE">
              <w:rPr>
                <w:sz w:val="20"/>
                <w:szCs w:val="20"/>
              </w:rPr>
              <w:t>8</w:t>
            </w:r>
          </w:p>
        </w:tc>
        <w:tc>
          <w:tcPr>
            <w:tcW w:w="1571" w:type="dxa"/>
            <w:vMerge w:val="restart"/>
            <w:tcBorders>
              <w:top w:val="nil"/>
              <w:left w:val="nil"/>
              <w:right w:val="single" w:sz="4" w:space="0" w:color="auto"/>
            </w:tcBorders>
            <w:shd w:val="clear" w:color="auto" w:fill="auto"/>
            <w:hideMark/>
          </w:tcPr>
          <w:p w:rsidR="003F06ED" w:rsidRPr="002A3EDE" w:rsidRDefault="003F06ED" w:rsidP="003F06ED">
            <w:pPr>
              <w:rPr>
                <w:sz w:val="20"/>
                <w:szCs w:val="20"/>
              </w:rPr>
            </w:pPr>
            <w:r w:rsidRPr="002A3EDE">
              <w:rPr>
                <w:sz w:val="20"/>
                <w:szCs w:val="20"/>
              </w:rPr>
              <w:t>МБДОУ № 59 солнечный</w:t>
            </w:r>
          </w:p>
        </w:tc>
        <w:tc>
          <w:tcPr>
            <w:tcW w:w="3886" w:type="dxa"/>
            <w:vMerge w:val="restart"/>
            <w:tcBorders>
              <w:top w:val="nil"/>
              <w:left w:val="nil"/>
              <w:right w:val="single" w:sz="4" w:space="0" w:color="auto"/>
            </w:tcBorders>
            <w:shd w:val="clear" w:color="auto" w:fill="auto"/>
            <w:vAlign w:val="center"/>
            <w:hideMark/>
          </w:tcPr>
          <w:p w:rsidR="003F06ED" w:rsidRPr="002A3EDE" w:rsidRDefault="003F06ED" w:rsidP="003F06ED">
            <w:pPr>
              <w:rPr>
                <w:sz w:val="20"/>
                <w:szCs w:val="20"/>
              </w:rPr>
            </w:pPr>
            <w:r w:rsidRPr="002A3EDE">
              <w:rPr>
                <w:sz w:val="20"/>
                <w:szCs w:val="20"/>
              </w:rPr>
              <w:t xml:space="preserve">г. Железногорск, ул. Восточная 45А </w:t>
            </w:r>
          </w:p>
          <w:p w:rsidR="003F06ED" w:rsidRPr="002A3EDE" w:rsidRDefault="003F06ED" w:rsidP="003F06ED">
            <w:pPr>
              <w:rPr>
                <w:sz w:val="20"/>
                <w:szCs w:val="20"/>
              </w:rPr>
            </w:pPr>
            <w:r w:rsidRPr="002A3EDE">
              <w:rPr>
                <w:sz w:val="20"/>
                <w:szCs w:val="20"/>
              </w:rPr>
              <w:t>ул. Центральный проезд 8 А</w:t>
            </w:r>
          </w:p>
        </w:tc>
        <w:tc>
          <w:tcPr>
            <w:tcW w:w="1027" w:type="dxa"/>
            <w:tcBorders>
              <w:top w:val="nil"/>
              <w:left w:val="nil"/>
              <w:bottom w:val="single" w:sz="4" w:space="0" w:color="auto"/>
              <w:right w:val="single" w:sz="4" w:space="0" w:color="auto"/>
            </w:tcBorders>
            <w:shd w:val="clear" w:color="auto" w:fill="auto"/>
            <w:noWrap/>
            <w:hideMark/>
          </w:tcPr>
          <w:p w:rsidR="003F06ED" w:rsidRDefault="003F06ED" w:rsidP="003F06ED">
            <w:pPr>
              <w:jc w:val="right"/>
              <w:outlineLvl w:val="2"/>
              <w:rPr>
                <w:color w:val="000000"/>
                <w:sz w:val="17"/>
                <w:szCs w:val="17"/>
              </w:rPr>
            </w:pPr>
            <w:r>
              <w:rPr>
                <w:color w:val="000000"/>
                <w:sz w:val="17"/>
                <w:szCs w:val="17"/>
              </w:rPr>
              <w:t>2 314,20</w:t>
            </w:r>
          </w:p>
        </w:tc>
        <w:tc>
          <w:tcPr>
            <w:tcW w:w="1148" w:type="dxa"/>
            <w:tcBorders>
              <w:top w:val="single" w:sz="4" w:space="0" w:color="auto"/>
              <w:left w:val="nil"/>
              <w:bottom w:val="single" w:sz="4" w:space="0" w:color="auto"/>
              <w:right w:val="single" w:sz="4" w:space="0" w:color="auto"/>
            </w:tcBorders>
            <w:shd w:val="clear" w:color="auto" w:fill="auto"/>
            <w:vAlign w:val="center"/>
            <w:hideMark/>
          </w:tcPr>
          <w:p w:rsidR="003F06ED" w:rsidRPr="002A3EDE" w:rsidRDefault="003F06ED" w:rsidP="003F06ED">
            <w:pPr>
              <w:jc w:val="center"/>
              <w:rPr>
                <w:sz w:val="20"/>
                <w:szCs w:val="20"/>
              </w:rPr>
            </w:pPr>
            <w:r w:rsidRPr="002A3EDE">
              <w:rPr>
                <w:sz w:val="20"/>
                <w:szCs w:val="20"/>
              </w:rPr>
              <w:t>208</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F06ED" w:rsidRPr="002A3EDE" w:rsidRDefault="003F06ED" w:rsidP="003F06ED">
            <w:pPr>
              <w:jc w:val="center"/>
              <w:rPr>
                <w:sz w:val="20"/>
                <w:szCs w:val="20"/>
              </w:rPr>
            </w:pPr>
            <w:r w:rsidRPr="002A3EDE">
              <w:rPr>
                <w:sz w:val="20"/>
                <w:szCs w:val="20"/>
              </w:rPr>
              <w:t>160</w:t>
            </w:r>
          </w:p>
        </w:tc>
        <w:tc>
          <w:tcPr>
            <w:tcW w:w="921" w:type="dxa"/>
            <w:tcBorders>
              <w:top w:val="single" w:sz="4" w:space="0" w:color="auto"/>
              <w:left w:val="nil"/>
              <w:bottom w:val="single" w:sz="4" w:space="0" w:color="auto"/>
              <w:right w:val="single" w:sz="4" w:space="0" w:color="auto"/>
            </w:tcBorders>
            <w:shd w:val="clear" w:color="auto" w:fill="auto"/>
            <w:hideMark/>
          </w:tcPr>
          <w:p w:rsidR="003F06ED" w:rsidRDefault="003F06ED" w:rsidP="003F06ED">
            <w:pPr>
              <w:jc w:val="right"/>
              <w:outlineLvl w:val="2"/>
              <w:rPr>
                <w:color w:val="000000"/>
                <w:sz w:val="17"/>
                <w:szCs w:val="17"/>
              </w:rPr>
            </w:pPr>
            <w:r>
              <w:rPr>
                <w:color w:val="000000"/>
                <w:sz w:val="17"/>
                <w:szCs w:val="17"/>
              </w:rPr>
              <w:t>55,44</w:t>
            </w:r>
          </w:p>
        </w:tc>
      </w:tr>
      <w:tr w:rsidR="003F06ED" w:rsidRPr="002A3EDE" w:rsidTr="004C3A44">
        <w:trPr>
          <w:trHeight w:val="255"/>
          <w:jc w:val="center"/>
        </w:trPr>
        <w:tc>
          <w:tcPr>
            <w:tcW w:w="546" w:type="dxa"/>
            <w:vMerge/>
            <w:tcBorders>
              <w:left w:val="single" w:sz="4" w:space="0" w:color="auto"/>
              <w:bottom w:val="single" w:sz="4" w:space="0" w:color="auto"/>
              <w:right w:val="single" w:sz="4" w:space="0" w:color="auto"/>
            </w:tcBorders>
            <w:shd w:val="clear" w:color="auto" w:fill="auto"/>
            <w:noWrap/>
            <w:vAlign w:val="center"/>
            <w:hideMark/>
          </w:tcPr>
          <w:p w:rsidR="003F06ED" w:rsidRPr="002A3EDE" w:rsidRDefault="003F06ED" w:rsidP="003F06ED">
            <w:pPr>
              <w:jc w:val="center"/>
              <w:rPr>
                <w:sz w:val="20"/>
                <w:szCs w:val="20"/>
              </w:rPr>
            </w:pPr>
          </w:p>
        </w:tc>
        <w:tc>
          <w:tcPr>
            <w:tcW w:w="1571" w:type="dxa"/>
            <w:vMerge/>
            <w:tcBorders>
              <w:left w:val="nil"/>
              <w:bottom w:val="single" w:sz="4" w:space="0" w:color="auto"/>
              <w:right w:val="single" w:sz="4" w:space="0" w:color="auto"/>
            </w:tcBorders>
            <w:shd w:val="clear" w:color="auto" w:fill="auto"/>
            <w:hideMark/>
          </w:tcPr>
          <w:p w:rsidR="003F06ED" w:rsidRPr="002A3EDE" w:rsidRDefault="003F06ED" w:rsidP="003F06ED">
            <w:pPr>
              <w:rPr>
                <w:sz w:val="20"/>
                <w:szCs w:val="20"/>
              </w:rPr>
            </w:pPr>
          </w:p>
        </w:tc>
        <w:tc>
          <w:tcPr>
            <w:tcW w:w="3886" w:type="dxa"/>
            <w:vMerge/>
            <w:tcBorders>
              <w:left w:val="nil"/>
              <w:bottom w:val="single" w:sz="4" w:space="0" w:color="auto"/>
              <w:right w:val="single" w:sz="4" w:space="0" w:color="auto"/>
            </w:tcBorders>
            <w:shd w:val="clear" w:color="auto" w:fill="auto"/>
            <w:vAlign w:val="center"/>
            <w:hideMark/>
          </w:tcPr>
          <w:p w:rsidR="003F06ED" w:rsidRPr="002A3EDE" w:rsidRDefault="003F06ED" w:rsidP="003F06ED">
            <w:pPr>
              <w:rPr>
                <w:sz w:val="20"/>
                <w:szCs w:val="20"/>
              </w:rPr>
            </w:pPr>
          </w:p>
        </w:tc>
        <w:tc>
          <w:tcPr>
            <w:tcW w:w="1027" w:type="dxa"/>
            <w:tcBorders>
              <w:top w:val="nil"/>
              <w:left w:val="nil"/>
              <w:bottom w:val="single" w:sz="4" w:space="0" w:color="auto"/>
              <w:right w:val="single" w:sz="4" w:space="0" w:color="auto"/>
            </w:tcBorders>
            <w:shd w:val="clear" w:color="auto" w:fill="auto"/>
            <w:noWrap/>
            <w:hideMark/>
          </w:tcPr>
          <w:p w:rsidR="003F06ED" w:rsidRDefault="003F06ED" w:rsidP="003F06ED">
            <w:pPr>
              <w:jc w:val="right"/>
              <w:outlineLvl w:val="2"/>
              <w:rPr>
                <w:color w:val="000000"/>
                <w:sz w:val="17"/>
                <w:szCs w:val="17"/>
              </w:rPr>
            </w:pPr>
            <w:r>
              <w:rPr>
                <w:color w:val="000000"/>
                <w:sz w:val="17"/>
                <w:szCs w:val="17"/>
              </w:rPr>
              <w:t>2 236,50</w:t>
            </w:r>
          </w:p>
        </w:tc>
        <w:tc>
          <w:tcPr>
            <w:tcW w:w="1148" w:type="dxa"/>
            <w:tcBorders>
              <w:top w:val="single" w:sz="4" w:space="0" w:color="auto"/>
              <w:left w:val="nil"/>
              <w:bottom w:val="single" w:sz="4" w:space="0" w:color="auto"/>
              <w:right w:val="single" w:sz="4" w:space="0" w:color="auto"/>
            </w:tcBorders>
            <w:shd w:val="clear" w:color="auto" w:fill="auto"/>
            <w:vAlign w:val="center"/>
            <w:hideMark/>
          </w:tcPr>
          <w:p w:rsidR="003F06ED" w:rsidRPr="002A3EDE" w:rsidRDefault="003F06ED" w:rsidP="003F06ED">
            <w:pPr>
              <w:jc w:val="center"/>
              <w:rPr>
                <w:sz w:val="20"/>
                <w:szCs w:val="20"/>
              </w:rPr>
            </w:pPr>
            <w:r w:rsidRPr="002A3EDE">
              <w:rPr>
                <w:sz w:val="20"/>
                <w:szCs w:val="20"/>
              </w:rPr>
              <w:t>293</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F06ED" w:rsidRPr="002A3EDE" w:rsidRDefault="003F06ED" w:rsidP="003F06ED">
            <w:pPr>
              <w:jc w:val="center"/>
              <w:rPr>
                <w:sz w:val="20"/>
                <w:szCs w:val="20"/>
              </w:rPr>
            </w:pPr>
            <w:r w:rsidRPr="002A3EDE">
              <w:rPr>
                <w:sz w:val="20"/>
                <w:szCs w:val="20"/>
              </w:rPr>
              <w:t>183</w:t>
            </w:r>
          </w:p>
        </w:tc>
        <w:tc>
          <w:tcPr>
            <w:tcW w:w="921" w:type="dxa"/>
            <w:tcBorders>
              <w:top w:val="single" w:sz="4" w:space="0" w:color="auto"/>
              <w:left w:val="nil"/>
              <w:bottom w:val="single" w:sz="4" w:space="0" w:color="auto"/>
              <w:right w:val="single" w:sz="4" w:space="0" w:color="auto"/>
            </w:tcBorders>
            <w:shd w:val="clear" w:color="auto" w:fill="auto"/>
            <w:hideMark/>
          </w:tcPr>
          <w:p w:rsidR="003F06ED" w:rsidRDefault="003F06ED" w:rsidP="003F06ED">
            <w:pPr>
              <w:jc w:val="right"/>
              <w:outlineLvl w:val="2"/>
              <w:rPr>
                <w:color w:val="000000"/>
                <w:sz w:val="17"/>
                <w:szCs w:val="17"/>
              </w:rPr>
            </w:pPr>
            <w:r>
              <w:rPr>
                <w:color w:val="000000"/>
                <w:sz w:val="17"/>
                <w:szCs w:val="17"/>
              </w:rPr>
              <w:t>72,99</w:t>
            </w:r>
          </w:p>
        </w:tc>
      </w:tr>
      <w:tr w:rsidR="003F06ED" w:rsidRPr="002A3EDE" w:rsidTr="004C3A44">
        <w:trPr>
          <w:trHeight w:val="255"/>
          <w:jc w:val="center"/>
        </w:trPr>
        <w:tc>
          <w:tcPr>
            <w:tcW w:w="546" w:type="dxa"/>
            <w:vMerge w:val="restart"/>
            <w:tcBorders>
              <w:top w:val="nil"/>
              <w:left w:val="single" w:sz="4" w:space="0" w:color="auto"/>
              <w:right w:val="single" w:sz="4" w:space="0" w:color="auto"/>
            </w:tcBorders>
            <w:shd w:val="clear" w:color="auto" w:fill="auto"/>
            <w:noWrap/>
            <w:vAlign w:val="center"/>
            <w:hideMark/>
          </w:tcPr>
          <w:p w:rsidR="003F06ED" w:rsidRPr="002A3EDE" w:rsidRDefault="003F06ED" w:rsidP="003F06ED">
            <w:pPr>
              <w:jc w:val="center"/>
              <w:rPr>
                <w:sz w:val="20"/>
                <w:szCs w:val="20"/>
              </w:rPr>
            </w:pPr>
            <w:r w:rsidRPr="002A3EDE">
              <w:rPr>
                <w:sz w:val="20"/>
                <w:szCs w:val="20"/>
              </w:rPr>
              <w:t>9</w:t>
            </w:r>
          </w:p>
        </w:tc>
        <w:tc>
          <w:tcPr>
            <w:tcW w:w="1571" w:type="dxa"/>
            <w:vMerge w:val="restart"/>
            <w:tcBorders>
              <w:top w:val="nil"/>
              <w:left w:val="nil"/>
              <w:right w:val="single" w:sz="4" w:space="0" w:color="auto"/>
            </w:tcBorders>
            <w:shd w:val="clear" w:color="auto" w:fill="auto"/>
            <w:hideMark/>
          </w:tcPr>
          <w:p w:rsidR="003F06ED" w:rsidRPr="002A3EDE" w:rsidRDefault="003F06ED" w:rsidP="003F06ED">
            <w:pPr>
              <w:rPr>
                <w:sz w:val="20"/>
                <w:szCs w:val="20"/>
              </w:rPr>
            </w:pPr>
            <w:r w:rsidRPr="002A3EDE">
              <w:rPr>
                <w:sz w:val="20"/>
                <w:szCs w:val="20"/>
              </w:rPr>
              <w:t>МБДОУ № 60 «</w:t>
            </w:r>
            <w:proofErr w:type="spellStart"/>
            <w:proofErr w:type="gramStart"/>
            <w:r w:rsidRPr="002A3EDE">
              <w:rPr>
                <w:sz w:val="20"/>
                <w:szCs w:val="20"/>
              </w:rPr>
              <w:t>C</w:t>
            </w:r>
            <w:proofErr w:type="gramEnd"/>
            <w:r w:rsidRPr="002A3EDE">
              <w:rPr>
                <w:sz w:val="20"/>
                <w:szCs w:val="20"/>
              </w:rPr>
              <w:t>негурочка</w:t>
            </w:r>
            <w:proofErr w:type="spellEnd"/>
            <w:r w:rsidRPr="002A3EDE">
              <w:rPr>
                <w:sz w:val="20"/>
                <w:szCs w:val="20"/>
              </w:rPr>
              <w:t xml:space="preserve">» </w:t>
            </w:r>
          </w:p>
        </w:tc>
        <w:tc>
          <w:tcPr>
            <w:tcW w:w="3886" w:type="dxa"/>
            <w:vMerge w:val="restart"/>
            <w:tcBorders>
              <w:top w:val="nil"/>
              <w:left w:val="nil"/>
              <w:right w:val="single" w:sz="4" w:space="0" w:color="auto"/>
            </w:tcBorders>
            <w:shd w:val="clear" w:color="auto" w:fill="auto"/>
            <w:vAlign w:val="center"/>
            <w:hideMark/>
          </w:tcPr>
          <w:p w:rsidR="003F06ED" w:rsidRPr="002A3EDE" w:rsidRDefault="003F06ED" w:rsidP="003F06ED">
            <w:pPr>
              <w:rPr>
                <w:sz w:val="20"/>
                <w:szCs w:val="20"/>
              </w:rPr>
            </w:pPr>
            <w:r w:rsidRPr="002A3EDE">
              <w:rPr>
                <w:sz w:val="20"/>
                <w:szCs w:val="20"/>
              </w:rPr>
              <w:t>г. Железногорск, пр. Курчатова, 26 А пр</w:t>
            </w:r>
            <w:proofErr w:type="gramStart"/>
            <w:r w:rsidRPr="002A3EDE">
              <w:rPr>
                <w:sz w:val="20"/>
                <w:szCs w:val="20"/>
              </w:rPr>
              <w:t>.К</w:t>
            </w:r>
            <w:proofErr w:type="gramEnd"/>
            <w:r w:rsidRPr="002A3EDE">
              <w:rPr>
                <w:sz w:val="20"/>
                <w:szCs w:val="20"/>
              </w:rPr>
              <w:t>урчатова 24 А</w:t>
            </w:r>
          </w:p>
        </w:tc>
        <w:tc>
          <w:tcPr>
            <w:tcW w:w="1027" w:type="dxa"/>
            <w:tcBorders>
              <w:top w:val="nil"/>
              <w:left w:val="nil"/>
              <w:bottom w:val="single" w:sz="4" w:space="0" w:color="auto"/>
              <w:right w:val="single" w:sz="4" w:space="0" w:color="auto"/>
            </w:tcBorders>
            <w:shd w:val="clear" w:color="auto" w:fill="auto"/>
            <w:noWrap/>
            <w:hideMark/>
          </w:tcPr>
          <w:p w:rsidR="003F06ED" w:rsidRDefault="003F06ED" w:rsidP="003F06ED">
            <w:pPr>
              <w:jc w:val="right"/>
              <w:outlineLvl w:val="2"/>
              <w:rPr>
                <w:color w:val="000000"/>
                <w:sz w:val="17"/>
                <w:szCs w:val="17"/>
              </w:rPr>
            </w:pPr>
            <w:r>
              <w:rPr>
                <w:color w:val="000000"/>
                <w:sz w:val="17"/>
                <w:szCs w:val="17"/>
              </w:rPr>
              <w:t>2 254,20</w:t>
            </w:r>
          </w:p>
        </w:tc>
        <w:tc>
          <w:tcPr>
            <w:tcW w:w="1148" w:type="dxa"/>
            <w:tcBorders>
              <w:top w:val="single" w:sz="4" w:space="0" w:color="auto"/>
              <w:left w:val="nil"/>
              <w:bottom w:val="single" w:sz="4" w:space="0" w:color="auto"/>
              <w:right w:val="single" w:sz="4" w:space="0" w:color="auto"/>
            </w:tcBorders>
            <w:shd w:val="clear" w:color="auto" w:fill="auto"/>
            <w:vAlign w:val="center"/>
            <w:hideMark/>
          </w:tcPr>
          <w:p w:rsidR="003F06ED" w:rsidRPr="002A3EDE" w:rsidRDefault="003F06ED" w:rsidP="003F06ED">
            <w:pPr>
              <w:jc w:val="center"/>
              <w:rPr>
                <w:sz w:val="20"/>
                <w:szCs w:val="20"/>
              </w:rPr>
            </w:pPr>
            <w:r w:rsidRPr="002A3EDE">
              <w:rPr>
                <w:sz w:val="20"/>
                <w:szCs w:val="20"/>
              </w:rPr>
              <w:t>223</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F06ED" w:rsidRPr="002A3EDE" w:rsidRDefault="003F06ED" w:rsidP="003F06ED">
            <w:pPr>
              <w:jc w:val="center"/>
              <w:rPr>
                <w:sz w:val="20"/>
                <w:szCs w:val="20"/>
              </w:rPr>
            </w:pPr>
            <w:r w:rsidRPr="002A3EDE">
              <w:rPr>
                <w:sz w:val="20"/>
                <w:szCs w:val="20"/>
              </w:rPr>
              <w:t>165</w:t>
            </w:r>
          </w:p>
        </w:tc>
        <w:tc>
          <w:tcPr>
            <w:tcW w:w="921" w:type="dxa"/>
            <w:tcBorders>
              <w:top w:val="single" w:sz="4" w:space="0" w:color="auto"/>
              <w:left w:val="nil"/>
              <w:bottom w:val="single" w:sz="4" w:space="0" w:color="auto"/>
              <w:right w:val="single" w:sz="4" w:space="0" w:color="auto"/>
            </w:tcBorders>
            <w:shd w:val="clear" w:color="auto" w:fill="auto"/>
            <w:hideMark/>
          </w:tcPr>
          <w:p w:rsidR="003F06ED" w:rsidRDefault="003F06ED" w:rsidP="003F06ED">
            <w:pPr>
              <w:jc w:val="right"/>
              <w:outlineLvl w:val="2"/>
              <w:rPr>
                <w:color w:val="000000"/>
                <w:sz w:val="17"/>
                <w:szCs w:val="17"/>
              </w:rPr>
            </w:pPr>
            <w:r>
              <w:rPr>
                <w:color w:val="000000"/>
                <w:sz w:val="17"/>
                <w:szCs w:val="17"/>
              </w:rPr>
              <w:t>68,51</w:t>
            </w:r>
          </w:p>
        </w:tc>
      </w:tr>
      <w:tr w:rsidR="003F06ED" w:rsidRPr="002A3EDE" w:rsidTr="004C3A44">
        <w:trPr>
          <w:trHeight w:val="255"/>
          <w:jc w:val="center"/>
        </w:trPr>
        <w:tc>
          <w:tcPr>
            <w:tcW w:w="546" w:type="dxa"/>
            <w:vMerge/>
            <w:tcBorders>
              <w:left w:val="single" w:sz="4" w:space="0" w:color="auto"/>
              <w:bottom w:val="single" w:sz="4" w:space="0" w:color="auto"/>
              <w:right w:val="single" w:sz="4" w:space="0" w:color="auto"/>
            </w:tcBorders>
            <w:shd w:val="clear" w:color="auto" w:fill="auto"/>
            <w:noWrap/>
            <w:vAlign w:val="center"/>
            <w:hideMark/>
          </w:tcPr>
          <w:p w:rsidR="003F06ED" w:rsidRPr="002A3EDE" w:rsidRDefault="003F06ED" w:rsidP="003F06ED">
            <w:pPr>
              <w:jc w:val="center"/>
              <w:rPr>
                <w:sz w:val="20"/>
                <w:szCs w:val="20"/>
              </w:rPr>
            </w:pPr>
          </w:p>
        </w:tc>
        <w:tc>
          <w:tcPr>
            <w:tcW w:w="1571" w:type="dxa"/>
            <w:vMerge/>
            <w:tcBorders>
              <w:left w:val="nil"/>
              <w:bottom w:val="single" w:sz="4" w:space="0" w:color="auto"/>
              <w:right w:val="single" w:sz="4" w:space="0" w:color="auto"/>
            </w:tcBorders>
            <w:shd w:val="clear" w:color="auto" w:fill="auto"/>
            <w:hideMark/>
          </w:tcPr>
          <w:p w:rsidR="003F06ED" w:rsidRPr="002A3EDE" w:rsidRDefault="003F06ED" w:rsidP="003F06ED">
            <w:pPr>
              <w:rPr>
                <w:sz w:val="20"/>
                <w:szCs w:val="20"/>
              </w:rPr>
            </w:pPr>
          </w:p>
        </w:tc>
        <w:tc>
          <w:tcPr>
            <w:tcW w:w="3886" w:type="dxa"/>
            <w:vMerge/>
            <w:tcBorders>
              <w:left w:val="nil"/>
              <w:bottom w:val="single" w:sz="4" w:space="0" w:color="auto"/>
              <w:right w:val="single" w:sz="4" w:space="0" w:color="auto"/>
            </w:tcBorders>
            <w:shd w:val="clear" w:color="auto" w:fill="auto"/>
            <w:vAlign w:val="center"/>
            <w:hideMark/>
          </w:tcPr>
          <w:p w:rsidR="003F06ED" w:rsidRPr="002A3EDE" w:rsidRDefault="003F06ED" w:rsidP="003F06ED">
            <w:pPr>
              <w:rPr>
                <w:sz w:val="20"/>
                <w:szCs w:val="20"/>
              </w:rPr>
            </w:pPr>
          </w:p>
        </w:tc>
        <w:tc>
          <w:tcPr>
            <w:tcW w:w="1027" w:type="dxa"/>
            <w:tcBorders>
              <w:top w:val="nil"/>
              <w:left w:val="nil"/>
              <w:bottom w:val="single" w:sz="4" w:space="0" w:color="auto"/>
              <w:right w:val="single" w:sz="4" w:space="0" w:color="auto"/>
            </w:tcBorders>
            <w:shd w:val="clear" w:color="auto" w:fill="auto"/>
            <w:noWrap/>
            <w:hideMark/>
          </w:tcPr>
          <w:p w:rsidR="003F06ED" w:rsidRDefault="003F06ED" w:rsidP="003F06ED">
            <w:pPr>
              <w:jc w:val="right"/>
              <w:outlineLvl w:val="2"/>
              <w:rPr>
                <w:color w:val="000000"/>
                <w:sz w:val="17"/>
                <w:szCs w:val="17"/>
              </w:rPr>
            </w:pPr>
            <w:r>
              <w:rPr>
                <w:color w:val="000000"/>
                <w:sz w:val="17"/>
                <w:szCs w:val="17"/>
              </w:rPr>
              <w:t>2 260,60</w:t>
            </w:r>
          </w:p>
        </w:tc>
        <w:tc>
          <w:tcPr>
            <w:tcW w:w="1148" w:type="dxa"/>
            <w:tcBorders>
              <w:top w:val="single" w:sz="4" w:space="0" w:color="auto"/>
              <w:left w:val="nil"/>
              <w:bottom w:val="single" w:sz="4" w:space="0" w:color="auto"/>
              <w:right w:val="single" w:sz="4" w:space="0" w:color="auto"/>
            </w:tcBorders>
            <w:shd w:val="clear" w:color="auto" w:fill="auto"/>
            <w:vAlign w:val="center"/>
            <w:hideMark/>
          </w:tcPr>
          <w:p w:rsidR="003F06ED" w:rsidRPr="002A3EDE" w:rsidRDefault="003F06ED" w:rsidP="003F06ED">
            <w:pPr>
              <w:jc w:val="center"/>
              <w:rPr>
                <w:sz w:val="20"/>
                <w:szCs w:val="20"/>
              </w:rPr>
            </w:pPr>
            <w:r w:rsidRPr="002A3EDE">
              <w:rPr>
                <w:sz w:val="20"/>
                <w:szCs w:val="20"/>
              </w:rPr>
              <w:t>218</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F06ED" w:rsidRPr="002A3EDE" w:rsidRDefault="003F06ED" w:rsidP="003F06ED">
            <w:pPr>
              <w:jc w:val="center"/>
              <w:rPr>
                <w:sz w:val="20"/>
                <w:szCs w:val="20"/>
              </w:rPr>
            </w:pPr>
            <w:r w:rsidRPr="002A3EDE">
              <w:rPr>
                <w:sz w:val="20"/>
                <w:szCs w:val="20"/>
              </w:rPr>
              <w:t>142</w:t>
            </w:r>
          </w:p>
        </w:tc>
        <w:tc>
          <w:tcPr>
            <w:tcW w:w="921" w:type="dxa"/>
            <w:tcBorders>
              <w:top w:val="single" w:sz="4" w:space="0" w:color="auto"/>
              <w:left w:val="nil"/>
              <w:bottom w:val="single" w:sz="4" w:space="0" w:color="auto"/>
              <w:right w:val="single" w:sz="4" w:space="0" w:color="auto"/>
            </w:tcBorders>
            <w:shd w:val="clear" w:color="auto" w:fill="auto"/>
            <w:hideMark/>
          </w:tcPr>
          <w:p w:rsidR="003F06ED" w:rsidRDefault="003F06ED" w:rsidP="003F06ED">
            <w:pPr>
              <w:jc w:val="right"/>
              <w:outlineLvl w:val="2"/>
              <w:rPr>
                <w:color w:val="000000"/>
                <w:sz w:val="17"/>
                <w:szCs w:val="17"/>
              </w:rPr>
            </w:pPr>
            <w:r>
              <w:rPr>
                <w:color w:val="000000"/>
                <w:sz w:val="17"/>
                <w:szCs w:val="17"/>
              </w:rPr>
              <w:t>69,01</w:t>
            </w:r>
          </w:p>
        </w:tc>
      </w:tr>
      <w:tr w:rsidR="003F06ED" w:rsidRPr="002A3EDE" w:rsidTr="004C3A44">
        <w:trPr>
          <w:trHeight w:val="255"/>
          <w:jc w:val="center"/>
        </w:trPr>
        <w:tc>
          <w:tcPr>
            <w:tcW w:w="546" w:type="dxa"/>
            <w:vMerge w:val="restart"/>
            <w:tcBorders>
              <w:top w:val="nil"/>
              <w:left w:val="single" w:sz="4" w:space="0" w:color="auto"/>
              <w:right w:val="single" w:sz="4" w:space="0" w:color="auto"/>
            </w:tcBorders>
            <w:shd w:val="clear" w:color="auto" w:fill="auto"/>
            <w:noWrap/>
            <w:vAlign w:val="center"/>
            <w:hideMark/>
          </w:tcPr>
          <w:p w:rsidR="003F06ED" w:rsidRPr="002A3EDE" w:rsidRDefault="003F06ED" w:rsidP="003F06ED">
            <w:pPr>
              <w:jc w:val="center"/>
              <w:rPr>
                <w:sz w:val="20"/>
                <w:szCs w:val="20"/>
              </w:rPr>
            </w:pPr>
            <w:r w:rsidRPr="002A3EDE">
              <w:rPr>
                <w:sz w:val="20"/>
                <w:szCs w:val="20"/>
              </w:rPr>
              <w:t>10</w:t>
            </w:r>
          </w:p>
        </w:tc>
        <w:tc>
          <w:tcPr>
            <w:tcW w:w="1571" w:type="dxa"/>
            <w:vMerge w:val="restart"/>
            <w:tcBorders>
              <w:top w:val="nil"/>
              <w:left w:val="nil"/>
              <w:right w:val="single" w:sz="4" w:space="0" w:color="auto"/>
            </w:tcBorders>
            <w:shd w:val="clear" w:color="auto" w:fill="auto"/>
            <w:hideMark/>
          </w:tcPr>
          <w:p w:rsidR="003F06ED" w:rsidRPr="002A3EDE" w:rsidRDefault="003F06ED" w:rsidP="003F06ED">
            <w:pPr>
              <w:rPr>
                <w:sz w:val="20"/>
                <w:szCs w:val="20"/>
              </w:rPr>
            </w:pPr>
            <w:r w:rsidRPr="002A3EDE">
              <w:rPr>
                <w:sz w:val="20"/>
                <w:szCs w:val="20"/>
              </w:rPr>
              <w:t>МБДОУ 62 «Улыбка»</w:t>
            </w:r>
          </w:p>
        </w:tc>
        <w:tc>
          <w:tcPr>
            <w:tcW w:w="3886" w:type="dxa"/>
            <w:vMerge w:val="restart"/>
            <w:tcBorders>
              <w:top w:val="nil"/>
              <w:left w:val="nil"/>
              <w:right w:val="single" w:sz="4" w:space="0" w:color="auto"/>
            </w:tcBorders>
            <w:shd w:val="clear" w:color="auto" w:fill="auto"/>
            <w:vAlign w:val="center"/>
            <w:hideMark/>
          </w:tcPr>
          <w:p w:rsidR="003F06ED" w:rsidRPr="002A3EDE" w:rsidRDefault="003F06ED" w:rsidP="003F06ED">
            <w:pPr>
              <w:rPr>
                <w:sz w:val="20"/>
                <w:szCs w:val="20"/>
              </w:rPr>
            </w:pPr>
            <w:r w:rsidRPr="002A3EDE">
              <w:rPr>
                <w:sz w:val="20"/>
                <w:szCs w:val="20"/>
              </w:rPr>
              <w:t xml:space="preserve">г. Железногорск, ул. Саянская, 5, </w:t>
            </w:r>
          </w:p>
          <w:p w:rsidR="003F06ED" w:rsidRPr="002A3EDE" w:rsidRDefault="003F06ED" w:rsidP="003F06ED">
            <w:pPr>
              <w:rPr>
                <w:sz w:val="20"/>
                <w:szCs w:val="20"/>
              </w:rPr>
            </w:pPr>
            <w:r w:rsidRPr="002A3EDE">
              <w:rPr>
                <w:sz w:val="20"/>
                <w:szCs w:val="20"/>
              </w:rPr>
              <w:t>ул. Королева, 15 А</w:t>
            </w:r>
          </w:p>
        </w:tc>
        <w:tc>
          <w:tcPr>
            <w:tcW w:w="1027" w:type="dxa"/>
            <w:tcBorders>
              <w:top w:val="nil"/>
              <w:left w:val="nil"/>
              <w:bottom w:val="single" w:sz="4" w:space="0" w:color="auto"/>
              <w:right w:val="single" w:sz="4" w:space="0" w:color="auto"/>
            </w:tcBorders>
            <w:shd w:val="clear" w:color="auto" w:fill="auto"/>
            <w:noWrap/>
            <w:hideMark/>
          </w:tcPr>
          <w:p w:rsidR="003F06ED" w:rsidRDefault="003F06ED" w:rsidP="003F06ED">
            <w:pPr>
              <w:jc w:val="right"/>
              <w:outlineLvl w:val="2"/>
              <w:rPr>
                <w:color w:val="000000"/>
                <w:sz w:val="17"/>
                <w:szCs w:val="17"/>
              </w:rPr>
            </w:pPr>
            <w:r>
              <w:rPr>
                <w:color w:val="000000"/>
                <w:sz w:val="17"/>
                <w:szCs w:val="17"/>
              </w:rPr>
              <w:t>3 464,70</w:t>
            </w:r>
          </w:p>
        </w:tc>
        <w:tc>
          <w:tcPr>
            <w:tcW w:w="1148" w:type="dxa"/>
            <w:tcBorders>
              <w:top w:val="single" w:sz="4" w:space="0" w:color="auto"/>
              <w:left w:val="nil"/>
              <w:bottom w:val="single" w:sz="4" w:space="0" w:color="auto"/>
              <w:right w:val="single" w:sz="4" w:space="0" w:color="auto"/>
            </w:tcBorders>
            <w:shd w:val="clear" w:color="auto" w:fill="auto"/>
            <w:vAlign w:val="center"/>
            <w:hideMark/>
          </w:tcPr>
          <w:p w:rsidR="003F06ED" w:rsidRPr="002A3EDE" w:rsidRDefault="003F06ED" w:rsidP="003F06ED">
            <w:pPr>
              <w:jc w:val="center"/>
              <w:rPr>
                <w:sz w:val="20"/>
                <w:szCs w:val="20"/>
              </w:rPr>
            </w:pPr>
            <w:r w:rsidRPr="002A3EDE">
              <w:rPr>
                <w:sz w:val="20"/>
                <w:szCs w:val="20"/>
              </w:rPr>
              <w:t>205</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F06ED" w:rsidRPr="002A3EDE" w:rsidRDefault="003F06ED" w:rsidP="003F06ED">
            <w:pPr>
              <w:jc w:val="center"/>
              <w:rPr>
                <w:sz w:val="20"/>
                <w:szCs w:val="20"/>
              </w:rPr>
            </w:pPr>
            <w:r w:rsidRPr="002A3EDE">
              <w:rPr>
                <w:sz w:val="20"/>
                <w:szCs w:val="20"/>
              </w:rPr>
              <w:t>180</w:t>
            </w:r>
          </w:p>
        </w:tc>
        <w:tc>
          <w:tcPr>
            <w:tcW w:w="921" w:type="dxa"/>
            <w:tcBorders>
              <w:top w:val="single" w:sz="4" w:space="0" w:color="auto"/>
              <w:left w:val="nil"/>
              <w:bottom w:val="single" w:sz="4" w:space="0" w:color="auto"/>
              <w:right w:val="single" w:sz="4" w:space="0" w:color="auto"/>
            </w:tcBorders>
            <w:shd w:val="clear" w:color="auto" w:fill="auto"/>
            <w:hideMark/>
          </w:tcPr>
          <w:p w:rsidR="003F06ED" w:rsidRDefault="003F06ED" w:rsidP="003F06ED">
            <w:pPr>
              <w:jc w:val="right"/>
              <w:outlineLvl w:val="2"/>
              <w:rPr>
                <w:color w:val="000000"/>
                <w:sz w:val="17"/>
                <w:szCs w:val="17"/>
              </w:rPr>
            </w:pPr>
            <w:r>
              <w:rPr>
                <w:color w:val="000000"/>
                <w:sz w:val="17"/>
                <w:szCs w:val="17"/>
              </w:rPr>
              <w:t>51,29</w:t>
            </w:r>
          </w:p>
        </w:tc>
      </w:tr>
      <w:tr w:rsidR="003F06ED" w:rsidRPr="002A3EDE" w:rsidTr="004C3A44">
        <w:trPr>
          <w:trHeight w:val="255"/>
          <w:jc w:val="center"/>
        </w:trPr>
        <w:tc>
          <w:tcPr>
            <w:tcW w:w="546" w:type="dxa"/>
            <w:vMerge/>
            <w:tcBorders>
              <w:left w:val="single" w:sz="4" w:space="0" w:color="auto"/>
              <w:bottom w:val="single" w:sz="4" w:space="0" w:color="auto"/>
              <w:right w:val="single" w:sz="4" w:space="0" w:color="auto"/>
            </w:tcBorders>
            <w:shd w:val="clear" w:color="auto" w:fill="auto"/>
            <w:noWrap/>
            <w:vAlign w:val="center"/>
            <w:hideMark/>
          </w:tcPr>
          <w:p w:rsidR="003F06ED" w:rsidRPr="002A3EDE" w:rsidRDefault="003F06ED" w:rsidP="003F06ED">
            <w:pPr>
              <w:jc w:val="center"/>
              <w:rPr>
                <w:sz w:val="20"/>
                <w:szCs w:val="20"/>
              </w:rPr>
            </w:pPr>
          </w:p>
        </w:tc>
        <w:tc>
          <w:tcPr>
            <w:tcW w:w="1571" w:type="dxa"/>
            <w:vMerge/>
            <w:tcBorders>
              <w:left w:val="nil"/>
              <w:bottom w:val="single" w:sz="4" w:space="0" w:color="auto"/>
              <w:right w:val="single" w:sz="4" w:space="0" w:color="auto"/>
            </w:tcBorders>
            <w:shd w:val="clear" w:color="auto" w:fill="auto"/>
            <w:hideMark/>
          </w:tcPr>
          <w:p w:rsidR="003F06ED" w:rsidRPr="002A3EDE" w:rsidRDefault="003F06ED" w:rsidP="003F06ED">
            <w:pPr>
              <w:rPr>
                <w:sz w:val="20"/>
                <w:szCs w:val="20"/>
              </w:rPr>
            </w:pPr>
          </w:p>
        </w:tc>
        <w:tc>
          <w:tcPr>
            <w:tcW w:w="3886" w:type="dxa"/>
            <w:vMerge/>
            <w:tcBorders>
              <w:left w:val="nil"/>
              <w:bottom w:val="single" w:sz="4" w:space="0" w:color="auto"/>
              <w:right w:val="single" w:sz="4" w:space="0" w:color="auto"/>
            </w:tcBorders>
            <w:shd w:val="clear" w:color="auto" w:fill="auto"/>
            <w:vAlign w:val="center"/>
            <w:hideMark/>
          </w:tcPr>
          <w:p w:rsidR="003F06ED" w:rsidRPr="002A3EDE" w:rsidRDefault="003F06ED" w:rsidP="003F06ED">
            <w:pPr>
              <w:rPr>
                <w:sz w:val="20"/>
                <w:szCs w:val="20"/>
              </w:rPr>
            </w:pPr>
          </w:p>
        </w:tc>
        <w:tc>
          <w:tcPr>
            <w:tcW w:w="1027" w:type="dxa"/>
            <w:tcBorders>
              <w:top w:val="nil"/>
              <w:left w:val="nil"/>
              <w:bottom w:val="single" w:sz="4" w:space="0" w:color="auto"/>
              <w:right w:val="single" w:sz="4" w:space="0" w:color="auto"/>
            </w:tcBorders>
            <w:shd w:val="clear" w:color="auto" w:fill="auto"/>
            <w:noWrap/>
            <w:hideMark/>
          </w:tcPr>
          <w:p w:rsidR="003F06ED" w:rsidRDefault="003F06ED" w:rsidP="003F06ED">
            <w:pPr>
              <w:jc w:val="right"/>
              <w:outlineLvl w:val="2"/>
              <w:rPr>
                <w:color w:val="000000"/>
                <w:sz w:val="17"/>
                <w:szCs w:val="17"/>
              </w:rPr>
            </w:pPr>
            <w:r>
              <w:rPr>
                <w:color w:val="000000"/>
                <w:sz w:val="17"/>
                <w:szCs w:val="17"/>
              </w:rPr>
              <w:t>2 234,40</w:t>
            </w:r>
          </w:p>
        </w:tc>
        <w:tc>
          <w:tcPr>
            <w:tcW w:w="1148" w:type="dxa"/>
            <w:tcBorders>
              <w:top w:val="single" w:sz="4" w:space="0" w:color="auto"/>
              <w:left w:val="nil"/>
              <w:bottom w:val="single" w:sz="4" w:space="0" w:color="auto"/>
              <w:right w:val="single" w:sz="4" w:space="0" w:color="auto"/>
            </w:tcBorders>
            <w:shd w:val="clear" w:color="auto" w:fill="auto"/>
            <w:vAlign w:val="center"/>
            <w:hideMark/>
          </w:tcPr>
          <w:p w:rsidR="003F06ED" w:rsidRPr="002A3EDE" w:rsidRDefault="003F06ED" w:rsidP="003F06ED">
            <w:pPr>
              <w:jc w:val="center"/>
              <w:rPr>
                <w:sz w:val="20"/>
                <w:szCs w:val="20"/>
              </w:rPr>
            </w:pPr>
            <w:r w:rsidRPr="002A3EDE">
              <w:rPr>
                <w:sz w:val="20"/>
                <w:szCs w:val="20"/>
              </w:rPr>
              <w:t>206</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F06ED" w:rsidRPr="002A3EDE" w:rsidRDefault="003F06ED" w:rsidP="003F06ED">
            <w:pPr>
              <w:jc w:val="center"/>
              <w:rPr>
                <w:sz w:val="20"/>
                <w:szCs w:val="20"/>
              </w:rPr>
            </w:pPr>
            <w:r w:rsidRPr="002A3EDE">
              <w:rPr>
                <w:sz w:val="20"/>
                <w:szCs w:val="20"/>
              </w:rPr>
              <w:t>169</w:t>
            </w:r>
          </w:p>
        </w:tc>
        <w:tc>
          <w:tcPr>
            <w:tcW w:w="921" w:type="dxa"/>
            <w:tcBorders>
              <w:top w:val="single" w:sz="4" w:space="0" w:color="auto"/>
              <w:left w:val="nil"/>
              <w:bottom w:val="single" w:sz="4" w:space="0" w:color="auto"/>
              <w:right w:val="single" w:sz="4" w:space="0" w:color="auto"/>
            </w:tcBorders>
            <w:shd w:val="clear" w:color="auto" w:fill="auto"/>
            <w:hideMark/>
          </w:tcPr>
          <w:p w:rsidR="003F06ED" w:rsidRDefault="003F06ED" w:rsidP="003F06ED">
            <w:pPr>
              <w:jc w:val="right"/>
              <w:outlineLvl w:val="2"/>
              <w:rPr>
                <w:color w:val="000000"/>
                <w:sz w:val="17"/>
                <w:szCs w:val="17"/>
              </w:rPr>
            </w:pPr>
            <w:r>
              <w:rPr>
                <w:color w:val="000000"/>
                <w:sz w:val="17"/>
                <w:szCs w:val="17"/>
              </w:rPr>
              <w:t>59,59</w:t>
            </w:r>
          </w:p>
        </w:tc>
      </w:tr>
      <w:tr w:rsidR="003F06ED" w:rsidRPr="002A3EDE" w:rsidTr="004C3A44">
        <w:trPr>
          <w:trHeight w:val="255"/>
          <w:jc w:val="center"/>
        </w:trPr>
        <w:tc>
          <w:tcPr>
            <w:tcW w:w="546" w:type="dxa"/>
            <w:vMerge w:val="restart"/>
            <w:tcBorders>
              <w:top w:val="nil"/>
              <w:left w:val="single" w:sz="4" w:space="0" w:color="auto"/>
              <w:right w:val="single" w:sz="4" w:space="0" w:color="auto"/>
            </w:tcBorders>
            <w:shd w:val="clear" w:color="auto" w:fill="auto"/>
            <w:noWrap/>
            <w:vAlign w:val="center"/>
            <w:hideMark/>
          </w:tcPr>
          <w:p w:rsidR="003F06ED" w:rsidRPr="002A3EDE" w:rsidRDefault="003F06ED" w:rsidP="003F06ED">
            <w:pPr>
              <w:jc w:val="center"/>
              <w:rPr>
                <w:sz w:val="20"/>
                <w:szCs w:val="20"/>
              </w:rPr>
            </w:pPr>
            <w:r w:rsidRPr="002A3EDE">
              <w:rPr>
                <w:sz w:val="20"/>
                <w:szCs w:val="20"/>
              </w:rPr>
              <w:lastRenderedPageBreak/>
              <w:t>11</w:t>
            </w:r>
          </w:p>
        </w:tc>
        <w:tc>
          <w:tcPr>
            <w:tcW w:w="1571" w:type="dxa"/>
            <w:vMerge w:val="restart"/>
            <w:tcBorders>
              <w:top w:val="nil"/>
              <w:left w:val="nil"/>
              <w:right w:val="single" w:sz="4" w:space="0" w:color="auto"/>
            </w:tcBorders>
            <w:shd w:val="clear" w:color="auto" w:fill="auto"/>
            <w:hideMark/>
          </w:tcPr>
          <w:p w:rsidR="003F06ED" w:rsidRPr="002A3EDE" w:rsidRDefault="003F06ED" w:rsidP="003F06ED">
            <w:pPr>
              <w:rPr>
                <w:sz w:val="20"/>
                <w:szCs w:val="20"/>
              </w:rPr>
            </w:pPr>
            <w:r w:rsidRPr="002A3EDE">
              <w:rPr>
                <w:sz w:val="20"/>
                <w:szCs w:val="20"/>
              </w:rPr>
              <w:t>МБДОУ 65  «Дельфин»</w:t>
            </w:r>
          </w:p>
        </w:tc>
        <w:tc>
          <w:tcPr>
            <w:tcW w:w="3886" w:type="dxa"/>
            <w:vMerge w:val="restart"/>
            <w:tcBorders>
              <w:top w:val="nil"/>
              <w:left w:val="nil"/>
              <w:right w:val="single" w:sz="4" w:space="0" w:color="auto"/>
            </w:tcBorders>
            <w:shd w:val="clear" w:color="auto" w:fill="auto"/>
            <w:vAlign w:val="center"/>
            <w:hideMark/>
          </w:tcPr>
          <w:p w:rsidR="003F06ED" w:rsidRPr="002A3EDE" w:rsidRDefault="003F06ED" w:rsidP="003F06ED">
            <w:pPr>
              <w:rPr>
                <w:sz w:val="20"/>
                <w:szCs w:val="20"/>
              </w:rPr>
            </w:pPr>
            <w:r w:rsidRPr="002A3EDE">
              <w:rPr>
                <w:sz w:val="20"/>
                <w:szCs w:val="20"/>
              </w:rPr>
              <w:t xml:space="preserve">г. Железногорск, ул. Саянская, д.21 </w:t>
            </w:r>
          </w:p>
          <w:p w:rsidR="003F06ED" w:rsidRPr="002A3EDE" w:rsidRDefault="003F06ED" w:rsidP="003F06ED">
            <w:pPr>
              <w:rPr>
                <w:sz w:val="20"/>
                <w:szCs w:val="20"/>
              </w:rPr>
            </w:pPr>
            <w:r w:rsidRPr="002A3EDE">
              <w:rPr>
                <w:sz w:val="20"/>
                <w:szCs w:val="20"/>
              </w:rPr>
              <w:t>пр. Ленинградский, 25</w:t>
            </w:r>
          </w:p>
        </w:tc>
        <w:tc>
          <w:tcPr>
            <w:tcW w:w="1027" w:type="dxa"/>
            <w:tcBorders>
              <w:top w:val="nil"/>
              <w:left w:val="nil"/>
              <w:bottom w:val="single" w:sz="4" w:space="0" w:color="auto"/>
              <w:right w:val="single" w:sz="4" w:space="0" w:color="auto"/>
            </w:tcBorders>
            <w:shd w:val="clear" w:color="auto" w:fill="auto"/>
            <w:noWrap/>
            <w:hideMark/>
          </w:tcPr>
          <w:p w:rsidR="003F06ED" w:rsidRDefault="003F06ED" w:rsidP="003F06ED">
            <w:pPr>
              <w:jc w:val="right"/>
              <w:outlineLvl w:val="2"/>
              <w:rPr>
                <w:color w:val="000000"/>
                <w:sz w:val="17"/>
                <w:szCs w:val="17"/>
              </w:rPr>
            </w:pPr>
            <w:r>
              <w:rPr>
                <w:color w:val="000000"/>
                <w:sz w:val="17"/>
                <w:szCs w:val="17"/>
              </w:rPr>
              <w:t>3 395,30</w:t>
            </w:r>
          </w:p>
        </w:tc>
        <w:tc>
          <w:tcPr>
            <w:tcW w:w="1148" w:type="dxa"/>
            <w:tcBorders>
              <w:top w:val="single" w:sz="4" w:space="0" w:color="auto"/>
              <w:left w:val="nil"/>
              <w:bottom w:val="single" w:sz="4" w:space="0" w:color="auto"/>
              <w:right w:val="single" w:sz="4" w:space="0" w:color="auto"/>
            </w:tcBorders>
            <w:shd w:val="clear" w:color="auto" w:fill="auto"/>
            <w:vAlign w:val="center"/>
            <w:hideMark/>
          </w:tcPr>
          <w:p w:rsidR="003F06ED" w:rsidRPr="002A3EDE" w:rsidRDefault="003F06ED" w:rsidP="003F06ED">
            <w:pPr>
              <w:jc w:val="center"/>
              <w:rPr>
                <w:sz w:val="20"/>
                <w:szCs w:val="20"/>
              </w:rPr>
            </w:pPr>
            <w:r w:rsidRPr="002A3EDE">
              <w:rPr>
                <w:sz w:val="20"/>
                <w:szCs w:val="20"/>
              </w:rPr>
              <w:t>176</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F06ED" w:rsidRPr="002A3EDE" w:rsidRDefault="003F06ED" w:rsidP="003F06ED">
            <w:pPr>
              <w:jc w:val="center"/>
              <w:rPr>
                <w:sz w:val="20"/>
                <w:szCs w:val="20"/>
              </w:rPr>
            </w:pPr>
            <w:r w:rsidRPr="002A3EDE">
              <w:rPr>
                <w:sz w:val="20"/>
                <w:szCs w:val="20"/>
              </w:rPr>
              <w:t>136</w:t>
            </w:r>
          </w:p>
        </w:tc>
        <w:tc>
          <w:tcPr>
            <w:tcW w:w="921" w:type="dxa"/>
            <w:tcBorders>
              <w:top w:val="single" w:sz="4" w:space="0" w:color="auto"/>
              <w:left w:val="nil"/>
              <w:bottom w:val="single" w:sz="4" w:space="0" w:color="auto"/>
              <w:right w:val="single" w:sz="4" w:space="0" w:color="auto"/>
            </w:tcBorders>
            <w:shd w:val="clear" w:color="auto" w:fill="auto"/>
            <w:hideMark/>
          </w:tcPr>
          <w:p w:rsidR="003F06ED" w:rsidRDefault="003F06ED" w:rsidP="003F06ED">
            <w:pPr>
              <w:jc w:val="right"/>
              <w:outlineLvl w:val="2"/>
              <w:rPr>
                <w:color w:val="000000"/>
                <w:sz w:val="17"/>
                <w:szCs w:val="17"/>
              </w:rPr>
            </w:pPr>
            <w:r>
              <w:rPr>
                <w:color w:val="000000"/>
                <w:sz w:val="17"/>
                <w:szCs w:val="17"/>
              </w:rPr>
              <w:t>56,45</w:t>
            </w:r>
          </w:p>
        </w:tc>
      </w:tr>
      <w:tr w:rsidR="003F06ED" w:rsidRPr="002A3EDE" w:rsidTr="004C3A44">
        <w:trPr>
          <w:trHeight w:val="255"/>
          <w:jc w:val="center"/>
        </w:trPr>
        <w:tc>
          <w:tcPr>
            <w:tcW w:w="546" w:type="dxa"/>
            <w:vMerge/>
            <w:tcBorders>
              <w:left w:val="single" w:sz="4" w:space="0" w:color="auto"/>
              <w:bottom w:val="single" w:sz="4" w:space="0" w:color="auto"/>
              <w:right w:val="single" w:sz="4" w:space="0" w:color="auto"/>
            </w:tcBorders>
            <w:shd w:val="clear" w:color="auto" w:fill="auto"/>
            <w:noWrap/>
            <w:vAlign w:val="center"/>
            <w:hideMark/>
          </w:tcPr>
          <w:p w:rsidR="003F06ED" w:rsidRPr="002A3EDE" w:rsidRDefault="003F06ED" w:rsidP="003F06ED">
            <w:pPr>
              <w:jc w:val="center"/>
              <w:rPr>
                <w:sz w:val="20"/>
                <w:szCs w:val="20"/>
              </w:rPr>
            </w:pPr>
          </w:p>
        </w:tc>
        <w:tc>
          <w:tcPr>
            <w:tcW w:w="1571" w:type="dxa"/>
            <w:vMerge/>
            <w:tcBorders>
              <w:left w:val="nil"/>
              <w:bottom w:val="single" w:sz="4" w:space="0" w:color="auto"/>
              <w:right w:val="single" w:sz="4" w:space="0" w:color="auto"/>
            </w:tcBorders>
            <w:shd w:val="clear" w:color="auto" w:fill="auto"/>
            <w:hideMark/>
          </w:tcPr>
          <w:p w:rsidR="003F06ED" w:rsidRPr="002A3EDE" w:rsidRDefault="003F06ED" w:rsidP="003F06ED">
            <w:pPr>
              <w:rPr>
                <w:sz w:val="20"/>
                <w:szCs w:val="20"/>
              </w:rPr>
            </w:pPr>
          </w:p>
        </w:tc>
        <w:tc>
          <w:tcPr>
            <w:tcW w:w="3886" w:type="dxa"/>
            <w:vMerge/>
            <w:tcBorders>
              <w:left w:val="nil"/>
              <w:bottom w:val="single" w:sz="4" w:space="0" w:color="auto"/>
              <w:right w:val="single" w:sz="4" w:space="0" w:color="auto"/>
            </w:tcBorders>
            <w:shd w:val="clear" w:color="auto" w:fill="auto"/>
            <w:vAlign w:val="center"/>
            <w:hideMark/>
          </w:tcPr>
          <w:p w:rsidR="003F06ED" w:rsidRPr="002A3EDE" w:rsidRDefault="003F06ED" w:rsidP="003F06ED">
            <w:pPr>
              <w:rPr>
                <w:sz w:val="20"/>
                <w:szCs w:val="20"/>
              </w:rPr>
            </w:pPr>
          </w:p>
        </w:tc>
        <w:tc>
          <w:tcPr>
            <w:tcW w:w="1027" w:type="dxa"/>
            <w:tcBorders>
              <w:top w:val="nil"/>
              <w:left w:val="nil"/>
              <w:bottom w:val="single" w:sz="4" w:space="0" w:color="auto"/>
              <w:right w:val="single" w:sz="4" w:space="0" w:color="auto"/>
            </w:tcBorders>
            <w:shd w:val="clear" w:color="auto" w:fill="auto"/>
            <w:noWrap/>
            <w:hideMark/>
          </w:tcPr>
          <w:p w:rsidR="003F06ED" w:rsidRDefault="003F06ED" w:rsidP="003F06ED">
            <w:pPr>
              <w:jc w:val="right"/>
              <w:outlineLvl w:val="2"/>
              <w:rPr>
                <w:color w:val="000000"/>
                <w:sz w:val="17"/>
                <w:szCs w:val="17"/>
              </w:rPr>
            </w:pPr>
            <w:r>
              <w:rPr>
                <w:color w:val="000000"/>
                <w:sz w:val="17"/>
                <w:szCs w:val="17"/>
              </w:rPr>
              <w:t>4 989,90</w:t>
            </w:r>
          </w:p>
        </w:tc>
        <w:tc>
          <w:tcPr>
            <w:tcW w:w="1148" w:type="dxa"/>
            <w:tcBorders>
              <w:top w:val="single" w:sz="4" w:space="0" w:color="auto"/>
              <w:left w:val="nil"/>
              <w:bottom w:val="single" w:sz="4" w:space="0" w:color="auto"/>
              <w:right w:val="single" w:sz="4" w:space="0" w:color="auto"/>
            </w:tcBorders>
            <w:shd w:val="clear" w:color="auto" w:fill="auto"/>
            <w:vAlign w:val="center"/>
            <w:hideMark/>
          </w:tcPr>
          <w:p w:rsidR="003F06ED" w:rsidRPr="002A3EDE" w:rsidRDefault="003F06ED" w:rsidP="003F06ED">
            <w:pPr>
              <w:jc w:val="center"/>
              <w:rPr>
                <w:sz w:val="20"/>
                <w:szCs w:val="20"/>
              </w:rPr>
            </w:pPr>
            <w:r w:rsidRPr="002A3EDE">
              <w:rPr>
                <w:sz w:val="20"/>
                <w:szCs w:val="20"/>
              </w:rPr>
              <w:t>357</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F06ED" w:rsidRPr="002A3EDE" w:rsidRDefault="003F06ED" w:rsidP="003F06ED">
            <w:pPr>
              <w:jc w:val="center"/>
              <w:rPr>
                <w:sz w:val="20"/>
                <w:szCs w:val="20"/>
              </w:rPr>
            </w:pPr>
            <w:r w:rsidRPr="002A3EDE">
              <w:rPr>
                <w:sz w:val="20"/>
                <w:szCs w:val="20"/>
              </w:rPr>
              <w:t>313</w:t>
            </w:r>
          </w:p>
        </w:tc>
        <w:tc>
          <w:tcPr>
            <w:tcW w:w="921" w:type="dxa"/>
            <w:tcBorders>
              <w:top w:val="single" w:sz="4" w:space="0" w:color="auto"/>
              <w:left w:val="nil"/>
              <w:bottom w:val="single" w:sz="4" w:space="0" w:color="auto"/>
              <w:right w:val="single" w:sz="4" w:space="0" w:color="auto"/>
            </w:tcBorders>
            <w:shd w:val="clear" w:color="auto" w:fill="auto"/>
            <w:hideMark/>
          </w:tcPr>
          <w:p w:rsidR="003F06ED" w:rsidRDefault="003F06ED" w:rsidP="003F06ED">
            <w:pPr>
              <w:jc w:val="right"/>
              <w:outlineLvl w:val="2"/>
              <w:rPr>
                <w:color w:val="000000"/>
                <w:sz w:val="17"/>
                <w:szCs w:val="17"/>
              </w:rPr>
            </w:pPr>
            <w:r>
              <w:rPr>
                <w:color w:val="000000"/>
                <w:sz w:val="17"/>
                <w:szCs w:val="17"/>
              </w:rPr>
              <w:t>44,40</w:t>
            </w:r>
          </w:p>
        </w:tc>
      </w:tr>
      <w:tr w:rsidR="003F06ED" w:rsidRPr="002A3EDE" w:rsidTr="004C3A44">
        <w:trPr>
          <w:trHeight w:val="255"/>
          <w:jc w:val="center"/>
        </w:trPr>
        <w:tc>
          <w:tcPr>
            <w:tcW w:w="546" w:type="dxa"/>
            <w:vMerge w:val="restart"/>
            <w:tcBorders>
              <w:top w:val="nil"/>
              <w:left w:val="single" w:sz="4" w:space="0" w:color="auto"/>
              <w:right w:val="single" w:sz="4" w:space="0" w:color="auto"/>
            </w:tcBorders>
            <w:shd w:val="clear" w:color="auto" w:fill="auto"/>
            <w:noWrap/>
            <w:vAlign w:val="center"/>
            <w:hideMark/>
          </w:tcPr>
          <w:p w:rsidR="003F06ED" w:rsidRPr="002A3EDE" w:rsidRDefault="003F06ED" w:rsidP="003F06ED">
            <w:pPr>
              <w:jc w:val="center"/>
              <w:rPr>
                <w:sz w:val="20"/>
                <w:szCs w:val="20"/>
              </w:rPr>
            </w:pPr>
            <w:r w:rsidRPr="002A3EDE">
              <w:rPr>
                <w:sz w:val="20"/>
                <w:szCs w:val="20"/>
              </w:rPr>
              <w:t>12</w:t>
            </w:r>
          </w:p>
        </w:tc>
        <w:tc>
          <w:tcPr>
            <w:tcW w:w="1571" w:type="dxa"/>
            <w:vMerge w:val="restart"/>
            <w:tcBorders>
              <w:top w:val="nil"/>
              <w:left w:val="nil"/>
              <w:right w:val="single" w:sz="4" w:space="0" w:color="auto"/>
            </w:tcBorders>
            <w:shd w:val="clear" w:color="auto" w:fill="auto"/>
            <w:hideMark/>
          </w:tcPr>
          <w:p w:rsidR="003F06ED" w:rsidRPr="002A3EDE" w:rsidRDefault="003F06ED" w:rsidP="003F06ED">
            <w:pPr>
              <w:rPr>
                <w:sz w:val="20"/>
                <w:szCs w:val="20"/>
              </w:rPr>
            </w:pPr>
            <w:r w:rsidRPr="002A3EDE">
              <w:rPr>
                <w:sz w:val="20"/>
                <w:szCs w:val="20"/>
              </w:rPr>
              <w:t>МБДОУ № 70 «</w:t>
            </w:r>
            <w:proofErr w:type="spellStart"/>
            <w:r w:rsidRPr="002A3EDE">
              <w:rPr>
                <w:sz w:val="20"/>
                <w:szCs w:val="20"/>
              </w:rPr>
              <w:t>Дюймовочка</w:t>
            </w:r>
            <w:proofErr w:type="spellEnd"/>
            <w:r w:rsidRPr="002A3EDE">
              <w:rPr>
                <w:sz w:val="20"/>
                <w:szCs w:val="20"/>
              </w:rPr>
              <w:t>»</w:t>
            </w:r>
          </w:p>
        </w:tc>
        <w:tc>
          <w:tcPr>
            <w:tcW w:w="3886" w:type="dxa"/>
            <w:vMerge w:val="restart"/>
            <w:tcBorders>
              <w:top w:val="nil"/>
              <w:left w:val="nil"/>
              <w:right w:val="single" w:sz="4" w:space="0" w:color="auto"/>
            </w:tcBorders>
            <w:shd w:val="clear" w:color="auto" w:fill="auto"/>
            <w:vAlign w:val="center"/>
            <w:hideMark/>
          </w:tcPr>
          <w:p w:rsidR="003F06ED" w:rsidRPr="002A3EDE" w:rsidRDefault="003F06ED" w:rsidP="003F06ED">
            <w:pPr>
              <w:rPr>
                <w:sz w:val="20"/>
                <w:szCs w:val="20"/>
              </w:rPr>
            </w:pPr>
            <w:r w:rsidRPr="002A3EDE">
              <w:rPr>
                <w:sz w:val="20"/>
                <w:szCs w:val="20"/>
              </w:rPr>
              <w:t>г. Железногорск, ул.60лет ВЛКСМ 44, пр. Ленинградский 47</w:t>
            </w:r>
          </w:p>
        </w:tc>
        <w:tc>
          <w:tcPr>
            <w:tcW w:w="1027" w:type="dxa"/>
            <w:tcBorders>
              <w:top w:val="nil"/>
              <w:left w:val="nil"/>
              <w:bottom w:val="single" w:sz="4" w:space="0" w:color="auto"/>
              <w:right w:val="single" w:sz="4" w:space="0" w:color="auto"/>
            </w:tcBorders>
            <w:shd w:val="clear" w:color="auto" w:fill="auto"/>
            <w:noWrap/>
            <w:hideMark/>
          </w:tcPr>
          <w:p w:rsidR="003F06ED" w:rsidRDefault="003F06ED" w:rsidP="003F06ED">
            <w:pPr>
              <w:jc w:val="right"/>
              <w:outlineLvl w:val="2"/>
              <w:rPr>
                <w:color w:val="000000"/>
                <w:sz w:val="17"/>
                <w:szCs w:val="17"/>
              </w:rPr>
            </w:pPr>
            <w:r>
              <w:rPr>
                <w:color w:val="000000"/>
                <w:sz w:val="17"/>
                <w:szCs w:val="17"/>
              </w:rPr>
              <w:t>4 961,60</w:t>
            </w:r>
          </w:p>
        </w:tc>
        <w:tc>
          <w:tcPr>
            <w:tcW w:w="1148" w:type="dxa"/>
            <w:tcBorders>
              <w:top w:val="single" w:sz="4" w:space="0" w:color="auto"/>
              <w:left w:val="nil"/>
              <w:bottom w:val="single" w:sz="4" w:space="0" w:color="auto"/>
              <w:right w:val="single" w:sz="4" w:space="0" w:color="auto"/>
            </w:tcBorders>
            <w:shd w:val="clear" w:color="auto" w:fill="auto"/>
            <w:vAlign w:val="center"/>
            <w:hideMark/>
          </w:tcPr>
          <w:p w:rsidR="003F06ED" w:rsidRPr="002A3EDE" w:rsidRDefault="003F06ED" w:rsidP="003F06ED">
            <w:pPr>
              <w:jc w:val="center"/>
              <w:rPr>
                <w:sz w:val="20"/>
                <w:szCs w:val="20"/>
              </w:rPr>
            </w:pPr>
            <w:r w:rsidRPr="002A3EDE">
              <w:rPr>
                <w:sz w:val="20"/>
                <w:szCs w:val="20"/>
              </w:rPr>
              <w:t>307</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F06ED" w:rsidRPr="002A3EDE" w:rsidRDefault="003F06ED" w:rsidP="003F06ED">
            <w:pPr>
              <w:jc w:val="center"/>
              <w:rPr>
                <w:sz w:val="20"/>
                <w:szCs w:val="20"/>
              </w:rPr>
            </w:pPr>
            <w:r w:rsidRPr="002A3EDE">
              <w:rPr>
                <w:sz w:val="20"/>
                <w:szCs w:val="20"/>
              </w:rPr>
              <w:t>289</w:t>
            </w:r>
          </w:p>
        </w:tc>
        <w:tc>
          <w:tcPr>
            <w:tcW w:w="921" w:type="dxa"/>
            <w:tcBorders>
              <w:top w:val="single" w:sz="4" w:space="0" w:color="auto"/>
              <w:left w:val="nil"/>
              <w:bottom w:val="single" w:sz="4" w:space="0" w:color="auto"/>
              <w:right w:val="single" w:sz="4" w:space="0" w:color="auto"/>
            </w:tcBorders>
            <w:shd w:val="clear" w:color="auto" w:fill="auto"/>
            <w:hideMark/>
          </w:tcPr>
          <w:p w:rsidR="003F06ED" w:rsidRDefault="003F06ED" w:rsidP="003F06ED">
            <w:pPr>
              <w:jc w:val="right"/>
              <w:outlineLvl w:val="2"/>
              <w:rPr>
                <w:color w:val="000000"/>
                <w:sz w:val="17"/>
                <w:szCs w:val="17"/>
              </w:rPr>
            </w:pPr>
            <w:r>
              <w:rPr>
                <w:color w:val="000000"/>
                <w:sz w:val="17"/>
                <w:szCs w:val="17"/>
              </w:rPr>
              <w:t>34,93</w:t>
            </w:r>
          </w:p>
        </w:tc>
      </w:tr>
      <w:tr w:rsidR="003F06ED" w:rsidRPr="002A3EDE" w:rsidTr="004C3A44">
        <w:trPr>
          <w:trHeight w:val="255"/>
          <w:jc w:val="center"/>
        </w:trPr>
        <w:tc>
          <w:tcPr>
            <w:tcW w:w="546" w:type="dxa"/>
            <w:vMerge/>
            <w:tcBorders>
              <w:left w:val="single" w:sz="4" w:space="0" w:color="auto"/>
              <w:bottom w:val="single" w:sz="4" w:space="0" w:color="auto"/>
              <w:right w:val="single" w:sz="4" w:space="0" w:color="auto"/>
            </w:tcBorders>
            <w:shd w:val="clear" w:color="auto" w:fill="auto"/>
            <w:noWrap/>
            <w:vAlign w:val="center"/>
            <w:hideMark/>
          </w:tcPr>
          <w:p w:rsidR="003F06ED" w:rsidRPr="002A3EDE" w:rsidRDefault="003F06ED" w:rsidP="003F06ED">
            <w:pPr>
              <w:jc w:val="center"/>
              <w:rPr>
                <w:sz w:val="20"/>
                <w:szCs w:val="20"/>
              </w:rPr>
            </w:pPr>
          </w:p>
        </w:tc>
        <w:tc>
          <w:tcPr>
            <w:tcW w:w="1571" w:type="dxa"/>
            <w:vMerge/>
            <w:tcBorders>
              <w:left w:val="nil"/>
              <w:bottom w:val="single" w:sz="4" w:space="0" w:color="auto"/>
              <w:right w:val="single" w:sz="4" w:space="0" w:color="auto"/>
            </w:tcBorders>
            <w:shd w:val="clear" w:color="auto" w:fill="auto"/>
            <w:hideMark/>
          </w:tcPr>
          <w:p w:rsidR="003F06ED" w:rsidRPr="002A3EDE" w:rsidRDefault="003F06ED" w:rsidP="003F06ED">
            <w:pPr>
              <w:rPr>
                <w:sz w:val="20"/>
                <w:szCs w:val="20"/>
              </w:rPr>
            </w:pPr>
          </w:p>
        </w:tc>
        <w:tc>
          <w:tcPr>
            <w:tcW w:w="3886" w:type="dxa"/>
            <w:vMerge/>
            <w:tcBorders>
              <w:left w:val="nil"/>
              <w:bottom w:val="single" w:sz="4" w:space="0" w:color="auto"/>
              <w:right w:val="single" w:sz="4" w:space="0" w:color="auto"/>
            </w:tcBorders>
            <w:shd w:val="clear" w:color="auto" w:fill="auto"/>
            <w:vAlign w:val="center"/>
            <w:hideMark/>
          </w:tcPr>
          <w:p w:rsidR="003F06ED" w:rsidRPr="002A3EDE" w:rsidRDefault="003F06ED" w:rsidP="003F06ED">
            <w:pPr>
              <w:rPr>
                <w:sz w:val="20"/>
                <w:szCs w:val="20"/>
              </w:rPr>
            </w:pPr>
          </w:p>
        </w:tc>
        <w:tc>
          <w:tcPr>
            <w:tcW w:w="1027" w:type="dxa"/>
            <w:tcBorders>
              <w:top w:val="nil"/>
              <w:left w:val="nil"/>
              <w:bottom w:val="single" w:sz="4" w:space="0" w:color="auto"/>
              <w:right w:val="single" w:sz="4" w:space="0" w:color="auto"/>
            </w:tcBorders>
            <w:shd w:val="clear" w:color="auto" w:fill="auto"/>
            <w:noWrap/>
            <w:hideMark/>
          </w:tcPr>
          <w:p w:rsidR="003F06ED" w:rsidRDefault="003F06ED" w:rsidP="003F06ED">
            <w:pPr>
              <w:jc w:val="right"/>
              <w:outlineLvl w:val="2"/>
              <w:rPr>
                <w:color w:val="000000"/>
                <w:sz w:val="17"/>
                <w:szCs w:val="17"/>
              </w:rPr>
            </w:pPr>
            <w:r>
              <w:rPr>
                <w:color w:val="000000"/>
                <w:sz w:val="17"/>
                <w:szCs w:val="17"/>
              </w:rPr>
              <w:t>5 011,00</w:t>
            </w:r>
          </w:p>
        </w:tc>
        <w:tc>
          <w:tcPr>
            <w:tcW w:w="1148" w:type="dxa"/>
            <w:tcBorders>
              <w:top w:val="single" w:sz="4" w:space="0" w:color="auto"/>
              <w:left w:val="nil"/>
              <w:bottom w:val="single" w:sz="4" w:space="0" w:color="auto"/>
              <w:right w:val="single" w:sz="4" w:space="0" w:color="auto"/>
            </w:tcBorders>
            <w:shd w:val="clear" w:color="auto" w:fill="auto"/>
            <w:vAlign w:val="center"/>
            <w:hideMark/>
          </w:tcPr>
          <w:p w:rsidR="003F06ED" w:rsidRPr="002A3EDE" w:rsidRDefault="003F06ED" w:rsidP="003F06ED">
            <w:pPr>
              <w:jc w:val="center"/>
              <w:rPr>
                <w:sz w:val="20"/>
                <w:szCs w:val="20"/>
              </w:rPr>
            </w:pPr>
            <w:r w:rsidRPr="002A3EDE">
              <w:rPr>
                <w:sz w:val="20"/>
                <w:szCs w:val="20"/>
              </w:rPr>
              <w:t>351</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F06ED" w:rsidRPr="002A3EDE" w:rsidRDefault="003F06ED" w:rsidP="003F06ED">
            <w:pPr>
              <w:jc w:val="center"/>
              <w:rPr>
                <w:sz w:val="20"/>
                <w:szCs w:val="20"/>
              </w:rPr>
            </w:pPr>
            <w:r w:rsidRPr="002A3EDE">
              <w:rPr>
                <w:sz w:val="20"/>
                <w:szCs w:val="20"/>
              </w:rPr>
              <w:t>339</w:t>
            </w:r>
          </w:p>
        </w:tc>
        <w:tc>
          <w:tcPr>
            <w:tcW w:w="921" w:type="dxa"/>
            <w:tcBorders>
              <w:top w:val="single" w:sz="4" w:space="0" w:color="auto"/>
              <w:left w:val="nil"/>
              <w:bottom w:val="single" w:sz="4" w:space="0" w:color="auto"/>
              <w:right w:val="single" w:sz="4" w:space="0" w:color="auto"/>
            </w:tcBorders>
            <w:shd w:val="clear" w:color="auto" w:fill="auto"/>
            <w:hideMark/>
          </w:tcPr>
          <w:p w:rsidR="003F06ED" w:rsidRDefault="003F06ED" w:rsidP="003F06ED">
            <w:pPr>
              <w:jc w:val="right"/>
              <w:outlineLvl w:val="2"/>
              <w:rPr>
                <w:color w:val="000000"/>
                <w:sz w:val="17"/>
                <w:szCs w:val="17"/>
              </w:rPr>
            </w:pPr>
            <w:r>
              <w:rPr>
                <w:color w:val="000000"/>
                <w:sz w:val="17"/>
                <w:szCs w:val="17"/>
              </w:rPr>
              <w:t>40,50</w:t>
            </w:r>
          </w:p>
        </w:tc>
      </w:tr>
      <w:tr w:rsidR="003F06ED" w:rsidRPr="002A3EDE" w:rsidTr="004C3A44">
        <w:trPr>
          <w:trHeight w:val="383"/>
          <w:jc w:val="center"/>
        </w:trPr>
        <w:tc>
          <w:tcPr>
            <w:tcW w:w="546" w:type="dxa"/>
            <w:vMerge w:val="restart"/>
            <w:tcBorders>
              <w:top w:val="nil"/>
              <w:left w:val="single" w:sz="4" w:space="0" w:color="auto"/>
              <w:right w:val="single" w:sz="4" w:space="0" w:color="auto"/>
            </w:tcBorders>
            <w:shd w:val="clear" w:color="auto" w:fill="auto"/>
            <w:noWrap/>
            <w:vAlign w:val="center"/>
            <w:hideMark/>
          </w:tcPr>
          <w:p w:rsidR="003F06ED" w:rsidRPr="002A3EDE" w:rsidRDefault="003F06ED" w:rsidP="003F06ED">
            <w:pPr>
              <w:jc w:val="center"/>
              <w:rPr>
                <w:sz w:val="20"/>
                <w:szCs w:val="20"/>
              </w:rPr>
            </w:pPr>
            <w:r w:rsidRPr="002A3EDE">
              <w:rPr>
                <w:sz w:val="20"/>
                <w:szCs w:val="20"/>
              </w:rPr>
              <w:t>13</w:t>
            </w:r>
          </w:p>
        </w:tc>
        <w:tc>
          <w:tcPr>
            <w:tcW w:w="1571" w:type="dxa"/>
            <w:vMerge w:val="restart"/>
            <w:tcBorders>
              <w:top w:val="nil"/>
              <w:left w:val="nil"/>
              <w:right w:val="single" w:sz="4" w:space="0" w:color="auto"/>
            </w:tcBorders>
            <w:shd w:val="clear" w:color="auto" w:fill="auto"/>
            <w:hideMark/>
          </w:tcPr>
          <w:p w:rsidR="003F06ED" w:rsidRPr="002A3EDE" w:rsidRDefault="003F06ED" w:rsidP="003F06ED">
            <w:pPr>
              <w:rPr>
                <w:sz w:val="20"/>
                <w:szCs w:val="20"/>
              </w:rPr>
            </w:pPr>
            <w:r w:rsidRPr="002A3EDE">
              <w:rPr>
                <w:sz w:val="20"/>
                <w:szCs w:val="20"/>
              </w:rPr>
              <w:t>МДОУ №71 «Сибирская сказка»</w:t>
            </w:r>
          </w:p>
        </w:tc>
        <w:tc>
          <w:tcPr>
            <w:tcW w:w="3886" w:type="dxa"/>
            <w:vMerge w:val="restart"/>
            <w:tcBorders>
              <w:top w:val="nil"/>
              <w:left w:val="nil"/>
              <w:right w:val="single" w:sz="4" w:space="0" w:color="auto"/>
            </w:tcBorders>
            <w:shd w:val="clear" w:color="auto" w:fill="auto"/>
            <w:vAlign w:val="center"/>
            <w:hideMark/>
          </w:tcPr>
          <w:p w:rsidR="003F06ED" w:rsidRPr="002A3EDE" w:rsidRDefault="003F06ED" w:rsidP="003F06ED">
            <w:pPr>
              <w:rPr>
                <w:sz w:val="20"/>
                <w:szCs w:val="20"/>
              </w:rPr>
            </w:pPr>
            <w:r w:rsidRPr="002A3EDE">
              <w:rPr>
                <w:sz w:val="20"/>
                <w:szCs w:val="20"/>
              </w:rPr>
              <w:t>г. Железногорск, пр. Ленинградский, 151,</w:t>
            </w:r>
          </w:p>
          <w:p w:rsidR="003F06ED" w:rsidRPr="002A3EDE" w:rsidRDefault="003F06ED" w:rsidP="003F06ED">
            <w:pPr>
              <w:rPr>
                <w:sz w:val="20"/>
                <w:szCs w:val="20"/>
              </w:rPr>
            </w:pPr>
            <w:r w:rsidRPr="002A3EDE">
              <w:rPr>
                <w:sz w:val="20"/>
                <w:szCs w:val="20"/>
              </w:rPr>
              <w:t xml:space="preserve"> пр</w:t>
            </w:r>
            <w:proofErr w:type="gramStart"/>
            <w:r w:rsidRPr="002A3EDE">
              <w:rPr>
                <w:sz w:val="20"/>
                <w:szCs w:val="20"/>
              </w:rPr>
              <w:t>.Л</w:t>
            </w:r>
            <w:proofErr w:type="gramEnd"/>
            <w:r w:rsidRPr="002A3EDE">
              <w:rPr>
                <w:sz w:val="20"/>
                <w:szCs w:val="20"/>
              </w:rPr>
              <w:t>енинградский , 61</w:t>
            </w:r>
          </w:p>
        </w:tc>
        <w:tc>
          <w:tcPr>
            <w:tcW w:w="1027" w:type="dxa"/>
            <w:tcBorders>
              <w:top w:val="nil"/>
              <w:left w:val="nil"/>
              <w:bottom w:val="single" w:sz="4" w:space="0" w:color="auto"/>
              <w:right w:val="single" w:sz="4" w:space="0" w:color="auto"/>
            </w:tcBorders>
            <w:shd w:val="clear" w:color="auto" w:fill="auto"/>
            <w:noWrap/>
            <w:hideMark/>
          </w:tcPr>
          <w:p w:rsidR="003F06ED" w:rsidRDefault="003F06ED" w:rsidP="003F06ED">
            <w:pPr>
              <w:jc w:val="right"/>
              <w:outlineLvl w:val="2"/>
              <w:rPr>
                <w:color w:val="000000"/>
                <w:sz w:val="17"/>
                <w:szCs w:val="17"/>
              </w:rPr>
            </w:pPr>
            <w:r>
              <w:rPr>
                <w:color w:val="000000"/>
                <w:sz w:val="17"/>
                <w:szCs w:val="17"/>
              </w:rPr>
              <w:t>4 310,00</w:t>
            </w:r>
          </w:p>
        </w:tc>
        <w:tc>
          <w:tcPr>
            <w:tcW w:w="1148" w:type="dxa"/>
            <w:tcBorders>
              <w:top w:val="single" w:sz="4" w:space="0" w:color="auto"/>
              <w:left w:val="nil"/>
              <w:bottom w:val="single" w:sz="4" w:space="0" w:color="auto"/>
              <w:right w:val="single" w:sz="4" w:space="0" w:color="auto"/>
            </w:tcBorders>
            <w:shd w:val="clear" w:color="auto" w:fill="auto"/>
            <w:vAlign w:val="center"/>
            <w:hideMark/>
          </w:tcPr>
          <w:p w:rsidR="003F06ED" w:rsidRPr="002A3EDE" w:rsidRDefault="003F06ED" w:rsidP="003F06ED">
            <w:pPr>
              <w:jc w:val="center"/>
              <w:rPr>
                <w:sz w:val="20"/>
                <w:szCs w:val="20"/>
              </w:rPr>
            </w:pPr>
            <w:r w:rsidRPr="002A3EDE">
              <w:rPr>
                <w:sz w:val="20"/>
                <w:szCs w:val="20"/>
              </w:rPr>
              <w:t>135</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F06ED" w:rsidRPr="002A3EDE" w:rsidRDefault="003F06ED" w:rsidP="003F06ED">
            <w:pPr>
              <w:jc w:val="center"/>
              <w:rPr>
                <w:sz w:val="20"/>
                <w:szCs w:val="20"/>
              </w:rPr>
            </w:pPr>
            <w:r w:rsidRPr="002A3EDE">
              <w:rPr>
                <w:sz w:val="20"/>
                <w:szCs w:val="20"/>
              </w:rPr>
              <w:t>109</w:t>
            </w:r>
          </w:p>
        </w:tc>
        <w:tc>
          <w:tcPr>
            <w:tcW w:w="921" w:type="dxa"/>
            <w:tcBorders>
              <w:top w:val="single" w:sz="4" w:space="0" w:color="auto"/>
              <w:left w:val="nil"/>
              <w:bottom w:val="single" w:sz="4" w:space="0" w:color="auto"/>
              <w:right w:val="single" w:sz="4" w:space="0" w:color="auto"/>
            </w:tcBorders>
            <w:shd w:val="clear" w:color="auto" w:fill="auto"/>
            <w:hideMark/>
          </w:tcPr>
          <w:p w:rsidR="003F06ED" w:rsidRDefault="003F06ED" w:rsidP="003F06ED">
            <w:pPr>
              <w:jc w:val="right"/>
              <w:outlineLvl w:val="2"/>
              <w:rPr>
                <w:color w:val="000000"/>
                <w:sz w:val="17"/>
                <w:szCs w:val="17"/>
              </w:rPr>
            </w:pPr>
            <w:r>
              <w:rPr>
                <w:color w:val="000000"/>
                <w:sz w:val="17"/>
                <w:szCs w:val="17"/>
              </w:rPr>
              <w:t>78,57</w:t>
            </w:r>
          </w:p>
        </w:tc>
      </w:tr>
      <w:tr w:rsidR="003F06ED" w:rsidRPr="002A3EDE" w:rsidTr="004C3A44">
        <w:trPr>
          <w:trHeight w:val="382"/>
          <w:jc w:val="center"/>
        </w:trPr>
        <w:tc>
          <w:tcPr>
            <w:tcW w:w="546" w:type="dxa"/>
            <w:vMerge/>
            <w:tcBorders>
              <w:left w:val="single" w:sz="4" w:space="0" w:color="auto"/>
              <w:bottom w:val="single" w:sz="4" w:space="0" w:color="auto"/>
              <w:right w:val="single" w:sz="4" w:space="0" w:color="auto"/>
            </w:tcBorders>
            <w:shd w:val="clear" w:color="auto" w:fill="auto"/>
            <w:noWrap/>
            <w:vAlign w:val="center"/>
            <w:hideMark/>
          </w:tcPr>
          <w:p w:rsidR="003F06ED" w:rsidRPr="002A3EDE" w:rsidRDefault="003F06ED" w:rsidP="003F06ED">
            <w:pPr>
              <w:jc w:val="center"/>
              <w:rPr>
                <w:sz w:val="20"/>
                <w:szCs w:val="20"/>
              </w:rPr>
            </w:pPr>
          </w:p>
        </w:tc>
        <w:tc>
          <w:tcPr>
            <w:tcW w:w="1571" w:type="dxa"/>
            <w:vMerge/>
            <w:tcBorders>
              <w:left w:val="nil"/>
              <w:bottom w:val="single" w:sz="4" w:space="0" w:color="auto"/>
              <w:right w:val="single" w:sz="4" w:space="0" w:color="auto"/>
            </w:tcBorders>
            <w:shd w:val="clear" w:color="auto" w:fill="auto"/>
            <w:hideMark/>
          </w:tcPr>
          <w:p w:rsidR="003F06ED" w:rsidRPr="002A3EDE" w:rsidRDefault="003F06ED" w:rsidP="003F06ED">
            <w:pPr>
              <w:rPr>
                <w:sz w:val="20"/>
                <w:szCs w:val="20"/>
              </w:rPr>
            </w:pPr>
          </w:p>
        </w:tc>
        <w:tc>
          <w:tcPr>
            <w:tcW w:w="3886" w:type="dxa"/>
            <w:vMerge/>
            <w:tcBorders>
              <w:left w:val="nil"/>
              <w:bottom w:val="single" w:sz="4" w:space="0" w:color="auto"/>
              <w:right w:val="single" w:sz="4" w:space="0" w:color="auto"/>
            </w:tcBorders>
            <w:shd w:val="clear" w:color="auto" w:fill="auto"/>
            <w:vAlign w:val="center"/>
            <w:hideMark/>
          </w:tcPr>
          <w:p w:rsidR="003F06ED" w:rsidRPr="002A3EDE" w:rsidRDefault="003F06ED" w:rsidP="003F06ED">
            <w:pPr>
              <w:rPr>
                <w:sz w:val="20"/>
                <w:szCs w:val="20"/>
              </w:rPr>
            </w:pPr>
          </w:p>
        </w:tc>
        <w:tc>
          <w:tcPr>
            <w:tcW w:w="1027" w:type="dxa"/>
            <w:tcBorders>
              <w:top w:val="nil"/>
              <w:left w:val="nil"/>
              <w:bottom w:val="single" w:sz="4" w:space="0" w:color="auto"/>
              <w:right w:val="single" w:sz="4" w:space="0" w:color="auto"/>
            </w:tcBorders>
            <w:shd w:val="clear" w:color="auto" w:fill="auto"/>
            <w:noWrap/>
            <w:hideMark/>
          </w:tcPr>
          <w:p w:rsidR="003F06ED" w:rsidRDefault="003F06ED" w:rsidP="003F06ED">
            <w:pPr>
              <w:jc w:val="right"/>
              <w:outlineLvl w:val="2"/>
              <w:rPr>
                <w:color w:val="000000"/>
                <w:sz w:val="17"/>
                <w:szCs w:val="17"/>
              </w:rPr>
            </w:pPr>
            <w:r>
              <w:rPr>
                <w:color w:val="000000"/>
                <w:sz w:val="17"/>
                <w:szCs w:val="17"/>
              </w:rPr>
              <w:t>5 366,00</w:t>
            </w:r>
          </w:p>
        </w:tc>
        <w:tc>
          <w:tcPr>
            <w:tcW w:w="1148" w:type="dxa"/>
            <w:tcBorders>
              <w:top w:val="single" w:sz="4" w:space="0" w:color="auto"/>
              <w:left w:val="nil"/>
              <w:bottom w:val="single" w:sz="4" w:space="0" w:color="auto"/>
              <w:right w:val="single" w:sz="4" w:space="0" w:color="auto"/>
            </w:tcBorders>
            <w:shd w:val="clear" w:color="auto" w:fill="auto"/>
            <w:vAlign w:val="center"/>
            <w:hideMark/>
          </w:tcPr>
          <w:p w:rsidR="003F06ED" w:rsidRPr="002A3EDE" w:rsidRDefault="003F06ED" w:rsidP="003F06ED">
            <w:pPr>
              <w:jc w:val="center"/>
              <w:rPr>
                <w:sz w:val="20"/>
                <w:szCs w:val="20"/>
              </w:rPr>
            </w:pPr>
            <w:r w:rsidRPr="002A3EDE">
              <w:rPr>
                <w:sz w:val="20"/>
                <w:szCs w:val="20"/>
              </w:rPr>
              <w:t>355</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F06ED" w:rsidRPr="002A3EDE" w:rsidRDefault="003F06ED" w:rsidP="003F06ED">
            <w:pPr>
              <w:jc w:val="center"/>
              <w:rPr>
                <w:sz w:val="20"/>
                <w:szCs w:val="20"/>
              </w:rPr>
            </w:pPr>
            <w:r w:rsidRPr="002A3EDE">
              <w:rPr>
                <w:sz w:val="20"/>
                <w:szCs w:val="20"/>
              </w:rPr>
              <w:t>327</w:t>
            </w:r>
          </w:p>
        </w:tc>
        <w:tc>
          <w:tcPr>
            <w:tcW w:w="921" w:type="dxa"/>
            <w:tcBorders>
              <w:top w:val="single" w:sz="4" w:space="0" w:color="auto"/>
              <w:left w:val="nil"/>
              <w:bottom w:val="single" w:sz="4" w:space="0" w:color="auto"/>
              <w:right w:val="single" w:sz="4" w:space="0" w:color="auto"/>
            </w:tcBorders>
            <w:shd w:val="clear" w:color="auto" w:fill="auto"/>
            <w:hideMark/>
          </w:tcPr>
          <w:p w:rsidR="003F06ED" w:rsidRDefault="003F06ED" w:rsidP="003F06ED">
            <w:pPr>
              <w:jc w:val="right"/>
              <w:outlineLvl w:val="2"/>
              <w:rPr>
                <w:color w:val="000000"/>
                <w:sz w:val="17"/>
                <w:szCs w:val="17"/>
              </w:rPr>
            </w:pPr>
            <w:r>
              <w:rPr>
                <w:color w:val="000000"/>
                <w:sz w:val="17"/>
                <w:szCs w:val="17"/>
              </w:rPr>
              <w:t>36,68</w:t>
            </w:r>
          </w:p>
        </w:tc>
      </w:tr>
      <w:tr w:rsidR="003F06ED" w:rsidRPr="002A3EDE" w:rsidTr="004C3A44">
        <w:trPr>
          <w:trHeight w:val="255"/>
          <w:jc w:val="center"/>
        </w:trPr>
        <w:tc>
          <w:tcPr>
            <w:tcW w:w="546" w:type="dxa"/>
            <w:vMerge w:val="restart"/>
            <w:tcBorders>
              <w:top w:val="nil"/>
              <w:left w:val="single" w:sz="4" w:space="0" w:color="auto"/>
              <w:right w:val="single" w:sz="4" w:space="0" w:color="auto"/>
            </w:tcBorders>
            <w:shd w:val="clear" w:color="auto" w:fill="auto"/>
            <w:noWrap/>
            <w:vAlign w:val="center"/>
            <w:hideMark/>
          </w:tcPr>
          <w:p w:rsidR="003F06ED" w:rsidRPr="002A3EDE" w:rsidRDefault="003F06ED" w:rsidP="003F06ED">
            <w:pPr>
              <w:jc w:val="center"/>
              <w:rPr>
                <w:sz w:val="20"/>
                <w:szCs w:val="20"/>
              </w:rPr>
            </w:pPr>
            <w:r w:rsidRPr="002A3EDE">
              <w:rPr>
                <w:sz w:val="20"/>
                <w:szCs w:val="20"/>
              </w:rPr>
              <w:t>14</w:t>
            </w:r>
          </w:p>
        </w:tc>
        <w:tc>
          <w:tcPr>
            <w:tcW w:w="1571" w:type="dxa"/>
            <w:vMerge w:val="restart"/>
            <w:tcBorders>
              <w:top w:val="nil"/>
              <w:left w:val="nil"/>
              <w:right w:val="single" w:sz="4" w:space="0" w:color="auto"/>
            </w:tcBorders>
            <w:shd w:val="clear" w:color="auto" w:fill="auto"/>
            <w:hideMark/>
          </w:tcPr>
          <w:p w:rsidR="003F06ED" w:rsidRPr="002A3EDE" w:rsidRDefault="003F06ED" w:rsidP="003F06ED">
            <w:pPr>
              <w:rPr>
                <w:sz w:val="20"/>
                <w:szCs w:val="20"/>
              </w:rPr>
            </w:pPr>
            <w:r w:rsidRPr="002A3EDE">
              <w:rPr>
                <w:sz w:val="20"/>
                <w:szCs w:val="20"/>
              </w:rPr>
              <w:t>МБДОУ 72 «</w:t>
            </w:r>
            <w:proofErr w:type="spellStart"/>
            <w:r w:rsidRPr="002A3EDE">
              <w:rPr>
                <w:sz w:val="20"/>
                <w:szCs w:val="20"/>
              </w:rPr>
              <w:t>Дельфиненок</w:t>
            </w:r>
            <w:proofErr w:type="spellEnd"/>
            <w:r w:rsidRPr="002A3EDE">
              <w:rPr>
                <w:sz w:val="20"/>
                <w:szCs w:val="20"/>
              </w:rPr>
              <w:t>»</w:t>
            </w:r>
          </w:p>
        </w:tc>
        <w:tc>
          <w:tcPr>
            <w:tcW w:w="3886" w:type="dxa"/>
            <w:vMerge w:val="restart"/>
            <w:tcBorders>
              <w:top w:val="nil"/>
              <w:left w:val="nil"/>
              <w:right w:val="single" w:sz="4" w:space="0" w:color="auto"/>
            </w:tcBorders>
            <w:shd w:val="clear" w:color="auto" w:fill="auto"/>
            <w:vAlign w:val="center"/>
            <w:hideMark/>
          </w:tcPr>
          <w:p w:rsidR="003F06ED" w:rsidRPr="002A3EDE" w:rsidRDefault="003F06ED" w:rsidP="003F06ED">
            <w:pPr>
              <w:rPr>
                <w:sz w:val="20"/>
                <w:szCs w:val="20"/>
              </w:rPr>
            </w:pPr>
            <w:r w:rsidRPr="002A3EDE">
              <w:rPr>
                <w:sz w:val="20"/>
                <w:szCs w:val="20"/>
              </w:rPr>
              <w:t>г. Железногорск, пр. Ленинградский 15</w:t>
            </w:r>
          </w:p>
          <w:p w:rsidR="003F06ED" w:rsidRPr="002A3EDE" w:rsidRDefault="003F06ED" w:rsidP="003F06ED">
            <w:pPr>
              <w:rPr>
                <w:sz w:val="20"/>
                <w:szCs w:val="20"/>
              </w:rPr>
            </w:pPr>
            <w:r w:rsidRPr="002A3EDE">
              <w:rPr>
                <w:sz w:val="20"/>
                <w:szCs w:val="20"/>
              </w:rPr>
              <w:t xml:space="preserve"> ул. 60 лет ВЛКСМ, 10</w:t>
            </w:r>
          </w:p>
        </w:tc>
        <w:tc>
          <w:tcPr>
            <w:tcW w:w="1027" w:type="dxa"/>
            <w:tcBorders>
              <w:top w:val="nil"/>
              <w:left w:val="nil"/>
              <w:bottom w:val="single" w:sz="4" w:space="0" w:color="auto"/>
              <w:right w:val="single" w:sz="4" w:space="0" w:color="auto"/>
            </w:tcBorders>
            <w:shd w:val="clear" w:color="auto" w:fill="auto"/>
            <w:noWrap/>
            <w:hideMark/>
          </w:tcPr>
          <w:p w:rsidR="003F06ED" w:rsidRDefault="003F06ED" w:rsidP="003F06ED">
            <w:pPr>
              <w:jc w:val="right"/>
              <w:outlineLvl w:val="2"/>
              <w:rPr>
                <w:color w:val="000000"/>
                <w:sz w:val="17"/>
                <w:szCs w:val="17"/>
              </w:rPr>
            </w:pPr>
            <w:r>
              <w:rPr>
                <w:color w:val="000000"/>
                <w:sz w:val="17"/>
                <w:szCs w:val="17"/>
              </w:rPr>
              <w:t>4 461,40</w:t>
            </w:r>
          </w:p>
        </w:tc>
        <w:tc>
          <w:tcPr>
            <w:tcW w:w="1148" w:type="dxa"/>
            <w:tcBorders>
              <w:top w:val="single" w:sz="4" w:space="0" w:color="auto"/>
              <w:left w:val="nil"/>
              <w:bottom w:val="single" w:sz="4" w:space="0" w:color="auto"/>
              <w:right w:val="single" w:sz="4" w:space="0" w:color="auto"/>
            </w:tcBorders>
            <w:shd w:val="clear" w:color="auto" w:fill="auto"/>
            <w:vAlign w:val="center"/>
            <w:hideMark/>
          </w:tcPr>
          <w:p w:rsidR="003F06ED" w:rsidRPr="002A3EDE" w:rsidRDefault="003F06ED" w:rsidP="003F06ED">
            <w:pPr>
              <w:jc w:val="center"/>
              <w:rPr>
                <w:sz w:val="20"/>
                <w:szCs w:val="20"/>
              </w:rPr>
            </w:pPr>
            <w:r w:rsidRPr="002A3EDE">
              <w:rPr>
                <w:sz w:val="20"/>
                <w:szCs w:val="20"/>
              </w:rPr>
              <w:t>132</w:t>
            </w:r>
          </w:p>
        </w:tc>
        <w:tc>
          <w:tcPr>
            <w:tcW w:w="992" w:type="dxa"/>
            <w:tcBorders>
              <w:top w:val="nil"/>
              <w:left w:val="nil"/>
              <w:bottom w:val="single" w:sz="4" w:space="0" w:color="auto"/>
              <w:right w:val="single" w:sz="4" w:space="0" w:color="auto"/>
            </w:tcBorders>
            <w:shd w:val="clear" w:color="auto" w:fill="auto"/>
            <w:vAlign w:val="center"/>
            <w:hideMark/>
          </w:tcPr>
          <w:p w:rsidR="003F06ED" w:rsidRPr="002A3EDE" w:rsidRDefault="003F06ED" w:rsidP="003F06ED">
            <w:pPr>
              <w:jc w:val="center"/>
              <w:rPr>
                <w:sz w:val="20"/>
                <w:szCs w:val="20"/>
              </w:rPr>
            </w:pPr>
            <w:r w:rsidRPr="002A3EDE">
              <w:rPr>
                <w:sz w:val="20"/>
                <w:szCs w:val="20"/>
              </w:rPr>
              <w:t>132</w:t>
            </w:r>
          </w:p>
        </w:tc>
        <w:tc>
          <w:tcPr>
            <w:tcW w:w="921" w:type="dxa"/>
            <w:tcBorders>
              <w:top w:val="nil"/>
              <w:left w:val="nil"/>
              <w:bottom w:val="single" w:sz="4" w:space="0" w:color="auto"/>
              <w:right w:val="single" w:sz="4" w:space="0" w:color="auto"/>
            </w:tcBorders>
            <w:shd w:val="clear" w:color="auto" w:fill="auto"/>
            <w:hideMark/>
          </w:tcPr>
          <w:p w:rsidR="003F06ED" w:rsidRDefault="003F06ED" w:rsidP="003F06ED">
            <w:pPr>
              <w:jc w:val="right"/>
              <w:outlineLvl w:val="2"/>
              <w:rPr>
                <w:color w:val="000000"/>
                <w:sz w:val="17"/>
                <w:szCs w:val="17"/>
              </w:rPr>
            </w:pPr>
            <w:r>
              <w:rPr>
                <w:color w:val="000000"/>
                <w:sz w:val="17"/>
                <w:szCs w:val="17"/>
              </w:rPr>
              <w:t>61,90</w:t>
            </w:r>
          </w:p>
        </w:tc>
      </w:tr>
      <w:tr w:rsidR="003F06ED" w:rsidRPr="002A3EDE" w:rsidTr="004C3A44">
        <w:trPr>
          <w:trHeight w:val="255"/>
          <w:jc w:val="center"/>
        </w:trPr>
        <w:tc>
          <w:tcPr>
            <w:tcW w:w="546" w:type="dxa"/>
            <w:vMerge/>
            <w:tcBorders>
              <w:left w:val="single" w:sz="4" w:space="0" w:color="auto"/>
              <w:bottom w:val="single" w:sz="4" w:space="0" w:color="auto"/>
              <w:right w:val="single" w:sz="4" w:space="0" w:color="auto"/>
            </w:tcBorders>
            <w:shd w:val="clear" w:color="auto" w:fill="auto"/>
            <w:noWrap/>
            <w:vAlign w:val="center"/>
            <w:hideMark/>
          </w:tcPr>
          <w:p w:rsidR="003F06ED" w:rsidRPr="002A3EDE" w:rsidRDefault="003F06ED" w:rsidP="003F06ED">
            <w:pPr>
              <w:jc w:val="center"/>
              <w:rPr>
                <w:sz w:val="20"/>
                <w:szCs w:val="20"/>
              </w:rPr>
            </w:pPr>
          </w:p>
        </w:tc>
        <w:tc>
          <w:tcPr>
            <w:tcW w:w="1571" w:type="dxa"/>
            <w:vMerge/>
            <w:tcBorders>
              <w:left w:val="nil"/>
              <w:bottom w:val="single" w:sz="4" w:space="0" w:color="auto"/>
              <w:right w:val="single" w:sz="4" w:space="0" w:color="auto"/>
            </w:tcBorders>
            <w:shd w:val="clear" w:color="auto" w:fill="auto"/>
            <w:hideMark/>
          </w:tcPr>
          <w:p w:rsidR="003F06ED" w:rsidRPr="002A3EDE" w:rsidRDefault="003F06ED" w:rsidP="003F06ED">
            <w:pPr>
              <w:rPr>
                <w:sz w:val="20"/>
                <w:szCs w:val="20"/>
              </w:rPr>
            </w:pPr>
          </w:p>
        </w:tc>
        <w:tc>
          <w:tcPr>
            <w:tcW w:w="3886" w:type="dxa"/>
            <w:vMerge/>
            <w:tcBorders>
              <w:left w:val="nil"/>
              <w:bottom w:val="single" w:sz="4" w:space="0" w:color="auto"/>
              <w:right w:val="single" w:sz="4" w:space="0" w:color="auto"/>
            </w:tcBorders>
            <w:shd w:val="clear" w:color="auto" w:fill="auto"/>
            <w:vAlign w:val="center"/>
            <w:hideMark/>
          </w:tcPr>
          <w:p w:rsidR="003F06ED" w:rsidRPr="002A3EDE" w:rsidRDefault="003F06ED" w:rsidP="003F06ED">
            <w:pPr>
              <w:rPr>
                <w:sz w:val="20"/>
                <w:szCs w:val="20"/>
              </w:rPr>
            </w:pPr>
          </w:p>
        </w:tc>
        <w:tc>
          <w:tcPr>
            <w:tcW w:w="1027" w:type="dxa"/>
            <w:tcBorders>
              <w:top w:val="nil"/>
              <w:left w:val="nil"/>
              <w:bottom w:val="single" w:sz="4" w:space="0" w:color="auto"/>
              <w:right w:val="single" w:sz="4" w:space="0" w:color="auto"/>
            </w:tcBorders>
            <w:shd w:val="clear" w:color="auto" w:fill="auto"/>
            <w:noWrap/>
            <w:hideMark/>
          </w:tcPr>
          <w:p w:rsidR="003F06ED" w:rsidRDefault="003F06ED" w:rsidP="003F06ED">
            <w:pPr>
              <w:jc w:val="right"/>
              <w:outlineLvl w:val="2"/>
              <w:rPr>
                <w:color w:val="000000"/>
                <w:sz w:val="17"/>
                <w:szCs w:val="17"/>
              </w:rPr>
            </w:pPr>
            <w:r>
              <w:rPr>
                <w:color w:val="000000"/>
                <w:sz w:val="17"/>
                <w:szCs w:val="17"/>
              </w:rPr>
              <w:t>3 105,10</w:t>
            </w:r>
          </w:p>
        </w:tc>
        <w:tc>
          <w:tcPr>
            <w:tcW w:w="1148" w:type="dxa"/>
            <w:tcBorders>
              <w:top w:val="single" w:sz="4" w:space="0" w:color="auto"/>
              <w:left w:val="nil"/>
              <w:bottom w:val="single" w:sz="4" w:space="0" w:color="auto"/>
              <w:right w:val="single" w:sz="4" w:space="0" w:color="auto"/>
            </w:tcBorders>
            <w:shd w:val="clear" w:color="auto" w:fill="auto"/>
            <w:vAlign w:val="center"/>
            <w:hideMark/>
          </w:tcPr>
          <w:p w:rsidR="003F06ED" w:rsidRPr="002A3EDE" w:rsidRDefault="003F06ED" w:rsidP="003F06ED">
            <w:pPr>
              <w:jc w:val="center"/>
              <w:rPr>
                <w:sz w:val="20"/>
                <w:szCs w:val="20"/>
              </w:rPr>
            </w:pPr>
            <w:r w:rsidRPr="002A3EDE">
              <w:rPr>
                <w:sz w:val="20"/>
                <w:szCs w:val="20"/>
              </w:rPr>
              <w:t>304</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F06ED" w:rsidRPr="002A3EDE" w:rsidRDefault="003F06ED" w:rsidP="003F06ED">
            <w:pPr>
              <w:jc w:val="center"/>
              <w:rPr>
                <w:sz w:val="20"/>
                <w:szCs w:val="20"/>
              </w:rPr>
            </w:pPr>
            <w:r w:rsidRPr="002A3EDE">
              <w:rPr>
                <w:sz w:val="20"/>
                <w:szCs w:val="20"/>
              </w:rPr>
              <w:t>287</w:t>
            </w:r>
          </w:p>
        </w:tc>
        <w:tc>
          <w:tcPr>
            <w:tcW w:w="921" w:type="dxa"/>
            <w:tcBorders>
              <w:top w:val="single" w:sz="4" w:space="0" w:color="auto"/>
              <w:left w:val="nil"/>
              <w:bottom w:val="single" w:sz="4" w:space="0" w:color="auto"/>
              <w:right w:val="single" w:sz="4" w:space="0" w:color="auto"/>
            </w:tcBorders>
            <w:shd w:val="clear" w:color="auto" w:fill="auto"/>
            <w:hideMark/>
          </w:tcPr>
          <w:p w:rsidR="003F06ED" w:rsidRDefault="003F06ED" w:rsidP="003F06ED">
            <w:pPr>
              <w:jc w:val="right"/>
              <w:outlineLvl w:val="2"/>
              <w:rPr>
                <w:color w:val="000000"/>
                <w:sz w:val="17"/>
                <w:szCs w:val="17"/>
              </w:rPr>
            </w:pPr>
            <w:r>
              <w:rPr>
                <w:color w:val="000000"/>
                <w:sz w:val="17"/>
                <w:szCs w:val="17"/>
              </w:rPr>
              <w:t>46,57</w:t>
            </w:r>
          </w:p>
        </w:tc>
      </w:tr>
      <w:tr w:rsidR="003F06ED" w:rsidRPr="002A3EDE" w:rsidTr="004C3A44">
        <w:trPr>
          <w:trHeight w:val="148"/>
          <w:jc w:val="center"/>
        </w:trPr>
        <w:tc>
          <w:tcPr>
            <w:tcW w:w="6003" w:type="dxa"/>
            <w:gridSpan w:val="3"/>
            <w:tcBorders>
              <w:top w:val="single" w:sz="4" w:space="0" w:color="auto"/>
              <w:left w:val="single" w:sz="4" w:space="0" w:color="auto"/>
              <w:bottom w:val="single" w:sz="4" w:space="0" w:color="auto"/>
              <w:right w:val="single" w:sz="4" w:space="0" w:color="auto"/>
            </w:tcBorders>
            <w:shd w:val="clear" w:color="auto" w:fill="auto"/>
            <w:noWrap/>
          </w:tcPr>
          <w:p w:rsidR="003F06ED" w:rsidRPr="002A3EDE" w:rsidRDefault="003F06ED" w:rsidP="003F06ED">
            <w:pPr>
              <w:jc w:val="right"/>
              <w:rPr>
                <w:sz w:val="20"/>
                <w:szCs w:val="20"/>
              </w:rPr>
            </w:pPr>
            <w:r w:rsidRPr="002A3EDE">
              <w:rPr>
                <w:sz w:val="20"/>
                <w:szCs w:val="20"/>
              </w:rPr>
              <w:t>Итого</w:t>
            </w:r>
          </w:p>
        </w:tc>
        <w:tc>
          <w:tcPr>
            <w:tcW w:w="1027" w:type="dxa"/>
            <w:tcBorders>
              <w:top w:val="single" w:sz="4" w:space="0" w:color="auto"/>
              <w:left w:val="nil"/>
              <w:bottom w:val="single" w:sz="4" w:space="0" w:color="auto"/>
              <w:right w:val="single" w:sz="4" w:space="0" w:color="auto"/>
            </w:tcBorders>
            <w:shd w:val="clear" w:color="auto" w:fill="auto"/>
            <w:noWrap/>
          </w:tcPr>
          <w:p w:rsidR="003F06ED" w:rsidRPr="002A3EDE" w:rsidRDefault="003F06ED" w:rsidP="003F06ED">
            <w:pPr>
              <w:jc w:val="center"/>
              <w:rPr>
                <w:sz w:val="20"/>
                <w:szCs w:val="20"/>
              </w:rPr>
            </w:pPr>
            <w:r>
              <w:rPr>
                <w:sz w:val="20"/>
                <w:szCs w:val="20"/>
              </w:rPr>
              <w:t>74643,8</w:t>
            </w:r>
          </w:p>
        </w:tc>
        <w:tc>
          <w:tcPr>
            <w:tcW w:w="1148" w:type="dxa"/>
            <w:tcBorders>
              <w:top w:val="single" w:sz="4" w:space="0" w:color="auto"/>
              <w:left w:val="nil"/>
              <w:bottom w:val="single" w:sz="4" w:space="0" w:color="auto"/>
              <w:right w:val="single" w:sz="4" w:space="0" w:color="auto"/>
            </w:tcBorders>
            <w:shd w:val="clear" w:color="auto" w:fill="auto"/>
          </w:tcPr>
          <w:p w:rsidR="003F06ED" w:rsidRPr="004F191C" w:rsidRDefault="003F06ED" w:rsidP="003F06ED">
            <w:pPr>
              <w:jc w:val="center"/>
              <w:rPr>
                <w:sz w:val="20"/>
                <w:szCs w:val="20"/>
              </w:rPr>
            </w:pPr>
            <w:r w:rsidRPr="004F191C">
              <w:rPr>
                <w:sz w:val="20"/>
                <w:szCs w:val="20"/>
              </w:rPr>
              <w:t>6 267</w:t>
            </w:r>
          </w:p>
        </w:tc>
        <w:tc>
          <w:tcPr>
            <w:tcW w:w="992" w:type="dxa"/>
            <w:tcBorders>
              <w:top w:val="single" w:sz="4" w:space="0" w:color="auto"/>
              <w:left w:val="nil"/>
              <w:bottom w:val="single" w:sz="4" w:space="0" w:color="auto"/>
              <w:right w:val="single" w:sz="4" w:space="0" w:color="auto"/>
            </w:tcBorders>
            <w:shd w:val="clear" w:color="auto" w:fill="auto"/>
          </w:tcPr>
          <w:p w:rsidR="003F06ED" w:rsidRPr="004F191C" w:rsidRDefault="003F06ED" w:rsidP="003F06ED">
            <w:pPr>
              <w:pStyle w:val="afffffff7"/>
              <w:ind w:left="33"/>
              <w:jc w:val="center"/>
              <w:rPr>
                <w:rFonts w:eastAsia="Times New Roman"/>
                <w:spacing w:val="0"/>
                <w:sz w:val="20"/>
                <w:szCs w:val="20"/>
                <w:lang w:eastAsia="ru-RU"/>
              </w:rPr>
            </w:pPr>
            <w:r w:rsidRPr="004F191C">
              <w:rPr>
                <w:rFonts w:eastAsia="Times New Roman"/>
                <w:spacing w:val="0"/>
                <w:sz w:val="20"/>
                <w:szCs w:val="20"/>
                <w:lang w:eastAsia="ru-RU"/>
              </w:rPr>
              <w:t>5 255</w:t>
            </w:r>
          </w:p>
        </w:tc>
        <w:tc>
          <w:tcPr>
            <w:tcW w:w="921" w:type="dxa"/>
            <w:tcBorders>
              <w:top w:val="single" w:sz="4" w:space="0" w:color="auto"/>
              <w:left w:val="nil"/>
              <w:bottom w:val="single" w:sz="4" w:space="0" w:color="auto"/>
              <w:right w:val="single" w:sz="4" w:space="0" w:color="auto"/>
            </w:tcBorders>
            <w:shd w:val="clear" w:color="auto" w:fill="auto"/>
          </w:tcPr>
          <w:p w:rsidR="003F06ED" w:rsidRPr="002A3EDE" w:rsidRDefault="003F06ED" w:rsidP="003F06ED">
            <w:pPr>
              <w:jc w:val="center"/>
              <w:rPr>
                <w:sz w:val="20"/>
                <w:szCs w:val="20"/>
              </w:rPr>
            </w:pPr>
            <w:proofErr w:type="spellStart"/>
            <w:r w:rsidRPr="002A3EDE">
              <w:rPr>
                <w:sz w:val="20"/>
                <w:szCs w:val="20"/>
              </w:rPr>
              <w:t>х</w:t>
            </w:r>
            <w:proofErr w:type="spellEnd"/>
          </w:p>
        </w:tc>
      </w:tr>
    </w:tbl>
    <w:p w:rsidR="003F06ED" w:rsidRDefault="003F06ED" w:rsidP="003F06ED">
      <w:pPr>
        <w:jc w:val="both"/>
      </w:pPr>
      <w:r>
        <w:t xml:space="preserve">*данные в столбцах 5-6 указаны по состоянию на </w:t>
      </w:r>
      <w:r w:rsidRPr="00817982">
        <w:t>20.09.2020</w:t>
      </w:r>
      <w:r>
        <w:t xml:space="preserve"> из </w:t>
      </w:r>
      <w:r w:rsidRPr="004F191C">
        <w:t>формы № 85-К.</w:t>
      </w:r>
      <w:r>
        <w:t xml:space="preserve"> Столбцы 4 и 7 по состоянию на </w:t>
      </w:r>
      <w:r w:rsidRPr="00D12EAA">
        <w:t>1.12.2021 из АИС Регион Приложение №21.3.</w:t>
      </w:r>
    </w:p>
    <w:p w:rsidR="003F06ED" w:rsidRDefault="003F06ED" w:rsidP="003F06ED">
      <w:pPr>
        <w:ind w:firstLine="709"/>
        <w:contextualSpacing/>
        <w:jc w:val="both"/>
        <w:rPr>
          <w:sz w:val="28"/>
          <w:szCs w:val="28"/>
        </w:rPr>
      </w:pPr>
      <w:r w:rsidRPr="002A3EDE">
        <w:rPr>
          <w:sz w:val="28"/>
          <w:szCs w:val="28"/>
        </w:rPr>
        <w:t xml:space="preserve">Суммарная мощность дошкольных образовательных организаций составляет </w:t>
      </w:r>
      <w:r w:rsidRPr="004F191C">
        <w:rPr>
          <w:sz w:val="28"/>
          <w:szCs w:val="28"/>
        </w:rPr>
        <w:t xml:space="preserve">6 267 </w:t>
      </w:r>
      <w:r w:rsidRPr="008A54B1">
        <w:rPr>
          <w:sz w:val="28"/>
          <w:szCs w:val="28"/>
        </w:rPr>
        <w:t xml:space="preserve">места. На 31.12.2020 дошкольную образовательную услугу на территории ЗАТО </w:t>
      </w:r>
      <w:r w:rsidRPr="004F191C">
        <w:rPr>
          <w:sz w:val="28"/>
          <w:szCs w:val="28"/>
        </w:rPr>
        <w:t>Железногорск</w:t>
      </w:r>
      <w:r w:rsidRPr="008A54B1">
        <w:rPr>
          <w:sz w:val="28"/>
          <w:szCs w:val="28"/>
        </w:rPr>
        <w:t xml:space="preserve"> получали </w:t>
      </w:r>
      <w:r w:rsidRPr="004F191C">
        <w:rPr>
          <w:sz w:val="28"/>
          <w:szCs w:val="28"/>
        </w:rPr>
        <w:t>5 255</w:t>
      </w:r>
      <w:r w:rsidRPr="008A54B1">
        <w:rPr>
          <w:sz w:val="28"/>
          <w:szCs w:val="28"/>
        </w:rPr>
        <w:t xml:space="preserve"> </w:t>
      </w:r>
      <w:r w:rsidRPr="002A3EDE">
        <w:rPr>
          <w:sz w:val="28"/>
          <w:szCs w:val="28"/>
        </w:rPr>
        <w:t xml:space="preserve">детей. Все муниципальные дошкольные организации имеют лицензии на реализацию образовательных программ дошкольного образования. </w:t>
      </w:r>
      <w:r w:rsidRPr="004F191C">
        <w:rPr>
          <w:sz w:val="28"/>
          <w:szCs w:val="28"/>
        </w:rPr>
        <w:t xml:space="preserve">Задача доступности услуг дошкольного образования для детей в возрасте от 3 до 7 лет, решена. </w:t>
      </w:r>
      <w:proofErr w:type="gramStart"/>
      <w:r w:rsidRPr="004F191C">
        <w:rPr>
          <w:sz w:val="28"/>
          <w:szCs w:val="28"/>
        </w:rPr>
        <w:t>Доля детей в возрасте от 1,5 до 3 лет, которым предоставлена возможность получать услуги дошкольного образования, от суммарной численности детей в возрасте от 1,5 до 3 лет, которым предоставлена возможность получать услуги дошкольного образования и находящихся в актуальной очереди в муниципальной базе данных на получение места в дошкольной организации, на конец 2020 года составляла 100%. Актуальная очередь для детей в</w:t>
      </w:r>
      <w:proofErr w:type="gramEnd"/>
      <w:r w:rsidRPr="004F191C">
        <w:rPr>
          <w:sz w:val="28"/>
          <w:szCs w:val="28"/>
        </w:rPr>
        <w:t xml:space="preserve"> </w:t>
      </w:r>
      <w:proofErr w:type="gramStart"/>
      <w:r w:rsidRPr="004F191C">
        <w:rPr>
          <w:sz w:val="28"/>
          <w:szCs w:val="28"/>
        </w:rPr>
        <w:t>возрасте</w:t>
      </w:r>
      <w:proofErr w:type="gramEnd"/>
      <w:r w:rsidRPr="004F191C">
        <w:rPr>
          <w:sz w:val="28"/>
          <w:szCs w:val="28"/>
        </w:rPr>
        <w:t xml:space="preserve"> от 1,5 до 7 лет в ЗАТО Железногорск на 31.12.2020 отсутствовала. Образовательной услугой данная категория детей дошкольного возраста охвачена на 100%. Обеспеченность объектами дошкольного образования согласно МНГП ЗАТО Железногорск по состоянию на 31.12.2020 составляет 100%. </w:t>
      </w:r>
    </w:p>
    <w:p w:rsidR="003F06ED" w:rsidRPr="0057049E" w:rsidRDefault="003F06ED" w:rsidP="003F06ED">
      <w:pPr>
        <w:ind w:firstLine="709"/>
        <w:contextualSpacing/>
        <w:jc w:val="both"/>
        <w:rPr>
          <w:sz w:val="28"/>
          <w:szCs w:val="28"/>
        </w:rPr>
      </w:pPr>
      <w:r>
        <w:rPr>
          <w:sz w:val="28"/>
          <w:szCs w:val="28"/>
        </w:rPr>
        <w:t>На территории ЗАТО Железногорск</w:t>
      </w:r>
      <w:r w:rsidRPr="00FA503F">
        <w:rPr>
          <w:sz w:val="28"/>
          <w:szCs w:val="28"/>
        </w:rPr>
        <w:t xml:space="preserve"> отсутствуют частные дошкольные учреждения, при этом опыт муниципальных образований Красноярского края показывает, что частные организации на данном социальном рынке могут динамично развиваться в качестве дошкольных образовательных центров, осуществляющих образовательную деятельность по программам дошкольного образования, а также центров по присмотру и уходу за детьми. </w:t>
      </w:r>
      <w:r w:rsidRPr="0057049E">
        <w:rPr>
          <w:sz w:val="28"/>
          <w:szCs w:val="28"/>
        </w:rPr>
        <w:t xml:space="preserve"> </w:t>
      </w:r>
    </w:p>
    <w:bookmarkEnd w:id="12"/>
    <w:p w:rsidR="003F06ED" w:rsidRPr="00FA503F" w:rsidRDefault="003F06ED" w:rsidP="003F06ED">
      <w:pPr>
        <w:ind w:firstLine="709"/>
        <w:contextualSpacing/>
        <w:jc w:val="both"/>
        <w:rPr>
          <w:sz w:val="28"/>
        </w:rPr>
      </w:pPr>
      <w:r w:rsidRPr="004F191C">
        <w:rPr>
          <w:sz w:val="28"/>
          <w:szCs w:val="28"/>
        </w:rPr>
        <w:t xml:space="preserve">Актуальной остаётся проблема обеспечения доступности для инвалидов объектов и услуг муниципальных общеобразовательных учреждений, обеспечивающих совместное обучение и пребывание инвалидов и лиц, не имеющих нарушений развития. Раннее выявление и широкий спектр образовательных услуг для детей с ограниченными возможностями здоровья позволили в группах компенсирующей направленности оказывать раннюю </w:t>
      </w:r>
      <w:r w:rsidRPr="004F191C">
        <w:rPr>
          <w:sz w:val="28"/>
          <w:szCs w:val="28"/>
        </w:rPr>
        <w:lastRenderedPageBreak/>
        <w:t xml:space="preserve">психолого-педагогическую помощь для коррекции недостатков в развитии, подготовить детей к обучению в начальной </w:t>
      </w:r>
      <w:r w:rsidRPr="00E65363">
        <w:rPr>
          <w:sz w:val="28"/>
          <w:szCs w:val="28"/>
        </w:rPr>
        <w:t>школе</w:t>
      </w:r>
      <w:r w:rsidRPr="00E65363">
        <w:rPr>
          <w:sz w:val="28"/>
        </w:rPr>
        <w:t>.</w:t>
      </w:r>
    </w:p>
    <w:p w:rsidR="003F06ED" w:rsidRDefault="003F06ED" w:rsidP="003F06ED">
      <w:pPr>
        <w:ind w:firstLine="709"/>
        <w:contextualSpacing/>
        <w:jc w:val="both"/>
        <w:rPr>
          <w:sz w:val="28"/>
          <w:szCs w:val="28"/>
        </w:rPr>
      </w:pPr>
      <w:r w:rsidRPr="004F191C">
        <w:rPr>
          <w:sz w:val="28"/>
          <w:szCs w:val="28"/>
        </w:rPr>
        <w:t xml:space="preserve">Таким образом, предупреждение дефицита мест, с учетом детей в возрасте от 1,5 до 3 лет и обеспечение доступности образовательной среды для инвалидов и лиц с ограниченными возможностями здоровья в муниципальных дошкольных учреждениях остаётся важной задачей, решение которой является </w:t>
      </w:r>
      <w:proofErr w:type="gramStart"/>
      <w:r w:rsidRPr="004F191C">
        <w:rPr>
          <w:sz w:val="28"/>
          <w:szCs w:val="28"/>
        </w:rPr>
        <w:t>приоритетом на</w:t>
      </w:r>
      <w:proofErr w:type="gramEnd"/>
      <w:r w:rsidRPr="004F191C">
        <w:rPr>
          <w:sz w:val="28"/>
          <w:szCs w:val="28"/>
        </w:rPr>
        <w:t xml:space="preserve"> ближайшие годы.</w:t>
      </w:r>
    </w:p>
    <w:p w:rsidR="00321ED2" w:rsidRPr="004F191C" w:rsidRDefault="00321ED2" w:rsidP="003F06ED">
      <w:pPr>
        <w:ind w:firstLine="709"/>
        <w:contextualSpacing/>
        <w:jc w:val="both"/>
        <w:rPr>
          <w:sz w:val="28"/>
          <w:szCs w:val="28"/>
        </w:rPr>
      </w:pPr>
    </w:p>
    <w:p w:rsidR="003F06ED" w:rsidRPr="005E41B5" w:rsidRDefault="003F06ED" w:rsidP="00131CDA">
      <w:pPr>
        <w:pStyle w:val="S3"/>
        <w:numPr>
          <w:ilvl w:val="3"/>
          <w:numId w:val="61"/>
        </w:numPr>
        <w:ind w:hanging="731"/>
      </w:pPr>
      <w:bookmarkStart w:id="13" w:name="_Toc528846519"/>
      <w:bookmarkStart w:id="14" w:name="_Toc89869689"/>
      <w:r w:rsidRPr="005E41B5">
        <w:t>Общеобразовательные учреждения</w:t>
      </w:r>
      <w:bookmarkEnd w:id="13"/>
      <w:bookmarkEnd w:id="14"/>
    </w:p>
    <w:p w:rsidR="003F06ED" w:rsidRDefault="003F06ED" w:rsidP="003F06ED">
      <w:pPr>
        <w:ind w:firstLine="709"/>
        <w:contextualSpacing/>
        <w:jc w:val="both"/>
        <w:rPr>
          <w:rFonts w:eastAsia="Calibri"/>
          <w:sz w:val="28"/>
          <w:szCs w:val="28"/>
        </w:rPr>
      </w:pPr>
      <w:r w:rsidRPr="005E41B5">
        <w:rPr>
          <w:rFonts w:eastAsia="Calibri"/>
          <w:sz w:val="28"/>
          <w:szCs w:val="28"/>
        </w:rPr>
        <w:t xml:space="preserve">Сеть общеобразовательных организаций представлена </w:t>
      </w:r>
      <w:r>
        <w:rPr>
          <w:rFonts w:eastAsia="Calibri"/>
          <w:sz w:val="28"/>
          <w:szCs w:val="28"/>
        </w:rPr>
        <w:t>13 муниципальными учебными заведениями.</w:t>
      </w:r>
    </w:p>
    <w:p w:rsidR="003F06ED" w:rsidRPr="005E41B5" w:rsidRDefault="003F06ED" w:rsidP="003F06ED">
      <w:pPr>
        <w:autoSpaceDE w:val="0"/>
        <w:autoSpaceDN w:val="0"/>
        <w:adjustRightInd w:val="0"/>
        <w:spacing w:line="360" w:lineRule="auto"/>
        <w:ind w:firstLine="709"/>
        <w:jc w:val="right"/>
        <w:rPr>
          <w:sz w:val="28"/>
        </w:rPr>
      </w:pPr>
      <w:r w:rsidRPr="005E41B5">
        <w:rPr>
          <w:sz w:val="28"/>
        </w:rPr>
        <w:t xml:space="preserve">Таблица </w:t>
      </w:r>
      <w:r w:rsidR="00327170" w:rsidRPr="005E41B5">
        <w:rPr>
          <w:sz w:val="28"/>
          <w:lang w:eastAsia="en-US" w:bidi="en-US"/>
        </w:rPr>
        <w:fldChar w:fldCharType="begin"/>
      </w:r>
      <w:r w:rsidRPr="005E41B5">
        <w:rPr>
          <w:sz w:val="28"/>
          <w:lang w:eastAsia="en-US" w:bidi="en-US"/>
        </w:rPr>
        <w:instrText xml:space="preserve"> SEQ Таблица \* ARABIC </w:instrText>
      </w:r>
      <w:r w:rsidR="00327170" w:rsidRPr="005E41B5">
        <w:rPr>
          <w:sz w:val="28"/>
          <w:lang w:eastAsia="en-US" w:bidi="en-US"/>
        </w:rPr>
        <w:fldChar w:fldCharType="separate"/>
      </w:r>
      <w:r w:rsidR="005F3CA4">
        <w:rPr>
          <w:noProof/>
          <w:sz w:val="28"/>
          <w:lang w:eastAsia="en-US" w:bidi="en-US"/>
        </w:rPr>
        <w:t>5</w:t>
      </w:r>
      <w:r w:rsidR="00327170" w:rsidRPr="005E41B5">
        <w:rPr>
          <w:sz w:val="28"/>
          <w:lang w:eastAsia="en-US" w:bidi="en-US"/>
        </w:rPr>
        <w:fldChar w:fldCharType="end"/>
      </w:r>
    </w:p>
    <w:p w:rsidR="003F06ED" w:rsidRDefault="003F06ED" w:rsidP="00E65363">
      <w:pPr>
        <w:tabs>
          <w:tab w:val="left" w:pos="1418"/>
        </w:tabs>
        <w:jc w:val="center"/>
        <w:rPr>
          <w:sz w:val="28"/>
          <w:vertAlign w:val="superscript"/>
        </w:rPr>
      </w:pPr>
      <w:r w:rsidRPr="00475574">
        <w:rPr>
          <w:sz w:val="28"/>
        </w:rPr>
        <w:t xml:space="preserve">Технико-экономические параметры существующих объектов </w:t>
      </w:r>
      <w:r>
        <w:rPr>
          <w:sz w:val="28"/>
        </w:rPr>
        <w:t>школьного образования ЗАТО Железногорск</w:t>
      </w:r>
      <w:r w:rsidRPr="00475574">
        <w:rPr>
          <w:sz w:val="28"/>
        </w:rPr>
        <w:t xml:space="preserve"> по состоянию на </w:t>
      </w:r>
      <w:r>
        <w:rPr>
          <w:sz w:val="28"/>
        </w:rPr>
        <w:t>31.12.2020</w:t>
      </w:r>
      <w:r w:rsidRPr="002E1C9D">
        <w:rPr>
          <w:sz w:val="28"/>
        </w:rPr>
        <w:t xml:space="preserve"> </w:t>
      </w:r>
    </w:p>
    <w:tbl>
      <w:tblPr>
        <w:tblW w:w="10274" w:type="dxa"/>
        <w:jc w:val="center"/>
        <w:tblLayout w:type="fixed"/>
        <w:tblLook w:val="04A0"/>
      </w:tblPr>
      <w:tblGrid>
        <w:gridCol w:w="561"/>
        <w:gridCol w:w="2268"/>
        <w:gridCol w:w="3118"/>
        <w:gridCol w:w="1276"/>
        <w:gridCol w:w="1104"/>
        <w:gridCol w:w="992"/>
        <w:gridCol w:w="955"/>
      </w:tblGrid>
      <w:tr w:rsidR="003F06ED" w:rsidRPr="00C501EF" w:rsidTr="004C3A44">
        <w:trPr>
          <w:trHeight w:val="759"/>
          <w:tblHeader/>
          <w:jc w:val="center"/>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06ED" w:rsidRPr="00C501EF" w:rsidRDefault="003F06ED" w:rsidP="003F06ED">
            <w:pPr>
              <w:jc w:val="center"/>
              <w:rPr>
                <w:bCs/>
              </w:rPr>
            </w:pPr>
            <w:r w:rsidRPr="00C501EF">
              <w:rPr>
                <w:bCs/>
                <w:sz w:val="22"/>
                <w:szCs w:val="22"/>
              </w:rPr>
              <w:t xml:space="preserve">№ </w:t>
            </w:r>
            <w:proofErr w:type="spellStart"/>
            <w:proofErr w:type="gramStart"/>
            <w:r w:rsidRPr="00C501EF">
              <w:rPr>
                <w:bCs/>
                <w:sz w:val="22"/>
                <w:szCs w:val="22"/>
              </w:rPr>
              <w:t>п</w:t>
            </w:r>
            <w:proofErr w:type="spellEnd"/>
            <w:proofErr w:type="gramEnd"/>
            <w:r w:rsidRPr="00C501EF">
              <w:rPr>
                <w:bCs/>
                <w:sz w:val="22"/>
                <w:szCs w:val="22"/>
              </w:rPr>
              <w:t>/</w:t>
            </w:r>
            <w:proofErr w:type="spellStart"/>
            <w:r w:rsidRPr="00C501EF">
              <w:rPr>
                <w:bCs/>
                <w:sz w:val="22"/>
                <w:szCs w:val="22"/>
              </w:rPr>
              <w:t>п</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06ED" w:rsidRPr="00C501EF" w:rsidRDefault="003F06ED" w:rsidP="003F06ED">
            <w:pPr>
              <w:jc w:val="center"/>
            </w:pPr>
            <w:r w:rsidRPr="00C501EF">
              <w:rPr>
                <w:sz w:val="22"/>
                <w:szCs w:val="22"/>
              </w:rPr>
              <w:t>Наименование учреждения</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06ED" w:rsidRPr="00C501EF" w:rsidRDefault="003F06ED" w:rsidP="003F06ED">
            <w:pPr>
              <w:jc w:val="center"/>
            </w:pPr>
            <w:r w:rsidRPr="00C501EF">
              <w:rPr>
                <w:sz w:val="22"/>
                <w:szCs w:val="22"/>
              </w:rPr>
              <w:t>Адрес учреждения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06ED" w:rsidRPr="00C501EF" w:rsidRDefault="003F06ED" w:rsidP="003F06ED">
            <w:pPr>
              <w:jc w:val="center"/>
              <w:rPr>
                <w:vertAlign w:val="superscript"/>
              </w:rPr>
            </w:pPr>
            <w:r>
              <w:rPr>
                <w:sz w:val="20"/>
                <w:szCs w:val="20"/>
              </w:rPr>
              <w:t xml:space="preserve">Площадь, </w:t>
            </w:r>
            <w:r w:rsidRPr="004666C7">
              <w:rPr>
                <w:sz w:val="20"/>
                <w:szCs w:val="20"/>
              </w:rPr>
              <w:t>м</w:t>
            </w:r>
            <w:proofErr w:type="gramStart"/>
            <w:r w:rsidRPr="004666C7">
              <w:rPr>
                <w:sz w:val="20"/>
                <w:szCs w:val="20"/>
                <w:vertAlign w:val="superscript"/>
              </w:rPr>
              <w:t>2</w:t>
            </w:r>
            <w:proofErr w:type="gramEnd"/>
          </w:p>
        </w:tc>
        <w:tc>
          <w:tcPr>
            <w:tcW w:w="1104" w:type="dxa"/>
            <w:tcBorders>
              <w:top w:val="single" w:sz="4" w:space="0" w:color="auto"/>
              <w:left w:val="nil"/>
              <w:bottom w:val="single" w:sz="4" w:space="0" w:color="auto"/>
              <w:right w:val="single" w:sz="4" w:space="0" w:color="auto"/>
            </w:tcBorders>
            <w:shd w:val="clear" w:color="auto" w:fill="auto"/>
            <w:vAlign w:val="center"/>
            <w:hideMark/>
          </w:tcPr>
          <w:p w:rsidR="003F06ED" w:rsidRPr="004666C7" w:rsidRDefault="003F06ED" w:rsidP="003F06ED">
            <w:pPr>
              <w:jc w:val="center"/>
              <w:rPr>
                <w:sz w:val="20"/>
                <w:szCs w:val="20"/>
              </w:rPr>
            </w:pPr>
            <w:r>
              <w:rPr>
                <w:sz w:val="20"/>
                <w:szCs w:val="20"/>
              </w:rPr>
              <w:t>Проект</w:t>
            </w:r>
            <w:proofErr w:type="gramStart"/>
            <w:r>
              <w:rPr>
                <w:sz w:val="20"/>
                <w:szCs w:val="20"/>
              </w:rPr>
              <w:t>.</w:t>
            </w:r>
            <w:proofErr w:type="gramEnd"/>
            <w:r>
              <w:rPr>
                <w:sz w:val="20"/>
                <w:szCs w:val="20"/>
              </w:rPr>
              <w:t xml:space="preserve"> </w:t>
            </w:r>
            <w:proofErr w:type="gramStart"/>
            <w:r w:rsidRPr="004666C7">
              <w:rPr>
                <w:sz w:val="20"/>
                <w:szCs w:val="20"/>
              </w:rPr>
              <w:t>м</w:t>
            </w:r>
            <w:proofErr w:type="gramEnd"/>
            <w:r w:rsidRPr="004666C7">
              <w:rPr>
                <w:sz w:val="20"/>
                <w:szCs w:val="20"/>
              </w:rPr>
              <w:t>ощность</w:t>
            </w:r>
            <w:r>
              <w:rPr>
                <w:sz w:val="20"/>
                <w:szCs w:val="20"/>
              </w:rPr>
              <w:t>, мест</w:t>
            </w:r>
          </w:p>
        </w:tc>
        <w:tc>
          <w:tcPr>
            <w:tcW w:w="992" w:type="dxa"/>
            <w:tcBorders>
              <w:top w:val="single" w:sz="4" w:space="0" w:color="auto"/>
              <w:left w:val="nil"/>
              <w:bottom w:val="single" w:sz="4" w:space="0" w:color="auto"/>
              <w:right w:val="single" w:sz="4" w:space="0" w:color="auto"/>
            </w:tcBorders>
            <w:shd w:val="clear" w:color="auto" w:fill="auto"/>
            <w:vAlign w:val="center"/>
          </w:tcPr>
          <w:p w:rsidR="003F06ED" w:rsidRPr="004666C7" w:rsidRDefault="003F06ED" w:rsidP="003F06ED">
            <w:pPr>
              <w:jc w:val="center"/>
              <w:rPr>
                <w:sz w:val="20"/>
                <w:szCs w:val="20"/>
              </w:rPr>
            </w:pPr>
            <w:r>
              <w:rPr>
                <w:sz w:val="20"/>
                <w:szCs w:val="20"/>
              </w:rPr>
              <w:t>Факт</w:t>
            </w:r>
            <w:proofErr w:type="gramStart"/>
            <w:r>
              <w:rPr>
                <w:sz w:val="20"/>
                <w:szCs w:val="20"/>
              </w:rPr>
              <w:t>.</w:t>
            </w:r>
            <w:proofErr w:type="gramEnd"/>
            <w:r>
              <w:rPr>
                <w:sz w:val="20"/>
                <w:szCs w:val="20"/>
              </w:rPr>
              <w:t xml:space="preserve"> </w:t>
            </w:r>
            <w:proofErr w:type="gramStart"/>
            <w:r>
              <w:rPr>
                <w:sz w:val="20"/>
                <w:szCs w:val="20"/>
              </w:rPr>
              <w:t>н</w:t>
            </w:r>
            <w:proofErr w:type="gramEnd"/>
            <w:r>
              <w:rPr>
                <w:sz w:val="20"/>
                <w:szCs w:val="20"/>
              </w:rPr>
              <w:t>аполняемость</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06ED" w:rsidRPr="00C501EF" w:rsidRDefault="003F06ED" w:rsidP="003F06ED">
            <w:pPr>
              <w:jc w:val="center"/>
            </w:pPr>
            <w:r w:rsidRPr="004C3A44">
              <w:rPr>
                <w:sz w:val="20"/>
                <w:szCs w:val="20"/>
              </w:rPr>
              <w:t>Степень износа</w:t>
            </w:r>
            <w:proofErr w:type="gramStart"/>
            <w:r w:rsidRPr="004C3A44">
              <w:rPr>
                <w:sz w:val="20"/>
                <w:szCs w:val="20"/>
              </w:rPr>
              <w:t xml:space="preserve"> (%)</w:t>
            </w:r>
            <w:proofErr w:type="gramEnd"/>
          </w:p>
        </w:tc>
      </w:tr>
      <w:tr w:rsidR="003F06ED" w:rsidRPr="00C501EF" w:rsidTr="004C3A44">
        <w:trPr>
          <w:trHeight w:val="235"/>
          <w:tblHeader/>
          <w:jc w:val="center"/>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06ED" w:rsidRPr="00C501EF" w:rsidRDefault="003F06ED" w:rsidP="003F06ED">
            <w:pPr>
              <w:jc w:val="center"/>
              <w:rPr>
                <w:bCs/>
              </w:rPr>
            </w:pPr>
            <w:r>
              <w:rPr>
                <w:bCs/>
                <w:sz w:val="22"/>
                <w:szCs w:val="22"/>
              </w:rPr>
              <w:t>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06ED" w:rsidRPr="00C501EF" w:rsidRDefault="003F06ED" w:rsidP="003F06ED">
            <w:pPr>
              <w:jc w:val="center"/>
            </w:pPr>
            <w:r>
              <w:rPr>
                <w:sz w:val="22"/>
                <w:szCs w:val="22"/>
              </w:rPr>
              <w:t>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06ED" w:rsidRPr="00C501EF" w:rsidRDefault="003F06ED" w:rsidP="003F06ED">
            <w:pPr>
              <w:jc w:val="center"/>
            </w:pPr>
            <w:r>
              <w:rPr>
                <w:sz w:val="22"/>
                <w:szCs w:val="22"/>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06ED" w:rsidRDefault="003F06ED" w:rsidP="003F06ED">
            <w:pPr>
              <w:jc w:val="center"/>
              <w:rPr>
                <w:sz w:val="20"/>
                <w:szCs w:val="20"/>
              </w:rPr>
            </w:pPr>
            <w:r>
              <w:rPr>
                <w:sz w:val="20"/>
                <w:szCs w:val="20"/>
              </w:rPr>
              <w:t>4*</w:t>
            </w:r>
          </w:p>
        </w:tc>
        <w:tc>
          <w:tcPr>
            <w:tcW w:w="1104" w:type="dxa"/>
            <w:tcBorders>
              <w:top w:val="single" w:sz="4" w:space="0" w:color="auto"/>
              <w:left w:val="nil"/>
              <w:bottom w:val="single" w:sz="4" w:space="0" w:color="auto"/>
              <w:right w:val="single" w:sz="4" w:space="0" w:color="auto"/>
            </w:tcBorders>
            <w:shd w:val="clear" w:color="auto" w:fill="auto"/>
            <w:vAlign w:val="center"/>
            <w:hideMark/>
          </w:tcPr>
          <w:p w:rsidR="003F06ED" w:rsidRDefault="003F06ED" w:rsidP="003F06ED">
            <w:pPr>
              <w:jc w:val="center"/>
              <w:rPr>
                <w:sz w:val="20"/>
                <w:szCs w:val="20"/>
              </w:rPr>
            </w:pPr>
            <w:r>
              <w:rPr>
                <w:sz w:val="20"/>
                <w:szCs w:val="20"/>
              </w:rPr>
              <w:t>5*</w:t>
            </w:r>
          </w:p>
        </w:tc>
        <w:tc>
          <w:tcPr>
            <w:tcW w:w="992" w:type="dxa"/>
            <w:tcBorders>
              <w:top w:val="single" w:sz="4" w:space="0" w:color="auto"/>
              <w:left w:val="nil"/>
              <w:bottom w:val="single" w:sz="4" w:space="0" w:color="auto"/>
              <w:right w:val="single" w:sz="4" w:space="0" w:color="auto"/>
            </w:tcBorders>
            <w:shd w:val="clear" w:color="auto" w:fill="auto"/>
            <w:vAlign w:val="center"/>
          </w:tcPr>
          <w:p w:rsidR="003F06ED" w:rsidRDefault="003F06ED" w:rsidP="003F06ED">
            <w:pPr>
              <w:jc w:val="center"/>
              <w:rPr>
                <w:sz w:val="20"/>
                <w:szCs w:val="20"/>
              </w:rPr>
            </w:pPr>
            <w:r>
              <w:rPr>
                <w:sz w:val="20"/>
                <w:szCs w:val="20"/>
              </w:rPr>
              <w:t>6*</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06ED" w:rsidRPr="00C501EF" w:rsidRDefault="003F06ED" w:rsidP="003F06ED">
            <w:pPr>
              <w:jc w:val="center"/>
            </w:pPr>
            <w:r>
              <w:rPr>
                <w:sz w:val="22"/>
                <w:szCs w:val="22"/>
              </w:rPr>
              <w:t>7*</w:t>
            </w:r>
          </w:p>
        </w:tc>
      </w:tr>
      <w:tr w:rsidR="003F06ED" w:rsidRPr="00C501EF" w:rsidTr="004C3A44">
        <w:trPr>
          <w:trHeight w:val="17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3F06ED" w:rsidRPr="00C501EF" w:rsidRDefault="003F06ED" w:rsidP="003F06ED">
            <w:pPr>
              <w:jc w:val="center"/>
            </w:pPr>
            <w:r w:rsidRPr="00C501EF">
              <w:rPr>
                <w:sz w:val="22"/>
                <w:szCs w:val="22"/>
              </w:rPr>
              <w:t>1</w:t>
            </w:r>
          </w:p>
        </w:tc>
        <w:tc>
          <w:tcPr>
            <w:tcW w:w="2268" w:type="dxa"/>
            <w:tcBorders>
              <w:top w:val="nil"/>
              <w:left w:val="nil"/>
              <w:bottom w:val="single" w:sz="4" w:space="0" w:color="auto"/>
              <w:right w:val="single" w:sz="4" w:space="0" w:color="auto"/>
            </w:tcBorders>
            <w:shd w:val="clear" w:color="auto" w:fill="auto"/>
            <w:hideMark/>
          </w:tcPr>
          <w:p w:rsidR="003F06ED" w:rsidRPr="001C3116" w:rsidRDefault="003F06ED" w:rsidP="003F06ED">
            <w:pPr>
              <w:rPr>
                <w:sz w:val="20"/>
                <w:szCs w:val="20"/>
              </w:rPr>
            </w:pPr>
            <w:r w:rsidRPr="001C3116">
              <w:rPr>
                <w:sz w:val="20"/>
                <w:szCs w:val="20"/>
              </w:rPr>
              <w:t>МБОУ «Средняя школа № 90»</w:t>
            </w:r>
          </w:p>
        </w:tc>
        <w:tc>
          <w:tcPr>
            <w:tcW w:w="3118" w:type="dxa"/>
            <w:tcBorders>
              <w:top w:val="nil"/>
              <w:left w:val="nil"/>
              <w:bottom w:val="single" w:sz="4" w:space="0" w:color="auto"/>
              <w:right w:val="single" w:sz="4" w:space="0" w:color="auto"/>
            </w:tcBorders>
            <w:shd w:val="clear" w:color="auto" w:fill="auto"/>
            <w:vAlign w:val="center"/>
            <w:hideMark/>
          </w:tcPr>
          <w:p w:rsidR="003F06ED" w:rsidRPr="001C3116" w:rsidRDefault="003F06ED" w:rsidP="003F06ED">
            <w:pPr>
              <w:rPr>
                <w:sz w:val="20"/>
                <w:szCs w:val="20"/>
              </w:rPr>
            </w:pPr>
            <w:r w:rsidRPr="001C3116">
              <w:rPr>
                <w:sz w:val="20"/>
                <w:szCs w:val="20"/>
              </w:rPr>
              <w:t>г. Железногорск,</w:t>
            </w:r>
            <w:r>
              <w:rPr>
                <w:sz w:val="20"/>
                <w:szCs w:val="20"/>
              </w:rPr>
              <w:t xml:space="preserve"> </w:t>
            </w:r>
            <w:r w:rsidRPr="001C3116">
              <w:rPr>
                <w:sz w:val="20"/>
                <w:szCs w:val="20"/>
              </w:rPr>
              <w:t>пр</w:t>
            </w:r>
            <w:r>
              <w:rPr>
                <w:sz w:val="20"/>
                <w:szCs w:val="20"/>
              </w:rPr>
              <w:t>. </w:t>
            </w:r>
            <w:r w:rsidRPr="001C3116">
              <w:rPr>
                <w:sz w:val="20"/>
                <w:szCs w:val="20"/>
              </w:rPr>
              <w:t>Ленинградский, 77</w:t>
            </w:r>
          </w:p>
        </w:tc>
        <w:tc>
          <w:tcPr>
            <w:tcW w:w="1276" w:type="dxa"/>
            <w:tcBorders>
              <w:top w:val="nil"/>
              <w:left w:val="nil"/>
              <w:bottom w:val="single" w:sz="4" w:space="0" w:color="auto"/>
              <w:right w:val="single" w:sz="4" w:space="0" w:color="auto"/>
            </w:tcBorders>
            <w:shd w:val="clear" w:color="auto" w:fill="auto"/>
            <w:noWrap/>
            <w:vAlign w:val="center"/>
            <w:hideMark/>
          </w:tcPr>
          <w:p w:rsidR="003F06ED" w:rsidRPr="001C3116" w:rsidRDefault="003F06ED" w:rsidP="003F06ED">
            <w:pPr>
              <w:jc w:val="center"/>
              <w:rPr>
                <w:sz w:val="20"/>
                <w:szCs w:val="20"/>
              </w:rPr>
            </w:pPr>
            <w:r>
              <w:rPr>
                <w:sz w:val="20"/>
                <w:szCs w:val="20"/>
              </w:rPr>
              <w:t>8 549,4</w:t>
            </w:r>
          </w:p>
        </w:tc>
        <w:tc>
          <w:tcPr>
            <w:tcW w:w="1104" w:type="dxa"/>
            <w:tcBorders>
              <w:top w:val="single" w:sz="4" w:space="0" w:color="auto"/>
              <w:left w:val="nil"/>
              <w:bottom w:val="single" w:sz="4" w:space="0" w:color="auto"/>
              <w:right w:val="single" w:sz="4" w:space="0" w:color="auto"/>
            </w:tcBorders>
            <w:shd w:val="clear" w:color="auto" w:fill="auto"/>
            <w:vAlign w:val="center"/>
            <w:hideMark/>
          </w:tcPr>
          <w:p w:rsidR="003F06ED" w:rsidRPr="004F191C" w:rsidRDefault="003F06ED" w:rsidP="003F06ED">
            <w:pPr>
              <w:jc w:val="center"/>
              <w:rPr>
                <w:sz w:val="20"/>
                <w:szCs w:val="20"/>
              </w:rPr>
            </w:pPr>
            <w:r w:rsidRPr="004F191C">
              <w:rPr>
                <w:sz w:val="20"/>
                <w:szCs w:val="20"/>
              </w:rPr>
              <w:t>678</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F06ED" w:rsidRPr="004F191C" w:rsidRDefault="003F06ED" w:rsidP="003F06ED">
            <w:pPr>
              <w:jc w:val="center"/>
              <w:rPr>
                <w:sz w:val="20"/>
                <w:szCs w:val="20"/>
              </w:rPr>
            </w:pPr>
            <w:r w:rsidRPr="004F191C">
              <w:rPr>
                <w:sz w:val="20"/>
                <w:szCs w:val="20"/>
              </w:rPr>
              <w:t>668</w:t>
            </w:r>
          </w:p>
        </w:tc>
        <w:tc>
          <w:tcPr>
            <w:tcW w:w="955" w:type="dxa"/>
            <w:tcBorders>
              <w:top w:val="single" w:sz="4" w:space="0" w:color="auto"/>
              <w:left w:val="nil"/>
              <w:bottom w:val="single" w:sz="4" w:space="0" w:color="auto"/>
              <w:right w:val="single" w:sz="4" w:space="0" w:color="auto"/>
            </w:tcBorders>
            <w:shd w:val="clear" w:color="auto" w:fill="auto"/>
            <w:vAlign w:val="center"/>
            <w:hideMark/>
          </w:tcPr>
          <w:p w:rsidR="003F06ED" w:rsidRPr="004F191C" w:rsidRDefault="003F06ED" w:rsidP="003F06ED">
            <w:pPr>
              <w:jc w:val="center"/>
              <w:outlineLvl w:val="2"/>
              <w:rPr>
                <w:color w:val="000000"/>
                <w:sz w:val="17"/>
                <w:szCs w:val="17"/>
              </w:rPr>
            </w:pPr>
            <w:r w:rsidRPr="004F191C">
              <w:rPr>
                <w:color w:val="000000"/>
                <w:sz w:val="17"/>
                <w:szCs w:val="17"/>
              </w:rPr>
              <w:t>24,12</w:t>
            </w:r>
          </w:p>
        </w:tc>
      </w:tr>
      <w:tr w:rsidR="003F06ED" w:rsidRPr="00C501EF" w:rsidTr="004C3A44">
        <w:trPr>
          <w:trHeight w:val="17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3F06ED" w:rsidRPr="00C501EF" w:rsidRDefault="003F06ED" w:rsidP="003F06ED">
            <w:pPr>
              <w:jc w:val="center"/>
            </w:pPr>
            <w:r w:rsidRPr="00C501EF">
              <w:rPr>
                <w:sz w:val="22"/>
                <w:szCs w:val="22"/>
              </w:rPr>
              <w:t>2</w:t>
            </w:r>
          </w:p>
        </w:tc>
        <w:tc>
          <w:tcPr>
            <w:tcW w:w="2268" w:type="dxa"/>
            <w:tcBorders>
              <w:top w:val="nil"/>
              <w:left w:val="nil"/>
              <w:bottom w:val="single" w:sz="4" w:space="0" w:color="auto"/>
              <w:right w:val="single" w:sz="4" w:space="0" w:color="auto"/>
            </w:tcBorders>
            <w:shd w:val="clear" w:color="auto" w:fill="auto"/>
            <w:hideMark/>
          </w:tcPr>
          <w:p w:rsidR="003F06ED" w:rsidRPr="001C3116" w:rsidRDefault="003F06ED" w:rsidP="003F06ED">
            <w:pPr>
              <w:rPr>
                <w:sz w:val="20"/>
                <w:szCs w:val="20"/>
              </w:rPr>
            </w:pPr>
            <w:r w:rsidRPr="001C3116">
              <w:rPr>
                <w:sz w:val="20"/>
                <w:szCs w:val="20"/>
              </w:rPr>
              <w:t>МБОУ «Гимназия № 91 имени М.В. Ломоносова»</w:t>
            </w:r>
          </w:p>
        </w:tc>
        <w:tc>
          <w:tcPr>
            <w:tcW w:w="3118" w:type="dxa"/>
            <w:tcBorders>
              <w:top w:val="nil"/>
              <w:left w:val="nil"/>
              <w:bottom w:val="single" w:sz="4" w:space="0" w:color="auto"/>
              <w:right w:val="single" w:sz="4" w:space="0" w:color="auto"/>
            </w:tcBorders>
            <w:shd w:val="clear" w:color="auto" w:fill="auto"/>
            <w:vAlign w:val="center"/>
            <w:hideMark/>
          </w:tcPr>
          <w:p w:rsidR="003F06ED" w:rsidRPr="001C3116" w:rsidRDefault="003F06ED" w:rsidP="003F06ED">
            <w:pPr>
              <w:rPr>
                <w:sz w:val="20"/>
                <w:szCs w:val="20"/>
              </w:rPr>
            </w:pPr>
            <w:r w:rsidRPr="001C3116">
              <w:rPr>
                <w:sz w:val="20"/>
                <w:szCs w:val="20"/>
              </w:rPr>
              <w:t>г. Железногорск,</w:t>
            </w:r>
            <w:r>
              <w:rPr>
                <w:sz w:val="20"/>
                <w:szCs w:val="20"/>
              </w:rPr>
              <w:t xml:space="preserve"> </w:t>
            </w:r>
            <w:r w:rsidRPr="001C3116">
              <w:rPr>
                <w:sz w:val="20"/>
                <w:szCs w:val="20"/>
              </w:rPr>
              <w:t>ул.</w:t>
            </w:r>
            <w:r>
              <w:rPr>
                <w:sz w:val="20"/>
                <w:szCs w:val="20"/>
              </w:rPr>
              <w:t> </w:t>
            </w:r>
            <w:r w:rsidRPr="001C3116">
              <w:rPr>
                <w:sz w:val="20"/>
                <w:szCs w:val="20"/>
              </w:rPr>
              <w:t>Октябрьская, 34</w:t>
            </w:r>
          </w:p>
        </w:tc>
        <w:tc>
          <w:tcPr>
            <w:tcW w:w="1276" w:type="dxa"/>
            <w:tcBorders>
              <w:top w:val="nil"/>
              <w:left w:val="nil"/>
              <w:bottom w:val="single" w:sz="4" w:space="0" w:color="auto"/>
              <w:right w:val="single" w:sz="4" w:space="0" w:color="auto"/>
            </w:tcBorders>
            <w:shd w:val="clear" w:color="auto" w:fill="auto"/>
            <w:noWrap/>
            <w:hideMark/>
          </w:tcPr>
          <w:p w:rsidR="003F06ED" w:rsidRDefault="003F06ED" w:rsidP="003F06ED">
            <w:pPr>
              <w:jc w:val="center"/>
              <w:outlineLvl w:val="2"/>
              <w:rPr>
                <w:color w:val="000000"/>
                <w:sz w:val="17"/>
                <w:szCs w:val="17"/>
              </w:rPr>
            </w:pPr>
            <w:r>
              <w:rPr>
                <w:color w:val="000000"/>
                <w:sz w:val="17"/>
                <w:szCs w:val="17"/>
              </w:rPr>
              <w:t>4 336,50</w:t>
            </w:r>
          </w:p>
          <w:p w:rsidR="003F06ED" w:rsidRPr="001C3116" w:rsidRDefault="003F06ED" w:rsidP="003F06ED">
            <w:pPr>
              <w:jc w:val="center"/>
              <w:rPr>
                <w:sz w:val="20"/>
                <w:szCs w:val="20"/>
              </w:rPr>
            </w:pPr>
          </w:p>
        </w:tc>
        <w:tc>
          <w:tcPr>
            <w:tcW w:w="1104" w:type="dxa"/>
            <w:tcBorders>
              <w:top w:val="nil"/>
              <w:left w:val="nil"/>
              <w:bottom w:val="single" w:sz="4" w:space="0" w:color="auto"/>
              <w:right w:val="single" w:sz="4" w:space="0" w:color="auto"/>
            </w:tcBorders>
            <w:shd w:val="clear" w:color="auto" w:fill="auto"/>
            <w:hideMark/>
          </w:tcPr>
          <w:p w:rsidR="003F06ED" w:rsidRPr="004F191C" w:rsidRDefault="003F06ED" w:rsidP="003F06ED">
            <w:pPr>
              <w:jc w:val="center"/>
              <w:rPr>
                <w:sz w:val="20"/>
                <w:szCs w:val="20"/>
              </w:rPr>
            </w:pPr>
            <w:r w:rsidRPr="004F191C">
              <w:rPr>
                <w:sz w:val="20"/>
                <w:szCs w:val="20"/>
              </w:rPr>
              <w:t>547</w:t>
            </w:r>
          </w:p>
        </w:tc>
        <w:tc>
          <w:tcPr>
            <w:tcW w:w="992" w:type="dxa"/>
            <w:tcBorders>
              <w:top w:val="nil"/>
              <w:left w:val="nil"/>
              <w:bottom w:val="single" w:sz="4" w:space="0" w:color="auto"/>
              <w:right w:val="single" w:sz="4" w:space="0" w:color="auto"/>
            </w:tcBorders>
            <w:shd w:val="clear" w:color="auto" w:fill="auto"/>
            <w:hideMark/>
          </w:tcPr>
          <w:p w:rsidR="003F06ED" w:rsidRPr="004F191C" w:rsidRDefault="003F06ED" w:rsidP="003F06ED">
            <w:pPr>
              <w:jc w:val="center"/>
              <w:rPr>
                <w:sz w:val="20"/>
                <w:szCs w:val="20"/>
              </w:rPr>
            </w:pPr>
            <w:r w:rsidRPr="004F191C">
              <w:rPr>
                <w:sz w:val="20"/>
                <w:szCs w:val="20"/>
              </w:rPr>
              <w:t>683</w:t>
            </w:r>
          </w:p>
        </w:tc>
        <w:tc>
          <w:tcPr>
            <w:tcW w:w="955" w:type="dxa"/>
            <w:tcBorders>
              <w:top w:val="nil"/>
              <w:left w:val="nil"/>
              <w:bottom w:val="single" w:sz="4" w:space="0" w:color="auto"/>
              <w:right w:val="single" w:sz="4" w:space="0" w:color="auto"/>
            </w:tcBorders>
            <w:shd w:val="clear" w:color="auto" w:fill="auto"/>
            <w:hideMark/>
          </w:tcPr>
          <w:p w:rsidR="003F06ED" w:rsidRPr="004F191C" w:rsidRDefault="003F06ED" w:rsidP="003F06ED">
            <w:pPr>
              <w:jc w:val="center"/>
              <w:outlineLvl w:val="2"/>
              <w:rPr>
                <w:color w:val="000000"/>
                <w:sz w:val="17"/>
                <w:szCs w:val="17"/>
              </w:rPr>
            </w:pPr>
            <w:r w:rsidRPr="004F191C">
              <w:rPr>
                <w:color w:val="000000"/>
                <w:sz w:val="17"/>
                <w:szCs w:val="17"/>
              </w:rPr>
              <w:t>67,97</w:t>
            </w:r>
          </w:p>
          <w:p w:rsidR="003F06ED" w:rsidRPr="004F191C" w:rsidRDefault="003F06ED" w:rsidP="003F06ED">
            <w:pPr>
              <w:jc w:val="center"/>
            </w:pPr>
          </w:p>
        </w:tc>
      </w:tr>
      <w:tr w:rsidR="003F06ED" w:rsidRPr="00C501EF" w:rsidTr="004C3A44">
        <w:trPr>
          <w:trHeight w:val="17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3F06ED" w:rsidRPr="00C501EF" w:rsidRDefault="003F06ED" w:rsidP="003F06ED">
            <w:pPr>
              <w:jc w:val="center"/>
            </w:pPr>
            <w:r w:rsidRPr="00C501EF">
              <w:rPr>
                <w:sz w:val="22"/>
                <w:szCs w:val="22"/>
              </w:rPr>
              <w:t>3</w:t>
            </w:r>
          </w:p>
        </w:tc>
        <w:tc>
          <w:tcPr>
            <w:tcW w:w="2268" w:type="dxa"/>
            <w:tcBorders>
              <w:top w:val="nil"/>
              <w:left w:val="nil"/>
              <w:bottom w:val="single" w:sz="4" w:space="0" w:color="auto"/>
              <w:right w:val="single" w:sz="4" w:space="0" w:color="auto"/>
            </w:tcBorders>
            <w:shd w:val="clear" w:color="auto" w:fill="auto"/>
            <w:hideMark/>
          </w:tcPr>
          <w:p w:rsidR="003F06ED" w:rsidRPr="001C3116" w:rsidRDefault="003F06ED" w:rsidP="003F06ED">
            <w:pPr>
              <w:rPr>
                <w:sz w:val="20"/>
                <w:szCs w:val="20"/>
              </w:rPr>
            </w:pPr>
            <w:r w:rsidRPr="001C3116">
              <w:rPr>
                <w:sz w:val="20"/>
                <w:szCs w:val="20"/>
              </w:rPr>
              <w:t xml:space="preserve">МБОУ «Средняя школа № 93 имени Героя Социалистического Труда М.М. </w:t>
            </w:r>
            <w:proofErr w:type="spellStart"/>
            <w:r w:rsidRPr="001C3116">
              <w:rPr>
                <w:sz w:val="20"/>
                <w:szCs w:val="20"/>
              </w:rPr>
              <w:t>Царевского</w:t>
            </w:r>
            <w:proofErr w:type="spellEnd"/>
            <w:r w:rsidRPr="001C3116">
              <w:rPr>
                <w:sz w:val="20"/>
                <w:szCs w:val="20"/>
              </w:rPr>
              <w:t>»</w:t>
            </w:r>
          </w:p>
        </w:tc>
        <w:tc>
          <w:tcPr>
            <w:tcW w:w="3118" w:type="dxa"/>
            <w:tcBorders>
              <w:top w:val="nil"/>
              <w:left w:val="nil"/>
              <w:bottom w:val="single" w:sz="4" w:space="0" w:color="auto"/>
              <w:right w:val="single" w:sz="4" w:space="0" w:color="auto"/>
            </w:tcBorders>
            <w:shd w:val="clear" w:color="auto" w:fill="auto"/>
            <w:vAlign w:val="center"/>
            <w:hideMark/>
          </w:tcPr>
          <w:p w:rsidR="003F06ED" w:rsidRPr="001C3116" w:rsidRDefault="003F06ED" w:rsidP="003F06ED">
            <w:pPr>
              <w:rPr>
                <w:sz w:val="20"/>
                <w:szCs w:val="20"/>
              </w:rPr>
            </w:pPr>
            <w:r w:rsidRPr="001C3116">
              <w:rPr>
                <w:sz w:val="20"/>
                <w:szCs w:val="20"/>
              </w:rPr>
              <w:t>г. Железногорск, ул. Толстого, дом 22</w:t>
            </w:r>
          </w:p>
        </w:tc>
        <w:tc>
          <w:tcPr>
            <w:tcW w:w="1276" w:type="dxa"/>
            <w:tcBorders>
              <w:top w:val="nil"/>
              <w:left w:val="nil"/>
              <w:bottom w:val="single" w:sz="4" w:space="0" w:color="auto"/>
              <w:right w:val="single" w:sz="4" w:space="0" w:color="auto"/>
            </w:tcBorders>
            <w:shd w:val="clear" w:color="auto" w:fill="auto"/>
            <w:noWrap/>
            <w:vAlign w:val="center"/>
            <w:hideMark/>
          </w:tcPr>
          <w:p w:rsidR="003F06ED" w:rsidRDefault="003F06ED" w:rsidP="003F06ED">
            <w:pPr>
              <w:jc w:val="center"/>
              <w:outlineLvl w:val="2"/>
              <w:rPr>
                <w:color w:val="000000"/>
                <w:sz w:val="17"/>
                <w:szCs w:val="17"/>
              </w:rPr>
            </w:pPr>
            <w:r>
              <w:rPr>
                <w:color w:val="000000"/>
                <w:sz w:val="17"/>
                <w:szCs w:val="17"/>
              </w:rPr>
              <w:t>4 653,20</w:t>
            </w:r>
          </w:p>
          <w:p w:rsidR="003F06ED" w:rsidRPr="001C3116" w:rsidRDefault="003F06ED" w:rsidP="003F06ED">
            <w:pPr>
              <w:jc w:val="center"/>
              <w:rPr>
                <w:sz w:val="20"/>
                <w:szCs w:val="20"/>
              </w:rPr>
            </w:pPr>
          </w:p>
        </w:tc>
        <w:tc>
          <w:tcPr>
            <w:tcW w:w="1104" w:type="dxa"/>
            <w:tcBorders>
              <w:top w:val="nil"/>
              <w:left w:val="nil"/>
              <w:bottom w:val="single" w:sz="4" w:space="0" w:color="auto"/>
              <w:right w:val="single" w:sz="4" w:space="0" w:color="auto"/>
            </w:tcBorders>
            <w:shd w:val="clear" w:color="auto" w:fill="auto"/>
            <w:vAlign w:val="center"/>
            <w:hideMark/>
          </w:tcPr>
          <w:p w:rsidR="003F06ED" w:rsidRPr="004F191C" w:rsidRDefault="003F06ED" w:rsidP="003F06ED">
            <w:pPr>
              <w:jc w:val="center"/>
              <w:rPr>
                <w:sz w:val="20"/>
                <w:szCs w:val="20"/>
              </w:rPr>
            </w:pPr>
            <w:r w:rsidRPr="004F191C">
              <w:rPr>
                <w:sz w:val="20"/>
                <w:szCs w:val="20"/>
              </w:rPr>
              <w:t>722</w:t>
            </w:r>
          </w:p>
        </w:tc>
        <w:tc>
          <w:tcPr>
            <w:tcW w:w="992" w:type="dxa"/>
            <w:tcBorders>
              <w:top w:val="nil"/>
              <w:left w:val="nil"/>
              <w:bottom w:val="single" w:sz="4" w:space="0" w:color="auto"/>
              <w:right w:val="single" w:sz="4" w:space="0" w:color="auto"/>
            </w:tcBorders>
            <w:shd w:val="clear" w:color="auto" w:fill="auto"/>
            <w:vAlign w:val="center"/>
            <w:hideMark/>
          </w:tcPr>
          <w:p w:rsidR="003F06ED" w:rsidRPr="004F191C" w:rsidRDefault="003F06ED" w:rsidP="003F06ED">
            <w:pPr>
              <w:jc w:val="center"/>
              <w:rPr>
                <w:sz w:val="20"/>
                <w:szCs w:val="20"/>
              </w:rPr>
            </w:pPr>
            <w:r w:rsidRPr="004F191C">
              <w:rPr>
                <w:sz w:val="20"/>
                <w:szCs w:val="20"/>
              </w:rPr>
              <w:t>761</w:t>
            </w:r>
          </w:p>
        </w:tc>
        <w:tc>
          <w:tcPr>
            <w:tcW w:w="955" w:type="dxa"/>
            <w:tcBorders>
              <w:top w:val="nil"/>
              <w:left w:val="nil"/>
              <w:bottom w:val="single" w:sz="4" w:space="0" w:color="auto"/>
              <w:right w:val="single" w:sz="4" w:space="0" w:color="auto"/>
            </w:tcBorders>
            <w:shd w:val="clear" w:color="auto" w:fill="auto"/>
            <w:vAlign w:val="center"/>
            <w:hideMark/>
          </w:tcPr>
          <w:p w:rsidR="003F06ED" w:rsidRPr="004F191C" w:rsidRDefault="003F06ED" w:rsidP="003F06ED">
            <w:pPr>
              <w:jc w:val="center"/>
              <w:outlineLvl w:val="2"/>
              <w:rPr>
                <w:color w:val="000000"/>
                <w:sz w:val="17"/>
                <w:szCs w:val="17"/>
              </w:rPr>
            </w:pPr>
            <w:r w:rsidRPr="004F191C">
              <w:rPr>
                <w:color w:val="000000"/>
                <w:sz w:val="17"/>
                <w:szCs w:val="17"/>
              </w:rPr>
              <w:t>60,40</w:t>
            </w:r>
          </w:p>
          <w:p w:rsidR="003F06ED" w:rsidRPr="004F191C" w:rsidRDefault="003F06ED" w:rsidP="003F06ED">
            <w:pPr>
              <w:jc w:val="center"/>
            </w:pPr>
          </w:p>
        </w:tc>
      </w:tr>
      <w:tr w:rsidR="003F06ED" w:rsidRPr="00174E9C" w:rsidTr="004C3A44">
        <w:trPr>
          <w:trHeight w:val="17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3F06ED" w:rsidRPr="00C501EF" w:rsidRDefault="003F06ED" w:rsidP="003F06ED">
            <w:pPr>
              <w:jc w:val="center"/>
            </w:pPr>
            <w:r w:rsidRPr="00C501EF">
              <w:rPr>
                <w:sz w:val="22"/>
                <w:szCs w:val="22"/>
              </w:rPr>
              <w:t>4</w:t>
            </w:r>
          </w:p>
        </w:tc>
        <w:tc>
          <w:tcPr>
            <w:tcW w:w="2268" w:type="dxa"/>
            <w:tcBorders>
              <w:top w:val="nil"/>
              <w:left w:val="nil"/>
              <w:bottom w:val="single" w:sz="4" w:space="0" w:color="auto"/>
              <w:right w:val="single" w:sz="4" w:space="0" w:color="auto"/>
            </w:tcBorders>
            <w:shd w:val="clear" w:color="auto" w:fill="auto"/>
            <w:hideMark/>
          </w:tcPr>
          <w:p w:rsidR="003F06ED" w:rsidRPr="001C3116" w:rsidRDefault="003F06ED" w:rsidP="003F06ED">
            <w:pPr>
              <w:rPr>
                <w:sz w:val="20"/>
                <w:szCs w:val="20"/>
              </w:rPr>
            </w:pPr>
            <w:r w:rsidRPr="001C3116">
              <w:rPr>
                <w:sz w:val="20"/>
                <w:szCs w:val="20"/>
              </w:rPr>
              <w:t>МБОУ «Средняя школа № 95»</w:t>
            </w:r>
          </w:p>
        </w:tc>
        <w:tc>
          <w:tcPr>
            <w:tcW w:w="3118" w:type="dxa"/>
            <w:tcBorders>
              <w:top w:val="nil"/>
              <w:left w:val="nil"/>
              <w:bottom w:val="single" w:sz="4" w:space="0" w:color="auto"/>
              <w:right w:val="single" w:sz="4" w:space="0" w:color="auto"/>
            </w:tcBorders>
            <w:shd w:val="clear" w:color="auto" w:fill="auto"/>
            <w:vAlign w:val="center"/>
            <w:hideMark/>
          </w:tcPr>
          <w:p w:rsidR="003F06ED" w:rsidRPr="001C3116" w:rsidRDefault="003F06ED" w:rsidP="003F06ED">
            <w:pPr>
              <w:rPr>
                <w:sz w:val="20"/>
                <w:szCs w:val="20"/>
              </w:rPr>
            </w:pPr>
            <w:r w:rsidRPr="001C3116">
              <w:rPr>
                <w:sz w:val="20"/>
                <w:szCs w:val="20"/>
              </w:rPr>
              <w:t>г.Железногорск, ул. Королёва, 7а</w:t>
            </w:r>
          </w:p>
        </w:tc>
        <w:tc>
          <w:tcPr>
            <w:tcW w:w="1276" w:type="dxa"/>
            <w:tcBorders>
              <w:top w:val="nil"/>
              <w:left w:val="nil"/>
              <w:bottom w:val="single" w:sz="4" w:space="0" w:color="auto"/>
              <w:right w:val="single" w:sz="4" w:space="0" w:color="auto"/>
            </w:tcBorders>
            <w:shd w:val="clear" w:color="auto" w:fill="auto"/>
            <w:noWrap/>
            <w:vAlign w:val="center"/>
            <w:hideMark/>
          </w:tcPr>
          <w:p w:rsidR="003F06ED" w:rsidRPr="001C3116" w:rsidRDefault="003F06ED" w:rsidP="003F06ED">
            <w:pPr>
              <w:jc w:val="center"/>
              <w:rPr>
                <w:sz w:val="20"/>
                <w:szCs w:val="20"/>
              </w:rPr>
            </w:pPr>
            <w:r>
              <w:rPr>
                <w:sz w:val="20"/>
                <w:szCs w:val="20"/>
              </w:rPr>
              <w:t>9 001,4</w:t>
            </w:r>
          </w:p>
        </w:tc>
        <w:tc>
          <w:tcPr>
            <w:tcW w:w="1104" w:type="dxa"/>
            <w:tcBorders>
              <w:top w:val="nil"/>
              <w:left w:val="nil"/>
              <w:bottom w:val="single" w:sz="4" w:space="0" w:color="auto"/>
              <w:right w:val="single" w:sz="4" w:space="0" w:color="auto"/>
            </w:tcBorders>
            <w:shd w:val="clear" w:color="auto" w:fill="auto"/>
            <w:vAlign w:val="center"/>
            <w:hideMark/>
          </w:tcPr>
          <w:p w:rsidR="003F06ED" w:rsidRPr="004F191C" w:rsidRDefault="003F06ED" w:rsidP="003F06ED">
            <w:pPr>
              <w:jc w:val="center"/>
              <w:rPr>
                <w:sz w:val="20"/>
                <w:szCs w:val="20"/>
              </w:rPr>
            </w:pPr>
            <w:r w:rsidRPr="004F191C">
              <w:rPr>
                <w:sz w:val="20"/>
                <w:szCs w:val="20"/>
              </w:rPr>
              <w:t>632</w:t>
            </w:r>
          </w:p>
        </w:tc>
        <w:tc>
          <w:tcPr>
            <w:tcW w:w="992" w:type="dxa"/>
            <w:tcBorders>
              <w:top w:val="nil"/>
              <w:left w:val="nil"/>
              <w:bottom w:val="single" w:sz="4" w:space="0" w:color="auto"/>
              <w:right w:val="single" w:sz="4" w:space="0" w:color="auto"/>
            </w:tcBorders>
            <w:shd w:val="clear" w:color="auto" w:fill="auto"/>
            <w:vAlign w:val="center"/>
            <w:hideMark/>
          </w:tcPr>
          <w:p w:rsidR="003F06ED" w:rsidRPr="004F191C" w:rsidRDefault="003F06ED" w:rsidP="003F06ED">
            <w:pPr>
              <w:jc w:val="center"/>
              <w:rPr>
                <w:sz w:val="20"/>
                <w:szCs w:val="20"/>
              </w:rPr>
            </w:pPr>
            <w:r w:rsidRPr="004F191C">
              <w:rPr>
                <w:sz w:val="20"/>
                <w:szCs w:val="20"/>
              </w:rPr>
              <w:t>660</w:t>
            </w:r>
          </w:p>
        </w:tc>
        <w:tc>
          <w:tcPr>
            <w:tcW w:w="955" w:type="dxa"/>
            <w:tcBorders>
              <w:top w:val="nil"/>
              <w:left w:val="nil"/>
              <w:bottom w:val="single" w:sz="4" w:space="0" w:color="auto"/>
              <w:right w:val="single" w:sz="4" w:space="0" w:color="auto"/>
            </w:tcBorders>
            <w:shd w:val="clear" w:color="auto" w:fill="auto"/>
            <w:vAlign w:val="center"/>
            <w:hideMark/>
          </w:tcPr>
          <w:p w:rsidR="003F06ED" w:rsidRPr="004F191C" w:rsidRDefault="003F06ED" w:rsidP="003F06ED">
            <w:pPr>
              <w:jc w:val="center"/>
              <w:outlineLvl w:val="2"/>
              <w:rPr>
                <w:color w:val="000000"/>
                <w:sz w:val="17"/>
                <w:szCs w:val="17"/>
              </w:rPr>
            </w:pPr>
            <w:r w:rsidRPr="004F191C">
              <w:rPr>
                <w:color w:val="000000"/>
                <w:sz w:val="17"/>
                <w:szCs w:val="17"/>
              </w:rPr>
              <w:t>73,31</w:t>
            </w:r>
          </w:p>
        </w:tc>
      </w:tr>
      <w:tr w:rsidR="003F06ED" w:rsidRPr="00174E9C" w:rsidTr="004C3A44">
        <w:trPr>
          <w:trHeight w:val="17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3F06ED" w:rsidRPr="00C501EF" w:rsidRDefault="003F06ED" w:rsidP="003F06ED">
            <w:pPr>
              <w:jc w:val="center"/>
            </w:pPr>
            <w:r w:rsidRPr="00C501EF">
              <w:rPr>
                <w:sz w:val="22"/>
                <w:szCs w:val="22"/>
              </w:rPr>
              <w:t>5</w:t>
            </w:r>
          </w:p>
        </w:tc>
        <w:tc>
          <w:tcPr>
            <w:tcW w:w="2268" w:type="dxa"/>
            <w:tcBorders>
              <w:top w:val="nil"/>
              <w:left w:val="nil"/>
              <w:bottom w:val="single" w:sz="4" w:space="0" w:color="auto"/>
              <w:right w:val="single" w:sz="4" w:space="0" w:color="auto"/>
            </w:tcBorders>
            <w:shd w:val="clear" w:color="auto" w:fill="auto"/>
            <w:hideMark/>
          </w:tcPr>
          <w:p w:rsidR="003F06ED" w:rsidRPr="001C3116" w:rsidRDefault="003F06ED" w:rsidP="003F06ED">
            <w:pPr>
              <w:rPr>
                <w:sz w:val="20"/>
                <w:szCs w:val="20"/>
              </w:rPr>
            </w:pPr>
            <w:r w:rsidRPr="001C3116">
              <w:rPr>
                <w:sz w:val="20"/>
                <w:szCs w:val="20"/>
              </w:rPr>
              <w:t>МБОУ «Гимназия № 96 им. В.П. Астафьева»</w:t>
            </w:r>
          </w:p>
        </w:tc>
        <w:tc>
          <w:tcPr>
            <w:tcW w:w="3118" w:type="dxa"/>
            <w:tcBorders>
              <w:top w:val="nil"/>
              <w:left w:val="nil"/>
              <w:bottom w:val="single" w:sz="4" w:space="0" w:color="auto"/>
              <w:right w:val="single" w:sz="4" w:space="0" w:color="auto"/>
            </w:tcBorders>
            <w:shd w:val="clear" w:color="auto" w:fill="auto"/>
            <w:vAlign w:val="center"/>
            <w:hideMark/>
          </w:tcPr>
          <w:p w:rsidR="003F06ED" w:rsidRPr="001C3116" w:rsidRDefault="003F06ED" w:rsidP="003F06ED">
            <w:pPr>
              <w:rPr>
                <w:sz w:val="20"/>
                <w:szCs w:val="20"/>
              </w:rPr>
            </w:pPr>
            <w:r w:rsidRPr="001C3116">
              <w:rPr>
                <w:sz w:val="20"/>
                <w:szCs w:val="20"/>
              </w:rPr>
              <w:t>г.Железногорск, ул. Саянская, 7</w:t>
            </w:r>
          </w:p>
        </w:tc>
        <w:tc>
          <w:tcPr>
            <w:tcW w:w="1276" w:type="dxa"/>
            <w:tcBorders>
              <w:top w:val="nil"/>
              <w:left w:val="nil"/>
              <w:bottom w:val="single" w:sz="4" w:space="0" w:color="auto"/>
              <w:right w:val="single" w:sz="4" w:space="0" w:color="auto"/>
            </w:tcBorders>
            <w:shd w:val="clear" w:color="auto" w:fill="auto"/>
            <w:noWrap/>
            <w:vAlign w:val="center"/>
            <w:hideMark/>
          </w:tcPr>
          <w:p w:rsidR="003F06ED" w:rsidRPr="001C3116" w:rsidRDefault="003F06ED" w:rsidP="003F06ED">
            <w:pPr>
              <w:jc w:val="center"/>
              <w:rPr>
                <w:sz w:val="20"/>
                <w:szCs w:val="20"/>
              </w:rPr>
            </w:pPr>
            <w:r>
              <w:rPr>
                <w:sz w:val="20"/>
                <w:szCs w:val="20"/>
              </w:rPr>
              <w:t>10 559,6</w:t>
            </w:r>
          </w:p>
        </w:tc>
        <w:tc>
          <w:tcPr>
            <w:tcW w:w="1104" w:type="dxa"/>
            <w:tcBorders>
              <w:top w:val="nil"/>
              <w:left w:val="nil"/>
              <w:bottom w:val="single" w:sz="4" w:space="0" w:color="auto"/>
              <w:right w:val="single" w:sz="4" w:space="0" w:color="auto"/>
            </w:tcBorders>
            <w:shd w:val="clear" w:color="auto" w:fill="auto"/>
            <w:vAlign w:val="center"/>
            <w:hideMark/>
          </w:tcPr>
          <w:p w:rsidR="003F06ED" w:rsidRPr="004F191C" w:rsidRDefault="003F06ED" w:rsidP="003F06ED">
            <w:pPr>
              <w:jc w:val="center"/>
              <w:rPr>
                <w:sz w:val="20"/>
                <w:szCs w:val="20"/>
              </w:rPr>
            </w:pPr>
            <w:r w:rsidRPr="004F191C">
              <w:rPr>
                <w:sz w:val="20"/>
                <w:szCs w:val="20"/>
              </w:rPr>
              <w:t>631</w:t>
            </w:r>
          </w:p>
        </w:tc>
        <w:tc>
          <w:tcPr>
            <w:tcW w:w="992" w:type="dxa"/>
            <w:tcBorders>
              <w:top w:val="nil"/>
              <w:left w:val="nil"/>
              <w:bottom w:val="single" w:sz="4" w:space="0" w:color="auto"/>
              <w:right w:val="single" w:sz="4" w:space="0" w:color="auto"/>
            </w:tcBorders>
            <w:shd w:val="clear" w:color="auto" w:fill="auto"/>
            <w:vAlign w:val="center"/>
            <w:hideMark/>
          </w:tcPr>
          <w:p w:rsidR="003F06ED" w:rsidRPr="004F191C" w:rsidRDefault="003F06ED" w:rsidP="003F06ED">
            <w:pPr>
              <w:jc w:val="center"/>
              <w:rPr>
                <w:sz w:val="20"/>
                <w:szCs w:val="20"/>
              </w:rPr>
            </w:pPr>
            <w:r w:rsidRPr="004F191C">
              <w:rPr>
                <w:sz w:val="20"/>
                <w:szCs w:val="20"/>
              </w:rPr>
              <w:t>493</w:t>
            </w:r>
          </w:p>
        </w:tc>
        <w:tc>
          <w:tcPr>
            <w:tcW w:w="955" w:type="dxa"/>
            <w:tcBorders>
              <w:top w:val="nil"/>
              <w:left w:val="nil"/>
              <w:bottom w:val="single" w:sz="4" w:space="0" w:color="auto"/>
              <w:right w:val="single" w:sz="4" w:space="0" w:color="auto"/>
            </w:tcBorders>
            <w:shd w:val="clear" w:color="auto" w:fill="auto"/>
            <w:vAlign w:val="center"/>
            <w:hideMark/>
          </w:tcPr>
          <w:p w:rsidR="003F06ED" w:rsidRPr="004F191C" w:rsidRDefault="003F06ED" w:rsidP="003F06ED">
            <w:pPr>
              <w:jc w:val="center"/>
              <w:outlineLvl w:val="2"/>
              <w:rPr>
                <w:color w:val="000000"/>
                <w:sz w:val="17"/>
                <w:szCs w:val="17"/>
              </w:rPr>
            </w:pPr>
            <w:r w:rsidRPr="004F191C">
              <w:rPr>
                <w:color w:val="000000"/>
                <w:sz w:val="17"/>
                <w:szCs w:val="17"/>
              </w:rPr>
              <w:t>75,00</w:t>
            </w:r>
          </w:p>
          <w:p w:rsidR="003F06ED" w:rsidRPr="004F191C" w:rsidRDefault="003F06ED" w:rsidP="003F06ED">
            <w:pPr>
              <w:jc w:val="center"/>
            </w:pPr>
          </w:p>
        </w:tc>
      </w:tr>
      <w:tr w:rsidR="003F06ED" w:rsidRPr="00174E9C" w:rsidTr="004C3A44">
        <w:trPr>
          <w:trHeight w:val="17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3F06ED" w:rsidRPr="00C501EF" w:rsidRDefault="003F06ED" w:rsidP="003F06ED">
            <w:pPr>
              <w:jc w:val="center"/>
            </w:pPr>
            <w:r w:rsidRPr="00C501EF">
              <w:rPr>
                <w:sz w:val="22"/>
                <w:szCs w:val="22"/>
              </w:rPr>
              <w:t>6</w:t>
            </w:r>
          </w:p>
        </w:tc>
        <w:tc>
          <w:tcPr>
            <w:tcW w:w="2268" w:type="dxa"/>
            <w:tcBorders>
              <w:top w:val="nil"/>
              <w:left w:val="nil"/>
              <w:bottom w:val="single" w:sz="4" w:space="0" w:color="auto"/>
              <w:right w:val="single" w:sz="4" w:space="0" w:color="auto"/>
            </w:tcBorders>
            <w:shd w:val="clear" w:color="auto" w:fill="auto"/>
            <w:hideMark/>
          </w:tcPr>
          <w:p w:rsidR="003F06ED" w:rsidRPr="001C3116" w:rsidRDefault="003F06ED" w:rsidP="003F06ED">
            <w:pPr>
              <w:rPr>
                <w:sz w:val="20"/>
                <w:szCs w:val="20"/>
              </w:rPr>
            </w:pPr>
            <w:r w:rsidRPr="001C3116">
              <w:rPr>
                <w:sz w:val="20"/>
                <w:szCs w:val="20"/>
              </w:rPr>
              <w:t>МБОУ «Средняя школа № 97»</w:t>
            </w:r>
          </w:p>
        </w:tc>
        <w:tc>
          <w:tcPr>
            <w:tcW w:w="3118" w:type="dxa"/>
            <w:tcBorders>
              <w:top w:val="nil"/>
              <w:left w:val="nil"/>
              <w:bottom w:val="single" w:sz="4" w:space="0" w:color="auto"/>
              <w:right w:val="single" w:sz="4" w:space="0" w:color="auto"/>
            </w:tcBorders>
            <w:shd w:val="clear" w:color="auto" w:fill="auto"/>
            <w:vAlign w:val="center"/>
            <w:hideMark/>
          </w:tcPr>
          <w:p w:rsidR="003F06ED" w:rsidRPr="001C3116" w:rsidRDefault="003F06ED" w:rsidP="003F06ED">
            <w:pPr>
              <w:rPr>
                <w:sz w:val="20"/>
                <w:szCs w:val="20"/>
              </w:rPr>
            </w:pPr>
            <w:r w:rsidRPr="001C3116">
              <w:rPr>
                <w:sz w:val="20"/>
                <w:szCs w:val="20"/>
              </w:rPr>
              <w:t>г. Железногорск, ул. Восточная, 25</w:t>
            </w:r>
          </w:p>
        </w:tc>
        <w:tc>
          <w:tcPr>
            <w:tcW w:w="1276" w:type="dxa"/>
            <w:tcBorders>
              <w:top w:val="nil"/>
              <w:left w:val="nil"/>
              <w:bottom w:val="single" w:sz="4" w:space="0" w:color="auto"/>
              <w:right w:val="single" w:sz="4" w:space="0" w:color="auto"/>
            </w:tcBorders>
            <w:shd w:val="clear" w:color="auto" w:fill="auto"/>
            <w:noWrap/>
            <w:vAlign w:val="center"/>
            <w:hideMark/>
          </w:tcPr>
          <w:p w:rsidR="003F06ED" w:rsidRPr="001C3116" w:rsidRDefault="003F06ED" w:rsidP="003F06ED">
            <w:pPr>
              <w:jc w:val="center"/>
              <w:rPr>
                <w:sz w:val="20"/>
                <w:szCs w:val="20"/>
              </w:rPr>
            </w:pPr>
            <w:r>
              <w:rPr>
                <w:sz w:val="20"/>
                <w:szCs w:val="20"/>
              </w:rPr>
              <w:t>6 988,6</w:t>
            </w:r>
          </w:p>
        </w:tc>
        <w:tc>
          <w:tcPr>
            <w:tcW w:w="1104" w:type="dxa"/>
            <w:tcBorders>
              <w:top w:val="nil"/>
              <w:left w:val="nil"/>
              <w:bottom w:val="single" w:sz="4" w:space="0" w:color="auto"/>
              <w:right w:val="single" w:sz="4" w:space="0" w:color="auto"/>
            </w:tcBorders>
            <w:shd w:val="clear" w:color="auto" w:fill="auto"/>
            <w:vAlign w:val="center"/>
            <w:hideMark/>
          </w:tcPr>
          <w:p w:rsidR="003F06ED" w:rsidRPr="004F191C" w:rsidRDefault="003F06ED" w:rsidP="003F06ED">
            <w:pPr>
              <w:jc w:val="center"/>
              <w:rPr>
                <w:sz w:val="20"/>
                <w:szCs w:val="20"/>
              </w:rPr>
            </w:pPr>
            <w:r w:rsidRPr="004F191C">
              <w:rPr>
                <w:sz w:val="20"/>
                <w:szCs w:val="20"/>
              </w:rPr>
              <w:t>697</w:t>
            </w:r>
          </w:p>
        </w:tc>
        <w:tc>
          <w:tcPr>
            <w:tcW w:w="992" w:type="dxa"/>
            <w:tcBorders>
              <w:top w:val="nil"/>
              <w:left w:val="nil"/>
              <w:bottom w:val="single" w:sz="4" w:space="0" w:color="auto"/>
              <w:right w:val="single" w:sz="4" w:space="0" w:color="auto"/>
            </w:tcBorders>
            <w:shd w:val="clear" w:color="auto" w:fill="auto"/>
            <w:vAlign w:val="center"/>
            <w:hideMark/>
          </w:tcPr>
          <w:p w:rsidR="003F06ED" w:rsidRPr="004F191C" w:rsidRDefault="003F06ED" w:rsidP="003F06ED">
            <w:pPr>
              <w:jc w:val="center"/>
              <w:rPr>
                <w:sz w:val="20"/>
                <w:szCs w:val="20"/>
              </w:rPr>
            </w:pPr>
            <w:r w:rsidRPr="004F191C">
              <w:rPr>
                <w:sz w:val="20"/>
                <w:szCs w:val="20"/>
              </w:rPr>
              <w:t>477</w:t>
            </w:r>
          </w:p>
        </w:tc>
        <w:tc>
          <w:tcPr>
            <w:tcW w:w="955" w:type="dxa"/>
            <w:tcBorders>
              <w:top w:val="nil"/>
              <w:left w:val="nil"/>
              <w:bottom w:val="single" w:sz="4" w:space="0" w:color="auto"/>
              <w:right w:val="single" w:sz="4" w:space="0" w:color="auto"/>
            </w:tcBorders>
            <w:shd w:val="clear" w:color="auto" w:fill="auto"/>
            <w:vAlign w:val="center"/>
            <w:hideMark/>
          </w:tcPr>
          <w:p w:rsidR="003F06ED" w:rsidRPr="004F191C" w:rsidRDefault="003F06ED" w:rsidP="003F06ED">
            <w:pPr>
              <w:jc w:val="center"/>
              <w:outlineLvl w:val="2"/>
              <w:rPr>
                <w:color w:val="000000"/>
                <w:sz w:val="17"/>
                <w:szCs w:val="17"/>
              </w:rPr>
            </w:pPr>
            <w:r w:rsidRPr="004F191C">
              <w:rPr>
                <w:color w:val="000000"/>
                <w:sz w:val="17"/>
                <w:szCs w:val="17"/>
              </w:rPr>
              <w:t>50,99</w:t>
            </w:r>
          </w:p>
          <w:p w:rsidR="003F06ED" w:rsidRPr="004F191C" w:rsidRDefault="003F06ED" w:rsidP="003F06ED">
            <w:pPr>
              <w:jc w:val="center"/>
            </w:pPr>
          </w:p>
        </w:tc>
      </w:tr>
      <w:tr w:rsidR="003F06ED" w:rsidRPr="00174E9C" w:rsidTr="004C3A44">
        <w:trPr>
          <w:trHeight w:val="17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3F06ED" w:rsidRPr="00C501EF" w:rsidRDefault="003F06ED" w:rsidP="003F06ED">
            <w:pPr>
              <w:jc w:val="center"/>
            </w:pPr>
            <w:r w:rsidRPr="00C501EF">
              <w:rPr>
                <w:sz w:val="22"/>
                <w:szCs w:val="22"/>
              </w:rPr>
              <w:t>7</w:t>
            </w:r>
          </w:p>
        </w:tc>
        <w:tc>
          <w:tcPr>
            <w:tcW w:w="2268" w:type="dxa"/>
            <w:tcBorders>
              <w:top w:val="nil"/>
              <w:left w:val="nil"/>
              <w:bottom w:val="single" w:sz="4" w:space="0" w:color="auto"/>
              <w:right w:val="single" w:sz="4" w:space="0" w:color="auto"/>
            </w:tcBorders>
            <w:shd w:val="clear" w:color="auto" w:fill="auto"/>
            <w:hideMark/>
          </w:tcPr>
          <w:p w:rsidR="003F06ED" w:rsidRPr="001C3116" w:rsidRDefault="003F06ED" w:rsidP="003F06ED">
            <w:pPr>
              <w:rPr>
                <w:sz w:val="20"/>
                <w:szCs w:val="20"/>
              </w:rPr>
            </w:pPr>
            <w:r w:rsidRPr="001C3116">
              <w:rPr>
                <w:sz w:val="20"/>
                <w:szCs w:val="20"/>
              </w:rPr>
              <w:t>МБОУ «Средняя школа № 98»</w:t>
            </w:r>
          </w:p>
        </w:tc>
        <w:tc>
          <w:tcPr>
            <w:tcW w:w="3118" w:type="dxa"/>
            <w:tcBorders>
              <w:top w:val="nil"/>
              <w:left w:val="nil"/>
              <w:bottom w:val="single" w:sz="4" w:space="0" w:color="auto"/>
              <w:right w:val="single" w:sz="4" w:space="0" w:color="auto"/>
            </w:tcBorders>
            <w:shd w:val="clear" w:color="auto" w:fill="auto"/>
            <w:vAlign w:val="center"/>
            <w:hideMark/>
          </w:tcPr>
          <w:p w:rsidR="003F06ED" w:rsidRPr="001C3116" w:rsidRDefault="003F06ED" w:rsidP="003F06ED">
            <w:pPr>
              <w:rPr>
                <w:sz w:val="20"/>
                <w:szCs w:val="20"/>
              </w:rPr>
            </w:pPr>
            <w:r>
              <w:rPr>
                <w:sz w:val="20"/>
                <w:szCs w:val="20"/>
              </w:rPr>
              <w:t xml:space="preserve">г. </w:t>
            </w:r>
            <w:r w:rsidRPr="001C3116">
              <w:rPr>
                <w:sz w:val="20"/>
                <w:szCs w:val="20"/>
              </w:rPr>
              <w:t>Железногорск, ул. Ленина 48</w:t>
            </w:r>
          </w:p>
        </w:tc>
        <w:tc>
          <w:tcPr>
            <w:tcW w:w="1276" w:type="dxa"/>
            <w:tcBorders>
              <w:top w:val="nil"/>
              <w:left w:val="nil"/>
              <w:bottom w:val="single" w:sz="4" w:space="0" w:color="auto"/>
              <w:right w:val="single" w:sz="4" w:space="0" w:color="auto"/>
            </w:tcBorders>
            <w:shd w:val="clear" w:color="auto" w:fill="auto"/>
            <w:noWrap/>
            <w:vAlign w:val="center"/>
            <w:hideMark/>
          </w:tcPr>
          <w:p w:rsidR="003F06ED" w:rsidRPr="001C3116" w:rsidRDefault="003F06ED" w:rsidP="003F06ED">
            <w:pPr>
              <w:jc w:val="center"/>
              <w:rPr>
                <w:sz w:val="20"/>
                <w:szCs w:val="20"/>
              </w:rPr>
            </w:pPr>
            <w:r>
              <w:rPr>
                <w:sz w:val="20"/>
                <w:szCs w:val="20"/>
              </w:rPr>
              <w:t>6 027,6</w:t>
            </w:r>
          </w:p>
        </w:tc>
        <w:tc>
          <w:tcPr>
            <w:tcW w:w="1104" w:type="dxa"/>
            <w:tcBorders>
              <w:top w:val="nil"/>
              <w:left w:val="nil"/>
              <w:bottom w:val="single" w:sz="4" w:space="0" w:color="auto"/>
              <w:right w:val="single" w:sz="4" w:space="0" w:color="auto"/>
            </w:tcBorders>
            <w:shd w:val="clear" w:color="auto" w:fill="auto"/>
            <w:vAlign w:val="center"/>
            <w:hideMark/>
          </w:tcPr>
          <w:p w:rsidR="003F06ED" w:rsidRPr="004F191C" w:rsidRDefault="003F06ED" w:rsidP="003F06ED">
            <w:pPr>
              <w:jc w:val="center"/>
              <w:rPr>
                <w:sz w:val="20"/>
                <w:szCs w:val="20"/>
              </w:rPr>
            </w:pPr>
            <w:r w:rsidRPr="004F191C">
              <w:rPr>
                <w:sz w:val="20"/>
                <w:szCs w:val="20"/>
              </w:rPr>
              <w:t>618</w:t>
            </w:r>
          </w:p>
        </w:tc>
        <w:tc>
          <w:tcPr>
            <w:tcW w:w="992" w:type="dxa"/>
            <w:tcBorders>
              <w:top w:val="nil"/>
              <w:left w:val="nil"/>
              <w:bottom w:val="single" w:sz="4" w:space="0" w:color="auto"/>
              <w:right w:val="single" w:sz="4" w:space="0" w:color="auto"/>
            </w:tcBorders>
            <w:shd w:val="clear" w:color="auto" w:fill="auto"/>
            <w:vAlign w:val="center"/>
            <w:hideMark/>
          </w:tcPr>
          <w:p w:rsidR="003F06ED" w:rsidRPr="004F191C" w:rsidRDefault="003F06ED" w:rsidP="003F06ED">
            <w:pPr>
              <w:jc w:val="center"/>
              <w:rPr>
                <w:sz w:val="20"/>
                <w:szCs w:val="20"/>
              </w:rPr>
            </w:pPr>
            <w:r w:rsidRPr="004F191C">
              <w:rPr>
                <w:sz w:val="20"/>
                <w:szCs w:val="20"/>
              </w:rPr>
              <w:t>549</w:t>
            </w:r>
          </w:p>
        </w:tc>
        <w:tc>
          <w:tcPr>
            <w:tcW w:w="955" w:type="dxa"/>
            <w:tcBorders>
              <w:top w:val="nil"/>
              <w:left w:val="nil"/>
              <w:bottom w:val="single" w:sz="4" w:space="0" w:color="auto"/>
              <w:right w:val="single" w:sz="4" w:space="0" w:color="auto"/>
            </w:tcBorders>
            <w:shd w:val="clear" w:color="auto" w:fill="auto"/>
            <w:vAlign w:val="center"/>
            <w:hideMark/>
          </w:tcPr>
          <w:p w:rsidR="003F06ED" w:rsidRPr="004F191C" w:rsidRDefault="003F06ED" w:rsidP="003F06ED">
            <w:pPr>
              <w:jc w:val="center"/>
              <w:outlineLvl w:val="2"/>
              <w:rPr>
                <w:color w:val="000000"/>
                <w:sz w:val="17"/>
                <w:szCs w:val="17"/>
              </w:rPr>
            </w:pPr>
            <w:r w:rsidRPr="004F191C">
              <w:rPr>
                <w:color w:val="000000"/>
                <w:sz w:val="17"/>
                <w:szCs w:val="17"/>
              </w:rPr>
              <w:t>59,07</w:t>
            </w:r>
          </w:p>
          <w:p w:rsidR="003F06ED" w:rsidRPr="004F191C" w:rsidRDefault="003F06ED" w:rsidP="003F06ED">
            <w:pPr>
              <w:jc w:val="center"/>
              <w:rPr>
                <w:color w:val="000000"/>
                <w:sz w:val="17"/>
                <w:szCs w:val="17"/>
              </w:rPr>
            </w:pPr>
          </w:p>
        </w:tc>
      </w:tr>
      <w:tr w:rsidR="003F06ED" w:rsidRPr="00174E9C" w:rsidTr="004C3A44">
        <w:trPr>
          <w:trHeight w:val="17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3F06ED" w:rsidRPr="00C501EF" w:rsidRDefault="003F06ED" w:rsidP="003F06ED">
            <w:pPr>
              <w:jc w:val="center"/>
            </w:pPr>
            <w:r w:rsidRPr="00C501EF">
              <w:rPr>
                <w:sz w:val="22"/>
                <w:szCs w:val="22"/>
              </w:rPr>
              <w:t>8</w:t>
            </w:r>
          </w:p>
        </w:tc>
        <w:tc>
          <w:tcPr>
            <w:tcW w:w="2268" w:type="dxa"/>
            <w:tcBorders>
              <w:top w:val="nil"/>
              <w:left w:val="nil"/>
              <w:bottom w:val="single" w:sz="4" w:space="0" w:color="auto"/>
              <w:right w:val="single" w:sz="4" w:space="0" w:color="auto"/>
            </w:tcBorders>
            <w:shd w:val="clear" w:color="auto" w:fill="auto"/>
            <w:hideMark/>
          </w:tcPr>
          <w:p w:rsidR="003F06ED" w:rsidRPr="001C3116" w:rsidRDefault="003F06ED" w:rsidP="003F06ED">
            <w:pPr>
              <w:rPr>
                <w:sz w:val="20"/>
                <w:szCs w:val="20"/>
              </w:rPr>
            </w:pPr>
            <w:r w:rsidRPr="001C3116">
              <w:rPr>
                <w:sz w:val="20"/>
                <w:szCs w:val="20"/>
              </w:rPr>
              <w:t>МБОУ «Средняя школа № 100»</w:t>
            </w:r>
          </w:p>
        </w:tc>
        <w:tc>
          <w:tcPr>
            <w:tcW w:w="3118" w:type="dxa"/>
            <w:tcBorders>
              <w:top w:val="nil"/>
              <w:left w:val="nil"/>
              <w:bottom w:val="single" w:sz="4" w:space="0" w:color="auto"/>
              <w:right w:val="single" w:sz="4" w:space="0" w:color="auto"/>
            </w:tcBorders>
            <w:shd w:val="clear" w:color="auto" w:fill="auto"/>
            <w:vAlign w:val="center"/>
            <w:hideMark/>
          </w:tcPr>
          <w:p w:rsidR="003F06ED" w:rsidRPr="001C3116" w:rsidRDefault="003F06ED" w:rsidP="003F06ED">
            <w:pPr>
              <w:rPr>
                <w:sz w:val="20"/>
                <w:szCs w:val="20"/>
              </w:rPr>
            </w:pPr>
            <w:r>
              <w:rPr>
                <w:sz w:val="20"/>
                <w:szCs w:val="20"/>
              </w:rPr>
              <w:t xml:space="preserve">г. </w:t>
            </w:r>
            <w:r w:rsidRPr="001C3116">
              <w:rPr>
                <w:sz w:val="20"/>
                <w:szCs w:val="20"/>
              </w:rPr>
              <w:t>Железногорск, ул. 60 лет ВЛКСМ, 18</w:t>
            </w:r>
          </w:p>
        </w:tc>
        <w:tc>
          <w:tcPr>
            <w:tcW w:w="1276" w:type="dxa"/>
            <w:tcBorders>
              <w:top w:val="nil"/>
              <w:left w:val="nil"/>
              <w:bottom w:val="single" w:sz="4" w:space="0" w:color="auto"/>
              <w:right w:val="single" w:sz="4" w:space="0" w:color="auto"/>
            </w:tcBorders>
            <w:shd w:val="clear" w:color="auto" w:fill="auto"/>
            <w:noWrap/>
            <w:vAlign w:val="center"/>
            <w:hideMark/>
          </w:tcPr>
          <w:p w:rsidR="003F06ED" w:rsidRPr="001C3116" w:rsidRDefault="003F06ED" w:rsidP="003F06ED">
            <w:pPr>
              <w:jc w:val="center"/>
              <w:rPr>
                <w:sz w:val="20"/>
                <w:szCs w:val="20"/>
              </w:rPr>
            </w:pPr>
            <w:r>
              <w:rPr>
                <w:sz w:val="20"/>
                <w:szCs w:val="20"/>
              </w:rPr>
              <w:t>8 195,4</w:t>
            </w:r>
          </w:p>
        </w:tc>
        <w:tc>
          <w:tcPr>
            <w:tcW w:w="1104" w:type="dxa"/>
            <w:tcBorders>
              <w:top w:val="nil"/>
              <w:left w:val="nil"/>
              <w:bottom w:val="single" w:sz="4" w:space="0" w:color="auto"/>
              <w:right w:val="single" w:sz="4" w:space="0" w:color="auto"/>
            </w:tcBorders>
            <w:shd w:val="clear" w:color="auto" w:fill="auto"/>
            <w:vAlign w:val="center"/>
            <w:hideMark/>
          </w:tcPr>
          <w:p w:rsidR="003F06ED" w:rsidRPr="004F191C" w:rsidRDefault="003F06ED" w:rsidP="003F06ED">
            <w:pPr>
              <w:jc w:val="center"/>
              <w:rPr>
                <w:sz w:val="20"/>
                <w:szCs w:val="20"/>
              </w:rPr>
            </w:pPr>
            <w:r w:rsidRPr="004F191C">
              <w:rPr>
                <w:sz w:val="20"/>
                <w:szCs w:val="20"/>
              </w:rPr>
              <w:t>629</w:t>
            </w:r>
          </w:p>
        </w:tc>
        <w:tc>
          <w:tcPr>
            <w:tcW w:w="992" w:type="dxa"/>
            <w:tcBorders>
              <w:top w:val="nil"/>
              <w:left w:val="nil"/>
              <w:bottom w:val="single" w:sz="4" w:space="0" w:color="auto"/>
              <w:right w:val="single" w:sz="4" w:space="0" w:color="auto"/>
            </w:tcBorders>
            <w:shd w:val="clear" w:color="auto" w:fill="auto"/>
            <w:vAlign w:val="center"/>
            <w:hideMark/>
          </w:tcPr>
          <w:p w:rsidR="003F06ED" w:rsidRPr="004F191C" w:rsidRDefault="003F06ED" w:rsidP="003F06ED">
            <w:pPr>
              <w:jc w:val="center"/>
              <w:rPr>
                <w:sz w:val="20"/>
                <w:szCs w:val="20"/>
              </w:rPr>
            </w:pPr>
            <w:r w:rsidRPr="004F191C">
              <w:rPr>
                <w:sz w:val="20"/>
                <w:szCs w:val="20"/>
              </w:rPr>
              <w:t>639</w:t>
            </w:r>
          </w:p>
        </w:tc>
        <w:tc>
          <w:tcPr>
            <w:tcW w:w="955" w:type="dxa"/>
            <w:tcBorders>
              <w:top w:val="nil"/>
              <w:left w:val="nil"/>
              <w:bottom w:val="single" w:sz="4" w:space="0" w:color="auto"/>
              <w:right w:val="single" w:sz="4" w:space="0" w:color="auto"/>
            </w:tcBorders>
            <w:shd w:val="clear" w:color="auto" w:fill="auto"/>
            <w:vAlign w:val="center"/>
            <w:hideMark/>
          </w:tcPr>
          <w:p w:rsidR="003F06ED" w:rsidRPr="004F191C" w:rsidRDefault="003F06ED" w:rsidP="003F06ED">
            <w:pPr>
              <w:jc w:val="center"/>
              <w:outlineLvl w:val="2"/>
              <w:rPr>
                <w:color w:val="000000"/>
                <w:sz w:val="17"/>
                <w:szCs w:val="17"/>
              </w:rPr>
            </w:pPr>
            <w:r w:rsidRPr="004F191C">
              <w:rPr>
                <w:color w:val="000000"/>
                <w:sz w:val="17"/>
                <w:szCs w:val="17"/>
              </w:rPr>
              <w:t>37,90</w:t>
            </w:r>
          </w:p>
          <w:p w:rsidR="003F06ED" w:rsidRPr="004F191C" w:rsidRDefault="003F06ED" w:rsidP="003F06ED">
            <w:pPr>
              <w:jc w:val="center"/>
              <w:rPr>
                <w:color w:val="000000"/>
                <w:sz w:val="17"/>
                <w:szCs w:val="17"/>
              </w:rPr>
            </w:pPr>
          </w:p>
        </w:tc>
      </w:tr>
      <w:tr w:rsidR="003F06ED" w:rsidRPr="00174E9C" w:rsidTr="004C3A44">
        <w:trPr>
          <w:trHeight w:val="17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3F06ED" w:rsidRPr="00C501EF" w:rsidRDefault="003F06ED" w:rsidP="003F06ED">
            <w:pPr>
              <w:jc w:val="center"/>
            </w:pPr>
            <w:r w:rsidRPr="00C501EF">
              <w:rPr>
                <w:sz w:val="22"/>
                <w:szCs w:val="22"/>
              </w:rPr>
              <w:t>9</w:t>
            </w:r>
          </w:p>
        </w:tc>
        <w:tc>
          <w:tcPr>
            <w:tcW w:w="2268" w:type="dxa"/>
            <w:tcBorders>
              <w:top w:val="nil"/>
              <w:left w:val="nil"/>
              <w:bottom w:val="single" w:sz="4" w:space="0" w:color="auto"/>
              <w:right w:val="single" w:sz="4" w:space="0" w:color="auto"/>
            </w:tcBorders>
            <w:shd w:val="clear" w:color="auto" w:fill="auto"/>
            <w:hideMark/>
          </w:tcPr>
          <w:p w:rsidR="003F06ED" w:rsidRPr="001C3116" w:rsidRDefault="003F06ED" w:rsidP="003F06ED">
            <w:pPr>
              <w:rPr>
                <w:sz w:val="20"/>
                <w:szCs w:val="20"/>
              </w:rPr>
            </w:pPr>
            <w:r w:rsidRPr="001C3116">
              <w:rPr>
                <w:sz w:val="20"/>
                <w:szCs w:val="20"/>
              </w:rPr>
              <w:t>МБОУ «Средняя школа № 101 с углубленным изучением математики и информатики»</w:t>
            </w:r>
          </w:p>
        </w:tc>
        <w:tc>
          <w:tcPr>
            <w:tcW w:w="3118" w:type="dxa"/>
            <w:tcBorders>
              <w:top w:val="nil"/>
              <w:left w:val="nil"/>
              <w:bottom w:val="single" w:sz="4" w:space="0" w:color="auto"/>
              <w:right w:val="single" w:sz="4" w:space="0" w:color="auto"/>
            </w:tcBorders>
            <w:shd w:val="clear" w:color="auto" w:fill="auto"/>
            <w:vAlign w:val="center"/>
            <w:hideMark/>
          </w:tcPr>
          <w:p w:rsidR="003F06ED" w:rsidRDefault="003F06ED" w:rsidP="003F06ED">
            <w:pPr>
              <w:rPr>
                <w:sz w:val="20"/>
                <w:szCs w:val="20"/>
              </w:rPr>
            </w:pPr>
            <w:r>
              <w:rPr>
                <w:sz w:val="20"/>
                <w:szCs w:val="20"/>
              </w:rPr>
              <w:t xml:space="preserve">г. </w:t>
            </w:r>
            <w:r w:rsidRPr="001C3116">
              <w:rPr>
                <w:sz w:val="20"/>
                <w:szCs w:val="20"/>
              </w:rPr>
              <w:t>Железногорск</w:t>
            </w:r>
            <w:r>
              <w:rPr>
                <w:sz w:val="20"/>
                <w:szCs w:val="20"/>
              </w:rPr>
              <w:t xml:space="preserve">, </w:t>
            </w:r>
            <w:r w:rsidRPr="001C3116">
              <w:rPr>
                <w:sz w:val="20"/>
                <w:szCs w:val="20"/>
              </w:rPr>
              <w:t xml:space="preserve"> ул</w:t>
            </w:r>
            <w:r>
              <w:rPr>
                <w:sz w:val="20"/>
                <w:szCs w:val="20"/>
              </w:rPr>
              <w:t>. </w:t>
            </w:r>
            <w:r w:rsidRPr="001C3116">
              <w:rPr>
                <w:sz w:val="20"/>
                <w:szCs w:val="20"/>
              </w:rPr>
              <w:t>Комсомольская, 52</w:t>
            </w:r>
          </w:p>
          <w:p w:rsidR="003F06ED" w:rsidRPr="001C3116" w:rsidRDefault="003F06ED" w:rsidP="003F06ED">
            <w:pPr>
              <w:rPr>
                <w:sz w:val="20"/>
                <w:szCs w:val="20"/>
              </w:rPr>
            </w:pPr>
            <w:r w:rsidRPr="001C3116">
              <w:rPr>
                <w:sz w:val="20"/>
                <w:szCs w:val="20"/>
              </w:rPr>
              <w:t>ул</w:t>
            </w:r>
            <w:r>
              <w:rPr>
                <w:sz w:val="20"/>
                <w:szCs w:val="20"/>
              </w:rPr>
              <w:t>. </w:t>
            </w:r>
            <w:r w:rsidRPr="001C3116">
              <w:rPr>
                <w:sz w:val="20"/>
                <w:szCs w:val="20"/>
              </w:rPr>
              <w:t>Комсомольская,</w:t>
            </w:r>
            <w:r>
              <w:rPr>
                <w:sz w:val="20"/>
                <w:szCs w:val="20"/>
              </w:rPr>
              <w:t xml:space="preserve"> 35а</w:t>
            </w:r>
          </w:p>
        </w:tc>
        <w:tc>
          <w:tcPr>
            <w:tcW w:w="1276" w:type="dxa"/>
            <w:tcBorders>
              <w:top w:val="nil"/>
              <w:left w:val="nil"/>
              <w:bottom w:val="single" w:sz="4" w:space="0" w:color="auto"/>
              <w:right w:val="single" w:sz="4" w:space="0" w:color="auto"/>
            </w:tcBorders>
            <w:shd w:val="clear" w:color="auto" w:fill="auto"/>
            <w:noWrap/>
            <w:vAlign w:val="center"/>
            <w:hideMark/>
          </w:tcPr>
          <w:p w:rsidR="003F06ED" w:rsidRDefault="003F06ED" w:rsidP="003F06ED">
            <w:pPr>
              <w:jc w:val="center"/>
              <w:rPr>
                <w:sz w:val="20"/>
                <w:szCs w:val="20"/>
              </w:rPr>
            </w:pPr>
            <w:r>
              <w:rPr>
                <w:sz w:val="20"/>
                <w:szCs w:val="20"/>
              </w:rPr>
              <w:t>3 688,4</w:t>
            </w:r>
          </w:p>
          <w:p w:rsidR="003F06ED" w:rsidRPr="001C3116" w:rsidRDefault="003F06ED" w:rsidP="003F06ED">
            <w:pPr>
              <w:jc w:val="center"/>
              <w:rPr>
                <w:sz w:val="20"/>
                <w:szCs w:val="20"/>
              </w:rPr>
            </w:pPr>
            <w:r>
              <w:rPr>
                <w:sz w:val="20"/>
                <w:szCs w:val="20"/>
              </w:rPr>
              <w:t>1 996,8</w:t>
            </w:r>
          </w:p>
        </w:tc>
        <w:tc>
          <w:tcPr>
            <w:tcW w:w="1104" w:type="dxa"/>
            <w:tcBorders>
              <w:top w:val="nil"/>
              <w:left w:val="nil"/>
              <w:bottom w:val="single" w:sz="4" w:space="0" w:color="auto"/>
              <w:right w:val="single" w:sz="4" w:space="0" w:color="auto"/>
            </w:tcBorders>
            <w:shd w:val="clear" w:color="auto" w:fill="auto"/>
            <w:vAlign w:val="center"/>
            <w:hideMark/>
          </w:tcPr>
          <w:p w:rsidR="003F06ED" w:rsidRPr="004F191C" w:rsidRDefault="003F06ED" w:rsidP="003F06ED">
            <w:pPr>
              <w:jc w:val="center"/>
              <w:rPr>
                <w:sz w:val="20"/>
                <w:szCs w:val="20"/>
              </w:rPr>
            </w:pPr>
            <w:r w:rsidRPr="004F191C">
              <w:rPr>
                <w:sz w:val="20"/>
                <w:szCs w:val="20"/>
              </w:rPr>
              <w:t>597</w:t>
            </w:r>
          </w:p>
        </w:tc>
        <w:tc>
          <w:tcPr>
            <w:tcW w:w="992" w:type="dxa"/>
            <w:tcBorders>
              <w:top w:val="nil"/>
              <w:left w:val="nil"/>
              <w:bottom w:val="single" w:sz="4" w:space="0" w:color="auto"/>
              <w:right w:val="single" w:sz="4" w:space="0" w:color="auto"/>
            </w:tcBorders>
            <w:shd w:val="clear" w:color="auto" w:fill="auto"/>
            <w:vAlign w:val="center"/>
            <w:hideMark/>
          </w:tcPr>
          <w:p w:rsidR="003F06ED" w:rsidRPr="004F191C" w:rsidRDefault="003F06ED" w:rsidP="003F06ED">
            <w:pPr>
              <w:jc w:val="center"/>
              <w:rPr>
                <w:sz w:val="20"/>
                <w:szCs w:val="20"/>
              </w:rPr>
            </w:pPr>
            <w:r w:rsidRPr="004F191C">
              <w:rPr>
                <w:sz w:val="20"/>
                <w:szCs w:val="20"/>
              </w:rPr>
              <w:t>577</w:t>
            </w:r>
          </w:p>
        </w:tc>
        <w:tc>
          <w:tcPr>
            <w:tcW w:w="955" w:type="dxa"/>
            <w:tcBorders>
              <w:top w:val="nil"/>
              <w:left w:val="nil"/>
              <w:bottom w:val="single" w:sz="4" w:space="0" w:color="auto"/>
              <w:right w:val="single" w:sz="4" w:space="0" w:color="auto"/>
            </w:tcBorders>
            <w:shd w:val="clear" w:color="auto" w:fill="auto"/>
            <w:vAlign w:val="center"/>
            <w:hideMark/>
          </w:tcPr>
          <w:p w:rsidR="003F06ED" w:rsidRPr="004F191C" w:rsidRDefault="003F06ED" w:rsidP="003F06ED">
            <w:pPr>
              <w:jc w:val="center"/>
              <w:outlineLvl w:val="2"/>
              <w:rPr>
                <w:color w:val="000000"/>
                <w:sz w:val="17"/>
                <w:szCs w:val="17"/>
              </w:rPr>
            </w:pPr>
            <w:r w:rsidRPr="004F191C">
              <w:rPr>
                <w:color w:val="000000"/>
                <w:sz w:val="17"/>
                <w:szCs w:val="17"/>
              </w:rPr>
              <w:t>60,60</w:t>
            </w:r>
          </w:p>
          <w:p w:rsidR="003F06ED" w:rsidRPr="004F191C" w:rsidRDefault="003F06ED" w:rsidP="003F06ED">
            <w:pPr>
              <w:jc w:val="center"/>
              <w:outlineLvl w:val="2"/>
              <w:rPr>
                <w:color w:val="000000"/>
                <w:sz w:val="17"/>
                <w:szCs w:val="17"/>
              </w:rPr>
            </w:pPr>
            <w:r w:rsidRPr="004F191C">
              <w:rPr>
                <w:color w:val="000000"/>
                <w:sz w:val="17"/>
                <w:szCs w:val="17"/>
              </w:rPr>
              <w:t>83,60</w:t>
            </w:r>
          </w:p>
        </w:tc>
      </w:tr>
      <w:tr w:rsidR="003F06ED" w:rsidRPr="00174E9C" w:rsidTr="004C3A44">
        <w:trPr>
          <w:trHeight w:val="17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3F06ED" w:rsidRPr="00C501EF" w:rsidRDefault="003F06ED" w:rsidP="003F06ED">
            <w:pPr>
              <w:jc w:val="center"/>
            </w:pPr>
            <w:r w:rsidRPr="00C501EF">
              <w:rPr>
                <w:sz w:val="22"/>
                <w:szCs w:val="22"/>
              </w:rPr>
              <w:t>10</w:t>
            </w:r>
          </w:p>
        </w:tc>
        <w:tc>
          <w:tcPr>
            <w:tcW w:w="2268" w:type="dxa"/>
            <w:tcBorders>
              <w:top w:val="nil"/>
              <w:left w:val="nil"/>
              <w:bottom w:val="single" w:sz="4" w:space="0" w:color="auto"/>
              <w:right w:val="single" w:sz="4" w:space="0" w:color="auto"/>
            </w:tcBorders>
            <w:shd w:val="clear" w:color="auto" w:fill="auto"/>
            <w:hideMark/>
          </w:tcPr>
          <w:p w:rsidR="003F06ED" w:rsidRPr="001C3116" w:rsidRDefault="003F06ED" w:rsidP="003F06ED">
            <w:pPr>
              <w:rPr>
                <w:sz w:val="20"/>
                <w:szCs w:val="20"/>
              </w:rPr>
            </w:pPr>
            <w:r w:rsidRPr="001C3116">
              <w:rPr>
                <w:sz w:val="20"/>
                <w:szCs w:val="20"/>
              </w:rPr>
              <w:t>МАОУ «Лицей № 102 имени академика М</w:t>
            </w:r>
            <w:r>
              <w:rPr>
                <w:sz w:val="20"/>
                <w:szCs w:val="20"/>
              </w:rPr>
              <w:t>.</w:t>
            </w:r>
            <w:r w:rsidRPr="001C3116">
              <w:rPr>
                <w:sz w:val="20"/>
                <w:szCs w:val="20"/>
              </w:rPr>
              <w:t>Ф</w:t>
            </w:r>
            <w:r>
              <w:rPr>
                <w:sz w:val="20"/>
                <w:szCs w:val="20"/>
              </w:rPr>
              <w:t>. </w:t>
            </w:r>
            <w:proofErr w:type="spellStart"/>
            <w:r w:rsidRPr="001C3116">
              <w:rPr>
                <w:sz w:val="20"/>
                <w:szCs w:val="20"/>
              </w:rPr>
              <w:t>Решетнева</w:t>
            </w:r>
            <w:proofErr w:type="spellEnd"/>
            <w:r w:rsidRPr="001C3116">
              <w:rPr>
                <w:sz w:val="20"/>
                <w:szCs w:val="20"/>
              </w:rPr>
              <w:t>»</w:t>
            </w:r>
          </w:p>
        </w:tc>
        <w:tc>
          <w:tcPr>
            <w:tcW w:w="3118" w:type="dxa"/>
            <w:tcBorders>
              <w:top w:val="nil"/>
              <w:left w:val="nil"/>
              <w:bottom w:val="single" w:sz="4" w:space="0" w:color="auto"/>
              <w:right w:val="single" w:sz="4" w:space="0" w:color="auto"/>
            </w:tcBorders>
            <w:shd w:val="clear" w:color="auto" w:fill="auto"/>
            <w:vAlign w:val="center"/>
            <w:hideMark/>
          </w:tcPr>
          <w:p w:rsidR="003F06ED" w:rsidRPr="001C3116" w:rsidRDefault="003F06ED" w:rsidP="003F06ED">
            <w:pPr>
              <w:rPr>
                <w:sz w:val="20"/>
                <w:szCs w:val="20"/>
              </w:rPr>
            </w:pPr>
            <w:r>
              <w:rPr>
                <w:sz w:val="20"/>
                <w:szCs w:val="20"/>
              </w:rPr>
              <w:t xml:space="preserve">г. </w:t>
            </w:r>
            <w:r w:rsidRPr="001C3116">
              <w:rPr>
                <w:sz w:val="20"/>
                <w:szCs w:val="20"/>
              </w:rPr>
              <w:t>Железногорск</w:t>
            </w:r>
            <w:r>
              <w:rPr>
                <w:sz w:val="20"/>
                <w:szCs w:val="20"/>
              </w:rPr>
              <w:t xml:space="preserve">, </w:t>
            </w:r>
            <w:r w:rsidRPr="001C3116">
              <w:rPr>
                <w:sz w:val="20"/>
                <w:szCs w:val="20"/>
              </w:rPr>
              <w:t xml:space="preserve"> ул.</w:t>
            </w:r>
            <w:r>
              <w:rPr>
                <w:sz w:val="20"/>
                <w:szCs w:val="20"/>
              </w:rPr>
              <w:t> Школьная, 46</w:t>
            </w:r>
          </w:p>
        </w:tc>
        <w:tc>
          <w:tcPr>
            <w:tcW w:w="1276" w:type="dxa"/>
            <w:tcBorders>
              <w:top w:val="nil"/>
              <w:left w:val="nil"/>
              <w:bottom w:val="single" w:sz="4" w:space="0" w:color="auto"/>
              <w:right w:val="single" w:sz="4" w:space="0" w:color="auto"/>
            </w:tcBorders>
            <w:shd w:val="clear" w:color="auto" w:fill="auto"/>
            <w:noWrap/>
            <w:vAlign w:val="center"/>
            <w:hideMark/>
          </w:tcPr>
          <w:p w:rsidR="003F06ED" w:rsidRPr="001C3116" w:rsidRDefault="003F06ED" w:rsidP="003F06ED">
            <w:pPr>
              <w:jc w:val="center"/>
              <w:rPr>
                <w:sz w:val="20"/>
                <w:szCs w:val="20"/>
              </w:rPr>
            </w:pPr>
            <w:r>
              <w:rPr>
                <w:sz w:val="20"/>
                <w:szCs w:val="20"/>
              </w:rPr>
              <w:t>9 086,3</w:t>
            </w:r>
          </w:p>
        </w:tc>
        <w:tc>
          <w:tcPr>
            <w:tcW w:w="1104" w:type="dxa"/>
            <w:tcBorders>
              <w:top w:val="nil"/>
              <w:left w:val="nil"/>
              <w:bottom w:val="single" w:sz="4" w:space="0" w:color="auto"/>
              <w:right w:val="single" w:sz="4" w:space="0" w:color="auto"/>
            </w:tcBorders>
            <w:shd w:val="clear" w:color="auto" w:fill="auto"/>
            <w:vAlign w:val="center"/>
            <w:hideMark/>
          </w:tcPr>
          <w:p w:rsidR="003F06ED" w:rsidRPr="004F191C" w:rsidRDefault="003F06ED" w:rsidP="003F06ED">
            <w:pPr>
              <w:jc w:val="center"/>
              <w:rPr>
                <w:sz w:val="20"/>
                <w:szCs w:val="20"/>
              </w:rPr>
            </w:pPr>
            <w:r w:rsidRPr="004F191C">
              <w:rPr>
                <w:sz w:val="20"/>
                <w:szCs w:val="20"/>
              </w:rPr>
              <w:t>817</w:t>
            </w:r>
          </w:p>
        </w:tc>
        <w:tc>
          <w:tcPr>
            <w:tcW w:w="992" w:type="dxa"/>
            <w:tcBorders>
              <w:top w:val="nil"/>
              <w:left w:val="nil"/>
              <w:bottom w:val="single" w:sz="4" w:space="0" w:color="auto"/>
              <w:right w:val="single" w:sz="4" w:space="0" w:color="auto"/>
            </w:tcBorders>
            <w:shd w:val="clear" w:color="auto" w:fill="auto"/>
            <w:vAlign w:val="center"/>
            <w:hideMark/>
          </w:tcPr>
          <w:p w:rsidR="003F06ED" w:rsidRPr="004F191C" w:rsidRDefault="003F06ED" w:rsidP="003F06ED">
            <w:pPr>
              <w:jc w:val="center"/>
              <w:rPr>
                <w:sz w:val="20"/>
                <w:szCs w:val="20"/>
              </w:rPr>
            </w:pPr>
            <w:r w:rsidRPr="004F191C">
              <w:rPr>
                <w:sz w:val="20"/>
                <w:szCs w:val="20"/>
              </w:rPr>
              <w:t>826</w:t>
            </w:r>
          </w:p>
        </w:tc>
        <w:tc>
          <w:tcPr>
            <w:tcW w:w="955" w:type="dxa"/>
            <w:tcBorders>
              <w:top w:val="nil"/>
              <w:left w:val="nil"/>
              <w:bottom w:val="single" w:sz="4" w:space="0" w:color="auto"/>
              <w:right w:val="single" w:sz="4" w:space="0" w:color="auto"/>
            </w:tcBorders>
            <w:shd w:val="clear" w:color="auto" w:fill="auto"/>
            <w:vAlign w:val="center"/>
            <w:hideMark/>
          </w:tcPr>
          <w:p w:rsidR="003F06ED" w:rsidRPr="004F191C" w:rsidRDefault="003F06ED" w:rsidP="003F06ED">
            <w:pPr>
              <w:jc w:val="center"/>
              <w:outlineLvl w:val="2"/>
              <w:rPr>
                <w:color w:val="000000"/>
                <w:sz w:val="17"/>
                <w:szCs w:val="17"/>
              </w:rPr>
            </w:pPr>
            <w:r w:rsidRPr="004F191C">
              <w:rPr>
                <w:color w:val="000000"/>
                <w:sz w:val="17"/>
                <w:szCs w:val="17"/>
              </w:rPr>
              <w:t>46,41</w:t>
            </w:r>
          </w:p>
          <w:p w:rsidR="003F06ED" w:rsidRPr="004F191C" w:rsidRDefault="003F06ED" w:rsidP="003F06ED">
            <w:pPr>
              <w:jc w:val="center"/>
            </w:pPr>
          </w:p>
        </w:tc>
      </w:tr>
      <w:tr w:rsidR="003F06ED" w:rsidRPr="00174E9C" w:rsidTr="004C3A44">
        <w:trPr>
          <w:trHeight w:val="1150"/>
          <w:jc w:val="center"/>
        </w:trPr>
        <w:tc>
          <w:tcPr>
            <w:tcW w:w="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06ED" w:rsidRPr="00C501EF" w:rsidRDefault="003F06ED" w:rsidP="003F06ED">
            <w:pPr>
              <w:jc w:val="center"/>
            </w:pPr>
            <w:r w:rsidRPr="00C501EF">
              <w:rPr>
                <w:sz w:val="22"/>
                <w:szCs w:val="22"/>
              </w:rPr>
              <w:t>11</w:t>
            </w:r>
          </w:p>
        </w:tc>
        <w:tc>
          <w:tcPr>
            <w:tcW w:w="2268" w:type="dxa"/>
            <w:tcBorders>
              <w:top w:val="single" w:sz="4" w:space="0" w:color="auto"/>
              <w:left w:val="nil"/>
              <w:bottom w:val="single" w:sz="4" w:space="0" w:color="auto"/>
              <w:right w:val="single" w:sz="4" w:space="0" w:color="auto"/>
            </w:tcBorders>
            <w:shd w:val="clear" w:color="auto" w:fill="auto"/>
            <w:hideMark/>
          </w:tcPr>
          <w:p w:rsidR="003F06ED" w:rsidRDefault="003F06ED" w:rsidP="003F06ED">
            <w:pPr>
              <w:rPr>
                <w:sz w:val="20"/>
                <w:szCs w:val="20"/>
              </w:rPr>
            </w:pPr>
            <w:r w:rsidRPr="001C3116">
              <w:rPr>
                <w:sz w:val="20"/>
                <w:szCs w:val="20"/>
              </w:rPr>
              <w:t>МБОУ Лицей № 103 «Гармония»</w:t>
            </w:r>
          </w:p>
          <w:p w:rsidR="003F06ED" w:rsidRPr="00AE3A11" w:rsidRDefault="003F06ED" w:rsidP="003F06ED">
            <w:pPr>
              <w:rPr>
                <w:sz w:val="20"/>
                <w:szCs w:val="20"/>
              </w:rPr>
            </w:pPr>
          </w:p>
          <w:p w:rsidR="003F06ED" w:rsidRDefault="003F06ED" w:rsidP="003F06ED">
            <w:pPr>
              <w:rPr>
                <w:sz w:val="20"/>
                <w:szCs w:val="20"/>
              </w:rPr>
            </w:pPr>
          </w:p>
          <w:p w:rsidR="003F06ED" w:rsidRPr="00AE3A11" w:rsidRDefault="003F06ED" w:rsidP="003F06ED">
            <w:pPr>
              <w:ind w:firstLine="708"/>
              <w:rPr>
                <w:sz w:val="20"/>
                <w:szCs w:val="20"/>
              </w:rPr>
            </w:pP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3F06ED" w:rsidRDefault="003F06ED" w:rsidP="003F06ED">
            <w:pPr>
              <w:rPr>
                <w:sz w:val="20"/>
                <w:szCs w:val="20"/>
              </w:rPr>
            </w:pPr>
            <w:r>
              <w:rPr>
                <w:sz w:val="20"/>
                <w:szCs w:val="20"/>
              </w:rPr>
              <w:t xml:space="preserve">г. </w:t>
            </w:r>
            <w:r w:rsidRPr="001C3116">
              <w:rPr>
                <w:sz w:val="20"/>
                <w:szCs w:val="20"/>
              </w:rPr>
              <w:t>Железногорск</w:t>
            </w:r>
            <w:r>
              <w:rPr>
                <w:sz w:val="20"/>
                <w:szCs w:val="20"/>
              </w:rPr>
              <w:t xml:space="preserve">, </w:t>
            </w:r>
            <w:r w:rsidRPr="001C3116">
              <w:rPr>
                <w:sz w:val="20"/>
                <w:szCs w:val="20"/>
              </w:rPr>
              <w:t xml:space="preserve"> ул. 60 лет</w:t>
            </w:r>
            <w:r>
              <w:rPr>
                <w:sz w:val="20"/>
                <w:szCs w:val="20"/>
              </w:rPr>
              <w:t> </w:t>
            </w:r>
            <w:r w:rsidRPr="001C3116">
              <w:rPr>
                <w:sz w:val="20"/>
                <w:szCs w:val="20"/>
              </w:rPr>
              <w:t>ВЛКСМ, 32</w:t>
            </w:r>
          </w:p>
          <w:p w:rsidR="003F06ED" w:rsidRDefault="003F06ED" w:rsidP="003F06ED">
            <w:pPr>
              <w:rPr>
                <w:sz w:val="20"/>
                <w:szCs w:val="20"/>
              </w:rPr>
            </w:pPr>
            <w:r w:rsidRPr="001C3116">
              <w:rPr>
                <w:sz w:val="20"/>
                <w:szCs w:val="20"/>
              </w:rPr>
              <w:t>ул. 60 лет</w:t>
            </w:r>
            <w:r>
              <w:rPr>
                <w:sz w:val="20"/>
                <w:szCs w:val="20"/>
              </w:rPr>
              <w:t> </w:t>
            </w:r>
            <w:r w:rsidRPr="001C3116">
              <w:rPr>
                <w:sz w:val="20"/>
                <w:szCs w:val="20"/>
              </w:rPr>
              <w:t>ВЛКСМ, </w:t>
            </w:r>
            <w:r>
              <w:rPr>
                <w:sz w:val="20"/>
                <w:szCs w:val="20"/>
              </w:rPr>
              <w:t>32в</w:t>
            </w:r>
          </w:p>
          <w:p w:rsidR="003F06ED" w:rsidRPr="001C3116" w:rsidRDefault="003F06ED" w:rsidP="003F06ED">
            <w:pPr>
              <w:rPr>
                <w:sz w:val="20"/>
                <w:szCs w:val="20"/>
                <w:u w:val="single"/>
              </w:rPr>
            </w:pPr>
            <w:r w:rsidRPr="001C3116">
              <w:rPr>
                <w:sz w:val="20"/>
                <w:szCs w:val="20"/>
                <w:u w:val="single"/>
              </w:rPr>
              <w:t>Филиал</w:t>
            </w:r>
          </w:p>
          <w:p w:rsidR="003F06ED" w:rsidRPr="001C3116" w:rsidRDefault="003F06ED" w:rsidP="003F06ED">
            <w:pPr>
              <w:rPr>
                <w:sz w:val="20"/>
                <w:szCs w:val="20"/>
              </w:rPr>
            </w:pPr>
            <w:r w:rsidRPr="001C3116">
              <w:rPr>
                <w:sz w:val="20"/>
                <w:szCs w:val="20"/>
              </w:rPr>
              <w:t xml:space="preserve">д. </w:t>
            </w:r>
            <w:proofErr w:type="spellStart"/>
            <w:r w:rsidRPr="001C3116">
              <w:rPr>
                <w:sz w:val="20"/>
                <w:szCs w:val="20"/>
              </w:rPr>
              <w:t>Шивера</w:t>
            </w:r>
            <w:proofErr w:type="spellEnd"/>
            <w:r w:rsidRPr="001C3116">
              <w:rPr>
                <w:sz w:val="20"/>
                <w:szCs w:val="20"/>
              </w:rPr>
              <w:t>, ул. Центральная, 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3F06ED" w:rsidRDefault="003F06ED" w:rsidP="003F06ED">
            <w:pPr>
              <w:jc w:val="center"/>
              <w:rPr>
                <w:sz w:val="20"/>
                <w:szCs w:val="20"/>
              </w:rPr>
            </w:pPr>
            <w:r>
              <w:rPr>
                <w:sz w:val="20"/>
                <w:szCs w:val="20"/>
              </w:rPr>
              <w:t>9 886,7</w:t>
            </w:r>
          </w:p>
          <w:p w:rsidR="003F06ED" w:rsidRDefault="003F06ED" w:rsidP="003F06ED">
            <w:pPr>
              <w:jc w:val="center"/>
              <w:rPr>
                <w:sz w:val="20"/>
                <w:szCs w:val="20"/>
              </w:rPr>
            </w:pPr>
            <w:r>
              <w:rPr>
                <w:sz w:val="20"/>
                <w:szCs w:val="20"/>
              </w:rPr>
              <w:t>550,0</w:t>
            </w:r>
          </w:p>
          <w:p w:rsidR="003F06ED" w:rsidRDefault="003F06ED" w:rsidP="003F06ED">
            <w:pPr>
              <w:jc w:val="center"/>
              <w:rPr>
                <w:sz w:val="20"/>
                <w:szCs w:val="20"/>
              </w:rPr>
            </w:pPr>
          </w:p>
          <w:p w:rsidR="003F06ED" w:rsidRPr="001C3116" w:rsidRDefault="003F06ED" w:rsidP="003F06ED">
            <w:pPr>
              <w:jc w:val="center"/>
              <w:rPr>
                <w:sz w:val="20"/>
                <w:szCs w:val="20"/>
              </w:rPr>
            </w:pPr>
            <w:r>
              <w:rPr>
                <w:sz w:val="20"/>
                <w:szCs w:val="20"/>
              </w:rPr>
              <w:t>1 368</w:t>
            </w:r>
          </w:p>
        </w:tc>
        <w:tc>
          <w:tcPr>
            <w:tcW w:w="1104" w:type="dxa"/>
            <w:tcBorders>
              <w:top w:val="single" w:sz="4" w:space="0" w:color="auto"/>
              <w:left w:val="nil"/>
              <w:bottom w:val="single" w:sz="4" w:space="0" w:color="auto"/>
              <w:right w:val="single" w:sz="4" w:space="0" w:color="auto"/>
            </w:tcBorders>
            <w:shd w:val="clear" w:color="auto" w:fill="auto"/>
            <w:vAlign w:val="center"/>
            <w:hideMark/>
          </w:tcPr>
          <w:p w:rsidR="003F06ED" w:rsidRPr="004F191C" w:rsidRDefault="003F06ED" w:rsidP="003F06ED">
            <w:pPr>
              <w:jc w:val="center"/>
              <w:rPr>
                <w:sz w:val="20"/>
                <w:szCs w:val="20"/>
              </w:rPr>
            </w:pPr>
            <w:r w:rsidRPr="004F191C">
              <w:rPr>
                <w:sz w:val="20"/>
                <w:szCs w:val="20"/>
              </w:rPr>
              <w:t>854</w:t>
            </w:r>
          </w:p>
          <w:p w:rsidR="003F06ED" w:rsidRPr="004F191C" w:rsidRDefault="003F06ED" w:rsidP="003F06ED">
            <w:pPr>
              <w:jc w:val="center"/>
              <w:rPr>
                <w:sz w:val="20"/>
                <w:szCs w:val="20"/>
              </w:rPr>
            </w:pPr>
          </w:p>
          <w:p w:rsidR="003F06ED" w:rsidRPr="004F191C" w:rsidRDefault="003F06ED" w:rsidP="003F06ED">
            <w:pPr>
              <w:jc w:val="center"/>
              <w:rPr>
                <w:sz w:val="20"/>
                <w:szCs w:val="20"/>
              </w:rPr>
            </w:pPr>
          </w:p>
          <w:p w:rsidR="003F06ED" w:rsidRPr="004F191C" w:rsidRDefault="003F06ED" w:rsidP="003F06ED">
            <w:pPr>
              <w:jc w:val="center"/>
            </w:pPr>
            <w:r w:rsidRPr="004F191C">
              <w:rPr>
                <w:sz w:val="20"/>
                <w:szCs w:val="20"/>
              </w:rPr>
              <w:t>25</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F06ED" w:rsidRPr="004F191C" w:rsidRDefault="003F06ED" w:rsidP="003F06ED">
            <w:pPr>
              <w:jc w:val="center"/>
              <w:rPr>
                <w:sz w:val="20"/>
                <w:szCs w:val="20"/>
              </w:rPr>
            </w:pPr>
            <w:r w:rsidRPr="004F191C">
              <w:rPr>
                <w:sz w:val="20"/>
                <w:szCs w:val="20"/>
              </w:rPr>
              <w:t>998</w:t>
            </w:r>
          </w:p>
          <w:p w:rsidR="003F06ED" w:rsidRPr="004F191C" w:rsidRDefault="003F06ED" w:rsidP="003F06ED">
            <w:pPr>
              <w:jc w:val="center"/>
              <w:rPr>
                <w:sz w:val="20"/>
                <w:szCs w:val="20"/>
              </w:rPr>
            </w:pPr>
          </w:p>
          <w:p w:rsidR="003F06ED" w:rsidRPr="004F191C" w:rsidRDefault="003F06ED" w:rsidP="003F06ED">
            <w:pPr>
              <w:jc w:val="center"/>
              <w:rPr>
                <w:sz w:val="20"/>
                <w:szCs w:val="20"/>
              </w:rPr>
            </w:pPr>
          </w:p>
          <w:p w:rsidR="003F06ED" w:rsidRPr="004F191C" w:rsidRDefault="003F06ED" w:rsidP="003F06ED">
            <w:pPr>
              <w:jc w:val="center"/>
            </w:pPr>
            <w:r w:rsidRPr="004F191C">
              <w:rPr>
                <w:sz w:val="20"/>
                <w:szCs w:val="20"/>
              </w:rPr>
              <w:t>3</w:t>
            </w:r>
          </w:p>
        </w:tc>
        <w:tc>
          <w:tcPr>
            <w:tcW w:w="955" w:type="dxa"/>
            <w:tcBorders>
              <w:top w:val="single" w:sz="4" w:space="0" w:color="auto"/>
              <w:left w:val="nil"/>
              <w:bottom w:val="single" w:sz="4" w:space="0" w:color="auto"/>
              <w:right w:val="single" w:sz="4" w:space="0" w:color="auto"/>
            </w:tcBorders>
            <w:shd w:val="clear" w:color="auto" w:fill="auto"/>
            <w:vAlign w:val="center"/>
            <w:hideMark/>
          </w:tcPr>
          <w:p w:rsidR="003F06ED" w:rsidRPr="004F191C" w:rsidRDefault="003F06ED" w:rsidP="003F06ED">
            <w:pPr>
              <w:jc w:val="center"/>
              <w:outlineLvl w:val="2"/>
              <w:rPr>
                <w:color w:val="000000"/>
                <w:sz w:val="17"/>
                <w:szCs w:val="17"/>
              </w:rPr>
            </w:pPr>
            <w:r w:rsidRPr="004F191C">
              <w:rPr>
                <w:color w:val="000000"/>
                <w:sz w:val="17"/>
                <w:szCs w:val="17"/>
              </w:rPr>
              <w:t>32,55</w:t>
            </w:r>
          </w:p>
          <w:p w:rsidR="003F06ED" w:rsidRPr="004F191C" w:rsidRDefault="003F06ED" w:rsidP="003F06ED">
            <w:pPr>
              <w:jc w:val="center"/>
              <w:outlineLvl w:val="2"/>
              <w:rPr>
                <w:color w:val="000000"/>
                <w:sz w:val="16"/>
                <w:szCs w:val="17"/>
              </w:rPr>
            </w:pPr>
            <w:proofErr w:type="gramStart"/>
            <w:r w:rsidRPr="004F191C">
              <w:rPr>
                <w:color w:val="000000"/>
                <w:sz w:val="17"/>
                <w:szCs w:val="17"/>
              </w:rPr>
              <w:t>18,33 (на 01.01.2021</w:t>
            </w:r>
            <w:proofErr w:type="gramEnd"/>
          </w:p>
          <w:p w:rsidR="003F06ED" w:rsidRPr="004F191C" w:rsidRDefault="003F06ED" w:rsidP="003F06ED">
            <w:pPr>
              <w:jc w:val="center"/>
              <w:outlineLvl w:val="2"/>
              <w:rPr>
                <w:color w:val="000000"/>
                <w:sz w:val="17"/>
                <w:szCs w:val="17"/>
              </w:rPr>
            </w:pPr>
            <w:r w:rsidRPr="004F191C">
              <w:rPr>
                <w:color w:val="000000"/>
                <w:sz w:val="17"/>
                <w:szCs w:val="17"/>
              </w:rPr>
              <w:t>53,81</w:t>
            </w:r>
          </w:p>
        </w:tc>
      </w:tr>
      <w:tr w:rsidR="003F06ED" w:rsidRPr="00174E9C" w:rsidTr="004C3A44">
        <w:trPr>
          <w:trHeight w:val="170"/>
          <w:jc w:val="center"/>
        </w:trPr>
        <w:tc>
          <w:tcPr>
            <w:tcW w:w="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06ED" w:rsidRPr="00C501EF" w:rsidRDefault="003F06ED" w:rsidP="003F06ED">
            <w:pPr>
              <w:jc w:val="center"/>
            </w:pPr>
            <w:r w:rsidRPr="00C501EF">
              <w:rPr>
                <w:sz w:val="22"/>
                <w:szCs w:val="22"/>
              </w:rPr>
              <w:t>12</w:t>
            </w:r>
          </w:p>
        </w:tc>
        <w:tc>
          <w:tcPr>
            <w:tcW w:w="2268" w:type="dxa"/>
            <w:tcBorders>
              <w:top w:val="single" w:sz="4" w:space="0" w:color="auto"/>
              <w:left w:val="nil"/>
              <w:bottom w:val="single" w:sz="4" w:space="0" w:color="auto"/>
              <w:right w:val="single" w:sz="4" w:space="0" w:color="auto"/>
            </w:tcBorders>
            <w:shd w:val="clear" w:color="auto" w:fill="auto"/>
            <w:hideMark/>
          </w:tcPr>
          <w:p w:rsidR="003F06ED" w:rsidRPr="001C3116" w:rsidRDefault="003F06ED" w:rsidP="003F06ED">
            <w:pPr>
              <w:rPr>
                <w:sz w:val="20"/>
                <w:szCs w:val="20"/>
              </w:rPr>
            </w:pPr>
            <w:r w:rsidRPr="001C3116">
              <w:rPr>
                <w:sz w:val="20"/>
                <w:szCs w:val="20"/>
              </w:rPr>
              <w:t>МБОУ «Средняя школа № 104»</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3F06ED" w:rsidRDefault="003F06ED" w:rsidP="003F06ED">
            <w:pPr>
              <w:rPr>
                <w:sz w:val="20"/>
                <w:szCs w:val="20"/>
              </w:rPr>
            </w:pPr>
            <w:r w:rsidRPr="00E83815">
              <w:rPr>
                <w:sz w:val="20"/>
                <w:szCs w:val="20"/>
              </w:rPr>
              <w:t>пос.</w:t>
            </w:r>
            <w:r>
              <w:rPr>
                <w:sz w:val="20"/>
                <w:szCs w:val="20"/>
              </w:rPr>
              <w:t xml:space="preserve"> </w:t>
            </w:r>
            <w:r w:rsidRPr="00E83815">
              <w:rPr>
                <w:sz w:val="20"/>
                <w:szCs w:val="20"/>
              </w:rPr>
              <w:t>Подгорный, ул.</w:t>
            </w:r>
            <w:r>
              <w:rPr>
                <w:sz w:val="20"/>
                <w:szCs w:val="20"/>
              </w:rPr>
              <w:t> </w:t>
            </w:r>
            <w:r w:rsidRPr="00E83815">
              <w:rPr>
                <w:sz w:val="20"/>
                <w:szCs w:val="20"/>
              </w:rPr>
              <w:t>Лесная, 7</w:t>
            </w:r>
          </w:p>
          <w:p w:rsidR="003F06ED" w:rsidRPr="001C3116" w:rsidRDefault="003F06ED" w:rsidP="003F06ED">
            <w:pPr>
              <w:rPr>
                <w:sz w:val="20"/>
                <w:szCs w:val="20"/>
              </w:rPr>
            </w:pPr>
            <w:r w:rsidRPr="00E83815">
              <w:rPr>
                <w:sz w:val="20"/>
                <w:szCs w:val="20"/>
              </w:rPr>
              <w:t>ул.</w:t>
            </w:r>
            <w:r>
              <w:rPr>
                <w:sz w:val="20"/>
                <w:szCs w:val="20"/>
              </w:rPr>
              <w:t> </w:t>
            </w:r>
            <w:r w:rsidRPr="00E83815">
              <w:rPr>
                <w:sz w:val="20"/>
                <w:szCs w:val="20"/>
              </w:rPr>
              <w:t xml:space="preserve">Лесная, </w:t>
            </w:r>
            <w:r>
              <w:rPr>
                <w:sz w:val="20"/>
                <w:szCs w:val="20"/>
              </w:rPr>
              <w:t>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3F06ED" w:rsidRDefault="003F06ED" w:rsidP="003F06ED">
            <w:pPr>
              <w:jc w:val="center"/>
              <w:rPr>
                <w:sz w:val="20"/>
                <w:szCs w:val="20"/>
              </w:rPr>
            </w:pPr>
            <w:r>
              <w:rPr>
                <w:sz w:val="20"/>
                <w:szCs w:val="20"/>
              </w:rPr>
              <w:t>2 540,1</w:t>
            </w:r>
          </w:p>
          <w:p w:rsidR="003F06ED" w:rsidRPr="001C3116" w:rsidRDefault="003F06ED" w:rsidP="003F06ED">
            <w:pPr>
              <w:jc w:val="center"/>
              <w:rPr>
                <w:sz w:val="20"/>
                <w:szCs w:val="20"/>
              </w:rPr>
            </w:pPr>
            <w:r>
              <w:rPr>
                <w:sz w:val="20"/>
                <w:szCs w:val="20"/>
              </w:rPr>
              <w:t>5 862,2</w:t>
            </w:r>
          </w:p>
        </w:tc>
        <w:tc>
          <w:tcPr>
            <w:tcW w:w="1104" w:type="dxa"/>
            <w:tcBorders>
              <w:top w:val="single" w:sz="4" w:space="0" w:color="auto"/>
              <w:left w:val="nil"/>
              <w:bottom w:val="single" w:sz="4" w:space="0" w:color="auto"/>
              <w:right w:val="single" w:sz="4" w:space="0" w:color="auto"/>
            </w:tcBorders>
            <w:shd w:val="clear" w:color="auto" w:fill="auto"/>
            <w:vAlign w:val="center"/>
            <w:hideMark/>
          </w:tcPr>
          <w:p w:rsidR="003F06ED" w:rsidRPr="004F191C" w:rsidRDefault="003F06ED" w:rsidP="003F06ED">
            <w:pPr>
              <w:jc w:val="center"/>
              <w:rPr>
                <w:sz w:val="20"/>
                <w:szCs w:val="20"/>
              </w:rPr>
            </w:pPr>
            <w:r w:rsidRPr="004F191C">
              <w:rPr>
                <w:sz w:val="20"/>
                <w:szCs w:val="20"/>
              </w:rPr>
              <w:t>558</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F06ED" w:rsidRPr="004F191C" w:rsidRDefault="003F06ED" w:rsidP="003F06ED">
            <w:pPr>
              <w:jc w:val="center"/>
              <w:rPr>
                <w:sz w:val="20"/>
                <w:szCs w:val="20"/>
              </w:rPr>
            </w:pPr>
            <w:r w:rsidRPr="004F191C">
              <w:rPr>
                <w:sz w:val="20"/>
                <w:szCs w:val="20"/>
              </w:rPr>
              <w:t>479</w:t>
            </w:r>
          </w:p>
        </w:tc>
        <w:tc>
          <w:tcPr>
            <w:tcW w:w="955" w:type="dxa"/>
            <w:tcBorders>
              <w:top w:val="single" w:sz="4" w:space="0" w:color="auto"/>
              <w:left w:val="nil"/>
              <w:bottom w:val="single" w:sz="4" w:space="0" w:color="auto"/>
              <w:right w:val="single" w:sz="4" w:space="0" w:color="auto"/>
            </w:tcBorders>
            <w:shd w:val="clear" w:color="auto" w:fill="auto"/>
            <w:vAlign w:val="center"/>
            <w:hideMark/>
          </w:tcPr>
          <w:p w:rsidR="003F06ED" w:rsidRPr="004F191C" w:rsidRDefault="003F06ED" w:rsidP="003F06ED">
            <w:pPr>
              <w:jc w:val="center"/>
              <w:rPr>
                <w:color w:val="000000"/>
                <w:sz w:val="17"/>
                <w:szCs w:val="17"/>
              </w:rPr>
            </w:pPr>
            <w:r w:rsidRPr="004F191C">
              <w:rPr>
                <w:color w:val="000000"/>
                <w:sz w:val="17"/>
                <w:szCs w:val="17"/>
              </w:rPr>
              <w:t>67,40</w:t>
            </w:r>
          </w:p>
          <w:p w:rsidR="003F06ED" w:rsidRPr="004F191C" w:rsidRDefault="003F06ED" w:rsidP="003F06ED">
            <w:pPr>
              <w:jc w:val="center"/>
              <w:rPr>
                <w:color w:val="000000"/>
                <w:sz w:val="17"/>
                <w:szCs w:val="17"/>
              </w:rPr>
            </w:pPr>
            <w:r w:rsidRPr="004F191C">
              <w:rPr>
                <w:color w:val="000000"/>
                <w:sz w:val="17"/>
                <w:szCs w:val="17"/>
              </w:rPr>
              <w:t>50,10</w:t>
            </w:r>
          </w:p>
        </w:tc>
      </w:tr>
      <w:tr w:rsidR="003F06ED" w:rsidRPr="00174E9C" w:rsidTr="004C3A44">
        <w:trPr>
          <w:trHeight w:val="17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3F06ED" w:rsidRPr="00C501EF" w:rsidRDefault="003F06ED" w:rsidP="003F06ED">
            <w:pPr>
              <w:jc w:val="center"/>
            </w:pPr>
            <w:r w:rsidRPr="00C501EF">
              <w:rPr>
                <w:sz w:val="22"/>
                <w:szCs w:val="22"/>
              </w:rPr>
              <w:t>13</w:t>
            </w:r>
          </w:p>
        </w:tc>
        <w:tc>
          <w:tcPr>
            <w:tcW w:w="2268" w:type="dxa"/>
            <w:tcBorders>
              <w:top w:val="nil"/>
              <w:left w:val="nil"/>
              <w:bottom w:val="single" w:sz="4" w:space="0" w:color="auto"/>
              <w:right w:val="single" w:sz="4" w:space="0" w:color="auto"/>
            </w:tcBorders>
            <w:shd w:val="clear" w:color="auto" w:fill="auto"/>
            <w:hideMark/>
          </w:tcPr>
          <w:p w:rsidR="003F06ED" w:rsidRPr="001C3116" w:rsidRDefault="003F06ED" w:rsidP="003F06ED">
            <w:pPr>
              <w:rPr>
                <w:sz w:val="20"/>
                <w:szCs w:val="20"/>
              </w:rPr>
            </w:pPr>
            <w:r w:rsidRPr="001C3116">
              <w:rPr>
                <w:sz w:val="20"/>
                <w:szCs w:val="20"/>
              </w:rPr>
              <w:t xml:space="preserve">МБОУ «Средняя школа № 106 с углубленным </w:t>
            </w:r>
            <w:r w:rsidRPr="001C3116">
              <w:rPr>
                <w:sz w:val="20"/>
                <w:szCs w:val="20"/>
              </w:rPr>
              <w:lastRenderedPageBreak/>
              <w:t>изучением математики»</w:t>
            </w:r>
          </w:p>
        </w:tc>
        <w:tc>
          <w:tcPr>
            <w:tcW w:w="3118" w:type="dxa"/>
            <w:tcBorders>
              <w:top w:val="nil"/>
              <w:left w:val="nil"/>
              <w:bottom w:val="single" w:sz="4" w:space="0" w:color="auto"/>
              <w:right w:val="single" w:sz="4" w:space="0" w:color="auto"/>
            </w:tcBorders>
            <w:shd w:val="clear" w:color="auto" w:fill="auto"/>
            <w:vAlign w:val="center"/>
            <w:hideMark/>
          </w:tcPr>
          <w:p w:rsidR="003F06ED" w:rsidRPr="001C3116" w:rsidRDefault="003F06ED" w:rsidP="003F06ED">
            <w:pPr>
              <w:rPr>
                <w:sz w:val="20"/>
                <w:szCs w:val="20"/>
              </w:rPr>
            </w:pPr>
            <w:r w:rsidRPr="00E83815">
              <w:rPr>
                <w:sz w:val="20"/>
                <w:szCs w:val="20"/>
              </w:rPr>
              <w:lastRenderedPageBreak/>
              <w:t>г. Железногорск, пр</w:t>
            </w:r>
            <w:r>
              <w:rPr>
                <w:sz w:val="20"/>
                <w:szCs w:val="20"/>
              </w:rPr>
              <w:t>. </w:t>
            </w:r>
            <w:r w:rsidRPr="00E83815">
              <w:rPr>
                <w:sz w:val="20"/>
                <w:szCs w:val="20"/>
              </w:rPr>
              <w:t>Ленинградский, 81</w:t>
            </w:r>
          </w:p>
        </w:tc>
        <w:tc>
          <w:tcPr>
            <w:tcW w:w="1276" w:type="dxa"/>
            <w:tcBorders>
              <w:top w:val="nil"/>
              <w:left w:val="nil"/>
              <w:bottom w:val="single" w:sz="4" w:space="0" w:color="auto"/>
              <w:right w:val="single" w:sz="4" w:space="0" w:color="auto"/>
            </w:tcBorders>
            <w:shd w:val="clear" w:color="auto" w:fill="auto"/>
            <w:noWrap/>
            <w:vAlign w:val="center"/>
            <w:hideMark/>
          </w:tcPr>
          <w:p w:rsidR="003F06ED" w:rsidRPr="001C3116" w:rsidRDefault="003F06ED" w:rsidP="003F06ED">
            <w:pPr>
              <w:jc w:val="center"/>
              <w:rPr>
                <w:sz w:val="20"/>
                <w:szCs w:val="20"/>
              </w:rPr>
            </w:pPr>
            <w:r>
              <w:rPr>
                <w:sz w:val="20"/>
                <w:szCs w:val="20"/>
              </w:rPr>
              <w:t>11 440,1</w:t>
            </w:r>
          </w:p>
        </w:tc>
        <w:tc>
          <w:tcPr>
            <w:tcW w:w="1104" w:type="dxa"/>
            <w:tcBorders>
              <w:top w:val="nil"/>
              <w:left w:val="nil"/>
              <w:bottom w:val="single" w:sz="4" w:space="0" w:color="auto"/>
              <w:right w:val="single" w:sz="4" w:space="0" w:color="auto"/>
            </w:tcBorders>
            <w:shd w:val="clear" w:color="auto" w:fill="auto"/>
            <w:vAlign w:val="center"/>
            <w:hideMark/>
          </w:tcPr>
          <w:p w:rsidR="003F06ED" w:rsidRPr="004F191C" w:rsidRDefault="003F06ED" w:rsidP="003F06ED">
            <w:pPr>
              <w:jc w:val="center"/>
              <w:rPr>
                <w:sz w:val="20"/>
                <w:szCs w:val="20"/>
              </w:rPr>
            </w:pPr>
            <w:r w:rsidRPr="004F191C">
              <w:rPr>
                <w:sz w:val="20"/>
                <w:szCs w:val="20"/>
              </w:rPr>
              <w:t>670</w:t>
            </w:r>
          </w:p>
        </w:tc>
        <w:tc>
          <w:tcPr>
            <w:tcW w:w="992" w:type="dxa"/>
            <w:tcBorders>
              <w:top w:val="nil"/>
              <w:left w:val="nil"/>
              <w:bottom w:val="single" w:sz="4" w:space="0" w:color="auto"/>
              <w:right w:val="single" w:sz="4" w:space="0" w:color="auto"/>
            </w:tcBorders>
            <w:shd w:val="clear" w:color="auto" w:fill="auto"/>
            <w:vAlign w:val="center"/>
            <w:hideMark/>
          </w:tcPr>
          <w:p w:rsidR="003F06ED" w:rsidRPr="004F191C" w:rsidRDefault="003F06ED" w:rsidP="003F06ED">
            <w:pPr>
              <w:jc w:val="center"/>
              <w:rPr>
                <w:sz w:val="20"/>
                <w:szCs w:val="20"/>
              </w:rPr>
            </w:pPr>
            <w:r w:rsidRPr="004F191C">
              <w:rPr>
                <w:sz w:val="20"/>
                <w:szCs w:val="20"/>
              </w:rPr>
              <w:t>648</w:t>
            </w:r>
          </w:p>
        </w:tc>
        <w:tc>
          <w:tcPr>
            <w:tcW w:w="955" w:type="dxa"/>
            <w:tcBorders>
              <w:top w:val="nil"/>
              <w:left w:val="nil"/>
              <w:bottom w:val="single" w:sz="4" w:space="0" w:color="auto"/>
              <w:right w:val="single" w:sz="4" w:space="0" w:color="auto"/>
            </w:tcBorders>
            <w:shd w:val="clear" w:color="auto" w:fill="auto"/>
            <w:vAlign w:val="center"/>
            <w:hideMark/>
          </w:tcPr>
          <w:p w:rsidR="003F06ED" w:rsidRPr="004F191C" w:rsidRDefault="003F06ED" w:rsidP="003F06ED">
            <w:pPr>
              <w:jc w:val="center"/>
              <w:outlineLvl w:val="2"/>
              <w:rPr>
                <w:color w:val="000000"/>
                <w:sz w:val="17"/>
                <w:szCs w:val="17"/>
              </w:rPr>
            </w:pPr>
            <w:r w:rsidRPr="004F191C">
              <w:rPr>
                <w:color w:val="000000"/>
                <w:sz w:val="17"/>
                <w:szCs w:val="17"/>
              </w:rPr>
              <w:t>40,77</w:t>
            </w:r>
          </w:p>
          <w:p w:rsidR="003F06ED" w:rsidRPr="004F191C" w:rsidRDefault="003F06ED" w:rsidP="003F06ED">
            <w:pPr>
              <w:jc w:val="center"/>
              <w:rPr>
                <w:color w:val="000000"/>
                <w:sz w:val="17"/>
                <w:szCs w:val="17"/>
              </w:rPr>
            </w:pPr>
          </w:p>
        </w:tc>
      </w:tr>
      <w:tr w:rsidR="003F06ED" w:rsidRPr="00174E9C" w:rsidTr="004C3A44">
        <w:trPr>
          <w:trHeight w:val="170"/>
          <w:jc w:val="center"/>
        </w:trPr>
        <w:tc>
          <w:tcPr>
            <w:tcW w:w="594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3F06ED" w:rsidRPr="00475574" w:rsidRDefault="003F06ED" w:rsidP="003F06ED">
            <w:pPr>
              <w:jc w:val="right"/>
              <w:rPr>
                <w:b/>
                <w:i/>
              </w:rPr>
            </w:pPr>
            <w:r w:rsidRPr="00475574">
              <w:rPr>
                <w:b/>
                <w:i/>
                <w:sz w:val="22"/>
                <w:szCs w:val="22"/>
              </w:rPr>
              <w:lastRenderedPageBreak/>
              <w:t>Итого</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3F06ED" w:rsidRPr="00AE3A11" w:rsidRDefault="003F06ED" w:rsidP="003F06ED">
            <w:pPr>
              <w:jc w:val="center"/>
              <w:rPr>
                <w:sz w:val="20"/>
                <w:szCs w:val="20"/>
              </w:rPr>
            </w:pPr>
            <w:r w:rsidRPr="00AE3A11">
              <w:rPr>
                <w:sz w:val="20"/>
                <w:szCs w:val="20"/>
              </w:rPr>
              <w:t>90</w:t>
            </w:r>
            <w:r>
              <w:rPr>
                <w:sz w:val="20"/>
                <w:szCs w:val="20"/>
              </w:rPr>
              <w:t xml:space="preserve"> </w:t>
            </w:r>
            <w:r w:rsidRPr="00AE3A11">
              <w:rPr>
                <w:sz w:val="20"/>
                <w:szCs w:val="20"/>
              </w:rPr>
              <w:t>507,3</w:t>
            </w:r>
          </w:p>
        </w:tc>
        <w:tc>
          <w:tcPr>
            <w:tcW w:w="1104" w:type="dxa"/>
            <w:tcBorders>
              <w:top w:val="single" w:sz="4" w:space="0" w:color="auto"/>
              <w:left w:val="nil"/>
              <w:bottom w:val="single" w:sz="4" w:space="0" w:color="auto"/>
              <w:right w:val="single" w:sz="4" w:space="0" w:color="auto"/>
            </w:tcBorders>
            <w:shd w:val="clear" w:color="auto" w:fill="auto"/>
            <w:vAlign w:val="bottom"/>
          </w:tcPr>
          <w:p w:rsidR="003F06ED" w:rsidRPr="004F191C" w:rsidRDefault="003F06ED" w:rsidP="003F06ED">
            <w:pPr>
              <w:jc w:val="center"/>
              <w:rPr>
                <w:sz w:val="20"/>
                <w:szCs w:val="20"/>
              </w:rPr>
            </w:pPr>
            <w:r w:rsidRPr="004F191C">
              <w:rPr>
                <w:sz w:val="20"/>
                <w:szCs w:val="20"/>
              </w:rPr>
              <w:t>8 675</w:t>
            </w:r>
          </w:p>
        </w:tc>
        <w:tc>
          <w:tcPr>
            <w:tcW w:w="992" w:type="dxa"/>
            <w:tcBorders>
              <w:top w:val="single" w:sz="4" w:space="0" w:color="auto"/>
              <w:left w:val="nil"/>
              <w:bottom w:val="single" w:sz="4" w:space="0" w:color="auto"/>
              <w:right w:val="single" w:sz="4" w:space="0" w:color="auto"/>
            </w:tcBorders>
            <w:shd w:val="clear" w:color="auto" w:fill="auto"/>
            <w:vAlign w:val="bottom"/>
          </w:tcPr>
          <w:p w:rsidR="003F06ED" w:rsidRPr="004F191C" w:rsidRDefault="003F06ED" w:rsidP="003F06ED">
            <w:pPr>
              <w:jc w:val="center"/>
              <w:rPr>
                <w:sz w:val="20"/>
                <w:szCs w:val="20"/>
              </w:rPr>
            </w:pPr>
            <w:r w:rsidRPr="004F191C">
              <w:rPr>
                <w:sz w:val="20"/>
                <w:szCs w:val="20"/>
              </w:rPr>
              <w:t>8 461</w:t>
            </w:r>
          </w:p>
        </w:tc>
        <w:tc>
          <w:tcPr>
            <w:tcW w:w="955" w:type="dxa"/>
            <w:tcBorders>
              <w:top w:val="single" w:sz="4" w:space="0" w:color="auto"/>
              <w:left w:val="nil"/>
              <w:bottom w:val="single" w:sz="4" w:space="0" w:color="auto"/>
              <w:right w:val="single" w:sz="4" w:space="0" w:color="auto"/>
            </w:tcBorders>
            <w:shd w:val="clear" w:color="auto" w:fill="auto"/>
            <w:vAlign w:val="center"/>
          </w:tcPr>
          <w:p w:rsidR="003F06ED" w:rsidRPr="004F191C" w:rsidRDefault="003F06ED" w:rsidP="003F06ED">
            <w:pPr>
              <w:jc w:val="center"/>
              <w:rPr>
                <w:b/>
                <w:i/>
              </w:rPr>
            </w:pPr>
            <w:proofErr w:type="spellStart"/>
            <w:r w:rsidRPr="004F191C">
              <w:rPr>
                <w:sz w:val="20"/>
                <w:szCs w:val="20"/>
              </w:rPr>
              <w:t>х</w:t>
            </w:r>
            <w:proofErr w:type="spellEnd"/>
          </w:p>
        </w:tc>
      </w:tr>
    </w:tbl>
    <w:p w:rsidR="003F06ED" w:rsidRDefault="003F06ED" w:rsidP="003F06ED">
      <w:pPr>
        <w:jc w:val="both"/>
      </w:pPr>
      <w:r w:rsidRPr="004F191C">
        <w:t>*данные в столбце 6 указаны по состоянию на 20.09.2020 из формы ОО-1</w:t>
      </w:r>
      <w:r>
        <w:t xml:space="preserve">. Столбцы 4 и 7 по состоянию на </w:t>
      </w:r>
      <w:r w:rsidRPr="00D12EAA">
        <w:t>1.12.2021 из АИС Регион Приложение №21.3.</w:t>
      </w:r>
    </w:p>
    <w:p w:rsidR="003F06ED" w:rsidRPr="004F191C" w:rsidRDefault="003F06ED" w:rsidP="003F06ED">
      <w:pPr>
        <w:ind w:firstLine="709"/>
        <w:contextualSpacing/>
        <w:jc w:val="both"/>
        <w:rPr>
          <w:sz w:val="28"/>
        </w:rPr>
      </w:pPr>
      <w:r>
        <w:rPr>
          <w:sz w:val="28"/>
        </w:rPr>
        <w:t xml:space="preserve">Общее количество мест в образовательных учреждениях города составляет </w:t>
      </w:r>
      <w:r w:rsidRPr="004F191C">
        <w:rPr>
          <w:sz w:val="28"/>
        </w:rPr>
        <w:t>8675 ед.</w:t>
      </w:r>
      <w:r>
        <w:rPr>
          <w:sz w:val="28"/>
        </w:rPr>
        <w:t xml:space="preserve"> </w:t>
      </w:r>
      <w:r w:rsidRPr="004F191C">
        <w:rPr>
          <w:sz w:val="28"/>
        </w:rPr>
        <w:t xml:space="preserve">Обеспеченность объектами школьного образования согласно МНГП </w:t>
      </w:r>
      <w:r>
        <w:rPr>
          <w:sz w:val="28"/>
        </w:rPr>
        <w:t xml:space="preserve">ЗАТО Железногорск состоянию на 01.09.2021 </w:t>
      </w:r>
      <w:r w:rsidRPr="004F191C">
        <w:rPr>
          <w:sz w:val="28"/>
        </w:rPr>
        <w:t>составляет 100</w:t>
      </w:r>
      <w:r w:rsidRPr="0082548F">
        <w:rPr>
          <w:sz w:val="28"/>
        </w:rPr>
        <w:t xml:space="preserve"> </w:t>
      </w:r>
      <w:r w:rsidRPr="004F191C">
        <w:rPr>
          <w:sz w:val="28"/>
        </w:rPr>
        <w:t>%.</w:t>
      </w:r>
    </w:p>
    <w:p w:rsidR="003F06ED" w:rsidRDefault="003F06ED" w:rsidP="003F06ED">
      <w:pPr>
        <w:ind w:firstLine="709"/>
        <w:contextualSpacing/>
        <w:jc w:val="both"/>
        <w:rPr>
          <w:sz w:val="28"/>
        </w:rPr>
      </w:pPr>
      <w:proofErr w:type="gramStart"/>
      <w:r w:rsidRPr="0082548F">
        <w:rPr>
          <w:sz w:val="28"/>
        </w:rPr>
        <w:t xml:space="preserve">В </w:t>
      </w:r>
      <w:r w:rsidRPr="004F191C">
        <w:rPr>
          <w:sz w:val="28"/>
        </w:rPr>
        <w:t>7-ми</w:t>
      </w:r>
      <w:r w:rsidRPr="0082548F">
        <w:rPr>
          <w:sz w:val="28"/>
        </w:rPr>
        <w:t xml:space="preserve"> учреждениях реализуют программы углублённой предметной подготовки и программы профильного обучения на старшей ступени, </w:t>
      </w:r>
      <w:r w:rsidRPr="004F191C">
        <w:rPr>
          <w:sz w:val="28"/>
        </w:rPr>
        <w:t>в 13-ти</w:t>
      </w:r>
      <w:r w:rsidRPr="0082548F">
        <w:rPr>
          <w:sz w:val="28"/>
        </w:rPr>
        <w:t xml:space="preserve"> учреждениях – коррекционные (адаптированные) образовательные программы.</w:t>
      </w:r>
      <w:proofErr w:type="gramEnd"/>
      <w:r w:rsidRPr="0082548F">
        <w:rPr>
          <w:sz w:val="28"/>
        </w:rPr>
        <w:t xml:space="preserve"> Для детей, имеющих медицинские показания, организовано обучение на дому, дистанционное обучение. </w:t>
      </w:r>
    </w:p>
    <w:p w:rsidR="003F06ED" w:rsidRDefault="003F06ED" w:rsidP="003F06ED">
      <w:pPr>
        <w:ind w:firstLine="709"/>
        <w:contextualSpacing/>
        <w:jc w:val="both"/>
        <w:rPr>
          <w:sz w:val="28"/>
        </w:rPr>
      </w:pPr>
      <w:r w:rsidRPr="0082548F">
        <w:rPr>
          <w:sz w:val="28"/>
        </w:rPr>
        <w:t xml:space="preserve">Отдельное внимание уделяется вопросу поддержки детей, имеющих особые образовательные потребности – открыто </w:t>
      </w:r>
      <w:r w:rsidRPr="004F191C">
        <w:rPr>
          <w:sz w:val="28"/>
        </w:rPr>
        <w:t>8</w:t>
      </w:r>
      <w:r w:rsidRPr="0082548F">
        <w:rPr>
          <w:sz w:val="28"/>
        </w:rPr>
        <w:t xml:space="preserve"> специализированных классов городского набора с углублённой подготовкой по предметам математического и инженерно-технологического профилей для способных и одаренных детей. </w:t>
      </w:r>
    </w:p>
    <w:p w:rsidR="003F06ED" w:rsidRDefault="003F06ED" w:rsidP="003F06ED">
      <w:pPr>
        <w:ind w:firstLine="709"/>
        <w:contextualSpacing/>
        <w:jc w:val="both"/>
        <w:rPr>
          <w:sz w:val="28"/>
        </w:rPr>
      </w:pPr>
      <w:r w:rsidRPr="00F941F1">
        <w:rPr>
          <w:sz w:val="28"/>
        </w:rPr>
        <w:t>Всеми общеобразовательными учреждениями обеспечено внедрение новых федеральных государственных образовательных стандартов начального общего образования, основного общего образования. Организована подготовка к внедрению федеральных государственных образовательных стандартов среднего общего образования, федеральных государственных образовательных стандартов образования обучающихся с умственной отсталостью, обучающихся с ограниченными возможностями здоровья. Модернизация образовательных программ общего образования реализуется в соответствии с федеральными государственными стандартами</w:t>
      </w:r>
      <w:r>
        <w:rPr>
          <w:sz w:val="28"/>
        </w:rPr>
        <w:t>.</w:t>
      </w:r>
      <w:r w:rsidRPr="00F941F1">
        <w:rPr>
          <w:sz w:val="28"/>
        </w:rPr>
        <w:t xml:space="preserve"> </w:t>
      </w:r>
    </w:p>
    <w:p w:rsidR="003F06ED" w:rsidRPr="0082548F" w:rsidRDefault="003F06ED" w:rsidP="003F06ED">
      <w:pPr>
        <w:ind w:firstLine="709"/>
        <w:contextualSpacing/>
        <w:jc w:val="both"/>
        <w:rPr>
          <w:sz w:val="28"/>
        </w:rPr>
      </w:pPr>
      <w:r w:rsidRPr="00D12EAA">
        <w:rPr>
          <w:sz w:val="28"/>
        </w:rPr>
        <w:t xml:space="preserve">Продолжается устойчивая тенденция роста количества детей с ограниченными возможностями (чаще всего это дети, имеющие нарушения в интеллектуальном развитии). Так, в 2019/20 учебном году количество детей с ОВЗ составляло </w:t>
      </w:r>
      <w:r w:rsidRPr="004F191C">
        <w:rPr>
          <w:sz w:val="28"/>
        </w:rPr>
        <w:t xml:space="preserve">391 (4,7 % </w:t>
      </w:r>
      <w:r w:rsidRPr="00D12EAA">
        <w:rPr>
          <w:sz w:val="28"/>
        </w:rPr>
        <w:t xml:space="preserve">от числа обучающихся), 2020/21 – </w:t>
      </w:r>
      <w:r w:rsidRPr="004F191C">
        <w:rPr>
          <w:sz w:val="28"/>
        </w:rPr>
        <w:t>403 (4,76</w:t>
      </w:r>
      <w:r w:rsidRPr="0082548F">
        <w:rPr>
          <w:sz w:val="28"/>
        </w:rPr>
        <w:t xml:space="preserve"> </w:t>
      </w:r>
      <w:r w:rsidRPr="00D12EAA">
        <w:rPr>
          <w:sz w:val="28"/>
        </w:rPr>
        <w:t xml:space="preserve">%). </w:t>
      </w:r>
      <w:proofErr w:type="gramStart"/>
      <w:r w:rsidRPr="00D12EAA">
        <w:rPr>
          <w:sz w:val="28"/>
        </w:rPr>
        <w:t xml:space="preserve">В текущем году в </w:t>
      </w:r>
      <w:r w:rsidRPr="004F191C">
        <w:rPr>
          <w:sz w:val="28"/>
        </w:rPr>
        <w:t xml:space="preserve">13-ти </w:t>
      </w:r>
      <w:r w:rsidRPr="00D12EAA">
        <w:rPr>
          <w:sz w:val="28"/>
        </w:rPr>
        <w:t xml:space="preserve">общеобразовательных организациях города обучаются </w:t>
      </w:r>
      <w:r w:rsidRPr="004F191C">
        <w:rPr>
          <w:sz w:val="28"/>
        </w:rPr>
        <w:t xml:space="preserve">406 </w:t>
      </w:r>
      <w:r w:rsidRPr="00D12EAA">
        <w:rPr>
          <w:sz w:val="28"/>
        </w:rPr>
        <w:t xml:space="preserve">детей с ограниченными возможностями здоровья </w:t>
      </w:r>
      <w:r w:rsidRPr="004F191C">
        <w:rPr>
          <w:sz w:val="28"/>
        </w:rPr>
        <w:t>(4,81% от числа обучающихся).</w:t>
      </w:r>
      <w:proofErr w:type="gramEnd"/>
      <w:r w:rsidRPr="004F191C">
        <w:rPr>
          <w:sz w:val="28"/>
        </w:rPr>
        <w:t xml:space="preserve"> </w:t>
      </w:r>
      <w:r w:rsidRPr="00D12EAA">
        <w:rPr>
          <w:sz w:val="28"/>
        </w:rPr>
        <w:t>В этой связи в школах активно внедряется инклюзивное образование по адаптированным программам. Благодаря своевременной коррекционной помощи удалось значительно уменьшить степень тяжести проблем в развитии большинства детей.</w:t>
      </w:r>
      <w:r>
        <w:rPr>
          <w:sz w:val="28"/>
        </w:rPr>
        <w:t xml:space="preserve"> </w:t>
      </w:r>
    </w:p>
    <w:p w:rsidR="003F06ED" w:rsidRDefault="003F06ED" w:rsidP="003F06ED">
      <w:pPr>
        <w:ind w:firstLine="709"/>
        <w:contextualSpacing/>
        <w:jc w:val="both"/>
        <w:rPr>
          <w:sz w:val="28"/>
        </w:rPr>
      </w:pPr>
      <w:r w:rsidRPr="008B2F1A">
        <w:rPr>
          <w:sz w:val="28"/>
        </w:rPr>
        <w:t xml:space="preserve">В образовательных </w:t>
      </w:r>
      <w:proofErr w:type="gramStart"/>
      <w:r w:rsidRPr="008B2F1A">
        <w:rPr>
          <w:sz w:val="28"/>
        </w:rPr>
        <w:t>учреждениях</w:t>
      </w:r>
      <w:proofErr w:type="gramEnd"/>
      <w:r w:rsidRPr="008B2F1A">
        <w:rPr>
          <w:sz w:val="28"/>
        </w:rPr>
        <w:t xml:space="preserve"> функционируют кружки, спортивные секции. В </w:t>
      </w:r>
      <w:proofErr w:type="gramStart"/>
      <w:r w:rsidRPr="008B2F1A">
        <w:rPr>
          <w:sz w:val="28"/>
        </w:rPr>
        <w:t>целях</w:t>
      </w:r>
      <w:proofErr w:type="gramEnd"/>
      <w:r w:rsidRPr="008B2F1A">
        <w:rPr>
          <w:sz w:val="28"/>
        </w:rPr>
        <w:t xml:space="preserve"> организации отдыха и занятости детей активно используются </w:t>
      </w:r>
      <w:proofErr w:type="spellStart"/>
      <w:r w:rsidRPr="008B2F1A">
        <w:rPr>
          <w:sz w:val="28"/>
        </w:rPr>
        <w:t>малозатратные</w:t>
      </w:r>
      <w:proofErr w:type="spellEnd"/>
      <w:r w:rsidRPr="008B2F1A">
        <w:rPr>
          <w:sz w:val="28"/>
        </w:rPr>
        <w:t xml:space="preserve"> формы. Организуется посещение выставок, кинофильмов, музеев, детских представлений, гостевых маршрутов. </w:t>
      </w:r>
    </w:p>
    <w:p w:rsidR="003F06ED" w:rsidRDefault="003F06ED" w:rsidP="003F06ED">
      <w:pPr>
        <w:ind w:firstLine="709"/>
        <w:contextualSpacing/>
        <w:jc w:val="both"/>
        <w:rPr>
          <w:sz w:val="28"/>
        </w:rPr>
      </w:pPr>
    </w:p>
    <w:p w:rsidR="003F06ED" w:rsidRPr="00B9522F" w:rsidRDefault="003F06ED" w:rsidP="00F03DA8">
      <w:pPr>
        <w:pStyle w:val="S3"/>
        <w:numPr>
          <w:ilvl w:val="3"/>
          <w:numId w:val="61"/>
        </w:numPr>
        <w:ind w:hanging="911"/>
      </w:pPr>
      <w:bookmarkStart w:id="15" w:name="_Toc528846520"/>
      <w:bookmarkStart w:id="16" w:name="_Toc89869690"/>
      <w:r w:rsidRPr="00B9522F">
        <w:lastRenderedPageBreak/>
        <w:t>Дополнительное образование</w:t>
      </w:r>
      <w:bookmarkEnd w:id="15"/>
      <w:bookmarkEnd w:id="16"/>
      <w:r w:rsidRPr="00B9522F">
        <w:t xml:space="preserve"> </w:t>
      </w:r>
    </w:p>
    <w:p w:rsidR="003F06ED" w:rsidRDefault="003F06ED" w:rsidP="003F06ED">
      <w:pPr>
        <w:ind w:firstLine="709"/>
        <w:contextualSpacing/>
        <w:jc w:val="both"/>
        <w:rPr>
          <w:sz w:val="28"/>
        </w:rPr>
      </w:pPr>
      <w:r w:rsidRPr="003627FE">
        <w:rPr>
          <w:sz w:val="28"/>
        </w:rPr>
        <w:t xml:space="preserve">Услуги дополнительного образования предоставляются населению </w:t>
      </w:r>
      <w:r>
        <w:rPr>
          <w:sz w:val="28"/>
        </w:rPr>
        <w:t xml:space="preserve">ЗАТО Железногорск </w:t>
      </w:r>
      <w:r w:rsidRPr="003627FE">
        <w:rPr>
          <w:sz w:val="28"/>
        </w:rPr>
        <w:t>на базе муниципальных учреждений разной ведомственной принадлежности: системы образования, культуры, физкультуры и спорта.</w:t>
      </w:r>
    </w:p>
    <w:p w:rsidR="003F06ED" w:rsidRPr="004F191C" w:rsidRDefault="003F06ED" w:rsidP="003F06ED">
      <w:pPr>
        <w:ind w:firstLine="709"/>
        <w:contextualSpacing/>
        <w:jc w:val="both"/>
        <w:rPr>
          <w:sz w:val="28"/>
        </w:rPr>
      </w:pPr>
      <w:r w:rsidRPr="004F191C">
        <w:rPr>
          <w:sz w:val="28"/>
        </w:rPr>
        <w:t xml:space="preserve">Система дополнительного образования в городе представлена 7 учреждениями дополнительного образования, находящимися в ведении МКУ «Управления образования». Учреждения реализуют дополнительные </w:t>
      </w:r>
      <w:proofErr w:type="spellStart"/>
      <w:r w:rsidRPr="004F191C">
        <w:rPr>
          <w:sz w:val="28"/>
        </w:rPr>
        <w:t>общеразвивающие</w:t>
      </w:r>
      <w:proofErr w:type="spellEnd"/>
      <w:r w:rsidRPr="004F191C">
        <w:rPr>
          <w:sz w:val="28"/>
        </w:rPr>
        <w:t xml:space="preserve"> программы различной направленности: естественнонаучной, художественной, социально-гуманитарной, технической, физкультурно-спортивной и туристско-краеведческой. </w:t>
      </w:r>
    </w:p>
    <w:p w:rsidR="003F06ED" w:rsidRPr="004F191C" w:rsidRDefault="003F06ED" w:rsidP="003F06ED">
      <w:pPr>
        <w:ind w:firstLine="709"/>
        <w:contextualSpacing/>
        <w:jc w:val="both"/>
        <w:rPr>
          <w:sz w:val="28"/>
        </w:rPr>
      </w:pPr>
      <w:r w:rsidRPr="004F191C">
        <w:rPr>
          <w:sz w:val="28"/>
        </w:rPr>
        <w:t xml:space="preserve">Услугами дополнительного образования охвачено 32 % населения ЗАТО Железногорск в возрасте от 5 до 18 лет. </w:t>
      </w:r>
      <w:proofErr w:type="gramStart"/>
      <w:r w:rsidRPr="004F191C">
        <w:rPr>
          <w:sz w:val="28"/>
        </w:rPr>
        <w:t xml:space="preserve">Обучающиеся имеют возможность выбора дополнительных </w:t>
      </w:r>
      <w:proofErr w:type="spellStart"/>
      <w:r w:rsidRPr="004F191C">
        <w:rPr>
          <w:sz w:val="28"/>
        </w:rPr>
        <w:t>общеразвивающих</w:t>
      </w:r>
      <w:proofErr w:type="spellEnd"/>
      <w:r w:rsidRPr="004F191C">
        <w:rPr>
          <w:sz w:val="28"/>
        </w:rPr>
        <w:t xml:space="preserve"> программ различной направленности.</w:t>
      </w:r>
      <w:proofErr w:type="gramEnd"/>
      <w:r w:rsidRPr="004F191C">
        <w:rPr>
          <w:sz w:val="28"/>
        </w:rPr>
        <w:t xml:space="preserve"> В основном деятельность учреждений дополнительного образования направлена </w:t>
      </w:r>
      <w:proofErr w:type="gramStart"/>
      <w:r w:rsidRPr="004F191C">
        <w:rPr>
          <w:sz w:val="28"/>
        </w:rPr>
        <w:t>на</w:t>
      </w:r>
      <w:proofErr w:type="gramEnd"/>
      <w:r w:rsidRPr="004F191C">
        <w:rPr>
          <w:sz w:val="28"/>
        </w:rPr>
        <w:t>:</w:t>
      </w:r>
    </w:p>
    <w:p w:rsidR="003F06ED" w:rsidRPr="004F191C" w:rsidRDefault="004F191C" w:rsidP="003F06ED">
      <w:pPr>
        <w:ind w:firstLine="709"/>
        <w:contextualSpacing/>
        <w:jc w:val="both"/>
        <w:rPr>
          <w:sz w:val="28"/>
        </w:rPr>
      </w:pPr>
      <w:r>
        <w:rPr>
          <w:sz w:val="28"/>
        </w:rPr>
        <w:t xml:space="preserve">- </w:t>
      </w:r>
      <w:r w:rsidR="003F06ED" w:rsidRPr="004F191C">
        <w:rPr>
          <w:sz w:val="28"/>
        </w:rPr>
        <w:t>формирование и развитие творческих способностей обучающихся;</w:t>
      </w:r>
    </w:p>
    <w:p w:rsidR="003F06ED" w:rsidRPr="004F191C" w:rsidRDefault="004F191C" w:rsidP="003F06ED">
      <w:pPr>
        <w:ind w:firstLine="709"/>
        <w:contextualSpacing/>
        <w:jc w:val="both"/>
        <w:rPr>
          <w:sz w:val="28"/>
        </w:rPr>
      </w:pPr>
      <w:r>
        <w:rPr>
          <w:sz w:val="28"/>
        </w:rPr>
        <w:t xml:space="preserve">- </w:t>
      </w:r>
      <w:r w:rsidR="003F06ED" w:rsidRPr="004F191C">
        <w:rPr>
          <w:sz w:val="28"/>
        </w:rPr>
        <w:t>удовлетворение индивидуальных потребностей обучающихся в интеллектуальном, нравственном, художественно-эстетическом развитии, а также в занятиях физической культурой и спортом;</w:t>
      </w:r>
    </w:p>
    <w:p w:rsidR="003F06ED" w:rsidRPr="004F191C" w:rsidRDefault="004F191C" w:rsidP="003F06ED">
      <w:pPr>
        <w:ind w:firstLine="709"/>
        <w:contextualSpacing/>
        <w:jc w:val="both"/>
        <w:rPr>
          <w:sz w:val="28"/>
        </w:rPr>
      </w:pPr>
      <w:r>
        <w:rPr>
          <w:sz w:val="28"/>
        </w:rPr>
        <w:t xml:space="preserve">- </w:t>
      </w:r>
      <w:r w:rsidR="003F06ED" w:rsidRPr="004F191C">
        <w:rPr>
          <w:sz w:val="28"/>
        </w:rPr>
        <w:t>укрепление здоровья, формирование культуры здорового и безопасного образа жизни;</w:t>
      </w:r>
    </w:p>
    <w:p w:rsidR="003F06ED" w:rsidRPr="004F191C" w:rsidRDefault="004F191C" w:rsidP="003F06ED">
      <w:pPr>
        <w:ind w:firstLine="709"/>
        <w:contextualSpacing/>
        <w:jc w:val="both"/>
        <w:rPr>
          <w:sz w:val="28"/>
        </w:rPr>
      </w:pPr>
      <w:r>
        <w:rPr>
          <w:sz w:val="28"/>
        </w:rPr>
        <w:t xml:space="preserve">- </w:t>
      </w:r>
      <w:r w:rsidR="003F06ED" w:rsidRPr="004F191C">
        <w:rPr>
          <w:sz w:val="28"/>
        </w:rPr>
        <w:t xml:space="preserve">обеспечение духовно-нравственного, гражданско-патриотического, военно-патриотического, трудового воспитания </w:t>
      </w:r>
      <w:proofErr w:type="gramStart"/>
      <w:r w:rsidR="003F06ED" w:rsidRPr="004F191C">
        <w:rPr>
          <w:sz w:val="28"/>
        </w:rPr>
        <w:t>обучающихся</w:t>
      </w:r>
      <w:proofErr w:type="gramEnd"/>
      <w:r w:rsidR="003F06ED" w:rsidRPr="004F191C">
        <w:rPr>
          <w:sz w:val="28"/>
        </w:rPr>
        <w:t>;</w:t>
      </w:r>
    </w:p>
    <w:p w:rsidR="003F06ED" w:rsidRPr="004F191C" w:rsidRDefault="004F191C" w:rsidP="003F06ED">
      <w:pPr>
        <w:ind w:firstLine="709"/>
        <w:contextualSpacing/>
        <w:jc w:val="both"/>
        <w:rPr>
          <w:sz w:val="28"/>
        </w:rPr>
      </w:pPr>
      <w:r>
        <w:rPr>
          <w:sz w:val="28"/>
        </w:rPr>
        <w:t xml:space="preserve">- </w:t>
      </w:r>
      <w:r w:rsidR="003F06ED" w:rsidRPr="004F191C">
        <w:rPr>
          <w:sz w:val="28"/>
        </w:rPr>
        <w:t>выявление, развитие и поддержку талантливых обучающихся, а также лиц, проявивших выдающиеся способности;</w:t>
      </w:r>
    </w:p>
    <w:p w:rsidR="003F06ED" w:rsidRPr="004F191C" w:rsidRDefault="004F191C" w:rsidP="003F06ED">
      <w:pPr>
        <w:ind w:firstLine="709"/>
        <w:contextualSpacing/>
        <w:jc w:val="both"/>
        <w:rPr>
          <w:sz w:val="28"/>
        </w:rPr>
      </w:pPr>
      <w:r>
        <w:rPr>
          <w:sz w:val="28"/>
        </w:rPr>
        <w:t xml:space="preserve">- </w:t>
      </w:r>
      <w:r w:rsidR="003F06ED" w:rsidRPr="004F191C">
        <w:rPr>
          <w:sz w:val="28"/>
        </w:rPr>
        <w:t xml:space="preserve">профессиональную ориентацию </w:t>
      </w:r>
      <w:proofErr w:type="gramStart"/>
      <w:r w:rsidR="003F06ED" w:rsidRPr="004F191C">
        <w:rPr>
          <w:sz w:val="28"/>
        </w:rPr>
        <w:t>обучающихся</w:t>
      </w:r>
      <w:proofErr w:type="gramEnd"/>
      <w:r w:rsidR="003F06ED" w:rsidRPr="004F191C">
        <w:rPr>
          <w:sz w:val="28"/>
        </w:rPr>
        <w:t>;</w:t>
      </w:r>
    </w:p>
    <w:p w:rsidR="003F06ED" w:rsidRPr="004F191C" w:rsidRDefault="004F191C" w:rsidP="003F06ED">
      <w:pPr>
        <w:ind w:firstLine="709"/>
        <w:contextualSpacing/>
        <w:jc w:val="both"/>
        <w:rPr>
          <w:sz w:val="28"/>
        </w:rPr>
      </w:pPr>
      <w:r>
        <w:rPr>
          <w:sz w:val="28"/>
        </w:rPr>
        <w:t xml:space="preserve">- </w:t>
      </w:r>
      <w:r w:rsidR="003F06ED" w:rsidRPr="004F191C">
        <w:rPr>
          <w:sz w:val="28"/>
        </w:rPr>
        <w:t>создание и обеспечение необходимых условий для личностного развития, профессионального самоопределения и творческого труда обучающихся;</w:t>
      </w:r>
    </w:p>
    <w:p w:rsidR="003F06ED" w:rsidRPr="004F191C" w:rsidRDefault="004F191C" w:rsidP="003F06ED">
      <w:pPr>
        <w:ind w:firstLine="709"/>
        <w:contextualSpacing/>
        <w:jc w:val="both"/>
        <w:rPr>
          <w:sz w:val="28"/>
        </w:rPr>
      </w:pPr>
      <w:r>
        <w:rPr>
          <w:sz w:val="28"/>
        </w:rPr>
        <w:t xml:space="preserve">- </w:t>
      </w:r>
      <w:r w:rsidR="003F06ED" w:rsidRPr="004F191C">
        <w:rPr>
          <w:sz w:val="28"/>
        </w:rPr>
        <w:t>создание условий для получения начальных знаний, умений, навыков в области физической культуры и спорта, для дальнейшего освоения этапов спортивной подготовки;</w:t>
      </w:r>
    </w:p>
    <w:p w:rsidR="003F06ED" w:rsidRPr="004F191C" w:rsidRDefault="004F191C" w:rsidP="003F06ED">
      <w:pPr>
        <w:ind w:firstLine="709"/>
        <w:contextualSpacing/>
        <w:jc w:val="both"/>
        <w:rPr>
          <w:sz w:val="28"/>
        </w:rPr>
      </w:pPr>
      <w:r>
        <w:rPr>
          <w:sz w:val="28"/>
        </w:rPr>
        <w:t xml:space="preserve">- </w:t>
      </w:r>
      <w:r w:rsidR="003F06ED" w:rsidRPr="004F191C">
        <w:rPr>
          <w:sz w:val="28"/>
        </w:rPr>
        <w:t xml:space="preserve">социализацию и адаптацию </w:t>
      </w:r>
      <w:proofErr w:type="gramStart"/>
      <w:r w:rsidR="003F06ED" w:rsidRPr="004F191C">
        <w:rPr>
          <w:sz w:val="28"/>
        </w:rPr>
        <w:t>обучающихся</w:t>
      </w:r>
      <w:proofErr w:type="gramEnd"/>
      <w:r w:rsidR="003F06ED" w:rsidRPr="004F191C">
        <w:rPr>
          <w:sz w:val="28"/>
        </w:rPr>
        <w:t xml:space="preserve"> к жизни в обществе;</w:t>
      </w:r>
    </w:p>
    <w:p w:rsidR="003F06ED" w:rsidRPr="004F191C" w:rsidRDefault="004F191C" w:rsidP="003F06ED">
      <w:pPr>
        <w:ind w:firstLine="709"/>
        <w:contextualSpacing/>
        <w:jc w:val="both"/>
        <w:rPr>
          <w:sz w:val="28"/>
        </w:rPr>
      </w:pPr>
      <w:r>
        <w:rPr>
          <w:sz w:val="28"/>
        </w:rPr>
        <w:t xml:space="preserve">- </w:t>
      </w:r>
      <w:r w:rsidR="003F06ED" w:rsidRPr="004F191C">
        <w:rPr>
          <w:sz w:val="28"/>
        </w:rPr>
        <w:t xml:space="preserve">формирование общей культуры </w:t>
      </w:r>
      <w:proofErr w:type="gramStart"/>
      <w:r w:rsidR="003F06ED" w:rsidRPr="004F191C">
        <w:rPr>
          <w:sz w:val="28"/>
        </w:rPr>
        <w:t>обучающихся</w:t>
      </w:r>
      <w:proofErr w:type="gramEnd"/>
      <w:r w:rsidR="003F06ED" w:rsidRPr="004F191C">
        <w:rPr>
          <w:sz w:val="28"/>
        </w:rPr>
        <w:t>;</w:t>
      </w:r>
    </w:p>
    <w:p w:rsidR="003F06ED" w:rsidRPr="004F191C" w:rsidRDefault="004F191C" w:rsidP="003F06ED">
      <w:pPr>
        <w:ind w:firstLine="709"/>
        <w:contextualSpacing/>
        <w:jc w:val="both"/>
        <w:rPr>
          <w:sz w:val="28"/>
        </w:rPr>
      </w:pPr>
      <w:r>
        <w:rPr>
          <w:sz w:val="28"/>
        </w:rPr>
        <w:t xml:space="preserve">- </w:t>
      </w:r>
      <w:r w:rsidR="003F06ED" w:rsidRPr="004F191C">
        <w:rPr>
          <w:sz w:val="28"/>
        </w:rPr>
        <w:t>удовлетворение иных образовательных потребностей и интересов обучающихся, не противоречащих законодательству Российской Федерации, осуществляемых за пределами федеральных государственных образовательных стандартов и федеральных государственных требований.</w:t>
      </w:r>
    </w:p>
    <w:p w:rsidR="003F06ED" w:rsidRDefault="003F06ED" w:rsidP="003F06ED">
      <w:pPr>
        <w:ind w:firstLine="709"/>
        <w:contextualSpacing/>
        <w:jc w:val="both"/>
        <w:rPr>
          <w:sz w:val="28"/>
          <w:szCs w:val="28"/>
        </w:rPr>
      </w:pPr>
      <w:r w:rsidRPr="00D27C30">
        <w:rPr>
          <w:sz w:val="28"/>
          <w:szCs w:val="28"/>
        </w:rPr>
        <w:t>Взаимодействие образовательных организаций, муниципалитета и бизнеса, в рамках социального партнёрства, может быть направлено на решение задачи по развитию раннего профессионального образования обучающихся, стимулируя развитие приоритетных направлений дополнительного образования и с учётом территориального заказа (инженерные технологии, технологии культурной политики, социальные, экранные технологии и др.).</w:t>
      </w:r>
      <w:r w:rsidRPr="0057049E">
        <w:rPr>
          <w:sz w:val="28"/>
          <w:szCs w:val="28"/>
        </w:rPr>
        <w:t xml:space="preserve"> </w:t>
      </w:r>
      <w:r w:rsidRPr="00475647">
        <w:rPr>
          <w:sz w:val="28"/>
        </w:rPr>
        <w:t xml:space="preserve">При этом общее количество мест в учреждениях дополнительного образования города составляет 4094 </w:t>
      </w:r>
      <w:r w:rsidRPr="00475647">
        <w:rPr>
          <w:color w:val="000000" w:themeColor="text1"/>
          <w:sz w:val="28"/>
        </w:rPr>
        <w:t>ед.</w:t>
      </w:r>
      <w:r w:rsidRPr="00475647">
        <w:rPr>
          <w:sz w:val="28"/>
        </w:rPr>
        <w:t xml:space="preserve"> </w:t>
      </w:r>
      <w:r w:rsidRPr="00475647">
        <w:rPr>
          <w:sz w:val="28"/>
          <w:szCs w:val="28"/>
        </w:rPr>
        <w:lastRenderedPageBreak/>
        <w:t xml:space="preserve">Обеспеченность объектами </w:t>
      </w:r>
      <w:r w:rsidRPr="00475647">
        <w:rPr>
          <w:sz w:val="28"/>
        </w:rPr>
        <w:t xml:space="preserve">дополнительного </w:t>
      </w:r>
      <w:r w:rsidRPr="00475647">
        <w:rPr>
          <w:sz w:val="28"/>
          <w:szCs w:val="28"/>
        </w:rPr>
        <w:t xml:space="preserve">образования согласно МНГП </w:t>
      </w:r>
      <w:r w:rsidRPr="00475647">
        <w:rPr>
          <w:sz w:val="28"/>
        </w:rPr>
        <w:t xml:space="preserve">ЗАТО Железногорск </w:t>
      </w:r>
      <w:r w:rsidR="00BF5047">
        <w:rPr>
          <w:sz w:val="28"/>
        </w:rPr>
        <w:t xml:space="preserve">по </w:t>
      </w:r>
      <w:r w:rsidRPr="00475647">
        <w:rPr>
          <w:sz w:val="28"/>
        </w:rPr>
        <w:t xml:space="preserve">состоянию на 01.09.2021 </w:t>
      </w:r>
      <w:r w:rsidRPr="00475647">
        <w:rPr>
          <w:sz w:val="28"/>
          <w:szCs w:val="28"/>
        </w:rPr>
        <w:t>составляет 100</w:t>
      </w:r>
      <w:r w:rsidRPr="00475647">
        <w:rPr>
          <w:sz w:val="28"/>
        </w:rPr>
        <w:t xml:space="preserve"> </w:t>
      </w:r>
      <w:r w:rsidRPr="00475647">
        <w:rPr>
          <w:sz w:val="28"/>
          <w:szCs w:val="28"/>
        </w:rPr>
        <w:t>%.</w:t>
      </w:r>
    </w:p>
    <w:p w:rsidR="003F06ED" w:rsidRPr="005E41B5" w:rsidRDefault="003F06ED" w:rsidP="003F06ED">
      <w:pPr>
        <w:autoSpaceDE w:val="0"/>
        <w:autoSpaceDN w:val="0"/>
        <w:adjustRightInd w:val="0"/>
        <w:spacing w:line="360" w:lineRule="auto"/>
        <w:ind w:firstLine="709"/>
        <w:jc w:val="right"/>
        <w:rPr>
          <w:sz w:val="28"/>
        </w:rPr>
      </w:pPr>
      <w:r w:rsidRPr="005E41B5">
        <w:rPr>
          <w:sz w:val="28"/>
        </w:rPr>
        <w:t xml:space="preserve">Таблица </w:t>
      </w:r>
      <w:r w:rsidR="00327170" w:rsidRPr="005E41B5">
        <w:rPr>
          <w:sz w:val="28"/>
          <w:lang w:eastAsia="en-US" w:bidi="en-US"/>
        </w:rPr>
        <w:fldChar w:fldCharType="begin"/>
      </w:r>
      <w:r w:rsidRPr="005E41B5">
        <w:rPr>
          <w:sz w:val="28"/>
          <w:lang w:eastAsia="en-US" w:bidi="en-US"/>
        </w:rPr>
        <w:instrText xml:space="preserve"> SEQ Таблица \* ARABIC </w:instrText>
      </w:r>
      <w:r w:rsidR="00327170" w:rsidRPr="005E41B5">
        <w:rPr>
          <w:sz w:val="28"/>
          <w:lang w:eastAsia="en-US" w:bidi="en-US"/>
        </w:rPr>
        <w:fldChar w:fldCharType="separate"/>
      </w:r>
      <w:r w:rsidR="005F3CA4">
        <w:rPr>
          <w:noProof/>
          <w:sz w:val="28"/>
          <w:lang w:eastAsia="en-US" w:bidi="en-US"/>
        </w:rPr>
        <w:t>6</w:t>
      </w:r>
      <w:r w:rsidR="00327170" w:rsidRPr="005E41B5">
        <w:rPr>
          <w:sz w:val="28"/>
          <w:lang w:eastAsia="en-US" w:bidi="en-US"/>
        </w:rPr>
        <w:fldChar w:fldCharType="end"/>
      </w:r>
    </w:p>
    <w:p w:rsidR="003F06ED" w:rsidRDefault="003F06ED" w:rsidP="00E65363">
      <w:pPr>
        <w:tabs>
          <w:tab w:val="left" w:pos="1418"/>
        </w:tabs>
        <w:jc w:val="center"/>
        <w:rPr>
          <w:sz w:val="28"/>
          <w:vertAlign w:val="superscript"/>
        </w:rPr>
      </w:pPr>
      <w:r w:rsidRPr="00475574">
        <w:rPr>
          <w:sz w:val="28"/>
        </w:rPr>
        <w:t xml:space="preserve">Технико-экономические параметры существующих объектов </w:t>
      </w:r>
      <w:r>
        <w:rPr>
          <w:sz w:val="28"/>
        </w:rPr>
        <w:t>дополнительного образования ЗАТО Железногорск</w:t>
      </w:r>
      <w:r w:rsidRPr="00475574">
        <w:rPr>
          <w:sz w:val="28"/>
        </w:rPr>
        <w:t xml:space="preserve"> </w:t>
      </w:r>
    </w:p>
    <w:tbl>
      <w:tblPr>
        <w:tblW w:w="10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1918"/>
        <w:gridCol w:w="3261"/>
        <w:gridCol w:w="1134"/>
        <w:gridCol w:w="1275"/>
        <w:gridCol w:w="1134"/>
        <w:gridCol w:w="921"/>
      </w:tblGrid>
      <w:tr w:rsidR="003F06ED" w:rsidRPr="004F191C" w:rsidTr="004C3A44">
        <w:trPr>
          <w:trHeight w:val="759"/>
          <w:tblHeader/>
          <w:jc w:val="center"/>
        </w:trPr>
        <w:tc>
          <w:tcPr>
            <w:tcW w:w="562" w:type="dxa"/>
            <w:shd w:val="clear" w:color="auto" w:fill="auto"/>
            <w:vAlign w:val="center"/>
            <w:hideMark/>
          </w:tcPr>
          <w:p w:rsidR="003F06ED" w:rsidRPr="004F191C" w:rsidRDefault="003F06ED" w:rsidP="003F06ED">
            <w:pPr>
              <w:jc w:val="center"/>
              <w:rPr>
                <w:bCs/>
                <w:sz w:val="20"/>
                <w:szCs w:val="20"/>
              </w:rPr>
            </w:pPr>
            <w:r w:rsidRPr="004F191C">
              <w:rPr>
                <w:bCs/>
                <w:sz w:val="20"/>
                <w:szCs w:val="20"/>
              </w:rPr>
              <w:t xml:space="preserve">№ </w:t>
            </w:r>
            <w:proofErr w:type="spellStart"/>
            <w:proofErr w:type="gramStart"/>
            <w:r w:rsidRPr="004F191C">
              <w:rPr>
                <w:bCs/>
                <w:sz w:val="20"/>
                <w:szCs w:val="20"/>
              </w:rPr>
              <w:t>п</w:t>
            </w:r>
            <w:proofErr w:type="spellEnd"/>
            <w:proofErr w:type="gramEnd"/>
            <w:r w:rsidRPr="004F191C">
              <w:rPr>
                <w:bCs/>
                <w:sz w:val="20"/>
                <w:szCs w:val="20"/>
              </w:rPr>
              <w:t>/</w:t>
            </w:r>
            <w:proofErr w:type="spellStart"/>
            <w:r w:rsidRPr="004F191C">
              <w:rPr>
                <w:bCs/>
                <w:sz w:val="20"/>
                <w:szCs w:val="20"/>
              </w:rPr>
              <w:t>п</w:t>
            </w:r>
            <w:proofErr w:type="spellEnd"/>
          </w:p>
        </w:tc>
        <w:tc>
          <w:tcPr>
            <w:tcW w:w="1918" w:type="dxa"/>
            <w:shd w:val="clear" w:color="auto" w:fill="auto"/>
            <w:vAlign w:val="center"/>
            <w:hideMark/>
          </w:tcPr>
          <w:p w:rsidR="003F06ED" w:rsidRPr="004F191C" w:rsidRDefault="003F06ED" w:rsidP="003F06ED">
            <w:pPr>
              <w:jc w:val="center"/>
              <w:rPr>
                <w:sz w:val="20"/>
                <w:szCs w:val="20"/>
              </w:rPr>
            </w:pPr>
            <w:r w:rsidRPr="004F191C">
              <w:rPr>
                <w:sz w:val="20"/>
                <w:szCs w:val="20"/>
              </w:rPr>
              <w:t>Наименование учреждения</w:t>
            </w:r>
          </w:p>
        </w:tc>
        <w:tc>
          <w:tcPr>
            <w:tcW w:w="3261" w:type="dxa"/>
            <w:shd w:val="clear" w:color="auto" w:fill="auto"/>
            <w:vAlign w:val="center"/>
            <w:hideMark/>
          </w:tcPr>
          <w:p w:rsidR="003F06ED" w:rsidRPr="004F191C" w:rsidRDefault="003F06ED" w:rsidP="003F06ED">
            <w:pPr>
              <w:jc w:val="center"/>
              <w:rPr>
                <w:sz w:val="20"/>
                <w:szCs w:val="20"/>
              </w:rPr>
            </w:pPr>
            <w:r w:rsidRPr="004F191C">
              <w:rPr>
                <w:sz w:val="20"/>
                <w:szCs w:val="20"/>
              </w:rPr>
              <w:t>Адрес учреждения</w:t>
            </w:r>
          </w:p>
        </w:tc>
        <w:tc>
          <w:tcPr>
            <w:tcW w:w="1134" w:type="dxa"/>
            <w:shd w:val="clear" w:color="auto" w:fill="auto"/>
            <w:vAlign w:val="center"/>
            <w:hideMark/>
          </w:tcPr>
          <w:p w:rsidR="003F06ED" w:rsidRPr="004F191C" w:rsidRDefault="003F06ED" w:rsidP="003F06ED">
            <w:pPr>
              <w:jc w:val="center"/>
              <w:rPr>
                <w:sz w:val="20"/>
                <w:szCs w:val="20"/>
                <w:vertAlign w:val="superscript"/>
              </w:rPr>
            </w:pPr>
            <w:r w:rsidRPr="004F191C">
              <w:rPr>
                <w:sz w:val="20"/>
                <w:szCs w:val="20"/>
              </w:rPr>
              <w:t>Площадь, м</w:t>
            </w:r>
            <w:proofErr w:type="gramStart"/>
            <w:r w:rsidRPr="004F191C">
              <w:rPr>
                <w:sz w:val="20"/>
                <w:szCs w:val="20"/>
                <w:vertAlign w:val="superscript"/>
              </w:rPr>
              <w:t>2</w:t>
            </w:r>
            <w:proofErr w:type="gramEnd"/>
          </w:p>
        </w:tc>
        <w:tc>
          <w:tcPr>
            <w:tcW w:w="1275" w:type="dxa"/>
            <w:shd w:val="clear" w:color="auto" w:fill="auto"/>
            <w:vAlign w:val="center"/>
            <w:hideMark/>
          </w:tcPr>
          <w:p w:rsidR="003F06ED" w:rsidRPr="004F191C" w:rsidRDefault="003F06ED" w:rsidP="003F06ED">
            <w:pPr>
              <w:jc w:val="center"/>
              <w:rPr>
                <w:sz w:val="20"/>
                <w:szCs w:val="20"/>
              </w:rPr>
            </w:pPr>
            <w:r w:rsidRPr="004F191C">
              <w:rPr>
                <w:sz w:val="20"/>
                <w:szCs w:val="20"/>
              </w:rPr>
              <w:t>Проект</w:t>
            </w:r>
            <w:proofErr w:type="gramStart"/>
            <w:r w:rsidRPr="004F191C">
              <w:rPr>
                <w:sz w:val="20"/>
                <w:szCs w:val="20"/>
              </w:rPr>
              <w:t>.</w:t>
            </w:r>
            <w:proofErr w:type="gramEnd"/>
            <w:r w:rsidRPr="004F191C">
              <w:rPr>
                <w:sz w:val="20"/>
                <w:szCs w:val="20"/>
              </w:rPr>
              <w:t xml:space="preserve"> </w:t>
            </w:r>
            <w:proofErr w:type="gramStart"/>
            <w:r w:rsidRPr="004F191C">
              <w:rPr>
                <w:sz w:val="20"/>
                <w:szCs w:val="20"/>
              </w:rPr>
              <w:t>м</w:t>
            </w:r>
            <w:proofErr w:type="gramEnd"/>
            <w:r w:rsidRPr="004F191C">
              <w:rPr>
                <w:sz w:val="20"/>
                <w:szCs w:val="20"/>
              </w:rPr>
              <w:t>ощность, мест</w:t>
            </w:r>
          </w:p>
        </w:tc>
        <w:tc>
          <w:tcPr>
            <w:tcW w:w="1134" w:type="dxa"/>
            <w:shd w:val="clear" w:color="auto" w:fill="auto"/>
            <w:vAlign w:val="center"/>
          </w:tcPr>
          <w:p w:rsidR="003F06ED" w:rsidRPr="004F191C" w:rsidRDefault="003F06ED" w:rsidP="003F06ED">
            <w:pPr>
              <w:jc w:val="center"/>
              <w:rPr>
                <w:sz w:val="20"/>
                <w:szCs w:val="20"/>
              </w:rPr>
            </w:pPr>
            <w:r w:rsidRPr="004F191C">
              <w:rPr>
                <w:sz w:val="20"/>
                <w:szCs w:val="20"/>
              </w:rPr>
              <w:t xml:space="preserve">Факт. </w:t>
            </w:r>
            <w:proofErr w:type="spellStart"/>
            <w:proofErr w:type="gramStart"/>
            <w:r w:rsidR="004C3A44" w:rsidRPr="004F191C">
              <w:rPr>
                <w:sz w:val="20"/>
                <w:szCs w:val="20"/>
              </w:rPr>
              <w:t>Н</w:t>
            </w:r>
            <w:r w:rsidRPr="004F191C">
              <w:rPr>
                <w:sz w:val="20"/>
                <w:szCs w:val="20"/>
              </w:rPr>
              <w:t>аполняе</w:t>
            </w:r>
            <w:r w:rsidR="004C3A44">
              <w:rPr>
                <w:sz w:val="20"/>
                <w:szCs w:val="20"/>
              </w:rPr>
              <w:t>-</w:t>
            </w:r>
            <w:r w:rsidRPr="004F191C">
              <w:rPr>
                <w:sz w:val="20"/>
                <w:szCs w:val="20"/>
              </w:rPr>
              <w:t>мость</w:t>
            </w:r>
            <w:proofErr w:type="spellEnd"/>
            <w:proofErr w:type="gramEnd"/>
          </w:p>
        </w:tc>
        <w:tc>
          <w:tcPr>
            <w:tcW w:w="921" w:type="dxa"/>
            <w:shd w:val="clear" w:color="auto" w:fill="auto"/>
            <w:vAlign w:val="center"/>
            <w:hideMark/>
          </w:tcPr>
          <w:p w:rsidR="003F06ED" w:rsidRPr="004F191C" w:rsidRDefault="003F06ED" w:rsidP="003F06ED">
            <w:pPr>
              <w:jc w:val="center"/>
              <w:rPr>
                <w:sz w:val="20"/>
                <w:szCs w:val="20"/>
              </w:rPr>
            </w:pPr>
            <w:r w:rsidRPr="004F191C">
              <w:rPr>
                <w:sz w:val="20"/>
                <w:szCs w:val="20"/>
              </w:rPr>
              <w:t>Степень износа</w:t>
            </w:r>
            <w:proofErr w:type="gramStart"/>
            <w:r w:rsidRPr="004F191C">
              <w:rPr>
                <w:sz w:val="20"/>
                <w:szCs w:val="20"/>
              </w:rPr>
              <w:t xml:space="preserve"> (%)</w:t>
            </w:r>
            <w:proofErr w:type="gramEnd"/>
          </w:p>
        </w:tc>
      </w:tr>
      <w:tr w:rsidR="003F06ED" w:rsidRPr="004F191C" w:rsidTr="004C3A44">
        <w:trPr>
          <w:trHeight w:val="167"/>
          <w:tblHeader/>
          <w:jc w:val="center"/>
        </w:trPr>
        <w:tc>
          <w:tcPr>
            <w:tcW w:w="562" w:type="dxa"/>
            <w:shd w:val="clear" w:color="auto" w:fill="auto"/>
            <w:vAlign w:val="center"/>
            <w:hideMark/>
          </w:tcPr>
          <w:p w:rsidR="003F06ED" w:rsidRPr="004F191C" w:rsidRDefault="003F06ED" w:rsidP="003F06ED">
            <w:pPr>
              <w:jc w:val="center"/>
              <w:rPr>
                <w:bCs/>
                <w:sz w:val="20"/>
                <w:szCs w:val="20"/>
              </w:rPr>
            </w:pPr>
            <w:r w:rsidRPr="004F191C">
              <w:rPr>
                <w:bCs/>
                <w:sz w:val="20"/>
                <w:szCs w:val="20"/>
              </w:rPr>
              <w:t>1</w:t>
            </w:r>
          </w:p>
        </w:tc>
        <w:tc>
          <w:tcPr>
            <w:tcW w:w="1918" w:type="dxa"/>
            <w:shd w:val="clear" w:color="auto" w:fill="auto"/>
            <w:vAlign w:val="center"/>
            <w:hideMark/>
          </w:tcPr>
          <w:p w:rsidR="003F06ED" w:rsidRPr="004F191C" w:rsidRDefault="003F06ED" w:rsidP="003F06ED">
            <w:pPr>
              <w:jc w:val="center"/>
              <w:rPr>
                <w:sz w:val="20"/>
                <w:szCs w:val="20"/>
              </w:rPr>
            </w:pPr>
            <w:r w:rsidRPr="004F191C">
              <w:rPr>
                <w:sz w:val="20"/>
                <w:szCs w:val="20"/>
              </w:rPr>
              <w:t>2</w:t>
            </w:r>
          </w:p>
        </w:tc>
        <w:tc>
          <w:tcPr>
            <w:tcW w:w="3261" w:type="dxa"/>
            <w:shd w:val="clear" w:color="auto" w:fill="auto"/>
            <w:vAlign w:val="center"/>
            <w:hideMark/>
          </w:tcPr>
          <w:p w:rsidR="003F06ED" w:rsidRPr="004F191C" w:rsidRDefault="003F06ED" w:rsidP="003F06ED">
            <w:pPr>
              <w:jc w:val="center"/>
              <w:rPr>
                <w:sz w:val="20"/>
                <w:szCs w:val="20"/>
              </w:rPr>
            </w:pPr>
            <w:r w:rsidRPr="004F191C">
              <w:rPr>
                <w:sz w:val="20"/>
                <w:szCs w:val="20"/>
              </w:rPr>
              <w:t>3</w:t>
            </w:r>
          </w:p>
        </w:tc>
        <w:tc>
          <w:tcPr>
            <w:tcW w:w="1134" w:type="dxa"/>
            <w:shd w:val="clear" w:color="auto" w:fill="auto"/>
            <w:vAlign w:val="center"/>
            <w:hideMark/>
          </w:tcPr>
          <w:p w:rsidR="003F06ED" w:rsidRPr="004F191C" w:rsidRDefault="003F06ED" w:rsidP="003F06ED">
            <w:pPr>
              <w:jc w:val="center"/>
              <w:rPr>
                <w:sz w:val="20"/>
                <w:szCs w:val="20"/>
              </w:rPr>
            </w:pPr>
            <w:r w:rsidRPr="004F191C">
              <w:rPr>
                <w:sz w:val="20"/>
                <w:szCs w:val="20"/>
              </w:rPr>
              <w:t>4*</w:t>
            </w:r>
          </w:p>
        </w:tc>
        <w:tc>
          <w:tcPr>
            <w:tcW w:w="1275" w:type="dxa"/>
            <w:shd w:val="clear" w:color="auto" w:fill="auto"/>
            <w:vAlign w:val="center"/>
            <w:hideMark/>
          </w:tcPr>
          <w:p w:rsidR="003F06ED" w:rsidRPr="004F191C" w:rsidRDefault="003F06ED" w:rsidP="003F06ED">
            <w:pPr>
              <w:jc w:val="center"/>
              <w:rPr>
                <w:sz w:val="20"/>
                <w:szCs w:val="20"/>
              </w:rPr>
            </w:pPr>
            <w:r w:rsidRPr="004F191C">
              <w:rPr>
                <w:sz w:val="20"/>
                <w:szCs w:val="20"/>
              </w:rPr>
              <w:t>5*</w:t>
            </w:r>
          </w:p>
        </w:tc>
        <w:tc>
          <w:tcPr>
            <w:tcW w:w="1134" w:type="dxa"/>
            <w:shd w:val="clear" w:color="auto" w:fill="auto"/>
            <w:vAlign w:val="center"/>
          </w:tcPr>
          <w:p w:rsidR="003F06ED" w:rsidRPr="004F191C" w:rsidRDefault="003F06ED" w:rsidP="003F06ED">
            <w:pPr>
              <w:jc w:val="center"/>
              <w:rPr>
                <w:sz w:val="20"/>
                <w:szCs w:val="20"/>
              </w:rPr>
            </w:pPr>
            <w:r w:rsidRPr="004F191C">
              <w:rPr>
                <w:sz w:val="20"/>
                <w:szCs w:val="20"/>
              </w:rPr>
              <w:t>6*</w:t>
            </w:r>
          </w:p>
        </w:tc>
        <w:tc>
          <w:tcPr>
            <w:tcW w:w="921" w:type="dxa"/>
            <w:shd w:val="clear" w:color="auto" w:fill="auto"/>
            <w:vAlign w:val="center"/>
            <w:hideMark/>
          </w:tcPr>
          <w:p w:rsidR="003F06ED" w:rsidRPr="004F191C" w:rsidRDefault="003F06ED" w:rsidP="003F06ED">
            <w:pPr>
              <w:jc w:val="center"/>
              <w:rPr>
                <w:sz w:val="20"/>
                <w:szCs w:val="20"/>
              </w:rPr>
            </w:pPr>
            <w:r w:rsidRPr="004F191C">
              <w:rPr>
                <w:sz w:val="20"/>
                <w:szCs w:val="20"/>
              </w:rPr>
              <w:t>7*</w:t>
            </w:r>
          </w:p>
        </w:tc>
      </w:tr>
      <w:tr w:rsidR="003F06ED" w:rsidRPr="004F191C" w:rsidTr="004C3A44">
        <w:trPr>
          <w:trHeight w:val="170"/>
          <w:jc w:val="center"/>
        </w:trPr>
        <w:tc>
          <w:tcPr>
            <w:tcW w:w="562" w:type="dxa"/>
            <w:shd w:val="clear" w:color="auto" w:fill="auto"/>
            <w:noWrap/>
            <w:vAlign w:val="center"/>
            <w:hideMark/>
          </w:tcPr>
          <w:p w:rsidR="003F06ED" w:rsidRPr="004F191C" w:rsidRDefault="003F06ED" w:rsidP="003F06ED">
            <w:pPr>
              <w:jc w:val="center"/>
              <w:rPr>
                <w:sz w:val="20"/>
                <w:szCs w:val="20"/>
              </w:rPr>
            </w:pPr>
            <w:r w:rsidRPr="004F191C">
              <w:rPr>
                <w:sz w:val="20"/>
                <w:szCs w:val="20"/>
              </w:rPr>
              <w:t>1</w:t>
            </w:r>
          </w:p>
        </w:tc>
        <w:tc>
          <w:tcPr>
            <w:tcW w:w="1918" w:type="dxa"/>
            <w:shd w:val="clear" w:color="auto" w:fill="auto"/>
            <w:vAlign w:val="center"/>
            <w:hideMark/>
          </w:tcPr>
          <w:p w:rsidR="003F06ED" w:rsidRPr="004F191C" w:rsidRDefault="003F06ED" w:rsidP="003F06ED">
            <w:pPr>
              <w:rPr>
                <w:sz w:val="20"/>
                <w:szCs w:val="20"/>
              </w:rPr>
            </w:pPr>
            <w:r w:rsidRPr="004F191C">
              <w:rPr>
                <w:sz w:val="20"/>
                <w:szCs w:val="20"/>
              </w:rPr>
              <w:t>МБУ ДО «</w:t>
            </w:r>
            <w:proofErr w:type="spellStart"/>
            <w:r w:rsidRPr="004F191C">
              <w:rPr>
                <w:sz w:val="20"/>
                <w:szCs w:val="20"/>
              </w:rPr>
              <w:t>ДТДиМ</w:t>
            </w:r>
            <w:proofErr w:type="spellEnd"/>
            <w:r w:rsidRPr="004F191C">
              <w:rPr>
                <w:sz w:val="20"/>
                <w:szCs w:val="20"/>
              </w:rPr>
              <w:t>»</w:t>
            </w:r>
          </w:p>
        </w:tc>
        <w:tc>
          <w:tcPr>
            <w:tcW w:w="3261" w:type="dxa"/>
            <w:shd w:val="clear" w:color="auto" w:fill="auto"/>
            <w:vAlign w:val="center"/>
            <w:hideMark/>
          </w:tcPr>
          <w:p w:rsidR="003F06ED" w:rsidRPr="004F191C" w:rsidRDefault="003F06ED" w:rsidP="003F06ED">
            <w:pPr>
              <w:rPr>
                <w:sz w:val="20"/>
                <w:szCs w:val="20"/>
              </w:rPr>
            </w:pPr>
            <w:r w:rsidRPr="004F191C">
              <w:rPr>
                <w:sz w:val="20"/>
                <w:szCs w:val="20"/>
              </w:rPr>
              <w:t>г. Железногорск, ул. Андреева, 26</w:t>
            </w:r>
          </w:p>
        </w:tc>
        <w:tc>
          <w:tcPr>
            <w:tcW w:w="1134" w:type="dxa"/>
            <w:shd w:val="clear" w:color="auto" w:fill="auto"/>
            <w:noWrap/>
            <w:vAlign w:val="center"/>
            <w:hideMark/>
          </w:tcPr>
          <w:p w:rsidR="003F06ED" w:rsidRPr="004F191C" w:rsidRDefault="003F06ED" w:rsidP="003F06ED">
            <w:pPr>
              <w:jc w:val="center"/>
              <w:rPr>
                <w:sz w:val="20"/>
                <w:szCs w:val="20"/>
              </w:rPr>
            </w:pPr>
            <w:r w:rsidRPr="004F191C">
              <w:rPr>
                <w:sz w:val="20"/>
                <w:szCs w:val="20"/>
              </w:rPr>
              <w:t>1677,7</w:t>
            </w:r>
          </w:p>
        </w:tc>
        <w:tc>
          <w:tcPr>
            <w:tcW w:w="1275" w:type="dxa"/>
            <w:shd w:val="clear" w:color="auto" w:fill="auto"/>
            <w:vAlign w:val="center"/>
            <w:hideMark/>
          </w:tcPr>
          <w:p w:rsidR="003F06ED" w:rsidRPr="004F191C" w:rsidRDefault="003F06ED" w:rsidP="003F06ED">
            <w:pPr>
              <w:jc w:val="center"/>
              <w:rPr>
                <w:sz w:val="20"/>
                <w:szCs w:val="20"/>
              </w:rPr>
            </w:pPr>
            <w:r w:rsidRPr="004F191C">
              <w:rPr>
                <w:sz w:val="20"/>
                <w:szCs w:val="20"/>
              </w:rPr>
              <w:t>1603</w:t>
            </w:r>
          </w:p>
        </w:tc>
        <w:tc>
          <w:tcPr>
            <w:tcW w:w="1134" w:type="dxa"/>
            <w:shd w:val="clear" w:color="auto" w:fill="auto"/>
            <w:vAlign w:val="center"/>
            <w:hideMark/>
          </w:tcPr>
          <w:p w:rsidR="003F06ED" w:rsidRPr="004F191C" w:rsidRDefault="003F06ED" w:rsidP="003F06ED">
            <w:pPr>
              <w:jc w:val="center"/>
              <w:rPr>
                <w:sz w:val="20"/>
                <w:szCs w:val="20"/>
              </w:rPr>
            </w:pPr>
            <w:r w:rsidRPr="004F191C">
              <w:rPr>
                <w:sz w:val="20"/>
                <w:szCs w:val="20"/>
              </w:rPr>
              <w:t>1415</w:t>
            </w:r>
          </w:p>
        </w:tc>
        <w:tc>
          <w:tcPr>
            <w:tcW w:w="921" w:type="dxa"/>
            <w:shd w:val="clear" w:color="auto" w:fill="auto"/>
            <w:vAlign w:val="center"/>
            <w:hideMark/>
          </w:tcPr>
          <w:p w:rsidR="003F06ED" w:rsidRPr="004F191C" w:rsidRDefault="003F06ED" w:rsidP="003F06ED">
            <w:pPr>
              <w:jc w:val="center"/>
              <w:outlineLvl w:val="2"/>
              <w:rPr>
                <w:color w:val="000000"/>
                <w:sz w:val="20"/>
                <w:szCs w:val="20"/>
              </w:rPr>
            </w:pPr>
            <w:r w:rsidRPr="004F191C">
              <w:rPr>
                <w:color w:val="000000"/>
                <w:sz w:val="20"/>
                <w:szCs w:val="20"/>
              </w:rPr>
              <w:t>62,70</w:t>
            </w:r>
          </w:p>
        </w:tc>
      </w:tr>
      <w:tr w:rsidR="003F06ED" w:rsidRPr="004F191C" w:rsidTr="004C3A44">
        <w:trPr>
          <w:trHeight w:val="170"/>
          <w:jc w:val="center"/>
        </w:trPr>
        <w:tc>
          <w:tcPr>
            <w:tcW w:w="562" w:type="dxa"/>
            <w:shd w:val="clear" w:color="auto" w:fill="auto"/>
            <w:noWrap/>
            <w:vAlign w:val="center"/>
            <w:hideMark/>
          </w:tcPr>
          <w:p w:rsidR="003F06ED" w:rsidRPr="004F191C" w:rsidRDefault="003F06ED" w:rsidP="003F06ED">
            <w:pPr>
              <w:jc w:val="center"/>
              <w:rPr>
                <w:sz w:val="20"/>
                <w:szCs w:val="20"/>
              </w:rPr>
            </w:pPr>
            <w:r w:rsidRPr="004F191C">
              <w:rPr>
                <w:sz w:val="20"/>
                <w:szCs w:val="20"/>
              </w:rPr>
              <w:t>2</w:t>
            </w:r>
          </w:p>
        </w:tc>
        <w:tc>
          <w:tcPr>
            <w:tcW w:w="1918" w:type="dxa"/>
            <w:shd w:val="clear" w:color="auto" w:fill="auto"/>
            <w:vAlign w:val="center"/>
            <w:hideMark/>
          </w:tcPr>
          <w:p w:rsidR="003F06ED" w:rsidRPr="004F191C" w:rsidRDefault="003F06ED" w:rsidP="003F06ED">
            <w:pPr>
              <w:rPr>
                <w:sz w:val="20"/>
                <w:szCs w:val="20"/>
              </w:rPr>
            </w:pPr>
            <w:r w:rsidRPr="004F191C">
              <w:rPr>
                <w:sz w:val="20"/>
                <w:szCs w:val="20"/>
              </w:rPr>
              <w:t>МБУ ДО «СЮТ»</w:t>
            </w:r>
          </w:p>
        </w:tc>
        <w:tc>
          <w:tcPr>
            <w:tcW w:w="3261" w:type="dxa"/>
            <w:shd w:val="clear" w:color="auto" w:fill="auto"/>
            <w:vAlign w:val="center"/>
            <w:hideMark/>
          </w:tcPr>
          <w:p w:rsidR="003F06ED" w:rsidRPr="004F191C" w:rsidRDefault="003F06ED" w:rsidP="003F06ED">
            <w:pPr>
              <w:rPr>
                <w:sz w:val="20"/>
                <w:szCs w:val="20"/>
              </w:rPr>
            </w:pPr>
            <w:r w:rsidRPr="004F191C">
              <w:rPr>
                <w:sz w:val="20"/>
                <w:szCs w:val="20"/>
              </w:rPr>
              <w:t>г. Железногорск, пр. Курчатова, 15</w:t>
            </w:r>
          </w:p>
        </w:tc>
        <w:tc>
          <w:tcPr>
            <w:tcW w:w="1134" w:type="dxa"/>
            <w:shd w:val="clear" w:color="auto" w:fill="auto"/>
            <w:noWrap/>
            <w:vAlign w:val="center"/>
            <w:hideMark/>
          </w:tcPr>
          <w:p w:rsidR="003F06ED" w:rsidRPr="004F191C" w:rsidRDefault="003F06ED" w:rsidP="003F06ED">
            <w:pPr>
              <w:jc w:val="center"/>
              <w:rPr>
                <w:sz w:val="20"/>
                <w:szCs w:val="20"/>
              </w:rPr>
            </w:pPr>
            <w:r w:rsidRPr="004F191C">
              <w:rPr>
                <w:sz w:val="20"/>
                <w:szCs w:val="20"/>
              </w:rPr>
              <w:t>4144,4</w:t>
            </w:r>
          </w:p>
        </w:tc>
        <w:tc>
          <w:tcPr>
            <w:tcW w:w="1275" w:type="dxa"/>
            <w:shd w:val="clear" w:color="auto" w:fill="auto"/>
            <w:vAlign w:val="center"/>
            <w:hideMark/>
          </w:tcPr>
          <w:p w:rsidR="003F06ED" w:rsidRPr="004F191C" w:rsidRDefault="003F06ED" w:rsidP="003F06ED">
            <w:pPr>
              <w:jc w:val="center"/>
              <w:rPr>
                <w:sz w:val="20"/>
                <w:szCs w:val="20"/>
              </w:rPr>
            </w:pPr>
            <w:r w:rsidRPr="004F191C">
              <w:rPr>
                <w:sz w:val="20"/>
                <w:szCs w:val="20"/>
              </w:rPr>
              <w:t>820</w:t>
            </w:r>
          </w:p>
        </w:tc>
        <w:tc>
          <w:tcPr>
            <w:tcW w:w="1134" w:type="dxa"/>
            <w:shd w:val="clear" w:color="auto" w:fill="auto"/>
            <w:vAlign w:val="center"/>
            <w:hideMark/>
          </w:tcPr>
          <w:p w:rsidR="003F06ED" w:rsidRPr="004F191C" w:rsidRDefault="003F06ED" w:rsidP="003F06ED">
            <w:pPr>
              <w:jc w:val="center"/>
              <w:rPr>
                <w:sz w:val="20"/>
                <w:szCs w:val="20"/>
              </w:rPr>
            </w:pPr>
            <w:r w:rsidRPr="004F191C">
              <w:rPr>
                <w:sz w:val="20"/>
                <w:szCs w:val="20"/>
              </w:rPr>
              <w:t>1013</w:t>
            </w:r>
          </w:p>
        </w:tc>
        <w:tc>
          <w:tcPr>
            <w:tcW w:w="921" w:type="dxa"/>
            <w:shd w:val="clear" w:color="auto" w:fill="auto"/>
            <w:vAlign w:val="center"/>
            <w:hideMark/>
          </w:tcPr>
          <w:p w:rsidR="003F06ED" w:rsidRPr="004F191C" w:rsidRDefault="003F06ED" w:rsidP="003F06ED">
            <w:pPr>
              <w:jc w:val="center"/>
              <w:outlineLvl w:val="2"/>
              <w:rPr>
                <w:color w:val="000000"/>
                <w:sz w:val="20"/>
                <w:szCs w:val="20"/>
              </w:rPr>
            </w:pPr>
            <w:r w:rsidRPr="004F191C">
              <w:rPr>
                <w:color w:val="000000"/>
                <w:sz w:val="20"/>
                <w:szCs w:val="20"/>
              </w:rPr>
              <w:t>28,28</w:t>
            </w:r>
          </w:p>
        </w:tc>
      </w:tr>
      <w:tr w:rsidR="003F06ED" w:rsidRPr="004F191C" w:rsidTr="004C3A44">
        <w:trPr>
          <w:trHeight w:val="170"/>
          <w:jc w:val="center"/>
        </w:trPr>
        <w:tc>
          <w:tcPr>
            <w:tcW w:w="562" w:type="dxa"/>
            <w:shd w:val="clear" w:color="auto" w:fill="auto"/>
            <w:noWrap/>
            <w:vAlign w:val="center"/>
            <w:hideMark/>
          </w:tcPr>
          <w:p w:rsidR="003F06ED" w:rsidRPr="004F191C" w:rsidRDefault="003F06ED" w:rsidP="003F06ED">
            <w:pPr>
              <w:jc w:val="center"/>
              <w:rPr>
                <w:sz w:val="20"/>
                <w:szCs w:val="20"/>
              </w:rPr>
            </w:pPr>
            <w:r w:rsidRPr="004F191C">
              <w:rPr>
                <w:sz w:val="20"/>
                <w:szCs w:val="20"/>
              </w:rPr>
              <w:t>3</w:t>
            </w:r>
          </w:p>
        </w:tc>
        <w:tc>
          <w:tcPr>
            <w:tcW w:w="1918" w:type="dxa"/>
            <w:shd w:val="clear" w:color="auto" w:fill="auto"/>
            <w:vAlign w:val="center"/>
            <w:hideMark/>
          </w:tcPr>
          <w:p w:rsidR="003F06ED" w:rsidRPr="004F191C" w:rsidRDefault="003F06ED" w:rsidP="003F06ED">
            <w:pPr>
              <w:rPr>
                <w:sz w:val="20"/>
                <w:szCs w:val="20"/>
              </w:rPr>
            </w:pPr>
            <w:r w:rsidRPr="004F191C">
              <w:rPr>
                <w:sz w:val="20"/>
                <w:szCs w:val="20"/>
              </w:rPr>
              <w:t>МБУ ДО «ДЭБЦ»</w:t>
            </w:r>
          </w:p>
        </w:tc>
        <w:tc>
          <w:tcPr>
            <w:tcW w:w="3261" w:type="dxa"/>
            <w:shd w:val="clear" w:color="auto" w:fill="auto"/>
            <w:vAlign w:val="center"/>
            <w:hideMark/>
          </w:tcPr>
          <w:p w:rsidR="003F06ED" w:rsidRPr="004F191C" w:rsidRDefault="003F06ED" w:rsidP="003F06ED">
            <w:pPr>
              <w:rPr>
                <w:sz w:val="20"/>
                <w:szCs w:val="20"/>
              </w:rPr>
            </w:pPr>
            <w:r w:rsidRPr="004F191C">
              <w:rPr>
                <w:sz w:val="20"/>
                <w:szCs w:val="20"/>
              </w:rPr>
              <w:t>г. Железногорск, ул. Сибирская, 19</w:t>
            </w:r>
          </w:p>
        </w:tc>
        <w:tc>
          <w:tcPr>
            <w:tcW w:w="1134" w:type="dxa"/>
            <w:shd w:val="clear" w:color="auto" w:fill="auto"/>
            <w:noWrap/>
            <w:vAlign w:val="center"/>
            <w:hideMark/>
          </w:tcPr>
          <w:p w:rsidR="003F06ED" w:rsidRPr="004F191C" w:rsidRDefault="003F06ED" w:rsidP="003F06ED">
            <w:pPr>
              <w:jc w:val="center"/>
              <w:rPr>
                <w:sz w:val="20"/>
                <w:szCs w:val="20"/>
              </w:rPr>
            </w:pPr>
            <w:r w:rsidRPr="004F191C">
              <w:rPr>
                <w:sz w:val="20"/>
                <w:szCs w:val="20"/>
              </w:rPr>
              <w:t>2575,1</w:t>
            </w:r>
          </w:p>
        </w:tc>
        <w:tc>
          <w:tcPr>
            <w:tcW w:w="1275" w:type="dxa"/>
            <w:shd w:val="clear" w:color="auto" w:fill="auto"/>
            <w:vAlign w:val="center"/>
            <w:hideMark/>
          </w:tcPr>
          <w:p w:rsidR="003F06ED" w:rsidRPr="004F191C" w:rsidRDefault="003F06ED" w:rsidP="003F06ED">
            <w:pPr>
              <w:jc w:val="center"/>
              <w:rPr>
                <w:sz w:val="20"/>
                <w:szCs w:val="20"/>
              </w:rPr>
            </w:pPr>
            <w:r w:rsidRPr="004F191C">
              <w:rPr>
                <w:sz w:val="20"/>
                <w:szCs w:val="20"/>
              </w:rPr>
              <w:t>450</w:t>
            </w:r>
          </w:p>
        </w:tc>
        <w:tc>
          <w:tcPr>
            <w:tcW w:w="1134" w:type="dxa"/>
            <w:shd w:val="clear" w:color="auto" w:fill="auto"/>
            <w:vAlign w:val="center"/>
            <w:hideMark/>
          </w:tcPr>
          <w:p w:rsidR="003F06ED" w:rsidRPr="004F191C" w:rsidRDefault="003F06ED" w:rsidP="003F06ED">
            <w:pPr>
              <w:jc w:val="center"/>
              <w:rPr>
                <w:sz w:val="20"/>
                <w:szCs w:val="20"/>
              </w:rPr>
            </w:pPr>
            <w:r w:rsidRPr="004F191C">
              <w:rPr>
                <w:sz w:val="20"/>
                <w:szCs w:val="20"/>
              </w:rPr>
              <w:t>936</w:t>
            </w:r>
          </w:p>
        </w:tc>
        <w:tc>
          <w:tcPr>
            <w:tcW w:w="921" w:type="dxa"/>
            <w:shd w:val="clear" w:color="auto" w:fill="auto"/>
            <w:vAlign w:val="center"/>
            <w:hideMark/>
          </w:tcPr>
          <w:p w:rsidR="003F06ED" w:rsidRPr="004F191C" w:rsidRDefault="003F06ED" w:rsidP="003F06ED">
            <w:pPr>
              <w:jc w:val="center"/>
              <w:outlineLvl w:val="2"/>
              <w:rPr>
                <w:color w:val="000000"/>
                <w:sz w:val="20"/>
                <w:szCs w:val="20"/>
              </w:rPr>
            </w:pPr>
            <w:r w:rsidRPr="004F191C">
              <w:rPr>
                <w:color w:val="000000"/>
                <w:sz w:val="20"/>
                <w:szCs w:val="20"/>
              </w:rPr>
              <w:t>74,52</w:t>
            </w:r>
          </w:p>
        </w:tc>
      </w:tr>
      <w:tr w:rsidR="003F06ED" w:rsidRPr="004F191C" w:rsidTr="004C3A44">
        <w:trPr>
          <w:trHeight w:val="170"/>
          <w:jc w:val="center"/>
        </w:trPr>
        <w:tc>
          <w:tcPr>
            <w:tcW w:w="562" w:type="dxa"/>
            <w:shd w:val="clear" w:color="auto" w:fill="auto"/>
            <w:noWrap/>
            <w:vAlign w:val="center"/>
            <w:hideMark/>
          </w:tcPr>
          <w:p w:rsidR="003F06ED" w:rsidRPr="004F191C" w:rsidRDefault="003F06ED" w:rsidP="003F06ED">
            <w:pPr>
              <w:jc w:val="center"/>
              <w:rPr>
                <w:sz w:val="20"/>
                <w:szCs w:val="20"/>
              </w:rPr>
            </w:pPr>
            <w:r w:rsidRPr="004F191C">
              <w:rPr>
                <w:sz w:val="20"/>
                <w:szCs w:val="20"/>
              </w:rPr>
              <w:t>4</w:t>
            </w:r>
          </w:p>
        </w:tc>
        <w:tc>
          <w:tcPr>
            <w:tcW w:w="1918" w:type="dxa"/>
            <w:shd w:val="clear" w:color="auto" w:fill="auto"/>
            <w:vAlign w:val="center"/>
            <w:hideMark/>
          </w:tcPr>
          <w:p w:rsidR="003F06ED" w:rsidRPr="004F191C" w:rsidRDefault="003F06ED" w:rsidP="003F06ED">
            <w:pPr>
              <w:rPr>
                <w:sz w:val="20"/>
                <w:szCs w:val="20"/>
              </w:rPr>
            </w:pPr>
            <w:r w:rsidRPr="004F191C">
              <w:rPr>
                <w:sz w:val="20"/>
                <w:szCs w:val="20"/>
              </w:rPr>
              <w:t>МБУ ДО «Центр "Патриот"»</w:t>
            </w:r>
          </w:p>
        </w:tc>
        <w:tc>
          <w:tcPr>
            <w:tcW w:w="3261" w:type="dxa"/>
            <w:shd w:val="clear" w:color="auto" w:fill="auto"/>
            <w:vAlign w:val="center"/>
            <w:hideMark/>
          </w:tcPr>
          <w:p w:rsidR="003F06ED" w:rsidRPr="004F191C" w:rsidRDefault="003F06ED" w:rsidP="003F06ED">
            <w:pPr>
              <w:rPr>
                <w:sz w:val="20"/>
                <w:szCs w:val="20"/>
              </w:rPr>
            </w:pPr>
            <w:r w:rsidRPr="004F191C">
              <w:rPr>
                <w:sz w:val="20"/>
                <w:szCs w:val="20"/>
              </w:rPr>
              <w:t>Г.Железногорск, ул. Октябрьская 46Б</w:t>
            </w:r>
          </w:p>
        </w:tc>
        <w:tc>
          <w:tcPr>
            <w:tcW w:w="1134" w:type="dxa"/>
            <w:shd w:val="clear" w:color="auto" w:fill="auto"/>
            <w:noWrap/>
            <w:vAlign w:val="center"/>
            <w:hideMark/>
          </w:tcPr>
          <w:p w:rsidR="003F06ED" w:rsidRPr="004F191C" w:rsidRDefault="003F06ED" w:rsidP="003F06ED">
            <w:pPr>
              <w:jc w:val="center"/>
              <w:rPr>
                <w:sz w:val="20"/>
                <w:szCs w:val="20"/>
              </w:rPr>
            </w:pPr>
            <w:r w:rsidRPr="004F191C">
              <w:rPr>
                <w:sz w:val="20"/>
                <w:szCs w:val="20"/>
              </w:rPr>
              <w:t>362,3</w:t>
            </w:r>
          </w:p>
        </w:tc>
        <w:tc>
          <w:tcPr>
            <w:tcW w:w="1275" w:type="dxa"/>
            <w:shd w:val="clear" w:color="auto" w:fill="auto"/>
            <w:vAlign w:val="center"/>
            <w:hideMark/>
          </w:tcPr>
          <w:p w:rsidR="003F06ED" w:rsidRPr="004F191C" w:rsidRDefault="003F06ED" w:rsidP="003F06ED">
            <w:pPr>
              <w:jc w:val="center"/>
              <w:rPr>
                <w:sz w:val="20"/>
                <w:szCs w:val="20"/>
              </w:rPr>
            </w:pPr>
            <w:r w:rsidRPr="004F191C">
              <w:rPr>
                <w:sz w:val="20"/>
                <w:szCs w:val="20"/>
              </w:rPr>
              <w:t>500</w:t>
            </w:r>
          </w:p>
        </w:tc>
        <w:tc>
          <w:tcPr>
            <w:tcW w:w="1134" w:type="dxa"/>
            <w:shd w:val="clear" w:color="auto" w:fill="auto"/>
            <w:vAlign w:val="center"/>
            <w:hideMark/>
          </w:tcPr>
          <w:p w:rsidR="003F06ED" w:rsidRPr="004F191C" w:rsidRDefault="003F06ED" w:rsidP="003F06ED">
            <w:pPr>
              <w:jc w:val="center"/>
              <w:rPr>
                <w:sz w:val="20"/>
                <w:szCs w:val="20"/>
              </w:rPr>
            </w:pPr>
            <w:r w:rsidRPr="004F191C">
              <w:rPr>
                <w:sz w:val="20"/>
                <w:szCs w:val="20"/>
              </w:rPr>
              <w:t>668</w:t>
            </w:r>
          </w:p>
        </w:tc>
        <w:tc>
          <w:tcPr>
            <w:tcW w:w="921" w:type="dxa"/>
            <w:shd w:val="clear" w:color="auto" w:fill="auto"/>
            <w:vAlign w:val="center"/>
            <w:hideMark/>
          </w:tcPr>
          <w:p w:rsidR="003F06ED" w:rsidRPr="004F191C" w:rsidRDefault="003F06ED" w:rsidP="003F06ED">
            <w:pPr>
              <w:jc w:val="center"/>
              <w:outlineLvl w:val="2"/>
              <w:rPr>
                <w:color w:val="000000"/>
                <w:sz w:val="20"/>
                <w:szCs w:val="20"/>
              </w:rPr>
            </w:pPr>
            <w:r w:rsidRPr="004F191C">
              <w:rPr>
                <w:color w:val="000000"/>
                <w:sz w:val="20"/>
                <w:szCs w:val="20"/>
              </w:rPr>
              <w:t>100,00</w:t>
            </w:r>
          </w:p>
        </w:tc>
      </w:tr>
      <w:tr w:rsidR="003F06ED" w:rsidRPr="004F191C" w:rsidTr="004C3A44">
        <w:trPr>
          <w:trHeight w:val="248"/>
          <w:jc w:val="center"/>
        </w:trPr>
        <w:tc>
          <w:tcPr>
            <w:tcW w:w="562" w:type="dxa"/>
            <w:shd w:val="clear" w:color="auto" w:fill="auto"/>
            <w:noWrap/>
            <w:vAlign w:val="center"/>
          </w:tcPr>
          <w:p w:rsidR="003F06ED" w:rsidRPr="004F191C" w:rsidRDefault="003F06ED" w:rsidP="003F06ED">
            <w:pPr>
              <w:jc w:val="center"/>
              <w:rPr>
                <w:sz w:val="20"/>
                <w:szCs w:val="20"/>
              </w:rPr>
            </w:pPr>
            <w:r w:rsidRPr="004F191C">
              <w:rPr>
                <w:sz w:val="20"/>
                <w:szCs w:val="20"/>
              </w:rPr>
              <w:t>5</w:t>
            </w:r>
          </w:p>
        </w:tc>
        <w:tc>
          <w:tcPr>
            <w:tcW w:w="1918" w:type="dxa"/>
            <w:shd w:val="clear" w:color="auto" w:fill="auto"/>
            <w:vAlign w:val="center"/>
          </w:tcPr>
          <w:p w:rsidR="003F06ED" w:rsidRPr="004F191C" w:rsidRDefault="003F06ED" w:rsidP="003F06ED">
            <w:pPr>
              <w:rPr>
                <w:sz w:val="20"/>
                <w:szCs w:val="20"/>
              </w:rPr>
            </w:pPr>
            <w:r w:rsidRPr="004F191C">
              <w:rPr>
                <w:sz w:val="20"/>
                <w:szCs w:val="20"/>
              </w:rPr>
              <w:t>МАУ ДО ДООЦ «Горный»</w:t>
            </w:r>
          </w:p>
        </w:tc>
        <w:tc>
          <w:tcPr>
            <w:tcW w:w="3261" w:type="dxa"/>
            <w:shd w:val="clear" w:color="auto" w:fill="auto"/>
            <w:vAlign w:val="center"/>
          </w:tcPr>
          <w:p w:rsidR="003F06ED" w:rsidRPr="004F191C" w:rsidRDefault="003F06ED" w:rsidP="003F06ED">
            <w:pPr>
              <w:rPr>
                <w:sz w:val="20"/>
                <w:szCs w:val="20"/>
              </w:rPr>
            </w:pPr>
            <w:r w:rsidRPr="004F191C">
              <w:rPr>
                <w:sz w:val="20"/>
                <w:szCs w:val="20"/>
              </w:rPr>
              <w:t xml:space="preserve">г. Железногорск ул. </w:t>
            </w:r>
            <w:proofErr w:type="spellStart"/>
            <w:r w:rsidRPr="004F191C">
              <w:rPr>
                <w:sz w:val="20"/>
                <w:szCs w:val="20"/>
              </w:rPr>
              <w:t>Кантатская</w:t>
            </w:r>
            <w:proofErr w:type="spellEnd"/>
            <w:r w:rsidRPr="004F191C">
              <w:rPr>
                <w:sz w:val="20"/>
                <w:szCs w:val="20"/>
              </w:rPr>
              <w:t>, 14</w:t>
            </w:r>
          </w:p>
        </w:tc>
        <w:tc>
          <w:tcPr>
            <w:tcW w:w="1134" w:type="dxa"/>
            <w:shd w:val="clear" w:color="auto" w:fill="auto"/>
            <w:noWrap/>
            <w:vAlign w:val="center"/>
          </w:tcPr>
          <w:p w:rsidR="003F06ED" w:rsidRPr="004F191C" w:rsidRDefault="003F06ED" w:rsidP="003F06ED">
            <w:pPr>
              <w:jc w:val="center"/>
              <w:rPr>
                <w:sz w:val="20"/>
                <w:szCs w:val="20"/>
              </w:rPr>
            </w:pPr>
            <w:r w:rsidRPr="004F191C">
              <w:rPr>
                <w:sz w:val="20"/>
                <w:szCs w:val="20"/>
              </w:rPr>
              <w:t>9304,8</w:t>
            </w:r>
          </w:p>
        </w:tc>
        <w:tc>
          <w:tcPr>
            <w:tcW w:w="1275" w:type="dxa"/>
            <w:shd w:val="clear" w:color="auto" w:fill="auto"/>
            <w:vAlign w:val="center"/>
          </w:tcPr>
          <w:p w:rsidR="003F06ED" w:rsidRPr="004F191C" w:rsidRDefault="003F06ED" w:rsidP="003F06ED">
            <w:pPr>
              <w:jc w:val="center"/>
              <w:rPr>
                <w:sz w:val="20"/>
                <w:szCs w:val="20"/>
              </w:rPr>
            </w:pPr>
            <w:r w:rsidRPr="004F191C">
              <w:rPr>
                <w:sz w:val="20"/>
                <w:szCs w:val="20"/>
              </w:rPr>
              <w:t>317 в смену</w:t>
            </w:r>
          </w:p>
        </w:tc>
        <w:tc>
          <w:tcPr>
            <w:tcW w:w="1134" w:type="dxa"/>
            <w:shd w:val="clear" w:color="auto" w:fill="auto"/>
            <w:vAlign w:val="center"/>
          </w:tcPr>
          <w:p w:rsidR="003F06ED" w:rsidRPr="004F191C" w:rsidRDefault="003F06ED" w:rsidP="003F06ED">
            <w:pPr>
              <w:jc w:val="center"/>
              <w:rPr>
                <w:sz w:val="20"/>
                <w:szCs w:val="20"/>
              </w:rPr>
            </w:pPr>
            <w:r w:rsidRPr="004F191C">
              <w:rPr>
                <w:sz w:val="20"/>
                <w:szCs w:val="20"/>
              </w:rPr>
              <w:t>-</w:t>
            </w:r>
          </w:p>
        </w:tc>
        <w:tc>
          <w:tcPr>
            <w:tcW w:w="921" w:type="dxa"/>
            <w:shd w:val="clear" w:color="auto" w:fill="auto"/>
            <w:vAlign w:val="center"/>
          </w:tcPr>
          <w:p w:rsidR="003F06ED" w:rsidRPr="004F191C" w:rsidRDefault="003F06ED" w:rsidP="003F06ED">
            <w:pPr>
              <w:jc w:val="center"/>
              <w:outlineLvl w:val="2"/>
              <w:rPr>
                <w:color w:val="000000"/>
                <w:sz w:val="20"/>
                <w:szCs w:val="20"/>
              </w:rPr>
            </w:pPr>
            <w:r w:rsidRPr="004F191C">
              <w:rPr>
                <w:color w:val="000000"/>
                <w:sz w:val="20"/>
                <w:szCs w:val="20"/>
              </w:rPr>
              <w:t>78,49</w:t>
            </w:r>
          </w:p>
        </w:tc>
      </w:tr>
      <w:tr w:rsidR="003F06ED" w:rsidRPr="004F191C" w:rsidTr="004C3A44">
        <w:trPr>
          <w:trHeight w:val="170"/>
          <w:jc w:val="center"/>
        </w:trPr>
        <w:tc>
          <w:tcPr>
            <w:tcW w:w="562" w:type="dxa"/>
            <w:shd w:val="clear" w:color="auto" w:fill="auto"/>
            <w:noWrap/>
            <w:vAlign w:val="center"/>
          </w:tcPr>
          <w:p w:rsidR="003F06ED" w:rsidRPr="004F191C" w:rsidRDefault="003F06ED" w:rsidP="003F06ED">
            <w:pPr>
              <w:jc w:val="center"/>
              <w:rPr>
                <w:sz w:val="20"/>
                <w:szCs w:val="20"/>
              </w:rPr>
            </w:pPr>
            <w:r w:rsidRPr="004F191C">
              <w:rPr>
                <w:sz w:val="20"/>
                <w:szCs w:val="20"/>
              </w:rPr>
              <w:t>6</w:t>
            </w:r>
          </w:p>
        </w:tc>
        <w:tc>
          <w:tcPr>
            <w:tcW w:w="1918" w:type="dxa"/>
            <w:shd w:val="clear" w:color="auto" w:fill="auto"/>
            <w:vAlign w:val="center"/>
          </w:tcPr>
          <w:p w:rsidR="003F06ED" w:rsidRPr="004F191C" w:rsidRDefault="003F06ED" w:rsidP="003F06ED">
            <w:pPr>
              <w:rPr>
                <w:sz w:val="20"/>
                <w:szCs w:val="20"/>
              </w:rPr>
            </w:pPr>
            <w:r w:rsidRPr="004F191C">
              <w:rPr>
                <w:sz w:val="20"/>
                <w:szCs w:val="20"/>
              </w:rPr>
              <w:t>МАУ ДО ДООЦ «Орбита»</w:t>
            </w:r>
          </w:p>
        </w:tc>
        <w:tc>
          <w:tcPr>
            <w:tcW w:w="3261" w:type="dxa"/>
            <w:shd w:val="clear" w:color="auto" w:fill="auto"/>
            <w:vAlign w:val="center"/>
          </w:tcPr>
          <w:p w:rsidR="003F06ED" w:rsidRPr="004F191C" w:rsidRDefault="003F06ED" w:rsidP="003F06ED">
            <w:pPr>
              <w:rPr>
                <w:sz w:val="20"/>
                <w:szCs w:val="20"/>
              </w:rPr>
            </w:pPr>
            <w:r w:rsidRPr="004F191C">
              <w:rPr>
                <w:sz w:val="20"/>
                <w:szCs w:val="20"/>
              </w:rPr>
              <w:t xml:space="preserve">г. Железногорск, ул. Большая </w:t>
            </w:r>
            <w:proofErr w:type="spellStart"/>
            <w:r w:rsidRPr="004F191C">
              <w:rPr>
                <w:sz w:val="20"/>
                <w:szCs w:val="20"/>
              </w:rPr>
              <w:t>Кантатская</w:t>
            </w:r>
            <w:proofErr w:type="spellEnd"/>
            <w:r w:rsidRPr="004F191C">
              <w:rPr>
                <w:sz w:val="20"/>
                <w:szCs w:val="20"/>
              </w:rPr>
              <w:t>, 11,</w:t>
            </w:r>
          </w:p>
        </w:tc>
        <w:tc>
          <w:tcPr>
            <w:tcW w:w="1134" w:type="dxa"/>
            <w:shd w:val="clear" w:color="auto" w:fill="auto"/>
            <w:noWrap/>
            <w:vAlign w:val="center"/>
          </w:tcPr>
          <w:p w:rsidR="003F06ED" w:rsidRPr="004F191C" w:rsidRDefault="003F06ED" w:rsidP="003F06ED">
            <w:pPr>
              <w:jc w:val="center"/>
              <w:rPr>
                <w:sz w:val="20"/>
                <w:szCs w:val="20"/>
              </w:rPr>
            </w:pPr>
            <w:r w:rsidRPr="004F191C">
              <w:rPr>
                <w:sz w:val="20"/>
                <w:szCs w:val="20"/>
              </w:rPr>
              <w:t>7448,9</w:t>
            </w:r>
          </w:p>
        </w:tc>
        <w:tc>
          <w:tcPr>
            <w:tcW w:w="1275" w:type="dxa"/>
            <w:shd w:val="clear" w:color="auto" w:fill="auto"/>
            <w:vAlign w:val="center"/>
          </w:tcPr>
          <w:p w:rsidR="003F06ED" w:rsidRPr="004F191C" w:rsidRDefault="003F06ED" w:rsidP="003F06ED">
            <w:pPr>
              <w:jc w:val="center"/>
              <w:rPr>
                <w:sz w:val="20"/>
                <w:szCs w:val="20"/>
              </w:rPr>
            </w:pPr>
            <w:r w:rsidRPr="004F191C">
              <w:rPr>
                <w:sz w:val="20"/>
                <w:szCs w:val="20"/>
              </w:rPr>
              <w:t>273 в смену</w:t>
            </w:r>
          </w:p>
        </w:tc>
        <w:tc>
          <w:tcPr>
            <w:tcW w:w="1134" w:type="dxa"/>
            <w:shd w:val="clear" w:color="auto" w:fill="auto"/>
            <w:vAlign w:val="center"/>
          </w:tcPr>
          <w:p w:rsidR="003F06ED" w:rsidRPr="004F191C" w:rsidRDefault="003F06ED" w:rsidP="003F06ED">
            <w:pPr>
              <w:jc w:val="center"/>
              <w:rPr>
                <w:sz w:val="20"/>
                <w:szCs w:val="20"/>
              </w:rPr>
            </w:pPr>
            <w:r w:rsidRPr="004F191C">
              <w:rPr>
                <w:sz w:val="20"/>
                <w:szCs w:val="20"/>
              </w:rPr>
              <w:t>-</w:t>
            </w:r>
          </w:p>
        </w:tc>
        <w:tc>
          <w:tcPr>
            <w:tcW w:w="921" w:type="dxa"/>
            <w:shd w:val="clear" w:color="auto" w:fill="auto"/>
            <w:vAlign w:val="center"/>
          </w:tcPr>
          <w:p w:rsidR="003F06ED" w:rsidRPr="004F191C" w:rsidRDefault="003F06ED" w:rsidP="003F06ED">
            <w:pPr>
              <w:jc w:val="center"/>
              <w:outlineLvl w:val="2"/>
              <w:rPr>
                <w:color w:val="000000"/>
                <w:sz w:val="20"/>
                <w:szCs w:val="20"/>
              </w:rPr>
            </w:pPr>
            <w:r w:rsidRPr="004F191C">
              <w:rPr>
                <w:color w:val="000000"/>
                <w:sz w:val="20"/>
                <w:szCs w:val="20"/>
              </w:rPr>
              <w:t>38,50</w:t>
            </w:r>
          </w:p>
        </w:tc>
      </w:tr>
      <w:tr w:rsidR="003F06ED" w:rsidRPr="004F191C" w:rsidTr="004C3A44">
        <w:trPr>
          <w:trHeight w:val="348"/>
          <w:jc w:val="center"/>
        </w:trPr>
        <w:tc>
          <w:tcPr>
            <w:tcW w:w="562" w:type="dxa"/>
            <w:shd w:val="clear" w:color="auto" w:fill="auto"/>
            <w:noWrap/>
            <w:vAlign w:val="center"/>
          </w:tcPr>
          <w:p w:rsidR="003F06ED" w:rsidRPr="004F191C" w:rsidRDefault="003F06ED" w:rsidP="003F06ED">
            <w:pPr>
              <w:jc w:val="center"/>
              <w:rPr>
                <w:sz w:val="20"/>
                <w:szCs w:val="20"/>
              </w:rPr>
            </w:pPr>
            <w:r w:rsidRPr="004F191C">
              <w:rPr>
                <w:sz w:val="20"/>
                <w:szCs w:val="20"/>
              </w:rPr>
              <w:t>7</w:t>
            </w:r>
          </w:p>
        </w:tc>
        <w:tc>
          <w:tcPr>
            <w:tcW w:w="1918" w:type="dxa"/>
            <w:shd w:val="clear" w:color="auto" w:fill="auto"/>
            <w:vAlign w:val="center"/>
          </w:tcPr>
          <w:p w:rsidR="003F06ED" w:rsidRPr="004F191C" w:rsidRDefault="003F06ED" w:rsidP="003F06ED">
            <w:pPr>
              <w:rPr>
                <w:sz w:val="20"/>
                <w:szCs w:val="20"/>
              </w:rPr>
            </w:pPr>
            <w:r w:rsidRPr="004F191C">
              <w:rPr>
                <w:sz w:val="20"/>
                <w:szCs w:val="20"/>
              </w:rPr>
              <w:t>МАУ ДО ДООЦ «Взлет»</w:t>
            </w:r>
          </w:p>
        </w:tc>
        <w:tc>
          <w:tcPr>
            <w:tcW w:w="3261" w:type="dxa"/>
            <w:shd w:val="clear" w:color="auto" w:fill="auto"/>
            <w:vAlign w:val="center"/>
          </w:tcPr>
          <w:p w:rsidR="003F06ED" w:rsidRPr="004F191C" w:rsidRDefault="003F06ED" w:rsidP="003F06ED">
            <w:pPr>
              <w:rPr>
                <w:sz w:val="20"/>
                <w:szCs w:val="20"/>
              </w:rPr>
            </w:pPr>
            <w:r w:rsidRPr="004F191C">
              <w:rPr>
                <w:sz w:val="20"/>
                <w:szCs w:val="20"/>
              </w:rPr>
              <w:t>ЗАТО Железногорск, тер</w:t>
            </w:r>
            <w:proofErr w:type="gramStart"/>
            <w:r w:rsidRPr="004F191C">
              <w:rPr>
                <w:sz w:val="20"/>
                <w:szCs w:val="20"/>
              </w:rPr>
              <w:t>.</w:t>
            </w:r>
            <w:proofErr w:type="gramEnd"/>
            <w:r w:rsidRPr="004F191C">
              <w:rPr>
                <w:sz w:val="20"/>
                <w:szCs w:val="20"/>
              </w:rPr>
              <w:t xml:space="preserve"> </w:t>
            </w:r>
            <w:proofErr w:type="gramStart"/>
            <w:r w:rsidRPr="004F191C">
              <w:rPr>
                <w:sz w:val="20"/>
                <w:szCs w:val="20"/>
              </w:rPr>
              <w:t>о</w:t>
            </w:r>
            <w:proofErr w:type="gramEnd"/>
            <w:r w:rsidRPr="004F191C">
              <w:rPr>
                <w:sz w:val="20"/>
                <w:szCs w:val="20"/>
              </w:rPr>
              <w:t>здоровительный лагерь Взлет, строение 1</w:t>
            </w:r>
          </w:p>
        </w:tc>
        <w:tc>
          <w:tcPr>
            <w:tcW w:w="1134" w:type="dxa"/>
            <w:shd w:val="clear" w:color="auto" w:fill="auto"/>
            <w:noWrap/>
            <w:vAlign w:val="center"/>
          </w:tcPr>
          <w:p w:rsidR="003F06ED" w:rsidRPr="004F191C" w:rsidRDefault="003F06ED" w:rsidP="003F06ED">
            <w:pPr>
              <w:jc w:val="center"/>
              <w:rPr>
                <w:sz w:val="20"/>
                <w:szCs w:val="20"/>
              </w:rPr>
            </w:pPr>
            <w:r w:rsidRPr="004F191C">
              <w:rPr>
                <w:sz w:val="20"/>
                <w:szCs w:val="20"/>
              </w:rPr>
              <w:t>1191,2</w:t>
            </w:r>
          </w:p>
        </w:tc>
        <w:tc>
          <w:tcPr>
            <w:tcW w:w="1275" w:type="dxa"/>
            <w:shd w:val="clear" w:color="auto" w:fill="auto"/>
            <w:vAlign w:val="center"/>
          </w:tcPr>
          <w:p w:rsidR="003F06ED" w:rsidRPr="004F191C" w:rsidRDefault="003F06ED" w:rsidP="003F06ED">
            <w:pPr>
              <w:jc w:val="center"/>
              <w:rPr>
                <w:sz w:val="20"/>
                <w:szCs w:val="20"/>
              </w:rPr>
            </w:pPr>
            <w:r w:rsidRPr="004F191C">
              <w:rPr>
                <w:sz w:val="20"/>
                <w:szCs w:val="20"/>
              </w:rPr>
              <w:t>131 в смену</w:t>
            </w:r>
          </w:p>
        </w:tc>
        <w:tc>
          <w:tcPr>
            <w:tcW w:w="1134" w:type="dxa"/>
            <w:shd w:val="clear" w:color="auto" w:fill="auto"/>
            <w:vAlign w:val="center"/>
          </w:tcPr>
          <w:p w:rsidR="003F06ED" w:rsidRPr="004F191C" w:rsidRDefault="003F06ED" w:rsidP="003F06ED">
            <w:pPr>
              <w:jc w:val="center"/>
              <w:rPr>
                <w:sz w:val="20"/>
                <w:szCs w:val="20"/>
              </w:rPr>
            </w:pPr>
            <w:r w:rsidRPr="004F191C">
              <w:rPr>
                <w:sz w:val="20"/>
                <w:szCs w:val="20"/>
              </w:rPr>
              <w:t>-</w:t>
            </w:r>
          </w:p>
        </w:tc>
        <w:tc>
          <w:tcPr>
            <w:tcW w:w="921" w:type="dxa"/>
            <w:shd w:val="clear" w:color="auto" w:fill="auto"/>
            <w:vAlign w:val="center"/>
          </w:tcPr>
          <w:p w:rsidR="003F06ED" w:rsidRPr="004F191C" w:rsidRDefault="003F06ED" w:rsidP="003F06ED">
            <w:pPr>
              <w:jc w:val="center"/>
              <w:outlineLvl w:val="2"/>
              <w:rPr>
                <w:color w:val="000000"/>
                <w:sz w:val="20"/>
                <w:szCs w:val="20"/>
              </w:rPr>
            </w:pPr>
            <w:r w:rsidRPr="004F191C">
              <w:rPr>
                <w:color w:val="000000"/>
                <w:sz w:val="20"/>
                <w:szCs w:val="20"/>
              </w:rPr>
              <w:t>100,00</w:t>
            </w:r>
          </w:p>
        </w:tc>
      </w:tr>
      <w:tr w:rsidR="003F06ED" w:rsidRPr="004F191C" w:rsidTr="004C3A44">
        <w:trPr>
          <w:trHeight w:val="170"/>
          <w:jc w:val="center"/>
        </w:trPr>
        <w:tc>
          <w:tcPr>
            <w:tcW w:w="5741" w:type="dxa"/>
            <w:gridSpan w:val="3"/>
            <w:shd w:val="clear" w:color="auto" w:fill="auto"/>
            <w:noWrap/>
            <w:vAlign w:val="center"/>
          </w:tcPr>
          <w:p w:rsidR="003F06ED" w:rsidRPr="004F191C" w:rsidRDefault="003F06ED" w:rsidP="003F06ED">
            <w:pPr>
              <w:jc w:val="right"/>
              <w:rPr>
                <w:b/>
                <w:i/>
                <w:sz w:val="20"/>
                <w:szCs w:val="20"/>
              </w:rPr>
            </w:pPr>
            <w:r w:rsidRPr="004F191C">
              <w:rPr>
                <w:b/>
                <w:i/>
                <w:sz w:val="20"/>
                <w:szCs w:val="20"/>
              </w:rPr>
              <w:t>Итого</w:t>
            </w:r>
          </w:p>
        </w:tc>
        <w:tc>
          <w:tcPr>
            <w:tcW w:w="1134" w:type="dxa"/>
            <w:shd w:val="clear" w:color="auto" w:fill="auto"/>
            <w:noWrap/>
          </w:tcPr>
          <w:p w:rsidR="003F06ED" w:rsidRPr="004F191C" w:rsidRDefault="003F06ED" w:rsidP="003F06ED">
            <w:pPr>
              <w:jc w:val="center"/>
              <w:rPr>
                <w:b/>
                <w:i/>
                <w:sz w:val="20"/>
                <w:szCs w:val="20"/>
              </w:rPr>
            </w:pPr>
            <w:r w:rsidRPr="004F191C">
              <w:rPr>
                <w:b/>
                <w:i/>
                <w:sz w:val="20"/>
                <w:szCs w:val="20"/>
              </w:rPr>
              <w:t>26704,4</w:t>
            </w:r>
          </w:p>
        </w:tc>
        <w:tc>
          <w:tcPr>
            <w:tcW w:w="1275" w:type="dxa"/>
            <w:shd w:val="clear" w:color="auto" w:fill="auto"/>
          </w:tcPr>
          <w:p w:rsidR="003F06ED" w:rsidRPr="004F191C" w:rsidRDefault="003F06ED" w:rsidP="003F06ED">
            <w:pPr>
              <w:jc w:val="center"/>
              <w:rPr>
                <w:b/>
                <w:i/>
                <w:sz w:val="20"/>
                <w:szCs w:val="20"/>
              </w:rPr>
            </w:pPr>
            <w:r w:rsidRPr="004F191C">
              <w:rPr>
                <w:b/>
                <w:i/>
                <w:sz w:val="20"/>
                <w:szCs w:val="20"/>
              </w:rPr>
              <w:t>4094</w:t>
            </w:r>
          </w:p>
        </w:tc>
        <w:tc>
          <w:tcPr>
            <w:tcW w:w="1134" w:type="dxa"/>
            <w:shd w:val="clear" w:color="auto" w:fill="auto"/>
          </w:tcPr>
          <w:p w:rsidR="003F06ED" w:rsidRPr="004F191C" w:rsidRDefault="003F06ED" w:rsidP="003F06ED">
            <w:pPr>
              <w:jc w:val="center"/>
              <w:rPr>
                <w:b/>
                <w:i/>
                <w:sz w:val="20"/>
                <w:szCs w:val="20"/>
              </w:rPr>
            </w:pPr>
            <w:r w:rsidRPr="004F191C">
              <w:rPr>
                <w:b/>
                <w:i/>
                <w:sz w:val="20"/>
                <w:szCs w:val="20"/>
              </w:rPr>
              <w:t>4032</w:t>
            </w:r>
          </w:p>
        </w:tc>
        <w:tc>
          <w:tcPr>
            <w:tcW w:w="921" w:type="dxa"/>
            <w:shd w:val="clear" w:color="auto" w:fill="auto"/>
          </w:tcPr>
          <w:p w:rsidR="003F06ED" w:rsidRPr="004F191C" w:rsidRDefault="003F06ED" w:rsidP="003F06ED">
            <w:pPr>
              <w:jc w:val="center"/>
              <w:rPr>
                <w:b/>
                <w:i/>
                <w:sz w:val="20"/>
                <w:szCs w:val="20"/>
              </w:rPr>
            </w:pPr>
          </w:p>
        </w:tc>
      </w:tr>
    </w:tbl>
    <w:p w:rsidR="003F06ED" w:rsidRDefault="003F06ED" w:rsidP="003F06ED">
      <w:pPr>
        <w:jc w:val="both"/>
      </w:pPr>
      <w:r>
        <w:t>*</w:t>
      </w:r>
      <w:r w:rsidRPr="004F191C">
        <w:t xml:space="preserve"> данные в столбцах 5-6 указаны по состоянию на 31.12.2020 из формы ДО-1.</w:t>
      </w:r>
      <w:r>
        <w:t xml:space="preserve"> Столбцы 4 и 7 по состоянию на </w:t>
      </w:r>
      <w:r w:rsidRPr="00D12EAA">
        <w:t>1.12.2021 из АИС Регион Приложение №21.3.</w:t>
      </w:r>
    </w:p>
    <w:p w:rsidR="003F06ED" w:rsidRDefault="003F06ED" w:rsidP="003F06ED">
      <w:pPr>
        <w:ind w:firstLine="709"/>
        <w:contextualSpacing/>
        <w:jc w:val="both"/>
        <w:rPr>
          <w:sz w:val="28"/>
          <w:szCs w:val="28"/>
        </w:rPr>
      </w:pPr>
    </w:p>
    <w:p w:rsidR="003F06ED" w:rsidRPr="009B3119" w:rsidRDefault="003F06ED" w:rsidP="003F06ED">
      <w:pPr>
        <w:ind w:firstLine="709"/>
        <w:contextualSpacing/>
        <w:jc w:val="both"/>
        <w:rPr>
          <w:sz w:val="28"/>
        </w:rPr>
      </w:pPr>
      <w:r w:rsidRPr="009B3119">
        <w:rPr>
          <w:sz w:val="28"/>
        </w:rPr>
        <w:t xml:space="preserve">Для увеличения количества детей, занимающихся в учреждениях дополнительного образования, </w:t>
      </w:r>
      <w:r>
        <w:rPr>
          <w:sz w:val="28"/>
        </w:rPr>
        <w:t xml:space="preserve">могут </w:t>
      </w:r>
      <w:r w:rsidRPr="009B3119">
        <w:rPr>
          <w:sz w:val="28"/>
        </w:rPr>
        <w:t>провод</w:t>
      </w:r>
      <w:r>
        <w:rPr>
          <w:sz w:val="28"/>
        </w:rPr>
        <w:t>ить</w:t>
      </w:r>
      <w:r w:rsidRPr="009B3119">
        <w:rPr>
          <w:sz w:val="28"/>
        </w:rPr>
        <w:t xml:space="preserve">ся </w:t>
      </w:r>
      <w:r>
        <w:rPr>
          <w:sz w:val="28"/>
        </w:rPr>
        <w:t xml:space="preserve">различные </w:t>
      </w:r>
      <w:r w:rsidRPr="009B3119">
        <w:rPr>
          <w:sz w:val="28"/>
        </w:rPr>
        <w:t>плановые мероприятия. Наиболее значимыми из них являются:</w:t>
      </w:r>
    </w:p>
    <w:p w:rsidR="003F06ED" w:rsidRPr="0056070F" w:rsidRDefault="003F06ED" w:rsidP="003F06ED">
      <w:pPr>
        <w:numPr>
          <w:ilvl w:val="0"/>
          <w:numId w:val="41"/>
        </w:numPr>
        <w:contextualSpacing/>
        <w:jc w:val="both"/>
        <w:rPr>
          <w:sz w:val="28"/>
        </w:rPr>
      </w:pPr>
      <w:r w:rsidRPr="0056070F">
        <w:rPr>
          <w:sz w:val="28"/>
        </w:rPr>
        <w:t>анкетирование и социологические опросы потребителей услуг по дополнительному образованию;</w:t>
      </w:r>
    </w:p>
    <w:p w:rsidR="003F06ED" w:rsidRPr="009B3119" w:rsidRDefault="003F06ED" w:rsidP="003F06ED">
      <w:pPr>
        <w:numPr>
          <w:ilvl w:val="0"/>
          <w:numId w:val="41"/>
        </w:numPr>
        <w:contextualSpacing/>
        <w:jc w:val="both"/>
        <w:rPr>
          <w:sz w:val="28"/>
        </w:rPr>
      </w:pPr>
      <w:r w:rsidRPr="009B3119">
        <w:rPr>
          <w:sz w:val="28"/>
        </w:rPr>
        <w:t xml:space="preserve">презентации деятельности </w:t>
      </w:r>
      <w:r>
        <w:rPr>
          <w:sz w:val="28"/>
        </w:rPr>
        <w:t>кружков и секций</w:t>
      </w:r>
      <w:r w:rsidRPr="009B3119">
        <w:rPr>
          <w:sz w:val="28"/>
        </w:rPr>
        <w:t xml:space="preserve"> дополнительного образования н</w:t>
      </w:r>
      <w:r>
        <w:rPr>
          <w:sz w:val="28"/>
        </w:rPr>
        <w:t>а</w:t>
      </w:r>
      <w:r w:rsidRPr="009B3119">
        <w:rPr>
          <w:sz w:val="28"/>
        </w:rPr>
        <w:t xml:space="preserve"> родительских собраниях в школах;</w:t>
      </w:r>
    </w:p>
    <w:p w:rsidR="003F06ED" w:rsidRPr="003457FE" w:rsidRDefault="003F06ED" w:rsidP="003F06ED">
      <w:pPr>
        <w:numPr>
          <w:ilvl w:val="0"/>
          <w:numId w:val="41"/>
        </w:numPr>
        <w:contextualSpacing/>
        <w:jc w:val="both"/>
        <w:rPr>
          <w:sz w:val="28"/>
        </w:rPr>
      </w:pPr>
      <w:r>
        <w:rPr>
          <w:sz w:val="28"/>
        </w:rPr>
        <w:t>показательные</w:t>
      </w:r>
      <w:r w:rsidRPr="009B3119">
        <w:rPr>
          <w:sz w:val="28"/>
        </w:rPr>
        <w:t xml:space="preserve"> программы и открытые мероприятия учреждений </w:t>
      </w:r>
      <w:r w:rsidRPr="003457FE">
        <w:rPr>
          <w:sz w:val="28"/>
        </w:rPr>
        <w:t>дополнительного образования.</w:t>
      </w:r>
    </w:p>
    <w:p w:rsidR="003F06ED" w:rsidRPr="00747C7D" w:rsidRDefault="003F06ED" w:rsidP="003F06ED">
      <w:pPr>
        <w:ind w:firstLine="709"/>
        <w:jc w:val="both"/>
        <w:rPr>
          <w:sz w:val="28"/>
        </w:rPr>
      </w:pPr>
      <w:r w:rsidRPr="003457FE">
        <w:rPr>
          <w:sz w:val="28"/>
        </w:rPr>
        <w:t>Таким образом, среди дефицитов оказания услуг в области образования являются:</w:t>
      </w:r>
    </w:p>
    <w:p w:rsidR="003F06ED" w:rsidRPr="00747C7D" w:rsidRDefault="003F06ED" w:rsidP="003F06ED">
      <w:pPr>
        <w:pStyle w:val="afffffff7"/>
        <w:numPr>
          <w:ilvl w:val="0"/>
          <w:numId w:val="48"/>
        </w:numPr>
        <w:spacing w:after="0" w:line="240" w:lineRule="auto"/>
        <w:ind w:left="1276" w:hanging="357"/>
        <w:contextualSpacing w:val="0"/>
        <w:jc w:val="both"/>
        <w:rPr>
          <w:spacing w:val="0"/>
        </w:rPr>
      </w:pPr>
      <w:r>
        <w:rPr>
          <w:spacing w:val="0"/>
        </w:rPr>
        <w:t>Н</w:t>
      </w:r>
      <w:r w:rsidRPr="00747C7D">
        <w:rPr>
          <w:spacing w:val="0"/>
        </w:rPr>
        <w:t>едостаточное количество услуг, предлагаемых структурами малого бизнеса для детей раннего возраста.</w:t>
      </w:r>
    </w:p>
    <w:p w:rsidR="003F06ED" w:rsidRPr="00747C7D" w:rsidRDefault="003F06ED" w:rsidP="003F06ED">
      <w:pPr>
        <w:pStyle w:val="afffffff7"/>
        <w:numPr>
          <w:ilvl w:val="0"/>
          <w:numId w:val="48"/>
        </w:numPr>
        <w:spacing w:after="0" w:line="240" w:lineRule="auto"/>
        <w:ind w:left="1276" w:hanging="357"/>
        <w:contextualSpacing w:val="0"/>
        <w:jc w:val="both"/>
        <w:rPr>
          <w:spacing w:val="0"/>
        </w:rPr>
      </w:pPr>
      <w:r w:rsidRPr="00747C7D">
        <w:rPr>
          <w:spacing w:val="0"/>
        </w:rPr>
        <w:t>Недостаточное количество мест по оказанию услуг присмотра и ухода во второй половине дня для младших школьников, отсутствуют предложения по оказанию услуг, связанных с организацией второй половины дня для школьников со стороны частных организаций.</w:t>
      </w:r>
    </w:p>
    <w:p w:rsidR="003F06ED" w:rsidRPr="00747C7D" w:rsidRDefault="003F06ED" w:rsidP="003F06ED">
      <w:pPr>
        <w:pStyle w:val="afffffff7"/>
        <w:numPr>
          <w:ilvl w:val="0"/>
          <w:numId w:val="48"/>
        </w:numPr>
        <w:spacing w:after="0" w:line="240" w:lineRule="auto"/>
        <w:ind w:left="1276" w:hanging="357"/>
        <w:contextualSpacing w:val="0"/>
        <w:jc w:val="both"/>
        <w:rPr>
          <w:spacing w:val="0"/>
        </w:rPr>
      </w:pPr>
      <w:r w:rsidRPr="00747C7D">
        <w:rPr>
          <w:spacing w:val="0"/>
        </w:rPr>
        <w:t>Недостаточное количество узких специалистов по организации предоставления дополнительных коррекционных услуг детям с ограниченными возможностями здоровья.</w:t>
      </w:r>
    </w:p>
    <w:p w:rsidR="003F06ED" w:rsidRPr="00747C7D" w:rsidRDefault="003F06ED" w:rsidP="003F06ED">
      <w:pPr>
        <w:pStyle w:val="afffffff7"/>
        <w:numPr>
          <w:ilvl w:val="0"/>
          <w:numId w:val="48"/>
        </w:numPr>
        <w:spacing w:after="0" w:line="240" w:lineRule="auto"/>
        <w:ind w:left="1276" w:hanging="357"/>
        <w:contextualSpacing w:val="0"/>
        <w:jc w:val="both"/>
        <w:rPr>
          <w:spacing w:val="0"/>
        </w:rPr>
      </w:pPr>
      <w:r w:rsidRPr="00747C7D">
        <w:rPr>
          <w:spacing w:val="0"/>
        </w:rPr>
        <w:t>Не</w:t>
      </w:r>
      <w:r>
        <w:rPr>
          <w:spacing w:val="0"/>
        </w:rPr>
        <w:t xml:space="preserve">достаточно </w:t>
      </w:r>
      <w:r w:rsidRPr="00747C7D">
        <w:rPr>
          <w:spacing w:val="0"/>
        </w:rPr>
        <w:t>используется ресурс действующих предприятий и организаций города для осуществления профессиональных проб, формирования трудового потенциала предприятий города.</w:t>
      </w:r>
    </w:p>
    <w:p w:rsidR="003F06ED" w:rsidRPr="00747C7D" w:rsidRDefault="003F06ED" w:rsidP="003F06ED">
      <w:pPr>
        <w:pStyle w:val="afffffff7"/>
        <w:numPr>
          <w:ilvl w:val="0"/>
          <w:numId w:val="48"/>
        </w:numPr>
        <w:spacing w:after="0" w:line="240" w:lineRule="auto"/>
        <w:ind w:left="1276" w:hanging="357"/>
        <w:contextualSpacing w:val="0"/>
        <w:jc w:val="both"/>
        <w:rPr>
          <w:spacing w:val="0"/>
        </w:rPr>
      </w:pPr>
      <w:r w:rsidRPr="00747C7D">
        <w:rPr>
          <w:spacing w:val="0"/>
        </w:rPr>
        <w:lastRenderedPageBreak/>
        <w:t>Недостаточно реализуется в образовании индивидуально-ориентированный подход, учитывающий персональные возможности и потребности, образовательные запросы ребёнка и родителей.</w:t>
      </w:r>
    </w:p>
    <w:p w:rsidR="003F06ED" w:rsidRDefault="003F06ED" w:rsidP="003F06ED">
      <w:pPr>
        <w:ind w:firstLine="709"/>
        <w:jc w:val="both"/>
        <w:rPr>
          <w:sz w:val="28"/>
        </w:rPr>
      </w:pPr>
      <w:r w:rsidRPr="00747C7D">
        <w:rPr>
          <w:sz w:val="28"/>
        </w:rPr>
        <w:t xml:space="preserve">При обеспечении инвесторами развития данных направлений </w:t>
      </w:r>
      <w:r>
        <w:rPr>
          <w:sz w:val="28"/>
        </w:rPr>
        <w:t>МКУ «</w:t>
      </w:r>
      <w:r w:rsidRPr="00747C7D">
        <w:rPr>
          <w:sz w:val="28"/>
        </w:rPr>
        <w:t>Управление образования</w:t>
      </w:r>
      <w:r>
        <w:rPr>
          <w:sz w:val="28"/>
        </w:rPr>
        <w:t>» и</w:t>
      </w:r>
      <w:r w:rsidRPr="00747C7D">
        <w:rPr>
          <w:sz w:val="28"/>
        </w:rPr>
        <w:t xml:space="preserve"> </w:t>
      </w:r>
      <w:r>
        <w:rPr>
          <w:sz w:val="28"/>
        </w:rPr>
        <w:t>А</w:t>
      </w:r>
      <w:r w:rsidRPr="00747C7D">
        <w:rPr>
          <w:sz w:val="28"/>
        </w:rPr>
        <w:t>дминистраци</w:t>
      </w:r>
      <w:r>
        <w:rPr>
          <w:sz w:val="28"/>
        </w:rPr>
        <w:t xml:space="preserve">я ЗАТО г. Железногорск </w:t>
      </w:r>
      <w:r w:rsidRPr="00747C7D">
        <w:rPr>
          <w:sz w:val="28"/>
        </w:rPr>
        <w:t>обеспеч</w:t>
      </w:r>
      <w:r>
        <w:rPr>
          <w:sz w:val="28"/>
        </w:rPr>
        <w:t>а</w:t>
      </w:r>
      <w:r w:rsidRPr="00747C7D">
        <w:rPr>
          <w:sz w:val="28"/>
        </w:rPr>
        <w:t>т оказание консультативной и методической помощи предпринимателям в вопросах приведения условий оказания услуги в соответствии с нормативными требованиями</w:t>
      </w:r>
      <w:r>
        <w:rPr>
          <w:sz w:val="28"/>
        </w:rPr>
        <w:t>.</w:t>
      </w:r>
    </w:p>
    <w:p w:rsidR="00E65363" w:rsidRDefault="00E65363" w:rsidP="00174031">
      <w:pPr>
        <w:sectPr w:rsidR="00E65363" w:rsidSect="004C3A44">
          <w:headerReference w:type="first" r:id="rId17"/>
          <w:pgSz w:w="11906" w:h="16838"/>
          <w:pgMar w:top="1134" w:right="991" w:bottom="1134" w:left="1134" w:header="709" w:footer="709" w:gutter="0"/>
          <w:cols w:space="708"/>
          <w:docGrid w:linePitch="360"/>
        </w:sectPr>
      </w:pPr>
    </w:p>
    <w:p w:rsidR="006A028B" w:rsidRPr="006C5EBB" w:rsidRDefault="006A028B" w:rsidP="00F03DA8">
      <w:pPr>
        <w:pStyle w:val="S3"/>
        <w:numPr>
          <w:ilvl w:val="2"/>
          <w:numId w:val="61"/>
        </w:numPr>
        <w:ind w:hanging="371"/>
      </w:pPr>
      <w:bookmarkStart w:id="17" w:name="_Toc89869691"/>
      <w:r w:rsidRPr="006C5EBB">
        <w:lastRenderedPageBreak/>
        <w:t>Социальн</w:t>
      </w:r>
      <w:r w:rsidR="00E25981" w:rsidRPr="006C5EBB">
        <w:t>ая</w:t>
      </w:r>
      <w:r w:rsidRPr="006C5EBB">
        <w:t xml:space="preserve"> </w:t>
      </w:r>
      <w:r w:rsidR="00E25981" w:rsidRPr="006C5EBB">
        <w:t>защита</w:t>
      </w:r>
      <w:bookmarkEnd w:id="17"/>
    </w:p>
    <w:p w:rsidR="003C3D64" w:rsidRPr="006712B5" w:rsidRDefault="003C3D64" w:rsidP="003C3D64">
      <w:pPr>
        <w:ind w:firstLine="567"/>
        <w:jc w:val="both"/>
        <w:rPr>
          <w:rFonts w:eastAsia="Calibri"/>
          <w:sz w:val="28"/>
          <w:szCs w:val="28"/>
        </w:rPr>
      </w:pPr>
      <w:r w:rsidRPr="006712B5">
        <w:rPr>
          <w:sz w:val="28"/>
          <w:szCs w:val="28"/>
        </w:rPr>
        <w:t xml:space="preserve">Более </w:t>
      </w:r>
      <w:r w:rsidRPr="006712B5">
        <w:rPr>
          <w:rFonts w:eastAsia="Calibri"/>
          <w:sz w:val="28"/>
          <w:szCs w:val="28"/>
        </w:rPr>
        <w:t>40 тысяч граждан получают различные виды социальной помощи, что составляет 4</w:t>
      </w:r>
      <w:r>
        <w:rPr>
          <w:rFonts w:eastAsia="Calibri"/>
          <w:sz w:val="28"/>
          <w:szCs w:val="28"/>
        </w:rPr>
        <w:t>5</w:t>
      </w:r>
      <w:r w:rsidRPr="006712B5">
        <w:rPr>
          <w:rFonts w:eastAsia="Calibri"/>
          <w:sz w:val="28"/>
          <w:szCs w:val="28"/>
        </w:rPr>
        <w:t>% от общей численности жителей города</w:t>
      </w:r>
      <w:r>
        <w:rPr>
          <w:rFonts w:eastAsia="Calibri"/>
          <w:sz w:val="28"/>
          <w:szCs w:val="28"/>
        </w:rPr>
        <w:t xml:space="preserve"> (90392 чел. на 01.01.2021)</w:t>
      </w:r>
      <w:r w:rsidRPr="006712B5">
        <w:rPr>
          <w:rFonts w:eastAsia="Calibri"/>
          <w:sz w:val="28"/>
          <w:szCs w:val="28"/>
        </w:rPr>
        <w:t>. Основными категориями малоимущего населения, нуждающегося в социальной помощи и поддержке, являются пенсионеры, инвалиды, многодетные семьи и семьи с детьми-инвалидами, а также семьи с низким уровнем доходов.</w:t>
      </w:r>
    </w:p>
    <w:p w:rsidR="003C3D64" w:rsidRPr="006712B5" w:rsidRDefault="003C3D64" w:rsidP="003C3D64">
      <w:pPr>
        <w:ind w:firstLine="567"/>
        <w:jc w:val="both"/>
        <w:rPr>
          <w:rFonts w:eastAsia="Calibri"/>
          <w:sz w:val="28"/>
          <w:szCs w:val="28"/>
        </w:rPr>
      </w:pPr>
      <w:r>
        <w:rPr>
          <w:sz w:val="28"/>
          <w:szCs w:val="28"/>
        </w:rPr>
        <w:t>По состоянию на 01.04.2021</w:t>
      </w:r>
      <w:r w:rsidRPr="006712B5">
        <w:rPr>
          <w:sz w:val="28"/>
          <w:szCs w:val="28"/>
        </w:rPr>
        <w:t xml:space="preserve"> численност</w:t>
      </w:r>
      <w:r>
        <w:rPr>
          <w:sz w:val="28"/>
          <w:szCs w:val="28"/>
        </w:rPr>
        <w:t>ь</w:t>
      </w:r>
      <w:r w:rsidRPr="006712B5">
        <w:rPr>
          <w:sz w:val="28"/>
          <w:szCs w:val="28"/>
        </w:rPr>
        <w:t xml:space="preserve"> отдельных категорий </w:t>
      </w:r>
      <w:r>
        <w:rPr>
          <w:sz w:val="28"/>
          <w:szCs w:val="28"/>
        </w:rPr>
        <w:t>граждан, состоящих на учете в территориальном отделении КГКУ «Управление социальной защиты населения» по ЗАТО г. Железногорск Красноярского края (далее – ТО по ЗАТО г. Железногорск)</w:t>
      </w:r>
      <w:r w:rsidRPr="006712B5">
        <w:rPr>
          <w:sz w:val="28"/>
          <w:szCs w:val="28"/>
        </w:rPr>
        <w:t>:</w:t>
      </w:r>
    </w:p>
    <w:p w:rsidR="003C3D64" w:rsidRPr="006712B5" w:rsidRDefault="003C3D64" w:rsidP="005F5A5D">
      <w:pPr>
        <w:numPr>
          <w:ilvl w:val="0"/>
          <w:numId w:val="41"/>
        </w:numPr>
        <w:ind w:left="993" w:hanging="426"/>
        <w:contextualSpacing/>
        <w:jc w:val="both"/>
        <w:rPr>
          <w:sz w:val="28"/>
        </w:rPr>
      </w:pPr>
      <w:r w:rsidRPr="00D817E1">
        <w:rPr>
          <w:sz w:val="28"/>
          <w:u w:val="single"/>
        </w:rPr>
        <w:t>участники и инвалиды Великой Отечественной войны</w:t>
      </w:r>
      <w:r w:rsidRPr="006712B5">
        <w:rPr>
          <w:sz w:val="28"/>
        </w:rPr>
        <w:t xml:space="preserve"> </w:t>
      </w:r>
      <w:r>
        <w:rPr>
          <w:sz w:val="28"/>
        </w:rPr>
        <w:t>–</w:t>
      </w:r>
      <w:r w:rsidRPr="006712B5">
        <w:rPr>
          <w:sz w:val="28"/>
        </w:rPr>
        <w:t xml:space="preserve"> </w:t>
      </w:r>
      <w:r>
        <w:rPr>
          <w:sz w:val="28"/>
        </w:rPr>
        <w:t>13 чел. или</w:t>
      </w:r>
      <w:r w:rsidRPr="006712B5">
        <w:rPr>
          <w:sz w:val="28"/>
        </w:rPr>
        <w:t xml:space="preserve"> </w:t>
      </w:r>
      <w:r>
        <w:rPr>
          <w:sz w:val="28"/>
        </w:rPr>
        <w:t xml:space="preserve">0,03 </w:t>
      </w:r>
      <w:r w:rsidRPr="006712B5">
        <w:rPr>
          <w:sz w:val="28"/>
        </w:rPr>
        <w:t xml:space="preserve">% </w:t>
      </w:r>
      <w:r>
        <w:rPr>
          <w:sz w:val="28"/>
        </w:rPr>
        <w:t>от состоящих на учете граждан в ТО по ЗАТО г.Железногорск</w:t>
      </w:r>
      <w:r w:rsidRPr="006712B5">
        <w:rPr>
          <w:sz w:val="28"/>
        </w:rPr>
        <w:t>;</w:t>
      </w:r>
    </w:p>
    <w:p w:rsidR="003C3D64" w:rsidRPr="006712B5" w:rsidRDefault="003C3D64" w:rsidP="005F5A5D">
      <w:pPr>
        <w:numPr>
          <w:ilvl w:val="0"/>
          <w:numId w:val="41"/>
        </w:numPr>
        <w:ind w:left="993" w:hanging="426"/>
        <w:contextualSpacing/>
        <w:jc w:val="both"/>
        <w:rPr>
          <w:sz w:val="28"/>
        </w:rPr>
      </w:pPr>
      <w:r w:rsidRPr="00D817E1">
        <w:rPr>
          <w:sz w:val="28"/>
          <w:u w:val="single"/>
        </w:rPr>
        <w:t>труженик</w:t>
      </w:r>
      <w:r>
        <w:rPr>
          <w:sz w:val="28"/>
          <w:u w:val="single"/>
        </w:rPr>
        <w:t>и</w:t>
      </w:r>
      <w:r w:rsidRPr="00D817E1">
        <w:rPr>
          <w:sz w:val="28"/>
          <w:u w:val="single"/>
        </w:rPr>
        <w:t xml:space="preserve"> тыла</w:t>
      </w:r>
      <w:r w:rsidRPr="006712B5">
        <w:rPr>
          <w:sz w:val="28"/>
        </w:rPr>
        <w:t xml:space="preserve"> </w:t>
      </w:r>
      <w:r>
        <w:rPr>
          <w:sz w:val="28"/>
        </w:rPr>
        <w:t>–</w:t>
      </w:r>
      <w:r w:rsidRPr="006712B5">
        <w:rPr>
          <w:sz w:val="28"/>
        </w:rPr>
        <w:t xml:space="preserve"> </w:t>
      </w:r>
      <w:r>
        <w:rPr>
          <w:sz w:val="28"/>
        </w:rPr>
        <w:t>319 чел. или 0</w:t>
      </w:r>
      <w:r w:rsidRPr="006712B5">
        <w:rPr>
          <w:sz w:val="28"/>
        </w:rPr>
        <w:t>,</w:t>
      </w:r>
      <w:r>
        <w:rPr>
          <w:sz w:val="28"/>
        </w:rPr>
        <w:t>7</w:t>
      </w:r>
      <w:r w:rsidRPr="006712B5">
        <w:rPr>
          <w:sz w:val="28"/>
        </w:rPr>
        <w:t>8</w:t>
      </w:r>
      <w:r>
        <w:rPr>
          <w:sz w:val="28"/>
        </w:rPr>
        <w:t xml:space="preserve"> </w:t>
      </w:r>
      <w:r w:rsidRPr="006712B5">
        <w:rPr>
          <w:sz w:val="28"/>
        </w:rPr>
        <w:t xml:space="preserve">% </w:t>
      </w:r>
      <w:r>
        <w:rPr>
          <w:sz w:val="28"/>
        </w:rPr>
        <w:t>от состоящих на учете граждан в ТО по ЗАТО г. Железногорск</w:t>
      </w:r>
      <w:r w:rsidRPr="006712B5">
        <w:rPr>
          <w:sz w:val="28"/>
        </w:rPr>
        <w:t>;</w:t>
      </w:r>
    </w:p>
    <w:p w:rsidR="003C3D64" w:rsidRDefault="003C3D64" w:rsidP="005F5A5D">
      <w:pPr>
        <w:numPr>
          <w:ilvl w:val="0"/>
          <w:numId w:val="41"/>
        </w:numPr>
        <w:ind w:left="993" w:hanging="426"/>
        <w:contextualSpacing/>
        <w:jc w:val="both"/>
        <w:rPr>
          <w:sz w:val="28"/>
        </w:rPr>
      </w:pPr>
      <w:r w:rsidRPr="00D817E1">
        <w:rPr>
          <w:sz w:val="28"/>
          <w:u w:val="single"/>
        </w:rPr>
        <w:t>ветеран</w:t>
      </w:r>
      <w:r>
        <w:rPr>
          <w:sz w:val="28"/>
          <w:u w:val="single"/>
        </w:rPr>
        <w:t>ы</w:t>
      </w:r>
      <w:r w:rsidRPr="00D817E1">
        <w:rPr>
          <w:sz w:val="28"/>
          <w:u w:val="single"/>
        </w:rPr>
        <w:t xml:space="preserve"> труда</w:t>
      </w:r>
      <w:r w:rsidRPr="006712B5">
        <w:rPr>
          <w:sz w:val="28"/>
        </w:rPr>
        <w:t xml:space="preserve"> </w:t>
      </w:r>
      <w:r>
        <w:rPr>
          <w:sz w:val="28"/>
        </w:rPr>
        <w:t>–</w:t>
      </w:r>
      <w:r w:rsidRPr="006712B5">
        <w:rPr>
          <w:sz w:val="28"/>
        </w:rPr>
        <w:t xml:space="preserve"> </w:t>
      </w:r>
      <w:r>
        <w:rPr>
          <w:sz w:val="28"/>
        </w:rPr>
        <w:t>14824 чел. или 36</w:t>
      </w:r>
      <w:r w:rsidRPr="006712B5">
        <w:rPr>
          <w:sz w:val="28"/>
        </w:rPr>
        <w:t>,</w:t>
      </w:r>
      <w:r>
        <w:rPr>
          <w:sz w:val="28"/>
        </w:rPr>
        <w:t>3</w:t>
      </w:r>
      <w:r w:rsidRPr="006712B5">
        <w:rPr>
          <w:sz w:val="28"/>
        </w:rPr>
        <w:t>4</w:t>
      </w:r>
      <w:r>
        <w:rPr>
          <w:sz w:val="28"/>
        </w:rPr>
        <w:t xml:space="preserve"> </w:t>
      </w:r>
      <w:r w:rsidRPr="006712B5">
        <w:rPr>
          <w:sz w:val="28"/>
        </w:rPr>
        <w:t xml:space="preserve">% </w:t>
      </w:r>
      <w:r>
        <w:rPr>
          <w:sz w:val="28"/>
        </w:rPr>
        <w:t>от состоящих на учете граждан в ТО по ЗАТО г. Железногорск;</w:t>
      </w:r>
    </w:p>
    <w:p w:rsidR="003C3D64" w:rsidRDefault="003C3D64" w:rsidP="005F5A5D">
      <w:pPr>
        <w:numPr>
          <w:ilvl w:val="0"/>
          <w:numId w:val="41"/>
        </w:numPr>
        <w:ind w:left="993" w:hanging="426"/>
        <w:contextualSpacing/>
        <w:jc w:val="both"/>
        <w:rPr>
          <w:sz w:val="28"/>
        </w:rPr>
      </w:pPr>
      <w:r>
        <w:rPr>
          <w:sz w:val="28"/>
          <w:u w:val="single"/>
        </w:rPr>
        <w:t>ветераны труда края</w:t>
      </w:r>
      <w:r>
        <w:rPr>
          <w:sz w:val="28"/>
        </w:rPr>
        <w:t xml:space="preserve"> – 6995 чел</w:t>
      </w:r>
      <w:r w:rsidRPr="006712B5">
        <w:rPr>
          <w:sz w:val="28"/>
        </w:rPr>
        <w:t>.</w:t>
      </w:r>
      <w:r>
        <w:rPr>
          <w:sz w:val="28"/>
        </w:rPr>
        <w:t xml:space="preserve"> или 17,15% от состоящих на учете граждан в ТО по ЗАТО г. Железногорск;</w:t>
      </w:r>
    </w:p>
    <w:p w:rsidR="003C3D64" w:rsidRDefault="003C3D64" w:rsidP="005F5A5D">
      <w:pPr>
        <w:numPr>
          <w:ilvl w:val="0"/>
          <w:numId w:val="41"/>
        </w:numPr>
        <w:ind w:left="993" w:hanging="426"/>
        <w:contextualSpacing/>
        <w:jc w:val="both"/>
        <w:rPr>
          <w:sz w:val="28"/>
        </w:rPr>
      </w:pPr>
      <w:r>
        <w:rPr>
          <w:sz w:val="28"/>
          <w:u w:val="single"/>
        </w:rPr>
        <w:t>реабилитированные лица и лица, пострадавшие от политических репрессий,</w:t>
      </w:r>
      <w:r>
        <w:rPr>
          <w:sz w:val="28"/>
        </w:rPr>
        <w:t xml:space="preserve"> - 222 чел. или 0,54% от состоящих на учете граждан в ТО по ЗАТО г. Железногорск;</w:t>
      </w:r>
    </w:p>
    <w:p w:rsidR="003C3D64" w:rsidRDefault="003C3D64" w:rsidP="005F5A5D">
      <w:pPr>
        <w:numPr>
          <w:ilvl w:val="0"/>
          <w:numId w:val="41"/>
        </w:numPr>
        <w:ind w:left="993" w:hanging="426"/>
        <w:contextualSpacing/>
        <w:jc w:val="both"/>
        <w:rPr>
          <w:sz w:val="28"/>
        </w:rPr>
      </w:pPr>
      <w:r>
        <w:rPr>
          <w:sz w:val="28"/>
          <w:u w:val="single"/>
        </w:rPr>
        <w:t>пенсионеры</w:t>
      </w:r>
      <w:r>
        <w:rPr>
          <w:sz w:val="28"/>
        </w:rPr>
        <w:t xml:space="preserve"> – 29885 чел. или 73,25 % от состоящих на учете граждан в ТО по ЗАТО г. Железногорск;</w:t>
      </w:r>
    </w:p>
    <w:p w:rsidR="003C3D64" w:rsidRPr="00E35A22" w:rsidRDefault="003C3D64" w:rsidP="005F5A5D">
      <w:pPr>
        <w:numPr>
          <w:ilvl w:val="0"/>
          <w:numId w:val="41"/>
        </w:numPr>
        <w:ind w:left="993" w:hanging="426"/>
        <w:contextualSpacing/>
        <w:jc w:val="both"/>
        <w:rPr>
          <w:sz w:val="28"/>
          <w:u w:val="single"/>
        </w:rPr>
      </w:pPr>
      <w:r w:rsidRPr="00E35A22">
        <w:rPr>
          <w:sz w:val="28"/>
          <w:u w:val="single"/>
        </w:rPr>
        <w:t>семьи с детьми-инвалидами</w:t>
      </w:r>
      <w:r>
        <w:rPr>
          <w:sz w:val="28"/>
        </w:rPr>
        <w:t xml:space="preserve"> – 320 семей, из них 327 детей-инвалидов или 0,80 % от состоящих на учете граждан в ТО по ЗАТО г. Железногорск;</w:t>
      </w:r>
    </w:p>
    <w:p w:rsidR="003C3D64" w:rsidRPr="00A84EFA" w:rsidRDefault="003C3D64" w:rsidP="005F5A5D">
      <w:pPr>
        <w:numPr>
          <w:ilvl w:val="0"/>
          <w:numId w:val="41"/>
        </w:numPr>
        <w:ind w:left="993" w:hanging="426"/>
        <w:contextualSpacing/>
        <w:jc w:val="both"/>
        <w:rPr>
          <w:sz w:val="28"/>
          <w:u w:val="single"/>
        </w:rPr>
      </w:pPr>
      <w:r>
        <w:rPr>
          <w:sz w:val="28"/>
          <w:u w:val="single"/>
        </w:rPr>
        <w:t>многодетные семьи с детьми</w:t>
      </w:r>
      <w:r>
        <w:rPr>
          <w:sz w:val="28"/>
        </w:rPr>
        <w:t xml:space="preserve"> – 665 семей, из них 2102 ребенка или 5,15% от состоящих на учете граждан в ТО по ЗАТО г.Железногорск;</w:t>
      </w:r>
    </w:p>
    <w:p w:rsidR="003C3D64" w:rsidRPr="00E35A22" w:rsidRDefault="003C3D64" w:rsidP="005F5A5D">
      <w:pPr>
        <w:numPr>
          <w:ilvl w:val="0"/>
          <w:numId w:val="41"/>
        </w:numPr>
        <w:ind w:left="993" w:hanging="426"/>
        <w:contextualSpacing/>
        <w:jc w:val="both"/>
        <w:rPr>
          <w:sz w:val="28"/>
          <w:u w:val="single"/>
        </w:rPr>
      </w:pPr>
      <w:r w:rsidRPr="00A84EFA">
        <w:rPr>
          <w:sz w:val="28"/>
          <w:szCs w:val="28"/>
          <w:u w:val="single"/>
        </w:rPr>
        <w:t>граждане, подвергшиеся воздействию радиации</w:t>
      </w:r>
      <w:r>
        <w:rPr>
          <w:sz w:val="28"/>
          <w:szCs w:val="28"/>
          <w:u w:val="single"/>
        </w:rPr>
        <w:t>,</w:t>
      </w:r>
      <w:r>
        <w:rPr>
          <w:sz w:val="28"/>
        </w:rPr>
        <w:t xml:space="preserve"> – 354 чел. или 0,87% от состоящих на учете граждан в ТО по ЗАТО г.Железногорск.</w:t>
      </w:r>
    </w:p>
    <w:p w:rsidR="003C3D64" w:rsidRDefault="008E4A81" w:rsidP="008E4A81">
      <w:pPr>
        <w:suppressAutoHyphens/>
        <w:ind w:firstLine="567"/>
        <w:jc w:val="both"/>
        <w:rPr>
          <w:color w:val="000000"/>
          <w:sz w:val="28"/>
          <w:szCs w:val="28"/>
          <w:lang w:eastAsia="ar-SA"/>
        </w:rPr>
      </w:pPr>
      <w:r w:rsidRPr="006712B5">
        <w:rPr>
          <w:color w:val="000000"/>
          <w:sz w:val="28"/>
          <w:szCs w:val="28"/>
          <w:lang w:eastAsia="ar-SA"/>
        </w:rPr>
        <w:t xml:space="preserve">Одним из основных звеньев социальной защиты является система социального </w:t>
      </w:r>
      <w:r w:rsidRPr="00C73076">
        <w:rPr>
          <w:sz w:val="28"/>
          <w:szCs w:val="28"/>
        </w:rPr>
        <w:t>обслуживания</w:t>
      </w:r>
      <w:r w:rsidRPr="006712B5">
        <w:rPr>
          <w:color w:val="000000"/>
          <w:sz w:val="28"/>
          <w:szCs w:val="28"/>
          <w:lang w:eastAsia="ar-SA"/>
        </w:rPr>
        <w:t xml:space="preserve">, которая в </w:t>
      </w:r>
      <w:r w:rsidR="003C3D64">
        <w:rPr>
          <w:color w:val="000000"/>
          <w:sz w:val="28"/>
          <w:szCs w:val="28"/>
          <w:lang w:eastAsia="ar-SA"/>
        </w:rPr>
        <w:t>ЗАТО Железногорск</w:t>
      </w:r>
      <w:r w:rsidRPr="006712B5">
        <w:rPr>
          <w:color w:val="000000"/>
          <w:sz w:val="28"/>
          <w:szCs w:val="28"/>
          <w:lang w:eastAsia="ar-SA"/>
        </w:rPr>
        <w:t xml:space="preserve"> представлена </w:t>
      </w:r>
      <w:r w:rsidR="00037799">
        <w:rPr>
          <w:color w:val="000000"/>
          <w:sz w:val="28"/>
          <w:szCs w:val="28"/>
          <w:lang w:eastAsia="ar-SA"/>
        </w:rPr>
        <w:t>тремя</w:t>
      </w:r>
      <w:r w:rsidR="003C3D64">
        <w:rPr>
          <w:color w:val="000000"/>
          <w:sz w:val="28"/>
          <w:szCs w:val="28"/>
          <w:lang w:eastAsia="ar-SA"/>
        </w:rPr>
        <w:t xml:space="preserve"> </w:t>
      </w:r>
      <w:r w:rsidRPr="006712B5">
        <w:rPr>
          <w:color w:val="000000"/>
          <w:sz w:val="28"/>
          <w:szCs w:val="28"/>
          <w:lang w:eastAsia="ar-SA"/>
        </w:rPr>
        <w:t xml:space="preserve">краевыми учреждениями: </w:t>
      </w:r>
      <w:proofErr w:type="gramStart"/>
      <w:r w:rsidR="003C3D64">
        <w:rPr>
          <w:color w:val="000000"/>
          <w:sz w:val="28"/>
          <w:szCs w:val="28"/>
          <w:lang w:eastAsia="ar-SA"/>
        </w:rPr>
        <w:t>К</w:t>
      </w:r>
      <w:r w:rsidR="003C3D64" w:rsidRPr="003C3D64">
        <w:rPr>
          <w:color w:val="000000"/>
          <w:sz w:val="28"/>
          <w:szCs w:val="28"/>
          <w:lang w:eastAsia="ar-SA"/>
        </w:rPr>
        <w:t>раевое государственное бюджетное учреждение  социального обслуживания «Железногорский дом-интернат для граждан пожилого возраста и инвалидов»</w:t>
      </w:r>
      <w:r w:rsidR="003C3D64">
        <w:rPr>
          <w:color w:val="000000"/>
          <w:sz w:val="28"/>
          <w:szCs w:val="28"/>
          <w:lang w:eastAsia="ar-SA"/>
        </w:rPr>
        <w:t xml:space="preserve"> (</w:t>
      </w:r>
      <w:r w:rsidR="003C3D64" w:rsidRPr="003C3D64">
        <w:rPr>
          <w:color w:val="000000"/>
          <w:sz w:val="28"/>
          <w:szCs w:val="28"/>
          <w:lang w:eastAsia="ar-SA"/>
        </w:rPr>
        <w:t>КГБУ СО «Железногорский дом-интернат»</w:t>
      </w:r>
      <w:r w:rsidR="003C3D64">
        <w:rPr>
          <w:color w:val="000000"/>
          <w:sz w:val="28"/>
          <w:szCs w:val="28"/>
          <w:lang w:eastAsia="ar-SA"/>
        </w:rPr>
        <w:t xml:space="preserve">),  </w:t>
      </w:r>
      <w:r w:rsidR="00C73076" w:rsidRPr="00C73076">
        <w:rPr>
          <w:color w:val="000000"/>
          <w:sz w:val="28"/>
          <w:szCs w:val="28"/>
          <w:lang w:eastAsia="ar-SA"/>
        </w:rPr>
        <w:t>Краевое государственное казенное учреждение для детей-сирот и детей, оставшихся без попечения родителей «Железногорский детский дом»</w:t>
      </w:r>
      <w:r w:rsidR="00C73076">
        <w:rPr>
          <w:color w:val="000000"/>
          <w:sz w:val="28"/>
          <w:szCs w:val="28"/>
          <w:lang w:eastAsia="ar-SA"/>
        </w:rPr>
        <w:t xml:space="preserve"> (</w:t>
      </w:r>
      <w:r w:rsidR="00C73076" w:rsidRPr="00C73076">
        <w:rPr>
          <w:color w:val="000000"/>
          <w:sz w:val="28"/>
          <w:szCs w:val="28"/>
          <w:lang w:eastAsia="ar-SA"/>
        </w:rPr>
        <w:t>КГКУ «Железногорский детский дом»</w:t>
      </w:r>
      <w:r w:rsidR="00C73076">
        <w:rPr>
          <w:color w:val="000000"/>
          <w:sz w:val="28"/>
          <w:szCs w:val="28"/>
          <w:lang w:eastAsia="ar-SA"/>
        </w:rPr>
        <w:t xml:space="preserve">) и </w:t>
      </w:r>
      <w:r w:rsidR="003C3D64" w:rsidRPr="00C73076">
        <w:rPr>
          <w:color w:val="000000"/>
          <w:sz w:val="28"/>
          <w:szCs w:val="28"/>
          <w:lang w:eastAsia="ar-SA"/>
        </w:rPr>
        <w:t>Краевое государственное бюджетное учреждение социального обслуживания «Комплексный центр социального обслуживания населения «Железногорский» (</w:t>
      </w:r>
      <w:r w:rsidR="001F6F9A" w:rsidRPr="00C73076">
        <w:rPr>
          <w:color w:val="000000"/>
          <w:sz w:val="28"/>
          <w:szCs w:val="28"/>
          <w:lang w:eastAsia="ar-SA"/>
        </w:rPr>
        <w:t>КГБУ СО «КЦСОН «Железногорский»</w:t>
      </w:r>
      <w:r w:rsidR="003C3D64" w:rsidRPr="00C73076">
        <w:rPr>
          <w:color w:val="000000"/>
          <w:sz w:val="28"/>
          <w:szCs w:val="28"/>
          <w:lang w:eastAsia="ar-SA"/>
        </w:rPr>
        <w:t>)</w:t>
      </w:r>
      <w:r w:rsidR="001F6F9A" w:rsidRPr="00C73076">
        <w:rPr>
          <w:color w:val="000000"/>
          <w:sz w:val="28"/>
          <w:szCs w:val="28"/>
          <w:lang w:eastAsia="ar-SA"/>
        </w:rPr>
        <w:t>.</w:t>
      </w:r>
      <w:proofErr w:type="gramEnd"/>
    </w:p>
    <w:p w:rsidR="001F6F9A" w:rsidRDefault="001F6F9A" w:rsidP="001F6F9A">
      <w:pPr>
        <w:ind w:firstLine="567"/>
        <w:contextualSpacing/>
        <w:jc w:val="both"/>
        <w:rPr>
          <w:sz w:val="28"/>
          <w:szCs w:val="28"/>
        </w:rPr>
      </w:pPr>
      <w:r>
        <w:rPr>
          <w:rFonts w:eastAsia="Calibri"/>
          <w:sz w:val="28"/>
          <w:szCs w:val="28"/>
          <w:lang w:eastAsia="en-US"/>
        </w:rPr>
        <w:t xml:space="preserve">За период с 01.10.2019 по 31.03.2021 в ТО по ЗАТО г. Железногорск </w:t>
      </w:r>
      <w:proofErr w:type="gramStart"/>
      <w:r>
        <w:rPr>
          <w:rFonts w:eastAsia="Calibri"/>
          <w:sz w:val="28"/>
          <w:szCs w:val="28"/>
          <w:lang w:eastAsia="en-US"/>
        </w:rPr>
        <w:t>з</w:t>
      </w:r>
      <w:r w:rsidRPr="00B147A8">
        <w:rPr>
          <w:sz w:val="28"/>
          <w:szCs w:val="28"/>
        </w:rPr>
        <w:t xml:space="preserve">арегистрировано </w:t>
      </w:r>
      <w:r>
        <w:rPr>
          <w:sz w:val="28"/>
          <w:szCs w:val="28"/>
        </w:rPr>
        <w:t>2010</w:t>
      </w:r>
      <w:r w:rsidRPr="00B147A8">
        <w:rPr>
          <w:sz w:val="28"/>
          <w:szCs w:val="28"/>
        </w:rPr>
        <w:t xml:space="preserve"> </w:t>
      </w:r>
      <w:r w:rsidRPr="00112E68">
        <w:rPr>
          <w:sz w:val="28"/>
          <w:szCs w:val="28"/>
        </w:rPr>
        <w:t>обращений на предоставление срочных услуг</w:t>
      </w:r>
      <w:r>
        <w:rPr>
          <w:sz w:val="28"/>
          <w:szCs w:val="28"/>
        </w:rPr>
        <w:t xml:space="preserve"> и создано</w:t>
      </w:r>
      <w:proofErr w:type="gramEnd"/>
      <w:r>
        <w:rPr>
          <w:sz w:val="28"/>
          <w:szCs w:val="28"/>
        </w:rPr>
        <w:t xml:space="preserve"> </w:t>
      </w:r>
      <w:r>
        <w:rPr>
          <w:sz w:val="28"/>
          <w:szCs w:val="28"/>
        </w:rPr>
        <w:lastRenderedPageBreak/>
        <w:t>744</w:t>
      </w:r>
      <w:r w:rsidRPr="00921D63">
        <w:rPr>
          <w:sz w:val="28"/>
          <w:szCs w:val="28"/>
        </w:rPr>
        <w:t xml:space="preserve"> </w:t>
      </w:r>
      <w:r w:rsidRPr="00112E68">
        <w:rPr>
          <w:sz w:val="28"/>
          <w:szCs w:val="28"/>
        </w:rPr>
        <w:t>индивидуальных программ</w:t>
      </w:r>
      <w:r w:rsidR="00BF5047">
        <w:rPr>
          <w:sz w:val="28"/>
          <w:szCs w:val="28"/>
        </w:rPr>
        <w:t>ы</w:t>
      </w:r>
      <w:r w:rsidRPr="00112E68">
        <w:rPr>
          <w:sz w:val="28"/>
          <w:szCs w:val="28"/>
        </w:rPr>
        <w:t xml:space="preserve"> предоставления социальных услуг (ИППСУ)</w:t>
      </w:r>
      <w:r>
        <w:rPr>
          <w:sz w:val="28"/>
          <w:szCs w:val="28"/>
        </w:rPr>
        <w:t>, в том числе:</w:t>
      </w:r>
    </w:p>
    <w:p w:rsidR="001F6F9A" w:rsidRDefault="001F6F9A" w:rsidP="001F6F9A">
      <w:pPr>
        <w:ind w:firstLine="567"/>
        <w:contextualSpacing/>
        <w:jc w:val="both"/>
        <w:rPr>
          <w:rFonts w:eastAsia="Calibri"/>
          <w:sz w:val="28"/>
          <w:szCs w:val="28"/>
          <w:lang w:eastAsia="en-US"/>
        </w:rPr>
      </w:pPr>
      <w:r>
        <w:rPr>
          <w:rFonts w:eastAsia="Calibri"/>
          <w:sz w:val="28"/>
          <w:szCs w:val="28"/>
          <w:lang w:eastAsia="en-US"/>
        </w:rPr>
        <w:t>- за 4 квартал 2019 года – 418 социальных услуг и 133 ИППСУ;</w:t>
      </w:r>
    </w:p>
    <w:p w:rsidR="001F6F9A" w:rsidRDefault="001F6F9A" w:rsidP="001F6F9A">
      <w:pPr>
        <w:ind w:firstLine="567"/>
        <w:contextualSpacing/>
        <w:jc w:val="both"/>
        <w:rPr>
          <w:rFonts w:eastAsia="Calibri"/>
          <w:sz w:val="28"/>
          <w:szCs w:val="28"/>
          <w:lang w:eastAsia="en-US"/>
        </w:rPr>
      </w:pPr>
      <w:r>
        <w:rPr>
          <w:rFonts w:eastAsia="Calibri"/>
          <w:sz w:val="28"/>
          <w:szCs w:val="28"/>
          <w:lang w:eastAsia="en-US"/>
        </w:rPr>
        <w:t>- за 2020 год – 1028 социальных услуг и 443 ИППСУ;</w:t>
      </w:r>
    </w:p>
    <w:p w:rsidR="001F6F9A" w:rsidRDefault="001F6F9A" w:rsidP="001F6F9A">
      <w:pPr>
        <w:ind w:firstLine="567"/>
        <w:contextualSpacing/>
        <w:jc w:val="both"/>
        <w:rPr>
          <w:rFonts w:eastAsia="Calibri"/>
          <w:sz w:val="28"/>
          <w:szCs w:val="28"/>
          <w:lang w:eastAsia="en-US"/>
        </w:rPr>
      </w:pPr>
      <w:r>
        <w:rPr>
          <w:rFonts w:eastAsia="Calibri"/>
          <w:sz w:val="28"/>
          <w:szCs w:val="28"/>
          <w:lang w:eastAsia="en-US"/>
        </w:rPr>
        <w:t>- за 1 квартал 2021 года – 564 социальных услуг и 168 ИППСУ.</w:t>
      </w:r>
    </w:p>
    <w:p w:rsidR="001F6F9A" w:rsidRDefault="001F6F9A" w:rsidP="001F6F9A">
      <w:pPr>
        <w:ind w:firstLine="709"/>
        <w:jc w:val="both"/>
        <w:rPr>
          <w:color w:val="202124"/>
          <w:sz w:val="28"/>
          <w:szCs w:val="28"/>
          <w:shd w:val="clear" w:color="auto" w:fill="FFFFFF"/>
        </w:rPr>
      </w:pPr>
      <w:r w:rsidRPr="00B64006">
        <w:rPr>
          <w:rFonts w:eastAsia="Calibri"/>
          <w:sz w:val="28"/>
          <w:szCs w:val="28"/>
        </w:rPr>
        <w:t>Одним из важнейших аспектов развития человеческого потенциала является</w:t>
      </w:r>
      <w:r>
        <w:rPr>
          <w:rFonts w:eastAsia="Calibri"/>
          <w:sz w:val="28"/>
          <w:szCs w:val="28"/>
        </w:rPr>
        <w:t xml:space="preserve"> </w:t>
      </w:r>
      <w:r w:rsidRPr="00300888">
        <w:rPr>
          <w:color w:val="000000"/>
          <w:sz w:val="28"/>
          <w:szCs w:val="28"/>
          <w:shd w:val="clear" w:color="auto" w:fill="FFFFFF"/>
        </w:rPr>
        <w:t>обеспеч</w:t>
      </w:r>
      <w:r>
        <w:rPr>
          <w:color w:val="000000"/>
          <w:sz w:val="28"/>
          <w:szCs w:val="28"/>
          <w:shd w:val="clear" w:color="auto" w:fill="FFFFFF"/>
        </w:rPr>
        <w:t>ение</w:t>
      </w:r>
      <w:r w:rsidRPr="00300888">
        <w:rPr>
          <w:color w:val="000000"/>
          <w:sz w:val="28"/>
          <w:szCs w:val="28"/>
          <w:shd w:val="clear" w:color="auto" w:fill="FFFFFF"/>
        </w:rPr>
        <w:t xml:space="preserve"> беспрепятственн</w:t>
      </w:r>
      <w:r>
        <w:rPr>
          <w:color w:val="000000"/>
          <w:sz w:val="28"/>
          <w:szCs w:val="28"/>
          <w:shd w:val="clear" w:color="auto" w:fill="FFFFFF"/>
        </w:rPr>
        <w:t>ого</w:t>
      </w:r>
      <w:r w:rsidRPr="00300888">
        <w:rPr>
          <w:color w:val="000000"/>
          <w:sz w:val="28"/>
          <w:szCs w:val="28"/>
          <w:shd w:val="clear" w:color="auto" w:fill="FFFFFF"/>
        </w:rPr>
        <w:t xml:space="preserve"> доступ</w:t>
      </w:r>
      <w:r>
        <w:rPr>
          <w:color w:val="000000"/>
          <w:sz w:val="28"/>
          <w:szCs w:val="28"/>
          <w:shd w:val="clear" w:color="auto" w:fill="FFFFFF"/>
        </w:rPr>
        <w:t>а</w:t>
      </w:r>
      <w:r w:rsidRPr="00300888">
        <w:rPr>
          <w:color w:val="000000"/>
          <w:sz w:val="28"/>
          <w:szCs w:val="28"/>
          <w:shd w:val="clear" w:color="auto" w:fill="FFFFFF"/>
        </w:rPr>
        <w:t xml:space="preserve"> к объекту</w:t>
      </w:r>
      <w:r>
        <w:rPr>
          <w:color w:val="000000"/>
          <w:sz w:val="28"/>
          <w:szCs w:val="28"/>
          <w:shd w:val="clear" w:color="auto" w:fill="FFFFFF"/>
        </w:rPr>
        <w:t xml:space="preserve"> ТО по ЗАТО г.Железногорск инвалидам с различными нарушениями и </w:t>
      </w:r>
      <w:r w:rsidRPr="00300888">
        <w:rPr>
          <w:color w:val="000000"/>
          <w:sz w:val="28"/>
          <w:szCs w:val="28"/>
          <w:shd w:val="clear" w:color="auto" w:fill="FFFFFF"/>
        </w:rPr>
        <w:t> </w:t>
      </w:r>
      <w:r>
        <w:rPr>
          <w:color w:val="000000"/>
          <w:sz w:val="28"/>
          <w:szCs w:val="28"/>
          <w:shd w:val="clear" w:color="auto" w:fill="FFFFFF"/>
        </w:rPr>
        <w:t xml:space="preserve">другим </w:t>
      </w:r>
      <w:proofErr w:type="spellStart"/>
      <w:r>
        <w:rPr>
          <w:color w:val="000000"/>
          <w:sz w:val="28"/>
          <w:szCs w:val="28"/>
          <w:shd w:val="clear" w:color="auto" w:fill="FFFFFF"/>
        </w:rPr>
        <w:t>маломобильным</w:t>
      </w:r>
      <w:proofErr w:type="spellEnd"/>
      <w:r>
        <w:rPr>
          <w:color w:val="000000"/>
          <w:sz w:val="28"/>
          <w:szCs w:val="28"/>
          <w:shd w:val="clear" w:color="auto" w:fill="FFFFFF"/>
        </w:rPr>
        <w:t xml:space="preserve"> гражданам, а также</w:t>
      </w:r>
      <w:r w:rsidRPr="00300888">
        <w:rPr>
          <w:color w:val="202124"/>
          <w:sz w:val="28"/>
          <w:szCs w:val="28"/>
          <w:shd w:val="clear" w:color="auto" w:fill="FFFFFF"/>
        </w:rPr>
        <w:t xml:space="preserve"> </w:t>
      </w:r>
      <w:r>
        <w:rPr>
          <w:color w:val="202124"/>
          <w:sz w:val="28"/>
          <w:szCs w:val="28"/>
          <w:shd w:val="clear" w:color="auto" w:fill="FFFFFF"/>
        </w:rPr>
        <w:t xml:space="preserve">доступ </w:t>
      </w:r>
      <w:r w:rsidRPr="00CD729E">
        <w:rPr>
          <w:color w:val="202124"/>
          <w:sz w:val="28"/>
          <w:szCs w:val="28"/>
          <w:shd w:val="clear" w:color="auto" w:fill="FFFFFF"/>
        </w:rPr>
        <w:t>позволяет проводить обслужива</w:t>
      </w:r>
      <w:r>
        <w:rPr>
          <w:color w:val="202124"/>
          <w:sz w:val="28"/>
          <w:szCs w:val="28"/>
          <w:shd w:val="clear" w:color="auto" w:fill="FFFFFF"/>
        </w:rPr>
        <w:t>ние вышеуказанных граждан по назначению и предоставлению мер социальной поддержки, направленных на повышение их качества жизни.</w:t>
      </w:r>
    </w:p>
    <w:p w:rsidR="001F6F9A" w:rsidRDefault="001F6F9A" w:rsidP="001F6F9A">
      <w:pPr>
        <w:tabs>
          <w:tab w:val="left" w:pos="0"/>
        </w:tabs>
        <w:suppressAutoHyphens/>
        <w:ind w:firstLine="709"/>
        <w:jc w:val="both"/>
        <w:rPr>
          <w:rFonts w:eastAsia="Calibri"/>
          <w:sz w:val="28"/>
          <w:szCs w:val="28"/>
        </w:rPr>
      </w:pPr>
      <w:r w:rsidRPr="00B64006">
        <w:rPr>
          <w:rFonts w:eastAsia="Calibri"/>
          <w:sz w:val="28"/>
          <w:szCs w:val="28"/>
        </w:rPr>
        <w:t>Тяжёлое материальное положение,</w:t>
      </w:r>
      <w:r>
        <w:rPr>
          <w:rFonts w:eastAsia="Calibri"/>
          <w:sz w:val="28"/>
          <w:szCs w:val="28"/>
        </w:rPr>
        <w:t xml:space="preserve"> </w:t>
      </w:r>
      <w:r w:rsidRPr="00B64006">
        <w:rPr>
          <w:rFonts w:eastAsia="Calibri"/>
          <w:sz w:val="28"/>
          <w:szCs w:val="28"/>
        </w:rPr>
        <w:t>одиночество, неудовлетворительное физическое здоровье –</w:t>
      </w:r>
      <w:r>
        <w:rPr>
          <w:rFonts w:eastAsia="Calibri"/>
          <w:sz w:val="28"/>
          <w:szCs w:val="28"/>
        </w:rPr>
        <w:t xml:space="preserve"> </w:t>
      </w:r>
      <w:r w:rsidRPr="00B64006">
        <w:rPr>
          <w:rFonts w:eastAsia="Calibri"/>
          <w:sz w:val="28"/>
          <w:szCs w:val="28"/>
        </w:rPr>
        <w:t xml:space="preserve">все эти факторы </w:t>
      </w:r>
      <w:proofErr w:type="gramStart"/>
      <w:r w:rsidRPr="00B64006">
        <w:rPr>
          <w:rFonts w:eastAsia="Calibri"/>
          <w:sz w:val="28"/>
          <w:szCs w:val="28"/>
        </w:rPr>
        <w:t>приводят к</w:t>
      </w:r>
      <w:r>
        <w:rPr>
          <w:rFonts w:eastAsia="Calibri"/>
          <w:sz w:val="28"/>
          <w:szCs w:val="28"/>
        </w:rPr>
        <w:t xml:space="preserve"> </w:t>
      </w:r>
      <w:r w:rsidRPr="00B64006">
        <w:rPr>
          <w:rFonts w:eastAsia="Calibri"/>
          <w:sz w:val="28"/>
          <w:szCs w:val="28"/>
        </w:rPr>
        <w:t>снижению качества жизни отдельных категорий граждан и свидетельствуют</w:t>
      </w:r>
      <w:proofErr w:type="gramEnd"/>
      <w:r w:rsidRPr="00B64006">
        <w:rPr>
          <w:rFonts w:eastAsia="Calibri"/>
          <w:sz w:val="28"/>
          <w:szCs w:val="28"/>
        </w:rPr>
        <w:t xml:space="preserve"> о</w:t>
      </w:r>
      <w:r>
        <w:rPr>
          <w:rFonts w:eastAsia="Calibri"/>
          <w:sz w:val="28"/>
          <w:szCs w:val="28"/>
        </w:rPr>
        <w:t xml:space="preserve"> </w:t>
      </w:r>
      <w:r w:rsidRPr="00B64006">
        <w:rPr>
          <w:rFonts w:eastAsia="Calibri"/>
          <w:sz w:val="28"/>
          <w:szCs w:val="28"/>
        </w:rPr>
        <w:t>необходимости социальной поддержки.</w:t>
      </w:r>
      <w:r>
        <w:rPr>
          <w:rFonts w:eastAsia="Calibri"/>
          <w:sz w:val="28"/>
          <w:szCs w:val="28"/>
        </w:rPr>
        <w:t xml:space="preserve"> </w:t>
      </w:r>
    </w:p>
    <w:p w:rsidR="001F6F9A" w:rsidRPr="00F402C3" w:rsidRDefault="001F6F9A" w:rsidP="001F6F9A">
      <w:pPr>
        <w:tabs>
          <w:tab w:val="left" w:pos="0"/>
        </w:tabs>
        <w:suppressAutoHyphens/>
        <w:ind w:firstLine="709"/>
        <w:jc w:val="both"/>
        <w:rPr>
          <w:sz w:val="28"/>
          <w:szCs w:val="28"/>
        </w:rPr>
      </w:pPr>
      <w:r w:rsidRPr="00F402C3">
        <w:rPr>
          <w:sz w:val="28"/>
          <w:szCs w:val="28"/>
        </w:rPr>
        <w:t>За</w:t>
      </w:r>
      <w:r>
        <w:rPr>
          <w:sz w:val="28"/>
          <w:szCs w:val="28"/>
        </w:rPr>
        <w:t xml:space="preserve"> период с 01.10.2019 по 31.03.2020</w:t>
      </w:r>
      <w:r w:rsidRPr="00F402C3">
        <w:rPr>
          <w:sz w:val="28"/>
          <w:szCs w:val="28"/>
        </w:rPr>
        <w:t xml:space="preserve"> по предоставлен</w:t>
      </w:r>
      <w:r>
        <w:rPr>
          <w:sz w:val="28"/>
          <w:szCs w:val="28"/>
        </w:rPr>
        <w:t>ным</w:t>
      </w:r>
      <w:r w:rsidRPr="00F402C3">
        <w:rPr>
          <w:sz w:val="28"/>
          <w:szCs w:val="28"/>
        </w:rPr>
        <w:t xml:space="preserve"> государственны</w:t>
      </w:r>
      <w:r>
        <w:rPr>
          <w:sz w:val="28"/>
          <w:szCs w:val="28"/>
        </w:rPr>
        <w:t>м</w:t>
      </w:r>
      <w:r w:rsidRPr="00F402C3">
        <w:rPr>
          <w:sz w:val="28"/>
          <w:szCs w:val="28"/>
        </w:rPr>
        <w:t xml:space="preserve"> социальны</w:t>
      </w:r>
      <w:r>
        <w:rPr>
          <w:sz w:val="28"/>
          <w:szCs w:val="28"/>
        </w:rPr>
        <w:t>м</w:t>
      </w:r>
      <w:r w:rsidRPr="00F402C3">
        <w:rPr>
          <w:sz w:val="28"/>
          <w:szCs w:val="28"/>
        </w:rPr>
        <w:t xml:space="preserve"> услуг</w:t>
      </w:r>
      <w:r>
        <w:rPr>
          <w:sz w:val="28"/>
          <w:szCs w:val="28"/>
        </w:rPr>
        <w:t>ам</w:t>
      </w:r>
      <w:r w:rsidRPr="00F402C3">
        <w:rPr>
          <w:sz w:val="28"/>
          <w:szCs w:val="28"/>
        </w:rPr>
        <w:t xml:space="preserve"> </w:t>
      </w:r>
      <w:r w:rsidRPr="001F6F9A">
        <w:rPr>
          <w:sz w:val="28"/>
          <w:szCs w:val="28"/>
        </w:rPr>
        <w:t>произведены выплаты из краевого бюджета на общую сумму 1 040 630,41 тыс. рублей</w:t>
      </w:r>
      <w:r>
        <w:rPr>
          <w:sz w:val="28"/>
          <w:szCs w:val="28"/>
        </w:rPr>
        <w:t xml:space="preserve"> по различным мерам поддержки.</w:t>
      </w:r>
    </w:p>
    <w:p w:rsidR="001F6F9A" w:rsidRPr="001F6F9A" w:rsidRDefault="001F6F9A" w:rsidP="001F6F9A">
      <w:pPr>
        <w:tabs>
          <w:tab w:val="left" w:pos="0"/>
        </w:tabs>
        <w:suppressAutoHyphens/>
        <w:ind w:firstLine="709"/>
        <w:jc w:val="both"/>
        <w:rPr>
          <w:sz w:val="28"/>
          <w:szCs w:val="28"/>
        </w:rPr>
      </w:pPr>
      <w:r w:rsidRPr="001F6F9A">
        <w:rPr>
          <w:sz w:val="28"/>
          <w:szCs w:val="28"/>
        </w:rPr>
        <w:t>Прием граждан на предоставление госуда</w:t>
      </w:r>
      <w:r>
        <w:rPr>
          <w:sz w:val="28"/>
          <w:szCs w:val="28"/>
        </w:rPr>
        <w:t>рственных услуг в ТО по ЗАТО г. </w:t>
      </w:r>
      <w:r w:rsidRPr="001F6F9A">
        <w:rPr>
          <w:sz w:val="28"/>
          <w:szCs w:val="28"/>
        </w:rPr>
        <w:t>Железногорск осуществляется в режиме «Единое окно». Программное обеспечение «Электронная очередь» дает положительный результат в работе по приему «Единое окно».</w:t>
      </w:r>
    </w:p>
    <w:p w:rsidR="001F6F9A" w:rsidRDefault="001F6F9A" w:rsidP="008E4A81">
      <w:pPr>
        <w:ind w:firstLine="567"/>
        <w:contextualSpacing/>
        <w:jc w:val="both"/>
        <w:rPr>
          <w:color w:val="000000"/>
          <w:sz w:val="28"/>
          <w:szCs w:val="28"/>
          <w:lang w:eastAsia="ar-SA"/>
        </w:rPr>
      </w:pPr>
      <w:r>
        <w:rPr>
          <w:sz w:val="28"/>
          <w:szCs w:val="28"/>
        </w:rPr>
        <w:t xml:space="preserve">КГБУ СО «КЦСОН «Железногорский» </w:t>
      </w:r>
      <w:r w:rsidR="008E4A81" w:rsidRPr="006712B5">
        <w:rPr>
          <w:color w:val="000000"/>
          <w:sz w:val="28"/>
          <w:szCs w:val="28"/>
          <w:lang w:eastAsia="ar-SA"/>
        </w:rPr>
        <w:t xml:space="preserve">предоставляет социальные услуги в форме </w:t>
      </w:r>
      <w:r>
        <w:rPr>
          <w:color w:val="000000"/>
          <w:sz w:val="28"/>
          <w:szCs w:val="28"/>
          <w:lang w:eastAsia="ar-SA"/>
        </w:rPr>
        <w:t xml:space="preserve"> </w:t>
      </w:r>
      <w:r w:rsidR="008E4A81" w:rsidRPr="006712B5">
        <w:rPr>
          <w:color w:val="000000"/>
          <w:sz w:val="28"/>
          <w:szCs w:val="28"/>
          <w:lang w:eastAsia="ar-SA"/>
        </w:rPr>
        <w:t xml:space="preserve">социального обслуживания на дому и в </w:t>
      </w:r>
      <w:proofErr w:type="spellStart"/>
      <w:r w:rsidR="008E4A81" w:rsidRPr="006712B5">
        <w:rPr>
          <w:color w:val="000000"/>
          <w:sz w:val="28"/>
          <w:szCs w:val="28"/>
          <w:lang w:eastAsia="ar-SA"/>
        </w:rPr>
        <w:t>полустационарной</w:t>
      </w:r>
      <w:proofErr w:type="spellEnd"/>
      <w:r w:rsidR="008E4A81" w:rsidRPr="006712B5">
        <w:rPr>
          <w:color w:val="000000"/>
          <w:sz w:val="28"/>
          <w:szCs w:val="28"/>
          <w:lang w:eastAsia="ar-SA"/>
        </w:rPr>
        <w:t xml:space="preserve"> форме, включая оказание социально-бытовых услуг, социально-медицинских услуг, социально-психологических услуг, социально-педагогических услуг, социально-трудовых услуг, социально-правовых услуг, услуг в целях повышения коммуникативного потенциала получателей социальных услуг, имеющих ограничения жизнедеятельности, в том числе детей-инвалидов, срочных социальных услуг. </w:t>
      </w:r>
    </w:p>
    <w:p w:rsidR="001F6F9A" w:rsidRDefault="001F6F9A" w:rsidP="008E4A81">
      <w:pPr>
        <w:suppressAutoHyphens/>
        <w:ind w:firstLine="567"/>
        <w:jc w:val="both"/>
        <w:rPr>
          <w:sz w:val="28"/>
          <w:szCs w:val="28"/>
        </w:rPr>
      </w:pPr>
      <w:proofErr w:type="gramStart"/>
      <w:r w:rsidRPr="00CE24D4">
        <w:rPr>
          <w:sz w:val="28"/>
          <w:szCs w:val="28"/>
        </w:rPr>
        <w:t>Ведется кружковая работа, организованы клубные объединения: ансамбль русской песни «</w:t>
      </w:r>
      <w:proofErr w:type="spellStart"/>
      <w:r w:rsidRPr="00CE24D4">
        <w:rPr>
          <w:sz w:val="28"/>
          <w:szCs w:val="28"/>
        </w:rPr>
        <w:t>Рябинушка</w:t>
      </w:r>
      <w:proofErr w:type="spellEnd"/>
      <w:r w:rsidRPr="00CE24D4">
        <w:rPr>
          <w:sz w:val="28"/>
          <w:szCs w:val="28"/>
        </w:rPr>
        <w:t xml:space="preserve">», студия вокала «Джинн – тоник», театр моды «Бархатный возраст», кружок авторской мягкой игрушки «Котик – </w:t>
      </w:r>
      <w:proofErr w:type="spellStart"/>
      <w:r w:rsidRPr="00CE24D4">
        <w:rPr>
          <w:sz w:val="28"/>
          <w:szCs w:val="28"/>
        </w:rPr>
        <w:t>мурлотик</w:t>
      </w:r>
      <w:proofErr w:type="spellEnd"/>
      <w:r w:rsidRPr="00CE24D4">
        <w:rPr>
          <w:sz w:val="28"/>
          <w:szCs w:val="28"/>
        </w:rPr>
        <w:t>», творческий кружок «Сам себе мастер», психологический клуб «Эликсир молодости», «Читательский клуб».</w:t>
      </w:r>
      <w:proofErr w:type="gramEnd"/>
    </w:p>
    <w:p w:rsidR="001F6F9A" w:rsidRDefault="00D8702A" w:rsidP="008E4A81">
      <w:pPr>
        <w:suppressAutoHyphens/>
        <w:ind w:firstLine="567"/>
        <w:jc w:val="both"/>
        <w:rPr>
          <w:sz w:val="28"/>
          <w:szCs w:val="28"/>
        </w:rPr>
      </w:pPr>
      <w:r>
        <w:rPr>
          <w:sz w:val="28"/>
          <w:szCs w:val="28"/>
        </w:rPr>
        <w:t>Также работает «Ателье проката технических средств реабилитации».</w:t>
      </w:r>
    </w:p>
    <w:p w:rsidR="008E4A81" w:rsidRPr="006712B5" w:rsidRDefault="008E4A81" w:rsidP="008E4A81">
      <w:pPr>
        <w:suppressAutoHyphens/>
        <w:ind w:firstLine="567"/>
        <w:jc w:val="both"/>
        <w:rPr>
          <w:rFonts w:eastAsia="Calibri"/>
          <w:sz w:val="28"/>
          <w:szCs w:val="28"/>
          <w:lang w:eastAsia="en-US"/>
        </w:rPr>
      </w:pPr>
      <w:r w:rsidRPr="006712B5">
        <w:rPr>
          <w:sz w:val="28"/>
          <w:szCs w:val="28"/>
        </w:rPr>
        <w:t xml:space="preserve">В </w:t>
      </w:r>
      <w:r w:rsidR="001F6F9A">
        <w:rPr>
          <w:sz w:val="28"/>
          <w:szCs w:val="28"/>
        </w:rPr>
        <w:t>2020</w:t>
      </w:r>
      <w:r w:rsidRPr="006712B5">
        <w:rPr>
          <w:sz w:val="28"/>
          <w:szCs w:val="28"/>
        </w:rPr>
        <w:t xml:space="preserve"> году </w:t>
      </w:r>
      <w:r w:rsidR="001F6F9A">
        <w:rPr>
          <w:sz w:val="28"/>
          <w:szCs w:val="28"/>
        </w:rPr>
        <w:t xml:space="preserve">КГБУ СО «КЦСОН «Железногорский» </w:t>
      </w:r>
      <w:r w:rsidRPr="006712B5">
        <w:rPr>
          <w:rFonts w:eastAsia="Calibri"/>
          <w:sz w:val="28"/>
          <w:szCs w:val="28"/>
          <w:lang w:eastAsia="en-US"/>
        </w:rPr>
        <w:t xml:space="preserve">обслужено </w:t>
      </w:r>
      <w:r w:rsidR="003A1F62">
        <w:rPr>
          <w:rFonts w:eastAsia="Calibri"/>
          <w:sz w:val="28"/>
          <w:szCs w:val="28"/>
          <w:lang w:eastAsia="en-US"/>
        </w:rPr>
        <w:t>2 107 получателей социальных услуг.</w:t>
      </w:r>
      <w:r w:rsidRPr="006712B5">
        <w:rPr>
          <w:rFonts w:eastAsia="Calibri"/>
          <w:sz w:val="28"/>
          <w:szCs w:val="28"/>
          <w:lang w:eastAsia="en-US"/>
        </w:rPr>
        <w:t xml:space="preserve"> Учреждением оказано около </w:t>
      </w:r>
      <w:r w:rsidR="003A1F62">
        <w:rPr>
          <w:rFonts w:eastAsia="Calibri"/>
          <w:sz w:val="28"/>
          <w:szCs w:val="28"/>
          <w:lang w:eastAsia="en-US"/>
        </w:rPr>
        <w:t>184 168</w:t>
      </w:r>
      <w:r w:rsidRPr="006712B5">
        <w:rPr>
          <w:rFonts w:eastAsia="Calibri"/>
          <w:sz w:val="28"/>
          <w:szCs w:val="28"/>
          <w:lang w:eastAsia="en-US"/>
        </w:rPr>
        <w:t xml:space="preserve"> услуг. </w:t>
      </w:r>
      <w:r w:rsidR="003A1F62">
        <w:rPr>
          <w:rFonts w:eastAsia="Calibri"/>
          <w:sz w:val="28"/>
          <w:szCs w:val="28"/>
          <w:lang w:eastAsia="en-US"/>
        </w:rPr>
        <w:t>Государственное</w:t>
      </w:r>
      <w:r w:rsidRPr="006712B5">
        <w:rPr>
          <w:rFonts w:eastAsia="Calibri"/>
          <w:sz w:val="28"/>
          <w:szCs w:val="28"/>
          <w:lang w:eastAsia="en-US"/>
        </w:rPr>
        <w:t xml:space="preserve"> задание выполнено на 10</w:t>
      </w:r>
      <w:r w:rsidR="003A1F62">
        <w:rPr>
          <w:rFonts w:eastAsia="Calibri"/>
          <w:sz w:val="28"/>
          <w:szCs w:val="28"/>
          <w:lang w:eastAsia="en-US"/>
        </w:rPr>
        <w:t>2,8</w:t>
      </w:r>
      <w:r w:rsidRPr="006712B5">
        <w:rPr>
          <w:rFonts w:eastAsia="Calibri"/>
          <w:sz w:val="28"/>
          <w:szCs w:val="28"/>
          <w:lang w:eastAsia="en-US"/>
        </w:rPr>
        <w:t> %.</w:t>
      </w:r>
    </w:p>
    <w:p w:rsidR="008E4A81" w:rsidRPr="006712B5" w:rsidRDefault="008E4A81" w:rsidP="008E4A81">
      <w:pPr>
        <w:ind w:firstLine="567"/>
        <w:jc w:val="both"/>
        <w:rPr>
          <w:rFonts w:eastAsia="Calibri"/>
          <w:sz w:val="28"/>
          <w:szCs w:val="28"/>
          <w:lang w:eastAsia="en-US"/>
        </w:rPr>
      </w:pPr>
      <w:r w:rsidRPr="006712B5">
        <w:rPr>
          <w:rFonts w:eastAsia="Calibri"/>
          <w:sz w:val="28"/>
          <w:szCs w:val="28"/>
          <w:lang w:eastAsia="en-US"/>
        </w:rPr>
        <w:t xml:space="preserve">Отделениями социального обслуживания на дому обслужено </w:t>
      </w:r>
      <w:r w:rsidR="003A1F62">
        <w:rPr>
          <w:rFonts w:eastAsia="Calibri"/>
          <w:sz w:val="28"/>
          <w:szCs w:val="28"/>
          <w:lang w:eastAsia="en-US"/>
        </w:rPr>
        <w:t>642</w:t>
      </w:r>
      <w:r w:rsidRPr="006712B5">
        <w:rPr>
          <w:rFonts w:eastAsia="Calibri"/>
          <w:sz w:val="28"/>
          <w:szCs w:val="28"/>
          <w:lang w:eastAsia="en-US"/>
        </w:rPr>
        <w:t xml:space="preserve"> человек</w:t>
      </w:r>
      <w:r w:rsidR="00BF5047">
        <w:rPr>
          <w:rFonts w:eastAsia="Calibri"/>
          <w:sz w:val="28"/>
          <w:szCs w:val="28"/>
          <w:lang w:eastAsia="en-US"/>
        </w:rPr>
        <w:t>а</w:t>
      </w:r>
      <w:r w:rsidRPr="006712B5">
        <w:rPr>
          <w:rFonts w:eastAsia="Calibri"/>
          <w:sz w:val="28"/>
          <w:szCs w:val="28"/>
          <w:lang w:eastAsia="en-US"/>
        </w:rPr>
        <w:t>, из них специализированными отделениями социально-медицинского обслуживания на дому –</w:t>
      </w:r>
      <w:r w:rsidR="003A1F62">
        <w:rPr>
          <w:rFonts w:eastAsia="Calibri"/>
          <w:sz w:val="28"/>
          <w:szCs w:val="28"/>
          <w:lang w:eastAsia="en-US"/>
        </w:rPr>
        <w:t xml:space="preserve"> 135</w:t>
      </w:r>
      <w:r w:rsidRPr="006712B5">
        <w:rPr>
          <w:rFonts w:eastAsia="Calibri"/>
          <w:sz w:val="28"/>
          <w:szCs w:val="28"/>
          <w:lang w:eastAsia="en-US"/>
        </w:rPr>
        <w:t xml:space="preserve"> человек. Данный вид обслуживания является </w:t>
      </w:r>
      <w:r w:rsidRPr="006712B5">
        <w:rPr>
          <w:rFonts w:eastAsia="Calibri"/>
          <w:sz w:val="28"/>
          <w:szCs w:val="28"/>
          <w:lang w:eastAsia="en-US"/>
        </w:rPr>
        <w:lastRenderedPageBreak/>
        <w:t xml:space="preserve">наиболее экономичным, а, следовательно, и более востребованным, так как позволяет получателям социальных услуг </w:t>
      </w:r>
      <w:proofErr w:type="gramStart"/>
      <w:r w:rsidRPr="006712B5">
        <w:rPr>
          <w:rFonts w:eastAsia="Calibri"/>
          <w:sz w:val="28"/>
          <w:szCs w:val="28"/>
          <w:lang w:eastAsia="en-US"/>
        </w:rPr>
        <w:t>находится</w:t>
      </w:r>
      <w:proofErr w:type="gramEnd"/>
      <w:r w:rsidRPr="006712B5">
        <w:rPr>
          <w:rFonts w:eastAsia="Calibri"/>
          <w:sz w:val="28"/>
          <w:szCs w:val="28"/>
          <w:lang w:eastAsia="en-US"/>
        </w:rPr>
        <w:t xml:space="preserve"> в привычной для них среде.</w:t>
      </w:r>
    </w:p>
    <w:p w:rsidR="003A1F62" w:rsidRDefault="008E4A81" w:rsidP="008E4A81">
      <w:pPr>
        <w:ind w:firstLine="567"/>
        <w:jc w:val="both"/>
        <w:rPr>
          <w:rFonts w:eastAsia="Calibri"/>
          <w:sz w:val="28"/>
          <w:szCs w:val="28"/>
          <w:lang w:eastAsia="en-US"/>
        </w:rPr>
      </w:pPr>
      <w:r w:rsidRPr="006712B5">
        <w:rPr>
          <w:rFonts w:eastAsia="Calibri"/>
          <w:sz w:val="28"/>
          <w:szCs w:val="28"/>
          <w:lang w:eastAsia="en-US"/>
        </w:rPr>
        <w:t xml:space="preserve">Услугами социально-реабилитационного отделения для граждан пожилого возраста и инвалидов воспользовались более </w:t>
      </w:r>
      <w:r w:rsidR="003A1F62">
        <w:rPr>
          <w:rFonts w:eastAsia="Calibri"/>
          <w:sz w:val="28"/>
          <w:szCs w:val="28"/>
          <w:lang w:eastAsia="en-US"/>
        </w:rPr>
        <w:t>342</w:t>
      </w:r>
      <w:r w:rsidRPr="006712B5">
        <w:rPr>
          <w:rFonts w:eastAsia="Calibri"/>
          <w:sz w:val="28"/>
          <w:szCs w:val="28"/>
          <w:lang w:eastAsia="en-US"/>
        </w:rPr>
        <w:t xml:space="preserve"> человек</w:t>
      </w:r>
      <w:r w:rsidR="003A1F62">
        <w:rPr>
          <w:rFonts w:eastAsia="Calibri"/>
          <w:sz w:val="28"/>
          <w:szCs w:val="28"/>
          <w:lang w:eastAsia="en-US"/>
        </w:rPr>
        <w:t xml:space="preserve">. </w:t>
      </w:r>
    </w:p>
    <w:p w:rsidR="003A1F62" w:rsidRDefault="003A1F62" w:rsidP="008E4A81">
      <w:pPr>
        <w:ind w:firstLine="567"/>
        <w:jc w:val="both"/>
        <w:rPr>
          <w:rFonts w:eastAsia="Calibri"/>
          <w:sz w:val="28"/>
          <w:szCs w:val="28"/>
          <w:lang w:eastAsia="en-US"/>
        </w:rPr>
      </w:pPr>
      <w:r w:rsidRPr="003A1F62">
        <w:rPr>
          <w:rFonts w:eastAsia="Calibri"/>
          <w:sz w:val="28"/>
          <w:szCs w:val="28"/>
          <w:lang w:eastAsia="en-US"/>
        </w:rPr>
        <w:t>Отделение социальной реабилитации детей с ограниченными возможностями</w:t>
      </w:r>
      <w:r w:rsidRPr="001A2BFF">
        <w:rPr>
          <w:sz w:val="28"/>
          <w:szCs w:val="28"/>
        </w:rPr>
        <w:t xml:space="preserve"> </w:t>
      </w:r>
      <w:r w:rsidR="00BF5047">
        <w:rPr>
          <w:sz w:val="28"/>
          <w:szCs w:val="28"/>
        </w:rPr>
        <w:t xml:space="preserve">здоровья </w:t>
      </w:r>
      <w:r w:rsidRPr="001A2BFF">
        <w:rPr>
          <w:sz w:val="28"/>
          <w:szCs w:val="28"/>
        </w:rPr>
        <w:t>предоставля</w:t>
      </w:r>
      <w:r>
        <w:rPr>
          <w:sz w:val="28"/>
          <w:szCs w:val="28"/>
        </w:rPr>
        <w:t>е</w:t>
      </w:r>
      <w:r w:rsidRPr="001A2BFF">
        <w:rPr>
          <w:sz w:val="28"/>
          <w:szCs w:val="28"/>
        </w:rPr>
        <w:t xml:space="preserve">т социальные услуги в </w:t>
      </w:r>
      <w:proofErr w:type="spellStart"/>
      <w:r w:rsidRPr="001A2BFF">
        <w:rPr>
          <w:sz w:val="28"/>
          <w:szCs w:val="28"/>
        </w:rPr>
        <w:t>полустационарной</w:t>
      </w:r>
      <w:proofErr w:type="spellEnd"/>
      <w:r w:rsidRPr="001A2BFF">
        <w:rPr>
          <w:sz w:val="28"/>
          <w:szCs w:val="28"/>
        </w:rPr>
        <w:t xml:space="preserve"> форме</w:t>
      </w:r>
      <w:r>
        <w:rPr>
          <w:sz w:val="28"/>
          <w:szCs w:val="28"/>
        </w:rPr>
        <w:t xml:space="preserve">. </w:t>
      </w:r>
      <w:r w:rsidRPr="001A2BFF">
        <w:rPr>
          <w:sz w:val="28"/>
          <w:szCs w:val="28"/>
        </w:rPr>
        <w:t>За 2020 год услуги ранней помощи получили</w:t>
      </w:r>
      <w:r>
        <w:rPr>
          <w:sz w:val="28"/>
          <w:szCs w:val="28"/>
        </w:rPr>
        <w:t xml:space="preserve"> </w:t>
      </w:r>
      <w:r w:rsidRPr="001A2BFF">
        <w:rPr>
          <w:sz w:val="28"/>
          <w:szCs w:val="28"/>
        </w:rPr>
        <w:t>21</w:t>
      </w:r>
      <w:r>
        <w:rPr>
          <w:sz w:val="28"/>
          <w:szCs w:val="28"/>
        </w:rPr>
        <w:t xml:space="preserve"> </w:t>
      </w:r>
      <w:r w:rsidRPr="001A2BFF">
        <w:rPr>
          <w:sz w:val="28"/>
          <w:szCs w:val="28"/>
        </w:rPr>
        <w:t xml:space="preserve">ребенок, 26 семей прошли </w:t>
      </w:r>
      <w:proofErr w:type="spellStart"/>
      <w:r w:rsidRPr="003A1F62">
        <w:rPr>
          <w:rFonts w:eastAsia="Calibri"/>
          <w:sz w:val="28"/>
          <w:szCs w:val="28"/>
          <w:lang w:eastAsia="en-US"/>
        </w:rPr>
        <w:t>опросник</w:t>
      </w:r>
      <w:proofErr w:type="spellEnd"/>
      <w:r w:rsidRPr="003A1F62">
        <w:rPr>
          <w:rFonts w:eastAsia="Calibri"/>
          <w:sz w:val="28"/>
          <w:szCs w:val="28"/>
          <w:lang w:eastAsia="en-US"/>
        </w:rPr>
        <w:t xml:space="preserve"> по шкалам развития </w:t>
      </w:r>
      <w:proofErr w:type="spellStart"/>
      <w:r w:rsidRPr="003A1F62">
        <w:rPr>
          <w:rFonts w:eastAsia="Calibri"/>
          <w:sz w:val="28"/>
          <w:szCs w:val="28"/>
          <w:lang w:eastAsia="en-US"/>
        </w:rPr>
        <w:t>kid</w:t>
      </w:r>
      <w:proofErr w:type="spellEnd"/>
      <w:r w:rsidRPr="003A1F62">
        <w:rPr>
          <w:rFonts w:eastAsia="Calibri"/>
          <w:sz w:val="28"/>
          <w:szCs w:val="28"/>
          <w:lang w:eastAsia="en-US"/>
        </w:rPr>
        <w:t xml:space="preserve">, </w:t>
      </w:r>
      <w:proofErr w:type="spellStart"/>
      <w:r w:rsidRPr="003A1F62">
        <w:rPr>
          <w:rFonts w:eastAsia="Calibri"/>
          <w:sz w:val="28"/>
          <w:szCs w:val="28"/>
          <w:lang w:eastAsia="en-US"/>
        </w:rPr>
        <w:t>rcdi</w:t>
      </w:r>
      <w:proofErr w:type="spellEnd"/>
      <w:r w:rsidRPr="003A1F62">
        <w:rPr>
          <w:rFonts w:eastAsia="Calibri"/>
          <w:sz w:val="28"/>
          <w:szCs w:val="28"/>
          <w:lang w:eastAsia="en-US"/>
        </w:rPr>
        <w:t>. На 01.01.2021 г. в ра</w:t>
      </w:r>
      <w:r w:rsidR="00FE1A7C">
        <w:rPr>
          <w:rFonts w:eastAsia="Calibri"/>
          <w:sz w:val="28"/>
          <w:szCs w:val="28"/>
          <w:lang w:eastAsia="en-US"/>
        </w:rPr>
        <w:t>м</w:t>
      </w:r>
      <w:r w:rsidRPr="003A1F62">
        <w:rPr>
          <w:rFonts w:eastAsia="Calibri"/>
          <w:sz w:val="28"/>
          <w:szCs w:val="28"/>
          <w:lang w:eastAsia="en-US"/>
        </w:rPr>
        <w:t>ках договорных отношений обслужено 335 получателей из числа семей, имеющих детей с ограниченными возможностями</w:t>
      </w:r>
      <w:r w:rsidR="009A47AD">
        <w:rPr>
          <w:rFonts w:eastAsia="Calibri"/>
          <w:sz w:val="28"/>
          <w:szCs w:val="28"/>
          <w:lang w:eastAsia="en-US"/>
        </w:rPr>
        <w:t xml:space="preserve"> здоровья.</w:t>
      </w:r>
    </w:p>
    <w:p w:rsidR="008E4A81" w:rsidRDefault="003A1F62" w:rsidP="008E4A81">
      <w:pPr>
        <w:ind w:firstLine="567"/>
        <w:jc w:val="both"/>
        <w:rPr>
          <w:sz w:val="28"/>
          <w:szCs w:val="28"/>
        </w:rPr>
      </w:pPr>
      <w:r w:rsidRPr="003A1F62">
        <w:rPr>
          <w:sz w:val="28"/>
          <w:szCs w:val="28"/>
        </w:rPr>
        <w:t>Отделение профилактики безнадзорности и правонарушений несовершеннолетних</w:t>
      </w:r>
      <w:r>
        <w:rPr>
          <w:sz w:val="28"/>
          <w:szCs w:val="28"/>
        </w:rPr>
        <w:t xml:space="preserve"> </w:t>
      </w:r>
      <w:r w:rsidRPr="009F3B90">
        <w:rPr>
          <w:sz w:val="28"/>
          <w:szCs w:val="28"/>
        </w:rPr>
        <w:t>оказыва</w:t>
      </w:r>
      <w:r>
        <w:rPr>
          <w:sz w:val="28"/>
          <w:szCs w:val="28"/>
        </w:rPr>
        <w:t>е</w:t>
      </w:r>
      <w:r w:rsidRPr="009F3B90">
        <w:rPr>
          <w:sz w:val="28"/>
          <w:szCs w:val="28"/>
        </w:rPr>
        <w:t xml:space="preserve">т предоставление социальных услуг в </w:t>
      </w:r>
      <w:proofErr w:type="spellStart"/>
      <w:r w:rsidRPr="009F3B90">
        <w:rPr>
          <w:sz w:val="28"/>
          <w:szCs w:val="28"/>
        </w:rPr>
        <w:t>полустационарной</w:t>
      </w:r>
      <w:proofErr w:type="spellEnd"/>
      <w:r w:rsidRPr="009F3B90">
        <w:rPr>
          <w:sz w:val="28"/>
          <w:szCs w:val="28"/>
        </w:rPr>
        <w:t xml:space="preserve"> форме</w:t>
      </w:r>
      <w:r>
        <w:rPr>
          <w:sz w:val="28"/>
          <w:szCs w:val="28"/>
        </w:rPr>
        <w:t xml:space="preserve">. </w:t>
      </w:r>
      <w:r w:rsidRPr="009F3B90">
        <w:rPr>
          <w:sz w:val="28"/>
          <w:szCs w:val="28"/>
        </w:rPr>
        <w:t xml:space="preserve">На 01.01.2021 г. обслужено </w:t>
      </w:r>
      <w:r w:rsidRPr="003A1F62">
        <w:rPr>
          <w:sz w:val="28"/>
          <w:szCs w:val="28"/>
        </w:rPr>
        <w:t>274 получателя</w:t>
      </w:r>
      <w:r>
        <w:rPr>
          <w:sz w:val="28"/>
          <w:szCs w:val="28"/>
        </w:rPr>
        <w:t xml:space="preserve"> </w:t>
      </w:r>
      <w:r w:rsidRPr="009F3B90">
        <w:rPr>
          <w:sz w:val="28"/>
          <w:szCs w:val="28"/>
        </w:rPr>
        <w:t>в рамках договорных обязательств из числа семей, находящихся в социально-опасном положении, в трудной жизненной ситуации и в «группе риска», 123 получателя в рамках оказания срочных социальных услуг.</w:t>
      </w:r>
    </w:p>
    <w:p w:rsidR="003A1F62" w:rsidRPr="00D8702A" w:rsidRDefault="003A1F62" w:rsidP="008E4A81">
      <w:pPr>
        <w:ind w:firstLine="567"/>
        <w:jc w:val="both"/>
        <w:rPr>
          <w:rFonts w:eastAsia="Calibri"/>
          <w:sz w:val="28"/>
          <w:szCs w:val="28"/>
          <w:lang w:eastAsia="en-US"/>
        </w:rPr>
      </w:pPr>
      <w:r w:rsidRPr="00D8702A">
        <w:rPr>
          <w:rFonts w:eastAsia="Calibri"/>
          <w:sz w:val="28"/>
          <w:szCs w:val="28"/>
          <w:lang w:eastAsia="en-US"/>
        </w:rPr>
        <w:t xml:space="preserve">Отделение срочного социального обслуживания оказывает предоставление услуг в </w:t>
      </w:r>
      <w:proofErr w:type="spellStart"/>
      <w:r w:rsidRPr="00D8702A">
        <w:rPr>
          <w:rFonts w:eastAsia="Calibri"/>
          <w:sz w:val="28"/>
          <w:szCs w:val="28"/>
          <w:lang w:eastAsia="en-US"/>
        </w:rPr>
        <w:t>полустационарной</w:t>
      </w:r>
      <w:proofErr w:type="spellEnd"/>
      <w:r w:rsidRPr="00D8702A">
        <w:rPr>
          <w:rFonts w:eastAsia="Calibri"/>
          <w:sz w:val="28"/>
          <w:szCs w:val="28"/>
          <w:lang w:eastAsia="en-US"/>
        </w:rPr>
        <w:t xml:space="preserve"> форме. На 01.01.2021 года обслужено 514 получателей из числа граждан пожилого возраста и инвалидов, семей с детьми и граждан, попавших в трудную жизненную ситуацию. Наиболее востребованными срочными социальными услугами являются содействие в сборе и оформлении документов для признания граждан нуждающимися в социальном обслуживании и определения права на меры социальной поддержки.  </w:t>
      </w:r>
    </w:p>
    <w:p w:rsidR="008E4A81" w:rsidRPr="00D8702A" w:rsidRDefault="008E4A81" w:rsidP="00D8702A">
      <w:pPr>
        <w:ind w:firstLine="567"/>
        <w:jc w:val="both"/>
        <w:rPr>
          <w:rFonts w:eastAsia="Calibri"/>
          <w:sz w:val="28"/>
          <w:szCs w:val="28"/>
          <w:lang w:eastAsia="en-US"/>
        </w:rPr>
      </w:pPr>
      <w:r w:rsidRPr="00D8702A">
        <w:rPr>
          <w:rFonts w:eastAsia="Calibri"/>
          <w:sz w:val="28"/>
          <w:szCs w:val="28"/>
          <w:lang w:eastAsia="en-US"/>
        </w:rPr>
        <w:t xml:space="preserve">Для оказания более широкого спектра социальных услуг </w:t>
      </w:r>
      <w:r w:rsidR="003A1F62" w:rsidRPr="00D8702A">
        <w:rPr>
          <w:rFonts w:eastAsia="Calibri"/>
          <w:sz w:val="28"/>
          <w:szCs w:val="28"/>
          <w:lang w:eastAsia="en-US"/>
        </w:rPr>
        <w:t xml:space="preserve">КГБУ СО «КЦСОН «Железногорский» </w:t>
      </w:r>
      <w:r w:rsidRPr="00D8702A">
        <w:rPr>
          <w:rFonts w:eastAsia="Calibri"/>
          <w:sz w:val="28"/>
          <w:szCs w:val="28"/>
          <w:lang w:eastAsia="en-US"/>
        </w:rPr>
        <w:t xml:space="preserve"> на сегодняшний день ограничено в дополнительных площадях, оборудовании и соответствующих специалистах.</w:t>
      </w:r>
    </w:p>
    <w:p w:rsidR="006C5EBB" w:rsidRPr="00D8702A" w:rsidRDefault="00D8702A" w:rsidP="00D8702A">
      <w:pPr>
        <w:ind w:firstLine="567"/>
        <w:jc w:val="both"/>
        <w:rPr>
          <w:rFonts w:eastAsia="Calibri"/>
          <w:sz w:val="28"/>
          <w:szCs w:val="28"/>
          <w:lang w:eastAsia="en-US"/>
        </w:rPr>
      </w:pPr>
      <w:r w:rsidRPr="00D8702A">
        <w:rPr>
          <w:rFonts w:eastAsia="Calibri"/>
          <w:sz w:val="28"/>
          <w:szCs w:val="28"/>
          <w:lang w:eastAsia="en-US"/>
        </w:rPr>
        <w:t xml:space="preserve">КГБУ СО «КЦСОН «Железногорский» активно принимает </w:t>
      </w:r>
      <w:proofErr w:type="gramStart"/>
      <w:r w:rsidRPr="00D8702A">
        <w:rPr>
          <w:rFonts w:eastAsia="Calibri"/>
          <w:sz w:val="28"/>
          <w:szCs w:val="28"/>
          <w:lang w:eastAsia="en-US"/>
        </w:rPr>
        <w:t>участие</w:t>
      </w:r>
      <w:proofErr w:type="gramEnd"/>
      <w:r w:rsidRPr="00D8702A">
        <w:rPr>
          <w:rFonts w:eastAsia="Calibri"/>
          <w:sz w:val="28"/>
          <w:szCs w:val="28"/>
          <w:lang w:eastAsia="en-US"/>
        </w:rPr>
        <w:t xml:space="preserve"> а проведении общегородских мероприятий, осуществляет совместную деятельность с общественными организациями ЗАТО Железногорск.</w:t>
      </w:r>
    </w:p>
    <w:p w:rsidR="00D8702A" w:rsidRPr="00D8702A" w:rsidRDefault="00D8702A" w:rsidP="00D8702A">
      <w:pPr>
        <w:ind w:firstLine="567"/>
        <w:jc w:val="both"/>
        <w:rPr>
          <w:rFonts w:eastAsia="Calibri"/>
          <w:sz w:val="28"/>
          <w:szCs w:val="28"/>
          <w:lang w:eastAsia="en-US"/>
        </w:rPr>
      </w:pPr>
      <w:r>
        <w:rPr>
          <w:color w:val="000000"/>
          <w:sz w:val="28"/>
          <w:szCs w:val="28"/>
          <w:lang w:eastAsia="ar-SA"/>
        </w:rPr>
        <w:t>К</w:t>
      </w:r>
      <w:r w:rsidRPr="003C3D64">
        <w:rPr>
          <w:color w:val="000000"/>
          <w:sz w:val="28"/>
          <w:szCs w:val="28"/>
          <w:lang w:eastAsia="ar-SA"/>
        </w:rPr>
        <w:t>раевое государственное бюджетное учреждение  социального обслуживания «Железногорский дом-интернат для граждан пожилого возраста и инвалидов»</w:t>
      </w:r>
      <w:r>
        <w:rPr>
          <w:color w:val="000000"/>
          <w:sz w:val="28"/>
          <w:szCs w:val="28"/>
          <w:lang w:eastAsia="ar-SA"/>
        </w:rPr>
        <w:t xml:space="preserve"> (</w:t>
      </w:r>
      <w:r w:rsidRPr="003C3D64">
        <w:rPr>
          <w:color w:val="000000"/>
          <w:sz w:val="28"/>
          <w:szCs w:val="28"/>
          <w:lang w:eastAsia="ar-SA"/>
        </w:rPr>
        <w:t>КГБУ СО «Железногорский дом-интернат»</w:t>
      </w:r>
      <w:r>
        <w:rPr>
          <w:color w:val="000000"/>
          <w:sz w:val="28"/>
          <w:szCs w:val="28"/>
          <w:lang w:eastAsia="ar-SA"/>
        </w:rPr>
        <w:t xml:space="preserve">, </w:t>
      </w:r>
      <w:r>
        <w:rPr>
          <w:rFonts w:eastAsia="Calibri"/>
          <w:sz w:val="28"/>
          <w:szCs w:val="28"/>
          <w:lang w:eastAsia="en-US"/>
        </w:rPr>
        <w:t xml:space="preserve">далее – дом-интернат) </w:t>
      </w:r>
      <w:r w:rsidRPr="00D8702A">
        <w:rPr>
          <w:rFonts w:eastAsia="Calibri"/>
          <w:sz w:val="28"/>
          <w:szCs w:val="28"/>
          <w:lang w:eastAsia="en-US"/>
        </w:rPr>
        <w:t xml:space="preserve">- социальное </w:t>
      </w:r>
      <w:proofErr w:type="gramStart"/>
      <w:r w:rsidRPr="00D8702A">
        <w:rPr>
          <w:rFonts w:eastAsia="Calibri"/>
          <w:sz w:val="28"/>
          <w:szCs w:val="28"/>
          <w:lang w:eastAsia="en-US"/>
        </w:rPr>
        <w:t>учреждение</w:t>
      </w:r>
      <w:proofErr w:type="gramEnd"/>
      <w:r w:rsidRPr="00D8702A">
        <w:rPr>
          <w:rFonts w:eastAsia="Calibri"/>
          <w:sz w:val="28"/>
          <w:szCs w:val="28"/>
          <w:lang w:eastAsia="en-US"/>
        </w:rPr>
        <w:t xml:space="preserve"> оказывающее социальные услуги в стационарной форме социального обслуживания. Имеет плановую коечную мощность 55 </w:t>
      </w:r>
      <w:proofErr w:type="spellStart"/>
      <w:r w:rsidRPr="00D8702A">
        <w:rPr>
          <w:rFonts w:eastAsia="Calibri"/>
          <w:sz w:val="28"/>
          <w:szCs w:val="28"/>
          <w:lang w:eastAsia="en-US"/>
        </w:rPr>
        <w:t>койкомест</w:t>
      </w:r>
      <w:proofErr w:type="spellEnd"/>
      <w:r w:rsidRPr="00D8702A">
        <w:rPr>
          <w:rFonts w:eastAsia="Calibri"/>
          <w:sz w:val="28"/>
          <w:szCs w:val="28"/>
          <w:lang w:eastAsia="en-US"/>
        </w:rPr>
        <w:t xml:space="preserve">. </w:t>
      </w:r>
    </w:p>
    <w:p w:rsidR="00D8702A" w:rsidRPr="00D8702A" w:rsidRDefault="00D8702A" w:rsidP="00D8702A">
      <w:pPr>
        <w:ind w:firstLine="567"/>
        <w:jc w:val="both"/>
        <w:rPr>
          <w:rFonts w:eastAsia="Calibri"/>
          <w:sz w:val="28"/>
          <w:szCs w:val="28"/>
          <w:lang w:eastAsia="en-US"/>
        </w:rPr>
      </w:pPr>
      <w:r>
        <w:rPr>
          <w:rFonts w:eastAsia="Calibri"/>
          <w:sz w:val="28"/>
          <w:szCs w:val="28"/>
          <w:lang w:eastAsia="en-US"/>
        </w:rPr>
        <w:t>Дом-интернат</w:t>
      </w:r>
      <w:r w:rsidRPr="00D8702A">
        <w:rPr>
          <w:rFonts w:eastAsia="Calibri"/>
          <w:sz w:val="28"/>
          <w:szCs w:val="28"/>
          <w:lang w:eastAsia="en-US"/>
        </w:rPr>
        <w:t xml:space="preserve"> размещен в приспособленном капитальном кирпичном 3-х этажном здании. Вместимость жилых комнат 1-3 места. Санитарные узлы имеются в каждой комнате, оборудованы поручнями, раковинами и унитазами. Учреждение </w:t>
      </w:r>
      <w:proofErr w:type="spellStart"/>
      <w:r w:rsidRPr="00D8702A">
        <w:rPr>
          <w:rFonts w:eastAsia="Calibri"/>
          <w:sz w:val="28"/>
          <w:szCs w:val="28"/>
          <w:lang w:eastAsia="en-US"/>
        </w:rPr>
        <w:t>адаптированно</w:t>
      </w:r>
      <w:proofErr w:type="spellEnd"/>
      <w:r w:rsidRPr="00D8702A">
        <w:rPr>
          <w:rFonts w:eastAsia="Calibri"/>
          <w:sz w:val="28"/>
          <w:szCs w:val="28"/>
          <w:lang w:eastAsia="en-US"/>
        </w:rPr>
        <w:t xml:space="preserve"> для проживания граждан с отклонениями в здоровье, оборудовано специальными средствами доступной среды. В </w:t>
      </w:r>
      <w:proofErr w:type="gramStart"/>
      <w:r w:rsidRPr="00D8702A">
        <w:rPr>
          <w:rFonts w:eastAsia="Calibri"/>
          <w:sz w:val="28"/>
          <w:szCs w:val="28"/>
          <w:lang w:eastAsia="en-US"/>
        </w:rPr>
        <w:t>коридоре</w:t>
      </w:r>
      <w:proofErr w:type="gramEnd"/>
      <w:r w:rsidRPr="00D8702A">
        <w:rPr>
          <w:rFonts w:eastAsia="Calibri"/>
          <w:sz w:val="28"/>
          <w:szCs w:val="28"/>
          <w:lang w:eastAsia="en-US"/>
        </w:rPr>
        <w:t xml:space="preserve"> вдоль стен имеются настенные поручни. Для колясочников при входе в здание оборудован пандус. Коридоры и входы в комнаты имеют ровное однородное покрытие, не препятствующее свободному перемещению.   В </w:t>
      </w:r>
      <w:proofErr w:type="gramStart"/>
      <w:r w:rsidRPr="00D8702A">
        <w:rPr>
          <w:rFonts w:eastAsia="Calibri"/>
          <w:sz w:val="28"/>
          <w:szCs w:val="28"/>
          <w:lang w:eastAsia="en-US"/>
        </w:rPr>
        <w:t>комнатах</w:t>
      </w:r>
      <w:proofErr w:type="gramEnd"/>
      <w:r w:rsidRPr="00D8702A">
        <w:rPr>
          <w:rFonts w:eastAsia="Calibri"/>
          <w:sz w:val="28"/>
          <w:szCs w:val="28"/>
          <w:lang w:eastAsia="en-US"/>
        </w:rPr>
        <w:t xml:space="preserve"> имеются телевизоры, радиоточки, есть возможность подключения к интернету.  Для перемещения между этажами имеется лифт.</w:t>
      </w:r>
    </w:p>
    <w:p w:rsidR="00D8702A" w:rsidRPr="00D8702A" w:rsidRDefault="00D8702A" w:rsidP="00D8702A">
      <w:pPr>
        <w:ind w:firstLine="567"/>
        <w:jc w:val="both"/>
        <w:rPr>
          <w:rFonts w:eastAsia="Calibri"/>
          <w:sz w:val="28"/>
          <w:szCs w:val="28"/>
          <w:lang w:eastAsia="en-US"/>
        </w:rPr>
      </w:pPr>
      <w:r w:rsidRPr="00D8702A">
        <w:rPr>
          <w:rFonts w:eastAsia="Calibri"/>
          <w:sz w:val="28"/>
          <w:szCs w:val="28"/>
          <w:lang w:eastAsia="en-US"/>
        </w:rPr>
        <w:lastRenderedPageBreak/>
        <w:t>Для перевозки получателей социальных услуг, в том числе и инвалидов-колясочников имеется специализированный пассажирский автомобиль ГАЗ 322173 на 7 мест, оборудованный подъемником (</w:t>
      </w:r>
      <w:proofErr w:type="spellStart"/>
      <w:r w:rsidRPr="00D8702A">
        <w:rPr>
          <w:rFonts w:eastAsia="Calibri"/>
          <w:sz w:val="28"/>
          <w:szCs w:val="28"/>
          <w:lang w:eastAsia="en-US"/>
        </w:rPr>
        <w:t>гидроборт</w:t>
      </w:r>
      <w:proofErr w:type="spellEnd"/>
      <w:r w:rsidRPr="00D8702A">
        <w:rPr>
          <w:rFonts w:eastAsia="Calibri"/>
          <w:sz w:val="28"/>
          <w:szCs w:val="28"/>
          <w:lang w:eastAsia="en-US"/>
        </w:rPr>
        <w:t>), грузоподъемностью 350 кг. </w:t>
      </w:r>
    </w:p>
    <w:p w:rsidR="00D8702A" w:rsidRPr="00D8702A" w:rsidRDefault="00D8702A" w:rsidP="00D8702A">
      <w:pPr>
        <w:ind w:firstLine="567"/>
        <w:jc w:val="both"/>
        <w:rPr>
          <w:rFonts w:eastAsia="Calibri"/>
          <w:sz w:val="28"/>
          <w:szCs w:val="28"/>
          <w:lang w:eastAsia="en-US"/>
        </w:rPr>
      </w:pPr>
      <w:r w:rsidRPr="00D8702A">
        <w:rPr>
          <w:rFonts w:eastAsia="Calibri"/>
          <w:sz w:val="28"/>
          <w:szCs w:val="28"/>
          <w:lang w:eastAsia="en-US"/>
        </w:rPr>
        <w:t xml:space="preserve">В </w:t>
      </w:r>
      <w:proofErr w:type="gramStart"/>
      <w:r>
        <w:rPr>
          <w:rFonts w:eastAsia="Calibri"/>
          <w:sz w:val="28"/>
          <w:szCs w:val="28"/>
          <w:lang w:eastAsia="en-US"/>
        </w:rPr>
        <w:t>доме-интернате</w:t>
      </w:r>
      <w:proofErr w:type="gramEnd"/>
      <w:r w:rsidRPr="00D8702A">
        <w:rPr>
          <w:rFonts w:eastAsia="Calibri"/>
          <w:sz w:val="28"/>
          <w:szCs w:val="28"/>
          <w:lang w:eastAsia="en-US"/>
        </w:rPr>
        <w:t xml:space="preserve"> имеется зал адаптивной физкультуры, оборудованный тренажерами и беговыми дорожками, кабинет массажа.</w:t>
      </w:r>
    </w:p>
    <w:p w:rsidR="00D8702A" w:rsidRPr="00D8702A" w:rsidRDefault="00D8702A" w:rsidP="00D8702A">
      <w:pPr>
        <w:ind w:firstLine="567"/>
        <w:jc w:val="both"/>
        <w:rPr>
          <w:rFonts w:eastAsia="Calibri"/>
          <w:sz w:val="28"/>
          <w:szCs w:val="28"/>
          <w:lang w:eastAsia="en-US"/>
        </w:rPr>
      </w:pPr>
      <w:r w:rsidRPr="00D8702A">
        <w:rPr>
          <w:rFonts w:eastAsia="Calibri"/>
          <w:sz w:val="28"/>
          <w:szCs w:val="28"/>
          <w:lang w:eastAsia="en-US"/>
        </w:rPr>
        <w:t xml:space="preserve">За 2020 год в </w:t>
      </w:r>
      <w:r>
        <w:rPr>
          <w:rFonts w:eastAsia="Calibri"/>
          <w:sz w:val="28"/>
          <w:szCs w:val="28"/>
          <w:lang w:eastAsia="en-US"/>
        </w:rPr>
        <w:t>доме-интернате</w:t>
      </w:r>
      <w:r w:rsidRPr="00D8702A">
        <w:rPr>
          <w:rFonts w:eastAsia="Calibri"/>
          <w:sz w:val="28"/>
          <w:szCs w:val="28"/>
          <w:lang w:eastAsia="en-US"/>
        </w:rPr>
        <w:t xml:space="preserve"> получили государственную услугу 62 получател</w:t>
      </w:r>
      <w:r w:rsidR="00321ED2">
        <w:rPr>
          <w:rFonts w:eastAsia="Calibri"/>
          <w:sz w:val="28"/>
          <w:szCs w:val="28"/>
          <w:lang w:eastAsia="en-US"/>
        </w:rPr>
        <w:t>я</w:t>
      </w:r>
      <w:r w:rsidRPr="00D8702A">
        <w:rPr>
          <w:rFonts w:eastAsia="Calibri"/>
          <w:sz w:val="28"/>
          <w:szCs w:val="28"/>
          <w:lang w:eastAsia="en-US"/>
        </w:rPr>
        <w:t xml:space="preserve"> социальных услуг (далее ПСУ):</w:t>
      </w:r>
    </w:p>
    <w:p w:rsidR="00D8702A" w:rsidRPr="00D8702A" w:rsidRDefault="00D8702A" w:rsidP="00D8702A">
      <w:pPr>
        <w:ind w:firstLine="567"/>
        <w:jc w:val="both"/>
        <w:rPr>
          <w:rFonts w:eastAsia="Calibri"/>
          <w:sz w:val="28"/>
          <w:szCs w:val="28"/>
          <w:lang w:eastAsia="en-US"/>
        </w:rPr>
      </w:pPr>
      <w:r w:rsidRPr="00D8702A">
        <w:rPr>
          <w:rFonts w:eastAsia="Calibri"/>
          <w:sz w:val="28"/>
          <w:szCs w:val="28"/>
          <w:lang w:eastAsia="en-US"/>
        </w:rPr>
        <w:t xml:space="preserve">   - по категории  </w:t>
      </w:r>
      <w:r w:rsidR="00FE1A7C">
        <w:rPr>
          <w:rFonts w:eastAsia="Calibri"/>
          <w:sz w:val="28"/>
          <w:szCs w:val="28"/>
          <w:lang w:eastAsia="en-US"/>
        </w:rPr>
        <w:t>«</w:t>
      </w:r>
      <w:proofErr w:type="gramStart"/>
      <w:r w:rsidRPr="00D8702A">
        <w:rPr>
          <w:rFonts w:eastAsia="Calibri"/>
          <w:sz w:val="28"/>
          <w:szCs w:val="28"/>
          <w:lang w:eastAsia="en-US"/>
        </w:rPr>
        <w:t>Гражданин</w:t>
      </w:r>
      <w:proofErr w:type="gramEnd"/>
      <w:r w:rsidRPr="00D8702A">
        <w:rPr>
          <w:rFonts w:eastAsia="Calibri"/>
          <w:sz w:val="28"/>
          <w:szCs w:val="28"/>
          <w:lang w:eastAsia="en-US"/>
        </w:rPr>
        <w:t xml:space="preserve"> частично утративший способность либо возможности 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w:t>
      </w:r>
      <w:r w:rsidR="00FE1A7C">
        <w:rPr>
          <w:rFonts w:eastAsia="Calibri"/>
          <w:sz w:val="28"/>
          <w:szCs w:val="28"/>
          <w:lang w:eastAsia="en-US"/>
        </w:rPr>
        <w:t>»</w:t>
      </w:r>
      <w:r w:rsidRPr="00D8702A">
        <w:rPr>
          <w:rFonts w:eastAsia="Calibri"/>
          <w:sz w:val="28"/>
          <w:szCs w:val="28"/>
          <w:lang w:eastAsia="en-US"/>
        </w:rPr>
        <w:t xml:space="preserve"> - 54 ПСУ;</w:t>
      </w:r>
    </w:p>
    <w:p w:rsidR="00D8702A" w:rsidRPr="00D8702A" w:rsidRDefault="00D8702A" w:rsidP="00D8702A">
      <w:pPr>
        <w:ind w:firstLine="567"/>
        <w:jc w:val="both"/>
        <w:rPr>
          <w:rFonts w:eastAsia="Calibri"/>
          <w:sz w:val="28"/>
          <w:szCs w:val="28"/>
          <w:lang w:eastAsia="en-US"/>
        </w:rPr>
      </w:pPr>
      <w:r w:rsidRPr="00D8702A">
        <w:rPr>
          <w:rFonts w:eastAsia="Calibri"/>
          <w:sz w:val="28"/>
          <w:szCs w:val="28"/>
          <w:lang w:eastAsia="en-US"/>
        </w:rPr>
        <w:t xml:space="preserve">- по категории  </w:t>
      </w:r>
      <w:r w:rsidR="00FE1A7C">
        <w:rPr>
          <w:rFonts w:eastAsia="Calibri"/>
          <w:sz w:val="28"/>
          <w:szCs w:val="28"/>
          <w:lang w:eastAsia="en-US"/>
        </w:rPr>
        <w:t>«</w:t>
      </w:r>
      <w:proofErr w:type="gramStart"/>
      <w:r w:rsidRPr="00D8702A">
        <w:rPr>
          <w:rFonts w:eastAsia="Calibri"/>
          <w:sz w:val="28"/>
          <w:szCs w:val="28"/>
          <w:lang w:eastAsia="en-US"/>
        </w:rPr>
        <w:t>Гражданин</w:t>
      </w:r>
      <w:proofErr w:type="gramEnd"/>
      <w:r w:rsidRPr="00D8702A">
        <w:rPr>
          <w:rFonts w:eastAsia="Calibri"/>
          <w:sz w:val="28"/>
          <w:szCs w:val="28"/>
          <w:lang w:eastAsia="en-US"/>
        </w:rPr>
        <w:t xml:space="preserve"> полностью утративший способность либо возможности 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w:t>
      </w:r>
      <w:r w:rsidR="00FE1A7C">
        <w:rPr>
          <w:rFonts w:eastAsia="Calibri"/>
          <w:sz w:val="28"/>
          <w:szCs w:val="28"/>
          <w:lang w:eastAsia="en-US"/>
        </w:rPr>
        <w:t>»</w:t>
      </w:r>
      <w:r w:rsidRPr="00D8702A">
        <w:rPr>
          <w:rFonts w:eastAsia="Calibri"/>
          <w:sz w:val="28"/>
          <w:szCs w:val="28"/>
          <w:lang w:eastAsia="en-US"/>
        </w:rPr>
        <w:t xml:space="preserve"> – 6 ПСУ. Государственное задание выполнено в полном объеме. </w:t>
      </w:r>
    </w:p>
    <w:p w:rsidR="00D8702A" w:rsidRPr="00D8702A" w:rsidRDefault="00D8702A" w:rsidP="00D8702A">
      <w:pPr>
        <w:ind w:firstLine="567"/>
        <w:jc w:val="both"/>
        <w:rPr>
          <w:rFonts w:eastAsia="Calibri"/>
          <w:sz w:val="28"/>
          <w:szCs w:val="28"/>
          <w:lang w:eastAsia="en-US"/>
        </w:rPr>
      </w:pPr>
      <w:r w:rsidRPr="00D8702A">
        <w:rPr>
          <w:rFonts w:eastAsia="Calibri"/>
          <w:sz w:val="28"/>
          <w:szCs w:val="28"/>
          <w:lang w:eastAsia="en-US"/>
        </w:rPr>
        <w:t xml:space="preserve">В </w:t>
      </w:r>
      <w:proofErr w:type="gramStart"/>
      <w:r>
        <w:rPr>
          <w:rFonts w:eastAsia="Calibri"/>
          <w:sz w:val="28"/>
          <w:szCs w:val="28"/>
          <w:lang w:eastAsia="en-US"/>
        </w:rPr>
        <w:t>доме-интернате</w:t>
      </w:r>
      <w:proofErr w:type="gramEnd"/>
      <w:r w:rsidRPr="00D8702A">
        <w:rPr>
          <w:rFonts w:eastAsia="Calibri"/>
          <w:sz w:val="28"/>
          <w:szCs w:val="28"/>
          <w:lang w:eastAsia="en-US"/>
        </w:rPr>
        <w:t xml:space="preserve"> по состоянию на  31.12.2020 года проживало -  49 человек, и</w:t>
      </w:r>
      <w:r>
        <w:rPr>
          <w:rFonts w:eastAsia="Calibri"/>
          <w:sz w:val="28"/>
          <w:szCs w:val="28"/>
          <w:lang w:eastAsia="en-US"/>
        </w:rPr>
        <w:t xml:space="preserve">з них </w:t>
      </w:r>
      <w:r w:rsidRPr="00D8702A">
        <w:rPr>
          <w:rFonts w:eastAsia="Calibri"/>
          <w:sz w:val="28"/>
          <w:szCs w:val="28"/>
          <w:lang w:eastAsia="en-US"/>
        </w:rPr>
        <w:t xml:space="preserve"> 29 ПСУ – инвалиды. </w:t>
      </w:r>
    </w:p>
    <w:p w:rsidR="00D8702A" w:rsidRPr="00D8702A" w:rsidRDefault="00D8702A" w:rsidP="00D8702A">
      <w:pPr>
        <w:ind w:firstLine="567"/>
        <w:jc w:val="both"/>
        <w:rPr>
          <w:rFonts w:eastAsia="Calibri"/>
          <w:sz w:val="28"/>
          <w:szCs w:val="28"/>
          <w:lang w:eastAsia="en-US"/>
        </w:rPr>
      </w:pPr>
      <w:r>
        <w:rPr>
          <w:rFonts w:eastAsia="Calibri"/>
          <w:sz w:val="28"/>
          <w:szCs w:val="28"/>
          <w:lang w:eastAsia="en-US"/>
        </w:rPr>
        <w:t>Дом-интернат</w:t>
      </w:r>
      <w:r w:rsidRPr="00D8702A">
        <w:rPr>
          <w:rFonts w:eastAsia="Calibri"/>
          <w:sz w:val="28"/>
          <w:szCs w:val="28"/>
          <w:lang w:eastAsia="en-US"/>
        </w:rPr>
        <w:t xml:space="preserve"> оказывает следующие виды социальных услуг: социально-бытовые, социально-медицинские, социально-психологические, социально-педагогические, социально-трудовые, социально-правовые и услуги в целях повышения коммуникативного потенциала. </w:t>
      </w:r>
    </w:p>
    <w:p w:rsidR="00D8702A" w:rsidRPr="00D8702A" w:rsidRDefault="00D8702A" w:rsidP="00D8702A">
      <w:pPr>
        <w:ind w:firstLine="567"/>
        <w:jc w:val="both"/>
        <w:rPr>
          <w:rFonts w:eastAsia="Calibri"/>
          <w:sz w:val="28"/>
          <w:szCs w:val="28"/>
          <w:lang w:eastAsia="en-US"/>
        </w:rPr>
      </w:pPr>
      <w:r w:rsidRPr="00D8702A">
        <w:rPr>
          <w:rFonts w:eastAsia="Calibri"/>
          <w:sz w:val="28"/>
          <w:szCs w:val="28"/>
          <w:lang w:eastAsia="en-US"/>
        </w:rPr>
        <w:t>За 2020 год по договорам социального обслуживания оказано более  - 140</w:t>
      </w:r>
      <w:r>
        <w:rPr>
          <w:rFonts w:eastAsia="Calibri"/>
          <w:sz w:val="28"/>
          <w:szCs w:val="28"/>
          <w:lang w:eastAsia="en-US"/>
        </w:rPr>
        <w:t xml:space="preserve"> тыс. </w:t>
      </w:r>
      <w:r w:rsidRPr="00D8702A">
        <w:rPr>
          <w:rFonts w:eastAsia="Calibri"/>
          <w:sz w:val="28"/>
          <w:szCs w:val="28"/>
          <w:lang w:eastAsia="en-US"/>
        </w:rPr>
        <w:t>единиц социальных услуг.</w:t>
      </w:r>
    </w:p>
    <w:p w:rsidR="00D8702A" w:rsidRPr="00D8702A" w:rsidRDefault="00D8702A" w:rsidP="00D8702A">
      <w:pPr>
        <w:ind w:firstLine="567"/>
        <w:jc w:val="both"/>
        <w:rPr>
          <w:rFonts w:eastAsia="Calibri"/>
          <w:sz w:val="28"/>
          <w:szCs w:val="28"/>
          <w:lang w:eastAsia="en-US"/>
        </w:rPr>
      </w:pPr>
      <w:r w:rsidRPr="00D8702A">
        <w:rPr>
          <w:rFonts w:eastAsia="Calibri"/>
          <w:sz w:val="28"/>
          <w:szCs w:val="28"/>
          <w:lang w:eastAsia="en-US"/>
        </w:rPr>
        <w:t xml:space="preserve">В </w:t>
      </w:r>
      <w:proofErr w:type="gramStart"/>
      <w:r>
        <w:rPr>
          <w:rFonts w:eastAsia="Calibri"/>
          <w:sz w:val="28"/>
          <w:szCs w:val="28"/>
          <w:lang w:eastAsia="en-US"/>
        </w:rPr>
        <w:t>доме-интернате</w:t>
      </w:r>
      <w:proofErr w:type="gramEnd"/>
      <w:r w:rsidRPr="00D8702A">
        <w:rPr>
          <w:rFonts w:eastAsia="Calibri"/>
          <w:sz w:val="28"/>
          <w:szCs w:val="28"/>
          <w:lang w:eastAsia="en-US"/>
        </w:rPr>
        <w:t xml:space="preserve"> с 2019 года реализуется </w:t>
      </w:r>
      <w:proofErr w:type="spellStart"/>
      <w:r w:rsidRPr="00D8702A">
        <w:rPr>
          <w:rFonts w:eastAsia="Calibri"/>
          <w:sz w:val="28"/>
          <w:szCs w:val="28"/>
          <w:lang w:eastAsia="en-US"/>
        </w:rPr>
        <w:t>пилотн</w:t>
      </w:r>
      <w:r>
        <w:rPr>
          <w:rFonts w:eastAsia="Calibri"/>
          <w:sz w:val="28"/>
          <w:szCs w:val="28"/>
          <w:lang w:eastAsia="en-US"/>
        </w:rPr>
        <w:t>ы</w:t>
      </w:r>
      <w:r w:rsidRPr="00D8702A">
        <w:rPr>
          <w:rFonts w:eastAsia="Calibri"/>
          <w:sz w:val="28"/>
          <w:szCs w:val="28"/>
          <w:lang w:eastAsia="en-US"/>
        </w:rPr>
        <w:t>й</w:t>
      </w:r>
      <w:proofErr w:type="spellEnd"/>
      <w:r w:rsidRPr="00D8702A">
        <w:rPr>
          <w:rFonts w:eastAsia="Calibri"/>
          <w:sz w:val="28"/>
          <w:szCs w:val="28"/>
          <w:lang w:eastAsia="en-US"/>
        </w:rPr>
        <w:t xml:space="preserve"> проект по внедрению системы долговременного ухода (СДУ) за гражданами пожилого возраста и инвалидами в рамках реализации регионального проекта «Старшее поколение» в рамках национального проекта «Демография». </w:t>
      </w:r>
    </w:p>
    <w:p w:rsidR="00D8702A" w:rsidRPr="00D8702A" w:rsidRDefault="00D8702A" w:rsidP="00D8702A">
      <w:pPr>
        <w:ind w:firstLine="567"/>
        <w:jc w:val="both"/>
        <w:rPr>
          <w:rFonts w:eastAsia="Calibri"/>
          <w:sz w:val="28"/>
          <w:szCs w:val="28"/>
          <w:lang w:eastAsia="en-US"/>
        </w:rPr>
      </w:pPr>
      <w:r w:rsidRPr="00D8702A">
        <w:rPr>
          <w:rFonts w:eastAsia="Calibri"/>
          <w:sz w:val="28"/>
          <w:szCs w:val="28"/>
          <w:lang w:eastAsia="en-US"/>
        </w:rPr>
        <w:t xml:space="preserve">На конец 2020 года в систему СДУ включены 49 жителей интерната, 37 человек инвалиды, 6 </w:t>
      </w:r>
      <w:proofErr w:type="gramStart"/>
      <w:r w:rsidRPr="00D8702A">
        <w:rPr>
          <w:rFonts w:eastAsia="Calibri"/>
          <w:sz w:val="28"/>
          <w:szCs w:val="28"/>
          <w:lang w:eastAsia="en-US"/>
        </w:rPr>
        <w:t>человек</w:t>
      </w:r>
      <w:proofErr w:type="gramEnd"/>
      <w:r w:rsidRPr="00D8702A">
        <w:rPr>
          <w:rFonts w:eastAsia="Calibri"/>
          <w:sz w:val="28"/>
          <w:szCs w:val="28"/>
          <w:lang w:eastAsia="en-US"/>
        </w:rPr>
        <w:t xml:space="preserve"> полностью утративших способность к самообслуживанию.  </w:t>
      </w:r>
    </w:p>
    <w:p w:rsidR="00D8702A" w:rsidRPr="00D8702A" w:rsidRDefault="00D8702A" w:rsidP="00D8702A">
      <w:pPr>
        <w:ind w:firstLine="567"/>
        <w:jc w:val="both"/>
        <w:rPr>
          <w:rFonts w:eastAsia="Calibri"/>
          <w:sz w:val="28"/>
          <w:szCs w:val="28"/>
          <w:lang w:eastAsia="en-US"/>
        </w:rPr>
      </w:pPr>
      <w:r w:rsidRPr="00D8702A">
        <w:rPr>
          <w:rFonts w:eastAsia="Calibri"/>
          <w:sz w:val="28"/>
          <w:szCs w:val="28"/>
          <w:lang w:eastAsia="en-US"/>
        </w:rPr>
        <w:t xml:space="preserve">В 2020 году проведена независимая оценка качества условий оказания услуг. По итогам независимой оценки </w:t>
      </w:r>
      <w:r>
        <w:rPr>
          <w:rFonts w:eastAsia="Calibri"/>
          <w:sz w:val="28"/>
          <w:szCs w:val="28"/>
          <w:lang w:eastAsia="en-US"/>
        </w:rPr>
        <w:t>дом-интернат</w:t>
      </w:r>
      <w:r w:rsidRPr="00D8702A">
        <w:rPr>
          <w:rFonts w:eastAsia="Calibri"/>
          <w:sz w:val="28"/>
          <w:szCs w:val="28"/>
          <w:lang w:eastAsia="en-US"/>
        </w:rPr>
        <w:t xml:space="preserve"> </w:t>
      </w:r>
      <w:proofErr w:type="gramStart"/>
      <w:r w:rsidRPr="00D8702A">
        <w:rPr>
          <w:rFonts w:eastAsia="Calibri"/>
          <w:sz w:val="28"/>
          <w:szCs w:val="28"/>
          <w:lang w:eastAsia="en-US"/>
        </w:rPr>
        <w:t>занял 15 место из 104 учреждений социального обслуживания края набрав</w:t>
      </w:r>
      <w:proofErr w:type="gramEnd"/>
      <w:r w:rsidRPr="00D8702A">
        <w:rPr>
          <w:rFonts w:eastAsia="Calibri"/>
          <w:sz w:val="28"/>
          <w:szCs w:val="28"/>
          <w:lang w:eastAsia="en-US"/>
        </w:rPr>
        <w:t xml:space="preserve"> 95,44 балла из 100. </w:t>
      </w:r>
    </w:p>
    <w:p w:rsidR="0009171B" w:rsidRDefault="00C73076" w:rsidP="0009171B">
      <w:pPr>
        <w:ind w:firstLine="540"/>
        <w:jc w:val="both"/>
        <w:rPr>
          <w:sz w:val="28"/>
          <w:szCs w:val="28"/>
        </w:rPr>
      </w:pPr>
      <w:r w:rsidRPr="0009171B">
        <w:rPr>
          <w:rFonts w:eastAsia="Calibri"/>
          <w:sz w:val="28"/>
          <w:szCs w:val="28"/>
          <w:lang w:eastAsia="en-US"/>
        </w:rPr>
        <w:t>КГКУ «Железногорский детский дом»</w:t>
      </w:r>
      <w:r w:rsidR="0009171B">
        <w:rPr>
          <w:rFonts w:eastAsia="Calibri"/>
          <w:sz w:val="28"/>
          <w:szCs w:val="28"/>
          <w:lang w:eastAsia="en-US"/>
        </w:rPr>
        <w:t xml:space="preserve"> (далее - учреждение)</w:t>
      </w:r>
      <w:r w:rsidR="0009171B" w:rsidRPr="0009171B">
        <w:rPr>
          <w:rFonts w:eastAsia="Calibri"/>
          <w:sz w:val="28"/>
          <w:szCs w:val="28"/>
          <w:lang w:eastAsia="en-US"/>
        </w:rPr>
        <w:t xml:space="preserve"> предостав</w:t>
      </w:r>
      <w:r w:rsidR="0009171B">
        <w:rPr>
          <w:rFonts w:eastAsia="Calibri"/>
          <w:sz w:val="28"/>
          <w:szCs w:val="28"/>
          <w:lang w:eastAsia="en-US"/>
        </w:rPr>
        <w:t>ляет</w:t>
      </w:r>
      <w:r w:rsidR="0009171B" w:rsidRPr="0009171B">
        <w:rPr>
          <w:rFonts w:eastAsia="Calibri"/>
          <w:sz w:val="28"/>
          <w:szCs w:val="28"/>
          <w:lang w:eastAsia="en-US"/>
        </w:rPr>
        <w:t xml:space="preserve"> социальны</w:t>
      </w:r>
      <w:r w:rsidR="0009171B">
        <w:rPr>
          <w:rFonts w:eastAsia="Calibri"/>
          <w:sz w:val="28"/>
          <w:szCs w:val="28"/>
          <w:lang w:eastAsia="en-US"/>
        </w:rPr>
        <w:t>е</w:t>
      </w:r>
      <w:r w:rsidR="0009171B" w:rsidRPr="0009171B">
        <w:rPr>
          <w:rFonts w:eastAsia="Calibri"/>
          <w:sz w:val="28"/>
          <w:szCs w:val="28"/>
          <w:lang w:eastAsia="en-US"/>
        </w:rPr>
        <w:t xml:space="preserve"> услуг</w:t>
      </w:r>
      <w:r w:rsidR="0009171B">
        <w:rPr>
          <w:rFonts w:eastAsia="Calibri"/>
          <w:sz w:val="28"/>
          <w:szCs w:val="28"/>
          <w:lang w:eastAsia="en-US"/>
        </w:rPr>
        <w:t>и</w:t>
      </w:r>
      <w:r w:rsidR="0009171B" w:rsidRPr="0009171B">
        <w:rPr>
          <w:rFonts w:eastAsia="Calibri"/>
          <w:sz w:val="28"/>
          <w:szCs w:val="28"/>
          <w:lang w:eastAsia="en-US"/>
        </w:rPr>
        <w:t xml:space="preserve"> с обеспечением проживания. </w:t>
      </w:r>
      <w:r w:rsidR="0009171B">
        <w:rPr>
          <w:rFonts w:eastAsia="Calibri"/>
          <w:sz w:val="28"/>
          <w:szCs w:val="28"/>
          <w:lang w:eastAsia="en-US"/>
        </w:rPr>
        <w:t>Дополнительный вид деятельности</w:t>
      </w:r>
      <w:r w:rsidR="0009171B" w:rsidRPr="0009171B">
        <w:rPr>
          <w:rFonts w:eastAsia="Calibri"/>
          <w:sz w:val="28"/>
          <w:szCs w:val="28"/>
          <w:lang w:eastAsia="en-US"/>
        </w:rPr>
        <w:t>: дополнительное образование детей.</w:t>
      </w:r>
      <w:r w:rsidR="0009171B">
        <w:rPr>
          <w:rFonts w:eastAsia="Calibri"/>
          <w:sz w:val="28"/>
          <w:szCs w:val="28"/>
          <w:lang w:eastAsia="en-US"/>
        </w:rPr>
        <w:t xml:space="preserve"> </w:t>
      </w:r>
      <w:r w:rsidR="0009171B" w:rsidRPr="0009171B">
        <w:rPr>
          <w:rFonts w:eastAsia="Calibri"/>
          <w:sz w:val="28"/>
          <w:szCs w:val="28"/>
          <w:lang w:eastAsia="en-US"/>
        </w:rPr>
        <w:t>Максимальное количество воспитанников</w:t>
      </w:r>
      <w:r w:rsidR="0009171B">
        <w:rPr>
          <w:rFonts w:eastAsia="Calibri"/>
          <w:sz w:val="28"/>
          <w:szCs w:val="28"/>
          <w:lang w:eastAsia="en-US"/>
        </w:rPr>
        <w:t xml:space="preserve"> </w:t>
      </w:r>
      <w:r w:rsidR="0009171B" w:rsidRPr="0009171B">
        <w:rPr>
          <w:rFonts w:eastAsia="Calibri"/>
          <w:sz w:val="28"/>
          <w:szCs w:val="28"/>
          <w:lang w:eastAsia="en-US"/>
        </w:rPr>
        <w:t>– 64 человека.</w:t>
      </w:r>
      <w:r w:rsidR="0009171B">
        <w:rPr>
          <w:rFonts w:eastAsia="Calibri"/>
          <w:sz w:val="28"/>
          <w:szCs w:val="28"/>
          <w:lang w:eastAsia="en-US"/>
        </w:rPr>
        <w:t xml:space="preserve"> </w:t>
      </w:r>
      <w:r w:rsidR="0009171B" w:rsidRPr="00F47240">
        <w:rPr>
          <w:sz w:val="28"/>
          <w:szCs w:val="28"/>
        </w:rPr>
        <w:t>Учреждение создано для оказания социальных услуг по содержанию, воспитанию и образованию детей-сирот и детей, оставшихся без попечения родителей.</w:t>
      </w:r>
    </w:p>
    <w:p w:rsidR="0009171B" w:rsidRDefault="0009171B" w:rsidP="0009171B">
      <w:pPr>
        <w:ind w:firstLine="540"/>
        <w:jc w:val="both"/>
        <w:rPr>
          <w:sz w:val="28"/>
          <w:szCs w:val="28"/>
        </w:rPr>
      </w:pPr>
      <w:r w:rsidRPr="00F47240">
        <w:rPr>
          <w:sz w:val="28"/>
          <w:szCs w:val="28"/>
        </w:rPr>
        <w:t xml:space="preserve">Предметом деятельности Учреждения является: </w:t>
      </w:r>
    </w:p>
    <w:p w:rsidR="0009171B" w:rsidRDefault="0009171B" w:rsidP="0009171B">
      <w:pPr>
        <w:ind w:firstLine="540"/>
        <w:jc w:val="both"/>
        <w:rPr>
          <w:sz w:val="28"/>
          <w:szCs w:val="28"/>
        </w:rPr>
      </w:pPr>
      <w:r>
        <w:rPr>
          <w:sz w:val="28"/>
          <w:szCs w:val="28"/>
        </w:rPr>
        <w:t xml:space="preserve">- </w:t>
      </w:r>
      <w:r w:rsidRPr="00F47240">
        <w:rPr>
          <w:sz w:val="28"/>
          <w:szCs w:val="28"/>
        </w:rPr>
        <w:t xml:space="preserve">оказание социальных услуг по содержанию, воспитанию и образованию детей-сирот и детей, оставшихся без попечения родителей; </w:t>
      </w:r>
    </w:p>
    <w:p w:rsidR="0009171B" w:rsidRDefault="0009171B" w:rsidP="0009171B">
      <w:pPr>
        <w:ind w:firstLine="540"/>
        <w:jc w:val="both"/>
        <w:rPr>
          <w:sz w:val="28"/>
          <w:szCs w:val="28"/>
        </w:rPr>
      </w:pPr>
      <w:r>
        <w:rPr>
          <w:sz w:val="28"/>
          <w:szCs w:val="28"/>
        </w:rPr>
        <w:lastRenderedPageBreak/>
        <w:t xml:space="preserve">- </w:t>
      </w:r>
      <w:r w:rsidRPr="00F47240">
        <w:rPr>
          <w:sz w:val="28"/>
          <w:szCs w:val="28"/>
        </w:rPr>
        <w:t>реализация дополнительны</w:t>
      </w:r>
      <w:r>
        <w:rPr>
          <w:sz w:val="28"/>
          <w:szCs w:val="28"/>
        </w:rPr>
        <w:t>х общеобразовательных программ.</w:t>
      </w:r>
    </w:p>
    <w:p w:rsidR="0009171B" w:rsidRDefault="0009171B" w:rsidP="0009171B">
      <w:pPr>
        <w:ind w:firstLine="540"/>
        <w:jc w:val="both"/>
        <w:rPr>
          <w:sz w:val="28"/>
          <w:szCs w:val="28"/>
        </w:rPr>
      </w:pPr>
      <w:r w:rsidRPr="008C1008">
        <w:rPr>
          <w:sz w:val="28"/>
          <w:szCs w:val="28"/>
        </w:rPr>
        <w:t xml:space="preserve">Целями деятельности Учреждения являются: </w:t>
      </w:r>
    </w:p>
    <w:p w:rsidR="0009171B" w:rsidRDefault="0009171B" w:rsidP="0009171B">
      <w:pPr>
        <w:ind w:firstLine="540"/>
        <w:jc w:val="both"/>
        <w:rPr>
          <w:sz w:val="28"/>
          <w:szCs w:val="28"/>
        </w:rPr>
      </w:pPr>
      <w:r>
        <w:rPr>
          <w:sz w:val="28"/>
          <w:szCs w:val="28"/>
        </w:rPr>
        <w:t xml:space="preserve">- </w:t>
      </w:r>
      <w:r w:rsidRPr="008C1008">
        <w:rPr>
          <w:sz w:val="28"/>
          <w:szCs w:val="28"/>
        </w:rPr>
        <w:t xml:space="preserve">создание благоприятных условий пребывания, приближенных к </w:t>
      </w:r>
      <w:proofErr w:type="gramStart"/>
      <w:r w:rsidRPr="008C1008">
        <w:rPr>
          <w:sz w:val="28"/>
          <w:szCs w:val="28"/>
        </w:rPr>
        <w:t>семейным</w:t>
      </w:r>
      <w:proofErr w:type="gramEnd"/>
      <w:r w:rsidRPr="008C1008">
        <w:rPr>
          <w:sz w:val="28"/>
          <w:szCs w:val="28"/>
        </w:rPr>
        <w:t xml:space="preserve">, способствующих интеллектуальному, эмоциональному, духовному, нравственному и физическому развитию детей; </w:t>
      </w:r>
    </w:p>
    <w:p w:rsidR="0009171B" w:rsidRDefault="0009171B" w:rsidP="0009171B">
      <w:pPr>
        <w:ind w:firstLine="540"/>
        <w:jc w:val="both"/>
        <w:rPr>
          <w:sz w:val="28"/>
          <w:szCs w:val="28"/>
        </w:rPr>
      </w:pPr>
      <w:r>
        <w:rPr>
          <w:sz w:val="28"/>
          <w:szCs w:val="28"/>
        </w:rPr>
        <w:t>- обеспечение социальной</w:t>
      </w:r>
      <w:r w:rsidRPr="008C1008">
        <w:rPr>
          <w:sz w:val="28"/>
          <w:szCs w:val="28"/>
        </w:rPr>
        <w:t xml:space="preserve"> защит</w:t>
      </w:r>
      <w:r>
        <w:rPr>
          <w:sz w:val="28"/>
          <w:szCs w:val="28"/>
        </w:rPr>
        <w:t xml:space="preserve">ы, </w:t>
      </w:r>
      <w:proofErr w:type="spellStart"/>
      <w:r w:rsidRPr="008C1008">
        <w:rPr>
          <w:sz w:val="28"/>
          <w:szCs w:val="28"/>
        </w:rPr>
        <w:t>медико-психолого-педагогическо</w:t>
      </w:r>
      <w:r>
        <w:rPr>
          <w:sz w:val="28"/>
          <w:szCs w:val="28"/>
        </w:rPr>
        <w:t>й</w:t>
      </w:r>
      <w:proofErr w:type="spellEnd"/>
      <w:r w:rsidRPr="008C1008">
        <w:rPr>
          <w:sz w:val="28"/>
          <w:szCs w:val="28"/>
        </w:rPr>
        <w:t xml:space="preserve"> реабилитации и социальной адаптации детей; </w:t>
      </w:r>
    </w:p>
    <w:p w:rsidR="0009171B" w:rsidRDefault="0009171B" w:rsidP="0009171B">
      <w:pPr>
        <w:ind w:firstLine="540"/>
        <w:jc w:val="both"/>
        <w:rPr>
          <w:sz w:val="28"/>
          <w:szCs w:val="28"/>
        </w:rPr>
      </w:pPr>
      <w:r>
        <w:rPr>
          <w:sz w:val="28"/>
          <w:szCs w:val="28"/>
        </w:rPr>
        <w:t xml:space="preserve">- </w:t>
      </w:r>
      <w:r w:rsidRPr="008C1008">
        <w:rPr>
          <w:sz w:val="28"/>
          <w:szCs w:val="28"/>
        </w:rPr>
        <w:t xml:space="preserve">осуществление образовательной деятельности по дополнительным </w:t>
      </w:r>
      <w:r>
        <w:rPr>
          <w:sz w:val="28"/>
          <w:szCs w:val="28"/>
        </w:rPr>
        <w:t>общеобразовательным программам;</w:t>
      </w:r>
    </w:p>
    <w:p w:rsidR="0009171B" w:rsidRDefault="0009171B" w:rsidP="0009171B">
      <w:pPr>
        <w:ind w:firstLine="540"/>
        <w:jc w:val="both"/>
        <w:rPr>
          <w:sz w:val="28"/>
          <w:szCs w:val="28"/>
        </w:rPr>
      </w:pPr>
      <w:r>
        <w:rPr>
          <w:sz w:val="28"/>
          <w:szCs w:val="28"/>
        </w:rPr>
        <w:t xml:space="preserve">- </w:t>
      </w:r>
      <w:r w:rsidRPr="008C1008">
        <w:rPr>
          <w:sz w:val="28"/>
          <w:szCs w:val="28"/>
        </w:rPr>
        <w:t>охрана прав и интересов детей.</w:t>
      </w:r>
    </w:p>
    <w:p w:rsidR="00E65363" w:rsidRDefault="00E65363" w:rsidP="0009171B">
      <w:pPr>
        <w:ind w:firstLine="540"/>
        <w:jc w:val="both"/>
        <w:rPr>
          <w:sz w:val="28"/>
          <w:szCs w:val="28"/>
        </w:rPr>
        <w:sectPr w:rsidR="00E65363" w:rsidSect="004C3A44">
          <w:pgSz w:w="11906" w:h="16838"/>
          <w:pgMar w:top="1134" w:right="991" w:bottom="1134" w:left="1134" w:header="709" w:footer="709" w:gutter="0"/>
          <w:cols w:space="708"/>
          <w:docGrid w:linePitch="360"/>
        </w:sectPr>
      </w:pPr>
    </w:p>
    <w:p w:rsidR="00E25981" w:rsidRPr="006C5EBB" w:rsidRDefault="00BF787A" w:rsidP="00F03DA8">
      <w:pPr>
        <w:pStyle w:val="S3"/>
        <w:numPr>
          <w:ilvl w:val="2"/>
          <w:numId w:val="61"/>
        </w:numPr>
        <w:ind w:hanging="513"/>
      </w:pPr>
      <w:bookmarkStart w:id="18" w:name="_Toc89869692"/>
      <w:r w:rsidRPr="006C5EBB">
        <w:lastRenderedPageBreak/>
        <w:t>Культура</w:t>
      </w:r>
      <w:bookmarkEnd w:id="18"/>
    </w:p>
    <w:p w:rsidR="00D16386" w:rsidRPr="00D16386" w:rsidRDefault="00D16386" w:rsidP="00D16386">
      <w:pPr>
        <w:ind w:firstLine="540"/>
        <w:jc w:val="both"/>
        <w:rPr>
          <w:sz w:val="28"/>
          <w:szCs w:val="28"/>
        </w:rPr>
      </w:pPr>
      <w:r w:rsidRPr="00D16386">
        <w:rPr>
          <w:sz w:val="28"/>
          <w:szCs w:val="28"/>
        </w:rPr>
        <w:t xml:space="preserve">ЗАТО Железногорск обладает богатым культурным потенциалом, обеспечивающим населению широкий доступ к культурным ценностям, информации и знаниям. Услуги населению оказывают библиотеки, учреждения </w:t>
      </w:r>
      <w:proofErr w:type="spellStart"/>
      <w:r w:rsidRPr="00D16386">
        <w:rPr>
          <w:sz w:val="28"/>
          <w:szCs w:val="28"/>
        </w:rPr>
        <w:t>культурно-досугового</w:t>
      </w:r>
      <w:proofErr w:type="spellEnd"/>
      <w:r w:rsidRPr="00D16386">
        <w:rPr>
          <w:sz w:val="28"/>
          <w:szCs w:val="28"/>
        </w:rPr>
        <w:t xml:space="preserve"> типа, театры, детские школы искусств, музейно-выставочный центр, парк культуры и отдыха. Образовательные учреждения в области культуры предоставляют жителям города услугу по дополнительному образованию детей. </w:t>
      </w:r>
    </w:p>
    <w:p w:rsidR="00D16386" w:rsidRPr="00D16386" w:rsidRDefault="00D16386" w:rsidP="00D16386">
      <w:pPr>
        <w:ind w:firstLine="540"/>
        <w:jc w:val="both"/>
        <w:rPr>
          <w:sz w:val="28"/>
          <w:szCs w:val="28"/>
        </w:rPr>
      </w:pPr>
      <w:r w:rsidRPr="00D16386">
        <w:rPr>
          <w:sz w:val="28"/>
          <w:szCs w:val="28"/>
        </w:rPr>
        <w:t>Координирование деятельности указанных выше муниципальных учреждений осуществляется Муниципальным казенным учреждением «Управление культуры».</w:t>
      </w:r>
    </w:p>
    <w:p w:rsidR="00D16386" w:rsidRPr="00D16386" w:rsidRDefault="00D16386" w:rsidP="00D16386">
      <w:pPr>
        <w:ind w:firstLine="540"/>
        <w:jc w:val="both"/>
        <w:rPr>
          <w:sz w:val="28"/>
          <w:szCs w:val="28"/>
        </w:rPr>
      </w:pPr>
      <w:r w:rsidRPr="00D16386">
        <w:rPr>
          <w:sz w:val="28"/>
          <w:szCs w:val="28"/>
        </w:rPr>
        <w:t>В ЗАТО Железногорск работают два профессиональных театра: МБУК Театр оперетты и МБУК театр кукол «Золотой ключик».</w:t>
      </w:r>
    </w:p>
    <w:p w:rsidR="00D16386" w:rsidRPr="00D16386" w:rsidRDefault="00D16386" w:rsidP="00D16386">
      <w:pPr>
        <w:ind w:firstLine="540"/>
        <w:jc w:val="both"/>
        <w:rPr>
          <w:sz w:val="28"/>
          <w:szCs w:val="28"/>
        </w:rPr>
      </w:pPr>
      <w:r w:rsidRPr="00DD3E8B">
        <w:rPr>
          <w:sz w:val="28"/>
          <w:szCs w:val="28"/>
        </w:rPr>
        <w:t>Театр кукол «Золотой ключик»</w:t>
      </w:r>
      <w:r w:rsidRPr="00D16386">
        <w:rPr>
          <w:sz w:val="28"/>
          <w:szCs w:val="28"/>
        </w:rPr>
        <w:t xml:space="preserve"> был основан 1 сентября 1965 года. Ежегодно театр показывает более 280 спектаклей, которые посещают более 20 тысяч зрителей – как на стационаре, так и на выездах, гастролях. Театр кукол неоднократно становился дипломантом и лауреатом российских региональных, межрегиональных и международных фестивалей, является дипломантом и обладателем семнадцати Хрустальных масок в различных номинациях на ежегодном краевом фестивале «Красноярск - театральная столица края» и «Театральная весна». Театр осуществляет большую гастрольную деятельность по городам Красноярского края и другим регионам, сотрудничает с иностранными деятелями искусств.</w:t>
      </w:r>
    </w:p>
    <w:p w:rsidR="00D16386" w:rsidRPr="00D16386" w:rsidRDefault="00D16386" w:rsidP="00D16386">
      <w:pPr>
        <w:ind w:firstLine="540"/>
        <w:jc w:val="both"/>
        <w:rPr>
          <w:sz w:val="28"/>
          <w:szCs w:val="28"/>
        </w:rPr>
      </w:pPr>
      <w:r w:rsidRPr="00D16386">
        <w:rPr>
          <w:sz w:val="28"/>
          <w:szCs w:val="28"/>
        </w:rPr>
        <w:t xml:space="preserve">В ЗАТО Железногорск действует широкая сеть учреждений </w:t>
      </w:r>
      <w:proofErr w:type="spellStart"/>
      <w:r w:rsidRPr="00D16386">
        <w:rPr>
          <w:sz w:val="28"/>
          <w:szCs w:val="28"/>
        </w:rPr>
        <w:t>культурно-досугового</w:t>
      </w:r>
      <w:proofErr w:type="spellEnd"/>
      <w:r w:rsidRPr="00D16386">
        <w:rPr>
          <w:sz w:val="28"/>
          <w:szCs w:val="28"/>
        </w:rPr>
        <w:t xml:space="preserve"> типа: МБУК «Дворец культуры» с подразделениями в пос. Додоново (клуб «Росинка»), дер. </w:t>
      </w:r>
      <w:proofErr w:type="spellStart"/>
      <w:r w:rsidRPr="00D16386">
        <w:rPr>
          <w:sz w:val="28"/>
          <w:szCs w:val="28"/>
        </w:rPr>
        <w:t>Шивера</w:t>
      </w:r>
      <w:proofErr w:type="spellEnd"/>
      <w:r w:rsidRPr="00D16386">
        <w:rPr>
          <w:sz w:val="28"/>
          <w:szCs w:val="28"/>
        </w:rPr>
        <w:t xml:space="preserve"> (клуб «Октябрь»), Зал торжественных обрядов. МБУК «Центр досуга» с подразделениями в микрорайоне Первомайский (ДК «Юность»), пос. Подгорный (ДК «Старт»), пос. </w:t>
      </w:r>
      <w:proofErr w:type="spellStart"/>
      <w:r w:rsidRPr="00D16386">
        <w:rPr>
          <w:sz w:val="28"/>
          <w:szCs w:val="28"/>
        </w:rPr>
        <w:t>Тартат</w:t>
      </w:r>
      <w:proofErr w:type="spellEnd"/>
      <w:r w:rsidRPr="00D16386">
        <w:rPr>
          <w:sz w:val="28"/>
          <w:szCs w:val="28"/>
        </w:rPr>
        <w:t xml:space="preserve"> (клуб «Железнодорожник» – в настоящее время учреждение находится в аварийном состоянии). В </w:t>
      </w:r>
      <w:proofErr w:type="gramStart"/>
      <w:r w:rsidRPr="00D16386">
        <w:rPr>
          <w:sz w:val="28"/>
          <w:szCs w:val="28"/>
        </w:rPr>
        <w:t>учреждениях</w:t>
      </w:r>
      <w:proofErr w:type="gramEnd"/>
      <w:r w:rsidRPr="00D16386">
        <w:rPr>
          <w:sz w:val="28"/>
          <w:szCs w:val="28"/>
        </w:rPr>
        <w:t xml:space="preserve"> функционируют различные клубные формирования, в том числе самодеятельного народного творчества, а также любительские объединения и клубы по интересам. </w:t>
      </w:r>
      <w:proofErr w:type="gramStart"/>
      <w:r w:rsidRPr="00D16386">
        <w:rPr>
          <w:sz w:val="28"/>
          <w:szCs w:val="28"/>
        </w:rPr>
        <w:t xml:space="preserve">Учреждения </w:t>
      </w:r>
      <w:proofErr w:type="spellStart"/>
      <w:r w:rsidRPr="00D16386">
        <w:rPr>
          <w:sz w:val="28"/>
          <w:szCs w:val="28"/>
        </w:rPr>
        <w:t>культурно-досугового</w:t>
      </w:r>
      <w:proofErr w:type="spellEnd"/>
      <w:r w:rsidRPr="00D16386">
        <w:rPr>
          <w:sz w:val="28"/>
          <w:szCs w:val="28"/>
        </w:rPr>
        <w:t xml:space="preserve"> типа проводят концерты, спектакли, шоу-программы, развлекательные и познавательные программы, ярмарки, выставки, фестивали, конкурсы, дискотеки, уличные гуляния, карнавалы, шествия, корпоративные праздники, презентации, семейные торжества, церемонии и т.д.</w:t>
      </w:r>
      <w:proofErr w:type="gramEnd"/>
    </w:p>
    <w:p w:rsidR="00D16386" w:rsidRPr="00D16386" w:rsidRDefault="00D16386" w:rsidP="00D16386">
      <w:pPr>
        <w:ind w:firstLine="540"/>
        <w:jc w:val="both"/>
        <w:rPr>
          <w:sz w:val="28"/>
          <w:szCs w:val="28"/>
        </w:rPr>
      </w:pPr>
      <w:r w:rsidRPr="00D16386">
        <w:rPr>
          <w:sz w:val="28"/>
          <w:szCs w:val="28"/>
        </w:rPr>
        <w:t xml:space="preserve">В ЗАТО Железногорск работает одна библиотека: муниципальное бюджетное учреждение культуры Центральная городская библиотека им. М. Горького. МБУК ЦГБ им. М. Горького имеет обособленные подразделения, не являющиеся филиалами и представительствами, которые действуют на основании Положений, утвержденных Учреждением: 6 в городе и 5 в поселках. В 2018 году модернизирована библиотека №6 ЦГБ им. М. Горького в рамках краевого проекта «Городская библиотека» и переименована в библиотеку им. Р. Солнцева. В 2019 году создана модельная библиотека на базе библиотеки №3 в </w:t>
      </w:r>
      <w:r w:rsidRPr="00D16386">
        <w:rPr>
          <w:sz w:val="28"/>
          <w:szCs w:val="28"/>
        </w:rPr>
        <w:lastRenderedPageBreak/>
        <w:t xml:space="preserve">рамках национального проекта «Культура» и переименована в Модельную библиотеку им. С. </w:t>
      </w:r>
      <w:proofErr w:type="spellStart"/>
      <w:r w:rsidRPr="00D16386">
        <w:rPr>
          <w:sz w:val="28"/>
          <w:szCs w:val="28"/>
        </w:rPr>
        <w:t>Кучина</w:t>
      </w:r>
      <w:proofErr w:type="spellEnd"/>
      <w:r w:rsidRPr="00D16386">
        <w:rPr>
          <w:sz w:val="28"/>
          <w:szCs w:val="28"/>
        </w:rPr>
        <w:t xml:space="preserve">. В 2021 г. в рамках краевого проекта в библиотеке им. С. </w:t>
      </w:r>
      <w:proofErr w:type="spellStart"/>
      <w:r w:rsidRPr="00D16386">
        <w:rPr>
          <w:sz w:val="28"/>
          <w:szCs w:val="28"/>
        </w:rPr>
        <w:t>Кучина</w:t>
      </w:r>
      <w:proofErr w:type="spellEnd"/>
      <w:r w:rsidRPr="00D16386">
        <w:rPr>
          <w:sz w:val="28"/>
          <w:szCs w:val="28"/>
        </w:rPr>
        <w:t xml:space="preserve"> внедрена автоматизированная система обслуживания читателей на основе </w:t>
      </w:r>
      <w:proofErr w:type="spellStart"/>
      <w:r w:rsidRPr="00D16386">
        <w:rPr>
          <w:sz w:val="28"/>
          <w:szCs w:val="28"/>
        </w:rPr>
        <w:t>РФИД-технологий</w:t>
      </w:r>
      <w:proofErr w:type="spellEnd"/>
      <w:r w:rsidRPr="00D16386">
        <w:rPr>
          <w:sz w:val="28"/>
          <w:szCs w:val="28"/>
        </w:rPr>
        <w:t>. С 2019 по 2021 год библиотеки выиграли Президентский грант на сумму 487 т.р., грант Благотворительного фонда В. Потанина на сумму 1 </w:t>
      </w:r>
      <w:proofErr w:type="spellStart"/>
      <w:proofErr w:type="gramStart"/>
      <w:r w:rsidRPr="00D16386">
        <w:rPr>
          <w:sz w:val="28"/>
          <w:szCs w:val="28"/>
        </w:rPr>
        <w:t>млн</w:t>
      </w:r>
      <w:proofErr w:type="spellEnd"/>
      <w:proofErr w:type="gramEnd"/>
      <w:r w:rsidRPr="00D16386">
        <w:rPr>
          <w:sz w:val="28"/>
          <w:szCs w:val="28"/>
        </w:rPr>
        <w:t xml:space="preserve"> руб., благотворительные конкурсы социальных проектов «ГХК- ТОП-20» на сумму 100 т.р., «</w:t>
      </w:r>
      <w:proofErr w:type="spellStart"/>
      <w:r w:rsidRPr="00D16386">
        <w:rPr>
          <w:sz w:val="28"/>
          <w:szCs w:val="28"/>
        </w:rPr>
        <w:t>ГХК-преображая</w:t>
      </w:r>
      <w:proofErr w:type="spellEnd"/>
      <w:r w:rsidRPr="00D16386">
        <w:rPr>
          <w:sz w:val="28"/>
          <w:szCs w:val="28"/>
        </w:rPr>
        <w:t xml:space="preserve"> жизнь» на сумму 300 т.р., фонд Михаила Прохорова «Новая роль библиотек в образовании» на сумму 258 т.р.  Основной целью деятельности библиотек является обеспечение условий для реализации права пользователей на свободный доступ к информации, библиотечно-информационным ресурсам, приобщение к достижениям и ценностям науки и культуры. Сегодня библиотеки выполняют функции не только по сохранению культурного наследия, но и по возрождению традиций семейного досуга, привлечению родителей и детей к семейному чтению. В 2020 году услугами библиотек воспользовались более 248 тыс. человек, в фонды библиотек поступило 9,5 тысяч новых изданий. В своей работе библиотеки успешно используют информационные технологии.  Все учреждения имеют доступ к сети Интернет, собственные сайты. </w:t>
      </w:r>
    </w:p>
    <w:p w:rsidR="00D16386" w:rsidRPr="00D16386" w:rsidRDefault="00D16386" w:rsidP="00D16386">
      <w:pPr>
        <w:ind w:firstLine="540"/>
        <w:jc w:val="both"/>
        <w:rPr>
          <w:sz w:val="28"/>
          <w:szCs w:val="28"/>
        </w:rPr>
      </w:pPr>
      <w:r w:rsidRPr="00D16386">
        <w:rPr>
          <w:sz w:val="28"/>
          <w:szCs w:val="28"/>
        </w:rPr>
        <w:t xml:space="preserve">Важными элементами структуры учреждений культуры и искусства являются детские школы искусств. В оперативном </w:t>
      </w:r>
      <w:proofErr w:type="gramStart"/>
      <w:r w:rsidRPr="00D16386">
        <w:rPr>
          <w:sz w:val="28"/>
          <w:szCs w:val="28"/>
        </w:rPr>
        <w:t>управлении</w:t>
      </w:r>
      <w:proofErr w:type="gramEnd"/>
      <w:r w:rsidRPr="00D16386">
        <w:rPr>
          <w:sz w:val="28"/>
          <w:szCs w:val="28"/>
        </w:rPr>
        <w:t xml:space="preserve"> МБУДО «Детская школа искусств им. М. П. Мусоргского» имеется несколько зданий: центральное здание по адресу Андреева, 14 и учебные классы по адресам: </w:t>
      </w:r>
      <w:proofErr w:type="gramStart"/>
      <w:r w:rsidRPr="00D16386">
        <w:rPr>
          <w:sz w:val="28"/>
          <w:szCs w:val="28"/>
        </w:rPr>
        <w:t>Ленинградский проспект,45, Ленинградский проспект 73, Ленина, 31а, расположенные на территории  ЗАТО Железногорск.</w:t>
      </w:r>
      <w:proofErr w:type="gramEnd"/>
      <w:r w:rsidRPr="00D16386">
        <w:rPr>
          <w:sz w:val="28"/>
          <w:szCs w:val="28"/>
        </w:rPr>
        <w:t xml:space="preserve"> МБОУ ДОД «Детская художественная школа» – 2 филиала, МБОУ ДОД «Детская школа искусств №2» расположена в пос. Подгорный. МБУДО "Детская художественная школа» имеет 2 отделения: в МБОУ «СШ №100», в МБОУ «СШ №93». В МБУ ДО «ДШИ им. М.П. Мусоргского» обучается 1 059 учащихся, в МБОУ ДОД «Детская школа искусств № 2» – 197 учащихся, МБУДО </w:t>
      </w:r>
      <w:r w:rsidR="00321ED2">
        <w:rPr>
          <w:sz w:val="28"/>
          <w:szCs w:val="28"/>
        </w:rPr>
        <w:t>«</w:t>
      </w:r>
      <w:r w:rsidRPr="00D16386">
        <w:rPr>
          <w:sz w:val="28"/>
          <w:szCs w:val="28"/>
        </w:rPr>
        <w:t>ДХШ</w:t>
      </w:r>
      <w:r w:rsidR="00321ED2">
        <w:rPr>
          <w:sz w:val="28"/>
          <w:szCs w:val="28"/>
        </w:rPr>
        <w:t>»</w:t>
      </w:r>
      <w:r w:rsidRPr="00D16386">
        <w:rPr>
          <w:sz w:val="28"/>
          <w:szCs w:val="28"/>
        </w:rPr>
        <w:t xml:space="preserve"> – 1 042 воспитанника (по состоянию на 01.01.2021). Доля детей, занимающихся в школах искусств и художественной школе, составляет 16 % от общего числа детей ЗАТО Железногорск. Ученики и преподаватели дополнительного образования активно участвуют в конкурсах, фестивалях и музыкальных форумах различных статусов, участвуют в научно-практических конференциях, ассамблеях, становятся участниками мероприятий, организованных </w:t>
      </w:r>
      <w:proofErr w:type="spellStart"/>
      <w:r w:rsidRPr="00D16386">
        <w:rPr>
          <w:sz w:val="28"/>
          <w:szCs w:val="28"/>
        </w:rPr>
        <w:t>Госкорпорацией</w:t>
      </w:r>
      <w:proofErr w:type="spellEnd"/>
      <w:r w:rsidRPr="00D16386">
        <w:rPr>
          <w:sz w:val="28"/>
          <w:szCs w:val="28"/>
        </w:rPr>
        <w:t xml:space="preserve"> «</w:t>
      </w:r>
      <w:proofErr w:type="spellStart"/>
      <w:r w:rsidRPr="00D16386">
        <w:rPr>
          <w:sz w:val="28"/>
          <w:szCs w:val="28"/>
        </w:rPr>
        <w:t>Росатом</w:t>
      </w:r>
      <w:proofErr w:type="spellEnd"/>
      <w:r w:rsidRPr="00D16386">
        <w:rPr>
          <w:sz w:val="28"/>
          <w:szCs w:val="28"/>
        </w:rPr>
        <w:t>».</w:t>
      </w:r>
    </w:p>
    <w:p w:rsidR="00D16386" w:rsidRPr="00D16386" w:rsidRDefault="00D16386" w:rsidP="00D16386">
      <w:pPr>
        <w:ind w:firstLine="540"/>
        <w:jc w:val="both"/>
        <w:rPr>
          <w:sz w:val="28"/>
          <w:szCs w:val="28"/>
        </w:rPr>
      </w:pPr>
      <w:r w:rsidRPr="00D16386">
        <w:rPr>
          <w:sz w:val="28"/>
          <w:szCs w:val="28"/>
        </w:rPr>
        <w:t xml:space="preserve">Ежегодно ДШИ становится участником летних и осенних творческих школ, организованных Министерством культуры Красноярского края, </w:t>
      </w:r>
      <w:proofErr w:type="gramStart"/>
      <w:r w:rsidRPr="00D16386">
        <w:rPr>
          <w:sz w:val="28"/>
          <w:szCs w:val="28"/>
        </w:rPr>
        <w:t>мастер-классы</w:t>
      </w:r>
      <w:proofErr w:type="gramEnd"/>
      <w:r w:rsidRPr="00D16386">
        <w:rPr>
          <w:sz w:val="28"/>
          <w:szCs w:val="28"/>
        </w:rPr>
        <w:t xml:space="preserve"> в рамках которых проводятся ведущими специалистами, профессорами и доцентами профильных учебных заведений. Школы регулярно проводят мероприятия, направленные на воспитание и популяризацию важнейших российских духовно-нравственных и культурно-исторических ценностей (концертные программы, лекции, выставки рисунков, классные часы, посвященные выдающимся российским деятелям музыкального искусства, </w:t>
      </w:r>
      <w:r w:rsidRPr="00D16386">
        <w:rPr>
          <w:sz w:val="28"/>
          <w:szCs w:val="28"/>
        </w:rPr>
        <w:lastRenderedPageBreak/>
        <w:t xml:space="preserve">Государственным праздникам, юбилейным датам). Коллективы взаимодействуют с организациями ведомственной принадлежности различного типа в рамках проведения городских и всероссийских </w:t>
      </w:r>
      <w:proofErr w:type="spellStart"/>
      <w:r w:rsidRPr="00D16386">
        <w:rPr>
          <w:sz w:val="28"/>
          <w:szCs w:val="28"/>
        </w:rPr>
        <w:t>социокультурных</w:t>
      </w:r>
      <w:proofErr w:type="spellEnd"/>
      <w:r w:rsidRPr="00D16386">
        <w:rPr>
          <w:sz w:val="28"/>
          <w:szCs w:val="28"/>
        </w:rPr>
        <w:t xml:space="preserve"> проектов. Преподаватели постоянно </w:t>
      </w:r>
      <w:proofErr w:type="gramStart"/>
      <w:r w:rsidRPr="00D16386">
        <w:rPr>
          <w:sz w:val="28"/>
          <w:szCs w:val="28"/>
        </w:rPr>
        <w:t>повышают педагогическую квалификацию и работают</w:t>
      </w:r>
      <w:proofErr w:type="gramEnd"/>
      <w:r w:rsidRPr="00D16386">
        <w:rPr>
          <w:sz w:val="28"/>
          <w:szCs w:val="28"/>
        </w:rPr>
        <w:t xml:space="preserve"> над совершенствованием своего профессионального мастерства в целях повышения качества образовательного процесса. В </w:t>
      </w:r>
      <w:proofErr w:type="gramStart"/>
      <w:r w:rsidRPr="00D16386">
        <w:rPr>
          <w:sz w:val="28"/>
          <w:szCs w:val="28"/>
        </w:rPr>
        <w:t>учреждениях</w:t>
      </w:r>
      <w:proofErr w:type="gramEnd"/>
      <w:r w:rsidRPr="00D16386">
        <w:rPr>
          <w:sz w:val="28"/>
          <w:szCs w:val="28"/>
        </w:rPr>
        <w:t xml:space="preserve"> дополнительного образования планомерно проводится целенаправленная работа с одаренными детьми в области культуры и искусства.</w:t>
      </w:r>
    </w:p>
    <w:p w:rsidR="00D16386" w:rsidRPr="00D16386" w:rsidRDefault="00D16386" w:rsidP="00D16386">
      <w:pPr>
        <w:ind w:firstLine="540"/>
        <w:jc w:val="both"/>
        <w:rPr>
          <w:sz w:val="28"/>
          <w:szCs w:val="28"/>
        </w:rPr>
      </w:pPr>
      <w:r w:rsidRPr="00D16386">
        <w:rPr>
          <w:sz w:val="28"/>
          <w:szCs w:val="28"/>
        </w:rPr>
        <w:t xml:space="preserve">На сегодняшний день очень важно осуществлять комплексную поддержку всей сети учреждений и базовых площадок по работе с детьми, одаренными в области культуры и искусства. Следует провести необходимые капитальные ремонты и реконструкции, серию мероприятий по обеспечению безопасности, оказать финансовую поддержку в приобретении автотранспорта, мебели, соответствующей требованиям </w:t>
      </w:r>
      <w:proofErr w:type="spellStart"/>
      <w:r w:rsidRPr="00D16386">
        <w:rPr>
          <w:sz w:val="28"/>
          <w:szCs w:val="28"/>
        </w:rPr>
        <w:t>СанПина</w:t>
      </w:r>
      <w:proofErr w:type="spellEnd"/>
      <w:r w:rsidRPr="00D16386">
        <w:rPr>
          <w:sz w:val="28"/>
          <w:szCs w:val="28"/>
        </w:rPr>
        <w:t>. Существует потребность в обновлении парка музыкальных инструментов, приобретении учебно-методической литературы, специального инновационного технического оборудования (интерактивные доски для предметов теоретического цикла), сценических костюмов для концертных коллективов.</w:t>
      </w:r>
    </w:p>
    <w:p w:rsidR="00D16386" w:rsidRPr="00D16386" w:rsidRDefault="00D16386" w:rsidP="00D16386">
      <w:pPr>
        <w:ind w:firstLine="540"/>
        <w:jc w:val="both"/>
        <w:rPr>
          <w:sz w:val="28"/>
          <w:szCs w:val="28"/>
        </w:rPr>
      </w:pPr>
      <w:r w:rsidRPr="00D16386">
        <w:rPr>
          <w:sz w:val="28"/>
          <w:szCs w:val="28"/>
        </w:rPr>
        <w:t>В ЗАТО Железногорск работает МБУК «Музейно-выставочный центр». С 1994 года учреждение работает в статусе Музейно-выставочного центра. МВЦ активно интегрируется в региональное, российское и мировое культурное пространство, сотрудничая с музеями Красноярского края и страны, участвуя в российских и международных проектах. Музейно-выставочный центр Железногорска – член ИКОМ России и Союза музеев РФ, входит в Ассоциацию «Открытый музей» (Красноярск) и Ассоциацию музеев космонавтики (Калуга).</w:t>
      </w:r>
    </w:p>
    <w:p w:rsidR="00D16386" w:rsidRPr="00D16386" w:rsidRDefault="00D16386" w:rsidP="00D16386">
      <w:pPr>
        <w:ind w:firstLine="540"/>
        <w:jc w:val="both"/>
        <w:rPr>
          <w:sz w:val="28"/>
          <w:szCs w:val="28"/>
        </w:rPr>
      </w:pPr>
      <w:r w:rsidRPr="00D16386">
        <w:rPr>
          <w:sz w:val="28"/>
          <w:szCs w:val="28"/>
        </w:rPr>
        <w:t xml:space="preserve">В </w:t>
      </w:r>
      <w:proofErr w:type="gramStart"/>
      <w:r w:rsidRPr="00D16386">
        <w:rPr>
          <w:sz w:val="28"/>
          <w:szCs w:val="28"/>
        </w:rPr>
        <w:t>музее</w:t>
      </w:r>
      <w:proofErr w:type="gramEnd"/>
      <w:r w:rsidRPr="00D16386">
        <w:rPr>
          <w:sz w:val="28"/>
          <w:szCs w:val="28"/>
        </w:rPr>
        <w:t xml:space="preserve"> накоплен большой потенциал для ведения научно-просветительской, научно-фондовой, издательской, научно-исследовательской, проектной деятельности.  </w:t>
      </w:r>
    </w:p>
    <w:p w:rsidR="00D16386" w:rsidRPr="00D16386" w:rsidRDefault="00D16386" w:rsidP="00D16386">
      <w:pPr>
        <w:ind w:firstLine="540"/>
        <w:jc w:val="both"/>
        <w:rPr>
          <w:sz w:val="28"/>
          <w:szCs w:val="28"/>
        </w:rPr>
      </w:pPr>
      <w:r w:rsidRPr="00D16386">
        <w:rPr>
          <w:sz w:val="28"/>
          <w:szCs w:val="28"/>
        </w:rPr>
        <w:t xml:space="preserve">Фондовое собрание Музейно-выставочного центра насчитывает 88601 единицу хранения: 20857 предметов основного фонда и 67744 предмета научно-вспомогательного фонда. </w:t>
      </w:r>
      <w:proofErr w:type="gramStart"/>
      <w:r w:rsidRPr="00D16386">
        <w:rPr>
          <w:sz w:val="28"/>
          <w:szCs w:val="28"/>
        </w:rPr>
        <w:t xml:space="preserve">Большинство памятников материальной и духовной культуры связаны с историей Железногорска, Красноярского края и Сибири. </w:t>
      </w:r>
      <w:proofErr w:type="gramEnd"/>
    </w:p>
    <w:p w:rsidR="00D16386" w:rsidRPr="00D16386" w:rsidRDefault="00D16386" w:rsidP="00D16386">
      <w:pPr>
        <w:ind w:firstLine="540"/>
        <w:jc w:val="both"/>
        <w:rPr>
          <w:sz w:val="28"/>
          <w:szCs w:val="28"/>
        </w:rPr>
      </w:pPr>
      <w:r w:rsidRPr="00D16386">
        <w:rPr>
          <w:sz w:val="28"/>
          <w:szCs w:val="28"/>
        </w:rPr>
        <w:t xml:space="preserve">Наиболее крупной коллекцией музея – более 30 000 единиц хранения – является </w:t>
      </w:r>
      <w:proofErr w:type="gramStart"/>
      <w:r w:rsidRPr="00D16386">
        <w:rPr>
          <w:sz w:val="28"/>
          <w:szCs w:val="28"/>
        </w:rPr>
        <w:t>фотографическая</w:t>
      </w:r>
      <w:proofErr w:type="gramEnd"/>
      <w:r w:rsidRPr="00D16386">
        <w:rPr>
          <w:sz w:val="28"/>
          <w:szCs w:val="28"/>
        </w:rPr>
        <w:t xml:space="preserve">, документирующая историю ЗАТО Железногорск. Вещевая коллекция содержит предметы этнографии XIX-XX вв., макеты космических аппаратов, модели </w:t>
      </w:r>
      <w:proofErr w:type="spellStart"/>
      <w:r w:rsidRPr="00D16386">
        <w:rPr>
          <w:sz w:val="28"/>
          <w:szCs w:val="28"/>
        </w:rPr>
        <w:t>плавсредств</w:t>
      </w:r>
      <w:proofErr w:type="spellEnd"/>
      <w:r w:rsidRPr="00D16386">
        <w:rPr>
          <w:sz w:val="28"/>
          <w:szCs w:val="28"/>
        </w:rPr>
        <w:t xml:space="preserve"> времен освоения Сибири, предметы производственной деятельности ключевых предприятий и организаций Железногорска. В археологической коллекции – более 6 000 предметов эпохи мезолита, неолита, энеолита, бронзового века. В обширной коллекции письменных источников историческую ценность представляют документы личного происхождения руководителей закрытого города, его строителей, выдающихся деятелей отечественной науки и техники. Обширная художественная коллекция включает в себя произведения живописи, графики, скульптуры, изделия декоративно-прикладного искусства. </w:t>
      </w:r>
    </w:p>
    <w:p w:rsidR="00D16386" w:rsidRPr="00D16386" w:rsidRDefault="00D16386" w:rsidP="00D16386">
      <w:pPr>
        <w:ind w:firstLine="540"/>
        <w:jc w:val="both"/>
        <w:rPr>
          <w:sz w:val="28"/>
          <w:szCs w:val="28"/>
        </w:rPr>
      </w:pPr>
      <w:r w:rsidRPr="00D16386">
        <w:rPr>
          <w:sz w:val="28"/>
          <w:szCs w:val="28"/>
        </w:rPr>
        <w:lastRenderedPageBreak/>
        <w:t xml:space="preserve">За 33 года работы в МВЦ побывало 2 млн. посетителей. Музей провел на своих площадках более 1000 выставок и свыше 4000 мероприятий – в том числе по программам музейной педагогики для детей, подростков и молодёжи. </w:t>
      </w:r>
    </w:p>
    <w:p w:rsidR="00D16386" w:rsidRPr="00D16386" w:rsidRDefault="00D16386" w:rsidP="00D16386">
      <w:pPr>
        <w:ind w:firstLine="540"/>
        <w:jc w:val="both"/>
        <w:rPr>
          <w:sz w:val="28"/>
          <w:szCs w:val="28"/>
        </w:rPr>
      </w:pPr>
      <w:r w:rsidRPr="00D16386">
        <w:rPr>
          <w:sz w:val="28"/>
          <w:szCs w:val="28"/>
        </w:rPr>
        <w:t xml:space="preserve"> МБУК МВЦ имеет обособленное подразделение в пос. Подгорный «Музей археологии им. Е.С.</w:t>
      </w:r>
      <w:proofErr w:type="gramStart"/>
      <w:r w:rsidRPr="00D16386">
        <w:rPr>
          <w:sz w:val="28"/>
          <w:szCs w:val="28"/>
        </w:rPr>
        <w:t>Аннинского</w:t>
      </w:r>
      <w:proofErr w:type="gramEnd"/>
      <w:r w:rsidRPr="00D16386">
        <w:rPr>
          <w:sz w:val="28"/>
          <w:szCs w:val="28"/>
        </w:rPr>
        <w:t xml:space="preserve">». В </w:t>
      </w:r>
      <w:proofErr w:type="gramStart"/>
      <w:r w:rsidRPr="00D16386">
        <w:rPr>
          <w:sz w:val="28"/>
          <w:szCs w:val="28"/>
        </w:rPr>
        <w:t>музее</w:t>
      </w:r>
      <w:proofErr w:type="gramEnd"/>
      <w:r w:rsidRPr="00D16386">
        <w:rPr>
          <w:sz w:val="28"/>
          <w:szCs w:val="28"/>
        </w:rPr>
        <w:t xml:space="preserve"> насчитывается более трех тысяч экспонатов. Изучением наскальных росписей в среднем течении Енисея занимался с 1978 года Е.С. </w:t>
      </w:r>
      <w:proofErr w:type="gramStart"/>
      <w:r w:rsidRPr="00D16386">
        <w:rPr>
          <w:sz w:val="28"/>
          <w:szCs w:val="28"/>
        </w:rPr>
        <w:t>Аннинский</w:t>
      </w:r>
      <w:proofErr w:type="gramEnd"/>
      <w:r w:rsidRPr="00D16386">
        <w:rPr>
          <w:sz w:val="28"/>
          <w:szCs w:val="28"/>
        </w:rPr>
        <w:t xml:space="preserve">. В </w:t>
      </w:r>
      <w:proofErr w:type="gramStart"/>
      <w:r w:rsidRPr="00D16386">
        <w:rPr>
          <w:sz w:val="28"/>
          <w:szCs w:val="28"/>
        </w:rPr>
        <w:t>фондах</w:t>
      </w:r>
      <w:proofErr w:type="gramEnd"/>
      <w:r w:rsidRPr="00D16386">
        <w:rPr>
          <w:sz w:val="28"/>
          <w:szCs w:val="28"/>
        </w:rPr>
        <w:t xml:space="preserve"> музея хранится более 260 </w:t>
      </w:r>
      <w:proofErr w:type="spellStart"/>
      <w:r w:rsidRPr="00D16386">
        <w:rPr>
          <w:sz w:val="28"/>
          <w:szCs w:val="28"/>
        </w:rPr>
        <w:t>эстампажей</w:t>
      </w:r>
      <w:proofErr w:type="spellEnd"/>
      <w:r w:rsidRPr="00D16386">
        <w:rPr>
          <w:sz w:val="28"/>
          <w:szCs w:val="28"/>
        </w:rPr>
        <w:t xml:space="preserve">, изготовленных путем контактного копирования со скальных фризов. Наиболее интересными </w:t>
      </w:r>
      <w:proofErr w:type="spellStart"/>
      <w:r w:rsidRPr="00D16386">
        <w:rPr>
          <w:sz w:val="28"/>
          <w:szCs w:val="28"/>
        </w:rPr>
        <w:t>эстампажами</w:t>
      </w:r>
      <w:proofErr w:type="spellEnd"/>
      <w:r w:rsidRPr="00D16386">
        <w:rPr>
          <w:sz w:val="28"/>
          <w:szCs w:val="28"/>
        </w:rPr>
        <w:t xml:space="preserve"> считаются Шаманский камень, Большая и Малая </w:t>
      </w:r>
      <w:proofErr w:type="gramStart"/>
      <w:r w:rsidRPr="00D16386">
        <w:rPr>
          <w:sz w:val="28"/>
          <w:szCs w:val="28"/>
        </w:rPr>
        <w:t>Боярские</w:t>
      </w:r>
      <w:proofErr w:type="gramEnd"/>
      <w:r w:rsidRPr="00D16386">
        <w:rPr>
          <w:sz w:val="28"/>
          <w:szCs w:val="28"/>
        </w:rPr>
        <w:t xml:space="preserve"> </w:t>
      </w:r>
      <w:proofErr w:type="spellStart"/>
      <w:r w:rsidRPr="00D16386">
        <w:rPr>
          <w:sz w:val="28"/>
          <w:szCs w:val="28"/>
        </w:rPr>
        <w:t>писаницы</w:t>
      </w:r>
      <w:proofErr w:type="spellEnd"/>
      <w:r w:rsidRPr="00D16386">
        <w:rPr>
          <w:sz w:val="28"/>
          <w:szCs w:val="28"/>
        </w:rPr>
        <w:t xml:space="preserve">. В зале археологии представлены образцы памятников различных эпох, начиная с Каменного века и заканчивая Средневековьем. Второе обособленное подразделение «Музей истории города» является площадкой для открытого </w:t>
      </w:r>
      <w:proofErr w:type="spellStart"/>
      <w:r w:rsidRPr="00D16386">
        <w:rPr>
          <w:sz w:val="28"/>
          <w:szCs w:val="28"/>
        </w:rPr>
        <w:t>фондохранения</w:t>
      </w:r>
      <w:proofErr w:type="spellEnd"/>
      <w:r w:rsidRPr="00D16386">
        <w:rPr>
          <w:sz w:val="28"/>
          <w:szCs w:val="28"/>
        </w:rPr>
        <w:t xml:space="preserve"> и проведения занятий и мастер-классов по программе «МИР народной культуры.</w:t>
      </w:r>
    </w:p>
    <w:p w:rsidR="00D16386" w:rsidRPr="00D16386" w:rsidRDefault="00D16386" w:rsidP="00D16386">
      <w:pPr>
        <w:ind w:firstLine="540"/>
        <w:jc w:val="both"/>
        <w:rPr>
          <w:sz w:val="28"/>
          <w:szCs w:val="28"/>
        </w:rPr>
      </w:pPr>
      <w:proofErr w:type="gramStart"/>
      <w:r w:rsidRPr="00D16386">
        <w:rPr>
          <w:sz w:val="28"/>
          <w:szCs w:val="28"/>
        </w:rPr>
        <w:t xml:space="preserve">В конце августа 2021 г. в МВЦ открыта уникальная экспозиция «Космос на связи», посвященная истории становления и развития российской космонавтики и одного из самых значимых российских космических предприятий — Акционерного общества «Информационные спутниковые системы» имени академика М.Ф. </w:t>
      </w:r>
      <w:proofErr w:type="spellStart"/>
      <w:r w:rsidRPr="00D16386">
        <w:rPr>
          <w:sz w:val="28"/>
          <w:szCs w:val="28"/>
        </w:rPr>
        <w:t>Решетнёва</w:t>
      </w:r>
      <w:proofErr w:type="spellEnd"/>
      <w:r w:rsidRPr="00D16386">
        <w:rPr>
          <w:sz w:val="28"/>
          <w:szCs w:val="28"/>
        </w:rPr>
        <w:t>» (АО «ИСС»).</w:t>
      </w:r>
      <w:proofErr w:type="gramEnd"/>
      <w:r w:rsidRPr="00D16386">
        <w:rPr>
          <w:sz w:val="28"/>
          <w:szCs w:val="28"/>
        </w:rPr>
        <w:t xml:space="preserve"> На интерактивных </w:t>
      </w:r>
      <w:proofErr w:type="spellStart"/>
      <w:r w:rsidRPr="00D16386">
        <w:rPr>
          <w:sz w:val="28"/>
          <w:szCs w:val="28"/>
        </w:rPr>
        <w:t>тач-панелях</w:t>
      </w:r>
      <w:proofErr w:type="spellEnd"/>
      <w:r w:rsidRPr="00D16386">
        <w:rPr>
          <w:sz w:val="28"/>
          <w:szCs w:val="28"/>
        </w:rPr>
        <w:t xml:space="preserve"> проецируются космические орбиты, на которых работают космические аппараты, можно проследить этапы проектирования и создания спутников. Макеты различных масштабов демонстрируют космические аппараты по их назначению: связные, ретрансляционные, навигационные и геодезические.</w:t>
      </w:r>
    </w:p>
    <w:p w:rsidR="00D16386" w:rsidRPr="00D16386" w:rsidRDefault="00D16386" w:rsidP="00D16386">
      <w:pPr>
        <w:ind w:firstLine="540"/>
        <w:jc w:val="both"/>
        <w:rPr>
          <w:sz w:val="28"/>
          <w:szCs w:val="28"/>
        </w:rPr>
      </w:pPr>
      <w:r w:rsidRPr="00D16386">
        <w:rPr>
          <w:sz w:val="28"/>
          <w:szCs w:val="28"/>
        </w:rPr>
        <w:t xml:space="preserve">В </w:t>
      </w:r>
      <w:proofErr w:type="gramStart"/>
      <w:r w:rsidRPr="00D16386">
        <w:rPr>
          <w:sz w:val="28"/>
          <w:szCs w:val="28"/>
        </w:rPr>
        <w:t>центре</w:t>
      </w:r>
      <w:proofErr w:type="gramEnd"/>
      <w:r w:rsidRPr="00D16386">
        <w:rPr>
          <w:sz w:val="28"/>
          <w:szCs w:val="28"/>
        </w:rPr>
        <w:t xml:space="preserve"> зала установлена схематичная модель спутника, объясняющая расположение его основных систем.</w:t>
      </w:r>
    </w:p>
    <w:p w:rsidR="00D16386" w:rsidRPr="00D16386" w:rsidRDefault="00D16386" w:rsidP="00D16386">
      <w:pPr>
        <w:ind w:firstLine="540"/>
        <w:jc w:val="both"/>
        <w:rPr>
          <w:sz w:val="28"/>
          <w:szCs w:val="28"/>
        </w:rPr>
      </w:pPr>
      <w:r w:rsidRPr="00D16386">
        <w:rPr>
          <w:sz w:val="28"/>
          <w:szCs w:val="28"/>
        </w:rPr>
        <w:t>С октября 2021 г. начал работать «</w:t>
      </w:r>
      <w:proofErr w:type="gramStart"/>
      <w:r w:rsidRPr="00D16386">
        <w:rPr>
          <w:sz w:val="28"/>
          <w:szCs w:val="28"/>
        </w:rPr>
        <w:t>Космический</w:t>
      </w:r>
      <w:proofErr w:type="gramEnd"/>
      <w:r w:rsidRPr="00D16386">
        <w:rPr>
          <w:sz w:val="28"/>
          <w:szCs w:val="28"/>
        </w:rPr>
        <w:t xml:space="preserve"> </w:t>
      </w:r>
      <w:proofErr w:type="spellStart"/>
      <w:r w:rsidRPr="00D16386">
        <w:rPr>
          <w:sz w:val="28"/>
          <w:szCs w:val="28"/>
        </w:rPr>
        <w:t>гаджет-квест</w:t>
      </w:r>
      <w:proofErr w:type="spellEnd"/>
      <w:r w:rsidRPr="00D16386">
        <w:rPr>
          <w:sz w:val="28"/>
          <w:szCs w:val="28"/>
        </w:rPr>
        <w:t>» с технологией дополненной реальности, созданный на базе мобильной платформы МЕМОРИС.</w:t>
      </w:r>
    </w:p>
    <w:p w:rsidR="00D16386" w:rsidRPr="00D16386" w:rsidRDefault="00D16386" w:rsidP="00D16386">
      <w:pPr>
        <w:ind w:firstLine="540"/>
        <w:jc w:val="both"/>
        <w:rPr>
          <w:sz w:val="28"/>
          <w:szCs w:val="28"/>
        </w:rPr>
      </w:pPr>
      <w:r w:rsidRPr="00D16386">
        <w:rPr>
          <w:sz w:val="28"/>
          <w:szCs w:val="28"/>
        </w:rPr>
        <w:t>Такая технология позволяет «оживить» музейные предметы. Так, в экспозиции «Космос на связи», направив свой мобильный телефон (с установленным клиентом МЕМОРИС) на ряд экспонатов, посетитель может увидеть старт ракеты-носителя, 3D-модель космического аппарата, видео рассказ о системе «ГЛОНАСС».</w:t>
      </w:r>
    </w:p>
    <w:p w:rsidR="00D16386" w:rsidRPr="00D16386" w:rsidRDefault="00D16386" w:rsidP="00D16386">
      <w:pPr>
        <w:ind w:firstLine="540"/>
        <w:jc w:val="both"/>
        <w:rPr>
          <w:sz w:val="28"/>
          <w:szCs w:val="28"/>
        </w:rPr>
      </w:pPr>
      <w:r w:rsidRPr="00D16386">
        <w:rPr>
          <w:sz w:val="28"/>
          <w:szCs w:val="28"/>
        </w:rPr>
        <w:t xml:space="preserve">Планируется использовать возможности платформы МЕМОРИС для «оживления» предметов создаваемых экспозиций и временных выставок, для создания различных </w:t>
      </w:r>
      <w:proofErr w:type="spellStart"/>
      <w:r w:rsidRPr="00D16386">
        <w:rPr>
          <w:sz w:val="28"/>
          <w:szCs w:val="28"/>
        </w:rPr>
        <w:t>гаджет-квестов</w:t>
      </w:r>
      <w:proofErr w:type="spellEnd"/>
      <w:r w:rsidRPr="00D16386">
        <w:rPr>
          <w:sz w:val="28"/>
          <w:szCs w:val="28"/>
        </w:rPr>
        <w:t xml:space="preserve"> на городских площадках, а также для использования технологии дополненной реальности на городских памятниках и других объектах.</w:t>
      </w:r>
    </w:p>
    <w:p w:rsidR="00D16386" w:rsidRPr="00D16386" w:rsidRDefault="00D16386" w:rsidP="00D16386">
      <w:pPr>
        <w:ind w:firstLine="540"/>
        <w:jc w:val="both"/>
        <w:rPr>
          <w:sz w:val="28"/>
          <w:szCs w:val="28"/>
        </w:rPr>
      </w:pPr>
      <w:r w:rsidRPr="00D16386">
        <w:rPr>
          <w:sz w:val="28"/>
          <w:szCs w:val="28"/>
        </w:rPr>
        <w:t xml:space="preserve">В МВЦ хранится также коллекция макетов космических аппаратов (более 20 макетов) в различных масштабах (1:1, 1:10, 1:25). </w:t>
      </w:r>
      <w:proofErr w:type="gramStart"/>
      <w:r w:rsidRPr="00D16386">
        <w:rPr>
          <w:sz w:val="28"/>
          <w:szCs w:val="28"/>
        </w:rPr>
        <w:t>Большая часть из них уникальны.</w:t>
      </w:r>
      <w:proofErr w:type="gramEnd"/>
      <w:r w:rsidRPr="00D16386">
        <w:rPr>
          <w:sz w:val="28"/>
          <w:szCs w:val="28"/>
        </w:rPr>
        <w:t xml:space="preserve"> Спутники СЕСАТ, Экспресс-АМ33 и некоторые другие можно увидеть только в МВЦ Железногорска. </w:t>
      </w:r>
    </w:p>
    <w:p w:rsidR="00D16386" w:rsidRPr="00D16386" w:rsidRDefault="00D16386" w:rsidP="00D16386">
      <w:pPr>
        <w:ind w:firstLine="540"/>
        <w:jc w:val="both"/>
        <w:rPr>
          <w:sz w:val="28"/>
          <w:szCs w:val="28"/>
        </w:rPr>
      </w:pPr>
      <w:r w:rsidRPr="00D16386">
        <w:rPr>
          <w:sz w:val="28"/>
          <w:szCs w:val="28"/>
        </w:rPr>
        <w:lastRenderedPageBreak/>
        <w:t xml:space="preserve">Макет межпланетного космического корабля в 2021 г. проходит сертификацию на получение статуса памятника науки и техники по программе Политехнического музея «Памятники науки и техники </w:t>
      </w:r>
      <w:r w:rsidR="00321ED2">
        <w:rPr>
          <w:sz w:val="28"/>
          <w:szCs w:val="28"/>
        </w:rPr>
        <w:t xml:space="preserve">в </w:t>
      </w:r>
      <w:r w:rsidRPr="00D16386">
        <w:rPr>
          <w:sz w:val="28"/>
          <w:szCs w:val="28"/>
        </w:rPr>
        <w:t>музеях России».</w:t>
      </w:r>
    </w:p>
    <w:p w:rsidR="00D16386" w:rsidRPr="00D16386" w:rsidRDefault="00D16386" w:rsidP="00D16386">
      <w:pPr>
        <w:ind w:firstLine="540"/>
        <w:jc w:val="both"/>
        <w:rPr>
          <w:sz w:val="28"/>
          <w:szCs w:val="28"/>
        </w:rPr>
      </w:pPr>
      <w:r w:rsidRPr="00D16386">
        <w:rPr>
          <w:sz w:val="28"/>
          <w:szCs w:val="28"/>
        </w:rPr>
        <w:t>В 2022-2023 гг. планируется совместно с КБ-51 создание экспозиции, посвященной становлению городской медицины (имеется тематическая концепция зала).</w:t>
      </w:r>
    </w:p>
    <w:p w:rsidR="00D16386" w:rsidRPr="00D16386" w:rsidRDefault="00D16386" w:rsidP="00D16386">
      <w:pPr>
        <w:ind w:firstLine="540"/>
        <w:jc w:val="both"/>
        <w:rPr>
          <w:sz w:val="28"/>
          <w:szCs w:val="28"/>
        </w:rPr>
      </w:pPr>
      <w:r w:rsidRPr="00D16386">
        <w:rPr>
          <w:sz w:val="28"/>
          <w:szCs w:val="28"/>
        </w:rPr>
        <w:t>В 2023-2025 гг. планируется совместно с ФЯО ФГУП «ГХК» создание экспозиций, посвященных ядерной отрасли и безопасности (прое</w:t>
      </w:r>
      <w:proofErr w:type="gramStart"/>
      <w:r w:rsidRPr="00D16386">
        <w:rPr>
          <w:sz w:val="28"/>
          <w:szCs w:val="28"/>
        </w:rPr>
        <w:t>кт в ст</w:t>
      </w:r>
      <w:proofErr w:type="gramEnd"/>
      <w:r w:rsidRPr="00D16386">
        <w:rPr>
          <w:sz w:val="28"/>
          <w:szCs w:val="28"/>
        </w:rPr>
        <w:t>адии разработки экспозиционной концепции залов).</w:t>
      </w:r>
    </w:p>
    <w:p w:rsidR="00D16386" w:rsidRPr="00D16386" w:rsidRDefault="00D16386" w:rsidP="00D16386">
      <w:pPr>
        <w:ind w:firstLine="540"/>
        <w:jc w:val="both"/>
        <w:rPr>
          <w:sz w:val="28"/>
          <w:szCs w:val="28"/>
        </w:rPr>
      </w:pPr>
      <w:r w:rsidRPr="00D16386">
        <w:rPr>
          <w:sz w:val="28"/>
          <w:szCs w:val="28"/>
        </w:rPr>
        <w:t xml:space="preserve">В ЗАТО Железногорск действует МАУК «Парк культуры и отдыха им. С.М. Кирова». Площадь парка составляет 24.6 га. На территории парка расположены аттракционы семейные и детские, зоосад, танцевально-концертный зал, лодочный причал, площадка уличных тренажеров, уютные беседки, скульптурные композиции, кафе, рекреационные зоны. В </w:t>
      </w:r>
      <w:proofErr w:type="gramStart"/>
      <w:r w:rsidRPr="00D16386">
        <w:rPr>
          <w:sz w:val="28"/>
          <w:szCs w:val="28"/>
        </w:rPr>
        <w:t>декабре</w:t>
      </w:r>
      <w:proofErr w:type="gramEnd"/>
      <w:r w:rsidRPr="00D16386">
        <w:rPr>
          <w:sz w:val="28"/>
          <w:szCs w:val="28"/>
        </w:rPr>
        <w:t xml:space="preserve"> 2019 года в парке культуры и отдыха состоялось открытие площадки «</w:t>
      </w:r>
      <w:proofErr w:type="spellStart"/>
      <w:r w:rsidRPr="00D16386">
        <w:rPr>
          <w:sz w:val="28"/>
          <w:szCs w:val="28"/>
        </w:rPr>
        <w:t>Собольки</w:t>
      </w:r>
      <w:proofErr w:type="spellEnd"/>
      <w:r w:rsidRPr="00D16386">
        <w:rPr>
          <w:sz w:val="28"/>
          <w:szCs w:val="28"/>
        </w:rPr>
        <w:t xml:space="preserve">». Работы выполнены в рамках краевой программы «Формирование комфортной городской среды». Поляна у «Собольков» стала </w:t>
      </w:r>
      <w:proofErr w:type="spellStart"/>
      <w:r w:rsidRPr="00D16386">
        <w:rPr>
          <w:sz w:val="28"/>
          <w:szCs w:val="28"/>
        </w:rPr>
        <w:t>досуговой</w:t>
      </w:r>
      <w:proofErr w:type="spellEnd"/>
      <w:r w:rsidRPr="00D16386">
        <w:rPr>
          <w:sz w:val="28"/>
          <w:szCs w:val="28"/>
        </w:rPr>
        <w:t xml:space="preserve"> площадкой со сценой, спуском к озеру,  двумя смотровыми площадками, территорией для занятий йогой. В 2020 году парк посетило более 146 тысяч посетителей.</w:t>
      </w:r>
    </w:p>
    <w:p w:rsidR="00D16386" w:rsidRPr="00D16386" w:rsidRDefault="00D16386" w:rsidP="00D16386">
      <w:pPr>
        <w:ind w:firstLine="540"/>
        <w:jc w:val="both"/>
        <w:rPr>
          <w:sz w:val="28"/>
          <w:szCs w:val="28"/>
        </w:rPr>
      </w:pPr>
      <w:r w:rsidRPr="00D16386">
        <w:rPr>
          <w:sz w:val="28"/>
          <w:szCs w:val="28"/>
        </w:rPr>
        <w:t>По состоянию на 01.01.2021 в учреждениях культуры работает 806 человек.</w:t>
      </w:r>
    </w:p>
    <w:p w:rsidR="00D16386" w:rsidRPr="00D16386" w:rsidRDefault="00D16386" w:rsidP="00D16386">
      <w:pPr>
        <w:ind w:firstLine="540"/>
        <w:jc w:val="both"/>
        <w:rPr>
          <w:sz w:val="28"/>
          <w:szCs w:val="28"/>
        </w:rPr>
      </w:pPr>
      <w:r w:rsidRPr="00D16386">
        <w:rPr>
          <w:sz w:val="28"/>
          <w:szCs w:val="28"/>
        </w:rPr>
        <w:t>По итогам 2020 года достигнуты следующие показатели:</w:t>
      </w:r>
    </w:p>
    <w:p w:rsidR="00D16386" w:rsidRPr="00D16386" w:rsidRDefault="00D16386" w:rsidP="00D16386">
      <w:pPr>
        <w:ind w:firstLine="540"/>
        <w:jc w:val="both"/>
        <w:rPr>
          <w:sz w:val="28"/>
          <w:szCs w:val="28"/>
        </w:rPr>
      </w:pPr>
      <w:r w:rsidRPr="00D16386">
        <w:rPr>
          <w:sz w:val="28"/>
          <w:szCs w:val="28"/>
        </w:rPr>
        <w:t>уровень фактической обеспеченности от нормативной потребности:</w:t>
      </w:r>
    </w:p>
    <w:p w:rsidR="00D16386" w:rsidRPr="00D16386" w:rsidRDefault="00D16386" w:rsidP="00D16386">
      <w:pPr>
        <w:ind w:firstLine="540"/>
        <w:jc w:val="both"/>
        <w:rPr>
          <w:sz w:val="28"/>
          <w:szCs w:val="28"/>
        </w:rPr>
      </w:pPr>
      <w:r w:rsidRPr="00D16386">
        <w:rPr>
          <w:sz w:val="28"/>
          <w:szCs w:val="28"/>
        </w:rPr>
        <w:t xml:space="preserve">- клубами и учреждениями клубного типа – 100%; </w:t>
      </w:r>
    </w:p>
    <w:p w:rsidR="00D16386" w:rsidRPr="00D16386" w:rsidRDefault="00D16386" w:rsidP="00D16386">
      <w:pPr>
        <w:ind w:firstLine="540"/>
        <w:jc w:val="both"/>
        <w:rPr>
          <w:sz w:val="28"/>
          <w:szCs w:val="28"/>
        </w:rPr>
      </w:pPr>
      <w:r w:rsidRPr="00D16386">
        <w:rPr>
          <w:sz w:val="28"/>
          <w:szCs w:val="28"/>
        </w:rPr>
        <w:t xml:space="preserve">- библиотеками – 100%; </w:t>
      </w:r>
    </w:p>
    <w:p w:rsidR="00D16386" w:rsidRPr="00D16386" w:rsidRDefault="00D16386" w:rsidP="00D16386">
      <w:pPr>
        <w:ind w:firstLine="540"/>
        <w:jc w:val="both"/>
        <w:rPr>
          <w:sz w:val="28"/>
          <w:szCs w:val="28"/>
        </w:rPr>
      </w:pPr>
      <w:r w:rsidRPr="00D16386">
        <w:rPr>
          <w:sz w:val="28"/>
          <w:szCs w:val="28"/>
        </w:rPr>
        <w:t>- парками культуры и отдыха – 70%.</w:t>
      </w:r>
    </w:p>
    <w:p w:rsidR="00D16386" w:rsidRPr="00D16386" w:rsidRDefault="00D16386" w:rsidP="00D16386">
      <w:pPr>
        <w:ind w:firstLine="540"/>
        <w:jc w:val="both"/>
        <w:rPr>
          <w:sz w:val="28"/>
          <w:szCs w:val="28"/>
        </w:rPr>
      </w:pPr>
      <w:r w:rsidRPr="00D16386">
        <w:rPr>
          <w:sz w:val="28"/>
          <w:szCs w:val="28"/>
        </w:rPr>
        <w:t>Вместе с тем в развитии сферы культуры имеется ряд проблем:</w:t>
      </w:r>
    </w:p>
    <w:p w:rsidR="00D16386" w:rsidRPr="00D16386" w:rsidRDefault="00D16386" w:rsidP="00D16386">
      <w:pPr>
        <w:ind w:firstLine="540"/>
        <w:jc w:val="both"/>
        <w:rPr>
          <w:sz w:val="28"/>
          <w:szCs w:val="28"/>
        </w:rPr>
      </w:pPr>
      <w:r w:rsidRPr="00D16386">
        <w:rPr>
          <w:sz w:val="28"/>
          <w:szCs w:val="28"/>
        </w:rPr>
        <w:t xml:space="preserve">- отрасль испытывает дефицит высококвалифицированных кадров, потребность в молодых специалистах; </w:t>
      </w:r>
    </w:p>
    <w:p w:rsidR="00D16386" w:rsidRPr="00D16386" w:rsidRDefault="00D16386" w:rsidP="00D16386">
      <w:pPr>
        <w:ind w:firstLine="540"/>
        <w:jc w:val="both"/>
        <w:rPr>
          <w:sz w:val="28"/>
          <w:szCs w:val="28"/>
        </w:rPr>
      </w:pPr>
      <w:r w:rsidRPr="00D16386">
        <w:rPr>
          <w:sz w:val="28"/>
          <w:szCs w:val="28"/>
        </w:rPr>
        <w:t xml:space="preserve">- материально-техническая база </w:t>
      </w:r>
      <w:proofErr w:type="gramStart"/>
      <w:r w:rsidRPr="00D16386">
        <w:rPr>
          <w:sz w:val="28"/>
          <w:szCs w:val="28"/>
        </w:rPr>
        <w:t>характеризуется высокой степенью износа зданий и не обеспечена</w:t>
      </w:r>
      <w:proofErr w:type="gramEnd"/>
      <w:r w:rsidRPr="00D16386">
        <w:rPr>
          <w:sz w:val="28"/>
          <w:szCs w:val="28"/>
        </w:rPr>
        <w:t xml:space="preserve"> в достаточном количестве необходимым оборудованием, компьютерной техникой; </w:t>
      </w:r>
    </w:p>
    <w:p w:rsidR="00D16386" w:rsidRPr="00D16386" w:rsidRDefault="00D16386" w:rsidP="00D16386">
      <w:pPr>
        <w:ind w:firstLine="540"/>
        <w:jc w:val="both"/>
        <w:rPr>
          <w:sz w:val="28"/>
          <w:szCs w:val="28"/>
        </w:rPr>
      </w:pPr>
      <w:r w:rsidRPr="00D16386">
        <w:rPr>
          <w:sz w:val="28"/>
          <w:szCs w:val="28"/>
        </w:rPr>
        <w:t xml:space="preserve">- развитие информационно-коммуникационной инфраструктуры и виртуального культурного пространства осуществляется недостаточными темпами; </w:t>
      </w:r>
    </w:p>
    <w:p w:rsidR="00D16386" w:rsidRPr="00D16386" w:rsidRDefault="00D16386" w:rsidP="00D16386">
      <w:pPr>
        <w:ind w:firstLine="540"/>
        <w:jc w:val="both"/>
        <w:rPr>
          <w:sz w:val="28"/>
          <w:szCs w:val="28"/>
        </w:rPr>
      </w:pPr>
      <w:r w:rsidRPr="00D16386">
        <w:rPr>
          <w:sz w:val="28"/>
          <w:szCs w:val="28"/>
        </w:rPr>
        <w:t>- разнообразие и качество оказываемых услуг в связи с низкой ресурсной обеспеченностью учреждений культуры, которые отстают от требований населения и стандартов, обеспечивающих привлекательность города как места комфортного проживания.</w:t>
      </w:r>
    </w:p>
    <w:p w:rsidR="00D16386" w:rsidRPr="00D16386" w:rsidRDefault="00D16386" w:rsidP="00D16386">
      <w:pPr>
        <w:autoSpaceDE w:val="0"/>
        <w:autoSpaceDN w:val="0"/>
        <w:adjustRightInd w:val="0"/>
        <w:spacing w:line="360" w:lineRule="auto"/>
        <w:ind w:firstLine="709"/>
        <w:jc w:val="right"/>
        <w:rPr>
          <w:sz w:val="28"/>
          <w:lang w:eastAsia="en-US" w:bidi="en-US"/>
        </w:rPr>
      </w:pPr>
      <w:r w:rsidRPr="00D16386">
        <w:rPr>
          <w:sz w:val="28"/>
          <w:lang w:eastAsia="en-US" w:bidi="en-US"/>
        </w:rPr>
        <w:t xml:space="preserve">Таблица </w:t>
      </w:r>
      <w:r>
        <w:rPr>
          <w:sz w:val="28"/>
          <w:lang w:eastAsia="en-US" w:bidi="en-US"/>
        </w:rPr>
        <w:t>7</w:t>
      </w:r>
    </w:p>
    <w:p w:rsidR="00D16386" w:rsidRPr="00D16386" w:rsidRDefault="00D16386" w:rsidP="00D16386">
      <w:pPr>
        <w:tabs>
          <w:tab w:val="left" w:pos="1418"/>
        </w:tabs>
        <w:jc w:val="center"/>
        <w:rPr>
          <w:sz w:val="28"/>
        </w:rPr>
      </w:pPr>
      <w:r w:rsidRPr="00D16386">
        <w:rPr>
          <w:sz w:val="28"/>
        </w:rPr>
        <w:t>Характеристика муниципальных  учреждений культуры</w:t>
      </w:r>
    </w:p>
    <w:tbl>
      <w:tblPr>
        <w:tblStyle w:val="78"/>
        <w:tblW w:w="10032" w:type="dxa"/>
        <w:jc w:val="center"/>
        <w:tblLayout w:type="fixed"/>
        <w:tblLook w:val="04A0"/>
      </w:tblPr>
      <w:tblGrid>
        <w:gridCol w:w="2203"/>
        <w:gridCol w:w="2552"/>
        <w:gridCol w:w="1701"/>
        <w:gridCol w:w="1559"/>
        <w:gridCol w:w="1183"/>
        <w:gridCol w:w="834"/>
      </w:tblGrid>
      <w:tr w:rsidR="00D16386" w:rsidRPr="00D16386" w:rsidTr="004C3A44">
        <w:trPr>
          <w:trHeight w:val="170"/>
          <w:tblHeader/>
          <w:jc w:val="center"/>
        </w:trPr>
        <w:tc>
          <w:tcPr>
            <w:tcW w:w="2203" w:type="dxa"/>
            <w:vMerge w:val="restart"/>
            <w:vAlign w:val="center"/>
          </w:tcPr>
          <w:p w:rsidR="00D16386" w:rsidRPr="00D16386" w:rsidRDefault="00D16386" w:rsidP="00DD3E8B">
            <w:pPr>
              <w:jc w:val="center"/>
              <w:rPr>
                <w:rFonts w:ascii="Times New Roman" w:hAnsi="Times New Roman"/>
                <w:sz w:val="20"/>
                <w:szCs w:val="20"/>
              </w:rPr>
            </w:pPr>
            <w:r w:rsidRPr="00D16386">
              <w:rPr>
                <w:rFonts w:ascii="Times New Roman" w:hAnsi="Times New Roman"/>
                <w:sz w:val="20"/>
                <w:szCs w:val="20"/>
              </w:rPr>
              <w:t>Объект</w:t>
            </w:r>
          </w:p>
        </w:tc>
        <w:tc>
          <w:tcPr>
            <w:tcW w:w="2552" w:type="dxa"/>
            <w:vMerge w:val="restart"/>
            <w:vAlign w:val="center"/>
          </w:tcPr>
          <w:p w:rsidR="00D16386" w:rsidRPr="00D16386" w:rsidRDefault="00D16386" w:rsidP="00DD3E8B">
            <w:pPr>
              <w:jc w:val="center"/>
              <w:rPr>
                <w:rFonts w:ascii="Times New Roman" w:hAnsi="Times New Roman"/>
                <w:sz w:val="20"/>
                <w:szCs w:val="20"/>
              </w:rPr>
            </w:pPr>
            <w:r w:rsidRPr="00D16386">
              <w:rPr>
                <w:rFonts w:ascii="Times New Roman" w:hAnsi="Times New Roman"/>
                <w:sz w:val="20"/>
                <w:szCs w:val="20"/>
              </w:rPr>
              <w:t>Адрес расположения</w:t>
            </w:r>
          </w:p>
        </w:tc>
        <w:tc>
          <w:tcPr>
            <w:tcW w:w="1701" w:type="dxa"/>
            <w:vMerge w:val="restart"/>
            <w:vAlign w:val="center"/>
          </w:tcPr>
          <w:p w:rsidR="00D16386" w:rsidRPr="00D16386" w:rsidRDefault="00D16386" w:rsidP="00DD3E8B">
            <w:pPr>
              <w:jc w:val="center"/>
              <w:rPr>
                <w:rFonts w:ascii="Times New Roman" w:hAnsi="Times New Roman"/>
                <w:sz w:val="20"/>
                <w:szCs w:val="20"/>
                <w:vertAlign w:val="superscript"/>
              </w:rPr>
            </w:pPr>
            <w:r w:rsidRPr="00D16386">
              <w:rPr>
                <w:rFonts w:ascii="Times New Roman" w:hAnsi="Times New Roman"/>
                <w:sz w:val="20"/>
                <w:szCs w:val="20"/>
              </w:rPr>
              <w:t>Общая площадь объекта, м</w:t>
            </w:r>
            <w:proofErr w:type="gramStart"/>
            <w:r w:rsidRPr="00D16386">
              <w:rPr>
                <w:rFonts w:ascii="Times New Roman" w:hAnsi="Times New Roman"/>
                <w:sz w:val="20"/>
                <w:szCs w:val="20"/>
              </w:rPr>
              <w:t>2</w:t>
            </w:r>
            <w:proofErr w:type="gramEnd"/>
          </w:p>
        </w:tc>
        <w:tc>
          <w:tcPr>
            <w:tcW w:w="2742" w:type="dxa"/>
            <w:gridSpan w:val="2"/>
            <w:vAlign w:val="center"/>
          </w:tcPr>
          <w:p w:rsidR="00D16386" w:rsidRPr="00D16386" w:rsidRDefault="00D16386" w:rsidP="00DD3E8B">
            <w:pPr>
              <w:jc w:val="center"/>
              <w:rPr>
                <w:rFonts w:ascii="Times New Roman" w:hAnsi="Times New Roman"/>
                <w:sz w:val="20"/>
                <w:szCs w:val="20"/>
              </w:rPr>
            </w:pPr>
            <w:r w:rsidRPr="00D16386">
              <w:rPr>
                <w:rFonts w:ascii="Times New Roman" w:hAnsi="Times New Roman"/>
                <w:sz w:val="20"/>
                <w:szCs w:val="20"/>
              </w:rPr>
              <w:t>Проектная мощность</w:t>
            </w:r>
          </w:p>
        </w:tc>
        <w:tc>
          <w:tcPr>
            <w:tcW w:w="834" w:type="dxa"/>
            <w:vMerge w:val="restart"/>
            <w:vAlign w:val="center"/>
          </w:tcPr>
          <w:p w:rsidR="00D16386" w:rsidRPr="00D16386" w:rsidRDefault="00D16386" w:rsidP="00DD3E8B">
            <w:pPr>
              <w:jc w:val="center"/>
              <w:rPr>
                <w:rFonts w:ascii="Times New Roman" w:hAnsi="Times New Roman"/>
                <w:sz w:val="20"/>
                <w:szCs w:val="20"/>
              </w:rPr>
            </w:pPr>
            <w:r w:rsidRPr="00D16386">
              <w:rPr>
                <w:rFonts w:ascii="Times New Roman" w:hAnsi="Times New Roman"/>
                <w:sz w:val="20"/>
                <w:szCs w:val="20"/>
              </w:rPr>
              <w:t>Износ, %</w:t>
            </w:r>
          </w:p>
        </w:tc>
      </w:tr>
      <w:tr w:rsidR="00D16386" w:rsidRPr="00D16386" w:rsidTr="004C3A44">
        <w:trPr>
          <w:trHeight w:val="170"/>
          <w:tblHeader/>
          <w:jc w:val="center"/>
        </w:trPr>
        <w:tc>
          <w:tcPr>
            <w:tcW w:w="2203" w:type="dxa"/>
            <w:vMerge/>
          </w:tcPr>
          <w:p w:rsidR="00D16386" w:rsidRPr="00D16386" w:rsidRDefault="00D16386" w:rsidP="00DD3E8B">
            <w:pPr>
              <w:jc w:val="center"/>
              <w:rPr>
                <w:rFonts w:ascii="Times New Roman" w:hAnsi="Times New Roman"/>
                <w:sz w:val="20"/>
                <w:szCs w:val="20"/>
              </w:rPr>
            </w:pPr>
          </w:p>
        </w:tc>
        <w:tc>
          <w:tcPr>
            <w:tcW w:w="2552" w:type="dxa"/>
            <w:vMerge/>
          </w:tcPr>
          <w:p w:rsidR="00D16386" w:rsidRPr="00D16386" w:rsidRDefault="00D16386" w:rsidP="00DD3E8B">
            <w:pPr>
              <w:jc w:val="center"/>
              <w:rPr>
                <w:rFonts w:ascii="Times New Roman" w:hAnsi="Times New Roman"/>
                <w:sz w:val="20"/>
                <w:szCs w:val="20"/>
              </w:rPr>
            </w:pPr>
          </w:p>
        </w:tc>
        <w:tc>
          <w:tcPr>
            <w:tcW w:w="1701" w:type="dxa"/>
            <w:vMerge/>
          </w:tcPr>
          <w:p w:rsidR="00D16386" w:rsidRPr="00D16386" w:rsidRDefault="00D16386" w:rsidP="00DD3E8B">
            <w:pPr>
              <w:jc w:val="center"/>
              <w:rPr>
                <w:rFonts w:ascii="Times New Roman" w:hAnsi="Times New Roman"/>
                <w:sz w:val="20"/>
                <w:szCs w:val="20"/>
              </w:rPr>
            </w:pPr>
          </w:p>
        </w:tc>
        <w:tc>
          <w:tcPr>
            <w:tcW w:w="1559" w:type="dxa"/>
            <w:vAlign w:val="center"/>
          </w:tcPr>
          <w:p w:rsidR="00D16386" w:rsidRPr="00D16386" w:rsidRDefault="00D16386" w:rsidP="00DD3E8B">
            <w:pPr>
              <w:jc w:val="center"/>
              <w:rPr>
                <w:rFonts w:ascii="Times New Roman" w:hAnsi="Times New Roman"/>
                <w:sz w:val="20"/>
                <w:szCs w:val="20"/>
              </w:rPr>
            </w:pPr>
            <w:r w:rsidRPr="00D16386">
              <w:rPr>
                <w:rFonts w:ascii="Times New Roman" w:hAnsi="Times New Roman"/>
                <w:sz w:val="20"/>
                <w:szCs w:val="20"/>
              </w:rPr>
              <w:t>ед. измерения</w:t>
            </w:r>
          </w:p>
        </w:tc>
        <w:tc>
          <w:tcPr>
            <w:tcW w:w="1183" w:type="dxa"/>
            <w:vAlign w:val="center"/>
          </w:tcPr>
          <w:p w:rsidR="00D16386" w:rsidRPr="00D16386" w:rsidRDefault="00D16386" w:rsidP="00DD3E8B">
            <w:pPr>
              <w:jc w:val="center"/>
              <w:rPr>
                <w:rFonts w:ascii="Times New Roman" w:hAnsi="Times New Roman"/>
                <w:sz w:val="20"/>
                <w:szCs w:val="20"/>
              </w:rPr>
            </w:pPr>
            <w:r w:rsidRPr="00D16386">
              <w:rPr>
                <w:rFonts w:ascii="Times New Roman" w:hAnsi="Times New Roman"/>
                <w:sz w:val="20"/>
                <w:szCs w:val="20"/>
              </w:rPr>
              <w:t>значение</w:t>
            </w:r>
          </w:p>
        </w:tc>
        <w:tc>
          <w:tcPr>
            <w:tcW w:w="834" w:type="dxa"/>
            <w:vMerge/>
          </w:tcPr>
          <w:p w:rsidR="00D16386" w:rsidRPr="00D16386" w:rsidRDefault="00D16386" w:rsidP="00DD3E8B">
            <w:pPr>
              <w:rPr>
                <w:rFonts w:ascii="Times New Roman" w:hAnsi="Times New Roman"/>
                <w:sz w:val="20"/>
                <w:szCs w:val="20"/>
              </w:rPr>
            </w:pPr>
          </w:p>
        </w:tc>
      </w:tr>
      <w:tr w:rsidR="00D16386" w:rsidRPr="00D16386" w:rsidTr="004C3A44">
        <w:trPr>
          <w:trHeight w:val="170"/>
          <w:jc w:val="center"/>
        </w:trPr>
        <w:tc>
          <w:tcPr>
            <w:tcW w:w="10032" w:type="dxa"/>
            <w:gridSpan w:val="6"/>
          </w:tcPr>
          <w:p w:rsidR="00D16386" w:rsidRPr="00D16386" w:rsidRDefault="00D16386" w:rsidP="00DD3E8B">
            <w:pPr>
              <w:rPr>
                <w:rFonts w:ascii="Times New Roman" w:hAnsi="Times New Roman"/>
                <w:b/>
                <w:sz w:val="20"/>
                <w:szCs w:val="20"/>
              </w:rPr>
            </w:pPr>
            <w:r w:rsidRPr="00D16386">
              <w:rPr>
                <w:rFonts w:ascii="Times New Roman" w:hAnsi="Times New Roman"/>
                <w:b/>
                <w:sz w:val="20"/>
                <w:szCs w:val="20"/>
              </w:rPr>
              <w:t>Учреждения дополнительного образования в сфере культуры</w:t>
            </w:r>
          </w:p>
        </w:tc>
      </w:tr>
      <w:tr w:rsidR="00D16386" w:rsidRPr="00D16386" w:rsidTr="004C3A44">
        <w:trPr>
          <w:trHeight w:val="170"/>
          <w:jc w:val="center"/>
        </w:trPr>
        <w:tc>
          <w:tcPr>
            <w:tcW w:w="2203" w:type="dxa"/>
            <w:vMerge w:val="restart"/>
            <w:vAlign w:val="center"/>
          </w:tcPr>
          <w:p w:rsidR="00D16386" w:rsidRPr="00D16386" w:rsidRDefault="00D16386" w:rsidP="00DD3E8B">
            <w:pPr>
              <w:rPr>
                <w:rFonts w:ascii="Times New Roman" w:hAnsi="Times New Roman"/>
                <w:sz w:val="20"/>
                <w:szCs w:val="20"/>
              </w:rPr>
            </w:pPr>
            <w:bookmarkStart w:id="19" w:name="_Hlk528489655"/>
            <w:r w:rsidRPr="00D16386">
              <w:rPr>
                <w:rFonts w:ascii="Times New Roman" w:hAnsi="Times New Roman"/>
                <w:sz w:val="20"/>
                <w:szCs w:val="20"/>
              </w:rPr>
              <w:t>МБУДО "ДХШ"</w:t>
            </w:r>
          </w:p>
        </w:tc>
        <w:tc>
          <w:tcPr>
            <w:tcW w:w="2552" w:type="dxa"/>
            <w:vAlign w:val="center"/>
          </w:tcPr>
          <w:p w:rsidR="00D16386" w:rsidRPr="00D16386" w:rsidRDefault="00D16386" w:rsidP="00DD3E8B">
            <w:pPr>
              <w:pStyle w:val="affffffff1"/>
              <w:rPr>
                <w:rFonts w:ascii="Times New Roman" w:hAnsi="Times New Roman"/>
                <w:sz w:val="20"/>
                <w:szCs w:val="20"/>
              </w:rPr>
            </w:pPr>
            <w:r w:rsidRPr="00D16386">
              <w:rPr>
                <w:rFonts w:ascii="Times New Roman" w:hAnsi="Times New Roman"/>
                <w:sz w:val="20"/>
                <w:szCs w:val="20"/>
              </w:rPr>
              <w:t>Ул</w:t>
            </w:r>
            <w:proofErr w:type="gramStart"/>
            <w:r w:rsidRPr="00D16386">
              <w:rPr>
                <w:rFonts w:ascii="Times New Roman" w:hAnsi="Times New Roman"/>
                <w:sz w:val="20"/>
                <w:szCs w:val="20"/>
              </w:rPr>
              <w:t>.Ш</w:t>
            </w:r>
            <w:proofErr w:type="gramEnd"/>
            <w:r w:rsidRPr="00D16386">
              <w:rPr>
                <w:rFonts w:ascii="Times New Roman" w:hAnsi="Times New Roman"/>
                <w:sz w:val="20"/>
                <w:szCs w:val="20"/>
              </w:rPr>
              <w:t>кольная, д.18</w:t>
            </w:r>
          </w:p>
        </w:tc>
        <w:tc>
          <w:tcPr>
            <w:tcW w:w="1701" w:type="dxa"/>
          </w:tcPr>
          <w:p w:rsidR="00D16386" w:rsidRPr="00D16386" w:rsidRDefault="00D16386" w:rsidP="00DD3E8B">
            <w:pPr>
              <w:jc w:val="center"/>
              <w:rPr>
                <w:rFonts w:ascii="Times New Roman" w:hAnsi="Times New Roman"/>
                <w:sz w:val="20"/>
                <w:szCs w:val="20"/>
              </w:rPr>
            </w:pPr>
            <w:r w:rsidRPr="00D16386">
              <w:rPr>
                <w:rFonts w:ascii="Times New Roman" w:hAnsi="Times New Roman"/>
                <w:sz w:val="20"/>
                <w:szCs w:val="20"/>
              </w:rPr>
              <w:t>1 663,7</w:t>
            </w:r>
          </w:p>
        </w:tc>
        <w:tc>
          <w:tcPr>
            <w:tcW w:w="1559" w:type="dxa"/>
            <w:vAlign w:val="center"/>
          </w:tcPr>
          <w:p w:rsidR="00D16386" w:rsidRPr="00D16386" w:rsidRDefault="00D16386" w:rsidP="00DD3E8B">
            <w:pPr>
              <w:jc w:val="center"/>
              <w:rPr>
                <w:rFonts w:ascii="Times New Roman" w:hAnsi="Times New Roman"/>
                <w:sz w:val="20"/>
                <w:szCs w:val="20"/>
              </w:rPr>
            </w:pPr>
            <w:r w:rsidRPr="00D16386">
              <w:rPr>
                <w:rFonts w:ascii="Times New Roman" w:hAnsi="Times New Roman"/>
                <w:sz w:val="20"/>
                <w:szCs w:val="20"/>
              </w:rPr>
              <w:t>Чел</w:t>
            </w:r>
            <w:proofErr w:type="gramStart"/>
            <w:r w:rsidRPr="00D16386">
              <w:rPr>
                <w:rFonts w:ascii="Times New Roman" w:hAnsi="Times New Roman"/>
                <w:sz w:val="20"/>
                <w:szCs w:val="20"/>
              </w:rPr>
              <w:t>.в</w:t>
            </w:r>
            <w:proofErr w:type="gramEnd"/>
            <w:r w:rsidRPr="00D16386">
              <w:rPr>
                <w:rFonts w:ascii="Times New Roman" w:hAnsi="Times New Roman"/>
                <w:sz w:val="20"/>
                <w:szCs w:val="20"/>
              </w:rPr>
              <w:t xml:space="preserve"> год</w:t>
            </w:r>
          </w:p>
        </w:tc>
        <w:tc>
          <w:tcPr>
            <w:tcW w:w="1183" w:type="dxa"/>
            <w:vAlign w:val="center"/>
          </w:tcPr>
          <w:p w:rsidR="00D16386" w:rsidRPr="00D16386" w:rsidRDefault="00D16386" w:rsidP="00DD3E8B">
            <w:pPr>
              <w:jc w:val="center"/>
              <w:rPr>
                <w:rFonts w:ascii="Times New Roman" w:hAnsi="Times New Roman"/>
                <w:sz w:val="20"/>
                <w:szCs w:val="20"/>
              </w:rPr>
            </w:pPr>
            <w:r w:rsidRPr="00D16386">
              <w:rPr>
                <w:rFonts w:ascii="Times New Roman" w:hAnsi="Times New Roman"/>
                <w:sz w:val="20"/>
                <w:szCs w:val="20"/>
              </w:rPr>
              <w:t>719</w:t>
            </w:r>
          </w:p>
        </w:tc>
        <w:tc>
          <w:tcPr>
            <w:tcW w:w="834" w:type="dxa"/>
            <w:vAlign w:val="center"/>
          </w:tcPr>
          <w:p w:rsidR="00D16386" w:rsidRPr="00D16386" w:rsidRDefault="00D16386" w:rsidP="00DD3E8B">
            <w:pPr>
              <w:jc w:val="center"/>
              <w:rPr>
                <w:rFonts w:ascii="Times New Roman" w:hAnsi="Times New Roman"/>
                <w:sz w:val="20"/>
                <w:szCs w:val="20"/>
              </w:rPr>
            </w:pPr>
            <w:r w:rsidRPr="00D16386">
              <w:rPr>
                <w:rFonts w:ascii="Times New Roman" w:hAnsi="Times New Roman"/>
                <w:sz w:val="20"/>
                <w:szCs w:val="20"/>
              </w:rPr>
              <w:t>80,5</w:t>
            </w:r>
          </w:p>
        </w:tc>
      </w:tr>
      <w:tr w:rsidR="00D16386" w:rsidRPr="00D16386" w:rsidTr="004C3A44">
        <w:trPr>
          <w:trHeight w:val="170"/>
          <w:jc w:val="center"/>
        </w:trPr>
        <w:tc>
          <w:tcPr>
            <w:tcW w:w="2203" w:type="dxa"/>
            <w:vMerge/>
            <w:vAlign w:val="center"/>
          </w:tcPr>
          <w:p w:rsidR="00D16386" w:rsidRPr="00D16386" w:rsidRDefault="00D16386" w:rsidP="00DD3E8B">
            <w:pPr>
              <w:rPr>
                <w:rFonts w:ascii="Times New Roman" w:hAnsi="Times New Roman"/>
                <w:sz w:val="20"/>
                <w:szCs w:val="20"/>
              </w:rPr>
            </w:pPr>
          </w:p>
        </w:tc>
        <w:tc>
          <w:tcPr>
            <w:tcW w:w="2552" w:type="dxa"/>
            <w:vAlign w:val="center"/>
          </w:tcPr>
          <w:p w:rsidR="00D16386" w:rsidRPr="00D16386" w:rsidRDefault="00D16386" w:rsidP="00DD3E8B">
            <w:pPr>
              <w:rPr>
                <w:rFonts w:ascii="Times New Roman" w:hAnsi="Times New Roman"/>
                <w:sz w:val="20"/>
                <w:szCs w:val="20"/>
              </w:rPr>
            </w:pPr>
            <w:r w:rsidRPr="00D16386">
              <w:rPr>
                <w:rFonts w:ascii="Times New Roman" w:hAnsi="Times New Roman"/>
                <w:sz w:val="20"/>
                <w:szCs w:val="20"/>
              </w:rPr>
              <w:t>Ул.60 лет ВЛКСМ, д.18</w:t>
            </w:r>
          </w:p>
        </w:tc>
        <w:tc>
          <w:tcPr>
            <w:tcW w:w="1701" w:type="dxa"/>
          </w:tcPr>
          <w:p w:rsidR="00D16386" w:rsidRPr="00D16386" w:rsidRDefault="00D16386" w:rsidP="00DD3E8B">
            <w:pPr>
              <w:jc w:val="center"/>
              <w:rPr>
                <w:rFonts w:ascii="Times New Roman" w:hAnsi="Times New Roman"/>
                <w:bCs/>
                <w:sz w:val="20"/>
                <w:szCs w:val="20"/>
              </w:rPr>
            </w:pPr>
            <w:r w:rsidRPr="00D16386">
              <w:rPr>
                <w:rFonts w:ascii="Times New Roman" w:hAnsi="Times New Roman"/>
                <w:bCs/>
                <w:sz w:val="20"/>
                <w:szCs w:val="20"/>
              </w:rPr>
              <w:t>100,8</w:t>
            </w:r>
          </w:p>
        </w:tc>
        <w:tc>
          <w:tcPr>
            <w:tcW w:w="1559" w:type="dxa"/>
            <w:vAlign w:val="center"/>
          </w:tcPr>
          <w:p w:rsidR="00D16386" w:rsidRPr="00D16386" w:rsidRDefault="00D16386" w:rsidP="00DD3E8B">
            <w:pPr>
              <w:jc w:val="center"/>
              <w:rPr>
                <w:rFonts w:ascii="Times New Roman" w:hAnsi="Times New Roman"/>
                <w:sz w:val="20"/>
                <w:szCs w:val="20"/>
              </w:rPr>
            </w:pPr>
            <w:r w:rsidRPr="00D16386">
              <w:rPr>
                <w:rFonts w:ascii="Times New Roman" w:hAnsi="Times New Roman"/>
                <w:sz w:val="20"/>
                <w:szCs w:val="20"/>
              </w:rPr>
              <w:t>Чел</w:t>
            </w:r>
            <w:proofErr w:type="gramStart"/>
            <w:r w:rsidRPr="00D16386">
              <w:rPr>
                <w:rFonts w:ascii="Times New Roman" w:hAnsi="Times New Roman"/>
                <w:sz w:val="20"/>
                <w:szCs w:val="20"/>
              </w:rPr>
              <w:t>.в</w:t>
            </w:r>
            <w:proofErr w:type="gramEnd"/>
            <w:r w:rsidRPr="00D16386">
              <w:rPr>
                <w:rFonts w:ascii="Times New Roman" w:hAnsi="Times New Roman"/>
                <w:sz w:val="20"/>
                <w:szCs w:val="20"/>
              </w:rPr>
              <w:t xml:space="preserve"> год</w:t>
            </w:r>
          </w:p>
        </w:tc>
        <w:tc>
          <w:tcPr>
            <w:tcW w:w="1183" w:type="dxa"/>
            <w:vAlign w:val="center"/>
          </w:tcPr>
          <w:p w:rsidR="00D16386" w:rsidRPr="00D16386" w:rsidRDefault="00D16386" w:rsidP="00DD3E8B">
            <w:pPr>
              <w:jc w:val="center"/>
              <w:rPr>
                <w:rFonts w:ascii="Times New Roman" w:hAnsi="Times New Roman"/>
                <w:sz w:val="20"/>
                <w:szCs w:val="20"/>
              </w:rPr>
            </w:pPr>
            <w:r w:rsidRPr="00D16386">
              <w:rPr>
                <w:rFonts w:ascii="Times New Roman" w:hAnsi="Times New Roman"/>
                <w:sz w:val="20"/>
                <w:szCs w:val="20"/>
              </w:rPr>
              <w:t>203</w:t>
            </w:r>
          </w:p>
        </w:tc>
        <w:tc>
          <w:tcPr>
            <w:tcW w:w="834" w:type="dxa"/>
          </w:tcPr>
          <w:p w:rsidR="00D16386" w:rsidRPr="00D16386" w:rsidRDefault="00D16386" w:rsidP="00DD3E8B">
            <w:pPr>
              <w:jc w:val="center"/>
              <w:rPr>
                <w:rFonts w:ascii="Times New Roman" w:hAnsi="Times New Roman"/>
                <w:sz w:val="20"/>
                <w:szCs w:val="20"/>
              </w:rPr>
            </w:pPr>
            <w:r w:rsidRPr="00D16386">
              <w:rPr>
                <w:rFonts w:ascii="Times New Roman" w:hAnsi="Times New Roman"/>
                <w:sz w:val="20"/>
                <w:szCs w:val="20"/>
              </w:rPr>
              <w:t>80,5</w:t>
            </w:r>
          </w:p>
        </w:tc>
      </w:tr>
      <w:tr w:rsidR="00D16386" w:rsidRPr="00D16386" w:rsidTr="004C3A44">
        <w:trPr>
          <w:trHeight w:val="170"/>
          <w:jc w:val="center"/>
        </w:trPr>
        <w:tc>
          <w:tcPr>
            <w:tcW w:w="2203" w:type="dxa"/>
            <w:vMerge/>
            <w:vAlign w:val="center"/>
          </w:tcPr>
          <w:p w:rsidR="00D16386" w:rsidRPr="00D16386" w:rsidRDefault="00D16386" w:rsidP="00DD3E8B">
            <w:pPr>
              <w:rPr>
                <w:rFonts w:ascii="Times New Roman" w:hAnsi="Times New Roman"/>
                <w:sz w:val="20"/>
                <w:szCs w:val="20"/>
              </w:rPr>
            </w:pPr>
          </w:p>
        </w:tc>
        <w:tc>
          <w:tcPr>
            <w:tcW w:w="2552" w:type="dxa"/>
            <w:vAlign w:val="center"/>
          </w:tcPr>
          <w:p w:rsidR="00D16386" w:rsidRPr="00D16386" w:rsidRDefault="00D16386" w:rsidP="00DD3E8B">
            <w:pPr>
              <w:rPr>
                <w:rFonts w:ascii="Times New Roman" w:hAnsi="Times New Roman"/>
                <w:sz w:val="20"/>
                <w:szCs w:val="20"/>
              </w:rPr>
            </w:pPr>
            <w:r w:rsidRPr="00D16386">
              <w:rPr>
                <w:rFonts w:ascii="Times New Roman" w:hAnsi="Times New Roman"/>
                <w:sz w:val="20"/>
                <w:szCs w:val="20"/>
              </w:rPr>
              <w:t>Ул</w:t>
            </w:r>
            <w:proofErr w:type="gramStart"/>
            <w:r w:rsidRPr="00D16386">
              <w:rPr>
                <w:rFonts w:ascii="Times New Roman" w:hAnsi="Times New Roman"/>
                <w:sz w:val="20"/>
                <w:szCs w:val="20"/>
              </w:rPr>
              <w:t>.Б</w:t>
            </w:r>
            <w:proofErr w:type="gramEnd"/>
            <w:r w:rsidRPr="00D16386">
              <w:rPr>
                <w:rFonts w:ascii="Times New Roman" w:hAnsi="Times New Roman"/>
                <w:sz w:val="20"/>
                <w:szCs w:val="20"/>
              </w:rPr>
              <w:t>елорусская, 45в</w:t>
            </w:r>
          </w:p>
        </w:tc>
        <w:tc>
          <w:tcPr>
            <w:tcW w:w="1701" w:type="dxa"/>
          </w:tcPr>
          <w:p w:rsidR="00D16386" w:rsidRPr="00D16386" w:rsidRDefault="00D16386" w:rsidP="00DD3E8B">
            <w:pPr>
              <w:jc w:val="center"/>
              <w:rPr>
                <w:rFonts w:ascii="Times New Roman" w:hAnsi="Times New Roman"/>
                <w:sz w:val="20"/>
                <w:szCs w:val="20"/>
              </w:rPr>
            </w:pPr>
            <w:r w:rsidRPr="00D16386">
              <w:rPr>
                <w:rFonts w:ascii="Times New Roman" w:hAnsi="Times New Roman"/>
                <w:sz w:val="20"/>
                <w:szCs w:val="20"/>
              </w:rPr>
              <w:t>172,1</w:t>
            </w:r>
          </w:p>
        </w:tc>
        <w:tc>
          <w:tcPr>
            <w:tcW w:w="1559" w:type="dxa"/>
            <w:vAlign w:val="center"/>
          </w:tcPr>
          <w:p w:rsidR="00D16386" w:rsidRPr="00D16386" w:rsidRDefault="00D16386" w:rsidP="00DD3E8B">
            <w:pPr>
              <w:jc w:val="center"/>
              <w:rPr>
                <w:rFonts w:ascii="Times New Roman" w:hAnsi="Times New Roman"/>
                <w:sz w:val="20"/>
                <w:szCs w:val="20"/>
              </w:rPr>
            </w:pPr>
            <w:r w:rsidRPr="00D16386">
              <w:rPr>
                <w:rFonts w:ascii="Times New Roman" w:hAnsi="Times New Roman"/>
                <w:sz w:val="20"/>
                <w:szCs w:val="20"/>
              </w:rPr>
              <w:t>Чел</w:t>
            </w:r>
            <w:proofErr w:type="gramStart"/>
            <w:r w:rsidRPr="00D16386">
              <w:rPr>
                <w:rFonts w:ascii="Times New Roman" w:hAnsi="Times New Roman"/>
                <w:sz w:val="20"/>
                <w:szCs w:val="20"/>
              </w:rPr>
              <w:t>.в</w:t>
            </w:r>
            <w:proofErr w:type="gramEnd"/>
            <w:r w:rsidRPr="00D16386">
              <w:rPr>
                <w:rFonts w:ascii="Times New Roman" w:hAnsi="Times New Roman"/>
                <w:sz w:val="20"/>
                <w:szCs w:val="20"/>
              </w:rPr>
              <w:t xml:space="preserve"> год</w:t>
            </w:r>
          </w:p>
        </w:tc>
        <w:tc>
          <w:tcPr>
            <w:tcW w:w="1183" w:type="dxa"/>
            <w:vAlign w:val="center"/>
          </w:tcPr>
          <w:p w:rsidR="00D16386" w:rsidRPr="00D16386" w:rsidRDefault="00D16386" w:rsidP="00DD3E8B">
            <w:pPr>
              <w:jc w:val="center"/>
              <w:rPr>
                <w:rFonts w:ascii="Times New Roman" w:hAnsi="Times New Roman"/>
                <w:sz w:val="20"/>
                <w:szCs w:val="20"/>
              </w:rPr>
            </w:pPr>
            <w:r w:rsidRPr="00D16386">
              <w:rPr>
                <w:rFonts w:ascii="Times New Roman" w:hAnsi="Times New Roman"/>
                <w:sz w:val="20"/>
                <w:szCs w:val="20"/>
              </w:rPr>
              <w:t>120</w:t>
            </w:r>
          </w:p>
        </w:tc>
        <w:tc>
          <w:tcPr>
            <w:tcW w:w="834" w:type="dxa"/>
          </w:tcPr>
          <w:p w:rsidR="00D16386" w:rsidRPr="00D16386" w:rsidRDefault="00D16386" w:rsidP="00DD3E8B">
            <w:pPr>
              <w:jc w:val="center"/>
              <w:rPr>
                <w:rFonts w:ascii="Times New Roman" w:hAnsi="Times New Roman"/>
                <w:sz w:val="20"/>
                <w:szCs w:val="20"/>
              </w:rPr>
            </w:pPr>
            <w:r w:rsidRPr="00D16386">
              <w:rPr>
                <w:rFonts w:ascii="Times New Roman" w:hAnsi="Times New Roman"/>
                <w:sz w:val="20"/>
                <w:szCs w:val="20"/>
              </w:rPr>
              <w:t>80,5</w:t>
            </w:r>
          </w:p>
        </w:tc>
      </w:tr>
      <w:tr w:rsidR="00D16386" w:rsidRPr="00D16386" w:rsidTr="004C3A44">
        <w:trPr>
          <w:trHeight w:val="170"/>
          <w:jc w:val="center"/>
        </w:trPr>
        <w:tc>
          <w:tcPr>
            <w:tcW w:w="2203" w:type="dxa"/>
            <w:vMerge w:val="restart"/>
            <w:vAlign w:val="center"/>
          </w:tcPr>
          <w:p w:rsidR="00D16386" w:rsidRPr="00D16386" w:rsidRDefault="00D16386" w:rsidP="00DD3E8B">
            <w:pPr>
              <w:rPr>
                <w:rFonts w:ascii="Times New Roman" w:hAnsi="Times New Roman"/>
                <w:sz w:val="20"/>
                <w:szCs w:val="20"/>
              </w:rPr>
            </w:pPr>
            <w:r w:rsidRPr="00D16386">
              <w:rPr>
                <w:rFonts w:ascii="Times New Roman" w:hAnsi="Times New Roman"/>
                <w:sz w:val="20"/>
                <w:szCs w:val="20"/>
              </w:rPr>
              <w:t>МБУДО «ДШИ им. М.П. Мусоргского»</w:t>
            </w:r>
          </w:p>
        </w:tc>
        <w:tc>
          <w:tcPr>
            <w:tcW w:w="2552" w:type="dxa"/>
            <w:vAlign w:val="center"/>
          </w:tcPr>
          <w:p w:rsidR="00D16386" w:rsidRPr="00D16386" w:rsidRDefault="00D16386" w:rsidP="00DD3E8B">
            <w:pPr>
              <w:rPr>
                <w:rFonts w:ascii="Times New Roman" w:hAnsi="Times New Roman"/>
                <w:sz w:val="20"/>
                <w:szCs w:val="20"/>
              </w:rPr>
            </w:pPr>
            <w:r w:rsidRPr="00D16386">
              <w:rPr>
                <w:rFonts w:ascii="Times New Roman" w:hAnsi="Times New Roman"/>
                <w:sz w:val="20"/>
                <w:szCs w:val="20"/>
              </w:rPr>
              <w:t>Андреева, 14</w:t>
            </w:r>
          </w:p>
        </w:tc>
        <w:tc>
          <w:tcPr>
            <w:tcW w:w="1701" w:type="dxa"/>
          </w:tcPr>
          <w:p w:rsidR="00D16386" w:rsidRPr="00D16386" w:rsidRDefault="00D16386" w:rsidP="00DD3E8B">
            <w:pPr>
              <w:jc w:val="center"/>
              <w:rPr>
                <w:rFonts w:ascii="Times New Roman" w:hAnsi="Times New Roman"/>
                <w:sz w:val="20"/>
                <w:szCs w:val="20"/>
              </w:rPr>
            </w:pPr>
            <w:r w:rsidRPr="00D16386">
              <w:rPr>
                <w:rFonts w:ascii="Times New Roman" w:hAnsi="Times New Roman"/>
                <w:sz w:val="20"/>
                <w:szCs w:val="20"/>
              </w:rPr>
              <w:t>2816,0</w:t>
            </w:r>
          </w:p>
        </w:tc>
        <w:tc>
          <w:tcPr>
            <w:tcW w:w="1559" w:type="dxa"/>
            <w:vAlign w:val="center"/>
          </w:tcPr>
          <w:p w:rsidR="00D16386" w:rsidRPr="00D16386" w:rsidRDefault="00D16386" w:rsidP="00DD3E8B">
            <w:pPr>
              <w:jc w:val="center"/>
              <w:rPr>
                <w:rFonts w:ascii="Times New Roman" w:hAnsi="Times New Roman"/>
                <w:sz w:val="20"/>
                <w:szCs w:val="20"/>
              </w:rPr>
            </w:pPr>
            <w:r w:rsidRPr="00D16386">
              <w:rPr>
                <w:rFonts w:ascii="Times New Roman" w:hAnsi="Times New Roman"/>
                <w:sz w:val="20"/>
                <w:szCs w:val="20"/>
              </w:rPr>
              <w:t>человек</w:t>
            </w:r>
          </w:p>
        </w:tc>
        <w:tc>
          <w:tcPr>
            <w:tcW w:w="1183" w:type="dxa"/>
            <w:vAlign w:val="center"/>
          </w:tcPr>
          <w:p w:rsidR="00D16386" w:rsidRPr="00D16386" w:rsidRDefault="00D16386" w:rsidP="00DD3E8B">
            <w:pPr>
              <w:jc w:val="center"/>
              <w:rPr>
                <w:rFonts w:ascii="Times New Roman" w:hAnsi="Times New Roman"/>
                <w:sz w:val="20"/>
                <w:szCs w:val="20"/>
              </w:rPr>
            </w:pPr>
            <w:r w:rsidRPr="00D16386">
              <w:rPr>
                <w:rFonts w:ascii="Times New Roman" w:hAnsi="Times New Roman"/>
                <w:sz w:val="20"/>
                <w:szCs w:val="20"/>
              </w:rPr>
              <w:t>300</w:t>
            </w:r>
          </w:p>
        </w:tc>
        <w:tc>
          <w:tcPr>
            <w:tcW w:w="834" w:type="dxa"/>
            <w:vAlign w:val="center"/>
          </w:tcPr>
          <w:p w:rsidR="00D16386" w:rsidRPr="00D16386" w:rsidRDefault="00D16386" w:rsidP="00DD3E8B">
            <w:pPr>
              <w:jc w:val="center"/>
              <w:rPr>
                <w:rFonts w:ascii="Times New Roman" w:hAnsi="Times New Roman"/>
                <w:sz w:val="20"/>
                <w:szCs w:val="20"/>
              </w:rPr>
            </w:pPr>
            <w:r w:rsidRPr="00D16386">
              <w:rPr>
                <w:rFonts w:ascii="Times New Roman" w:hAnsi="Times New Roman"/>
                <w:sz w:val="20"/>
                <w:szCs w:val="20"/>
              </w:rPr>
              <w:t>73,09</w:t>
            </w:r>
          </w:p>
        </w:tc>
      </w:tr>
      <w:tr w:rsidR="00D16386" w:rsidRPr="00D16386" w:rsidTr="004C3A44">
        <w:trPr>
          <w:trHeight w:val="170"/>
          <w:jc w:val="center"/>
        </w:trPr>
        <w:tc>
          <w:tcPr>
            <w:tcW w:w="2203" w:type="dxa"/>
            <w:vMerge/>
            <w:vAlign w:val="center"/>
          </w:tcPr>
          <w:p w:rsidR="00D16386" w:rsidRPr="00D16386" w:rsidRDefault="00D16386" w:rsidP="00DD3E8B">
            <w:pPr>
              <w:rPr>
                <w:rFonts w:ascii="Times New Roman" w:hAnsi="Times New Roman"/>
                <w:sz w:val="20"/>
                <w:szCs w:val="20"/>
              </w:rPr>
            </w:pPr>
          </w:p>
        </w:tc>
        <w:tc>
          <w:tcPr>
            <w:tcW w:w="2552" w:type="dxa"/>
            <w:vAlign w:val="center"/>
          </w:tcPr>
          <w:p w:rsidR="00D16386" w:rsidRPr="00D16386" w:rsidRDefault="00D16386" w:rsidP="00DD3E8B">
            <w:pPr>
              <w:rPr>
                <w:rFonts w:ascii="Times New Roman" w:hAnsi="Times New Roman"/>
                <w:sz w:val="20"/>
                <w:szCs w:val="20"/>
              </w:rPr>
            </w:pPr>
            <w:r w:rsidRPr="00D16386">
              <w:rPr>
                <w:rFonts w:ascii="Times New Roman" w:hAnsi="Times New Roman"/>
                <w:sz w:val="20"/>
                <w:szCs w:val="20"/>
              </w:rPr>
              <w:t>Ленина, 31 А</w:t>
            </w:r>
          </w:p>
        </w:tc>
        <w:tc>
          <w:tcPr>
            <w:tcW w:w="1701" w:type="dxa"/>
          </w:tcPr>
          <w:p w:rsidR="00D16386" w:rsidRPr="00D16386" w:rsidRDefault="00D16386" w:rsidP="00DD3E8B">
            <w:pPr>
              <w:jc w:val="center"/>
              <w:rPr>
                <w:rFonts w:ascii="Times New Roman" w:hAnsi="Times New Roman"/>
                <w:sz w:val="20"/>
                <w:szCs w:val="20"/>
              </w:rPr>
            </w:pPr>
            <w:r w:rsidRPr="00D16386">
              <w:rPr>
                <w:rFonts w:ascii="Times New Roman" w:hAnsi="Times New Roman"/>
                <w:sz w:val="20"/>
                <w:szCs w:val="20"/>
              </w:rPr>
              <w:t>1031,0</w:t>
            </w:r>
          </w:p>
        </w:tc>
        <w:tc>
          <w:tcPr>
            <w:tcW w:w="1559" w:type="dxa"/>
            <w:vAlign w:val="center"/>
          </w:tcPr>
          <w:p w:rsidR="00D16386" w:rsidRPr="00D16386" w:rsidRDefault="00D16386" w:rsidP="00DD3E8B">
            <w:pPr>
              <w:jc w:val="center"/>
              <w:rPr>
                <w:rFonts w:ascii="Times New Roman" w:hAnsi="Times New Roman"/>
                <w:sz w:val="20"/>
                <w:szCs w:val="20"/>
              </w:rPr>
            </w:pPr>
            <w:r w:rsidRPr="00D16386">
              <w:rPr>
                <w:rFonts w:ascii="Times New Roman" w:hAnsi="Times New Roman"/>
                <w:sz w:val="20"/>
                <w:szCs w:val="20"/>
              </w:rPr>
              <w:t>человек</w:t>
            </w:r>
          </w:p>
        </w:tc>
        <w:tc>
          <w:tcPr>
            <w:tcW w:w="1183" w:type="dxa"/>
            <w:vAlign w:val="center"/>
          </w:tcPr>
          <w:p w:rsidR="00D16386" w:rsidRPr="00D16386" w:rsidRDefault="00D16386" w:rsidP="00DD3E8B">
            <w:pPr>
              <w:jc w:val="center"/>
              <w:rPr>
                <w:rFonts w:ascii="Times New Roman" w:hAnsi="Times New Roman"/>
                <w:sz w:val="20"/>
                <w:szCs w:val="20"/>
              </w:rPr>
            </w:pPr>
            <w:r w:rsidRPr="00D16386">
              <w:rPr>
                <w:rFonts w:ascii="Times New Roman" w:hAnsi="Times New Roman"/>
                <w:sz w:val="20"/>
                <w:szCs w:val="20"/>
              </w:rPr>
              <w:t>150</w:t>
            </w:r>
          </w:p>
        </w:tc>
        <w:tc>
          <w:tcPr>
            <w:tcW w:w="834" w:type="dxa"/>
            <w:vAlign w:val="center"/>
          </w:tcPr>
          <w:p w:rsidR="00D16386" w:rsidRPr="00D16386" w:rsidRDefault="00D16386" w:rsidP="00DD3E8B">
            <w:pPr>
              <w:jc w:val="center"/>
              <w:rPr>
                <w:rFonts w:ascii="Times New Roman" w:hAnsi="Times New Roman"/>
                <w:sz w:val="20"/>
                <w:szCs w:val="20"/>
              </w:rPr>
            </w:pPr>
            <w:r w:rsidRPr="00D16386">
              <w:rPr>
                <w:rFonts w:ascii="Times New Roman" w:hAnsi="Times New Roman"/>
                <w:sz w:val="20"/>
                <w:szCs w:val="20"/>
              </w:rPr>
              <w:t>74,25</w:t>
            </w:r>
          </w:p>
        </w:tc>
      </w:tr>
      <w:tr w:rsidR="00D16386" w:rsidRPr="00D16386" w:rsidTr="004C3A44">
        <w:trPr>
          <w:trHeight w:val="170"/>
          <w:jc w:val="center"/>
        </w:trPr>
        <w:tc>
          <w:tcPr>
            <w:tcW w:w="2203" w:type="dxa"/>
            <w:vMerge/>
            <w:vAlign w:val="center"/>
          </w:tcPr>
          <w:p w:rsidR="00D16386" w:rsidRPr="00D16386" w:rsidRDefault="00D16386" w:rsidP="00DD3E8B">
            <w:pPr>
              <w:rPr>
                <w:rFonts w:ascii="Times New Roman" w:hAnsi="Times New Roman"/>
                <w:sz w:val="20"/>
                <w:szCs w:val="20"/>
              </w:rPr>
            </w:pPr>
          </w:p>
        </w:tc>
        <w:tc>
          <w:tcPr>
            <w:tcW w:w="2552" w:type="dxa"/>
            <w:vAlign w:val="center"/>
          </w:tcPr>
          <w:p w:rsidR="00D16386" w:rsidRPr="00D16386" w:rsidRDefault="00D16386" w:rsidP="00DD3E8B">
            <w:pPr>
              <w:rPr>
                <w:rFonts w:ascii="Times New Roman" w:hAnsi="Times New Roman"/>
                <w:sz w:val="20"/>
                <w:szCs w:val="20"/>
              </w:rPr>
            </w:pPr>
            <w:r w:rsidRPr="00D16386">
              <w:rPr>
                <w:rFonts w:ascii="Times New Roman" w:hAnsi="Times New Roman"/>
                <w:sz w:val="20"/>
                <w:szCs w:val="20"/>
              </w:rPr>
              <w:t>Ленинградский пр., 45</w:t>
            </w:r>
          </w:p>
        </w:tc>
        <w:tc>
          <w:tcPr>
            <w:tcW w:w="1701" w:type="dxa"/>
          </w:tcPr>
          <w:p w:rsidR="00D16386" w:rsidRPr="00D16386" w:rsidRDefault="00D16386" w:rsidP="00DD3E8B">
            <w:pPr>
              <w:jc w:val="center"/>
              <w:rPr>
                <w:rFonts w:ascii="Times New Roman" w:hAnsi="Times New Roman"/>
                <w:sz w:val="20"/>
                <w:szCs w:val="20"/>
              </w:rPr>
            </w:pPr>
            <w:r w:rsidRPr="00D16386">
              <w:rPr>
                <w:rFonts w:ascii="Times New Roman" w:hAnsi="Times New Roman"/>
                <w:sz w:val="20"/>
                <w:szCs w:val="20"/>
              </w:rPr>
              <w:t>781,5</w:t>
            </w:r>
          </w:p>
        </w:tc>
        <w:tc>
          <w:tcPr>
            <w:tcW w:w="1559" w:type="dxa"/>
            <w:vAlign w:val="center"/>
          </w:tcPr>
          <w:p w:rsidR="00D16386" w:rsidRPr="00D16386" w:rsidRDefault="00D16386" w:rsidP="00DD3E8B">
            <w:pPr>
              <w:jc w:val="center"/>
              <w:rPr>
                <w:rFonts w:ascii="Times New Roman" w:hAnsi="Times New Roman"/>
                <w:sz w:val="20"/>
                <w:szCs w:val="20"/>
              </w:rPr>
            </w:pPr>
            <w:r w:rsidRPr="00D16386">
              <w:rPr>
                <w:rFonts w:ascii="Times New Roman" w:hAnsi="Times New Roman"/>
                <w:sz w:val="20"/>
                <w:szCs w:val="20"/>
              </w:rPr>
              <w:t>человек</w:t>
            </w:r>
          </w:p>
        </w:tc>
        <w:tc>
          <w:tcPr>
            <w:tcW w:w="1183" w:type="dxa"/>
            <w:vAlign w:val="center"/>
          </w:tcPr>
          <w:p w:rsidR="00D16386" w:rsidRPr="00D16386" w:rsidRDefault="00D16386" w:rsidP="00DD3E8B">
            <w:pPr>
              <w:jc w:val="center"/>
              <w:rPr>
                <w:rFonts w:ascii="Times New Roman" w:hAnsi="Times New Roman"/>
                <w:sz w:val="20"/>
                <w:szCs w:val="20"/>
              </w:rPr>
            </w:pPr>
            <w:r w:rsidRPr="00D16386">
              <w:rPr>
                <w:rFonts w:ascii="Times New Roman" w:hAnsi="Times New Roman"/>
                <w:sz w:val="20"/>
                <w:szCs w:val="20"/>
              </w:rPr>
              <w:t>200</w:t>
            </w:r>
          </w:p>
        </w:tc>
        <w:tc>
          <w:tcPr>
            <w:tcW w:w="834" w:type="dxa"/>
            <w:vAlign w:val="center"/>
          </w:tcPr>
          <w:p w:rsidR="00D16386" w:rsidRPr="00D16386" w:rsidRDefault="00D16386" w:rsidP="00DD3E8B">
            <w:pPr>
              <w:jc w:val="center"/>
              <w:rPr>
                <w:rFonts w:ascii="Times New Roman" w:hAnsi="Times New Roman"/>
                <w:sz w:val="20"/>
                <w:szCs w:val="20"/>
              </w:rPr>
            </w:pPr>
            <w:r w:rsidRPr="00D16386">
              <w:rPr>
                <w:rFonts w:ascii="Times New Roman" w:hAnsi="Times New Roman"/>
                <w:sz w:val="20"/>
                <w:szCs w:val="20"/>
              </w:rPr>
              <w:t>38,55</w:t>
            </w:r>
          </w:p>
        </w:tc>
      </w:tr>
      <w:tr w:rsidR="00D16386" w:rsidRPr="00D16386" w:rsidTr="004C3A44">
        <w:trPr>
          <w:trHeight w:val="170"/>
          <w:jc w:val="center"/>
        </w:trPr>
        <w:tc>
          <w:tcPr>
            <w:tcW w:w="2203" w:type="dxa"/>
            <w:vMerge/>
            <w:vAlign w:val="center"/>
          </w:tcPr>
          <w:p w:rsidR="00D16386" w:rsidRPr="00D16386" w:rsidRDefault="00D16386" w:rsidP="00DD3E8B">
            <w:pPr>
              <w:rPr>
                <w:rFonts w:ascii="Times New Roman" w:hAnsi="Times New Roman"/>
                <w:sz w:val="20"/>
                <w:szCs w:val="20"/>
              </w:rPr>
            </w:pPr>
          </w:p>
        </w:tc>
        <w:tc>
          <w:tcPr>
            <w:tcW w:w="2552" w:type="dxa"/>
            <w:vAlign w:val="center"/>
          </w:tcPr>
          <w:p w:rsidR="00D16386" w:rsidRPr="00D16386" w:rsidRDefault="00D16386" w:rsidP="00DD3E8B">
            <w:pPr>
              <w:rPr>
                <w:rFonts w:ascii="Times New Roman" w:hAnsi="Times New Roman"/>
                <w:sz w:val="20"/>
                <w:szCs w:val="20"/>
              </w:rPr>
            </w:pPr>
            <w:r w:rsidRPr="00D16386">
              <w:rPr>
                <w:rFonts w:ascii="Times New Roman" w:hAnsi="Times New Roman"/>
                <w:sz w:val="20"/>
                <w:szCs w:val="20"/>
              </w:rPr>
              <w:t>Ленинградский пр., 45</w:t>
            </w:r>
          </w:p>
        </w:tc>
        <w:tc>
          <w:tcPr>
            <w:tcW w:w="1701" w:type="dxa"/>
          </w:tcPr>
          <w:p w:rsidR="00D16386" w:rsidRPr="00D16386" w:rsidRDefault="00D16386" w:rsidP="00DD3E8B">
            <w:pPr>
              <w:jc w:val="center"/>
              <w:rPr>
                <w:rFonts w:ascii="Times New Roman" w:hAnsi="Times New Roman"/>
                <w:sz w:val="20"/>
                <w:szCs w:val="20"/>
              </w:rPr>
            </w:pPr>
            <w:r w:rsidRPr="00D16386">
              <w:rPr>
                <w:rFonts w:ascii="Times New Roman" w:hAnsi="Times New Roman"/>
                <w:sz w:val="20"/>
                <w:szCs w:val="20"/>
              </w:rPr>
              <w:t>226,1</w:t>
            </w:r>
          </w:p>
        </w:tc>
        <w:tc>
          <w:tcPr>
            <w:tcW w:w="1559" w:type="dxa"/>
            <w:vAlign w:val="center"/>
          </w:tcPr>
          <w:p w:rsidR="00D16386" w:rsidRPr="00D16386" w:rsidRDefault="00D16386" w:rsidP="00DD3E8B">
            <w:pPr>
              <w:jc w:val="center"/>
              <w:rPr>
                <w:rFonts w:ascii="Times New Roman" w:hAnsi="Times New Roman"/>
                <w:sz w:val="20"/>
                <w:szCs w:val="20"/>
              </w:rPr>
            </w:pPr>
            <w:r w:rsidRPr="00D16386">
              <w:rPr>
                <w:rFonts w:ascii="Times New Roman" w:hAnsi="Times New Roman"/>
                <w:sz w:val="20"/>
                <w:szCs w:val="20"/>
              </w:rPr>
              <w:t>человек</w:t>
            </w:r>
          </w:p>
        </w:tc>
        <w:tc>
          <w:tcPr>
            <w:tcW w:w="1183" w:type="dxa"/>
            <w:vAlign w:val="center"/>
          </w:tcPr>
          <w:p w:rsidR="00D16386" w:rsidRPr="00D16386" w:rsidRDefault="00D16386" w:rsidP="00DD3E8B">
            <w:pPr>
              <w:jc w:val="center"/>
              <w:rPr>
                <w:rFonts w:ascii="Times New Roman" w:hAnsi="Times New Roman"/>
                <w:sz w:val="20"/>
                <w:szCs w:val="20"/>
              </w:rPr>
            </w:pPr>
            <w:r w:rsidRPr="00D16386">
              <w:rPr>
                <w:rFonts w:ascii="Times New Roman" w:hAnsi="Times New Roman"/>
                <w:sz w:val="20"/>
                <w:szCs w:val="20"/>
              </w:rPr>
              <w:t>27</w:t>
            </w:r>
          </w:p>
        </w:tc>
        <w:tc>
          <w:tcPr>
            <w:tcW w:w="834" w:type="dxa"/>
            <w:vAlign w:val="center"/>
          </w:tcPr>
          <w:p w:rsidR="00D16386" w:rsidRPr="00D16386" w:rsidRDefault="00D16386" w:rsidP="00DD3E8B">
            <w:pPr>
              <w:jc w:val="center"/>
              <w:rPr>
                <w:rFonts w:ascii="Times New Roman" w:hAnsi="Times New Roman"/>
                <w:sz w:val="20"/>
                <w:szCs w:val="20"/>
              </w:rPr>
            </w:pPr>
            <w:r w:rsidRPr="00D16386">
              <w:rPr>
                <w:rFonts w:ascii="Times New Roman" w:hAnsi="Times New Roman"/>
                <w:sz w:val="20"/>
                <w:szCs w:val="20"/>
              </w:rPr>
              <w:t>33,73</w:t>
            </w:r>
          </w:p>
        </w:tc>
      </w:tr>
      <w:bookmarkEnd w:id="19"/>
      <w:tr w:rsidR="00D16386" w:rsidRPr="00D16386" w:rsidTr="004C3A44">
        <w:trPr>
          <w:trHeight w:val="170"/>
          <w:jc w:val="center"/>
        </w:trPr>
        <w:tc>
          <w:tcPr>
            <w:tcW w:w="4755" w:type="dxa"/>
            <w:gridSpan w:val="2"/>
            <w:vAlign w:val="center"/>
          </w:tcPr>
          <w:p w:rsidR="00D16386" w:rsidRPr="00D16386" w:rsidRDefault="00D16386" w:rsidP="00DD3E8B">
            <w:pPr>
              <w:jc w:val="right"/>
              <w:rPr>
                <w:rFonts w:ascii="Times New Roman" w:hAnsi="Times New Roman"/>
                <w:b/>
                <w:i/>
                <w:sz w:val="20"/>
                <w:szCs w:val="20"/>
              </w:rPr>
            </w:pPr>
            <w:r w:rsidRPr="00D16386">
              <w:rPr>
                <w:rFonts w:ascii="Times New Roman" w:hAnsi="Times New Roman"/>
                <w:b/>
                <w:i/>
                <w:sz w:val="20"/>
                <w:szCs w:val="20"/>
              </w:rPr>
              <w:t>Итого</w:t>
            </w:r>
          </w:p>
        </w:tc>
        <w:tc>
          <w:tcPr>
            <w:tcW w:w="1701" w:type="dxa"/>
          </w:tcPr>
          <w:p w:rsidR="00D16386" w:rsidRPr="00D16386" w:rsidRDefault="00D16386" w:rsidP="00DD3E8B">
            <w:pPr>
              <w:jc w:val="center"/>
              <w:rPr>
                <w:rFonts w:ascii="Times New Roman" w:hAnsi="Times New Roman"/>
                <w:b/>
                <w:i/>
                <w:sz w:val="20"/>
                <w:szCs w:val="20"/>
                <w:lang w:val="en-US"/>
              </w:rPr>
            </w:pPr>
            <w:r w:rsidRPr="00D16386">
              <w:rPr>
                <w:rFonts w:ascii="Times New Roman" w:hAnsi="Times New Roman"/>
                <w:b/>
                <w:i/>
                <w:sz w:val="20"/>
                <w:szCs w:val="20"/>
                <w:lang w:val="en-US"/>
              </w:rPr>
              <w:t>6791.2</w:t>
            </w:r>
          </w:p>
        </w:tc>
        <w:tc>
          <w:tcPr>
            <w:tcW w:w="1559" w:type="dxa"/>
          </w:tcPr>
          <w:p w:rsidR="00D16386" w:rsidRPr="00D16386" w:rsidRDefault="00D16386" w:rsidP="00DD3E8B">
            <w:pPr>
              <w:jc w:val="center"/>
              <w:rPr>
                <w:rFonts w:ascii="Times New Roman" w:hAnsi="Times New Roman"/>
                <w:b/>
                <w:i/>
                <w:sz w:val="20"/>
                <w:szCs w:val="20"/>
              </w:rPr>
            </w:pPr>
            <w:r w:rsidRPr="00D16386">
              <w:rPr>
                <w:rFonts w:ascii="Times New Roman" w:hAnsi="Times New Roman"/>
                <w:b/>
                <w:i/>
                <w:sz w:val="20"/>
                <w:szCs w:val="20"/>
              </w:rPr>
              <w:t>×</w:t>
            </w:r>
          </w:p>
        </w:tc>
        <w:tc>
          <w:tcPr>
            <w:tcW w:w="1183" w:type="dxa"/>
          </w:tcPr>
          <w:p w:rsidR="00D16386" w:rsidRPr="00D16386" w:rsidRDefault="00D16386" w:rsidP="00DD3E8B">
            <w:pPr>
              <w:jc w:val="center"/>
              <w:rPr>
                <w:rFonts w:ascii="Times New Roman" w:hAnsi="Times New Roman"/>
                <w:b/>
                <w:i/>
                <w:sz w:val="20"/>
                <w:szCs w:val="20"/>
                <w:lang w:val="en-US"/>
              </w:rPr>
            </w:pPr>
            <w:r w:rsidRPr="00D16386">
              <w:rPr>
                <w:rFonts w:ascii="Times New Roman" w:hAnsi="Times New Roman"/>
                <w:b/>
                <w:i/>
                <w:sz w:val="20"/>
                <w:szCs w:val="20"/>
                <w:lang w:val="en-US"/>
              </w:rPr>
              <w:t>1719</w:t>
            </w:r>
          </w:p>
        </w:tc>
        <w:tc>
          <w:tcPr>
            <w:tcW w:w="834" w:type="dxa"/>
          </w:tcPr>
          <w:p w:rsidR="00D16386" w:rsidRPr="00D16386" w:rsidRDefault="00D16386" w:rsidP="00DD3E8B">
            <w:pPr>
              <w:jc w:val="center"/>
              <w:rPr>
                <w:rFonts w:ascii="Times New Roman" w:hAnsi="Times New Roman"/>
                <w:b/>
                <w:i/>
                <w:sz w:val="20"/>
                <w:szCs w:val="20"/>
                <w:lang w:val="en-US"/>
              </w:rPr>
            </w:pPr>
            <w:r w:rsidRPr="00D16386">
              <w:rPr>
                <w:rFonts w:ascii="Times New Roman" w:hAnsi="Times New Roman"/>
                <w:b/>
                <w:i/>
                <w:sz w:val="20"/>
                <w:szCs w:val="20"/>
                <w:lang w:val="en-US"/>
              </w:rPr>
              <w:t>65.87</w:t>
            </w:r>
          </w:p>
        </w:tc>
      </w:tr>
      <w:tr w:rsidR="00D16386" w:rsidRPr="00D16386" w:rsidTr="004C3A44">
        <w:trPr>
          <w:trHeight w:val="170"/>
          <w:jc w:val="center"/>
        </w:trPr>
        <w:tc>
          <w:tcPr>
            <w:tcW w:w="10032" w:type="dxa"/>
            <w:gridSpan w:val="6"/>
          </w:tcPr>
          <w:p w:rsidR="00D16386" w:rsidRPr="00D16386" w:rsidRDefault="00D16386" w:rsidP="00DD3E8B">
            <w:pPr>
              <w:jc w:val="center"/>
              <w:rPr>
                <w:rFonts w:ascii="Times New Roman" w:hAnsi="Times New Roman"/>
                <w:b/>
                <w:sz w:val="20"/>
                <w:szCs w:val="20"/>
              </w:rPr>
            </w:pPr>
            <w:r w:rsidRPr="00D16386">
              <w:rPr>
                <w:rFonts w:ascii="Times New Roman" w:hAnsi="Times New Roman"/>
                <w:b/>
                <w:sz w:val="20"/>
                <w:szCs w:val="20"/>
              </w:rPr>
              <w:t xml:space="preserve">Учреждения </w:t>
            </w:r>
            <w:proofErr w:type="spellStart"/>
            <w:r w:rsidRPr="00D16386">
              <w:rPr>
                <w:rFonts w:ascii="Times New Roman" w:hAnsi="Times New Roman"/>
                <w:b/>
                <w:sz w:val="20"/>
                <w:szCs w:val="20"/>
              </w:rPr>
              <w:t>досугового</w:t>
            </w:r>
            <w:proofErr w:type="spellEnd"/>
            <w:r w:rsidRPr="00D16386">
              <w:rPr>
                <w:rFonts w:ascii="Times New Roman" w:hAnsi="Times New Roman"/>
                <w:b/>
                <w:sz w:val="20"/>
                <w:szCs w:val="20"/>
              </w:rPr>
              <w:t xml:space="preserve"> типа</w:t>
            </w:r>
          </w:p>
        </w:tc>
      </w:tr>
      <w:tr w:rsidR="00D16386" w:rsidRPr="00D16386" w:rsidTr="004C3A44">
        <w:trPr>
          <w:trHeight w:val="170"/>
          <w:jc w:val="center"/>
        </w:trPr>
        <w:tc>
          <w:tcPr>
            <w:tcW w:w="2203" w:type="dxa"/>
            <w:vMerge w:val="restart"/>
            <w:vAlign w:val="center"/>
          </w:tcPr>
          <w:p w:rsidR="00D16386" w:rsidRPr="00D16386" w:rsidRDefault="00D16386" w:rsidP="00DD3E8B">
            <w:pPr>
              <w:rPr>
                <w:rFonts w:ascii="Times New Roman" w:hAnsi="Times New Roman"/>
                <w:sz w:val="20"/>
                <w:szCs w:val="20"/>
              </w:rPr>
            </w:pPr>
            <w:r w:rsidRPr="00D16386">
              <w:rPr>
                <w:rFonts w:ascii="Times New Roman" w:hAnsi="Times New Roman"/>
                <w:sz w:val="20"/>
                <w:szCs w:val="20"/>
              </w:rPr>
              <w:t>МБУК «Дворец культуры»</w:t>
            </w:r>
          </w:p>
        </w:tc>
        <w:tc>
          <w:tcPr>
            <w:tcW w:w="2552" w:type="dxa"/>
            <w:vMerge w:val="restart"/>
            <w:vAlign w:val="center"/>
          </w:tcPr>
          <w:p w:rsidR="00D16386" w:rsidRPr="00D16386" w:rsidRDefault="00D16386" w:rsidP="00DD3E8B">
            <w:pPr>
              <w:rPr>
                <w:rFonts w:ascii="Times New Roman" w:hAnsi="Times New Roman"/>
                <w:sz w:val="20"/>
                <w:szCs w:val="20"/>
              </w:rPr>
            </w:pPr>
            <w:r w:rsidRPr="00D16386">
              <w:rPr>
                <w:rFonts w:ascii="Times New Roman" w:hAnsi="Times New Roman"/>
                <w:sz w:val="20"/>
                <w:szCs w:val="20"/>
              </w:rPr>
              <w:t>г. Железногорск, ул. Ленина, 23</w:t>
            </w:r>
          </w:p>
        </w:tc>
        <w:tc>
          <w:tcPr>
            <w:tcW w:w="1701" w:type="dxa"/>
            <w:vMerge w:val="restart"/>
            <w:vAlign w:val="center"/>
          </w:tcPr>
          <w:p w:rsidR="00D16386" w:rsidRPr="00D16386" w:rsidRDefault="00D16386" w:rsidP="00DD3E8B">
            <w:pPr>
              <w:jc w:val="center"/>
              <w:rPr>
                <w:rFonts w:ascii="Times New Roman" w:hAnsi="Times New Roman"/>
                <w:sz w:val="20"/>
                <w:szCs w:val="20"/>
              </w:rPr>
            </w:pPr>
            <w:r w:rsidRPr="00D16386">
              <w:rPr>
                <w:rFonts w:ascii="Times New Roman" w:hAnsi="Times New Roman"/>
                <w:sz w:val="20"/>
                <w:szCs w:val="20"/>
              </w:rPr>
              <w:t>5580,5</w:t>
            </w:r>
          </w:p>
        </w:tc>
        <w:tc>
          <w:tcPr>
            <w:tcW w:w="1559" w:type="dxa"/>
            <w:vAlign w:val="center"/>
          </w:tcPr>
          <w:p w:rsidR="00D16386" w:rsidRPr="00D16386" w:rsidRDefault="00D16386" w:rsidP="00DD3E8B">
            <w:pPr>
              <w:rPr>
                <w:rFonts w:ascii="Times New Roman" w:hAnsi="Times New Roman"/>
                <w:sz w:val="20"/>
                <w:szCs w:val="20"/>
              </w:rPr>
            </w:pPr>
            <w:r w:rsidRPr="00D16386">
              <w:rPr>
                <w:rFonts w:ascii="Times New Roman" w:hAnsi="Times New Roman"/>
                <w:sz w:val="20"/>
                <w:szCs w:val="20"/>
              </w:rPr>
              <w:t>мест</w:t>
            </w:r>
          </w:p>
        </w:tc>
        <w:tc>
          <w:tcPr>
            <w:tcW w:w="1183" w:type="dxa"/>
            <w:vAlign w:val="center"/>
          </w:tcPr>
          <w:p w:rsidR="00D16386" w:rsidRPr="00D16386" w:rsidRDefault="00D16386" w:rsidP="00DD3E8B">
            <w:pPr>
              <w:jc w:val="center"/>
              <w:rPr>
                <w:rFonts w:ascii="Times New Roman" w:hAnsi="Times New Roman"/>
                <w:sz w:val="20"/>
                <w:szCs w:val="20"/>
              </w:rPr>
            </w:pPr>
            <w:r w:rsidRPr="00D16386">
              <w:rPr>
                <w:rFonts w:ascii="Times New Roman" w:hAnsi="Times New Roman"/>
                <w:sz w:val="20"/>
                <w:szCs w:val="20"/>
              </w:rPr>
              <w:t>680</w:t>
            </w:r>
          </w:p>
        </w:tc>
        <w:tc>
          <w:tcPr>
            <w:tcW w:w="834" w:type="dxa"/>
            <w:vAlign w:val="center"/>
          </w:tcPr>
          <w:p w:rsidR="00D16386" w:rsidRPr="00D16386" w:rsidRDefault="00D16386" w:rsidP="00DD3E8B">
            <w:pPr>
              <w:jc w:val="center"/>
              <w:rPr>
                <w:rFonts w:ascii="Times New Roman" w:hAnsi="Times New Roman"/>
                <w:sz w:val="20"/>
                <w:szCs w:val="20"/>
              </w:rPr>
            </w:pPr>
            <w:r w:rsidRPr="00D16386">
              <w:rPr>
                <w:rFonts w:ascii="Times New Roman" w:hAnsi="Times New Roman"/>
                <w:sz w:val="20"/>
                <w:szCs w:val="20"/>
              </w:rPr>
              <w:t>70%</w:t>
            </w:r>
          </w:p>
        </w:tc>
      </w:tr>
      <w:tr w:rsidR="00D16386" w:rsidRPr="00D16386" w:rsidTr="004C3A44">
        <w:trPr>
          <w:trHeight w:val="170"/>
          <w:jc w:val="center"/>
        </w:trPr>
        <w:tc>
          <w:tcPr>
            <w:tcW w:w="2203" w:type="dxa"/>
            <w:vMerge/>
            <w:vAlign w:val="center"/>
          </w:tcPr>
          <w:p w:rsidR="00D16386" w:rsidRPr="00D16386" w:rsidRDefault="00D16386" w:rsidP="00DD3E8B">
            <w:pPr>
              <w:rPr>
                <w:rFonts w:ascii="Times New Roman" w:hAnsi="Times New Roman"/>
                <w:sz w:val="20"/>
                <w:szCs w:val="20"/>
              </w:rPr>
            </w:pPr>
          </w:p>
        </w:tc>
        <w:tc>
          <w:tcPr>
            <w:tcW w:w="2552" w:type="dxa"/>
            <w:vMerge/>
            <w:vAlign w:val="center"/>
          </w:tcPr>
          <w:p w:rsidR="00D16386" w:rsidRPr="00D16386" w:rsidRDefault="00D16386" w:rsidP="00DD3E8B">
            <w:pPr>
              <w:rPr>
                <w:rFonts w:ascii="Times New Roman" w:hAnsi="Times New Roman"/>
                <w:sz w:val="20"/>
                <w:szCs w:val="20"/>
              </w:rPr>
            </w:pPr>
          </w:p>
        </w:tc>
        <w:tc>
          <w:tcPr>
            <w:tcW w:w="1701" w:type="dxa"/>
            <w:vMerge/>
            <w:vAlign w:val="center"/>
          </w:tcPr>
          <w:p w:rsidR="00D16386" w:rsidRPr="00D16386" w:rsidRDefault="00D16386" w:rsidP="00DD3E8B">
            <w:pPr>
              <w:jc w:val="center"/>
              <w:rPr>
                <w:rFonts w:ascii="Times New Roman" w:hAnsi="Times New Roman"/>
                <w:sz w:val="20"/>
                <w:szCs w:val="20"/>
              </w:rPr>
            </w:pPr>
          </w:p>
        </w:tc>
        <w:tc>
          <w:tcPr>
            <w:tcW w:w="1559" w:type="dxa"/>
            <w:vAlign w:val="center"/>
          </w:tcPr>
          <w:p w:rsidR="00D16386" w:rsidRPr="00D16386" w:rsidRDefault="00D16386" w:rsidP="00DD3E8B">
            <w:pPr>
              <w:rPr>
                <w:rFonts w:ascii="Times New Roman" w:hAnsi="Times New Roman"/>
                <w:sz w:val="20"/>
                <w:szCs w:val="20"/>
              </w:rPr>
            </w:pPr>
            <w:r w:rsidRPr="00D16386">
              <w:rPr>
                <w:rFonts w:ascii="Times New Roman" w:hAnsi="Times New Roman"/>
                <w:sz w:val="20"/>
                <w:szCs w:val="20"/>
              </w:rPr>
              <w:t>посещений</w:t>
            </w:r>
          </w:p>
        </w:tc>
        <w:tc>
          <w:tcPr>
            <w:tcW w:w="1183" w:type="dxa"/>
            <w:vAlign w:val="center"/>
          </w:tcPr>
          <w:p w:rsidR="00D16386" w:rsidRPr="00D16386" w:rsidRDefault="00D16386" w:rsidP="00DD3E8B">
            <w:pPr>
              <w:jc w:val="center"/>
              <w:rPr>
                <w:rFonts w:ascii="Times New Roman" w:hAnsi="Times New Roman"/>
                <w:sz w:val="20"/>
                <w:szCs w:val="20"/>
              </w:rPr>
            </w:pPr>
            <w:r w:rsidRPr="00D16386">
              <w:rPr>
                <w:rFonts w:ascii="Times New Roman" w:hAnsi="Times New Roman"/>
                <w:sz w:val="20"/>
                <w:szCs w:val="20"/>
              </w:rPr>
              <w:t>85617</w:t>
            </w:r>
          </w:p>
        </w:tc>
        <w:tc>
          <w:tcPr>
            <w:tcW w:w="834" w:type="dxa"/>
            <w:vAlign w:val="center"/>
          </w:tcPr>
          <w:p w:rsidR="00D16386" w:rsidRPr="00D16386" w:rsidRDefault="00D16386" w:rsidP="00DD3E8B">
            <w:pPr>
              <w:jc w:val="center"/>
              <w:rPr>
                <w:rFonts w:ascii="Times New Roman" w:hAnsi="Times New Roman"/>
                <w:sz w:val="20"/>
                <w:szCs w:val="20"/>
              </w:rPr>
            </w:pPr>
          </w:p>
        </w:tc>
      </w:tr>
      <w:tr w:rsidR="00D16386" w:rsidRPr="00D16386" w:rsidTr="004C3A44">
        <w:trPr>
          <w:trHeight w:val="170"/>
          <w:jc w:val="center"/>
        </w:trPr>
        <w:tc>
          <w:tcPr>
            <w:tcW w:w="2203" w:type="dxa"/>
            <w:vMerge w:val="restart"/>
            <w:vAlign w:val="center"/>
          </w:tcPr>
          <w:p w:rsidR="00D16386" w:rsidRPr="00D16386" w:rsidRDefault="00D16386" w:rsidP="00DD3E8B">
            <w:pPr>
              <w:rPr>
                <w:rFonts w:ascii="Times New Roman" w:hAnsi="Times New Roman"/>
                <w:sz w:val="20"/>
                <w:szCs w:val="20"/>
              </w:rPr>
            </w:pPr>
            <w:r w:rsidRPr="00D16386">
              <w:rPr>
                <w:rFonts w:ascii="Times New Roman" w:hAnsi="Times New Roman"/>
                <w:sz w:val="20"/>
                <w:szCs w:val="20"/>
              </w:rPr>
              <w:t>Подразделение клуб «Росинка»</w:t>
            </w:r>
          </w:p>
        </w:tc>
        <w:tc>
          <w:tcPr>
            <w:tcW w:w="2552" w:type="dxa"/>
            <w:vMerge w:val="restart"/>
            <w:vAlign w:val="center"/>
          </w:tcPr>
          <w:p w:rsidR="00D16386" w:rsidRPr="00D16386" w:rsidRDefault="00D16386" w:rsidP="00DD3E8B">
            <w:pPr>
              <w:rPr>
                <w:rFonts w:ascii="Times New Roman" w:hAnsi="Times New Roman"/>
                <w:sz w:val="20"/>
                <w:szCs w:val="20"/>
              </w:rPr>
            </w:pPr>
            <w:r w:rsidRPr="00D16386">
              <w:rPr>
                <w:rFonts w:ascii="Times New Roman" w:hAnsi="Times New Roman"/>
                <w:sz w:val="20"/>
                <w:szCs w:val="20"/>
              </w:rPr>
              <w:t>п. Додоново, ул. Новосёлов,7</w:t>
            </w:r>
          </w:p>
        </w:tc>
        <w:tc>
          <w:tcPr>
            <w:tcW w:w="1701" w:type="dxa"/>
            <w:vMerge w:val="restart"/>
            <w:vAlign w:val="center"/>
          </w:tcPr>
          <w:p w:rsidR="00D16386" w:rsidRPr="00D16386" w:rsidRDefault="00D16386" w:rsidP="00DD3E8B">
            <w:pPr>
              <w:jc w:val="center"/>
              <w:rPr>
                <w:rFonts w:ascii="Times New Roman" w:hAnsi="Times New Roman"/>
                <w:sz w:val="20"/>
                <w:szCs w:val="20"/>
              </w:rPr>
            </w:pPr>
            <w:r w:rsidRPr="00D16386">
              <w:rPr>
                <w:rFonts w:ascii="Times New Roman" w:hAnsi="Times New Roman"/>
                <w:sz w:val="20"/>
                <w:szCs w:val="20"/>
              </w:rPr>
              <w:t>400,0</w:t>
            </w:r>
          </w:p>
        </w:tc>
        <w:tc>
          <w:tcPr>
            <w:tcW w:w="1559" w:type="dxa"/>
            <w:vAlign w:val="center"/>
          </w:tcPr>
          <w:p w:rsidR="00D16386" w:rsidRPr="00D16386" w:rsidRDefault="00D16386" w:rsidP="00DD3E8B">
            <w:pPr>
              <w:rPr>
                <w:rFonts w:ascii="Times New Roman" w:hAnsi="Times New Roman"/>
                <w:sz w:val="20"/>
                <w:szCs w:val="20"/>
              </w:rPr>
            </w:pPr>
            <w:r w:rsidRPr="00D16386">
              <w:rPr>
                <w:rFonts w:ascii="Times New Roman" w:hAnsi="Times New Roman"/>
                <w:sz w:val="20"/>
                <w:szCs w:val="20"/>
              </w:rPr>
              <w:t>мест</w:t>
            </w:r>
          </w:p>
        </w:tc>
        <w:tc>
          <w:tcPr>
            <w:tcW w:w="1183" w:type="dxa"/>
            <w:vAlign w:val="center"/>
          </w:tcPr>
          <w:p w:rsidR="00D16386" w:rsidRPr="00D16386" w:rsidRDefault="00D16386" w:rsidP="00DD3E8B">
            <w:pPr>
              <w:jc w:val="center"/>
              <w:rPr>
                <w:rFonts w:ascii="Times New Roman" w:hAnsi="Times New Roman"/>
                <w:sz w:val="20"/>
                <w:szCs w:val="20"/>
              </w:rPr>
            </w:pPr>
            <w:r w:rsidRPr="00D16386">
              <w:rPr>
                <w:rFonts w:ascii="Times New Roman" w:hAnsi="Times New Roman"/>
                <w:sz w:val="20"/>
                <w:szCs w:val="20"/>
              </w:rPr>
              <w:t>80</w:t>
            </w:r>
          </w:p>
        </w:tc>
        <w:tc>
          <w:tcPr>
            <w:tcW w:w="834" w:type="dxa"/>
            <w:vAlign w:val="center"/>
          </w:tcPr>
          <w:p w:rsidR="00D16386" w:rsidRPr="00D16386" w:rsidRDefault="00D16386" w:rsidP="00DD3E8B">
            <w:pPr>
              <w:jc w:val="center"/>
              <w:rPr>
                <w:rFonts w:ascii="Times New Roman" w:hAnsi="Times New Roman"/>
                <w:sz w:val="20"/>
                <w:szCs w:val="20"/>
              </w:rPr>
            </w:pPr>
            <w:r w:rsidRPr="00D16386">
              <w:rPr>
                <w:rFonts w:ascii="Times New Roman" w:hAnsi="Times New Roman"/>
                <w:sz w:val="20"/>
                <w:szCs w:val="20"/>
              </w:rPr>
              <w:t>100%</w:t>
            </w:r>
          </w:p>
        </w:tc>
      </w:tr>
      <w:tr w:rsidR="00D16386" w:rsidRPr="00D16386" w:rsidTr="004C3A44">
        <w:trPr>
          <w:trHeight w:val="170"/>
          <w:jc w:val="center"/>
        </w:trPr>
        <w:tc>
          <w:tcPr>
            <w:tcW w:w="2203" w:type="dxa"/>
            <w:vMerge/>
            <w:vAlign w:val="center"/>
          </w:tcPr>
          <w:p w:rsidR="00D16386" w:rsidRPr="00D16386" w:rsidRDefault="00D16386" w:rsidP="00DD3E8B">
            <w:pPr>
              <w:jc w:val="center"/>
              <w:rPr>
                <w:rFonts w:ascii="Times New Roman" w:hAnsi="Times New Roman"/>
                <w:sz w:val="20"/>
                <w:szCs w:val="20"/>
              </w:rPr>
            </w:pPr>
          </w:p>
        </w:tc>
        <w:tc>
          <w:tcPr>
            <w:tcW w:w="2552" w:type="dxa"/>
            <w:vMerge/>
            <w:vAlign w:val="center"/>
          </w:tcPr>
          <w:p w:rsidR="00D16386" w:rsidRPr="00D16386" w:rsidRDefault="00D16386" w:rsidP="00DD3E8B">
            <w:pPr>
              <w:rPr>
                <w:rFonts w:ascii="Times New Roman" w:hAnsi="Times New Roman"/>
                <w:sz w:val="20"/>
                <w:szCs w:val="20"/>
              </w:rPr>
            </w:pPr>
          </w:p>
        </w:tc>
        <w:tc>
          <w:tcPr>
            <w:tcW w:w="1701" w:type="dxa"/>
            <w:vMerge/>
            <w:vAlign w:val="center"/>
          </w:tcPr>
          <w:p w:rsidR="00D16386" w:rsidRPr="00D16386" w:rsidRDefault="00D16386" w:rsidP="00DD3E8B">
            <w:pPr>
              <w:jc w:val="center"/>
              <w:rPr>
                <w:rFonts w:ascii="Times New Roman" w:hAnsi="Times New Roman"/>
                <w:sz w:val="20"/>
                <w:szCs w:val="20"/>
              </w:rPr>
            </w:pPr>
          </w:p>
        </w:tc>
        <w:tc>
          <w:tcPr>
            <w:tcW w:w="1559" w:type="dxa"/>
            <w:vAlign w:val="center"/>
          </w:tcPr>
          <w:p w:rsidR="00D16386" w:rsidRPr="00D16386" w:rsidRDefault="00D16386" w:rsidP="00DD3E8B">
            <w:pPr>
              <w:rPr>
                <w:rFonts w:ascii="Times New Roman" w:hAnsi="Times New Roman"/>
                <w:sz w:val="20"/>
                <w:szCs w:val="20"/>
              </w:rPr>
            </w:pPr>
            <w:r w:rsidRPr="00D16386">
              <w:rPr>
                <w:rFonts w:ascii="Times New Roman" w:hAnsi="Times New Roman"/>
                <w:sz w:val="20"/>
                <w:szCs w:val="20"/>
              </w:rPr>
              <w:t>посещений</w:t>
            </w:r>
          </w:p>
        </w:tc>
        <w:tc>
          <w:tcPr>
            <w:tcW w:w="1183" w:type="dxa"/>
            <w:vAlign w:val="center"/>
          </w:tcPr>
          <w:p w:rsidR="00D16386" w:rsidRPr="00D16386" w:rsidRDefault="00D16386" w:rsidP="00DD3E8B">
            <w:pPr>
              <w:jc w:val="center"/>
              <w:rPr>
                <w:rFonts w:ascii="Times New Roman" w:hAnsi="Times New Roman"/>
                <w:sz w:val="20"/>
                <w:szCs w:val="20"/>
              </w:rPr>
            </w:pPr>
            <w:r w:rsidRPr="00D16386">
              <w:rPr>
                <w:rFonts w:ascii="Times New Roman" w:hAnsi="Times New Roman"/>
                <w:sz w:val="20"/>
                <w:szCs w:val="20"/>
              </w:rPr>
              <w:t>360</w:t>
            </w:r>
          </w:p>
        </w:tc>
        <w:tc>
          <w:tcPr>
            <w:tcW w:w="834" w:type="dxa"/>
            <w:vAlign w:val="center"/>
          </w:tcPr>
          <w:p w:rsidR="00D16386" w:rsidRPr="00D16386" w:rsidRDefault="00D16386" w:rsidP="00DD3E8B">
            <w:pPr>
              <w:jc w:val="center"/>
              <w:rPr>
                <w:rFonts w:ascii="Times New Roman" w:hAnsi="Times New Roman"/>
                <w:sz w:val="20"/>
                <w:szCs w:val="20"/>
              </w:rPr>
            </w:pPr>
          </w:p>
        </w:tc>
      </w:tr>
      <w:tr w:rsidR="00D16386" w:rsidRPr="00D16386" w:rsidTr="004C3A44">
        <w:trPr>
          <w:trHeight w:val="170"/>
          <w:jc w:val="center"/>
        </w:trPr>
        <w:tc>
          <w:tcPr>
            <w:tcW w:w="2203" w:type="dxa"/>
            <w:vMerge w:val="restart"/>
            <w:vAlign w:val="center"/>
          </w:tcPr>
          <w:p w:rsidR="00D16386" w:rsidRPr="00D16386" w:rsidRDefault="00D16386" w:rsidP="00DD3E8B">
            <w:pPr>
              <w:rPr>
                <w:rFonts w:ascii="Times New Roman" w:hAnsi="Times New Roman"/>
                <w:sz w:val="20"/>
                <w:szCs w:val="20"/>
              </w:rPr>
            </w:pPr>
            <w:r w:rsidRPr="00D16386">
              <w:rPr>
                <w:rFonts w:ascii="Times New Roman" w:hAnsi="Times New Roman"/>
                <w:sz w:val="20"/>
                <w:szCs w:val="20"/>
              </w:rPr>
              <w:t>Подразделение клуб «Октябрь»</w:t>
            </w:r>
          </w:p>
        </w:tc>
        <w:tc>
          <w:tcPr>
            <w:tcW w:w="2552" w:type="dxa"/>
            <w:vMerge w:val="restart"/>
            <w:vAlign w:val="center"/>
          </w:tcPr>
          <w:p w:rsidR="00D16386" w:rsidRPr="00D16386" w:rsidRDefault="00D16386" w:rsidP="00DD3E8B">
            <w:pPr>
              <w:rPr>
                <w:rFonts w:ascii="Times New Roman" w:hAnsi="Times New Roman"/>
                <w:sz w:val="20"/>
                <w:szCs w:val="20"/>
              </w:rPr>
            </w:pPr>
            <w:r w:rsidRPr="00D16386">
              <w:rPr>
                <w:rFonts w:ascii="Times New Roman" w:hAnsi="Times New Roman"/>
                <w:sz w:val="20"/>
                <w:szCs w:val="20"/>
              </w:rPr>
              <w:t xml:space="preserve">д. </w:t>
            </w:r>
            <w:proofErr w:type="spellStart"/>
            <w:r w:rsidRPr="00D16386">
              <w:rPr>
                <w:rFonts w:ascii="Times New Roman" w:hAnsi="Times New Roman"/>
                <w:sz w:val="20"/>
                <w:szCs w:val="20"/>
              </w:rPr>
              <w:t>Шивера</w:t>
            </w:r>
            <w:proofErr w:type="spellEnd"/>
            <w:r w:rsidRPr="00D16386">
              <w:rPr>
                <w:rFonts w:ascii="Times New Roman" w:hAnsi="Times New Roman"/>
                <w:sz w:val="20"/>
                <w:szCs w:val="20"/>
              </w:rPr>
              <w:t>, ул. Центральная, 2</w:t>
            </w:r>
          </w:p>
        </w:tc>
        <w:tc>
          <w:tcPr>
            <w:tcW w:w="1701" w:type="dxa"/>
            <w:vMerge w:val="restart"/>
            <w:vAlign w:val="center"/>
          </w:tcPr>
          <w:p w:rsidR="00D16386" w:rsidRPr="00D16386" w:rsidRDefault="00D16386" w:rsidP="00DD3E8B">
            <w:pPr>
              <w:jc w:val="center"/>
              <w:rPr>
                <w:rFonts w:ascii="Times New Roman" w:hAnsi="Times New Roman"/>
                <w:sz w:val="20"/>
                <w:szCs w:val="20"/>
              </w:rPr>
            </w:pPr>
            <w:r w:rsidRPr="00D16386">
              <w:rPr>
                <w:rFonts w:ascii="Times New Roman" w:hAnsi="Times New Roman"/>
                <w:sz w:val="20"/>
                <w:szCs w:val="20"/>
              </w:rPr>
              <w:t>453,4</w:t>
            </w:r>
          </w:p>
        </w:tc>
        <w:tc>
          <w:tcPr>
            <w:tcW w:w="1559" w:type="dxa"/>
            <w:vAlign w:val="center"/>
          </w:tcPr>
          <w:p w:rsidR="00D16386" w:rsidRPr="00D16386" w:rsidRDefault="00D16386" w:rsidP="00DD3E8B">
            <w:pPr>
              <w:rPr>
                <w:rFonts w:ascii="Times New Roman" w:hAnsi="Times New Roman"/>
                <w:sz w:val="20"/>
                <w:szCs w:val="20"/>
              </w:rPr>
            </w:pPr>
            <w:r w:rsidRPr="00D16386">
              <w:rPr>
                <w:rFonts w:ascii="Times New Roman" w:hAnsi="Times New Roman"/>
                <w:sz w:val="20"/>
                <w:szCs w:val="20"/>
              </w:rPr>
              <w:t>мест</w:t>
            </w:r>
          </w:p>
        </w:tc>
        <w:tc>
          <w:tcPr>
            <w:tcW w:w="1183" w:type="dxa"/>
            <w:vAlign w:val="center"/>
          </w:tcPr>
          <w:p w:rsidR="00D16386" w:rsidRPr="00D16386" w:rsidRDefault="00D16386" w:rsidP="00DD3E8B">
            <w:pPr>
              <w:jc w:val="center"/>
              <w:rPr>
                <w:rFonts w:ascii="Times New Roman" w:hAnsi="Times New Roman"/>
                <w:sz w:val="20"/>
                <w:szCs w:val="20"/>
              </w:rPr>
            </w:pPr>
            <w:r w:rsidRPr="00D16386">
              <w:rPr>
                <w:rFonts w:ascii="Times New Roman" w:hAnsi="Times New Roman"/>
                <w:sz w:val="20"/>
                <w:szCs w:val="20"/>
              </w:rPr>
              <w:t>70</w:t>
            </w:r>
          </w:p>
        </w:tc>
        <w:tc>
          <w:tcPr>
            <w:tcW w:w="834" w:type="dxa"/>
            <w:vAlign w:val="center"/>
          </w:tcPr>
          <w:p w:rsidR="00D16386" w:rsidRPr="00D16386" w:rsidRDefault="00D16386" w:rsidP="00DD3E8B">
            <w:pPr>
              <w:jc w:val="center"/>
              <w:rPr>
                <w:rFonts w:ascii="Times New Roman" w:hAnsi="Times New Roman"/>
                <w:sz w:val="20"/>
                <w:szCs w:val="20"/>
              </w:rPr>
            </w:pPr>
            <w:r w:rsidRPr="00D16386">
              <w:rPr>
                <w:rFonts w:ascii="Times New Roman" w:hAnsi="Times New Roman"/>
                <w:sz w:val="20"/>
                <w:szCs w:val="20"/>
              </w:rPr>
              <w:t>50%</w:t>
            </w:r>
          </w:p>
        </w:tc>
      </w:tr>
      <w:tr w:rsidR="00D16386" w:rsidRPr="00D16386" w:rsidTr="004C3A44">
        <w:trPr>
          <w:trHeight w:val="170"/>
          <w:jc w:val="center"/>
        </w:trPr>
        <w:tc>
          <w:tcPr>
            <w:tcW w:w="2203" w:type="dxa"/>
            <w:vMerge/>
            <w:vAlign w:val="center"/>
          </w:tcPr>
          <w:p w:rsidR="00D16386" w:rsidRPr="00D16386" w:rsidRDefault="00D16386" w:rsidP="00DD3E8B">
            <w:pPr>
              <w:rPr>
                <w:rFonts w:ascii="Times New Roman" w:hAnsi="Times New Roman"/>
                <w:sz w:val="20"/>
                <w:szCs w:val="20"/>
              </w:rPr>
            </w:pPr>
          </w:p>
        </w:tc>
        <w:tc>
          <w:tcPr>
            <w:tcW w:w="2552" w:type="dxa"/>
            <w:vMerge/>
            <w:vAlign w:val="center"/>
          </w:tcPr>
          <w:p w:rsidR="00D16386" w:rsidRPr="00D16386" w:rsidRDefault="00D16386" w:rsidP="00DD3E8B">
            <w:pPr>
              <w:rPr>
                <w:rFonts w:ascii="Times New Roman" w:hAnsi="Times New Roman"/>
                <w:sz w:val="20"/>
                <w:szCs w:val="20"/>
              </w:rPr>
            </w:pPr>
          </w:p>
        </w:tc>
        <w:tc>
          <w:tcPr>
            <w:tcW w:w="1701" w:type="dxa"/>
            <w:vMerge/>
            <w:vAlign w:val="center"/>
          </w:tcPr>
          <w:p w:rsidR="00D16386" w:rsidRPr="00D16386" w:rsidRDefault="00D16386" w:rsidP="00DD3E8B">
            <w:pPr>
              <w:jc w:val="center"/>
              <w:rPr>
                <w:rFonts w:ascii="Times New Roman" w:hAnsi="Times New Roman"/>
                <w:sz w:val="20"/>
                <w:szCs w:val="20"/>
              </w:rPr>
            </w:pPr>
          </w:p>
        </w:tc>
        <w:tc>
          <w:tcPr>
            <w:tcW w:w="1559" w:type="dxa"/>
            <w:vAlign w:val="center"/>
          </w:tcPr>
          <w:p w:rsidR="00D16386" w:rsidRPr="00D16386" w:rsidRDefault="00D16386" w:rsidP="00DD3E8B">
            <w:pPr>
              <w:rPr>
                <w:rFonts w:ascii="Times New Roman" w:hAnsi="Times New Roman"/>
                <w:sz w:val="20"/>
                <w:szCs w:val="20"/>
              </w:rPr>
            </w:pPr>
            <w:r w:rsidRPr="00D16386">
              <w:rPr>
                <w:rFonts w:ascii="Times New Roman" w:hAnsi="Times New Roman"/>
                <w:sz w:val="20"/>
                <w:szCs w:val="20"/>
              </w:rPr>
              <w:t>посещений</w:t>
            </w:r>
          </w:p>
        </w:tc>
        <w:tc>
          <w:tcPr>
            <w:tcW w:w="1183" w:type="dxa"/>
            <w:vAlign w:val="center"/>
          </w:tcPr>
          <w:p w:rsidR="00D16386" w:rsidRPr="00D16386" w:rsidRDefault="00D16386" w:rsidP="00DD3E8B">
            <w:pPr>
              <w:jc w:val="center"/>
              <w:rPr>
                <w:rFonts w:ascii="Times New Roman" w:hAnsi="Times New Roman"/>
                <w:sz w:val="20"/>
                <w:szCs w:val="20"/>
              </w:rPr>
            </w:pPr>
            <w:r w:rsidRPr="00D16386">
              <w:rPr>
                <w:rFonts w:ascii="Times New Roman" w:hAnsi="Times New Roman"/>
                <w:sz w:val="20"/>
                <w:szCs w:val="20"/>
              </w:rPr>
              <w:t>315</w:t>
            </w:r>
          </w:p>
        </w:tc>
        <w:tc>
          <w:tcPr>
            <w:tcW w:w="834" w:type="dxa"/>
            <w:vAlign w:val="center"/>
          </w:tcPr>
          <w:p w:rsidR="00D16386" w:rsidRPr="00D16386" w:rsidRDefault="00D16386" w:rsidP="00DD3E8B">
            <w:pPr>
              <w:jc w:val="center"/>
              <w:rPr>
                <w:rFonts w:ascii="Times New Roman" w:hAnsi="Times New Roman"/>
                <w:sz w:val="20"/>
                <w:szCs w:val="20"/>
              </w:rPr>
            </w:pPr>
          </w:p>
        </w:tc>
      </w:tr>
      <w:tr w:rsidR="00D16386" w:rsidRPr="00D16386" w:rsidTr="004C3A44">
        <w:trPr>
          <w:trHeight w:val="170"/>
          <w:jc w:val="center"/>
        </w:trPr>
        <w:tc>
          <w:tcPr>
            <w:tcW w:w="2203" w:type="dxa"/>
            <w:vMerge w:val="restart"/>
            <w:vAlign w:val="center"/>
          </w:tcPr>
          <w:p w:rsidR="00D16386" w:rsidRPr="00D16386" w:rsidRDefault="00D16386" w:rsidP="00DD3E8B">
            <w:pPr>
              <w:rPr>
                <w:rFonts w:ascii="Times New Roman" w:hAnsi="Times New Roman"/>
                <w:sz w:val="20"/>
                <w:szCs w:val="20"/>
              </w:rPr>
            </w:pPr>
            <w:r w:rsidRPr="00D16386">
              <w:rPr>
                <w:rFonts w:ascii="Times New Roman" w:hAnsi="Times New Roman"/>
                <w:sz w:val="20"/>
                <w:szCs w:val="20"/>
              </w:rPr>
              <w:t>Подразделение Зал торжественных обрядов</w:t>
            </w:r>
          </w:p>
        </w:tc>
        <w:tc>
          <w:tcPr>
            <w:tcW w:w="2552" w:type="dxa"/>
            <w:vMerge w:val="restart"/>
            <w:vAlign w:val="center"/>
          </w:tcPr>
          <w:p w:rsidR="00D16386" w:rsidRPr="00D16386" w:rsidRDefault="00D16386" w:rsidP="00DD3E8B">
            <w:pPr>
              <w:rPr>
                <w:rFonts w:ascii="Times New Roman" w:hAnsi="Times New Roman"/>
                <w:sz w:val="20"/>
                <w:szCs w:val="20"/>
              </w:rPr>
            </w:pPr>
            <w:r w:rsidRPr="00D16386">
              <w:rPr>
                <w:rFonts w:ascii="Times New Roman" w:hAnsi="Times New Roman"/>
                <w:sz w:val="20"/>
                <w:szCs w:val="20"/>
              </w:rPr>
              <w:t>г. Железногорск, пр. Курчатова, д.42</w:t>
            </w:r>
          </w:p>
        </w:tc>
        <w:tc>
          <w:tcPr>
            <w:tcW w:w="1701" w:type="dxa"/>
            <w:vMerge w:val="restart"/>
            <w:vAlign w:val="center"/>
          </w:tcPr>
          <w:p w:rsidR="00D16386" w:rsidRPr="00D16386" w:rsidRDefault="00D16386" w:rsidP="00DD3E8B">
            <w:pPr>
              <w:jc w:val="center"/>
              <w:rPr>
                <w:rFonts w:ascii="Times New Roman" w:hAnsi="Times New Roman"/>
                <w:sz w:val="20"/>
                <w:szCs w:val="20"/>
              </w:rPr>
            </w:pPr>
            <w:r w:rsidRPr="00D16386">
              <w:rPr>
                <w:rFonts w:ascii="Times New Roman" w:hAnsi="Times New Roman"/>
                <w:sz w:val="20"/>
                <w:szCs w:val="20"/>
              </w:rPr>
              <w:t>471,7</w:t>
            </w:r>
          </w:p>
        </w:tc>
        <w:tc>
          <w:tcPr>
            <w:tcW w:w="1559" w:type="dxa"/>
            <w:vAlign w:val="center"/>
          </w:tcPr>
          <w:p w:rsidR="00D16386" w:rsidRPr="00D16386" w:rsidRDefault="00D16386" w:rsidP="00DD3E8B">
            <w:pPr>
              <w:rPr>
                <w:rFonts w:ascii="Times New Roman" w:hAnsi="Times New Roman"/>
                <w:sz w:val="20"/>
                <w:szCs w:val="20"/>
              </w:rPr>
            </w:pPr>
            <w:r w:rsidRPr="00D16386">
              <w:rPr>
                <w:rFonts w:ascii="Times New Roman" w:hAnsi="Times New Roman"/>
                <w:sz w:val="20"/>
                <w:szCs w:val="20"/>
              </w:rPr>
              <w:t>мест</w:t>
            </w:r>
          </w:p>
        </w:tc>
        <w:tc>
          <w:tcPr>
            <w:tcW w:w="1183" w:type="dxa"/>
            <w:vAlign w:val="center"/>
          </w:tcPr>
          <w:p w:rsidR="00D16386" w:rsidRPr="00D16386" w:rsidRDefault="00D16386" w:rsidP="00DD3E8B">
            <w:pPr>
              <w:jc w:val="center"/>
              <w:rPr>
                <w:rFonts w:ascii="Times New Roman" w:hAnsi="Times New Roman"/>
                <w:sz w:val="20"/>
                <w:szCs w:val="20"/>
              </w:rPr>
            </w:pPr>
            <w:r w:rsidRPr="00D16386">
              <w:rPr>
                <w:rFonts w:ascii="Times New Roman" w:hAnsi="Times New Roman"/>
                <w:sz w:val="20"/>
                <w:szCs w:val="20"/>
              </w:rPr>
              <w:t>70</w:t>
            </w:r>
          </w:p>
        </w:tc>
        <w:tc>
          <w:tcPr>
            <w:tcW w:w="834" w:type="dxa"/>
            <w:vAlign w:val="center"/>
          </w:tcPr>
          <w:p w:rsidR="00D16386" w:rsidRPr="00D16386" w:rsidRDefault="00D16386" w:rsidP="00DD3E8B">
            <w:pPr>
              <w:jc w:val="center"/>
              <w:rPr>
                <w:rFonts w:ascii="Times New Roman" w:hAnsi="Times New Roman"/>
                <w:sz w:val="20"/>
                <w:szCs w:val="20"/>
              </w:rPr>
            </w:pPr>
            <w:r w:rsidRPr="00D16386">
              <w:rPr>
                <w:rFonts w:ascii="Times New Roman" w:hAnsi="Times New Roman"/>
                <w:sz w:val="20"/>
                <w:szCs w:val="20"/>
              </w:rPr>
              <w:t>50%</w:t>
            </w:r>
          </w:p>
        </w:tc>
      </w:tr>
      <w:tr w:rsidR="00D16386" w:rsidRPr="00D16386" w:rsidTr="004C3A44">
        <w:trPr>
          <w:trHeight w:val="170"/>
          <w:jc w:val="center"/>
        </w:trPr>
        <w:tc>
          <w:tcPr>
            <w:tcW w:w="2203" w:type="dxa"/>
            <w:vMerge/>
            <w:vAlign w:val="center"/>
          </w:tcPr>
          <w:p w:rsidR="00D16386" w:rsidRPr="00D16386" w:rsidRDefault="00D16386" w:rsidP="00DD3E8B">
            <w:pPr>
              <w:jc w:val="center"/>
              <w:rPr>
                <w:rFonts w:ascii="Times New Roman" w:hAnsi="Times New Roman"/>
                <w:sz w:val="20"/>
                <w:szCs w:val="20"/>
              </w:rPr>
            </w:pPr>
          </w:p>
        </w:tc>
        <w:tc>
          <w:tcPr>
            <w:tcW w:w="2552" w:type="dxa"/>
            <w:vMerge/>
            <w:vAlign w:val="center"/>
          </w:tcPr>
          <w:p w:rsidR="00D16386" w:rsidRPr="00D16386" w:rsidRDefault="00D16386" w:rsidP="00DD3E8B">
            <w:pPr>
              <w:rPr>
                <w:rFonts w:ascii="Times New Roman" w:hAnsi="Times New Roman"/>
                <w:sz w:val="20"/>
                <w:szCs w:val="20"/>
              </w:rPr>
            </w:pPr>
          </w:p>
        </w:tc>
        <w:tc>
          <w:tcPr>
            <w:tcW w:w="1701" w:type="dxa"/>
            <w:vMerge/>
            <w:vAlign w:val="center"/>
          </w:tcPr>
          <w:p w:rsidR="00D16386" w:rsidRPr="00D16386" w:rsidRDefault="00D16386" w:rsidP="00DD3E8B">
            <w:pPr>
              <w:jc w:val="center"/>
              <w:rPr>
                <w:rFonts w:ascii="Times New Roman" w:hAnsi="Times New Roman"/>
                <w:sz w:val="20"/>
                <w:szCs w:val="20"/>
              </w:rPr>
            </w:pPr>
          </w:p>
        </w:tc>
        <w:tc>
          <w:tcPr>
            <w:tcW w:w="1559" w:type="dxa"/>
            <w:vAlign w:val="center"/>
          </w:tcPr>
          <w:p w:rsidR="00D16386" w:rsidRPr="00D16386" w:rsidRDefault="00D16386" w:rsidP="00DD3E8B">
            <w:pPr>
              <w:rPr>
                <w:rFonts w:ascii="Times New Roman" w:hAnsi="Times New Roman"/>
                <w:sz w:val="20"/>
                <w:szCs w:val="20"/>
              </w:rPr>
            </w:pPr>
            <w:r w:rsidRPr="00D16386">
              <w:rPr>
                <w:rFonts w:ascii="Times New Roman" w:hAnsi="Times New Roman"/>
                <w:sz w:val="20"/>
                <w:szCs w:val="20"/>
              </w:rPr>
              <w:t>посещений</w:t>
            </w:r>
          </w:p>
        </w:tc>
        <w:tc>
          <w:tcPr>
            <w:tcW w:w="1183" w:type="dxa"/>
            <w:vAlign w:val="center"/>
          </w:tcPr>
          <w:p w:rsidR="00D16386" w:rsidRPr="00D16386" w:rsidRDefault="00D16386" w:rsidP="00DD3E8B">
            <w:pPr>
              <w:jc w:val="center"/>
              <w:rPr>
                <w:rFonts w:ascii="Times New Roman" w:hAnsi="Times New Roman"/>
                <w:sz w:val="20"/>
                <w:szCs w:val="20"/>
              </w:rPr>
            </w:pPr>
            <w:r w:rsidRPr="00D16386">
              <w:rPr>
                <w:rFonts w:ascii="Times New Roman" w:hAnsi="Times New Roman"/>
                <w:sz w:val="20"/>
                <w:szCs w:val="20"/>
              </w:rPr>
              <w:t>280</w:t>
            </w:r>
          </w:p>
        </w:tc>
        <w:tc>
          <w:tcPr>
            <w:tcW w:w="834" w:type="dxa"/>
            <w:vAlign w:val="center"/>
          </w:tcPr>
          <w:p w:rsidR="00D16386" w:rsidRPr="00D16386" w:rsidRDefault="00D16386" w:rsidP="00DD3E8B">
            <w:pPr>
              <w:jc w:val="center"/>
              <w:rPr>
                <w:rFonts w:ascii="Times New Roman" w:hAnsi="Times New Roman"/>
                <w:sz w:val="20"/>
                <w:szCs w:val="20"/>
              </w:rPr>
            </w:pPr>
          </w:p>
        </w:tc>
      </w:tr>
      <w:tr w:rsidR="00D16386" w:rsidRPr="00D16386" w:rsidTr="004C3A44">
        <w:trPr>
          <w:trHeight w:val="170"/>
          <w:jc w:val="center"/>
        </w:trPr>
        <w:tc>
          <w:tcPr>
            <w:tcW w:w="2203" w:type="dxa"/>
            <w:vMerge w:val="restart"/>
            <w:vAlign w:val="center"/>
          </w:tcPr>
          <w:p w:rsidR="00D16386" w:rsidRPr="00D16386" w:rsidRDefault="00D16386" w:rsidP="00DD3E8B">
            <w:pPr>
              <w:rPr>
                <w:rFonts w:ascii="Times New Roman" w:hAnsi="Times New Roman"/>
                <w:sz w:val="20"/>
                <w:szCs w:val="20"/>
              </w:rPr>
            </w:pPr>
            <w:r w:rsidRPr="00D16386">
              <w:rPr>
                <w:rFonts w:ascii="Times New Roman" w:hAnsi="Times New Roman"/>
                <w:sz w:val="20"/>
                <w:szCs w:val="20"/>
              </w:rPr>
              <w:t>МБУК «Центр досуга»</w:t>
            </w:r>
          </w:p>
          <w:p w:rsidR="00D16386" w:rsidRPr="00D16386" w:rsidRDefault="00D16386" w:rsidP="00DD3E8B">
            <w:pPr>
              <w:rPr>
                <w:rFonts w:ascii="Times New Roman" w:hAnsi="Times New Roman"/>
                <w:sz w:val="20"/>
                <w:szCs w:val="20"/>
              </w:rPr>
            </w:pPr>
          </w:p>
        </w:tc>
        <w:tc>
          <w:tcPr>
            <w:tcW w:w="2552" w:type="dxa"/>
            <w:vMerge w:val="restart"/>
            <w:vAlign w:val="center"/>
          </w:tcPr>
          <w:p w:rsidR="00D16386" w:rsidRPr="00D16386" w:rsidRDefault="00D16386" w:rsidP="00DD3E8B">
            <w:pPr>
              <w:rPr>
                <w:rFonts w:ascii="Times New Roman" w:hAnsi="Times New Roman"/>
                <w:sz w:val="20"/>
                <w:szCs w:val="20"/>
              </w:rPr>
            </w:pPr>
            <w:r w:rsidRPr="00D16386">
              <w:rPr>
                <w:rFonts w:ascii="Times New Roman" w:hAnsi="Times New Roman"/>
                <w:sz w:val="20"/>
                <w:szCs w:val="20"/>
              </w:rPr>
              <w:t>г. Железногорск, пр</w:t>
            </w:r>
            <w:proofErr w:type="gramStart"/>
            <w:r w:rsidRPr="00D16386">
              <w:rPr>
                <w:rFonts w:ascii="Times New Roman" w:hAnsi="Times New Roman"/>
                <w:sz w:val="20"/>
                <w:szCs w:val="20"/>
              </w:rPr>
              <w:t>.Л</w:t>
            </w:r>
            <w:proofErr w:type="gramEnd"/>
            <w:r w:rsidRPr="00D16386">
              <w:rPr>
                <w:rFonts w:ascii="Times New Roman" w:hAnsi="Times New Roman"/>
                <w:sz w:val="20"/>
                <w:szCs w:val="20"/>
              </w:rPr>
              <w:t xml:space="preserve">енинградский, д.37 </w:t>
            </w:r>
          </w:p>
        </w:tc>
        <w:tc>
          <w:tcPr>
            <w:tcW w:w="1701" w:type="dxa"/>
            <w:vAlign w:val="center"/>
          </w:tcPr>
          <w:p w:rsidR="00D16386" w:rsidRPr="00D16386" w:rsidRDefault="00D16386" w:rsidP="00DD3E8B">
            <w:pPr>
              <w:jc w:val="center"/>
              <w:rPr>
                <w:rFonts w:ascii="Times New Roman" w:hAnsi="Times New Roman"/>
                <w:sz w:val="20"/>
                <w:szCs w:val="20"/>
              </w:rPr>
            </w:pPr>
            <w:r w:rsidRPr="00D16386">
              <w:rPr>
                <w:rFonts w:ascii="Times New Roman" w:hAnsi="Times New Roman"/>
                <w:sz w:val="20"/>
                <w:szCs w:val="20"/>
              </w:rPr>
              <w:t>7557,2</w:t>
            </w:r>
          </w:p>
        </w:tc>
        <w:tc>
          <w:tcPr>
            <w:tcW w:w="1559" w:type="dxa"/>
            <w:vAlign w:val="center"/>
          </w:tcPr>
          <w:p w:rsidR="00D16386" w:rsidRPr="00D16386" w:rsidRDefault="00D16386" w:rsidP="00DD3E8B">
            <w:pPr>
              <w:rPr>
                <w:rFonts w:ascii="Times New Roman" w:hAnsi="Times New Roman"/>
                <w:sz w:val="20"/>
                <w:szCs w:val="20"/>
              </w:rPr>
            </w:pPr>
            <w:r w:rsidRPr="00D16386">
              <w:rPr>
                <w:rFonts w:ascii="Times New Roman" w:hAnsi="Times New Roman"/>
                <w:sz w:val="20"/>
                <w:szCs w:val="20"/>
              </w:rPr>
              <w:t>мест</w:t>
            </w:r>
          </w:p>
        </w:tc>
        <w:tc>
          <w:tcPr>
            <w:tcW w:w="1183" w:type="dxa"/>
            <w:vAlign w:val="center"/>
          </w:tcPr>
          <w:p w:rsidR="00D16386" w:rsidRPr="00D16386" w:rsidRDefault="00D16386" w:rsidP="00DD3E8B">
            <w:pPr>
              <w:jc w:val="center"/>
              <w:rPr>
                <w:rFonts w:ascii="Times New Roman" w:hAnsi="Times New Roman"/>
                <w:sz w:val="20"/>
                <w:szCs w:val="20"/>
              </w:rPr>
            </w:pPr>
            <w:r w:rsidRPr="00D16386">
              <w:rPr>
                <w:rFonts w:ascii="Times New Roman" w:hAnsi="Times New Roman"/>
                <w:sz w:val="20"/>
                <w:szCs w:val="20"/>
              </w:rPr>
              <w:t>409</w:t>
            </w:r>
          </w:p>
        </w:tc>
        <w:tc>
          <w:tcPr>
            <w:tcW w:w="834" w:type="dxa"/>
            <w:vAlign w:val="center"/>
          </w:tcPr>
          <w:p w:rsidR="00D16386" w:rsidRPr="00D16386" w:rsidRDefault="00D16386" w:rsidP="00DD3E8B">
            <w:pPr>
              <w:jc w:val="center"/>
              <w:rPr>
                <w:rFonts w:ascii="Times New Roman" w:hAnsi="Times New Roman"/>
                <w:sz w:val="20"/>
                <w:szCs w:val="20"/>
              </w:rPr>
            </w:pPr>
            <w:r w:rsidRPr="00D16386">
              <w:rPr>
                <w:rFonts w:ascii="Times New Roman" w:hAnsi="Times New Roman"/>
                <w:sz w:val="20"/>
                <w:szCs w:val="20"/>
              </w:rPr>
              <w:t>21 %</w:t>
            </w:r>
          </w:p>
        </w:tc>
      </w:tr>
      <w:tr w:rsidR="00D16386" w:rsidRPr="00D16386" w:rsidTr="004C3A44">
        <w:trPr>
          <w:trHeight w:val="170"/>
          <w:jc w:val="center"/>
        </w:trPr>
        <w:tc>
          <w:tcPr>
            <w:tcW w:w="2203" w:type="dxa"/>
            <w:vMerge/>
            <w:vAlign w:val="center"/>
          </w:tcPr>
          <w:p w:rsidR="00D16386" w:rsidRPr="00D16386" w:rsidRDefault="00D16386" w:rsidP="00DD3E8B">
            <w:pPr>
              <w:jc w:val="center"/>
              <w:rPr>
                <w:rFonts w:ascii="Times New Roman" w:hAnsi="Times New Roman"/>
                <w:sz w:val="20"/>
                <w:szCs w:val="20"/>
              </w:rPr>
            </w:pPr>
          </w:p>
        </w:tc>
        <w:tc>
          <w:tcPr>
            <w:tcW w:w="2552" w:type="dxa"/>
            <w:vMerge/>
            <w:vAlign w:val="center"/>
          </w:tcPr>
          <w:p w:rsidR="00D16386" w:rsidRPr="00D16386" w:rsidRDefault="00D16386" w:rsidP="00DD3E8B">
            <w:pPr>
              <w:rPr>
                <w:rFonts w:ascii="Times New Roman" w:hAnsi="Times New Roman"/>
                <w:sz w:val="20"/>
                <w:szCs w:val="20"/>
              </w:rPr>
            </w:pPr>
          </w:p>
        </w:tc>
        <w:tc>
          <w:tcPr>
            <w:tcW w:w="1701" w:type="dxa"/>
            <w:vAlign w:val="center"/>
          </w:tcPr>
          <w:p w:rsidR="00D16386" w:rsidRPr="00D16386" w:rsidRDefault="00D16386" w:rsidP="00DD3E8B">
            <w:pPr>
              <w:jc w:val="center"/>
              <w:rPr>
                <w:rFonts w:ascii="Times New Roman" w:hAnsi="Times New Roman"/>
                <w:sz w:val="20"/>
                <w:szCs w:val="20"/>
              </w:rPr>
            </w:pPr>
          </w:p>
        </w:tc>
        <w:tc>
          <w:tcPr>
            <w:tcW w:w="1559" w:type="dxa"/>
            <w:vAlign w:val="center"/>
          </w:tcPr>
          <w:p w:rsidR="00D16386" w:rsidRPr="00D16386" w:rsidRDefault="00D16386" w:rsidP="00DD3E8B">
            <w:pPr>
              <w:rPr>
                <w:rFonts w:ascii="Times New Roman" w:hAnsi="Times New Roman"/>
                <w:sz w:val="20"/>
                <w:szCs w:val="20"/>
              </w:rPr>
            </w:pPr>
            <w:r w:rsidRPr="00D16386">
              <w:rPr>
                <w:rFonts w:ascii="Times New Roman" w:hAnsi="Times New Roman"/>
                <w:sz w:val="20"/>
                <w:szCs w:val="20"/>
              </w:rPr>
              <w:t>посещений</w:t>
            </w:r>
          </w:p>
        </w:tc>
        <w:tc>
          <w:tcPr>
            <w:tcW w:w="1183" w:type="dxa"/>
            <w:vAlign w:val="center"/>
          </w:tcPr>
          <w:p w:rsidR="00D16386" w:rsidRPr="00D16386" w:rsidRDefault="00D16386" w:rsidP="00DD3E8B">
            <w:pPr>
              <w:jc w:val="center"/>
              <w:rPr>
                <w:rFonts w:ascii="Times New Roman" w:hAnsi="Times New Roman"/>
                <w:sz w:val="20"/>
                <w:szCs w:val="20"/>
              </w:rPr>
            </w:pPr>
            <w:r w:rsidRPr="00D16386">
              <w:rPr>
                <w:rFonts w:ascii="Times New Roman" w:hAnsi="Times New Roman"/>
                <w:sz w:val="20"/>
                <w:szCs w:val="20"/>
              </w:rPr>
              <w:t>31694</w:t>
            </w:r>
          </w:p>
        </w:tc>
        <w:tc>
          <w:tcPr>
            <w:tcW w:w="834" w:type="dxa"/>
            <w:vAlign w:val="center"/>
          </w:tcPr>
          <w:p w:rsidR="00D16386" w:rsidRPr="00D16386" w:rsidRDefault="00D16386" w:rsidP="00DD3E8B">
            <w:pPr>
              <w:jc w:val="center"/>
              <w:rPr>
                <w:rFonts w:ascii="Times New Roman" w:hAnsi="Times New Roman"/>
                <w:sz w:val="20"/>
                <w:szCs w:val="20"/>
              </w:rPr>
            </w:pPr>
          </w:p>
        </w:tc>
      </w:tr>
      <w:tr w:rsidR="00D16386" w:rsidRPr="00D16386" w:rsidTr="004C3A44">
        <w:trPr>
          <w:trHeight w:val="170"/>
          <w:jc w:val="center"/>
        </w:trPr>
        <w:tc>
          <w:tcPr>
            <w:tcW w:w="2203" w:type="dxa"/>
            <w:vMerge w:val="restart"/>
            <w:vAlign w:val="center"/>
          </w:tcPr>
          <w:p w:rsidR="00D16386" w:rsidRPr="00D16386" w:rsidRDefault="00D16386" w:rsidP="00DD3E8B">
            <w:pPr>
              <w:rPr>
                <w:rFonts w:ascii="Times New Roman" w:hAnsi="Times New Roman"/>
                <w:sz w:val="20"/>
                <w:szCs w:val="20"/>
              </w:rPr>
            </w:pPr>
            <w:r w:rsidRPr="00D16386">
              <w:rPr>
                <w:rFonts w:ascii="Times New Roman" w:hAnsi="Times New Roman"/>
                <w:sz w:val="20"/>
                <w:szCs w:val="20"/>
              </w:rPr>
              <w:t>МБУК «Центр досуга»</w:t>
            </w:r>
          </w:p>
          <w:p w:rsidR="00D16386" w:rsidRPr="00D16386" w:rsidRDefault="00D16386" w:rsidP="00DD3E8B">
            <w:pPr>
              <w:rPr>
                <w:rFonts w:ascii="Times New Roman" w:hAnsi="Times New Roman"/>
                <w:sz w:val="20"/>
                <w:szCs w:val="20"/>
              </w:rPr>
            </w:pPr>
            <w:r w:rsidRPr="00D16386">
              <w:rPr>
                <w:rFonts w:ascii="Times New Roman" w:hAnsi="Times New Roman"/>
                <w:sz w:val="20"/>
                <w:szCs w:val="20"/>
              </w:rPr>
              <w:t>подразделение ДК «Юность»</w:t>
            </w:r>
          </w:p>
        </w:tc>
        <w:tc>
          <w:tcPr>
            <w:tcW w:w="2552" w:type="dxa"/>
            <w:vMerge w:val="restart"/>
            <w:vAlign w:val="center"/>
          </w:tcPr>
          <w:p w:rsidR="00D16386" w:rsidRPr="00D16386" w:rsidRDefault="00D16386" w:rsidP="00DD3E8B">
            <w:pPr>
              <w:rPr>
                <w:rFonts w:ascii="Times New Roman" w:hAnsi="Times New Roman"/>
                <w:sz w:val="20"/>
                <w:szCs w:val="20"/>
              </w:rPr>
            </w:pPr>
            <w:r w:rsidRPr="00D16386">
              <w:rPr>
                <w:rFonts w:ascii="Times New Roman" w:hAnsi="Times New Roman"/>
                <w:sz w:val="20"/>
                <w:szCs w:val="20"/>
              </w:rPr>
              <w:t>г.Железногорск, ул. Белорусская д. 42</w:t>
            </w:r>
          </w:p>
        </w:tc>
        <w:tc>
          <w:tcPr>
            <w:tcW w:w="1701" w:type="dxa"/>
            <w:vAlign w:val="center"/>
          </w:tcPr>
          <w:p w:rsidR="00D16386" w:rsidRPr="00D16386" w:rsidRDefault="00D16386" w:rsidP="00DD3E8B">
            <w:pPr>
              <w:jc w:val="center"/>
              <w:rPr>
                <w:rFonts w:ascii="Times New Roman" w:hAnsi="Times New Roman"/>
                <w:sz w:val="20"/>
                <w:szCs w:val="20"/>
              </w:rPr>
            </w:pPr>
            <w:r w:rsidRPr="00D16386">
              <w:rPr>
                <w:rFonts w:ascii="Times New Roman" w:hAnsi="Times New Roman"/>
                <w:sz w:val="20"/>
                <w:szCs w:val="20"/>
              </w:rPr>
              <w:t>982,80</w:t>
            </w:r>
          </w:p>
        </w:tc>
        <w:tc>
          <w:tcPr>
            <w:tcW w:w="1559" w:type="dxa"/>
            <w:vAlign w:val="center"/>
          </w:tcPr>
          <w:p w:rsidR="00D16386" w:rsidRPr="00D16386" w:rsidRDefault="00D16386" w:rsidP="00DD3E8B">
            <w:pPr>
              <w:rPr>
                <w:rFonts w:ascii="Times New Roman" w:hAnsi="Times New Roman"/>
                <w:sz w:val="20"/>
                <w:szCs w:val="20"/>
              </w:rPr>
            </w:pPr>
            <w:r w:rsidRPr="00D16386">
              <w:rPr>
                <w:rFonts w:ascii="Times New Roman" w:hAnsi="Times New Roman"/>
                <w:sz w:val="20"/>
                <w:szCs w:val="20"/>
              </w:rPr>
              <w:t>мест</w:t>
            </w:r>
          </w:p>
        </w:tc>
        <w:tc>
          <w:tcPr>
            <w:tcW w:w="1183" w:type="dxa"/>
            <w:vAlign w:val="center"/>
          </w:tcPr>
          <w:p w:rsidR="00D16386" w:rsidRPr="00D16386" w:rsidRDefault="00D16386" w:rsidP="00DD3E8B">
            <w:pPr>
              <w:jc w:val="center"/>
              <w:rPr>
                <w:rFonts w:ascii="Times New Roman" w:hAnsi="Times New Roman"/>
                <w:sz w:val="20"/>
                <w:szCs w:val="20"/>
              </w:rPr>
            </w:pPr>
            <w:r w:rsidRPr="00D16386">
              <w:rPr>
                <w:rFonts w:ascii="Times New Roman" w:hAnsi="Times New Roman"/>
                <w:sz w:val="20"/>
                <w:szCs w:val="20"/>
              </w:rPr>
              <w:t>174</w:t>
            </w:r>
          </w:p>
        </w:tc>
        <w:tc>
          <w:tcPr>
            <w:tcW w:w="834" w:type="dxa"/>
            <w:vAlign w:val="center"/>
          </w:tcPr>
          <w:p w:rsidR="00D16386" w:rsidRPr="00D16386" w:rsidRDefault="00D16386" w:rsidP="00DD3E8B">
            <w:pPr>
              <w:jc w:val="center"/>
              <w:rPr>
                <w:rFonts w:ascii="Times New Roman" w:hAnsi="Times New Roman"/>
                <w:sz w:val="20"/>
                <w:szCs w:val="20"/>
              </w:rPr>
            </w:pPr>
            <w:r w:rsidRPr="00D16386">
              <w:rPr>
                <w:rFonts w:ascii="Times New Roman" w:hAnsi="Times New Roman"/>
                <w:sz w:val="20"/>
                <w:szCs w:val="20"/>
              </w:rPr>
              <w:t>69%</w:t>
            </w:r>
          </w:p>
        </w:tc>
      </w:tr>
      <w:tr w:rsidR="00D16386" w:rsidRPr="00D16386" w:rsidTr="004C3A44">
        <w:trPr>
          <w:trHeight w:val="170"/>
          <w:jc w:val="center"/>
        </w:trPr>
        <w:tc>
          <w:tcPr>
            <w:tcW w:w="2203" w:type="dxa"/>
            <w:vMerge/>
            <w:vAlign w:val="center"/>
          </w:tcPr>
          <w:p w:rsidR="00D16386" w:rsidRPr="00D16386" w:rsidRDefault="00D16386" w:rsidP="00DD3E8B">
            <w:pPr>
              <w:jc w:val="center"/>
              <w:rPr>
                <w:rFonts w:ascii="Times New Roman" w:hAnsi="Times New Roman"/>
                <w:sz w:val="20"/>
                <w:szCs w:val="20"/>
              </w:rPr>
            </w:pPr>
          </w:p>
        </w:tc>
        <w:tc>
          <w:tcPr>
            <w:tcW w:w="2552" w:type="dxa"/>
            <w:vMerge/>
            <w:vAlign w:val="center"/>
          </w:tcPr>
          <w:p w:rsidR="00D16386" w:rsidRPr="00D16386" w:rsidRDefault="00D16386" w:rsidP="00DD3E8B">
            <w:pPr>
              <w:rPr>
                <w:rFonts w:ascii="Times New Roman" w:hAnsi="Times New Roman"/>
                <w:sz w:val="20"/>
                <w:szCs w:val="20"/>
              </w:rPr>
            </w:pPr>
          </w:p>
        </w:tc>
        <w:tc>
          <w:tcPr>
            <w:tcW w:w="1701" w:type="dxa"/>
            <w:vAlign w:val="center"/>
          </w:tcPr>
          <w:p w:rsidR="00D16386" w:rsidRPr="00D16386" w:rsidRDefault="00D16386" w:rsidP="00DD3E8B">
            <w:pPr>
              <w:jc w:val="center"/>
              <w:rPr>
                <w:rFonts w:ascii="Times New Roman" w:hAnsi="Times New Roman"/>
                <w:sz w:val="20"/>
                <w:szCs w:val="20"/>
              </w:rPr>
            </w:pPr>
          </w:p>
        </w:tc>
        <w:tc>
          <w:tcPr>
            <w:tcW w:w="1559" w:type="dxa"/>
            <w:vAlign w:val="center"/>
          </w:tcPr>
          <w:p w:rsidR="00D16386" w:rsidRPr="00D16386" w:rsidRDefault="00D16386" w:rsidP="00DD3E8B">
            <w:pPr>
              <w:rPr>
                <w:rFonts w:ascii="Times New Roman" w:hAnsi="Times New Roman"/>
                <w:sz w:val="20"/>
                <w:szCs w:val="20"/>
              </w:rPr>
            </w:pPr>
            <w:r w:rsidRPr="00D16386">
              <w:rPr>
                <w:rFonts w:ascii="Times New Roman" w:hAnsi="Times New Roman"/>
                <w:sz w:val="20"/>
                <w:szCs w:val="20"/>
              </w:rPr>
              <w:t>посещений</w:t>
            </w:r>
          </w:p>
        </w:tc>
        <w:tc>
          <w:tcPr>
            <w:tcW w:w="1183" w:type="dxa"/>
            <w:vAlign w:val="center"/>
          </w:tcPr>
          <w:p w:rsidR="00D16386" w:rsidRPr="00D16386" w:rsidRDefault="00D16386" w:rsidP="00DD3E8B">
            <w:pPr>
              <w:jc w:val="center"/>
              <w:rPr>
                <w:rFonts w:ascii="Times New Roman" w:hAnsi="Times New Roman"/>
                <w:sz w:val="20"/>
                <w:szCs w:val="20"/>
              </w:rPr>
            </w:pPr>
            <w:r w:rsidRPr="00D16386">
              <w:rPr>
                <w:rFonts w:ascii="Times New Roman" w:hAnsi="Times New Roman"/>
                <w:sz w:val="20"/>
                <w:szCs w:val="20"/>
              </w:rPr>
              <w:t>20219</w:t>
            </w:r>
          </w:p>
        </w:tc>
        <w:tc>
          <w:tcPr>
            <w:tcW w:w="834" w:type="dxa"/>
            <w:vAlign w:val="center"/>
          </w:tcPr>
          <w:p w:rsidR="00D16386" w:rsidRPr="00D16386" w:rsidRDefault="00D16386" w:rsidP="00DD3E8B">
            <w:pPr>
              <w:jc w:val="center"/>
              <w:rPr>
                <w:rFonts w:ascii="Times New Roman" w:hAnsi="Times New Roman"/>
                <w:sz w:val="20"/>
                <w:szCs w:val="20"/>
              </w:rPr>
            </w:pPr>
          </w:p>
        </w:tc>
      </w:tr>
      <w:tr w:rsidR="00D16386" w:rsidRPr="00D16386" w:rsidTr="004C3A44">
        <w:trPr>
          <w:trHeight w:val="170"/>
          <w:jc w:val="center"/>
        </w:trPr>
        <w:tc>
          <w:tcPr>
            <w:tcW w:w="2203" w:type="dxa"/>
            <w:vMerge w:val="restart"/>
            <w:vAlign w:val="center"/>
          </w:tcPr>
          <w:p w:rsidR="00D16386" w:rsidRPr="00D16386" w:rsidRDefault="00D16386" w:rsidP="00DD3E8B">
            <w:pPr>
              <w:rPr>
                <w:rFonts w:ascii="Times New Roman" w:hAnsi="Times New Roman"/>
                <w:sz w:val="20"/>
                <w:szCs w:val="20"/>
              </w:rPr>
            </w:pPr>
            <w:r w:rsidRPr="00D16386">
              <w:rPr>
                <w:rFonts w:ascii="Times New Roman" w:hAnsi="Times New Roman"/>
                <w:sz w:val="20"/>
                <w:szCs w:val="20"/>
              </w:rPr>
              <w:t>МБУК «Центр досуга»</w:t>
            </w:r>
          </w:p>
          <w:p w:rsidR="00D16386" w:rsidRPr="00D16386" w:rsidRDefault="00D16386" w:rsidP="00DD3E8B">
            <w:pPr>
              <w:rPr>
                <w:rFonts w:ascii="Times New Roman" w:hAnsi="Times New Roman"/>
                <w:sz w:val="20"/>
                <w:szCs w:val="20"/>
              </w:rPr>
            </w:pPr>
            <w:r w:rsidRPr="00D16386">
              <w:rPr>
                <w:rFonts w:ascii="Times New Roman" w:hAnsi="Times New Roman"/>
                <w:sz w:val="20"/>
                <w:szCs w:val="20"/>
              </w:rPr>
              <w:t>подразделение ДК «Старт»</w:t>
            </w:r>
          </w:p>
        </w:tc>
        <w:tc>
          <w:tcPr>
            <w:tcW w:w="2552" w:type="dxa"/>
            <w:vMerge w:val="restart"/>
            <w:vAlign w:val="center"/>
          </w:tcPr>
          <w:p w:rsidR="00D16386" w:rsidRPr="00D16386" w:rsidRDefault="00D16386" w:rsidP="00DD3E8B">
            <w:pPr>
              <w:rPr>
                <w:rFonts w:ascii="Times New Roman" w:hAnsi="Times New Roman"/>
                <w:sz w:val="20"/>
                <w:szCs w:val="20"/>
              </w:rPr>
            </w:pPr>
            <w:r w:rsidRPr="00D16386">
              <w:rPr>
                <w:rFonts w:ascii="Times New Roman" w:hAnsi="Times New Roman"/>
                <w:sz w:val="20"/>
                <w:szCs w:val="20"/>
              </w:rPr>
              <w:t>ЗАТО Железногорск, п. Подгорный, ул. Мира, д. 9</w:t>
            </w:r>
          </w:p>
        </w:tc>
        <w:tc>
          <w:tcPr>
            <w:tcW w:w="1701" w:type="dxa"/>
            <w:vAlign w:val="center"/>
          </w:tcPr>
          <w:p w:rsidR="00D16386" w:rsidRPr="00D16386" w:rsidRDefault="00D16386" w:rsidP="00DD3E8B">
            <w:pPr>
              <w:jc w:val="center"/>
              <w:rPr>
                <w:rFonts w:ascii="Times New Roman" w:hAnsi="Times New Roman"/>
                <w:sz w:val="20"/>
                <w:szCs w:val="20"/>
              </w:rPr>
            </w:pPr>
            <w:r w:rsidRPr="00D16386">
              <w:rPr>
                <w:rFonts w:ascii="Times New Roman" w:hAnsi="Times New Roman"/>
                <w:sz w:val="20"/>
                <w:szCs w:val="20"/>
              </w:rPr>
              <w:t>1440,5</w:t>
            </w:r>
          </w:p>
        </w:tc>
        <w:tc>
          <w:tcPr>
            <w:tcW w:w="1559" w:type="dxa"/>
            <w:vAlign w:val="center"/>
          </w:tcPr>
          <w:p w:rsidR="00D16386" w:rsidRPr="00D16386" w:rsidRDefault="00D16386" w:rsidP="00DD3E8B">
            <w:pPr>
              <w:rPr>
                <w:rFonts w:ascii="Times New Roman" w:hAnsi="Times New Roman"/>
                <w:sz w:val="20"/>
                <w:szCs w:val="20"/>
              </w:rPr>
            </w:pPr>
            <w:r w:rsidRPr="00D16386">
              <w:rPr>
                <w:rFonts w:ascii="Times New Roman" w:hAnsi="Times New Roman"/>
                <w:sz w:val="20"/>
                <w:szCs w:val="20"/>
              </w:rPr>
              <w:t>мест</w:t>
            </w:r>
          </w:p>
        </w:tc>
        <w:tc>
          <w:tcPr>
            <w:tcW w:w="1183" w:type="dxa"/>
            <w:vAlign w:val="center"/>
          </w:tcPr>
          <w:p w:rsidR="00D16386" w:rsidRPr="00D16386" w:rsidRDefault="00D16386" w:rsidP="00DD3E8B">
            <w:pPr>
              <w:jc w:val="center"/>
              <w:rPr>
                <w:rFonts w:ascii="Times New Roman" w:hAnsi="Times New Roman"/>
                <w:sz w:val="20"/>
                <w:szCs w:val="20"/>
              </w:rPr>
            </w:pPr>
            <w:r w:rsidRPr="00D16386">
              <w:rPr>
                <w:rFonts w:ascii="Times New Roman" w:hAnsi="Times New Roman"/>
                <w:sz w:val="20"/>
                <w:szCs w:val="20"/>
              </w:rPr>
              <w:t>270</w:t>
            </w:r>
          </w:p>
        </w:tc>
        <w:tc>
          <w:tcPr>
            <w:tcW w:w="834" w:type="dxa"/>
            <w:vAlign w:val="center"/>
          </w:tcPr>
          <w:p w:rsidR="00D16386" w:rsidRPr="00D16386" w:rsidRDefault="00D16386" w:rsidP="00DD3E8B">
            <w:pPr>
              <w:jc w:val="center"/>
              <w:rPr>
                <w:rFonts w:ascii="Times New Roman" w:hAnsi="Times New Roman"/>
                <w:sz w:val="20"/>
                <w:szCs w:val="20"/>
              </w:rPr>
            </w:pPr>
            <w:r w:rsidRPr="00D16386">
              <w:rPr>
                <w:rFonts w:ascii="Times New Roman" w:hAnsi="Times New Roman"/>
                <w:sz w:val="20"/>
                <w:szCs w:val="20"/>
              </w:rPr>
              <w:t>86%</w:t>
            </w:r>
          </w:p>
        </w:tc>
      </w:tr>
      <w:tr w:rsidR="00D16386" w:rsidRPr="00D16386" w:rsidTr="004C3A44">
        <w:trPr>
          <w:trHeight w:val="170"/>
          <w:jc w:val="center"/>
        </w:trPr>
        <w:tc>
          <w:tcPr>
            <w:tcW w:w="2203" w:type="dxa"/>
            <w:vMerge/>
            <w:vAlign w:val="center"/>
          </w:tcPr>
          <w:p w:rsidR="00D16386" w:rsidRPr="00D16386" w:rsidRDefault="00D16386" w:rsidP="00DD3E8B">
            <w:pPr>
              <w:jc w:val="center"/>
              <w:rPr>
                <w:rFonts w:ascii="Times New Roman" w:hAnsi="Times New Roman"/>
                <w:sz w:val="20"/>
                <w:szCs w:val="20"/>
              </w:rPr>
            </w:pPr>
          </w:p>
        </w:tc>
        <w:tc>
          <w:tcPr>
            <w:tcW w:w="2552" w:type="dxa"/>
            <w:vMerge/>
            <w:tcBorders>
              <w:bottom w:val="single" w:sz="4" w:space="0" w:color="auto"/>
            </w:tcBorders>
            <w:vAlign w:val="center"/>
          </w:tcPr>
          <w:p w:rsidR="00D16386" w:rsidRPr="00D16386" w:rsidRDefault="00D16386" w:rsidP="00DD3E8B">
            <w:pPr>
              <w:rPr>
                <w:rFonts w:ascii="Times New Roman" w:hAnsi="Times New Roman"/>
                <w:sz w:val="20"/>
                <w:szCs w:val="20"/>
              </w:rPr>
            </w:pPr>
          </w:p>
        </w:tc>
        <w:tc>
          <w:tcPr>
            <w:tcW w:w="1701" w:type="dxa"/>
            <w:vAlign w:val="center"/>
          </w:tcPr>
          <w:p w:rsidR="00D16386" w:rsidRPr="00D16386" w:rsidRDefault="00D16386" w:rsidP="00DD3E8B">
            <w:pPr>
              <w:jc w:val="center"/>
              <w:rPr>
                <w:rFonts w:ascii="Times New Roman" w:hAnsi="Times New Roman"/>
                <w:sz w:val="20"/>
                <w:szCs w:val="20"/>
              </w:rPr>
            </w:pPr>
          </w:p>
        </w:tc>
        <w:tc>
          <w:tcPr>
            <w:tcW w:w="1559" w:type="dxa"/>
            <w:vAlign w:val="center"/>
          </w:tcPr>
          <w:p w:rsidR="00D16386" w:rsidRPr="00D16386" w:rsidRDefault="00D16386" w:rsidP="00DD3E8B">
            <w:pPr>
              <w:rPr>
                <w:rFonts w:ascii="Times New Roman" w:hAnsi="Times New Roman"/>
                <w:sz w:val="20"/>
                <w:szCs w:val="20"/>
              </w:rPr>
            </w:pPr>
            <w:r w:rsidRPr="00D16386">
              <w:rPr>
                <w:rFonts w:ascii="Times New Roman" w:hAnsi="Times New Roman"/>
                <w:sz w:val="20"/>
                <w:szCs w:val="20"/>
              </w:rPr>
              <w:t>посещений</w:t>
            </w:r>
          </w:p>
        </w:tc>
        <w:tc>
          <w:tcPr>
            <w:tcW w:w="1183" w:type="dxa"/>
            <w:vAlign w:val="center"/>
          </w:tcPr>
          <w:p w:rsidR="00D16386" w:rsidRPr="00D16386" w:rsidRDefault="00D16386" w:rsidP="00DD3E8B">
            <w:pPr>
              <w:jc w:val="center"/>
              <w:rPr>
                <w:rFonts w:ascii="Times New Roman" w:hAnsi="Times New Roman"/>
                <w:sz w:val="20"/>
                <w:szCs w:val="20"/>
              </w:rPr>
            </w:pPr>
            <w:r w:rsidRPr="00D16386">
              <w:rPr>
                <w:rFonts w:ascii="Times New Roman" w:hAnsi="Times New Roman"/>
                <w:sz w:val="20"/>
                <w:szCs w:val="20"/>
              </w:rPr>
              <w:t>14478</w:t>
            </w:r>
          </w:p>
        </w:tc>
        <w:tc>
          <w:tcPr>
            <w:tcW w:w="834" w:type="dxa"/>
            <w:vAlign w:val="center"/>
          </w:tcPr>
          <w:p w:rsidR="00D16386" w:rsidRPr="00D16386" w:rsidRDefault="00D16386" w:rsidP="00DD3E8B">
            <w:pPr>
              <w:jc w:val="center"/>
              <w:rPr>
                <w:rFonts w:ascii="Times New Roman" w:hAnsi="Times New Roman"/>
                <w:sz w:val="20"/>
                <w:szCs w:val="20"/>
              </w:rPr>
            </w:pPr>
          </w:p>
        </w:tc>
      </w:tr>
      <w:tr w:rsidR="00D16386" w:rsidRPr="00D16386" w:rsidTr="004C3A44">
        <w:trPr>
          <w:trHeight w:val="170"/>
          <w:jc w:val="center"/>
        </w:trPr>
        <w:tc>
          <w:tcPr>
            <w:tcW w:w="2203" w:type="dxa"/>
            <w:vMerge w:val="restart"/>
            <w:tcBorders>
              <w:right w:val="single" w:sz="4" w:space="0" w:color="auto"/>
            </w:tcBorders>
            <w:vAlign w:val="center"/>
          </w:tcPr>
          <w:p w:rsidR="00D16386" w:rsidRPr="00D16386" w:rsidRDefault="00D16386" w:rsidP="00DD3E8B">
            <w:pPr>
              <w:rPr>
                <w:rFonts w:ascii="Times New Roman" w:hAnsi="Times New Roman"/>
                <w:sz w:val="20"/>
                <w:szCs w:val="20"/>
              </w:rPr>
            </w:pPr>
            <w:r w:rsidRPr="00D16386">
              <w:rPr>
                <w:rFonts w:ascii="Times New Roman" w:hAnsi="Times New Roman"/>
                <w:sz w:val="20"/>
                <w:szCs w:val="20"/>
              </w:rPr>
              <w:t>МБУК «Центр досуга»</w:t>
            </w:r>
          </w:p>
          <w:p w:rsidR="00D16386" w:rsidRPr="00D16386" w:rsidRDefault="00D16386" w:rsidP="00DD3E8B">
            <w:pPr>
              <w:rPr>
                <w:rFonts w:ascii="Times New Roman" w:hAnsi="Times New Roman"/>
                <w:sz w:val="20"/>
                <w:szCs w:val="20"/>
              </w:rPr>
            </w:pPr>
            <w:r w:rsidRPr="00D16386">
              <w:rPr>
                <w:rFonts w:ascii="Times New Roman" w:hAnsi="Times New Roman"/>
                <w:sz w:val="20"/>
                <w:szCs w:val="20"/>
              </w:rPr>
              <w:t>подразделение клуб «Железнодорожник»</w:t>
            </w:r>
          </w:p>
        </w:tc>
        <w:tc>
          <w:tcPr>
            <w:tcW w:w="2552" w:type="dxa"/>
            <w:vMerge w:val="restart"/>
            <w:tcBorders>
              <w:top w:val="single" w:sz="4" w:space="0" w:color="auto"/>
              <w:left w:val="single" w:sz="4" w:space="0" w:color="auto"/>
              <w:bottom w:val="single" w:sz="4" w:space="0" w:color="auto"/>
              <w:right w:val="single" w:sz="4" w:space="0" w:color="auto"/>
            </w:tcBorders>
            <w:vAlign w:val="center"/>
          </w:tcPr>
          <w:p w:rsidR="00D16386" w:rsidRPr="00D16386" w:rsidRDefault="00D16386" w:rsidP="00DD3E8B">
            <w:pPr>
              <w:rPr>
                <w:rFonts w:ascii="Times New Roman" w:hAnsi="Times New Roman"/>
                <w:sz w:val="20"/>
                <w:szCs w:val="20"/>
              </w:rPr>
            </w:pPr>
            <w:r w:rsidRPr="00D16386">
              <w:rPr>
                <w:rFonts w:ascii="Times New Roman" w:hAnsi="Times New Roman"/>
                <w:sz w:val="20"/>
                <w:szCs w:val="20"/>
              </w:rPr>
              <w:t xml:space="preserve">ЗАТО Железногорск, </w:t>
            </w:r>
            <w:proofErr w:type="spellStart"/>
            <w:r w:rsidRPr="00D16386">
              <w:rPr>
                <w:rFonts w:ascii="Times New Roman" w:hAnsi="Times New Roman"/>
                <w:sz w:val="20"/>
                <w:szCs w:val="20"/>
              </w:rPr>
              <w:t>п</w:t>
            </w:r>
            <w:proofErr w:type="gramStart"/>
            <w:r w:rsidRPr="00D16386">
              <w:rPr>
                <w:rFonts w:ascii="Times New Roman" w:hAnsi="Times New Roman"/>
                <w:sz w:val="20"/>
                <w:szCs w:val="20"/>
              </w:rPr>
              <w:t>.Т</w:t>
            </w:r>
            <w:proofErr w:type="gramEnd"/>
            <w:r w:rsidRPr="00D16386">
              <w:rPr>
                <w:rFonts w:ascii="Times New Roman" w:hAnsi="Times New Roman"/>
                <w:sz w:val="20"/>
                <w:szCs w:val="20"/>
              </w:rPr>
              <w:t>артат</w:t>
            </w:r>
            <w:proofErr w:type="spellEnd"/>
            <w:r w:rsidRPr="00D16386">
              <w:rPr>
                <w:rFonts w:ascii="Times New Roman" w:hAnsi="Times New Roman"/>
                <w:sz w:val="20"/>
                <w:szCs w:val="20"/>
              </w:rPr>
              <w:t>, ул. 40 лет Октября, 9а</w:t>
            </w:r>
          </w:p>
        </w:tc>
        <w:tc>
          <w:tcPr>
            <w:tcW w:w="1701" w:type="dxa"/>
            <w:tcBorders>
              <w:left w:val="single" w:sz="4" w:space="0" w:color="auto"/>
            </w:tcBorders>
            <w:vAlign w:val="center"/>
          </w:tcPr>
          <w:p w:rsidR="00D16386" w:rsidRPr="00D16386" w:rsidRDefault="00D16386" w:rsidP="00DD3E8B">
            <w:pPr>
              <w:jc w:val="center"/>
              <w:rPr>
                <w:rFonts w:ascii="Times New Roman" w:hAnsi="Times New Roman"/>
                <w:sz w:val="20"/>
                <w:szCs w:val="20"/>
              </w:rPr>
            </w:pPr>
            <w:r w:rsidRPr="00D16386">
              <w:rPr>
                <w:rFonts w:ascii="Times New Roman" w:hAnsi="Times New Roman"/>
                <w:sz w:val="20"/>
                <w:szCs w:val="20"/>
              </w:rPr>
              <w:t>422,9</w:t>
            </w:r>
          </w:p>
        </w:tc>
        <w:tc>
          <w:tcPr>
            <w:tcW w:w="1559" w:type="dxa"/>
            <w:vAlign w:val="center"/>
          </w:tcPr>
          <w:p w:rsidR="00D16386" w:rsidRPr="00D16386" w:rsidRDefault="00D16386" w:rsidP="00DD3E8B">
            <w:pPr>
              <w:rPr>
                <w:rFonts w:ascii="Times New Roman" w:hAnsi="Times New Roman"/>
                <w:sz w:val="20"/>
                <w:szCs w:val="20"/>
              </w:rPr>
            </w:pPr>
            <w:r w:rsidRPr="00D16386">
              <w:rPr>
                <w:rFonts w:ascii="Times New Roman" w:hAnsi="Times New Roman"/>
                <w:sz w:val="20"/>
                <w:szCs w:val="20"/>
              </w:rPr>
              <w:t>мест</w:t>
            </w:r>
          </w:p>
        </w:tc>
        <w:tc>
          <w:tcPr>
            <w:tcW w:w="1183" w:type="dxa"/>
            <w:vAlign w:val="center"/>
          </w:tcPr>
          <w:p w:rsidR="00D16386" w:rsidRPr="00D16386" w:rsidRDefault="00D16386" w:rsidP="00DD3E8B">
            <w:pPr>
              <w:jc w:val="center"/>
              <w:rPr>
                <w:rFonts w:ascii="Times New Roman" w:hAnsi="Times New Roman"/>
                <w:sz w:val="20"/>
                <w:szCs w:val="20"/>
              </w:rPr>
            </w:pPr>
            <w:r w:rsidRPr="00D16386">
              <w:rPr>
                <w:rFonts w:ascii="Times New Roman" w:hAnsi="Times New Roman"/>
                <w:sz w:val="20"/>
                <w:szCs w:val="20"/>
              </w:rPr>
              <w:t>0</w:t>
            </w:r>
          </w:p>
        </w:tc>
        <w:tc>
          <w:tcPr>
            <w:tcW w:w="834" w:type="dxa"/>
            <w:vAlign w:val="center"/>
          </w:tcPr>
          <w:p w:rsidR="00D16386" w:rsidRPr="00D16386" w:rsidRDefault="00D16386" w:rsidP="00DD3E8B">
            <w:pPr>
              <w:jc w:val="center"/>
              <w:rPr>
                <w:rFonts w:ascii="Times New Roman" w:hAnsi="Times New Roman"/>
                <w:sz w:val="20"/>
                <w:szCs w:val="20"/>
              </w:rPr>
            </w:pPr>
            <w:r w:rsidRPr="00D16386">
              <w:rPr>
                <w:rFonts w:ascii="Times New Roman" w:hAnsi="Times New Roman"/>
                <w:sz w:val="20"/>
                <w:szCs w:val="20"/>
              </w:rPr>
              <w:t>100%</w:t>
            </w:r>
          </w:p>
        </w:tc>
      </w:tr>
      <w:tr w:rsidR="00D16386" w:rsidRPr="00D16386" w:rsidTr="004C3A44">
        <w:trPr>
          <w:trHeight w:val="170"/>
          <w:jc w:val="center"/>
        </w:trPr>
        <w:tc>
          <w:tcPr>
            <w:tcW w:w="2203" w:type="dxa"/>
            <w:vMerge/>
            <w:tcBorders>
              <w:right w:val="single" w:sz="4" w:space="0" w:color="auto"/>
            </w:tcBorders>
            <w:vAlign w:val="center"/>
          </w:tcPr>
          <w:p w:rsidR="00D16386" w:rsidRPr="00D16386" w:rsidRDefault="00D16386" w:rsidP="00DD3E8B">
            <w:pPr>
              <w:jc w:val="center"/>
              <w:rPr>
                <w:rFonts w:ascii="Times New Roman" w:hAnsi="Times New Roman"/>
                <w:sz w:val="20"/>
                <w:szCs w:val="20"/>
              </w:rPr>
            </w:pPr>
          </w:p>
        </w:tc>
        <w:tc>
          <w:tcPr>
            <w:tcW w:w="2552" w:type="dxa"/>
            <w:vMerge/>
            <w:tcBorders>
              <w:top w:val="single" w:sz="4" w:space="0" w:color="auto"/>
              <w:left w:val="single" w:sz="4" w:space="0" w:color="auto"/>
              <w:bottom w:val="single" w:sz="4" w:space="0" w:color="auto"/>
              <w:right w:val="single" w:sz="4" w:space="0" w:color="auto"/>
            </w:tcBorders>
            <w:vAlign w:val="center"/>
          </w:tcPr>
          <w:p w:rsidR="00D16386" w:rsidRPr="00D16386" w:rsidRDefault="00D16386" w:rsidP="00DD3E8B">
            <w:pPr>
              <w:rPr>
                <w:rFonts w:ascii="Times New Roman" w:hAnsi="Times New Roman"/>
                <w:sz w:val="20"/>
                <w:szCs w:val="20"/>
              </w:rPr>
            </w:pPr>
          </w:p>
        </w:tc>
        <w:tc>
          <w:tcPr>
            <w:tcW w:w="1701" w:type="dxa"/>
            <w:tcBorders>
              <w:left w:val="single" w:sz="4" w:space="0" w:color="auto"/>
            </w:tcBorders>
            <w:vAlign w:val="center"/>
          </w:tcPr>
          <w:p w:rsidR="00D16386" w:rsidRPr="00D16386" w:rsidRDefault="00D16386" w:rsidP="00DD3E8B">
            <w:pPr>
              <w:jc w:val="center"/>
              <w:rPr>
                <w:rFonts w:ascii="Times New Roman" w:hAnsi="Times New Roman"/>
                <w:sz w:val="20"/>
                <w:szCs w:val="20"/>
              </w:rPr>
            </w:pPr>
          </w:p>
        </w:tc>
        <w:tc>
          <w:tcPr>
            <w:tcW w:w="1559" w:type="dxa"/>
            <w:vAlign w:val="center"/>
          </w:tcPr>
          <w:p w:rsidR="00D16386" w:rsidRPr="00D16386" w:rsidRDefault="00D16386" w:rsidP="00DD3E8B">
            <w:pPr>
              <w:rPr>
                <w:rFonts w:ascii="Times New Roman" w:hAnsi="Times New Roman"/>
                <w:sz w:val="20"/>
                <w:szCs w:val="20"/>
              </w:rPr>
            </w:pPr>
            <w:r w:rsidRPr="00D16386">
              <w:rPr>
                <w:rFonts w:ascii="Times New Roman" w:hAnsi="Times New Roman"/>
                <w:sz w:val="20"/>
                <w:szCs w:val="20"/>
              </w:rPr>
              <w:t>посещений</w:t>
            </w:r>
          </w:p>
        </w:tc>
        <w:tc>
          <w:tcPr>
            <w:tcW w:w="1183" w:type="dxa"/>
            <w:vAlign w:val="center"/>
          </w:tcPr>
          <w:p w:rsidR="00D16386" w:rsidRPr="00D16386" w:rsidRDefault="00D16386" w:rsidP="00DD3E8B">
            <w:pPr>
              <w:jc w:val="center"/>
              <w:rPr>
                <w:rFonts w:ascii="Times New Roman" w:hAnsi="Times New Roman"/>
                <w:sz w:val="20"/>
                <w:szCs w:val="20"/>
              </w:rPr>
            </w:pPr>
            <w:r w:rsidRPr="00D16386">
              <w:rPr>
                <w:rFonts w:ascii="Times New Roman" w:hAnsi="Times New Roman"/>
                <w:sz w:val="20"/>
                <w:szCs w:val="20"/>
              </w:rPr>
              <w:t>0</w:t>
            </w:r>
          </w:p>
        </w:tc>
        <w:tc>
          <w:tcPr>
            <w:tcW w:w="834" w:type="dxa"/>
            <w:vAlign w:val="center"/>
          </w:tcPr>
          <w:p w:rsidR="00D16386" w:rsidRPr="00D16386" w:rsidRDefault="00D16386" w:rsidP="00DD3E8B">
            <w:pPr>
              <w:jc w:val="center"/>
              <w:rPr>
                <w:rFonts w:ascii="Times New Roman" w:hAnsi="Times New Roman"/>
                <w:sz w:val="20"/>
                <w:szCs w:val="20"/>
              </w:rPr>
            </w:pPr>
          </w:p>
        </w:tc>
      </w:tr>
      <w:tr w:rsidR="00D16386" w:rsidRPr="00D16386" w:rsidTr="004C3A44">
        <w:trPr>
          <w:trHeight w:val="170"/>
          <w:jc w:val="center"/>
        </w:trPr>
        <w:tc>
          <w:tcPr>
            <w:tcW w:w="4755" w:type="dxa"/>
            <w:gridSpan w:val="2"/>
            <w:vAlign w:val="center"/>
          </w:tcPr>
          <w:p w:rsidR="00D16386" w:rsidRPr="00D16386" w:rsidRDefault="00D16386" w:rsidP="00DD3E8B">
            <w:pPr>
              <w:jc w:val="right"/>
              <w:rPr>
                <w:rFonts w:ascii="Times New Roman" w:hAnsi="Times New Roman"/>
                <w:b/>
                <w:i/>
                <w:sz w:val="20"/>
                <w:szCs w:val="20"/>
              </w:rPr>
            </w:pPr>
            <w:r w:rsidRPr="00D16386">
              <w:rPr>
                <w:rFonts w:ascii="Times New Roman" w:hAnsi="Times New Roman"/>
                <w:b/>
                <w:i/>
                <w:sz w:val="20"/>
                <w:szCs w:val="20"/>
              </w:rPr>
              <w:t>Итого</w:t>
            </w:r>
          </w:p>
        </w:tc>
        <w:tc>
          <w:tcPr>
            <w:tcW w:w="1701" w:type="dxa"/>
          </w:tcPr>
          <w:p w:rsidR="00D16386" w:rsidRPr="00D16386" w:rsidRDefault="00D16386" w:rsidP="00DD3E8B">
            <w:pPr>
              <w:jc w:val="center"/>
              <w:rPr>
                <w:rFonts w:ascii="Times New Roman" w:hAnsi="Times New Roman"/>
                <w:b/>
                <w:i/>
                <w:sz w:val="20"/>
                <w:szCs w:val="20"/>
              </w:rPr>
            </w:pPr>
            <w:r w:rsidRPr="00D16386">
              <w:rPr>
                <w:rFonts w:ascii="Times New Roman" w:hAnsi="Times New Roman"/>
                <w:b/>
                <w:i/>
                <w:sz w:val="20"/>
                <w:szCs w:val="20"/>
              </w:rPr>
              <w:t>14102,4</w:t>
            </w:r>
          </w:p>
        </w:tc>
        <w:tc>
          <w:tcPr>
            <w:tcW w:w="1559" w:type="dxa"/>
          </w:tcPr>
          <w:p w:rsidR="00D16386" w:rsidRPr="00D16386" w:rsidRDefault="00D16386" w:rsidP="00DD3E8B">
            <w:pPr>
              <w:jc w:val="center"/>
              <w:rPr>
                <w:rFonts w:ascii="Times New Roman" w:hAnsi="Times New Roman"/>
                <w:b/>
                <w:i/>
                <w:sz w:val="20"/>
                <w:szCs w:val="20"/>
              </w:rPr>
            </w:pPr>
            <w:r w:rsidRPr="00D16386">
              <w:rPr>
                <w:rFonts w:ascii="Times New Roman" w:hAnsi="Times New Roman"/>
                <w:b/>
                <w:i/>
                <w:sz w:val="20"/>
                <w:szCs w:val="20"/>
              </w:rPr>
              <w:t>мест/</w:t>
            </w:r>
            <w:proofErr w:type="spellStart"/>
            <w:r w:rsidRPr="00D16386">
              <w:rPr>
                <w:rFonts w:ascii="Times New Roman" w:hAnsi="Times New Roman"/>
                <w:b/>
                <w:i/>
                <w:sz w:val="20"/>
                <w:szCs w:val="20"/>
              </w:rPr>
              <w:t>посещ</w:t>
            </w:r>
            <w:proofErr w:type="spellEnd"/>
            <w:r w:rsidRPr="00D16386">
              <w:rPr>
                <w:rFonts w:ascii="Times New Roman" w:hAnsi="Times New Roman"/>
                <w:b/>
                <w:i/>
                <w:sz w:val="20"/>
                <w:szCs w:val="20"/>
              </w:rPr>
              <w:t>.</w:t>
            </w:r>
          </w:p>
        </w:tc>
        <w:tc>
          <w:tcPr>
            <w:tcW w:w="1183" w:type="dxa"/>
          </w:tcPr>
          <w:p w:rsidR="00D16386" w:rsidRPr="00D16386" w:rsidRDefault="00D16386" w:rsidP="00DD3E8B">
            <w:pPr>
              <w:jc w:val="center"/>
              <w:rPr>
                <w:rFonts w:ascii="Times New Roman" w:hAnsi="Times New Roman"/>
                <w:b/>
                <w:i/>
                <w:sz w:val="20"/>
                <w:szCs w:val="20"/>
              </w:rPr>
            </w:pPr>
            <w:r w:rsidRPr="00D16386">
              <w:rPr>
                <w:rFonts w:ascii="Times New Roman" w:hAnsi="Times New Roman"/>
                <w:b/>
                <w:i/>
                <w:sz w:val="20"/>
                <w:szCs w:val="20"/>
              </w:rPr>
              <w:t>1753/154716</w:t>
            </w:r>
          </w:p>
        </w:tc>
        <w:tc>
          <w:tcPr>
            <w:tcW w:w="834" w:type="dxa"/>
          </w:tcPr>
          <w:p w:rsidR="00D16386" w:rsidRPr="00D16386" w:rsidRDefault="00D16386" w:rsidP="00DD3E8B">
            <w:pPr>
              <w:jc w:val="center"/>
              <w:rPr>
                <w:rFonts w:ascii="Times New Roman" w:hAnsi="Times New Roman"/>
                <w:b/>
                <w:i/>
                <w:sz w:val="20"/>
                <w:szCs w:val="20"/>
              </w:rPr>
            </w:pPr>
            <w:r w:rsidRPr="00D16386">
              <w:rPr>
                <w:rFonts w:ascii="Times New Roman" w:hAnsi="Times New Roman"/>
                <w:b/>
                <w:i/>
                <w:sz w:val="20"/>
                <w:szCs w:val="20"/>
              </w:rPr>
              <w:t>68,25</w:t>
            </w:r>
          </w:p>
        </w:tc>
      </w:tr>
      <w:tr w:rsidR="00D16386" w:rsidRPr="00D16386" w:rsidTr="004C3A44">
        <w:trPr>
          <w:trHeight w:val="170"/>
          <w:jc w:val="center"/>
        </w:trPr>
        <w:tc>
          <w:tcPr>
            <w:tcW w:w="10032" w:type="dxa"/>
            <w:gridSpan w:val="6"/>
          </w:tcPr>
          <w:p w:rsidR="00D16386" w:rsidRPr="00D16386" w:rsidRDefault="00D16386" w:rsidP="00DD3E8B">
            <w:pPr>
              <w:jc w:val="center"/>
              <w:rPr>
                <w:rFonts w:ascii="Times New Roman" w:hAnsi="Times New Roman"/>
                <w:b/>
                <w:sz w:val="20"/>
                <w:szCs w:val="20"/>
              </w:rPr>
            </w:pPr>
            <w:r w:rsidRPr="00D16386">
              <w:rPr>
                <w:rFonts w:ascii="Times New Roman" w:hAnsi="Times New Roman"/>
                <w:b/>
                <w:sz w:val="20"/>
                <w:szCs w:val="20"/>
              </w:rPr>
              <w:t>Библиотеки</w:t>
            </w:r>
          </w:p>
        </w:tc>
      </w:tr>
      <w:tr w:rsidR="00D16386" w:rsidRPr="00D16386" w:rsidTr="004C3A44">
        <w:trPr>
          <w:trHeight w:val="170"/>
          <w:jc w:val="center"/>
        </w:trPr>
        <w:tc>
          <w:tcPr>
            <w:tcW w:w="2203" w:type="dxa"/>
          </w:tcPr>
          <w:p w:rsidR="00D16386" w:rsidRPr="00D16386" w:rsidRDefault="00D16386" w:rsidP="00DD3E8B">
            <w:pPr>
              <w:ind w:firstLine="125"/>
              <w:rPr>
                <w:rFonts w:ascii="Times New Roman" w:hAnsi="Times New Roman"/>
                <w:sz w:val="20"/>
                <w:szCs w:val="20"/>
              </w:rPr>
            </w:pPr>
            <w:r w:rsidRPr="00D16386">
              <w:rPr>
                <w:rFonts w:ascii="Times New Roman" w:hAnsi="Times New Roman"/>
                <w:sz w:val="20"/>
                <w:szCs w:val="20"/>
              </w:rPr>
              <w:t>Муниципальное бюджетное учреждение культуры Центральная городская библиотека им. М. Горького</w:t>
            </w:r>
          </w:p>
        </w:tc>
        <w:tc>
          <w:tcPr>
            <w:tcW w:w="2552" w:type="dxa"/>
            <w:vAlign w:val="center"/>
          </w:tcPr>
          <w:p w:rsidR="00D16386" w:rsidRPr="00D16386" w:rsidRDefault="00D16386" w:rsidP="00D16386">
            <w:pPr>
              <w:rPr>
                <w:rFonts w:ascii="Times New Roman" w:hAnsi="Times New Roman"/>
                <w:sz w:val="20"/>
                <w:szCs w:val="20"/>
              </w:rPr>
            </w:pPr>
            <w:r w:rsidRPr="00D16386">
              <w:rPr>
                <w:rFonts w:ascii="Times New Roman" w:hAnsi="Times New Roman"/>
                <w:sz w:val="20"/>
                <w:szCs w:val="20"/>
              </w:rPr>
              <w:t>г. Железногорск, ул. Крупской, 8</w:t>
            </w:r>
          </w:p>
        </w:tc>
        <w:tc>
          <w:tcPr>
            <w:tcW w:w="1701" w:type="dxa"/>
            <w:vAlign w:val="center"/>
          </w:tcPr>
          <w:p w:rsidR="00D16386" w:rsidRPr="00D16386" w:rsidRDefault="00D16386" w:rsidP="00DD3E8B">
            <w:pPr>
              <w:ind w:firstLine="121"/>
              <w:jc w:val="center"/>
              <w:rPr>
                <w:rFonts w:ascii="Times New Roman" w:hAnsi="Times New Roman"/>
                <w:sz w:val="20"/>
                <w:szCs w:val="20"/>
              </w:rPr>
            </w:pPr>
            <w:r w:rsidRPr="00D16386">
              <w:rPr>
                <w:rFonts w:ascii="Times New Roman" w:hAnsi="Times New Roman"/>
                <w:sz w:val="20"/>
                <w:szCs w:val="20"/>
              </w:rPr>
              <w:t>3266,7</w:t>
            </w:r>
          </w:p>
        </w:tc>
        <w:tc>
          <w:tcPr>
            <w:tcW w:w="1559" w:type="dxa"/>
            <w:vAlign w:val="center"/>
          </w:tcPr>
          <w:p w:rsidR="00D16386" w:rsidRPr="00D16386" w:rsidRDefault="00D16386" w:rsidP="00DD3E8B">
            <w:pPr>
              <w:jc w:val="center"/>
              <w:rPr>
                <w:rFonts w:ascii="Times New Roman" w:hAnsi="Times New Roman"/>
                <w:sz w:val="20"/>
                <w:szCs w:val="20"/>
              </w:rPr>
            </w:pPr>
            <w:r w:rsidRPr="00D16386">
              <w:rPr>
                <w:rFonts w:ascii="Times New Roman" w:hAnsi="Times New Roman"/>
                <w:sz w:val="20"/>
                <w:szCs w:val="20"/>
              </w:rPr>
              <w:t>ед. хранения/</w:t>
            </w:r>
            <w:proofErr w:type="spellStart"/>
            <w:r w:rsidRPr="00D16386">
              <w:rPr>
                <w:rFonts w:ascii="Times New Roman" w:hAnsi="Times New Roman"/>
                <w:sz w:val="20"/>
                <w:szCs w:val="20"/>
              </w:rPr>
              <w:t>читат</w:t>
            </w:r>
            <w:proofErr w:type="spellEnd"/>
            <w:r w:rsidRPr="00D16386">
              <w:rPr>
                <w:rFonts w:ascii="Times New Roman" w:hAnsi="Times New Roman"/>
                <w:sz w:val="20"/>
                <w:szCs w:val="20"/>
              </w:rPr>
              <w:t>. мест</w:t>
            </w:r>
          </w:p>
        </w:tc>
        <w:tc>
          <w:tcPr>
            <w:tcW w:w="1183" w:type="dxa"/>
            <w:vAlign w:val="center"/>
          </w:tcPr>
          <w:p w:rsidR="00D16386" w:rsidRPr="00D16386" w:rsidRDefault="00D16386" w:rsidP="00DD3E8B">
            <w:pPr>
              <w:ind w:firstLine="68"/>
              <w:jc w:val="center"/>
              <w:rPr>
                <w:rFonts w:ascii="Times New Roman" w:hAnsi="Times New Roman"/>
                <w:sz w:val="20"/>
                <w:szCs w:val="20"/>
              </w:rPr>
            </w:pPr>
            <w:r w:rsidRPr="00D16386">
              <w:rPr>
                <w:rFonts w:ascii="Times New Roman" w:hAnsi="Times New Roman"/>
                <w:sz w:val="20"/>
                <w:szCs w:val="20"/>
              </w:rPr>
              <w:t>158 249 / 197</w:t>
            </w:r>
          </w:p>
        </w:tc>
        <w:tc>
          <w:tcPr>
            <w:tcW w:w="834" w:type="dxa"/>
            <w:vAlign w:val="center"/>
          </w:tcPr>
          <w:p w:rsidR="00D16386" w:rsidRPr="00D16386" w:rsidRDefault="00D16386" w:rsidP="00DD3E8B">
            <w:pPr>
              <w:jc w:val="center"/>
              <w:rPr>
                <w:rFonts w:ascii="Times New Roman" w:hAnsi="Times New Roman"/>
                <w:sz w:val="20"/>
                <w:szCs w:val="20"/>
              </w:rPr>
            </w:pPr>
            <w:r w:rsidRPr="00D16386">
              <w:rPr>
                <w:rFonts w:ascii="Times New Roman" w:hAnsi="Times New Roman"/>
                <w:sz w:val="20"/>
                <w:szCs w:val="20"/>
              </w:rPr>
              <w:t>67,63</w:t>
            </w:r>
          </w:p>
        </w:tc>
      </w:tr>
      <w:tr w:rsidR="00D16386" w:rsidRPr="00D16386" w:rsidTr="004C3A44">
        <w:trPr>
          <w:trHeight w:val="170"/>
          <w:jc w:val="center"/>
        </w:trPr>
        <w:tc>
          <w:tcPr>
            <w:tcW w:w="2203" w:type="dxa"/>
          </w:tcPr>
          <w:p w:rsidR="00D16386" w:rsidRPr="00D16386" w:rsidRDefault="00D16386" w:rsidP="00DD3E8B">
            <w:pPr>
              <w:ind w:firstLine="125"/>
              <w:rPr>
                <w:rFonts w:ascii="Times New Roman" w:hAnsi="Times New Roman"/>
                <w:sz w:val="20"/>
                <w:szCs w:val="20"/>
              </w:rPr>
            </w:pPr>
            <w:r w:rsidRPr="00D16386">
              <w:rPr>
                <w:rFonts w:ascii="Times New Roman" w:hAnsi="Times New Roman"/>
                <w:sz w:val="20"/>
                <w:szCs w:val="20"/>
              </w:rPr>
              <w:t>Городская детская библиотека им. А.П. Гайдара</w:t>
            </w:r>
          </w:p>
        </w:tc>
        <w:tc>
          <w:tcPr>
            <w:tcW w:w="2552" w:type="dxa"/>
            <w:vAlign w:val="center"/>
          </w:tcPr>
          <w:p w:rsidR="00D16386" w:rsidRPr="00D16386" w:rsidRDefault="00D16386" w:rsidP="00D16386">
            <w:pPr>
              <w:rPr>
                <w:rFonts w:ascii="Times New Roman" w:hAnsi="Times New Roman"/>
                <w:sz w:val="20"/>
                <w:szCs w:val="20"/>
              </w:rPr>
            </w:pPr>
            <w:r w:rsidRPr="00D16386">
              <w:rPr>
                <w:rFonts w:ascii="Times New Roman" w:hAnsi="Times New Roman"/>
                <w:sz w:val="20"/>
                <w:szCs w:val="20"/>
              </w:rPr>
              <w:t>г. Железногорск пр</w:t>
            </w:r>
            <w:proofErr w:type="gramStart"/>
            <w:r w:rsidRPr="00D16386">
              <w:rPr>
                <w:rFonts w:ascii="Times New Roman" w:hAnsi="Times New Roman"/>
                <w:sz w:val="20"/>
                <w:szCs w:val="20"/>
              </w:rPr>
              <w:t>.К</w:t>
            </w:r>
            <w:proofErr w:type="gramEnd"/>
            <w:r w:rsidRPr="00D16386">
              <w:rPr>
                <w:rFonts w:ascii="Times New Roman" w:hAnsi="Times New Roman"/>
                <w:sz w:val="20"/>
                <w:szCs w:val="20"/>
              </w:rPr>
              <w:t>урчатова,11</w:t>
            </w:r>
          </w:p>
        </w:tc>
        <w:tc>
          <w:tcPr>
            <w:tcW w:w="1701" w:type="dxa"/>
            <w:vAlign w:val="center"/>
          </w:tcPr>
          <w:p w:rsidR="00D16386" w:rsidRPr="00D16386" w:rsidRDefault="00D16386" w:rsidP="00DD3E8B">
            <w:pPr>
              <w:ind w:firstLine="121"/>
              <w:jc w:val="center"/>
              <w:rPr>
                <w:rFonts w:ascii="Times New Roman" w:hAnsi="Times New Roman"/>
                <w:sz w:val="20"/>
                <w:szCs w:val="20"/>
              </w:rPr>
            </w:pPr>
            <w:r w:rsidRPr="00D16386">
              <w:rPr>
                <w:rFonts w:ascii="Times New Roman" w:hAnsi="Times New Roman"/>
                <w:sz w:val="20"/>
                <w:szCs w:val="20"/>
              </w:rPr>
              <w:t>2441,7</w:t>
            </w:r>
          </w:p>
        </w:tc>
        <w:tc>
          <w:tcPr>
            <w:tcW w:w="1559" w:type="dxa"/>
            <w:vAlign w:val="center"/>
          </w:tcPr>
          <w:p w:rsidR="00D16386" w:rsidRPr="00D16386" w:rsidRDefault="00D16386" w:rsidP="00DD3E8B">
            <w:pPr>
              <w:jc w:val="center"/>
              <w:rPr>
                <w:rFonts w:ascii="Times New Roman" w:hAnsi="Times New Roman"/>
                <w:sz w:val="20"/>
                <w:szCs w:val="20"/>
              </w:rPr>
            </w:pPr>
            <w:r w:rsidRPr="00D16386">
              <w:rPr>
                <w:rFonts w:ascii="Times New Roman" w:hAnsi="Times New Roman"/>
                <w:sz w:val="20"/>
                <w:szCs w:val="20"/>
              </w:rPr>
              <w:t>ед. хранения/</w:t>
            </w:r>
            <w:proofErr w:type="spellStart"/>
            <w:r w:rsidRPr="00D16386">
              <w:rPr>
                <w:rFonts w:ascii="Times New Roman" w:hAnsi="Times New Roman"/>
                <w:sz w:val="20"/>
                <w:szCs w:val="20"/>
              </w:rPr>
              <w:t>читат</w:t>
            </w:r>
            <w:proofErr w:type="spellEnd"/>
            <w:r w:rsidRPr="00D16386">
              <w:rPr>
                <w:rFonts w:ascii="Times New Roman" w:hAnsi="Times New Roman"/>
                <w:sz w:val="20"/>
                <w:szCs w:val="20"/>
              </w:rPr>
              <w:t>. мест</w:t>
            </w:r>
          </w:p>
        </w:tc>
        <w:tc>
          <w:tcPr>
            <w:tcW w:w="1183" w:type="dxa"/>
            <w:vAlign w:val="center"/>
          </w:tcPr>
          <w:p w:rsidR="00D16386" w:rsidRPr="00D16386" w:rsidRDefault="00D16386" w:rsidP="00DD3E8B">
            <w:pPr>
              <w:ind w:firstLine="68"/>
              <w:jc w:val="center"/>
              <w:rPr>
                <w:rFonts w:ascii="Times New Roman" w:hAnsi="Times New Roman"/>
                <w:sz w:val="20"/>
                <w:szCs w:val="20"/>
              </w:rPr>
            </w:pPr>
            <w:r w:rsidRPr="00D16386">
              <w:rPr>
                <w:rFonts w:ascii="Times New Roman" w:hAnsi="Times New Roman"/>
                <w:sz w:val="20"/>
                <w:szCs w:val="20"/>
              </w:rPr>
              <w:t>75 642 / 125</w:t>
            </w:r>
          </w:p>
        </w:tc>
        <w:tc>
          <w:tcPr>
            <w:tcW w:w="834" w:type="dxa"/>
            <w:vAlign w:val="center"/>
          </w:tcPr>
          <w:p w:rsidR="00D16386" w:rsidRPr="00D16386" w:rsidRDefault="00D16386" w:rsidP="00DD3E8B">
            <w:pPr>
              <w:jc w:val="center"/>
              <w:rPr>
                <w:rFonts w:ascii="Times New Roman" w:hAnsi="Times New Roman"/>
                <w:sz w:val="20"/>
                <w:szCs w:val="20"/>
              </w:rPr>
            </w:pPr>
            <w:r w:rsidRPr="00D16386">
              <w:rPr>
                <w:rFonts w:ascii="Times New Roman" w:hAnsi="Times New Roman"/>
                <w:sz w:val="20"/>
                <w:szCs w:val="20"/>
              </w:rPr>
              <w:t>60,71</w:t>
            </w:r>
          </w:p>
        </w:tc>
      </w:tr>
      <w:tr w:rsidR="00D16386" w:rsidRPr="00D16386" w:rsidTr="004C3A44">
        <w:trPr>
          <w:trHeight w:val="170"/>
          <w:jc w:val="center"/>
        </w:trPr>
        <w:tc>
          <w:tcPr>
            <w:tcW w:w="2203" w:type="dxa"/>
          </w:tcPr>
          <w:p w:rsidR="00D16386" w:rsidRPr="00D16386" w:rsidRDefault="00D16386" w:rsidP="00DD3E8B">
            <w:pPr>
              <w:rPr>
                <w:rFonts w:ascii="Times New Roman" w:hAnsi="Times New Roman"/>
                <w:sz w:val="20"/>
                <w:szCs w:val="20"/>
              </w:rPr>
            </w:pPr>
            <w:r w:rsidRPr="00D16386">
              <w:rPr>
                <w:rFonts w:ascii="Times New Roman" w:hAnsi="Times New Roman"/>
                <w:sz w:val="20"/>
                <w:szCs w:val="20"/>
              </w:rPr>
              <w:t>Библиотека им. Д. Хармса</w:t>
            </w:r>
          </w:p>
        </w:tc>
        <w:tc>
          <w:tcPr>
            <w:tcW w:w="2552" w:type="dxa"/>
          </w:tcPr>
          <w:p w:rsidR="00D16386" w:rsidRPr="00D16386" w:rsidRDefault="00D16386" w:rsidP="00D16386">
            <w:pPr>
              <w:rPr>
                <w:rFonts w:ascii="Times New Roman" w:hAnsi="Times New Roman"/>
                <w:sz w:val="20"/>
                <w:szCs w:val="20"/>
              </w:rPr>
            </w:pPr>
            <w:r w:rsidRPr="00D16386">
              <w:rPr>
                <w:rFonts w:ascii="Times New Roman" w:hAnsi="Times New Roman"/>
                <w:sz w:val="20"/>
                <w:szCs w:val="20"/>
              </w:rPr>
              <w:t>г. Железногорск Ленинградский пр., 73</w:t>
            </w:r>
          </w:p>
        </w:tc>
        <w:tc>
          <w:tcPr>
            <w:tcW w:w="1701" w:type="dxa"/>
            <w:vAlign w:val="center"/>
          </w:tcPr>
          <w:p w:rsidR="00D16386" w:rsidRPr="00D16386" w:rsidRDefault="00D16386" w:rsidP="00DD3E8B">
            <w:pPr>
              <w:tabs>
                <w:tab w:val="left" w:pos="1418"/>
              </w:tabs>
              <w:ind w:firstLine="121"/>
              <w:jc w:val="center"/>
              <w:rPr>
                <w:rFonts w:ascii="Times New Roman" w:hAnsi="Times New Roman"/>
                <w:sz w:val="20"/>
                <w:szCs w:val="20"/>
              </w:rPr>
            </w:pPr>
            <w:r w:rsidRPr="00D16386">
              <w:rPr>
                <w:rFonts w:ascii="Times New Roman" w:hAnsi="Times New Roman"/>
                <w:sz w:val="20"/>
                <w:szCs w:val="20"/>
              </w:rPr>
              <w:t>80,6</w:t>
            </w:r>
          </w:p>
        </w:tc>
        <w:tc>
          <w:tcPr>
            <w:tcW w:w="1559" w:type="dxa"/>
            <w:vAlign w:val="center"/>
          </w:tcPr>
          <w:p w:rsidR="00D16386" w:rsidRPr="00D16386" w:rsidRDefault="00D16386" w:rsidP="00D16386">
            <w:pPr>
              <w:jc w:val="center"/>
              <w:rPr>
                <w:rFonts w:ascii="Times New Roman" w:hAnsi="Times New Roman"/>
                <w:sz w:val="20"/>
                <w:szCs w:val="20"/>
              </w:rPr>
            </w:pPr>
            <w:r w:rsidRPr="00D16386">
              <w:rPr>
                <w:rFonts w:ascii="Times New Roman" w:hAnsi="Times New Roman"/>
                <w:sz w:val="20"/>
                <w:szCs w:val="20"/>
              </w:rPr>
              <w:t>ед. хранения/</w:t>
            </w:r>
            <w:proofErr w:type="spellStart"/>
            <w:r w:rsidRPr="00D16386">
              <w:rPr>
                <w:rFonts w:ascii="Times New Roman" w:hAnsi="Times New Roman"/>
                <w:sz w:val="20"/>
                <w:szCs w:val="20"/>
              </w:rPr>
              <w:t>читат</w:t>
            </w:r>
            <w:proofErr w:type="spellEnd"/>
            <w:r w:rsidRPr="00D16386">
              <w:rPr>
                <w:rFonts w:ascii="Times New Roman" w:hAnsi="Times New Roman"/>
                <w:sz w:val="20"/>
                <w:szCs w:val="20"/>
              </w:rPr>
              <w:t>. мест</w:t>
            </w:r>
          </w:p>
        </w:tc>
        <w:tc>
          <w:tcPr>
            <w:tcW w:w="1183" w:type="dxa"/>
            <w:vAlign w:val="center"/>
          </w:tcPr>
          <w:p w:rsidR="00D16386" w:rsidRPr="00D16386" w:rsidRDefault="00D16386" w:rsidP="00DD3E8B">
            <w:pPr>
              <w:ind w:firstLine="68"/>
              <w:jc w:val="center"/>
              <w:rPr>
                <w:rFonts w:ascii="Times New Roman" w:hAnsi="Times New Roman"/>
                <w:sz w:val="20"/>
                <w:szCs w:val="20"/>
              </w:rPr>
            </w:pPr>
            <w:r w:rsidRPr="00D16386">
              <w:rPr>
                <w:rFonts w:ascii="Times New Roman" w:hAnsi="Times New Roman"/>
                <w:sz w:val="20"/>
                <w:szCs w:val="20"/>
              </w:rPr>
              <w:t>7 965 / 5</w:t>
            </w:r>
          </w:p>
        </w:tc>
        <w:tc>
          <w:tcPr>
            <w:tcW w:w="834" w:type="dxa"/>
            <w:vAlign w:val="center"/>
          </w:tcPr>
          <w:p w:rsidR="00D16386" w:rsidRPr="00D16386" w:rsidRDefault="00D16386" w:rsidP="00DD3E8B">
            <w:pPr>
              <w:jc w:val="center"/>
              <w:rPr>
                <w:rFonts w:ascii="Times New Roman" w:hAnsi="Times New Roman"/>
                <w:sz w:val="20"/>
                <w:szCs w:val="20"/>
              </w:rPr>
            </w:pPr>
            <w:r w:rsidRPr="00D16386">
              <w:rPr>
                <w:rFonts w:ascii="Times New Roman" w:hAnsi="Times New Roman"/>
                <w:sz w:val="20"/>
                <w:szCs w:val="20"/>
              </w:rPr>
              <w:t>23,53</w:t>
            </w:r>
          </w:p>
        </w:tc>
      </w:tr>
      <w:tr w:rsidR="00D16386" w:rsidRPr="00D16386" w:rsidTr="004C3A44">
        <w:trPr>
          <w:trHeight w:val="170"/>
          <w:jc w:val="center"/>
        </w:trPr>
        <w:tc>
          <w:tcPr>
            <w:tcW w:w="2203" w:type="dxa"/>
          </w:tcPr>
          <w:p w:rsidR="00D16386" w:rsidRPr="00D16386" w:rsidRDefault="00D16386" w:rsidP="00DD3E8B">
            <w:pPr>
              <w:rPr>
                <w:rFonts w:ascii="Times New Roman" w:hAnsi="Times New Roman"/>
                <w:sz w:val="20"/>
                <w:szCs w:val="20"/>
              </w:rPr>
            </w:pPr>
            <w:r w:rsidRPr="00D16386">
              <w:rPr>
                <w:rFonts w:ascii="Times New Roman" w:hAnsi="Times New Roman"/>
                <w:sz w:val="20"/>
                <w:szCs w:val="20"/>
              </w:rPr>
              <w:t xml:space="preserve">Библиотека им. С. </w:t>
            </w:r>
            <w:proofErr w:type="spellStart"/>
            <w:r w:rsidRPr="00D16386">
              <w:rPr>
                <w:rFonts w:ascii="Times New Roman" w:hAnsi="Times New Roman"/>
                <w:sz w:val="20"/>
                <w:szCs w:val="20"/>
              </w:rPr>
              <w:t>Кучина</w:t>
            </w:r>
            <w:proofErr w:type="spellEnd"/>
          </w:p>
        </w:tc>
        <w:tc>
          <w:tcPr>
            <w:tcW w:w="2552" w:type="dxa"/>
          </w:tcPr>
          <w:p w:rsidR="00D16386" w:rsidRPr="00D16386" w:rsidRDefault="00D16386" w:rsidP="00D16386">
            <w:pPr>
              <w:rPr>
                <w:rFonts w:ascii="Times New Roman" w:hAnsi="Times New Roman"/>
                <w:sz w:val="20"/>
                <w:szCs w:val="20"/>
              </w:rPr>
            </w:pPr>
            <w:r w:rsidRPr="00D16386">
              <w:rPr>
                <w:rFonts w:ascii="Times New Roman" w:hAnsi="Times New Roman"/>
                <w:sz w:val="20"/>
                <w:szCs w:val="20"/>
              </w:rPr>
              <w:t>г. Железногорск  ул. Свердлова, 51а</w:t>
            </w:r>
          </w:p>
        </w:tc>
        <w:tc>
          <w:tcPr>
            <w:tcW w:w="1701" w:type="dxa"/>
            <w:vAlign w:val="center"/>
          </w:tcPr>
          <w:p w:rsidR="00D16386" w:rsidRPr="00D16386" w:rsidRDefault="00D16386" w:rsidP="00DD3E8B">
            <w:pPr>
              <w:tabs>
                <w:tab w:val="left" w:pos="1418"/>
              </w:tabs>
              <w:ind w:firstLine="121"/>
              <w:jc w:val="center"/>
              <w:rPr>
                <w:rFonts w:ascii="Times New Roman" w:hAnsi="Times New Roman"/>
                <w:sz w:val="20"/>
                <w:szCs w:val="20"/>
              </w:rPr>
            </w:pPr>
            <w:r w:rsidRPr="00D16386">
              <w:rPr>
                <w:rFonts w:ascii="Times New Roman" w:hAnsi="Times New Roman"/>
                <w:sz w:val="20"/>
                <w:szCs w:val="20"/>
              </w:rPr>
              <w:t>259,6</w:t>
            </w:r>
          </w:p>
        </w:tc>
        <w:tc>
          <w:tcPr>
            <w:tcW w:w="1559" w:type="dxa"/>
            <w:vAlign w:val="center"/>
          </w:tcPr>
          <w:p w:rsidR="00D16386" w:rsidRPr="00D16386" w:rsidRDefault="00D16386" w:rsidP="00D16386">
            <w:pPr>
              <w:jc w:val="center"/>
              <w:rPr>
                <w:rFonts w:ascii="Times New Roman" w:hAnsi="Times New Roman"/>
                <w:sz w:val="20"/>
                <w:szCs w:val="20"/>
              </w:rPr>
            </w:pPr>
            <w:r w:rsidRPr="00D16386">
              <w:rPr>
                <w:rFonts w:ascii="Times New Roman" w:hAnsi="Times New Roman"/>
                <w:sz w:val="20"/>
                <w:szCs w:val="20"/>
              </w:rPr>
              <w:t>ед. хранения/</w:t>
            </w:r>
            <w:proofErr w:type="spellStart"/>
            <w:r w:rsidRPr="00D16386">
              <w:rPr>
                <w:rFonts w:ascii="Times New Roman" w:hAnsi="Times New Roman"/>
                <w:sz w:val="20"/>
                <w:szCs w:val="20"/>
              </w:rPr>
              <w:t>читат</w:t>
            </w:r>
            <w:proofErr w:type="spellEnd"/>
            <w:r w:rsidRPr="00D16386">
              <w:rPr>
                <w:rFonts w:ascii="Times New Roman" w:hAnsi="Times New Roman"/>
                <w:sz w:val="20"/>
                <w:szCs w:val="20"/>
              </w:rPr>
              <w:t>. мест</w:t>
            </w:r>
          </w:p>
        </w:tc>
        <w:tc>
          <w:tcPr>
            <w:tcW w:w="1183" w:type="dxa"/>
            <w:vAlign w:val="center"/>
          </w:tcPr>
          <w:p w:rsidR="00D16386" w:rsidRPr="00D16386" w:rsidRDefault="00D16386" w:rsidP="00DD3E8B">
            <w:pPr>
              <w:ind w:firstLine="68"/>
              <w:jc w:val="center"/>
              <w:rPr>
                <w:rFonts w:ascii="Times New Roman" w:hAnsi="Times New Roman"/>
                <w:sz w:val="20"/>
                <w:szCs w:val="20"/>
              </w:rPr>
            </w:pPr>
            <w:r w:rsidRPr="00D16386">
              <w:rPr>
                <w:rFonts w:ascii="Times New Roman" w:hAnsi="Times New Roman"/>
                <w:sz w:val="20"/>
                <w:szCs w:val="20"/>
              </w:rPr>
              <w:t xml:space="preserve">14 763 / 30 </w:t>
            </w:r>
          </w:p>
        </w:tc>
        <w:tc>
          <w:tcPr>
            <w:tcW w:w="834" w:type="dxa"/>
            <w:vAlign w:val="center"/>
          </w:tcPr>
          <w:p w:rsidR="00D16386" w:rsidRPr="00D16386" w:rsidRDefault="00D16386" w:rsidP="00DD3E8B">
            <w:pPr>
              <w:jc w:val="center"/>
              <w:rPr>
                <w:rFonts w:ascii="Times New Roman" w:hAnsi="Times New Roman"/>
                <w:sz w:val="20"/>
                <w:szCs w:val="20"/>
              </w:rPr>
            </w:pPr>
            <w:r w:rsidRPr="00D16386">
              <w:rPr>
                <w:rFonts w:ascii="Times New Roman" w:hAnsi="Times New Roman"/>
                <w:sz w:val="20"/>
                <w:szCs w:val="20"/>
              </w:rPr>
              <w:t>39,66</w:t>
            </w:r>
          </w:p>
        </w:tc>
      </w:tr>
      <w:tr w:rsidR="00D16386" w:rsidRPr="00D16386" w:rsidTr="004C3A44">
        <w:trPr>
          <w:trHeight w:val="170"/>
          <w:jc w:val="center"/>
        </w:trPr>
        <w:tc>
          <w:tcPr>
            <w:tcW w:w="2203" w:type="dxa"/>
          </w:tcPr>
          <w:p w:rsidR="00D16386" w:rsidRPr="00D16386" w:rsidRDefault="00D16386" w:rsidP="00DD3E8B">
            <w:pPr>
              <w:rPr>
                <w:rFonts w:ascii="Times New Roman" w:hAnsi="Times New Roman"/>
                <w:sz w:val="20"/>
                <w:szCs w:val="20"/>
              </w:rPr>
            </w:pPr>
            <w:r w:rsidRPr="00D16386">
              <w:rPr>
                <w:rFonts w:ascii="Times New Roman" w:hAnsi="Times New Roman"/>
                <w:sz w:val="20"/>
                <w:szCs w:val="20"/>
              </w:rPr>
              <w:t>Библиотека им. А. Беляева</w:t>
            </w:r>
          </w:p>
        </w:tc>
        <w:tc>
          <w:tcPr>
            <w:tcW w:w="2552" w:type="dxa"/>
          </w:tcPr>
          <w:p w:rsidR="00D16386" w:rsidRPr="00D16386" w:rsidRDefault="00D16386" w:rsidP="00D16386">
            <w:pPr>
              <w:rPr>
                <w:rFonts w:ascii="Times New Roman" w:hAnsi="Times New Roman"/>
                <w:sz w:val="20"/>
                <w:szCs w:val="20"/>
              </w:rPr>
            </w:pPr>
            <w:r w:rsidRPr="00D16386">
              <w:rPr>
                <w:rFonts w:ascii="Times New Roman" w:hAnsi="Times New Roman"/>
                <w:sz w:val="20"/>
                <w:szCs w:val="20"/>
              </w:rPr>
              <w:t>г. Железногорск Ленинградский пр., 37</w:t>
            </w:r>
          </w:p>
        </w:tc>
        <w:tc>
          <w:tcPr>
            <w:tcW w:w="1701" w:type="dxa"/>
            <w:vAlign w:val="center"/>
          </w:tcPr>
          <w:p w:rsidR="00D16386" w:rsidRPr="00D16386" w:rsidRDefault="00D16386" w:rsidP="00DD3E8B">
            <w:pPr>
              <w:tabs>
                <w:tab w:val="left" w:pos="1418"/>
              </w:tabs>
              <w:ind w:firstLine="121"/>
              <w:jc w:val="center"/>
              <w:rPr>
                <w:rFonts w:ascii="Times New Roman" w:hAnsi="Times New Roman"/>
                <w:sz w:val="20"/>
                <w:szCs w:val="20"/>
              </w:rPr>
            </w:pPr>
            <w:r w:rsidRPr="00D16386">
              <w:rPr>
                <w:rFonts w:ascii="Times New Roman" w:hAnsi="Times New Roman"/>
                <w:sz w:val="20"/>
                <w:szCs w:val="20"/>
              </w:rPr>
              <w:t>253,5</w:t>
            </w:r>
          </w:p>
        </w:tc>
        <w:tc>
          <w:tcPr>
            <w:tcW w:w="1559" w:type="dxa"/>
            <w:vAlign w:val="center"/>
          </w:tcPr>
          <w:p w:rsidR="00D16386" w:rsidRPr="00D16386" w:rsidRDefault="00D16386" w:rsidP="00DD3E8B">
            <w:pPr>
              <w:jc w:val="center"/>
              <w:rPr>
                <w:rFonts w:ascii="Times New Roman" w:hAnsi="Times New Roman"/>
                <w:sz w:val="20"/>
                <w:szCs w:val="20"/>
              </w:rPr>
            </w:pPr>
            <w:r w:rsidRPr="00D16386">
              <w:rPr>
                <w:rFonts w:ascii="Times New Roman" w:hAnsi="Times New Roman"/>
                <w:sz w:val="20"/>
                <w:szCs w:val="20"/>
              </w:rPr>
              <w:t>ед. хранения/</w:t>
            </w:r>
            <w:proofErr w:type="spellStart"/>
            <w:r w:rsidRPr="00D16386">
              <w:rPr>
                <w:rFonts w:ascii="Times New Roman" w:hAnsi="Times New Roman"/>
                <w:sz w:val="20"/>
                <w:szCs w:val="20"/>
              </w:rPr>
              <w:t>читат</w:t>
            </w:r>
            <w:proofErr w:type="spellEnd"/>
            <w:r w:rsidRPr="00D16386">
              <w:rPr>
                <w:rFonts w:ascii="Times New Roman" w:hAnsi="Times New Roman"/>
                <w:sz w:val="20"/>
                <w:szCs w:val="20"/>
              </w:rPr>
              <w:t>. мест</w:t>
            </w:r>
          </w:p>
        </w:tc>
        <w:tc>
          <w:tcPr>
            <w:tcW w:w="1183" w:type="dxa"/>
            <w:vAlign w:val="center"/>
          </w:tcPr>
          <w:p w:rsidR="00D16386" w:rsidRPr="00D16386" w:rsidRDefault="00D16386" w:rsidP="00DD3E8B">
            <w:pPr>
              <w:ind w:firstLine="68"/>
              <w:jc w:val="center"/>
              <w:rPr>
                <w:rFonts w:ascii="Times New Roman" w:hAnsi="Times New Roman"/>
                <w:sz w:val="20"/>
                <w:szCs w:val="20"/>
              </w:rPr>
            </w:pPr>
            <w:r w:rsidRPr="00D16386">
              <w:rPr>
                <w:rFonts w:ascii="Times New Roman" w:hAnsi="Times New Roman"/>
                <w:sz w:val="20"/>
                <w:szCs w:val="20"/>
              </w:rPr>
              <w:t>31398 /30</w:t>
            </w:r>
          </w:p>
        </w:tc>
        <w:tc>
          <w:tcPr>
            <w:tcW w:w="834" w:type="dxa"/>
            <w:vAlign w:val="center"/>
          </w:tcPr>
          <w:p w:rsidR="00D16386" w:rsidRPr="00D16386" w:rsidRDefault="00D16386" w:rsidP="00DD3E8B">
            <w:pPr>
              <w:jc w:val="center"/>
              <w:rPr>
                <w:rFonts w:ascii="Times New Roman" w:hAnsi="Times New Roman"/>
                <w:sz w:val="20"/>
                <w:szCs w:val="20"/>
              </w:rPr>
            </w:pPr>
            <w:r w:rsidRPr="00D16386">
              <w:rPr>
                <w:rFonts w:ascii="Times New Roman" w:hAnsi="Times New Roman"/>
                <w:sz w:val="20"/>
                <w:szCs w:val="20"/>
              </w:rPr>
              <w:t>22,2</w:t>
            </w:r>
          </w:p>
        </w:tc>
      </w:tr>
      <w:tr w:rsidR="00D16386" w:rsidRPr="00D16386" w:rsidTr="004C3A44">
        <w:trPr>
          <w:trHeight w:val="170"/>
          <w:jc w:val="center"/>
        </w:trPr>
        <w:tc>
          <w:tcPr>
            <w:tcW w:w="2203" w:type="dxa"/>
          </w:tcPr>
          <w:p w:rsidR="00D16386" w:rsidRPr="00D16386" w:rsidRDefault="00D16386" w:rsidP="00DD3E8B">
            <w:pPr>
              <w:rPr>
                <w:rFonts w:ascii="Times New Roman" w:hAnsi="Times New Roman"/>
                <w:sz w:val="20"/>
                <w:szCs w:val="20"/>
              </w:rPr>
            </w:pPr>
            <w:r w:rsidRPr="00D16386">
              <w:rPr>
                <w:rFonts w:ascii="Times New Roman" w:hAnsi="Times New Roman"/>
                <w:sz w:val="20"/>
                <w:szCs w:val="20"/>
              </w:rPr>
              <w:t>Библиотека  им В. Шишкова</w:t>
            </w:r>
          </w:p>
        </w:tc>
        <w:tc>
          <w:tcPr>
            <w:tcW w:w="2552" w:type="dxa"/>
          </w:tcPr>
          <w:p w:rsidR="00D16386" w:rsidRPr="00D16386" w:rsidRDefault="00D16386" w:rsidP="00D16386">
            <w:pPr>
              <w:rPr>
                <w:rFonts w:ascii="Times New Roman" w:hAnsi="Times New Roman"/>
                <w:sz w:val="20"/>
                <w:szCs w:val="20"/>
              </w:rPr>
            </w:pPr>
            <w:r w:rsidRPr="00D16386">
              <w:rPr>
                <w:rFonts w:ascii="Times New Roman" w:hAnsi="Times New Roman"/>
                <w:sz w:val="20"/>
                <w:szCs w:val="20"/>
              </w:rPr>
              <w:t>г. Железногорск ул. Толстого, 19</w:t>
            </w:r>
          </w:p>
        </w:tc>
        <w:tc>
          <w:tcPr>
            <w:tcW w:w="1701" w:type="dxa"/>
            <w:vAlign w:val="center"/>
          </w:tcPr>
          <w:p w:rsidR="00D16386" w:rsidRPr="00D16386" w:rsidRDefault="00D16386" w:rsidP="00DD3E8B">
            <w:pPr>
              <w:tabs>
                <w:tab w:val="left" w:pos="1418"/>
              </w:tabs>
              <w:ind w:firstLine="121"/>
              <w:jc w:val="center"/>
              <w:rPr>
                <w:rFonts w:ascii="Times New Roman" w:hAnsi="Times New Roman"/>
                <w:sz w:val="20"/>
                <w:szCs w:val="20"/>
              </w:rPr>
            </w:pPr>
            <w:r w:rsidRPr="00D16386">
              <w:rPr>
                <w:rFonts w:ascii="Times New Roman" w:hAnsi="Times New Roman"/>
                <w:sz w:val="20"/>
                <w:szCs w:val="20"/>
              </w:rPr>
              <w:t>401,2</w:t>
            </w:r>
          </w:p>
        </w:tc>
        <w:tc>
          <w:tcPr>
            <w:tcW w:w="1559" w:type="dxa"/>
            <w:vAlign w:val="center"/>
          </w:tcPr>
          <w:p w:rsidR="00D16386" w:rsidRPr="00D16386" w:rsidRDefault="00D16386" w:rsidP="00DD3E8B">
            <w:pPr>
              <w:jc w:val="center"/>
              <w:rPr>
                <w:rFonts w:ascii="Times New Roman" w:hAnsi="Times New Roman"/>
                <w:sz w:val="20"/>
                <w:szCs w:val="20"/>
              </w:rPr>
            </w:pPr>
            <w:r w:rsidRPr="00D16386">
              <w:rPr>
                <w:rFonts w:ascii="Times New Roman" w:hAnsi="Times New Roman"/>
                <w:sz w:val="20"/>
                <w:szCs w:val="20"/>
              </w:rPr>
              <w:t>ед. хранения/</w:t>
            </w:r>
            <w:proofErr w:type="spellStart"/>
            <w:r w:rsidRPr="00D16386">
              <w:rPr>
                <w:rFonts w:ascii="Times New Roman" w:hAnsi="Times New Roman"/>
                <w:sz w:val="20"/>
                <w:szCs w:val="20"/>
              </w:rPr>
              <w:t>читат</w:t>
            </w:r>
            <w:proofErr w:type="spellEnd"/>
            <w:r w:rsidRPr="00D16386">
              <w:rPr>
                <w:rFonts w:ascii="Times New Roman" w:hAnsi="Times New Roman"/>
                <w:sz w:val="20"/>
                <w:szCs w:val="20"/>
              </w:rPr>
              <w:t>. мест</w:t>
            </w:r>
          </w:p>
        </w:tc>
        <w:tc>
          <w:tcPr>
            <w:tcW w:w="1183" w:type="dxa"/>
            <w:vAlign w:val="center"/>
          </w:tcPr>
          <w:p w:rsidR="00D16386" w:rsidRPr="00D16386" w:rsidRDefault="00D16386" w:rsidP="00DD3E8B">
            <w:pPr>
              <w:ind w:firstLine="68"/>
              <w:jc w:val="center"/>
              <w:rPr>
                <w:rFonts w:ascii="Times New Roman" w:hAnsi="Times New Roman"/>
                <w:sz w:val="20"/>
                <w:szCs w:val="20"/>
              </w:rPr>
            </w:pPr>
            <w:r w:rsidRPr="00D16386">
              <w:rPr>
                <w:rFonts w:ascii="Times New Roman" w:hAnsi="Times New Roman"/>
                <w:sz w:val="20"/>
                <w:szCs w:val="20"/>
              </w:rPr>
              <w:t>26 664 / 58</w:t>
            </w:r>
          </w:p>
        </w:tc>
        <w:tc>
          <w:tcPr>
            <w:tcW w:w="834" w:type="dxa"/>
            <w:vAlign w:val="center"/>
          </w:tcPr>
          <w:p w:rsidR="00D16386" w:rsidRPr="00D16386" w:rsidRDefault="00D16386" w:rsidP="00DD3E8B">
            <w:pPr>
              <w:jc w:val="center"/>
              <w:rPr>
                <w:rFonts w:ascii="Times New Roman" w:hAnsi="Times New Roman"/>
                <w:sz w:val="20"/>
                <w:szCs w:val="20"/>
              </w:rPr>
            </w:pPr>
            <w:r w:rsidRPr="00D16386">
              <w:rPr>
                <w:rFonts w:ascii="Times New Roman" w:hAnsi="Times New Roman"/>
                <w:sz w:val="20"/>
                <w:szCs w:val="20"/>
              </w:rPr>
              <w:t>88,11</w:t>
            </w:r>
          </w:p>
        </w:tc>
      </w:tr>
      <w:tr w:rsidR="00D16386" w:rsidRPr="00D16386" w:rsidTr="004C3A44">
        <w:trPr>
          <w:trHeight w:val="170"/>
          <w:jc w:val="center"/>
        </w:trPr>
        <w:tc>
          <w:tcPr>
            <w:tcW w:w="2203" w:type="dxa"/>
          </w:tcPr>
          <w:p w:rsidR="00D16386" w:rsidRPr="00D16386" w:rsidRDefault="00D16386" w:rsidP="00DD3E8B">
            <w:pPr>
              <w:rPr>
                <w:rFonts w:ascii="Times New Roman" w:hAnsi="Times New Roman"/>
                <w:sz w:val="20"/>
                <w:szCs w:val="20"/>
              </w:rPr>
            </w:pPr>
            <w:r w:rsidRPr="00D16386">
              <w:rPr>
                <w:rFonts w:ascii="Times New Roman" w:hAnsi="Times New Roman"/>
                <w:sz w:val="20"/>
                <w:szCs w:val="20"/>
              </w:rPr>
              <w:t>Библиотека им. Р. Солнцева</w:t>
            </w:r>
          </w:p>
        </w:tc>
        <w:tc>
          <w:tcPr>
            <w:tcW w:w="2552" w:type="dxa"/>
          </w:tcPr>
          <w:p w:rsidR="00D16386" w:rsidRPr="00D16386" w:rsidRDefault="00D16386" w:rsidP="00D16386">
            <w:pPr>
              <w:rPr>
                <w:rFonts w:ascii="Times New Roman" w:hAnsi="Times New Roman"/>
                <w:sz w:val="20"/>
                <w:szCs w:val="20"/>
              </w:rPr>
            </w:pPr>
            <w:r w:rsidRPr="00D16386">
              <w:rPr>
                <w:rFonts w:ascii="Times New Roman" w:hAnsi="Times New Roman"/>
                <w:sz w:val="20"/>
                <w:szCs w:val="20"/>
              </w:rPr>
              <w:t>г. Железногорск  ул. Ленина, 3</w:t>
            </w:r>
          </w:p>
        </w:tc>
        <w:tc>
          <w:tcPr>
            <w:tcW w:w="1701" w:type="dxa"/>
            <w:vAlign w:val="center"/>
          </w:tcPr>
          <w:p w:rsidR="00D16386" w:rsidRPr="00D16386" w:rsidRDefault="00D16386" w:rsidP="00DD3E8B">
            <w:pPr>
              <w:tabs>
                <w:tab w:val="left" w:pos="1418"/>
              </w:tabs>
              <w:ind w:firstLine="121"/>
              <w:jc w:val="center"/>
              <w:rPr>
                <w:rFonts w:ascii="Times New Roman" w:hAnsi="Times New Roman"/>
                <w:sz w:val="20"/>
                <w:szCs w:val="20"/>
              </w:rPr>
            </w:pPr>
            <w:r w:rsidRPr="00D16386">
              <w:rPr>
                <w:rFonts w:ascii="Times New Roman" w:hAnsi="Times New Roman"/>
                <w:sz w:val="20"/>
                <w:szCs w:val="20"/>
              </w:rPr>
              <w:t>480,0</w:t>
            </w:r>
          </w:p>
        </w:tc>
        <w:tc>
          <w:tcPr>
            <w:tcW w:w="1559" w:type="dxa"/>
            <w:vAlign w:val="center"/>
          </w:tcPr>
          <w:p w:rsidR="00D16386" w:rsidRPr="00D16386" w:rsidRDefault="00D16386" w:rsidP="00DD3E8B">
            <w:pPr>
              <w:jc w:val="center"/>
              <w:rPr>
                <w:rFonts w:ascii="Times New Roman" w:hAnsi="Times New Roman"/>
                <w:sz w:val="20"/>
                <w:szCs w:val="20"/>
              </w:rPr>
            </w:pPr>
            <w:r w:rsidRPr="00D16386">
              <w:rPr>
                <w:rFonts w:ascii="Times New Roman" w:hAnsi="Times New Roman"/>
                <w:sz w:val="20"/>
                <w:szCs w:val="20"/>
              </w:rPr>
              <w:t>ед. хранения/</w:t>
            </w:r>
            <w:proofErr w:type="spellStart"/>
            <w:r w:rsidRPr="00D16386">
              <w:rPr>
                <w:rFonts w:ascii="Times New Roman" w:hAnsi="Times New Roman"/>
                <w:sz w:val="20"/>
                <w:szCs w:val="20"/>
              </w:rPr>
              <w:t>читат</w:t>
            </w:r>
            <w:proofErr w:type="spellEnd"/>
            <w:r w:rsidRPr="00D16386">
              <w:rPr>
                <w:rFonts w:ascii="Times New Roman" w:hAnsi="Times New Roman"/>
                <w:sz w:val="20"/>
                <w:szCs w:val="20"/>
              </w:rPr>
              <w:t>. мест</w:t>
            </w:r>
          </w:p>
        </w:tc>
        <w:tc>
          <w:tcPr>
            <w:tcW w:w="1183" w:type="dxa"/>
            <w:vAlign w:val="center"/>
          </w:tcPr>
          <w:p w:rsidR="00D16386" w:rsidRPr="00D16386" w:rsidRDefault="00D16386" w:rsidP="00DD3E8B">
            <w:pPr>
              <w:ind w:firstLine="68"/>
              <w:jc w:val="center"/>
              <w:rPr>
                <w:rFonts w:ascii="Times New Roman" w:hAnsi="Times New Roman"/>
                <w:sz w:val="20"/>
                <w:szCs w:val="20"/>
              </w:rPr>
            </w:pPr>
            <w:r w:rsidRPr="00D16386">
              <w:rPr>
                <w:rFonts w:ascii="Times New Roman" w:hAnsi="Times New Roman"/>
                <w:sz w:val="20"/>
                <w:szCs w:val="20"/>
              </w:rPr>
              <w:t>32 090 / 37</w:t>
            </w:r>
          </w:p>
        </w:tc>
        <w:tc>
          <w:tcPr>
            <w:tcW w:w="834" w:type="dxa"/>
            <w:vAlign w:val="center"/>
          </w:tcPr>
          <w:p w:rsidR="00D16386" w:rsidRPr="00D16386" w:rsidRDefault="00D16386" w:rsidP="00DD3E8B">
            <w:pPr>
              <w:jc w:val="center"/>
              <w:rPr>
                <w:rFonts w:ascii="Times New Roman" w:hAnsi="Times New Roman"/>
                <w:sz w:val="20"/>
                <w:szCs w:val="20"/>
              </w:rPr>
            </w:pPr>
            <w:r w:rsidRPr="00D16386">
              <w:rPr>
                <w:rFonts w:ascii="Times New Roman" w:hAnsi="Times New Roman"/>
                <w:sz w:val="20"/>
                <w:szCs w:val="20"/>
              </w:rPr>
              <w:t>57,98</w:t>
            </w:r>
          </w:p>
        </w:tc>
      </w:tr>
      <w:tr w:rsidR="00D16386" w:rsidRPr="00D16386" w:rsidTr="004C3A44">
        <w:trPr>
          <w:trHeight w:val="170"/>
          <w:jc w:val="center"/>
        </w:trPr>
        <w:tc>
          <w:tcPr>
            <w:tcW w:w="2203" w:type="dxa"/>
          </w:tcPr>
          <w:p w:rsidR="00D16386" w:rsidRPr="00D16386" w:rsidRDefault="00D16386" w:rsidP="00DD3E8B">
            <w:pPr>
              <w:rPr>
                <w:rFonts w:ascii="Times New Roman" w:hAnsi="Times New Roman"/>
                <w:sz w:val="20"/>
                <w:szCs w:val="20"/>
              </w:rPr>
            </w:pPr>
            <w:r w:rsidRPr="00D16386">
              <w:rPr>
                <w:rFonts w:ascii="Times New Roman" w:hAnsi="Times New Roman"/>
                <w:sz w:val="20"/>
                <w:szCs w:val="20"/>
              </w:rPr>
              <w:t xml:space="preserve">Библиотека № 7 </w:t>
            </w:r>
          </w:p>
        </w:tc>
        <w:tc>
          <w:tcPr>
            <w:tcW w:w="2552" w:type="dxa"/>
          </w:tcPr>
          <w:p w:rsidR="00D16386" w:rsidRPr="00D16386" w:rsidRDefault="00D16386" w:rsidP="00D16386">
            <w:pPr>
              <w:rPr>
                <w:rFonts w:ascii="Times New Roman" w:hAnsi="Times New Roman"/>
                <w:sz w:val="20"/>
                <w:szCs w:val="20"/>
              </w:rPr>
            </w:pPr>
            <w:r w:rsidRPr="00D16386">
              <w:rPr>
                <w:rFonts w:ascii="Times New Roman" w:hAnsi="Times New Roman"/>
                <w:sz w:val="20"/>
                <w:szCs w:val="20"/>
              </w:rPr>
              <w:t xml:space="preserve">д. </w:t>
            </w:r>
            <w:proofErr w:type="spellStart"/>
            <w:r w:rsidRPr="00D16386">
              <w:rPr>
                <w:rFonts w:ascii="Times New Roman" w:hAnsi="Times New Roman"/>
                <w:sz w:val="20"/>
                <w:szCs w:val="20"/>
              </w:rPr>
              <w:t>Шивера</w:t>
            </w:r>
            <w:proofErr w:type="spellEnd"/>
            <w:r w:rsidRPr="00D16386">
              <w:rPr>
                <w:rFonts w:ascii="Times New Roman" w:hAnsi="Times New Roman"/>
                <w:sz w:val="20"/>
                <w:szCs w:val="20"/>
              </w:rPr>
              <w:t>, ул. Центральная, 2</w:t>
            </w:r>
          </w:p>
        </w:tc>
        <w:tc>
          <w:tcPr>
            <w:tcW w:w="1701" w:type="dxa"/>
            <w:vAlign w:val="center"/>
          </w:tcPr>
          <w:p w:rsidR="00D16386" w:rsidRPr="00D16386" w:rsidRDefault="00D16386" w:rsidP="00DD3E8B">
            <w:pPr>
              <w:tabs>
                <w:tab w:val="left" w:pos="1418"/>
              </w:tabs>
              <w:ind w:firstLine="121"/>
              <w:jc w:val="center"/>
              <w:rPr>
                <w:rFonts w:ascii="Times New Roman" w:hAnsi="Times New Roman"/>
                <w:sz w:val="20"/>
                <w:szCs w:val="20"/>
              </w:rPr>
            </w:pPr>
            <w:r w:rsidRPr="00D16386">
              <w:rPr>
                <w:rFonts w:ascii="Times New Roman" w:hAnsi="Times New Roman"/>
                <w:sz w:val="20"/>
                <w:szCs w:val="20"/>
              </w:rPr>
              <w:t>29,9</w:t>
            </w:r>
          </w:p>
        </w:tc>
        <w:tc>
          <w:tcPr>
            <w:tcW w:w="1559" w:type="dxa"/>
            <w:vAlign w:val="center"/>
          </w:tcPr>
          <w:p w:rsidR="00D16386" w:rsidRPr="00D16386" w:rsidRDefault="00D16386" w:rsidP="00DD3E8B">
            <w:pPr>
              <w:jc w:val="center"/>
              <w:rPr>
                <w:rFonts w:ascii="Times New Roman" w:hAnsi="Times New Roman"/>
                <w:sz w:val="20"/>
                <w:szCs w:val="20"/>
              </w:rPr>
            </w:pPr>
            <w:r w:rsidRPr="00D16386">
              <w:rPr>
                <w:rFonts w:ascii="Times New Roman" w:hAnsi="Times New Roman"/>
                <w:sz w:val="20"/>
                <w:szCs w:val="20"/>
              </w:rPr>
              <w:t>ед. хранения/</w:t>
            </w:r>
            <w:proofErr w:type="spellStart"/>
            <w:r w:rsidRPr="00D16386">
              <w:rPr>
                <w:rFonts w:ascii="Times New Roman" w:hAnsi="Times New Roman"/>
                <w:sz w:val="20"/>
                <w:szCs w:val="20"/>
              </w:rPr>
              <w:t>читат</w:t>
            </w:r>
            <w:proofErr w:type="spellEnd"/>
            <w:r w:rsidRPr="00D16386">
              <w:rPr>
                <w:rFonts w:ascii="Times New Roman" w:hAnsi="Times New Roman"/>
                <w:sz w:val="20"/>
                <w:szCs w:val="20"/>
              </w:rPr>
              <w:t>. мест</w:t>
            </w:r>
          </w:p>
        </w:tc>
        <w:tc>
          <w:tcPr>
            <w:tcW w:w="1183" w:type="dxa"/>
            <w:vAlign w:val="center"/>
          </w:tcPr>
          <w:p w:rsidR="00D16386" w:rsidRPr="00D16386" w:rsidRDefault="00D16386" w:rsidP="00DD3E8B">
            <w:pPr>
              <w:ind w:firstLine="68"/>
              <w:jc w:val="center"/>
              <w:rPr>
                <w:rFonts w:ascii="Times New Roman" w:hAnsi="Times New Roman"/>
                <w:sz w:val="20"/>
                <w:szCs w:val="20"/>
              </w:rPr>
            </w:pPr>
            <w:r w:rsidRPr="00D16386">
              <w:rPr>
                <w:rFonts w:ascii="Times New Roman" w:hAnsi="Times New Roman"/>
                <w:sz w:val="20"/>
                <w:szCs w:val="20"/>
              </w:rPr>
              <w:t xml:space="preserve"> 3 183 / 3</w:t>
            </w:r>
          </w:p>
        </w:tc>
        <w:tc>
          <w:tcPr>
            <w:tcW w:w="834" w:type="dxa"/>
            <w:vAlign w:val="center"/>
          </w:tcPr>
          <w:p w:rsidR="00D16386" w:rsidRPr="00D16386" w:rsidRDefault="00D16386" w:rsidP="00DD3E8B">
            <w:pPr>
              <w:jc w:val="center"/>
              <w:rPr>
                <w:rFonts w:ascii="Times New Roman" w:hAnsi="Times New Roman"/>
                <w:sz w:val="20"/>
                <w:szCs w:val="20"/>
              </w:rPr>
            </w:pPr>
            <w:r w:rsidRPr="00D16386">
              <w:rPr>
                <w:rFonts w:ascii="Times New Roman" w:hAnsi="Times New Roman"/>
                <w:sz w:val="20"/>
                <w:szCs w:val="20"/>
              </w:rPr>
              <w:t>50</w:t>
            </w:r>
          </w:p>
        </w:tc>
      </w:tr>
      <w:tr w:rsidR="00D16386" w:rsidRPr="00D16386" w:rsidTr="004C3A44">
        <w:trPr>
          <w:trHeight w:val="170"/>
          <w:jc w:val="center"/>
        </w:trPr>
        <w:tc>
          <w:tcPr>
            <w:tcW w:w="2203" w:type="dxa"/>
          </w:tcPr>
          <w:p w:rsidR="00D16386" w:rsidRPr="00D16386" w:rsidRDefault="00D16386" w:rsidP="00DD3E8B">
            <w:pPr>
              <w:rPr>
                <w:rFonts w:ascii="Times New Roman" w:hAnsi="Times New Roman"/>
                <w:sz w:val="20"/>
                <w:szCs w:val="20"/>
              </w:rPr>
            </w:pPr>
            <w:r w:rsidRPr="00D16386">
              <w:rPr>
                <w:rFonts w:ascii="Times New Roman" w:hAnsi="Times New Roman"/>
                <w:sz w:val="20"/>
                <w:szCs w:val="20"/>
              </w:rPr>
              <w:lastRenderedPageBreak/>
              <w:t xml:space="preserve">Библиотека № 8 </w:t>
            </w:r>
          </w:p>
        </w:tc>
        <w:tc>
          <w:tcPr>
            <w:tcW w:w="2552" w:type="dxa"/>
          </w:tcPr>
          <w:p w:rsidR="00D16386" w:rsidRPr="00D16386" w:rsidRDefault="00D16386" w:rsidP="00D16386">
            <w:pPr>
              <w:rPr>
                <w:rFonts w:ascii="Times New Roman" w:hAnsi="Times New Roman"/>
                <w:sz w:val="20"/>
                <w:szCs w:val="20"/>
              </w:rPr>
            </w:pPr>
            <w:r w:rsidRPr="00D16386">
              <w:rPr>
                <w:rFonts w:ascii="Times New Roman" w:hAnsi="Times New Roman"/>
                <w:sz w:val="20"/>
                <w:szCs w:val="20"/>
              </w:rPr>
              <w:t>п. Додоново, ул. Новоселова, 7</w:t>
            </w:r>
          </w:p>
        </w:tc>
        <w:tc>
          <w:tcPr>
            <w:tcW w:w="1701" w:type="dxa"/>
            <w:vAlign w:val="center"/>
          </w:tcPr>
          <w:p w:rsidR="00D16386" w:rsidRPr="00D16386" w:rsidRDefault="00D16386" w:rsidP="00DD3E8B">
            <w:pPr>
              <w:tabs>
                <w:tab w:val="left" w:pos="1418"/>
              </w:tabs>
              <w:ind w:firstLine="121"/>
              <w:jc w:val="center"/>
              <w:rPr>
                <w:rFonts w:ascii="Times New Roman" w:hAnsi="Times New Roman"/>
                <w:sz w:val="20"/>
                <w:szCs w:val="20"/>
              </w:rPr>
            </w:pPr>
            <w:r w:rsidRPr="00D16386">
              <w:rPr>
                <w:rFonts w:ascii="Times New Roman" w:hAnsi="Times New Roman"/>
                <w:sz w:val="20"/>
                <w:szCs w:val="20"/>
              </w:rPr>
              <w:t>20,0</w:t>
            </w:r>
          </w:p>
        </w:tc>
        <w:tc>
          <w:tcPr>
            <w:tcW w:w="1559" w:type="dxa"/>
            <w:vAlign w:val="center"/>
          </w:tcPr>
          <w:p w:rsidR="00D16386" w:rsidRPr="00D16386" w:rsidRDefault="00D16386" w:rsidP="00DD3E8B">
            <w:pPr>
              <w:jc w:val="center"/>
              <w:rPr>
                <w:rFonts w:ascii="Times New Roman" w:hAnsi="Times New Roman"/>
                <w:sz w:val="20"/>
                <w:szCs w:val="20"/>
              </w:rPr>
            </w:pPr>
            <w:r w:rsidRPr="00D16386">
              <w:rPr>
                <w:rFonts w:ascii="Times New Roman" w:hAnsi="Times New Roman"/>
                <w:sz w:val="20"/>
                <w:szCs w:val="20"/>
              </w:rPr>
              <w:t>ед. хранения/</w:t>
            </w:r>
            <w:proofErr w:type="spellStart"/>
            <w:r w:rsidRPr="00D16386">
              <w:rPr>
                <w:rFonts w:ascii="Times New Roman" w:hAnsi="Times New Roman"/>
                <w:sz w:val="20"/>
                <w:szCs w:val="20"/>
              </w:rPr>
              <w:t>читат</w:t>
            </w:r>
            <w:proofErr w:type="spellEnd"/>
            <w:r w:rsidRPr="00D16386">
              <w:rPr>
                <w:rFonts w:ascii="Times New Roman" w:hAnsi="Times New Roman"/>
                <w:sz w:val="20"/>
                <w:szCs w:val="20"/>
              </w:rPr>
              <w:t>. мест</w:t>
            </w:r>
          </w:p>
        </w:tc>
        <w:tc>
          <w:tcPr>
            <w:tcW w:w="1183" w:type="dxa"/>
            <w:vAlign w:val="center"/>
          </w:tcPr>
          <w:p w:rsidR="00D16386" w:rsidRPr="00D16386" w:rsidRDefault="00D16386" w:rsidP="00DD3E8B">
            <w:pPr>
              <w:ind w:firstLine="68"/>
              <w:jc w:val="center"/>
              <w:rPr>
                <w:rFonts w:ascii="Times New Roman" w:hAnsi="Times New Roman"/>
                <w:sz w:val="20"/>
                <w:szCs w:val="20"/>
              </w:rPr>
            </w:pPr>
            <w:r w:rsidRPr="00D16386">
              <w:rPr>
                <w:rFonts w:ascii="Times New Roman" w:hAnsi="Times New Roman"/>
                <w:sz w:val="20"/>
                <w:szCs w:val="20"/>
              </w:rPr>
              <w:t>4 323 / 3</w:t>
            </w:r>
          </w:p>
        </w:tc>
        <w:tc>
          <w:tcPr>
            <w:tcW w:w="834" w:type="dxa"/>
            <w:vAlign w:val="center"/>
          </w:tcPr>
          <w:p w:rsidR="00D16386" w:rsidRPr="00D16386" w:rsidRDefault="00D16386" w:rsidP="00DD3E8B">
            <w:pPr>
              <w:jc w:val="center"/>
              <w:rPr>
                <w:rFonts w:ascii="Times New Roman" w:hAnsi="Times New Roman"/>
                <w:sz w:val="20"/>
                <w:szCs w:val="20"/>
              </w:rPr>
            </w:pPr>
            <w:r w:rsidRPr="00D16386">
              <w:rPr>
                <w:rFonts w:ascii="Times New Roman" w:hAnsi="Times New Roman"/>
                <w:sz w:val="20"/>
                <w:szCs w:val="20"/>
              </w:rPr>
              <w:t>100</w:t>
            </w:r>
          </w:p>
        </w:tc>
      </w:tr>
      <w:tr w:rsidR="00D16386" w:rsidRPr="00D16386" w:rsidTr="004C3A44">
        <w:trPr>
          <w:trHeight w:val="170"/>
          <w:jc w:val="center"/>
        </w:trPr>
        <w:tc>
          <w:tcPr>
            <w:tcW w:w="2203" w:type="dxa"/>
          </w:tcPr>
          <w:p w:rsidR="00D16386" w:rsidRPr="00D16386" w:rsidRDefault="00D16386" w:rsidP="00DD3E8B">
            <w:pPr>
              <w:rPr>
                <w:rFonts w:ascii="Times New Roman" w:hAnsi="Times New Roman"/>
                <w:sz w:val="20"/>
                <w:szCs w:val="20"/>
              </w:rPr>
            </w:pPr>
            <w:r w:rsidRPr="00D16386">
              <w:rPr>
                <w:rFonts w:ascii="Times New Roman" w:hAnsi="Times New Roman"/>
                <w:sz w:val="20"/>
                <w:szCs w:val="20"/>
              </w:rPr>
              <w:t xml:space="preserve">Библиотека № 9 </w:t>
            </w:r>
          </w:p>
        </w:tc>
        <w:tc>
          <w:tcPr>
            <w:tcW w:w="2552" w:type="dxa"/>
          </w:tcPr>
          <w:p w:rsidR="00D16386" w:rsidRPr="00D16386" w:rsidRDefault="00D16386" w:rsidP="00D16386">
            <w:pPr>
              <w:rPr>
                <w:rFonts w:ascii="Times New Roman" w:hAnsi="Times New Roman"/>
                <w:sz w:val="20"/>
                <w:szCs w:val="20"/>
              </w:rPr>
            </w:pPr>
            <w:r w:rsidRPr="00D16386">
              <w:rPr>
                <w:rFonts w:ascii="Times New Roman" w:hAnsi="Times New Roman"/>
                <w:sz w:val="20"/>
                <w:szCs w:val="20"/>
              </w:rPr>
              <w:t>п. Новый Путь, ул. Гагарина, 2а</w:t>
            </w:r>
          </w:p>
        </w:tc>
        <w:tc>
          <w:tcPr>
            <w:tcW w:w="1701" w:type="dxa"/>
            <w:vAlign w:val="center"/>
          </w:tcPr>
          <w:p w:rsidR="00D16386" w:rsidRPr="00D16386" w:rsidRDefault="00D16386" w:rsidP="00DD3E8B">
            <w:pPr>
              <w:tabs>
                <w:tab w:val="left" w:pos="1418"/>
              </w:tabs>
              <w:ind w:firstLine="121"/>
              <w:jc w:val="center"/>
              <w:rPr>
                <w:rFonts w:ascii="Times New Roman" w:hAnsi="Times New Roman"/>
                <w:sz w:val="20"/>
                <w:szCs w:val="20"/>
              </w:rPr>
            </w:pPr>
            <w:r w:rsidRPr="00D16386">
              <w:rPr>
                <w:rFonts w:ascii="Times New Roman" w:hAnsi="Times New Roman"/>
                <w:sz w:val="20"/>
                <w:szCs w:val="20"/>
              </w:rPr>
              <w:t>72,9</w:t>
            </w:r>
          </w:p>
        </w:tc>
        <w:tc>
          <w:tcPr>
            <w:tcW w:w="1559" w:type="dxa"/>
            <w:vAlign w:val="center"/>
          </w:tcPr>
          <w:p w:rsidR="00D16386" w:rsidRPr="00D16386" w:rsidRDefault="00D16386" w:rsidP="00DD3E8B">
            <w:pPr>
              <w:jc w:val="center"/>
              <w:rPr>
                <w:rFonts w:ascii="Times New Roman" w:hAnsi="Times New Roman"/>
                <w:sz w:val="20"/>
                <w:szCs w:val="20"/>
              </w:rPr>
            </w:pPr>
            <w:r w:rsidRPr="00D16386">
              <w:rPr>
                <w:rFonts w:ascii="Times New Roman" w:hAnsi="Times New Roman"/>
                <w:sz w:val="20"/>
                <w:szCs w:val="20"/>
              </w:rPr>
              <w:t>ед. хранения/</w:t>
            </w:r>
            <w:proofErr w:type="spellStart"/>
            <w:r w:rsidRPr="00D16386">
              <w:rPr>
                <w:rFonts w:ascii="Times New Roman" w:hAnsi="Times New Roman"/>
                <w:sz w:val="20"/>
                <w:szCs w:val="20"/>
              </w:rPr>
              <w:t>читат</w:t>
            </w:r>
            <w:proofErr w:type="spellEnd"/>
            <w:r w:rsidRPr="00D16386">
              <w:rPr>
                <w:rFonts w:ascii="Times New Roman" w:hAnsi="Times New Roman"/>
                <w:sz w:val="20"/>
                <w:szCs w:val="20"/>
              </w:rPr>
              <w:t>. мест</w:t>
            </w:r>
          </w:p>
        </w:tc>
        <w:tc>
          <w:tcPr>
            <w:tcW w:w="1183" w:type="dxa"/>
            <w:vAlign w:val="center"/>
          </w:tcPr>
          <w:p w:rsidR="00D16386" w:rsidRPr="00D16386" w:rsidRDefault="00D16386" w:rsidP="00DD3E8B">
            <w:pPr>
              <w:ind w:firstLine="68"/>
              <w:jc w:val="center"/>
              <w:rPr>
                <w:rFonts w:ascii="Times New Roman" w:hAnsi="Times New Roman"/>
                <w:sz w:val="20"/>
                <w:szCs w:val="20"/>
              </w:rPr>
            </w:pPr>
            <w:r w:rsidRPr="00D16386">
              <w:rPr>
                <w:rFonts w:ascii="Times New Roman" w:hAnsi="Times New Roman"/>
                <w:sz w:val="20"/>
                <w:szCs w:val="20"/>
              </w:rPr>
              <w:t>4 109 / 12</w:t>
            </w:r>
          </w:p>
        </w:tc>
        <w:tc>
          <w:tcPr>
            <w:tcW w:w="834" w:type="dxa"/>
            <w:vAlign w:val="center"/>
          </w:tcPr>
          <w:p w:rsidR="00D16386" w:rsidRPr="00D16386" w:rsidRDefault="00D16386" w:rsidP="00DD3E8B">
            <w:pPr>
              <w:jc w:val="center"/>
              <w:rPr>
                <w:rFonts w:ascii="Times New Roman" w:hAnsi="Times New Roman"/>
                <w:sz w:val="20"/>
                <w:szCs w:val="20"/>
              </w:rPr>
            </w:pPr>
            <w:r w:rsidRPr="00D16386">
              <w:rPr>
                <w:rFonts w:ascii="Times New Roman" w:hAnsi="Times New Roman"/>
                <w:sz w:val="20"/>
                <w:szCs w:val="20"/>
              </w:rPr>
              <w:t>100</w:t>
            </w:r>
          </w:p>
        </w:tc>
      </w:tr>
      <w:tr w:rsidR="00D16386" w:rsidRPr="00D16386" w:rsidTr="004C3A44">
        <w:trPr>
          <w:trHeight w:val="170"/>
          <w:jc w:val="center"/>
        </w:trPr>
        <w:tc>
          <w:tcPr>
            <w:tcW w:w="2203" w:type="dxa"/>
          </w:tcPr>
          <w:p w:rsidR="00D16386" w:rsidRPr="00D16386" w:rsidRDefault="00D16386" w:rsidP="00DD3E8B">
            <w:pPr>
              <w:rPr>
                <w:rFonts w:ascii="Times New Roman" w:hAnsi="Times New Roman"/>
                <w:sz w:val="20"/>
                <w:szCs w:val="20"/>
              </w:rPr>
            </w:pPr>
            <w:r w:rsidRPr="00D16386">
              <w:rPr>
                <w:rFonts w:ascii="Times New Roman" w:hAnsi="Times New Roman"/>
                <w:sz w:val="20"/>
                <w:szCs w:val="20"/>
              </w:rPr>
              <w:t xml:space="preserve">Библиотека № 10 </w:t>
            </w:r>
          </w:p>
        </w:tc>
        <w:tc>
          <w:tcPr>
            <w:tcW w:w="2552" w:type="dxa"/>
          </w:tcPr>
          <w:p w:rsidR="00D16386" w:rsidRPr="00D16386" w:rsidRDefault="00D16386" w:rsidP="00D16386">
            <w:pPr>
              <w:rPr>
                <w:rFonts w:ascii="Times New Roman" w:hAnsi="Times New Roman"/>
                <w:sz w:val="20"/>
                <w:szCs w:val="20"/>
              </w:rPr>
            </w:pPr>
            <w:r w:rsidRPr="00D16386">
              <w:rPr>
                <w:rFonts w:ascii="Times New Roman" w:hAnsi="Times New Roman"/>
                <w:sz w:val="20"/>
                <w:szCs w:val="20"/>
              </w:rPr>
              <w:t xml:space="preserve">п. </w:t>
            </w:r>
            <w:proofErr w:type="spellStart"/>
            <w:r w:rsidRPr="00D16386">
              <w:rPr>
                <w:rFonts w:ascii="Times New Roman" w:hAnsi="Times New Roman"/>
                <w:sz w:val="20"/>
                <w:szCs w:val="20"/>
              </w:rPr>
              <w:t>Тартат</w:t>
            </w:r>
            <w:proofErr w:type="spellEnd"/>
            <w:r w:rsidRPr="00D16386">
              <w:rPr>
                <w:rFonts w:ascii="Times New Roman" w:hAnsi="Times New Roman"/>
                <w:sz w:val="20"/>
                <w:szCs w:val="20"/>
              </w:rPr>
              <w:t>, ул. 40 лет Октября, 9</w:t>
            </w:r>
          </w:p>
        </w:tc>
        <w:tc>
          <w:tcPr>
            <w:tcW w:w="1701" w:type="dxa"/>
            <w:vAlign w:val="center"/>
          </w:tcPr>
          <w:p w:rsidR="00D16386" w:rsidRPr="00D16386" w:rsidRDefault="00D16386" w:rsidP="00DD3E8B">
            <w:pPr>
              <w:tabs>
                <w:tab w:val="left" w:pos="1418"/>
              </w:tabs>
              <w:ind w:firstLine="121"/>
              <w:jc w:val="center"/>
              <w:rPr>
                <w:rFonts w:ascii="Times New Roman" w:hAnsi="Times New Roman"/>
                <w:sz w:val="20"/>
                <w:szCs w:val="20"/>
              </w:rPr>
            </w:pPr>
            <w:r w:rsidRPr="00D16386">
              <w:rPr>
                <w:rFonts w:ascii="Times New Roman" w:hAnsi="Times New Roman"/>
                <w:sz w:val="20"/>
                <w:szCs w:val="20"/>
              </w:rPr>
              <w:t>61,0</w:t>
            </w:r>
          </w:p>
        </w:tc>
        <w:tc>
          <w:tcPr>
            <w:tcW w:w="1559" w:type="dxa"/>
            <w:vAlign w:val="center"/>
          </w:tcPr>
          <w:p w:rsidR="00D16386" w:rsidRPr="00D16386" w:rsidRDefault="00D16386" w:rsidP="00DD3E8B">
            <w:pPr>
              <w:jc w:val="center"/>
              <w:rPr>
                <w:rFonts w:ascii="Times New Roman" w:hAnsi="Times New Roman"/>
                <w:sz w:val="20"/>
                <w:szCs w:val="20"/>
              </w:rPr>
            </w:pPr>
            <w:r w:rsidRPr="00D16386">
              <w:rPr>
                <w:rFonts w:ascii="Times New Roman" w:hAnsi="Times New Roman"/>
                <w:sz w:val="20"/>
                <w:szCs w:val="20"/>
              </w:rPr>
              <w:t>ед. хранения/</w:t>
            </w:r>
            <w:proofErr w:type="spellStart"/>
            <w:r w:rsidRPr="00D16386">
              <w:rPr>
                <w:rFonts w:ascii="Times New Roman" w:hAnsi="Times New Roman"/>
                <w:sz w:val="20"/>
                <w:szCs w:val="20"/>
              </w:rPr>
              <w:t>читат</w:t>
            </w:r>
            <w:proofErr w:type="spellEnd"/>
            <w:r w:rsidRPr="00D16386">
              <w:rPr>
                <w:rFonts w:ascii="Times New Roman" w:hAnsi="Times New Roman"/>
                <w:sz w:val="20"/>
                <w:szCs w:val="20"/>
              </w:rPr>
              <w:t>. мест</w:t>
            </w:r>
          </w:p>
        </w:tc>
        <w:tc>
          <w:tcPr>
            <w:tcW w:w="1183" w:type="dxa"/>
            <w:vAlign w:val="center"/>
          </w:tcPr>
          <w:p w:rsidR="00D16386" w:rsidRPr="00D16386" w:rsidRDefault="00D16386" w:rsidP="00DD3E8B">
            <w:pPr>
              <w:ind w:firstLine="68"/>
              <w:jc w:val="center"/>
              <w:rPr>
                <w:rFonts w:ascii="Times New Roman" w:hAnsi="Times New Roman"/>
                <w:sz w:val="20"/>
                <w:szCs w:val="20"/>
              </w:rPr>
            </w:pPr>
            <w:r w:rsidRPr="00D16386">
              <w:rPr>
                <w:rFonts w:ascii="Times New Roman" w:hAnsi="Times New Roman"/>
                <w:sz w:val="20"/>
                <w:szCs w:val="20"/>
              </w:rPr>
              <w:t>5 317 / 12</w:t>
            </w:r>
          </w:p>
        </w:tc>
        <w:tc>
          <w:tcPr>
            <w:tcW w:w="834" w:type="dxa"/>
            <w:vAlign w:val="center"/>
          </w:tcPr>
          <w:p w:rsidR="00D16386" w:rsidRPr="00D16386" w:rsidRDefault="00D16386" w:rsidP="00DD3E8B">
            <w:pPr>
              <w:jc w:val="center"/>
              <w:rPr>
                <w:rFonts w:ascii="Times New Roman" w:hAnsi="Times New Roman"/>
                <w:sz w:val="20"/>
                <w:szCs w:val="20"/>
              </w:rPr>
            </w:pPr>
            <w:r w:rsidRPr="00D16386">
              <w:rPr>
                <w:rFonts w:ascii="Times New Roman" w:hAnsi="Times New Roman"/>
                <w:sz w:val="20"/>
                <w:szCs w:val="20"/>
              </w:rPr>
              <w:t>100</w:t>
            </w:r>
          </w:p>
        </w:tc>
      </w:tr>
      <w:tr w:rsidR="00D16386" w:rsidRPr="00D16386" w:rsidTr="004C3A44">
        <w:trPr>
          <w:trHeight w:val="170"/>
          <w:jc w:val="center"/>
        </w:trPr>
        <w:tc>
          <w:tcPr>
            <w:tcW w:w="2203" w:type="dxa"/>
          </w:tcPr>
          <w:p w:rsidR="00D16386" w:rsidRPr="00D16386" w:rsidRDefault="00D16386" w:rsidP="00DD3E8B">
            <w:pPr>
              <w:rPr>
                <w:rFonts w:ascii="Times New Roman" w:hAnsi="Times New Roman"/>
                <w:sz w:val="20"/>
                <w:szCs w:val="20"/>
              </w:rPr>
            </w:pPr>
            <w:r w:rsidRPr="00D16386">
              <w:rPr>
                <w:rFonts w:ascii="Times New Roman" w:hAnsi="Times New Roman"/>
                <w:sz w:val="20"/>
                <w:szCs w:val="20"/>
              </w:rPr>
              <w:t>Библиотека № 11</w:t>
            </w:r>
          </w:p>
        </w:tc>
        <w:tc>
          <w:tcPr>
            <w:tcW w:w="2552" w:type="dxa"/>
            <w:vAlign w:val="center"/>
          </w:tcPr>
          <w:p w:rsidR="00D16386" w:rsidRPr="00D16386" w:rsidRDefault="00D16386" w:rsidP="00D16386">
            <w:pPr>
              <w:rPr>
                <w:rFonts w:ascii="Times New Roman" w:hAnsi="Times New Roman"/>
                <w:sz w:val="20"/>
                <w:szCs w:val="20"/>
              </w:rPr>
            </w:pPr>
            <w:r w:rsidRPr="00D16386">
              <w:rPr>
                <w:rFonts w:ascii="Times New Roman" w:hAnsi="Times New Roman"/>
                <w:sz w:val="20"/>
                <w:szCs w:val="20"/>
              </w:rPr>
              <w:t>п. Подгорный ул. Лесная, 9</w:t>
            </w:r>
          </w:p>
        </w:tc>
        <w:tc>
          <w:tcPr>
            <w:tcW w:w="1701" w:type="dxa"/>
            <w:vAlign w:val="center"/>
          </w:tcPr>
          <w:p w:rsidR="00D16386" w:rsidRPr="00D16386" w:rsidRDefault="00D16386" w:rsidP="00DD3E8B">
            <w:pPr>
              <w:ind w:firstLine="121"/>
              <w:jc w:val="center"/>
              <w:rPr>
                <w:rFonts w:ascii="Times New Roman" w:hAnsi="Times New Roman"/>
                <w:sz w:val="20"/>
                <w:szCs w:val="20"/>
              </w:rPr>
            </w:pPr>
            <w:r w:rsidRPr="00D16386">
              <w:rPr>
                <w:rFonts w:ascii="Times New Roman" w:hAnsi="Times New Roman"/>
                <w:sz w:val="20"/>
                <w:szCs w:val="20"/>
              </w:rPr>
              <w:t>303,5</w:t>
            </w:r>
          </w:p>
        </w:tc>
        <w:tc>
          <w:tcPr>
            <w:tcW w:w="1559" w:type="dxa"/>
            <w:vAlign w:val="center"/>
          </w:tcPr>
          <w:p w:rsidR="00D16386" w:rsidRPr="00D16386" w:rsidRDefault="00D16386" w:rsidP="00DD3E8B">
            <w:pPr>
              <w:jc w:val="center"/>
              <w:rPr>
                <w:rFonts w:ascii="Times New Roman" w:hAnsi="Times New Roman"/>
                <w:sz w:val="20"/>
                <w:szCs w:val="20"/>
              </w:rPr>
            </w:pPr>
            <w:r w:rsidRPr="00D16386">
              <w:rPr>
                <w:rFonts w:ascii="Times New Roman" w:hAnsi="Times New Roman"/>
                <w:sz w:val="20"/>
                <w:szCs w:val="20"/>
              </w:rPr>
              <w:t>ед. хранения/</w:t>
            </w:r>
            <w:proofErr w:type="spellStart"/>
            <w:r w:rsidRPr="00D16386">
              <w:rPr>
                <w:rFonts w:ascii="Times New Roman" w:hAnsi="Times New Roman"/>
                <w:sz w:val="20"/>
                <w:szCs w:val="20"/>
              </w:rPr>
              <w:t>читат</w:t>
            </w:r>
            <w:proofErr w:type="spellEnd"/>
            <w:r w:rsidRPr="00D16386">
              <w:rPr>
                <w:rFonts w:ascii="Times New Roman" w:hAnsi="Times New Roman"/>
                <w:sz w:val="20"/>
                <w:szCs w:val="20"/>
              </w:rPr>
              <w:t>. мест</w:t>
            </w:r>
          </w:p>
        </w:tc>
        <w:tc>
          <w:tcPr>
            <w:tcW w:w="1183" w:type="dxa"/>
            <w:vAlign w:val="center"/>
          </w:tcPr>
          <w:p w:rsidR="00D16386" w:rsidRPr="00D16386" w:rsidRDefault="00D16386" w:rsidP="00DD3E8B">
            <w:pPr>
              <w:ind w:firstLine="68"/>
              <w:jc w:val="center"/>
              <w:rPr>
                <w:rFonts w:ascii="Times New Roman" w:hAnsi="Times New Roman"/>
                <w:sz w:val="20"/>
                <w:szCs w:val="20"/>
              </w:rPr>
            </w:pPr>
            <w:r w:rsidRPr="00D16386">
              <w:rPr>
                <w:rFonts w:ascii="Times New Roman" w:hAnsi="Times New Roman"/>
                <w:sz w:val="20"/>
                <w:szCs w:val="20"/>
              </w:rPr>
              <w:t>13 693 / 14</w:t>
            </w:r>
          </w:p>
        </w:tc>
        <w:tc>
          <w:tcPr>
            <w:tcW w:w="834" w:type="dxa"/>
            <w:vAlign w:val="center"/>
          </w:tcPr>
          <w:p w:rsidR="00D16386" w:rsidRPr="00D16386" w:rsidRDefault="00D16386" w:rsidP="00DD3E8B">
            <w:pPr>
              <w:jc w:val="center"/>
              <w:rPr>
                <w:rFonts w:ascii="Times New Roman" w:hAnsi="Times New Roman"/>
                <w:sz w:val="20"/>
                <w:szCs w:val="20"/>
              </w:rPr>
            </w:pPr>
            <w:r>
              <w:rPr>
                <w:rFonts w:ascii="Times New Roman" w:hAnsi="Times New Roman"/>
                <w:sz w:val="20"/>
                <w:szCs w:val="20"/>
              </w:rPr>
              <w:t>50</w:t>
            </w:r>
          </w:p>
        </w:tc>
      </w:tr>
      <w:tr w:rsidR="00D16386" w:rsidRPr="00D16386" w:rsidTr="004C3A44">
        <w:trPr>
          <w:trHeight w:val="170"/>
          <w:jc w:val="center"/>
        </w:trPr>
        <w:tc>
          <w:tcPr>
            <w:tcW w:w="4755" w:type="dxa"/>
            <w:gridSpan w:val="2"/>
            <w:vAlign w:val="center"/>
          </w:tcPr>
          <w:p w:rsidR="00D16386" w:rsidRPr="00D16386" w:rsidRDefault="00D16386" w:rsidP="00DD3E8B">
            <w:pPr>
              <w:jc w:val="right"/>
              <w:rPr>
                <w:rFonts w:ascii="Times New Roman" w:hAnsi="Times New Roman"/>
                <w:b/>
                <w:i/>
                <w:sz w:val="20"/>
                <w:szCs w:val="20"/>
              </w:rPr>
            </w:pPr>
            <w:r w:rsidRPr="00D16386">
              <w:rPr>
                <w:rFonts w:ascii="Times New Roman" w:hAnsi="Times New Roman"/>
                <w:b/>
                <w:i/>
                <w:sz w:val="20"/>
                <w:szCs w:val="20"/>
              </w:rPr>
              <w:t>Итого</w:t>
            </w:r>
          </w:p>
        </w:tc>
        <w:tc>
          <w:tcPr>
            <w:tcW w:w="1701" w:type="dxa"/>
          </w:tcPr>
          <w:p w:rsidR="00D16386" w:rsidRPr="00D16386" w:rsidRDefault="00D16386" w:rsidP="00DD3E8B">
            <w:pPr>
              <w:jc w:val="center"/>
              <w:rPr>
                <w:rFonts w:ascii="Times New Roman" w:hAnsi="Times New Roman"/>
                <w:b/>
                <w:i/>
                <w:sz w:val="20"/>
                <w:szCs w:val="20"/>
                <w:lang w:val="en-US"/>
              </w:rPr>
            </w:pPr>
            <w:r w:rsidRPr="00D16386">
              <w:rPr>
                <w:rFonts w:ascii="Times New Roman" w:hAnsi="Times New Roman"/>
                <w:b/>
                <w:i/>
                <w:sz w:val="20"/>
                <w:szCs w:val="20"/>
                <w:lang w:val="en-US"/>
              </w:rPr>
              <w:t>14853.9</w:t>
            </w:r>
          </w:p>
        </w:tc>
        <w:tc>
          <w:tcPr>
            <w:tcW w:w="1559" w:type="dxa"/>
          </w:tcPr>
          <w:p w:rsidR="00D16386" w:rsidRPr="00D16386" w:rsidRDefault="00D16386" w:rsidP="00DD3E8B">
            <w:pPr>
              <w:jc w:val="center"/>
              <w:rPr>
                <w:rFonts w:ascii="Times New Roman" w:hAnsi="Times New Roman"/>
                <w:b/>
                <w:i/>
                <w:sz w:val="20"/>
                <w:szCs w:val="20"/>
              </w:rPr>
            </w:pPr>
            <w:r w:rsidRPr="00D16386">
              <w:rPr>
                <w:rFonts w:ascii="Times New Roman" w:hAnsi="Times New Roman"/>
                <w:b/>
                <w:i/>
                <w:sz w:val="20"/>
                <w:szCs w:val="20"/>
              </w:rPr>
              <w:t>×</w:t>
            </w:r>
          </w:p>
        </w:tc>
        <w:tc>
          <w:tcPr>
            <w:tcW w:w="1183" w:type="dxa"/>
          </w:tcPr>
          <w:p w:rsidR="00D16386" w:rsidRPr="00D16386" w:rsidRDefault="00D16386" w:rsidP="00DD3E8B">
            <w:pPr>
              <w:jc w:val="center"/>
              <w:rPr>
                <w:rFonts w:ascii="Times New Roman" w:hAnsi="Times New Roman"/>
                <w:b/>
                <w:i/>
                <w:sz w:val="20"/>
                <w:szCs w:val="20"/>
              </w:rPr>
            </w:pPr>
            <w:r w:rsidRPr="00D16386">
              <w:rPr>
                <w:rFonts w:ascii="Times New Roman" w:hAnsi="Times New Roman"/>
                <w:b/>
                <w:i/>
                <w:sz w:val="20"/>
                <w:szCs w:val="20"/>
              </w:rPr>
              <w:t>377396/526</w:t>
            </w:r>
          </w:p>
        </w:tc>
        <w:tc>
          <w:tcPr>
            <w:tcW w:w="834" w:type="dxa"/>
          </w:tcPr>
          <w:p w:rsidR="00D16386" w:rsidRPr="00D16386" w:rsidRDefault="00D16386" w:rsidP="00DD3E8B">
            <w:pPr>
              <w:jc w:val="center"/>
              <w:rPr>
                <w:rFonts w:ascii="Times New Roman" w:hAnsi="Times New Roman"/>
                <w:b/>
                <w:i/>
                <w:sz w:val="20"/>
                <w:szCs w:val="20"/>
              </w:rPr>
            </w:pPr>
          </w:p>
        </w:tc>
      </w:tr>
    </w:tbl>
    <w:p w:rsidR="00CF18D1" w:rsidRDefault="00CF18D1" w:rsidP="00CF18D1">
      <w:pPr>
        <w:ind w:firstLine="540"/>
        <w:jc w:val="both"/>
        <w:rPr>
          <w:color w:val="000000"/>
          <w:sz w:val="26"/>
          <w:szCs w:val="26"/>
        </w:rPr>
      </w:pPr>
    </w:p>
    <w:p w:rsidR="00CF18D1" w:rsidRDefault="00CF18D1" w:rsidP="00CF18D1">
      <w:pPr>
        <w:ind w:firstLine="540"/>
        <w:jc w:val="both"/>
        <w:rPr>
          <w:color w:val="000000"/>
          <w:sz w:val="26"/>
          <w:szCs w:val="26"/>
        </w:rPr>
      </w:pPr>
      <w:proofErr w:type="gramStart"/>
      <w:r w:rsidRPr="00937456">
        <w:rPr>
          <w:color w:val="000000"/>
          <w:sz w:val="26"/>
          <w:szCs w:val="26"/>
        </w:rPr>
        <w:t>Согласно</w:t>
      </w:r>
      <w:r>
        <w:rPr>
          <w:color w:val="000000"/>
          <w:sz w:val="26"/>
          <w:szCs w:val="26"/>
        </w:rPr>
        <w:t xml:space="preserve"> </w:t>
      </w:r>
      <w:r w:rsidRPr="00937456">
        <w:rPr>
          <w:color w:val="000000"/>
          <w:sz w:val="26"/>
          <w:szCs w:val="26"/>
        </w:rPr>
        <w:t>отчетов</w:t>
      </w:r>
      <w:proofErr w:type="gramEnd"/>
      <w:r>
        <w:rPr>
          <w:color w:val="000000"/>
          <w:sz w:val="26"/>
          <w:szCs w:val="26"/>
        </w:rPr>
        <w:t xml:space="preserve"> системы «Барс» Министерства культуры Красноярского края</w:t>
      </w:r>
      <w:r w:rsidRPr="00937456">
        <w:rPr>
          <w:color w:val="000000"/>
          <w:sz w:val="26"/>
          <w:szCs w:val="26"/>
        </w:rPr>
        <w:t xml:space="preserve">, в таблице </w:t>
      </w:r>
      <w:r>
        <w:rPr>
          <w:color w:val="000000"/>
          <w:sz w:val="26"/>
          <w:szCs w:val="26"/>
        </w:rPr>
        <w:t>№ 8</w:t>
      </w:r>
      <w:r w:rsidRPr="00937456">
        <w:rPr>
          <w:color w:val="000000"/>
          <w:sz w:val="26"/>
          <w:szCs w:val="26"/>
        </w:rPr>
        <w:t xml:space="preserve"> представлен свод основных показателей состояния и развития отрасли культуры ЗАТО Железногорск за период 2018-2020 годов.</w:t>
      </w:r>
    </w:p>
    <w:p w:rsidR="00CF18D1" w:rsidRPr="00D16386" w:rsidRDefault="00CF18D1" w:rsidP="00CF18D1">
      <w:pPr>
        <w:autoSpaceDE w:val="0"/>
        <w:autoSpaceDN w:val="0"/>
        <w:adjustRightInd w:val="0"/>
        <w:spacing w:line="360" w:lineRule="auto"/>
        <w:ind w:firstLine="709"/>
        <w:jc w:val="right"/>
        <w:rPr>
          <w:sz w:val="28"/>
          <w:lang w:eastAsia="en-US" w:bidi="en-US"/>
        </w:rPr>
      </w:pPr>
      <w:r w:rsidRPr="00D16386">
        <w:rPr>
          <w:sz w:val="28"/>
          <w:lang w:eastAsia="en-US" w:bidi="en-US"/>
        </w:rPr>
        <w:t xml:space="preserve">Таблица </w:t>
      </w:r>
      <w:r>
        <w:rPr>
          <w:sz w:val="28"/>
          <w:lang w:eastAsia="en-US" w:bidi="en-US"/>
        </w:rPr>
        <w:t>8</w:t>
      </w:r>
    </w:p>
    <w:p w:rsidR="00CF18D1" w:rsidRPr="009C0956" w:rsidRDefault="00CF18D1" w:rsidP="00CF18D1">
      <w:pPr>
        <w:pStyle w:val="ConsPlusNormal"/>
        <w:jc w:val="center"/>
        <w:outlineLvl w:val="2"/>
        <w:rPr>
          <w:rFonts w:ascii="Times New Roman" w:hAnsi="Times New Roman"/>
          <w:sz w:val="26"/>
          <w:szCs w:val="26"/>
          <w:lang w:eastAsia="en-US"/>
        </w:rPr>
      </w:pPr>
      <w:r w:rsidRPr="009C0956">
        <w:rPr>
          <w:rFonts w:ascii="Times New Roman" w:hAnsi="Times New Roman"/>
          <w:sz w:val="26"/>
          <w:szCs w:val="26"/>
          <w:lang w:eastAsia="en-US"/>
        </w:rPr>
        <w:t>Основные показатели состояния и развития отрасли культуры ЗАТО Железногорск</w:t>
      </w:r>
    </w:p>
    <w:p w:rsidR="00CF18D1" w:rsidRPr="009C0956" w:rsidRDefault="00CF18D1" w:rsidP="00CF18D1">
      <w:pPr>
        <w:pStyle w:val="ConsPlusNormal"/>
        <w:jc w:val="center"/>
        <w:outlineLvl w:val="2"/>
        <w:rPr>
          <w:rFonts w:ascii="Times New Roman" w:hAnsi="Times New Roman"/>
          <w:sz w:val="26"/>
          <w:szCs w:val="26"/>
          <w:lang w:eastAsia="en-US"/>
        </w:rPr>
      </w:pPr>
      <w:r w:rsidRPr="009C0956">
        <w:rPr>
          <w:rFonts w:ascii="Times New Roman" w:hAnsi="Times New Roman"/>
          <w:sz w:val="26"/>
          <w:szCs w:val="26"/>
          <w:lang w:eastAsia="en-US"/>
        </w:rPr>
        <w:t>за период 2018–2020 г.г.</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4819"/>
        <w:gridCol w:w="1276"/>
        <w:gridCol w:w="1701"/>
        <w:gridCol w:w="850"/>
        <w:gridCol w:w="851"/>
      </w:tblGrid>
      <w:tr w:rsidR="00CF18D1" w:rsidRPr="00CF18D1" w:rsidTr="004C3A44">
        <w:trPr>
          <w:trHeight w:val="301"/>
          <w:tblHeader/>
        </w:trPr>
        <w:tc>
          <w:tcPr>
            <w:tcW w:w="568" w:type="dxa"/>
            <w:vMerge w:val="restart"/>
          </w:tcPr>
          <w:p w:rsidR="00CF18D1" w:rsidRPr="00DC7363" w:rsidRDefault="00DC7363" w:rsidP="00DC7363">
            <w:pPr>
              <w:pStyle w:val="ConsPlusNormal"/>
              <w:ind w:left="34" w:right="-115" w:firstLine="108"/>
              <w:jc w:val="center"/>
              <w:outlineLvl w:val="2"/>
              <w:rPr>
                <w:rFonts w:ascii="Times New Roman" w:hAnsi="Times New Roman" w:cs="Times New Roman"/>
                <w:lang w:eastAsia="en-US"/>
              </w:rPr>
            </w:pPr>
            <w:r>
              <w:rPr>
                <w:rFonts w:ascii="Times New Roman" w:hAnsi="Times New Roman" w:cs="Times New Roman"/>
                <w:lang w:eastAsia="en-US"/>
              </w:rPr>
              <w:t xml:space="preserve">№ </w:t>
            </w:r>
            <w:proofErr w:type="spellStart"/>
            <w:proofErr w:type="gramStart"/>
            <w:r>
              <w:rPr>
                <w:rFonts w:ascii="Times New Roman" w:hAnsi="Times New Roman" w:cs="Times New Roman"/>
                <w:lang w:eastAsia="en-US"/>
              </w:rPr>
              <w:t>п</w:t>
            </w:r>
            <w:proofErr w:type="spellEnd"/>
            <w:proofErr w:type="gramEnd"/>
            <w:r>
              <w:rPr>
                <w:rFonts w:ascii="Times New Roman" w:hAnsi="Times New Roman" w:cs="Times New Roman"/>
                <w:lang w:eastAsia="en-US"/>
              </w:rPr>
              <w:t>/</w:t>
            </w:r>
            <w:proofErr w:type="spellStart"/>
            <w:r>
              <w:rPr>
                <w:rFonts w:ascii="Times New Roman" w:hAnsi="Times New Roman" w:cs="Times New Roman"/>
                <w:lang w:eastAsia="en-US"/>
              </w:rPr>
              <w:t>п</w:t>
            </w:r>
            <w:proofErr w:type="spellEnd"/>
          </w:p>
        </w:tc>
        <w:tc>
          <w:tcPr>
            <w:tcW w:w="4819" w:type="dxa"/>
            <w:vMerge w:val="restart"/>
          </w:tcPr>
          <w:p w:rsidR="00CF18D1" w:rsidRPr="00CF18D1" w:rsidRDefault="00CF18D1" w:rsidP="00DD3E8B">
            <w:pPr>
              <w:pStyle w:val="ConsPlusNormal"/>
              <w:ind w:left="-108" w:right="-115"/>
              <w:jc w:val="center"/>
              <w:outlineLvl w:val="2"/>
              <w:rPr>
                <w:rFonts w:ascii="Times New Roman" w:hAnsi="Times New Roman" w:cs="Times New Roman"/>
                <w:lang w:eastAsia="en-US"/>
              </w:rPr>
            </w:pPr>
            <w:r w:rsidRPr="00CF18D1">
              <w:rPr>
                <w:rFonts w:ascii="Times New Roman" w:hAnsi="Times New Roman" w:cs="Times New Roman"/>
                <w:lang w:eastAsia="en-US"/>
              </w:rPr>
              <w:t>Наименование показателя</w:t>
            </w:r>
          </w:p>
        </w:tc>
        <w:tc>
          <w:tcPr>
            <w:tcW w:w="1276" w:type="dxa"/>
            <w:vMerge w:val="restart"/>
          </w:tcPr>
          <w:p w:rsidR="00CF18D1" w:rsidRPr="00CF18D1" w:rsidRDefault="00CF18D1" w:rsidP="00CF18D1">
            <w:pPr>
              <w:pStyle w:val="ConsPlusNormal"/>
              <w:ind w:left="62" w:right="-115" w:hanging="28"/>
              <w:jc w:val="center"/>
              <w:outlineLvl w:val="2"/>
              <w:rPr>
                <w:rFonts w:ascii="Times New Roman" w:hAnsi="Times New Roman" w:cs="Times New Roman"/>
                <w:lang w:eastAsia="en-US"/>
              </w:rPr>
            </w:pPr>
            <w:r w:rsidRPr="00CF18D1">
              <w:rPr>
                <w:rFonts w:ascii="Times New Roman" w:hAnsi="Times New Roman" w:cs="Times New Roman"/>
                <w:lang w:eastAsia="en-US"/>
              </w:rPr>
              <w:t>Единица измерения</w:t>
            </w:r>
          </w:p>
        </w:tc>
        <w:tc>
          <w:tcPr>
            <w:tcW w:w="3402" w:type="dxa"/>
            <w:gridSpan w:val="3"/>
          </w:tcPr>
          <w:p w:rsidR="00CF18D1" w:rsidRPr="00CF18D1" w:rsidRDefault="00CF18D1" w:rsidP="00DD3E8B">
            <w:pPr>
              <w:pStyle w:val="ConsPlusNormal"/>
              <w:ind w:left="-108" w:right="-115"/>
              <w:jc w:val="center"/>
              <w:outlineLvl w:val="2"/>
              <w:rPr>
                <w:rFonts w:ascii="Times New Roman" w:hAnsi="Times New Roman" w:cs="Times New Roman"/>
                <w:lang w:eastAsia="en-US"/>
              </w:rPr>
            </w:pPr>
            <w:r w:rsidRPr="00CF18D1">
              <w:rPr>
                <w:rFonts w:ascii="Times New Roman" w:hAnsi="Times New Roman" w:cs="Times New Roman"/>
                <w:lang w:eastAsia="en-US"/>
              </w:rPr>
              <w:t>Период, год</w:t>
            </w:r>
          </w:p>
        </w:tc>
      </w:tr>
      <w:tr w:rsidR="00CF18D1" w:rsidRPr="00CF18D1" w:rsidTr="004C3A44">
        <w:trPr>
          <w:trHeight w:val="150"/>
        </w:trPr>
        <w:tc>
          <w:tcPr>
            <w:tcW w:w="568" w:type="dxa"/>
            <w:vMerge/>
          </w:tcPr>
          <w:p w:rsidR="00CF18D1" w:rsidRPr="00DC7363" w:rsidRDefault="00CF18D1" w:rsidP="00DD3E8B">
            <w:pPr>
              <w:pStyle w:val="ConsPlusNormal"/>
              <w:ind w:left="-108" w:right="-115"/>
              <w:jc w:val="center"/>
              <w:outlineLvl w:val="2"/>
              <w:rPr>
                <w:rFonts w:ascii="Times New Roman" w:hAnsi="Times New Roman" w:cs="Times New Roman"/>
                <w:lang w:eastAsia="en-US"/>
              </w:rPr>
            </w:pPr>
          </w:p>
        </w:tc>
        <w:tc>
          <w:tcPr>
            <w:tcW w:w="4819" w:type="dxa"/>
            <w:vMerge/>
          </w:tcPr>
          <w:p w:rsidR="00CF18D1" w:rsidRPr="00CF18D1" w:rsidRDefault="00CF18D1" w:rsidP="00DD3E8B">
            <w:pPr>
              <w:pStyle w:val="ConsPlusNormal"/>
              <w:ind w:left="-108" w:right="-115"/>
              <w:jc w:val="center"/>
              <w:outlineLvl w:val="2"/>
              <w:rPr>
                <w:rFonts w:ascii="Times New Roman" w:hAnsi="Times New Roman" w:cs="Times New Roman"/>
                <w:lang w:eastAsia="en-US"/>
              </w:rPr>
            </w:pPr>
          </w:p>
        </w:tc>
        <w:tc>
          <w:tcPr>
            <w:tcW w:w="1276" w:type="dxa"/>
            <w:vMerge/>
          </w:tcPr>
          <w:p w:rsidR="00CF18D1" w:rsidRPr="00CF18D1" w:rsidRDefault="00CF18D1" w:rsidP="00DD3E8B">
            <w:pPr>
              <w:pStyle w:val="ConsPlusNormal"/>
              <w:ind w:left="62" w:right="-115" w:firstLine="108"/>
              <w:jc w:val="center"/>
              <w:outlineLvl w:val="2"/>
              <w:rPr>
                <w:rFonts w:ascii="Times New Roman" w:hAnsi="Times New Roman" w:cs="Times New Roman"/>
                <w:lang w:eastAsia="en-US"/>
              </w:rPr>
            </w:pPr>
          </w:p>
        </w:tc>
        <w:tc>
          <w:tcPr>
            <w:tcW w:w="1701" w:type="dxa"/>
          </w:tcPr>
          <w:p w:rsidR="00CF18D1" w:rsidRPr="00CF18D1" w:rsidRDefault="00CF18D1" w:rsidP="00DD3E8B">
            <w:pPr>
              <w:pStyle w:val="ConsPlusNormal"/>
              <w:ind w:left="-79" w:right="-115" w:firstLine="108"/>
              <w:jc w:val="center"/>
              <w:outlineLvl w:val="2"/>
              <w:rPr>
                <w:rFonts w:ascii="Times New Roman" w:hAnsi="Times New Roman" w:cs="Times New Roman"/>
                <w:lang w:eastAsia="en-US"/>
              </w:rPr>
            </w:pPr>
            <w:r w:rsidRPr="00CF18D1">
              <w:rPr>
                <w:rFonts w:ascii="Times New Roman" w:hAnsi="Times New Roman" w:cs="Times New Roman"/>
                <w:lang w:eastAsia="en-US"/>
              </w:rPr>
              <w:t>2018</w:t>
            </w:r>
          </w:p>
        </w:tc>
        <w:tc>
          <w:tcPr>
            <w:tcW w:w="850" w:type="dxa"/>
          </w:tcPr>
          <w:p w:rsidR="00CF18D1" w:rsidRPr="00CF18D1" w:rsidRDefault="00CF18D1" w:rsidP="00DD3E8B">
            <w:pPr>
              <w:pStyle w:val="ConsPlusNormal"/>
              <w:ind w:left="-79" w:right="-115" w:firstLine="108"/>
              <w:jc w:val="center"/>
              <w:outlineLvl w:val="2"/>
              <w:rPr>
                <w:rFonts w:ascii="Times New Roman" w:hAnsi="Times New Roman" w:cs="Times New Roman"/>
                <w:lang w:eastAsia="en-US"/>
              </w:rPr>
            </w:pPr>
            <w:r w:rsidRPr="00CF18D1">
              <w:rPr>
                <w:rFonts w:ascii="Times New Roman" w:hAnsi="Times New Roman" w:cs="Times New Roman"/>
                <w:lang w:eastAsia="en-US"/>
              </w:rPr>
              <w:t>2019</w:t>
            </w:r>
          </w:p>
        </w:tc>
        <w:tc>
          <w:tcPr>
            <w:tcW w:w="851" w:type="dxa"/>
          </w:tcPr>
          <w:p w:rsidR="00CF18D1" w:rsidRPr="00CF18D1" w:rsidRDefault="00CF18D1" w:rsidP="00DD3E8B">
            <w:pPr>
              <w:pStyle w:val="ConsPlusNormal"/>
              <w:ind w:left="-79" w:right="-115" w:firstLine="108"/>
              <w:jc w:val="center"/>
              <w:outlineLvl w:val="2"/>
              <w:rPr>
                <w:rFonts w:ascii="Times New Roman" w:hAnsi="Times New Roman" w:cs="Times New Roman"/>
                <w:lang w:eastAsia="en-US"/>
              </w:rPr>
            </w:pPr>
            <w:r w:rsidRPr="00CF18D1">
              <w:rPr>
                <w:rFonts w:ascii="Times New Roman" w:hAnsi="Times New Roman" w:cs="Times New Roman"/>
                <w:lang w:eastAsia="en-US"/>
              </w:rPr>
              <w:t>2020</w:t>
            </w:r>
          </w:p>
        </w:tc>
      </w:tr>
      <w:tr w:rsidR="00CF18D1" w:rsidRPr="00CF18D1" w:rsidTr="004C3A44">
        <w:tc>
          <w:tcPr>
            <w:tcW w:w="568" w:type="dxa"/>
          </w:tcPr>
          <w:p w:rsidR="00CF18D1" w:rsidRPr="00DC7363" w:rsidRDefault="00CF18D1" w:rsidP="00CF18D1">
            <w:pPr>
              <w:pStyle w:val="ConsPlusNormal"/>
              <w:ind w:left="34" w:right="-115" w:firstLine="108"/>
              <w:jc w:val="center"/>
              <w:outlineLvl w:val="2"/>
              <w:rPr>
                <w:rFonts w:ascii="Times New Roman" w:hAnsi="Times New Roman" w:cs="Times New Roman"/>
                <w:lang w:eastAsia="en-US"/>
              </w:rPr>
            </w:pPr>
            <w:r w:rsidRPr="00DC7363">
              <w:rPr>
                <w:rFonts w:ascii="Times New Roman" w:hAnsi="Times New Roman" w:cs="Times New Roman"/>
                <w:lang w:eastAsia="en-US"/>
              </w:rPr>
              <w:t>1</w:t>
            </w:r>
          </w:p>
        </w:tc>
        <w:tc>
          <w:tcPr>
            <w:tcW w:w="9497" w:type="dxa"/>
            <w:gridSpan w:val="5"/>
          </w:tcPr>
          <w:p w:rsidR="00CF18D1" w:rsidRPr="00CF18D1" w:rsidRDefault="00CF18D1" w:rsidP="00CF18D1">
            <w:pPr>
              <w:pStyle w:val="ConsPlusNormal"/>
              <w:ind w:left="-79" w:right="-115" w:firstLine="108"/>
              <w:outlineLvl w:val="2"/>
              <w:rPr>
                <w:rFonts w:ascii="Times New Roman" w:hAnsi="Times New Roman" w:cs="Times New Roman"/>
                <w:b/>
                <w:lang w:eastAsia="en-US"/>
              </w:rPr>
            </w:pPr>
            <w:r w:rsidRPr="00CF18D1">
              <w:rPr>
                <w:rFonts w:ascii="Times New Roman" w:hAnsi="Times New Roman" w:cs="Times New Roman"/>
                <w:b/>
                <w:lang w:eastAsia="en-US"/>
              </w:rPr>
              <w:t>Школы</w:t>
            </w:r>
          </w:p>
        </w:tc>
      </w:tr>
      <w:tr w:rsidR="00CF18D1" w:rsidRPr="00CF18D1" w:rsidTr="004C3A44">
        <w:tc>
          <w:tcPr>
            <w:tcW w:w="568" w:type="dxa"/>
          </w:tcPr>
          <w:p w:rsidR="00CF18D1" w:rsidRPr="00DC7363" w:rsidRDefault="00DC7363" w:rsidP="00CF18D1">
            <w:pPr>
              <w:pStyle w:val="ConsPlusNormal"/>
              <w:ind w:left="34" w:right="-115" w:firstLine="108"/>
              <w:jc w:val="center"/>
              <w:outlineLvl w:val="2"/>
              <w:rPr>
                <w:rFonts w:ascii="Times New Roman" w:hAnsi="Times New Roman" w:cs="Times New Roman"/>
                <w:lang w:eastAsia="en-US"/>
              </w:rPr>
            </w:pPr>
            <w:r w:rsidRPr="00DC7363">
              <w:rPr>
                <w:rFonts w:ascii="Times New Roman" w:hAnsi="Times New Roman" w:cs="Times New Roman"/>
                <w:lang w:eastAsia="en-US"/>
              </w:rPr>
              <w:t>1.1.</w:t>
            </w:r>
          </w:p>
        </w:tc>
        <w:tc>
          <w:tcPr>
            <w:tcW w:w="4819" w:type="dxa"/>
          </w:tcPr>
          <w:p w:rsidR="00CF18D1" w:rsidRPr="00DC7363" w:rsidRDefault="00CF18D1" w:rsidP="00DD3E8B">
            <w:pPr>
              <w:pStyle w:val="ConsPlusNormal"/>
              <w:ind w:right="-115" w:firstLine="63"/>
              <w:outlineLvl w:val="2"/>
              <w:rPr>
                <w:rFonts w:ascii="Times New Roman" w:hAnsi="Times New Roman" w:cs="Times New Roman"/>
                <w:lang w:eastAsia="en-US"/>
              </w:rPr>
            </w:pPr>
            <w:r w:rsidRPr="00DC7363">
              <w:rPr>
                <w:rFonts w:ascii="Times New Roman" w:hAnsi="Times New Roman" w:cs="Times New Roman"/>
                <w:lang w:eastAsia="en-US"/>
              </w:rPr>
              <w:t xml:space="preserve">Численность </w:t>
            </w:r>
            <w:proofErr w:type="gramStart"/>
            <w:r w:rsidRPr="00DC7363">
              <w:rPr>
                <w:rFonts w:ascii="Times New Roman" w:hAnsi="Times New Roman" w:cs="Times New Roman"/>
                <w:lang w:eastAsia="en-US"/>
              </w:rPr>
              <w:t>занимающихся</w:t>
            </w:r>
            <w:proofErr w:type="gramEnd"/>
            <w:r w:rsidRPr="00DC7363">
              <w:rPr>
                <w:rFonts w:ascii="Times New Roman" w:hAnsi="Times New Roman" w:cs="Times New Roman"/>
                <w:lang w:eastAsia="en-US"/>
              </w:rPr>
              <w:t xml:space="preserve"> дополнительного образования в сфере культуры</w:t>
            </w:r>
          </w:p>
        </w:tc>
        <w:tc>
          <w:tcPr>
            <w:tcW w:w="1276" w:type="dxa"/>
          </w:tcPr>
          <w:p w:rsidR="00CF18D1" w:rsidRPr="00CF18D1" w:rsidRDefault="00CF18D1" w:rsidP="00CF18D1">
            <w:pPr>
              <w:pStyle w:val="ConsPlusNormal"/>
              <w:ind w:left="62" w:right="-115" w:hanging="28"/>
              <w:jc w:val="center"/>
              <w:outlineLvl w:val="2"/>
              <w:rPr>
                <w:rFonts w:ascii="Times New Roman" w:hAnsi="Times New Roman" w:cs="Times New Roman"/>
                <w:lang w:eastAsia="en-US"/>
              </w:rPr>
            </w:pPr>
            <w:r w:rsidRPr="00CF18D1">
              <w:rPr>
                <w:rFonts w:ascii="Times New Roman" w:hAnsi="Times New Roman" w:cs="Times New Roman"/>
                <w:lang w:eastAsia="en-US"/>
              </w:rPr>
              <w:t>человек</w:t>
            </w:r>
          </w:p>
        </w:tc>
        <w:tc>
          <w:tcPr>
            <w:tcW w:w="1701" w:type="dxa"/>
          </w:tcPr>
          <w:p w:rsidR="00CF18D1" w:rsidRPr="00CF18D1" w:rsidRDefault="00CF18D1" w:rsidP="00DD3E8B">
            <w:pPr>
              <w:pStyle w:val="ConsPlusNormal"/>
              <w:ind w:left="-108" w:right="-115" w:firstLine="0"/>
              <w:jc w:val="center"/>
              <w:outlineLvl w:val="2"/>
              <w:rPr>
                <w:rFonts w:ascii="Times New Roman" w:hAnsi="Times New Roman" w:cs="Times New Roman"/>
                <w:lang w:eastAsia="en-US"/>
              </w:rPr>
            </w:pPr>
            <w:r w:rsidRPr="00CF18D1">
              <w:rPr>
                <w:rFonts w:ascii="Times New Roman" w:hAnsi="Times New Roman" w:cs="Times New Roman"/>
                <w:lang w:eastAsia="en-US"/>
              </w:rPr>
              <w:t>2544</w:t>
            </w:r>
          </w:p>
        </w:tc>
        <w:tc>
          <w:tcPr>
            <w:tcW w:w="850" w:type="dxa"/>
          </w:tcPr>
          <w:p w:rsidR="00CF18D1" w:rsidRPr="00CF18D1" w:rsidRDefault="00CF18D1" w:rsidP="00DD3E8B">
            <w:pPr>
              <w:pStyle w:val="ConsPlusNormal"/>
              <w:ind w:left="-108" w:right="-115" w:firstLine="0"/>
              <w:jc w:val="center"/>
              <w:outlineLvl w:val="2"/>
              <w:rPr>
                <w:rFonts w:ascii="Times New Roman" w:hAnsi="Times New Roman" w:cs="Times New Roman"/>
                <w:lang w:eastAsia="en-US"/>
              </w:rPr>
            </w:pPr>
            <w:r w:rsidRPr="00CF18D1">
              <w:rPr>
                <w:rFonts w:ascii="Times New Roman" w:hAnsi="Times New Roman" w:cs="Times New Roman"/>
                <w:lang w:eastAsia="en-US"/>
              </w:rPr>
              <w:t>2516</w:t>
            </w:r>
          </w:p>
        </w:tc>
        <w:tc>
          <w:tcPr>
            <w:tcW w:w="851" w:type="dxa"/>
          </w:tcPr>
          <w:p w:rsidR="00CF18D1" w:rsidRPr="00CF18D1" w:rsidRDefault="00CF18D1" w:rsidP="00DD3E8B">
            <w:pPr>
              <w:pStyle w:val="ConsPlusNormal"/>
              <w:ind w:left="-108" w:right="-115" w:firstLine="0"/>
              <w:jc w:val="center"/>
              <w:outlineLvl w:val="2"/>
              <w:rPr>
                <w:rFonts w:ascii="Times New Roman" w:hAnsi="Times New Roman" w:cs="Times New Roman"/>
                <w:lang w:eastAsia="en-US"/>
              </w:rPr>
            </w:pPr>
            <w:r w:rsidRPr="00CF18D1">
              <w:rPr>
                <w:rFonts w:ascii="Times New Roman" w:hAnsi="Times New Roman" w:cs="Times New Roman"/>
                <w:lang w:eastAsia="en-US"/>
              </w:rPr>
              <w:t>2287</w:t>
            </w:r>
          </w:p>
        </w:tc>
      </w:tr>
      <w:tr w:rsidR="00CF18D1" w:rsidRPr="00CF18D1" w:rsidTr="004C3A44">
        <w:tc>
          <w:tcPr>
            <w:tcW w:w="568" w:type="dxa"/>
          </w:tcPr>
          <w:p w:rsidR="00CF18D1" w:rsidRPr="00DC7363" w:rsidRDefault="00CF18D1" w:rsidP="00CF18D1">
            <w:pPr>
              <w:pStyle w:val="ConsPlusNormal"/>
              <w:ind w:left="34" w:right="-115" w:firstLine="108"/>
              <w:jc w:val="center"/>
              <w:outlineLvl w:val="2"/>
              <w:rPr>
                <w:rFonts w:ascii="Times New Roman" w:hAnsi="Times New Roman" w:cs="Times New Roman"/>
                <w:lang w:eastAsia="en-US"/>
              </w:rPr>
            </w:pPr>
            <w:r w:rsidRPr="00DC7363">
              <w:rPr>
                <w:rFonts w:ascii="Times New Roman" w:hAnsi="Times New Roman" w:cs="Times New Roman"/>
                <w:lang w:eastAsia="en-US"/>
              </w:rPr>
              <w:t>2</w:t>
            </w:r>
          </w:p>
        </w:tc>
        <w:tc>
          <w:tcPr>
            <w:tcW w:w="9497" w:type="dxa"/>
            <w:gridSpan w:val="5"/>
          </w:tcPr>
          <w:p w:rsidR="00CF18D1" w:rsidRPr="00CF18D1" w:rsidRDefault="00CF18D1" w:rsidP="00CF18D1">
            <w:pPr>
              <w:pStyle w:val="ConsPlusNormal"/>
              <w:ind w:left="-79" w:right="-115" w:firstLine="108"/>
              <w:outlineLvl w:val="2"/>
              <w:rPr>
                <w:rFonts w:ascii="Times New Roman" w:hAnsi="Times New Roman" w:cs="Times New Roman"/>
                <w:b/>
                <w:lang w:eastAsia="en-US"/>
              </w:rPr>
            </w:pPr>
            <w:r w:rsidRPr="00CF18D1">
              <w:rPr>
                <w:rFonts w:ascii="Times New Roman" w:hAnsi="Times New Roman" w:cs="Times New Roman"/>
                <w:b/>
                <w:lang w:eastAsia="en-US"/>
              </w:rPr>
              <w:t>Библиотеки</w:t>
            </w:r>
          </w:p>
        </w:tc>
      </w:tr>
      <w:tr w:rsidR="00CF18D1" w:rsidRPr="00CF18D1" w:rsidTr="004C3A44">
        <w:tc>
          <w:tcPr>
            <w:tcW w:w="568" w:type="dxa"/>
          </w:tcPr>
          <w:p w:rsidR="00CF18D1" w:rsidRPr="00DC7363" w:rsidRDefault="00DC7363" w:rsidP="00CF18D1">
            <w:pPr>
              <w:pStyle w:val="ConsPlusNormal"/>
              <w:ind w:left="34" w:right="-115" w:firstLine="108"/>
              <w:jc w:val="center"/>
              <w:outlineLvl w:val="2"/>
              <w:rPr>
                <w:rFonts w:ascii="Times New Roman" w:hAnsi="Times New Roman" w:cs="Times New Roman"/>
                <w:lang w:eastAsia="en-US"/>
              </w:rPr>
            </w:pPr>
            <w:r w:rsidRPr="00DC7363">
              <w:rPr>
                <w:rFonts w:ascii="Times New Roman" w:hAnsi="Times New Roman" w:cs="Times New Roman"/>
                <w:lang w:eastAsia="en-US"/>
              </w:rPr>
              <w:t>2.1.</w:t>
            </w:r>
          </w:p>
        </w:tc>
        <w:tc>
          <w:tcPr>
            <w:tcW w:w="4819" w:type="dxa"/>
          </w:tcPr>
          <w:p w:rsidR="00CF18D1" w:rsidRPr="00CF18D1" w:rsidRDefault="00CF18D1" w:rsidP="00DD3E8B">
            <w:pPr>
              <w:pStyle w:val="ConsPlusNormal"/>
              <w:ind w:right="-115" w:firstLine="63"/>
              <w:outlineLvl w:val="2"/>
              <w:rPr>
                <w:rFonts w:ascii="Times New Roman" w:hAnsi="Times New Roman" w:cs="Times New Roman"/>
                <w:lang w:eastAsia="en-US"/>
              </w:rPr>
            </w:pPr>
            <w:r w:rsidRPr="00CF18D1">
              <w:rPr>
                <w:rFonts w:ascii="Times New Roman" w:hAnsi="Times New Roman" w:cs="Times New Roman"/>
                <w:lang w:eastAsia="en-US"/>
              </w:rPr>
              <w:t>Поступление печатных изданий</w:t>
            </w:r>
          </w:p>
        </w:tc>
        <w:tc>
          <w:tcPr>
            <w:tcW w:w="1276" w:type="dxa"/>
          </w:tcPr>
          <w:p w:rsidR="00CF18D1" w:rsidRPr="00CF18D1" w:rsidRDefault="00CF18D1" w:rsidP="00CF18D1">
            <w:pPr>
              <w:pStyle w:val="ConsPlusNormal"/>
              <w:ind w:left="62" w:right="-115" w:hanging="28"/>
              <w:jc w:val="center"/>
              <w:outlineLvl w:val="2"/>
              <w:rPr>
                <w:rFonts w:ascii="Times New Roman" w:hAnsi="Times New Roman" w:cs="Times New Roman"/>
                <w:lang w:eastAsia="en-US"/>
              </w:rPr>
            </w:pPr>
            <w:r w:rsidRPr="00CF18D1">
              <w:rPr>
                <w:rFonts w:ascii="Times New Roman" w:hAnsi="Times New Roman" w:cs="Times New Roman"/>
                <w:lang w:eastAsia="en-US"/>
              </w:rPr>
              <w:t>единица</w:t>
            </w:r>
          </w:p>
        </w:tc>
        <w:tc>
          <w:tcPr>
            <w:tcW w:w="1701" w:type="dxa"/>
          </w:tcPr>
          <w:p w:rsidR="00CF18D1" w:rsidRPr="00CF18D1" w:rsidRDefault="00CF18D1" w:rsidP="00DD3E8B">
            <w:pPr>
              <w:pStyle w:val="ConsPlusNormal"/>
              <w:ind w:left="-108" w:right="-115" w:firstLine="0"/>
              <w:jc w:val="center"/>
              <w:outlineLvl w:val="2"/>
              <w:rPr>
                <w:rFonts w:ascii="Times New Roman" w:hAnsi="Times New Roman" w:cs="Times New Roman"/>
                <w:lang w:eastAsia="en-US"/>
              </w:rPr>
            </w:pPr>
            <w:r w:rsidRPr="00CF18D1">
              <w:rPr>
                <w:rFonts w:ascii="Times New Roman" w:hAnsi="Times New Roman" w:cs="Times New Roman"/>
                <w:lang w:eastAsia="en-US"/>
              </w:rPr>
              <w:t>20332</w:t>
            </w:r>
          </w:p>
        </w:tc>
        <w:tc>
          <w:tcPr>
            <w:tcW w:w="850" w:type="dxa"/>
          </w:tcPr>
          <w:p w:rsidR="00CF18D1" w:rsidRPr="00CF18D1" w:rsidRDefault="00CF18D1" w:rsidP="00DD3E8B">
            <w:pPr>
              <w:pStyle w:val="ConsPlusNormal"/>
              <w:ind w:left="-108" w:right="-115" w:firstLine="0"/>
              <w:jc w:val="center"/>
              <w:outlineLvl w:val="2"/>
              <w:rPr>
                <w:rFonts w:ascii="Times New Roman" w:hAnsi="Times New Roman" w:cs="Times New Roman"/>
                <w:lang w:eastAsia="en-US"/>
              </w:rPr>
            </w:pPr>
            <w:r w:rsidRPr="00CF18D1">
              <w:rPr>
                <w:rFonts w:ascii="Times New Roman" w:hAnsi="Times New Roman" w:cs="Times New Roman"/>
                <w:lang w:eastAsia="en-US"/>
              </w:rPr>
              <w:t>10819</w:t>
            </w:r>
          </w:p>
        </w:tc>
        <w:tc>
          <w:tcPr>
            <w:tcW w:w="851" w:type="dxa"/>
          </w:tcPr>
          <w:p w:rsidR="00CF18D1" w:rsidRPr="00CF18D1" w:rsidRDefault="00CF18D1" w:rsidP="00DD3E8B">
            <w:pPr>
              <w:pStyle w:val="ConsPlusNormal"/>
              <w:ind w:left="-108" w:right="-115" w:firstLine="0"/>
              <w:jc w:val="center"/>
              <w:outlineLvl w:val="2"/>
              <w:rPr>
                <w:rFonts w:ascii="Times New Roman" w:hAnsi="Times New Roman" w:cs="Times New Roman"/>
                <w:lang w:eastAsia="en-US"/>
              </w:rPr>
            </w:pPr>
            <w:r w:rsidRPr="00CF18D1">
              <w:rPr>
                <w:rFonts w:ascii="Times New Roman" w:hAnsi="Times New Roman" w:cs="Times New Roman"/>
                <w:lang w:eastAsia="en-US"/>
              </w:rPr>
              <w:t>9530</w:t>
            </w:r>
          </w:p>
        </w:tc>
      </w:tr>
      <w:tr w:rsidR="00CF18D1" w:rsidRPr="00CF18D1" w:rsidTr="004C3A44">
        <w:tc>
          <w:tcPr>
            <w:tcW w:w="568" w:type="dxa"/>
          </w:tcPr>
          <w:p w:rsidR="00CF18D1" w:rsidRPr="00DC7363" w:rsidRDefault="00DC7363" w:rsidP="00CF18D1">
            <w:pPr>
              <w:pStyle w:val="ConsPlusNormal"/>
              <w:ind w:left="34" w:right="-115" w:firstLine="108"/>
              <w:jc w:val="center"/>
              <w:outlineLvl w:val="2"/>
              <w:rPr>
                <w:rFonts w:ascii="Times New Roman" w:hAnsi="Times New Roman" w:cs="Times New Roman"/>
                <w:lang w:eastAsia="en-US"/>
              </w:rPr>
            </w:pPr>
            <w:r w:rsidRPr="00DC7363">
              <w:rPr>
                <w:rFonts w:ascii="Times New Roman" w:hAnsi="Times New Roman" w:cs="Times New Roman"/>
                <w:lang w:eastAsia="en-US"/>
              </w:rPr>
              <w:t>2.2.</w:t>
            </w:r>
          </w:p>
        </w:tc>
        <w:tc>
          <w:tcPr>
            <w:tcW w:w="4819" w:type="dxa"/>
          </w:tcPr>
          <w:p w:rsidR="00CF18D1" w:rsidRPr="00CF18D1" w:rsidRDefault="00CF18D1" w:rsidP="00DD3E8B">
            <w:pPr>
              <w:pStyle w:val="ConsPlusNormal"/>
              <w:ind w:right="-115" w:firstLine="63"/>
              <w:outlineLvl w:val="2"/>
              <w:rPr>
                <w:rFonts w:ascii="Times New Roman" w:hAnsi="Times New Roman" w:cs="Times New Roman"/>
                <w:lang w:eastAsia="en-US"/>
              </w:rPr>
            </w:pPr>
            <w:r w:rsidRPr="00CF18D1">
              <w:rPr>
                <w:rFonts w:ascii="Times New Roman" w:hAnsi="Times New Roman" w:cs="Times New Roman"/>
                <w:lang w:eastAsia="en-US"/>
              </w:rPr>
              <w:t>Количество посещений библиотек</w:t>
            </w:r>
          </w:p>
        </w:tc>
        <w:tc>
          <w:tcPr>
            <w:tcW w:w="1276" w:type="dxa"/>
          </w:tcPr>
          <w:p w:rsidR="00CF18D1" w:rsidRPr="00CF18D1" w:rsidRDefault="00CF18D1" w:rsidP="00CF18D1">
            <w:pPr>
              <w:pStyle w:val="ConsPlusNormal"/>
              <w:ind w:left="62" w:right="-115" w:hanging="28"/>
              <w:jc w:val="center"/>
              <w:outlineLvl w:val="2"/>
              <w:rPr>
                <w:rFonts w:ascii="Times New Roman" w:hAnsi="Times New Roman" w:cs="Times New Roman"/>
                <w:lang w:eastAsia="en-US"/>
              </w:rPr>
            </w:pPr>
            <w:r w:rsidRPr="00CF18D1">
              <w:rPr>
                <w:rFonts w:ascii="Times New Roman" w:hAnsi="Times New Roman" w:cs="Times New Roman"/>
                <w:lang w:eastAsia="en-US"/>
              </w:rPr>
              <w:t>человек</w:t>
            </w:r>
          </w:p>
        </w:tc>
        <w:tc>
          <w:tcPr>
            <w:tcW w:w="1701" w:type="dxa"/>
          </w:tcPr>
          <w:p w:rsidR="00CF18D1" w:rsidRPr="00CF18D1" w:rsidRDefault="00CF18D1" w:rsidP="00DD3E8B">
            <w:pPr>
              <w:pStyle w:val="ConsPlusNormal"/>
              <w:ind w:left="-108" w:right="-115" w:firstLine="0"/>
              <w:jc w:val="center"/>
              <w:outlineLvl w:val="2"/>
              <w:rPr>
                <w:rFonts w:ascii="Times New Roman" w:hAnsi="Times New Roman" w:cs="Times New Roman"/>
                <w:lang w:eastAsia="en-US"/>
              </w:rPr>
            </w:pPr>
            <w:r w:rsidRPr="00CF18D1">
              <w:rPr>
                <w:rFonts w:ascii="Times New Roman" w:hAnsi="Times New Roman" w:cs="Times New Roman"/>
                <w:lang w:eastAsia="en-US"/>
              </w:rPr>
              <w:t>430646</w:t>
            </w:r>
          </w:p>
        </w:tc>
        <w:tc>
          <w:tcPr>
            <w:tcW w:w="850" w:type="dxa"/>
          </w:tcPr>
          <w:p w:rsidR="00CF18D1" w:rsidRPr="00CF18D1" w:rsidRDefault="00CF18D1" w:rsidP="00DD3E8B">
            <w:pPr>
              <w:pStyle w:val="ConsPlusNormal"/>
              <w:ind w:left="-108" w:right="-115" w:firstLine="0"/>
              <w:jc w:val="center"/>
              <w:outlineLvl w:val="2"/>
              <w:rPr>
                <w:rFonts w:ascii="Times New Roman" w:hAnsi="Times New Roman" w:cs="Times New Roman"/>
                <w:lang w:eastAsia="en-US"/>
              </w:rPr>
            </w:pPr>
            <w:r w:rsidRPr="00CF18D1">
              <w:rPr>
                <w:rFonts w:ascii="Times New Roman" w:hAnsi="Times New Roman" w:cs="Times New Roman"/>
                <w:lang w:eastAsia="en-US"/>
              </w:rPr>
              <w:t>432601</w:t>
            </w:r>
          </w:p>
        </w:tc>
        <w:tc>
          <w:tcPr>
            <w:tcW w:w="851" w:type="dxa"/>
          </w:tcPr>
          <w:p w:rsidR="00CF18D1" w:rsidRPr="00CF18D1" w:rsidRDefault="00CF18D1" w:rsidP="00DD3E8B">
            <w:pPr>
              <w:pStyle w:val="ConsPlusNormal"/>
              <w:ind w:left="-108" w:right="-115" w:firstLine="0"/>
              <w:jc w:val="center"/>
              <w:outlineLvl w:val="2"/>
              <w:rPr>
                <w:rFonts w:ascii="Times New Roman" w:hAnsi="Times New Roman" w:cs="Times New Roman"/>
                <w:lang w:eastAsia="en-US"/>
              </w:rPr>
            </w:pPr>
            <w:r w:rsidRPr="00CF18D1">
              <w:rPr>
                <w:rFonts w:ascii="Times New Roman" w:hAnsi="Times New Roman" w:cs="Times New Roman"/>
                <w:lang w:eastAsia="en-US"/>
              </w:rPr>
              <w:t>248967</w:t>
            </w:r>
          </w:p>
        </w:tc>
      </w:tr>
      <w:tr w:rsidR="00CF18D1" w:rsidRPr="00CF18D1" w:rsidTr="004C3A44">
        <w:tc>
          <w:tcPr>
            <w:tcW w:w="568" w:type="dxa"/>
          </w:tcPr>
          <w:p w:rsidR="00CF18D1" w:rsidRPr="00DC7363" w:rsidRDefault="00DC7363" w:rsidP="00CF18D1">
            <w:pPr>
              <w:pStyle w:val="ConsPlusNormal"/>
              <w:ind w:left="34" w:right="-115" w:firstLine="108"/>
              <w:jc w:val="center"/>
              <w:outlineLvl w:val="2"/>
              <w:rPr>
                <w:rFonts w:ascii="Times New Roman" w:hAnsi="Times New Roman" w:cs="Times New Roman"/>
                <w:lang w:eastAsia="en-US"/>
              </w:rPr>
            </w:pPr>
            <w:r w:rsidRPr="00DC7363">
              <w:rPr>
                <w:rFonts w:ascii="Times New Roman" w:hAnsi="Times New Roman" w:cs="Times New Roman"/>
                <w:lang w:eastAsia="en-US"/>
              </w:rPr>
              <w:t>2.3.</w:t>
            </w:r>
          </w:p>
        </w:tc>
        <w:tc>
          <w:tcPr>
            <w:tcW w:w="4819" w:type="dxa"/>
          </w:tcPr>
          <w:p w:rsidR="00CF18D1" w:rsidRPr="00CF18D1" w:rsidRDefault="00CF18D1" w:rsidP="00DD3E8B">
            <w:pPr>
              <w:pStyle w:val="ConsPlusNormal"/>
              <w:ind w:right="-115" w:firstLine="63"/>
              <w:outlineLvl w:val="2"/>
              <w:rPr>
                <w:rFonts w:ascii="Times New Roman" w:hAnsi="Times New Roman" w:cs="Times New Roman"/>
                <w:lang w:eastAsia="en-US"/>
              </w:rPr>
            </w:pPr>
            <w:r w:rsidRPr="00CF18D1">
              <w:rPr>
                <w:rFonts w:ascii="Times New Roman" w:hAnsi="Times New Roman" w:cs="Times New Roman"/>
                <w:lang w:eastAsia="en-US"/>
              </w:rPr>
              <w:t>Количество зарегистрированных пользователей</w:t>
            </w:r>
          </w:p>
        </w:tc>
        <w:tc>
          <w:tcPr>
            <w:tcW w:w="1276" w:type="dxa"/>
          </w:tcPr>
          <w:p w:rsidR="00CF18D1" w:rsidRPr="00CF18D1" w:rsidRDefault="00CF18D1" w:rsidP="00CF18D1">
            <w:pPr>
              <w:pStyle w:val="ConsPlusNormal"/>
              <w:ind w:left="62" w:right="-115" w:hanging="28"/>
              <w:jc w:val="center"/>
              <w:outlineLvl w:val="2"/>
              <w:rPr>
                <w:rFonts w:ascii="Times New Roman" w:hAnsi="Times New Roman" w:cs="Times New Roman"/>
                <w:lang w:eastAsia="en-US"/>
              </w:rPr>
            </w:pPr>
            <w:r w:rsidRPr="00CF18D1">
              <w:rPr>
                <w:rFonts w:ascii="Times New Roman" w:hAnsi="Times New Roman" w:cs="Times New Roman"/>
                <w:lang w:eastAsia="en-US"/>
              </w:rPr>
              <w:t>человек</w:t>
            </w:r>
          </w:p>
        </w:tc>
        <w:tc>
          <w:tcPr>
            <w:tcW w:w="1701" w:type="dxa"/>
          </w:tcPr>
          <w:p w:rsidR="00CF18D1" w:rsidRPr="00CF18D1" w:rsidRDefault="00CF18D1" w:rsidP="00DD3E8B">
            <w:pPr>
              <w:pStyle w:val="ConsPlusNormal"/>
              <w:ind w:left="-108" w:right="-115" w:firstLine="0"/>
              <w:jc w:val="center"/>
              <w:outlineLvl w:val="2"/>
              <w:rPr>
                <w:rFonts w:ascii="Times New Roman" w:hAnsi="Times New Roman" w:cs="Times New Roman"/>
                <w:lang w:eastAsia="en-US"/>
              </w:rPr>
            </w:pPr>
            <w:r w:rsidRPr="00CF18D1">
              <w:rPr>
                <w:rFonts w:ascii="Times New Roman" w:hAnsi="Times New Roman" w:cs="Times New Roman"/>
                <w:lang w:eastAsia="en-US"/>
              </w:rPr>
              <w:t>51400</w:t>
            </w:r>
          </w:p>
        </w:tc>
        <w:tc>
          <w:tcPr>
            <w:tcW w:w="850" w:type="dxa"/>
          </w:tcPr>
          <w:p w:rsidR="00CF18D1" w:rsidRPr="00CF18D1" w:rsidRDefault="00CF18D1" w:rsidP="00DD3E8B">
            <w:pPr>
              <w:pStyle w:val="ConsPlusNormal"/>
              <w:ind w:left="-108" w:right="-115" w:firstLine="0"/>
              <w:jc w:val="center"/>
              <w:outlineLvl w:val="2"/>
              <w:rPr>
                <w:rFonts w:ascii="Times New Roman" w:hAnsi="Times New Roman" w:cs="Times New Roman"/>
                <w:lang w:eastAsia="en-US"/>
              </w:rPr>
            </w:pPr>
            <w:r w:rsidRPr="00CF18D1">
              <w:rPr>
                <w:rFonts w:ascii="Times New Roman" w:hAnsi="Times New Roman" w:cs="Times New Roman"/>
                <w:lang w:eastAsia="en-US"/>
              </w:rPr>
              <w:t>51400</w:t>
            </w:r>
          </w:p>
        </w:tc>
        <w:tc>
          <w:tcPr>
            <w:tcW w:w="851" w:type="dxa"/>
          </w:tcPr>
          <w:p w:rsidR="00CF18D1" w:rsidRPr="00CF18D1" w:rsidRDefault="00CF18D1" w:rsidP="00DD3E8B">
            <w:pPr>
              <w:pStyle w:val="ConsPlusNormal"/>
              <w:ind w:left="-108" w:right="-115" w:firstLine="0"/>
              <w:jc w:val="center"/>
              <w:outlineLvl w:val="2"/>
              <w:rPr>
                <w:rFonts w:ascii="Times New Roman" w:hAnsi="Times New Roman" w:cs="Times New Roman"/>
                <w:lang w:eastAsia="en-US"/>
              </w:rPr>
            </w:pPr>
            <w:r w:rsidRPr="00CF18D1">
              <w:rPr>
                <w:rFonts w:ascii="Times New Roman" w:hAnsi="Times New Roman" w:cs="Times New Roman"/>
                <w:lang w:eastAsia="en-US"/>
              </w:rPr>
              <w:t>35099</w:t>
            </w:r>
          </w:p>
        </w:tc>
      </w:tr>
      <w:tr w:rsidR="00CF18D1" w:rsidRPr="00CF18D1" w:rsidTr="004C3A44">
        <w:tc>
          <w:tcPr>
            <w:tcW w:w="568" w:type="dxa"/>
          </w:tcPr>
          <w:p w:rsidR="00CF18D1" w:rsidRPr="00DC7363" w:rsidRDefault="00DC7363" w:rsidP="00CF18D1">
            <w:pPr>
              <w:pStyle w:val="ConsPlusNormal"/>
              <w:ind w:left="34" w:right="-115" w:firstLine="108"/>
              <w:jc w:val="center"/>
              <w:outlineLvl w:val="2"/>
              <w:rPr>
                <w:rFonts w:ascii="Times New Roman" w:hAnsi="Times New Roman" w:cs="Times New Roman"/>
                <w:lang w:eastAsia="en-US"/>
              </w:rPr>
            </w:pPr>
            <w:r w:rsidRPr="00DC7363">
              <w:rPr>
                <w:rFonts w:ascii="Times New Roman" w:hAnsi="Times New Roman" w:cs="Times New Roman"/>
                <w:lang w:eastAsia="en-US"/>
              </w:rPr>
              <w:t>2.4.</w:t>
            </w:r>
          </w:p>
        </w:tc>
        <w:tc>
          <w:tcPr>
            <w:tcW w:w="4819" w:type="dxa"/>
          </w:tcPr>
          <w:p w:rsidR="00CF18D1" w:rsidRPr="00CF18D1" w:rsidRDefault="00CF18D1" w:rsidP="00DD3E8B">
            <w:pPr>
              <w:pStyle w:val="ConsPlusNormal"/>
              <w:ind w:right="-115" w:firstLine="63"/>
              <w:outlineLvl w:val="2"/>
              <w:rPr>
                <w:rFonts w:ascii="Times New Roman" w:hAnsi="Times New Roman" w:cs="Times New Roman"/>
                <w:lang w:eastAsia="en-US"/>
              </w:rPr>
            </w:pPr>
            <w:r w:rsidRPr="00CF18D1">
              <w:rPr>
                <w:rFonts w:ascii="Times New Roman" w:hAnsi="Times New Roman" w:cs="Times New Roman"/>
                <w:lang w:eastAsia="en-US"/>
              </w:rPr>
              <w:t>Количество библиотечных мероприятий</w:t>
            </w:r>
          </w:p>
        </w:tc>
        <w:tc>
          <w:tcPr>
            <w:tcW w:w="1276" w:type="dxa"/>
          </w:tcPr>
          <w:p w:rsidR="00CF18D1" w:rsidRPr="00CF18D1" w:rsidRDefault="00CF18D1" w:rsidP="00CF18D1">
            <w:pPr>
              <w:pStyle w:val="ConsPlusNormal"/>
              <w:ind w:left="62" w:right="-115" w:hanging="28"/>
              <w:jc w:val="center"/>
              <w:outlineLvl w:val="2"/>
              <w:rPr>
                <w:rFonts w:ascii="Times New Roman" w:hAnsi="Times New Roman" w:cs="Times New Roman"/>
                <w:lang w:eastAsia="en-US"/>
              </w:rPr>
            </w:pPr>
            <w:r w:rsidRPr="00CF18D1">
              <w:rPr>
                <w:rFonts w:ascii="Times New Roman" w:hAnsi="Times New Roman" w:cs="Times New Roman"/>
                <w:lang w:eastAsia="en-US"/>
              </w:rPr>
              <w:t>единица</w:t>
            </w:r>
          </w:p>
        </w:tc>
        <w:tc>
          <w:tcPr>
            <w:tcW w:w="1701" w:type="dxa"/>
          </w:tcPr>
          <w:p w:rsidR="00CF18D1" w:rsidRPr="00CF18D1" w:rsidRDefault="00CF18D1" w:rsidP="00DD3E8B">
            <w:pPr>
              <w:pStyle w:val="ConsPlusNormal"/>
              <w:ind w:left="-108" w:right="-115" w:firstLine="0"/>
              <w:jc w:val="center"/>
              <w:outlineLvl w:val="2"/>
              <w:rPr>
                <w:rFonts w:ascii="Times New Roman" w:hAnsi="Times New Roman" w:cs="Times New Roman"/>
                <w:lang w:eastAsia="en-US"/>
              </w:rPr>
            </w:pPr>
            <w:r w:rsidRPr="00CF18D1">
              <w:rPr>
                <w:rFonts w:ascii="Times New Roman" w:hAnsi="Times New Roman" w:cs="Times New Roman"/>
                <w:lang w:eastAsia="en-US"/>
              </w:rPr>
              <w:t>2715</w:t>
            </w:r>
          </w:p>
        </w:tc>
        <w:tc>
          <w:tcPr>
            <w:tcW w:w="850" w:type="dxa"/>
          </w:tcPr>
          <w:p w:rsidR="00CF18D1" w:rsidRPr="00CF18D1" w:rsidRDefault="00CF18D1" w:rsidP="00DD3E8B">
            <w:pPr>
              <w:pStyle w:val="ConsPlusNormal"/>
              <w:ind w:left="-108" w:right="-115" w:firstLine="0"/>
              <w:jc w:val="center"/>
              <w:outlineLvl w:val="2"/>
              <w:rPr>
                <w:rFonts w:ascii="Times New Roman" w:hAnsi="Times New Roman" w:cs="Times New Roman"/>
                <w:lang w:eastAsia="en-US"/>
              </w:rPr>
            </w:pPr>
            <w:r w:rsidRPr="00CF18D1">
              <w:rPr>
                <w:rFonts w:ascii="Times New Roman" w:hAnsi="Times New Roman" w:cs="Times New Roman"/>
                <w:lang w:eastAsia="en-US"/>
              </w:rPr>
              <w:t>2752</w:t>
            </w:r>
          </w:p>
        </w:tc>
        <w:tc>
          <w:tcPr>
            <w:tcW w:w="851" w:type="dxa"/>
          </w:tcPr>
          <w:p w:rsidR="00CF18D1" w:rsidRPr="00CF18D1" w:rsidRDefault="00CF18D1" w:rsidP="00DD3E8B">
            <w:pPr>
              <w:pStyle w:val="ConsPlusNormal"/>
              <w:ind w:left="-108" w:right="-115" w:firstLine="0"/>
              <w:jc w:val="center"/>
              <w:outlineLvl w:val="2"/>
              <w:rPr>
                <w:rFonts w:ascii="Times New Roman" w:hAnsi="Times New Roman" w:cs="Times New Roman"/>
                <w:lang w:eastAsia="en-US"/>
              </w:rPr>
            </w:pPr>
            <w:r w:rsidRPr="00CF18D1">
              <w:rPr>
                <w:rFonts w:ascii="Times New Roman" w:hAnsi="Times New Roman" w:cs="Times New Roman"/>
                <w:lang w:eastAsia="en-US"/>
              </w:rPr>
              <w:t>871</w:t>
            </w:r>
          </w:p>
        </w:tc>
      </w:tr>
      <w:tr w:rsidR="00CF18D1" w:rsidRPr="00CF18D1" w:rsidTr="004C3A44">
        <w:tc>
          <w:tcPr>
            <w:tcW w:w="568" w:type="dxa"/>
          </w:tcPr>
          <w:p w:rsidR="00CF18D1" w:rsidRPr="00DC7363" w:rsidRDefault="00CF18D1" w:rsidP="00CF18D1">
            <w:pPr>
              <w:pStyle w:val="ConsPlusNormal"/>
              <w:ind w:left="34" w:right="-115" w:firstLine="108"/>
              <w:jc w:val="center"/>
              <w:outlineLvl w:val="2"/>
              <w:rPr>
                <w:rFonts w:ascii="Times New Roman" w:hAnsi="Times New Roman" w:cs="Times New Roman"/>
                <w:lang w:eastAsia="en-US"/>
              </w:rPr>
            </w:pPr>
            <w:r w:rsidRPr="00DC7363">
              <w:rPr>
                <w:rFonts w:ascii="Times New Roman" w:hAnsi="Times New Roman" w:cs="Times New Roman"/>
                <w:lang w:eastAsia="en-US"/>
              </w:rPr>
              <w:t>3</w:t>
            </w:r>
          </w:p>
        </w:tc>
        <w:tc>
          <w:tcPr>
            <w:tcW w:w="9497" w:type="dxa"/>
            <w:gridSpan w:val="5"/>
          </w:tcPr>
          <w:p w:rsidR="00CF18D1" w:rsidRPr="00CF18D1" w:rsidRDefault="00CF18D1" w:rsidP="00CF18D1">
            <w:pPr>
              <w:pStyle w:val="ConsPlusNormal"/>
              <w:ind w:left="-79" w:right="-115" w:firstLine="108"/>
              <w:outlineLvl w:val="2"/>
              <w:rPr>
                <w:rFonts w:ascii="Times New Roman" w:hAnsi="Times New Roman" w:cs="Times New Roman"/>
                <w:b/>
                <w:lang w:eastAsia="en-US"/>
              </w:rPr>
            </w:pPr>
            <w:r w:rsidRPr="00CF18D1">
              <w:rPr>
                <w:rFonts w:ascii="Times New Roman" w:hAnsi="Times New Roman" w:cs="Times New Roman"/>
                <w:b/>
                <w:lang w:eastAsia="en-US"/>
              </w:rPr>
              <w:t>Парк</w:t>
            </w:r>
          </w:p>
        </w:tc>
      </w:tr>
      <w:tr w:rsidR="00CF18D1" w:rsidRPr="00CF18D1" w:rsidTr="004C3A44">
        <w:tc>
          <w:tcPr>
            <w:tcW w:w="568" w:type="dxa"/>
          </w:tcPr>
          <w:p w:rsidR="00CF18D1" w:rsidRPr="00DC7363" w:rsidRDefault="00DC7363" w:rsidP="00CF18D1">
            <w:pPr>
              <w:pStyle w:val="ConsPlusNormal"/>
              <w:ind w:left="34" w:right="-115" w:firstLine="108"/>
              <w:jc w:val="center"/>
              <w:outlineLvl w:val="2"/>
              <w:rPr>
                <w:rFonts w:ascii="Times New Roman" w:hAnsi="Times New Roman" w:cs="Times New Roman"/>
                <w:lang w:eastAsia="en-US"/>
              </w:rPr>
            </w:pPr>
            <w:r w:rsidRPr="00DC7363">
              <w:rPr>
                <w:rFonts w:ascii="Times New Roman" w:hAnsi="Times New Roman" w:cs="Times New Roman"/>
                <w:lang w:eastAsia="en-US"/>
              </w:rPr>
              <w:t>3.1.</w:t>
            </w:r>
          </w:p>
        </w:tc>
        <w:tc>
          <w:tcPr>
            <w:tcW w:w="4819" w:type="dxa"/>
          </w:tcPr>
          <w:p w:rsidR="00CF18D1" w:rsidRPr="00CF18D1" w:rsidRDefault="00CF18D1" w:rsidP="00DD3E8B">
            <w:pPr>
              <w:pStyle w:val="ConsPlusNormal"/>
              <w:ind w:right="-115" w:firstLine="63"/>
              <w:outlineLvl w:val="2"/>
              <w:rPr>
                <w:rFonts w:ascii="Times New Roman" w:hAnsi="Times New Roman" w:cs="Times New Roman"/>
                <w:lang w:eastAsia="en-US"/>
              </w:rPr>
            </w:pPr>
            <w:r w:rsidRPr="00CF18D1">
              <w:rPr>
                <w:rFonts w:ascii="Times New Roman" w:hAnsi="Times New Roman" w:cs="Times New Roman"/>
                <w:lang w:eastAsia="en-US"/>
              </w:rPr>
              <w:t>Количество посетителей парка на платной основе</w:t>
            </w:r>
          </w:p>
        </w:tc>
        <w:tc>
          <w:tcPr>
            <w:tcW w:w="1276" w:type="dxa"/>
          </w:tcPr>
          <w:p w:rsidR="00CF18D1" w:rsidRPr="00CF18D1" w:rsidRDefault="00CF18D1" w:rsidP="00CF18D1">
            <w:pPr>
              <w:pStyle w:val="ConsPlusNormal"/>
              <w:ind w:left="62" w:right="-115" w:hanging="28"/>
              <w:jc w:val="center"/>
              <w:outlineLvl w:val="2"/>
              <w:rPr>
                <w:rFonts w:ascii="Times New Roman" w:hAnsi="Times New Roman" w:cs="Times New Roman"/>
                <w:lang w:eastAsia="en-US"/>
              </w:rPr>
            </w:pPr>
            <w:r w:rsidRPr="00CF18D1">
              <w:rPr>
                <w:rFonts w:ascii="Times New Roman" w:hAnsi="Times New Roman" w:cs="Times New Roman"/>
                <w:lang w:eastAsia="en-US"/>
              </w:rPr>
              <w:t>человек</w:t>
            </w:r>
          </w:p>
        </w:tc>
        <w:tc>
          <w:tcPr>
            <w:tcW w:w="1701" w:type="dxa"/>
          </w:tcPr>
          <w:p w:rsidR="00CF18D1" w:rsidRPr="00CF18D1" w:rsidRDefault="00CF18D1" w:rsidP="00DD3E8B">
            <w:pPr>
              <w:pStyle w:val="ConsPlusNormal"/>
              <w:ind w:left="-108" w:right="-115" w:firstLine="0"/>
              <w:jc w:val="center"/>
              <w:outlineLvl w:val="2"/>
              <w:rPr>
                <w:rFonts w:ascii="Times New Roman" w:hAnsi="Times New Roman" w:cs="Times New Roman"/>
                <w:lang w:eastAsia="en-US"/>
              </w:rPr>
            </w:pPr>
            <w:r w:rsidRPr="00CF18D1">
              <w:rPr>
                <w:rFonts w:ascii="Times New Roman" w:hAnsi="Times New Roman" w:cs="Times New Roman"/>
                <w:lang w:eastAsia="en-US"/>
              </w:rPr>
              <w:t>121303</w:t>
            </w:r>
          </w:p>
        </w:tc>
        <w:tc>
          <w:tcPr>
            <w:tcW w:w="850" w:type="dxa"/>
          </w:tcPr>
          <w:p w:rsidR="00CF18D1" w:rsidRPr="00CF18D1" w:rsidRDefault="00CF18D1" w:rsidP="00DD3E8B">
            <w:pPr>
              <w:pStyle w:val="ConsPlusNormal"/>
              <w:ind w:left="-108" w:right="-115" w:firstLine="0"/>
              <w:jc w:val="center"/>
              <w:outlineLvl w:val="2"/>
              <w:rPr>
                <w:rFonts w:ascii="Times New Roman" w:hAnsi="Times New Roman" w:cs="Times New Roman"/>
                <w:lang w:eastAsia="en-US"/>
              </w:rPr>
            </w:pPr>
            <w:r w:rsidRPr="00CF18D1">
              <w:rPr>
                <w:rFonts w:ascii="Times New Roman" w:hAnsi="Times New Roman" w:cs="Times New Roman"/>
                <w:lang w:eastAsia="en-US"/>
              </w:rPr>
              <w:t>130759</w:t>
            </w:r>
          </w:p>
        </w:tc>
        <w:tc>
          <w:tcPr>
            <w:tcW w:w="851" w:type="dxa"/>
          </w:tcPr>
          <w:p w:rsidR="00CF18D1" w:rsidRPr="00CF18D1" w:rsidRDefault="00CF18D1" w:rsidP="00DD3E8B">
            <w:pPr>
              <w:pStyle w:val="ConsPlusNormal"/>
              <w:ind w:left="-108" w:right="-115" w:firstLine="0"/>
              <w:jc w:val="center"/>
              <w:outlineLvl w:val="2"/>
              <w:rPr>
                <w:rFonts w:ascii="Times New Roman" w:hAnsi="Times New Roman" w:cs="Times New Roman"/>
                <w:lang w:eastAsia="en-US"/>
              </w:rPr>
            </w:pPr>
            <w:r w:rsidRPr="00CF18D1">
              <w:rPr>
                <w:rFonts w:ascii="Times New Roman" w:hAnsi="Times New Roman" w:cs="Times New Roman"/>
                <w:lang w:eastAsia="en-US"/>
              </w:rPr>
              <w:t>86327</w:t>
            </w:r>
          </w:p>
        </w:tc>
      </w:tr>
      <w:tr w:rsidR="00CF18D1" w:rsidRPr="00CF18D1" w:rsidTr="004C3A44">
        <w:tc>
          <w:tcPr>
            <w:tcW w:w="568" w:type="dxa"/>
          </w:tcPr>
          <w:p w:rsidR="00CF18D1" w:rsidRPr="00DC7363" w:rsidRDefault="00DC7363" w:rsidP="00CF18D1">
            <w:pPr>
              <w:pStyle w:val="ConsPlusNormal"/>
              <w:ind w:left="34" w:right="-115" w:firstLine="108"/>
              <w:jc w:val="center"/>
              <w:outlineLvl w:val="2"/>
              <w:rPr>
                <w:rFonts w:ascii="Times New Roman" w:hAnsi="Times New Roman" w:cs="Times New Roman"/>
                <w:lang w:eastAsia="en-US"/>
              </w:rPr>
            </w:pPr>
            <w:r w:rsidRPr="00DC7363">
              <w:rPr>
                <w:rFonts w:ascii="Times New Roman" w:hAnsi="Times New Roman" w:cs="Times New Roman"/>
                <w:lang w:eastAsia="en-US"/>
              </w:rPr>
              <w:t>3.2.</w:t>
            </w:r>
          </w:p>
        </w:tc>
        <w:tc>
          <w:tcPr>
            <w:tcW w:w="4819" w:type="dxa"/>
          </w:tcPr>
          <w:p w:rsidR="00CF18D1" w:rsidRPr="00CF18D1" w:rsidRDefault="00CF18D1" w:rsidP="00DD3E8B">
            <w:pPr>
              <w:pStyle w:val="ConsPlusNormal"/>
              <w:ind w:right="-115" w:firstLine="63"/>
              <w:outlineLvl w:val="2"/>
              <w:rPr>
                <w:rFonts w:ascii="Times New Roman" w:hAnsi="Times New Roman" w:cs="Times New Roman"/>
                <w:lang w:eastAsia="en-US"/>
              </w:rPr>
            </w:pPr>
            <w:r w:rsidRPr="00CF18D1">
              <w:rPr>
                <w:rFonts w:ascii="Times New Roman" w:hAnsi="Times New Roman" w:cs="Times New Roman"/>
                <w:lang w:eastAsia="en-US"/>
              </w:rPr>
              <w:t>Количество культурно-массовых мероприятий</w:t>
            </w:r>
          </w:p>
        </w:tc>
        <w:tc>
          <w:tcPr>
            <w:tcW w:w="1276" w:type="dxa"/>
          </w:tcPr>
          <w:p w:rsidR="00CF18D1" w:rsidRPr="00CF18D1" w:rsidRDefault="00CF18D1" w:rsidP="00CF18D1">
            <w:pPr>
              <w:pStyle w:val="ConsPlusNormal"/>
              <w:ind w:left="62" w:right="-115" w:hanging="28"/>
              <w:jc w:val="center"/>
              <w:outlineLvl w:val="2"/>
              <w:rPr>
                <w:rFonts w:ascii="Times New Roman" w:hAnsi="Times New Roman" w:cs="Times New Roman"/>
                <w:lang w:eastAsia="en-US"/>
              </w:rPr>
            </w:pPr>
            <w:r w:rsidRPr="00CF18D1">
              <w:rPr>
                <w:rFonts w:ascii="Times New Roman" w:hAnsi="Times New Roman" w:cs="Times New Roman"/>
                <w:lang w:eastAsia="en-US"/>
              </w:rPr>
              <w:t>единиц</w:t>
            </w:r>
          </w:p>
        </w:tc>
        <w:tc>
          <w:tcPr>
            <w:tcW w:w="1701" w:type="dxa"/>
          </w:tcPr>
          <w:p w:rsidR="00CF18D1" w:rsidRPr="00CF18D1" w:rsidRDefault="00CF18D1" w:rsidP="00DD3E8B">
            <w:pPr>
              <w:pStyle w:val="ConsPlusNormal"/>
              <w:ind w:left="-108" w:right="-115" w:firstLine="0"/>
              <w:jc w:val="center"/>
              <w:outlineLvl w:val="2"/>
              <w:rPr>
                <w:rFonts w:ascii="Times New Roman" w:hAnsi="Times New Roman" w:cs="Times New Roman"/>
                <w:lang w:eastAsia="en-US"/>
              </w:rPr>
            </w:pPr>
            <w:r w:rsidRPr="00CF18D1">
              <w:rPr>
                <w:rFonts w:ascii="Times New Roman" w:hAnsi="Times New Roman" w:cs="Times New Roman"/>
                <w:lang w:eastAsia="en-US"/>
              </w:rPr>
              <w:t>288</w:t>
            </w:r>
          </w:p>
        </w:tc>
        <w:tc>
          <w:tcPr>
            <w:tcW w:w="850" w:type="dxa"/>
          </w:tcPr>
          <w:p w:rsidR="00CF18D1" w:rsidRPr="00CF18D1" w:rsidRDefault="00CF18D1" w:rsidP="00DD3E8B">
            <w:pPr>
              <w:pStyle w:val="ConsPlusNormal"/>
              <w:ind w:left="-108" w:right="-115" w:firstLine="0"/>
              <w:jc w:val="center"/>
              <w:outlineLvl w:val="2"/>
              <w:rPr>
                <w:rFonts w:ascii="Times New Roman" w:hAnsi="Times New Roman" w:cs="Times New Roman"/>
                <w:lang w:eastAsia="en-US"/>
              </w:rPr>
            </w:pPr>
            <w:r w:rsidRPr="00CF18D1">
              <w:rPr>
                <w:rFonts w:ascii="Times New Roman" w:hAnsi="Times New Roman" w:cs="Times New Roman"/>
                <w:lang w:eastAsia="en-US"/>
              </w:rPr>
              <w:t>255</w:t>
            </w:r>
          </w:p>
        </w:tc>
        <w:tc>
          <w:tcPr>
            <w:tcW w:w="851" w:type="dxa"/>
          </w:tcPr>
          <w:p w:rsidR="00CF18D1" w:rsidRPr="00CF18D1" w:rsidRDefault="00CF18D1" w:rsidP="00DD3E8B">
            <w:pPr>
              <w:pStyle w:val="ConsPlusNormal"/>
              <w:ind w:left="-108" w:right="-115" w:firstLine="0"/>
              <w:jc w:val="center"/>
              <w:outlineLvl w:val="2"/>
              <w:rPr>
                <w:rFonts w:ascii="Times New Roman" w:hAnsi="Times New Roman" w:cs="Times New Roman"/>
                <w:lang w:eastAsia="en-US"/>
              </w:rPr>
            </w:pPr>
            <w:r w:rsidRPr="00CF18D1">
              <w:rPr>
                <w:rFonts w:ascii="Times New Roman" w:hAnsi="Times New Roman" w:cs="Times New Roman"/>
                <w:lang w:eastAsia="en-US"/>
              </w:rPr>
              <w:t>140</w:t>
            </w:r>
          </w:p>
        </w:tc>
      </w:tr>
      <w:tr w:rsidR="00CF18D1" w:rsidRPr="00CF18D1" w:rsidTr="004C3A44">
        <w:trPr>
          <w:trHeight w:val="60"/>
        </w:trPr>
        <w:tc>
          <w:tcPr>
            <w:tcW w:w="568" w:type="dxa"/>
          </w:tcPr>
          <w:p w:rsidR="00CF18D1" w:rsidRPr="00DC7363" w:rsidRDefault="00CF18D1" w:rsidP="00CF18D1">
            <w:pPr>
              <w:pStyle w:val="ConsPlusNormal"/>
              <w:ind w:left="34" w:right="-115" w:firstLine="108"/>
              <w:jc w:val="center"/>
              <w:outlineLvl w:val="2"/>
              <w:rPr>
                <w:rFonts w:ascii="Times New Roman" w:hAnsi="Times New Roman" w:cs="Times New Roman"/>
                <w:lang w:eastAsia="en-US"/>
              </w:rPr>
            </w:pPr>
            <w:r w:rsidRPr="00DC7363">
              <w:rPr>
                <w:rFonts w:ascii="Times New Roman" w:hAnsi="Times New Roman" w:cs="Times New Roman"/>
                <w:lang w:eastAsia="en-US"/>
              </w:rPr>
              <w:t>4</w:t>
            </w:r>
          </w:p>
        </w:tc>
        <w:tc>
          <w:tcPr>
            <w:tcW w:w="9497" w:type="dxa"/>
            <w:gridSpan w:val="5"/>
          </w:tcPr>
          <w:p w:rsidR="00CF18D1" w:rsidRPr="00CF18D1" w:rsidRDefault="00CF18D1" w:rsidP="00CF18D1">
            <w:pPr>
              <w:pStyle w:val="ConsPlusNormal"/>
              <w:ind w:left="-79" w:right="-115" w:firstLine="108"/>
              <w:outlineLvl w:val="2"/>
              <w:rPr>
                <w:rFonts w:ascii="Times New Roman" w:hAnsi="Times New Roman" w:cs="Times New Roman"/>
                <w:b/>
                <w:lang w:eastAsia="en-US"/>
              </w:rPr>
            </w:pPr>
            <w:r w:rsidRPr="00CF18D1">
              <w:rPr>
                <w:rFonts w:ascii="Times New Roman" w:hAnsi="Times New Roman" w:cs="Times New Roman"/>
                <w:b/>
                <w:lang w:eastAsia="en-US"/>
              </w:rPr>
              <w:t>КДУ</w:t>
            </w:r>
          </w:p>
        </w:tc>
      </w:tr>
      <w:tr w:rsidR="00CF18D1" w:rsidRPr="00CF18D1" w:rsidTr="004C3A44">
        <w:trPr>
          <w:trHeight w:val="192"/>
        </w:trPr>
        <w:tc>
          <w:tcPr>
            <w:tcW w:w="568" w:type="dxa"/>
          </w:tcPr>
          <w:p w:rsidR="00CF18D1" w:rsidRPr="00DC7363" w:rsidRDefault="00DC7363" w:rsidP="00CF18D1">
            <w:pPr>
              <w:pStyle w:val="ConsPlusNormal"/>
              <w:ind w:left="34" w:right="-115" w:firstLine="108"/>
              <w:jc w:val="center"/>
              <w:outlineLvl w:val="2"/>
              <w:rPr>
                <w:rFonts w:ascii="Times New Roman" w:hAnsi="Times New Roman" w:cs="Times New Roman"/>
                <w:lang w:eastAsia="en-US"/>
              </w:rPr>
            </w:pPr>
            <w:r w:rsidRPr="00DC7363">
              <w:rPr>
                <w:rFonts w:ascii="Times New Roman" w:hAnsi="Times New Roman" w:cs="Times New Roman"/>
                <w:lang w:eastAsia="en-US"/>
              </w:rPr>
              <w:t>4.1.</w:t>
            </w:r>
          </w:p>
        </w:tc>
        <w:tc>
          <w:tcPr>
            <w:tcW w:w="4819" w:type="dxa"/>
          </w:tcPr>
          <w:p w:rsidR="00CF18D1" w:rsidRPr="00CF18D1" w:rsidRDefault="00CF18D1" w:rsidP="00DD3E8B">
            <w:pPr>
              <w:pStyle w:val="ConsPlusNormal"/>
              <w:ind w:right="-115" w:firstLine="63"/>
              <w:outlineLvl w:val="2"/>
              <w:rPr>
                <w:rFonts w:ascii="Times New Roman" w:hAnsi="Times New Roman" w:cs="Times New Roman"/>
                <w:lang w:eastAsia="en-US"/>
              </w:rPr>
            </w:pPr>
            <w:r w:rsidRPr="00CF18D1">
              <w:rPr>
                <w:rFonts w:ascii="Times New Roman" w:hAnsi="Times New Roman" w:cs="Times New Roman"/>
                <w:lang w:eastAsia="en-US"/>
              </w:rPr>
              <w:t>Количество культурно-массовых мероприятий</w:t>
            </w:r>
          </w:p>
        </w:tc>
        <w:tc>
          <w:tcPr>
            <w:tcW w:w="1276" w:type="dxa"/>
          </w:tcPr>
          <w:p w:rsidR="00CF18D1" w:rsidRPr="00CF18D1" w:rsidRDefault="00CF18D1" w:rsidP="00CF18D1">
            <w:pPr>
              <w:pStyle w:val="ConsPlusNormal"/>
              <w:ind w:left="62" w:right="-115" w:hanging="28"/>
              <w:jc w:val="center"/>
              <w:outlineLvl w:val="2"/>
              <w:rPr>
                <w:rFonts w:ascii="Times New Roman" w:hAnsi="Times New Roman" w:cs="Times New Roman"/>
                <w:lang w:eastAsia="en-US"/>
              </w:rPr>
            </w:pPr>
            <w:r w:rsidRPr="00CF18D1">
              <w:rPr>
                <w:rFonts w:ascii="Times New Roman" w:hAnsi="Times New Roman" w:cs="Times New Roman"/>
                <w:lang w:eastAsia="en-US"/>
              </w:rPr>
              <w:t>единиц</w:t>
            </w:r>
          </w:p>
        </w:tc>
        <w:tc>
          <w:tcPr>
            <w:tcW w:w="1701" w:type="dxa"/>
          </w:tcPr>
          <w:p w:rsidR="00CF18D1" w:rsidRPr="00CF18D1" w:rsidRDefault="00CF18D1" w:rsidP="00DD3E8B">
            <w:pPr>
              <w:pStyle w:val="ConsPlusNormal"/>
              <w:ind w:left="-108" w:right="-115" w:firstLine="0"/>
              <w:jc w:val="center"/>
              <w:outlineLvl w:val="2"/>
              <w:rPr>
                <w:rFonts w:ascii="Times New Roman" w:hAnsi="Times New Roman" w:cs="Times New Roman"/>
                <w:lang w:eastAsia="en-US"/>
              </w:rPr>
            </w:pPr>
            <w:r w:rsidRPr="00CF18D1">
              <w:rPr>
                <w:rFonts w:ascii="Times New Roman" w:hAnsi="Times New Roman" w:cs="Times New Roman"/>
                <w:lang w:eastAsia="en-US"/>
              </w:rPr>
              <w:t>1689</w:t>
            </w:r>
          </w:p>
        </w:tc>
        <w:tc>
          <w:tcPr>
            <w:tcW w:w="850" w:type="dxa"/>
          </w:tcPr>
          <w:p w:rsidR="00CF18D1" w:rsidRPr="00CF18D1" w:rsidRDefault="00CF18D1" w:rsidP="00DD3E8B">
            <w:pPr>
              <w:pStyle w:val="ConsPlusNormal"/>
              <w:ind w:left="-108" w:right="-115" w:firstLine="0"/>
              <w:jc w:val="center"/>
              <w:outlineLvl w:val="2"/>
              <w:rPr>
                <w:rFonts w:ascii="Times New Roman" w:hAnsi="Times New Roman" w:cs="Times New Roman"/>
                <w:lang w:eastAsia="en-US"/>
              </w:rPr>
            </w:pPr>
            <w:r w:rsidRPr="00CF18D1">
              <w:rPr>
                <w:rFonts w:ascii="Times New Roman" w:hAnsi="Times New Roman" w:cs="Times New Roman"/>
                <w:lang w:eastAsia="en-US"/>
              </w:rPr>
              <w:t>1627</w:t>
            </w:r>
          </w:p>
        </w:tc>
        <w:tc>
          <w:tcPr>
            <w:tcW w:w="851" w:type="dxa"/>
          </w:tcPr>
          <w:p w:rsidR="00CF18D1" w:rsidRPr="00CF18D1" w:rsidRDefault="00CF18D1" w:rsidP="00DD3E8B">
            <w:pPr>
              <w:pStyle w:val="ConsPlusNormal"/>
              <w:ind w:left="-108" w:right="-115" w:firstLine="0"/>
              <w:jc w:val="center"/>
              <w:outlineLvl w:val="2"/>
              <w:rPr>
                <w:rFonts w:ascii="Times New Roman" w:hAnsi="Times New Roman" w:cs="Times New Roman"/>
                <w:lang w:eastAsia="en-US"/>
              </w:rPr>
            </w:pPr>
            <w:r w:rsidRPr="00CF18D1">
              <w:rPr>
                <w:rFonts w:ascii="Times New Roman" w:hAnsi="Times New Roman" w:cs="Times New Roman"/>
                <w:lang w:eastAsia="en-US"/>
              </w:rPr>
              <w:t>782</w:t>
            </w:r>
          </w:p>
        </w:tc>
      </w:tr>
      <w:tr w:rsidR="00CF18D1" w:rsidRPr="00CF18D1" w:rsidTr="004C3A44">
        <w:trPr>
          <w:trHeight w:val="351"/>
        </w:trPr>
        <w:tc>
          <w:tcPr>
            <w:tcW w:w="568" w:type="dxa"/>
          </w:tcPr>
          <w:p w:rsidR="00CF18D1" w:rsidRPr="00DC7363" w:rsidRDefault="00DC7363" w:rsidP="00CF18D1">
            <w:pPr>
              <w:pStyle w:val="ConsPlusNormal"/>
              <w:ind w:left="34" w:right="-115" w:firstLine="108"/>
              <w:jc w:val="center"/>
              <w:outlineLvl w:val="2"/>
              <w:rPr>
                <w:rFonts w:ascii="Times New Roman" w:hAnsi="Times New Roman" w:cs="Times New Roman"/>
                <w:lang w:eastAsia="en-US"/>
              </w:rPr>
            </w:pPr>
            <w:r w:rsidRPr="00DC7363">
              <w:rPr>
                <w:rFonts w:ascii="Times New Roman" w:hAnsi="Times New Roman" w:cs="Times New Roman"/>
                <w:lang w:eastAsia="en-US"/>
              </w:rPr>
              <w:t>4.2.</w:t>
            </w:r>
          </w:p>
        </w:tc>
        <w:tc>
          <w:tcPr>
            <w:tcW w:w="4819" w:type="dxa"/>
          </w:tcPr>
          <w:p w:rsidR="00CF18D1" w:rsidRPr="00CF18D1" w:rsidRDefault="00CF18D1" w:rsidP="00DD3E8B">
            <w:pPr>
              <w:pStyle w:val="ConsPlusNormal"/>
              <w:ind w:right="-115" w:firstLine="63"/>
              <w:outlineLvl w:val="2"/>
              <w:rPr>
                <w:rFonts w:ascii="Times New Roman" w:hAnsi="Times New Roman" w:cs="Times New Roman"/>
                <w:lang w:eastAsia="en-US"/>
              </w:rPr>
            </w:pPr>
            <w:r w:rsidRPr="00CF18D1">
              <w:rPr>
                <w:rFonts w:ascii="Times New Roman" w:hAnsi="Times New Roman" w:cs="Times New Roman"/>
                <w:lang w:eastAsia="en-US"/>
              </w:rPr>
              <w:t>Количество посещений культурно-массовых мероприятий</w:t>
            </w:r>
          </w:p>
        </w:tc>
        <w:tc>
          <w:tcPr>
            <w:tcW w:w="1276" w:type="dxa"/>
          </w:tcPr>
          <w:p w:rsidR="00CF18D1" w:rsidRPr="00CF18D1" w:rsidRDefault="00CF18D1" w:rsidP="00CF18D1">
            <w:pPr>
              <w:pStyle w:val="ConsPlusNormal"/>
              <w:ind w:left="62" w:right="-115" w:hanging="28"/>
              <w:jc w:val="center"/>
              <w:outlineLvl w:val="2"/>
              <w:rPr>
                <w:rFonts w:ascii="Times New Roman" w:hAnsi="Times New Roman" w:cs="Times New Roman"/>
                <w:lang w:eastAsia="en-US"/>
              </w:rPr>
            </w:pPr>
            <w:r w:rsidRPr="00CF18D1">
              <w:rPr>
                <w:rFonts w:ascii="Times New Roman" w:hAnsi="Times New Roman" w:cs="Times New Roman"/>
                <w:lang w:eastAsia="en-US"/>
              </w:rPr>
              <w:t>человек</w:t>
            </w:r>
          </w:p>
        </w:tc>
        <w:tc>
          <w:tcPr>
            <w:tcW w:w="1701" w:type="dxa"/>
          </w:tcPr>
          <w:p w:rsidR="00CF18D1" w:rsidRPr="00CF18D1" w:rsidRDefault="00CF18D1" w:rsidP="00DD3E8B">
            <w:pPr>
              <w:pStyle w:val="ConsPlusNormal"/>
              <w:ind w:left="-108" w:right="-115" w:firstLine="0"/>
              <w:jc w:val="center"/>
              <w:outlineLvl w:val="2"/>
              <w:rPr>
                <w:rFonts w:ascii="Times New Roman" w:hAnsi="Times New Roman" w:cs="Times New Roman"/>
                <w:lang w:eastAsia="en-US"/>
              </w:rPr>
            </w:pPr>
            <w:r w:rsidRPr="00CF18D1">
              <w:rPr>
                <w:rFonts w:ascii="Times New Roman" w:hAnsi="Times New Roman" w:cs="Times New Roman"/>
                <w:lang w:eastAsia="en-US"/>
              </w:rPr>
              <w:t>246611</w:t>
            </w:r>
          </w:p>
        </w:tc>
        <w:tc>
          <w:tcPr>
            <w:tcW w:w="850" w:type="dxa"/>
          </w:tcPr>
          <w:p w:rsidR="00CF18D1" w:rsidRPr="00CF18D1" w:rsidRDefault="00CF18D1" w:rsidP="00DD3E8B">
            <w:pPr>
              <w:pStyle w:val="ConsPlusNormal"/>
              <w:ind w:left="-108" w:right="-115" w:firstLine="0"/>
              <w:jc w:val="center"/>
              <w:outlineLvl w:val="2"/>
              <w:rPr>
                <w:rFonts w:ascii="Times New Roman" w:hAnsi="Times New Roman" w:cs="Times New Roman"/>
                <w:lang w:eastAsia="en-US"/>
              </w:rPr>
            </w:pPr>
            <w:r w:rsidRPr="00CF18D1">
              <w:rPr>
                <w:rFonts w:ascii="Times New Roman" w:hAnsi="Times New Roman" w:cs="Times New Roman"/>
                <w:lang w:eastAsia="en-US"/>
              </w:rPr>
              <w:t>259088</w:t>
            </w:r>
          </w:p>
        </w:tc>
        <w:tc>
          <w:tcPr>
            <w:tcW w:w="851" w:type="dxa"/>
          </w:tcPr>
          <w:p w:rsidR="00CF18D1" w:rsidRPr="00CF18D1" w:rsidRDefault="00CF18D1" w:rsidP="00DD3E8B">
            <w:pPr>
              <w:pStyle w:val="ConsPlusNormal"/>
              <w:ind w:left="-108" w:right="-115" w:firstLine="0"/>
              <w:jc w:val="center"/>
              <w:outlineLvl w:val="2"/>
              <w:rPr>
                <w:rFonts w:ascii="Times New Roman" w:hAnsi="Times New Roman" w:cs="Times New Roman"/>
                <w:lang w:eastAsia="en-US"/>
              </w:rPr>
            </w:pPr>
            <w:r w:rsidRPr="00CF18D1">
              <w:rPr>
                <w:rFonts w:ascii="Times New Roman" w:hAnsi="Times New Roman" w:cs="Times New Roman"/>
                <w:lang w:eastAsia="en-US"/>
              </w:rPr>
              <w:t>152963</w:t>
            </w:r>
          </w:p>
        </w:tc>
      </w:tr>
      <w:tr w:rsidR="00CF18D1" w:rsidRPr="00CF18D1" w:rsidTr="004C3A44">
        <w:tc>
          <w:tcPr>
            <w:tcW w:w="568" w:type="dxa"/>
          </w:tcPr>
          <w:p w:rsidR="00CF18D1" w:rsidRPr="00DC7363" w:rsidRDefault="00DC7363" w:rsidP="00CF18D1">
            <w:pPr>
              <w:pStyle w:val="ConsPlusNormal"/>
              <w:ind w:left="34" w:right="-115" w:firstLine="108"/>
              <w:jc w:val="center"/>
              <w:outlineLvl w:val="2"/>
              <w:rPr>
                <w:rFonts w:ascii="Times New Roman" w:hAnsi="Times New Roman" w:cs="Times New Roman"/>
                <w:lang w:eastAsia="en-US"/>
              </w:rPr>
            </w:pPr>
            <w:r w:rsidRPr="00DC7363">
              <w:rPr>
                <w:rFonts w:ascii="Times New Roman" w:hAnsi="Times New Roman" w:cs="Times New Roman"/>
                <w:lang w:eastAsia="en-US"/>
              </w:rPr>
              <w:t>4.3.</w:t>
            </w:r>
          </w:p>
        </w:tc>
        <w:tc>
          <w:tcPr>
            <w:tcW w:w="4819" w:type="dxa"/>
          </w:tcPr>
          <w:p w:rsidR="00CF18D1" w:rsidRPr="00CF18D1" w:rsidRDefault="00CF18D1" w:rsidP="00DD3E8B">
            <w:pPr>
              <w:pStyle w:val="ConsPlusNormal"/>
              <w:ind w:right="-115" w:firstLine="63"/>
              <w:outlineLvl w:val="2"/>
              <w:rPr>
                <w:rFonts w:ascii="Times New Roman" w:hAnsi="Times New Roman" w:cs="Times New Roman"/>
                <w:lang w:eastAsia="en-US"/>
              </w:rPr>
            </w:pPr>
            <w:r w:rsidRPr="00CF18D1">
              <w:rPr>
                <w:rFonts w:ascii="Times New Roman" w:hAnsi="Times New Roman" w:cs="Times New Roman"/>
                <w:lang w:eastAsia="en-US"/>
              </w:rPr>
              <w:t>Количество клубных формирований</w:t>
            </w:r>
          </w:p>
        </w:tc>
        <w:tc>
          <w:tcPr>
            <w:tcW w:w="1276" w:type="dxa"/>
          </w:tcPr>
          <w:p w:rsidR="00CF18D1" w:rsidRPr="00CF18D1" w:rsidRDefault="00CF18D1" w:rsidP="00CF18D1">
            <w:pPr>
              <w:pStyle w:val="ConsPlusNormal"/>
              <w:ind w:left="62" w:right="-115" w:hanging="28"/>
              <w:jc w:val="center"/>
              <w:outlineLvl w:val="2"/>
              <w:rPr>
                <w:rFonts w:ascii="Times New Roman" w:hAnsi="Times New Roman" w:cs="Times New Roman"/>
                <w:lang w:eastAsia="en-US"/>
              </w:rPr>
            </w:pPr>
            <w:r w:rsidRPr="00CF18D1">
              <w:rPr>
                <w:rFonts w:ascii="Times New Roman" w:hAnsi="Times New Roman" w:cs="Times New Roman"/>
                <w:lang w:eastAsia="en-US"/>
              </w:rPr>
              <w:t>единиц</w:t>
            </w:r>
          </w:p>
        </w:tc>
        <w:tc>
          <w:tcPr>
            <w:tcW w:w="1701" w:type="dxa"/>
          </w:tcPr>
          <w:p w:rsidR="00CF18D1" w:rsidRPr="00CF18D1" w:rsidRDefault="00CF18D1" w:rsidP="00DD3E8B">
            <w:pPr>
              <w:pStyle w:val="ConsPlusNormal"/>
              <w:ind w:left="-108" w:right="-115" w:firstLine="0"/>
              <w:jc w:val="center"/>
              <w:outlineLvl w:val="2"/>
              <w:rPr>
                <w:rFonts w:ascii="Times New Roman" w:hAnsi="Times New Roman" w:cs="Times New Roman"/>
                <w:lang w:eastAsia="en-US"/>
              </w:rPr>
            </w:pPr>
            <w:r w:rsidRPr="00CF18D1">
              <w:rPr>
                <w:rFonts w:ascii="Times New Roman" w:hAnsi="Times New Roman" w:cs="Times New Roman"/>
                <w:lang w:eastAsia="en-US"/>
              </w:rPr>
              <w:t>113</w:t>
            </w:r>
          </w:p>
        </w:tc>
        <w:tc>
          <w:tcPr>
            <w:tcW w:w="850" w:type="dxa"/>
          </w:tcPr>
          <w:p w:rsidR="00CF18D1" w:rsidRPr="00CF18D1" w:rsidRDefault="00CF18D1" w:rsidP="00DD3E8B">
            <w:pPr>
              <w:pStyle w:val="ConsPlusNormal"/>
              <w:ind w:left="-108" w:right="-115" w:firstLine="0"/>
              <w:jc w:val="center"/>
              <w:outlineLvl w:val="2"/>
              <w:rPr>
                <w:rFonts w:ascii="Times New Roman" w:hAnsi="Times New Roman" w:cs="Times New Roman"/>
                <w:lang w:eastAsia="en-US"/>
              </w:rPr>
            </w:pPr>
            <w:r w:rsidRPr="00CF18D1">
              <w:rPr>
                <w:rFonts w:ascii="Times New Roman" w:hAnsi="Times New Roman" w:cs="Times New Roman"/>
                <w:lang w:eastAsia="en-US"/>
              </w:rPr>
              <w:t>109</w:t>
            </w:r>
          </w:p>
        </w:tc>
        <w:tc>
          <w:tcPr>
            <w:tcW w:w="851" w:type="dxa"/>
          </w:tcPr>
          <w:p w:rsidR="00CF18D1" w:rsidRPr="00CF18D1" w:rsidRDefault="00CF18D1" w:rsidP="00DD3E8B">
            <w:pPr>
              <w:pStyle w:val="ConsPlusNormal"/>
              <w:ind w:left="-108" w:right="-115" w:firstLine="0"/>
              <w:jc w:val="center"/>
              <w:outlineLvl w:val="2"/>
              <w:rPr>
                <w:rFonts w:ascii="Times New Roman" w:hAnsi="Times New Roman" w:cs="Times New Roman"/>
                <w:lang w:eastAsia="en-US"/>
              </w:rPr>
            </w:pPr>
            <w:r w:rsidRPr="00CF18D1">
              <w:rPr>
                <w:rFonts w:ascii="Times New Roman" w:hAnsi="Times New Roman" w:cs="Times New Roman"/>
                <w:lang w:eastAsia="en-US"/>
              </w:rPr>
              <w:t>110</w:t>
            </w:r>
          </w:p>
        </w:tc>
      </w:tr>
      <w:tr w:rsidR="00CF18D1" w:rsidRPr="00CF18D1" w:rsidTr="004C3A44">
        <w:trPr>
          <w:trHeight w:val="291"/>
        </w:trPr>
        <w:tc>
          <w:tcPr>
            <w:tcW w:w="568" w:type="dxa"/>
          </w:tcPr>
          <w:p w:rsidR="00CF18D1" w:rsidRPr="00DC7363" w:rsidRDefault="00DC7363" w:rsidP="00CF18D1">
            <w:pPr>
              <w:pStyle w:val="ConsPlusNormal"/>
              <w:ind w:left="34" w:right="-115" w:firstLine="108"/>
              <w:jc w:val="center"/>
              <w:outlineLvl w:val="2"/>
              <w:rPr>
                <w:rFonts w:ascii="Times New Roman" w:hAnsi="Times New Roman" w:cs="Times New Roman"/>
                <w:lang w:eastAsia="en-US"/>
              </w:rPr>
            </w:pPr>
            <w:r w:rsidRPr="00DC7363">
              <w:rPr>
                <w:rFonts w:ascii="Times New Roman" w:hAnsi="Times New Roman" w:cs="Times New Roman"/>
                <w:lang w:eastAsia="en-US"/>
              </w:rPr>
              <w:t>4.4.</w:t>
            </w:r>
          </w:p>
        </w:tc>
        <w:tc>
          <w:tcPr>
            <w:tcW w:w="4819" w:type="dxa"/>
          </w:tcPr>
          <w:p w:rsidR="00CF18D1" w:rsidRPr="00CF18D1" w:rsidRDefault="00CF18D1" w:rsidP="00DD3E8B">
            <w:pPr>
              <w:pStyle w:val="ConsPlusNormal"/>
              <w:ind w:right="-115" w:firstLine="63"/>
              <w:outlineLvl w:val="2"/>
              <w:rPr>
                <w:rFonts w:ascii="Times New Roman" w:hAnsi="Times New Roman" w:cs="Times New Roman"/>
                <w:lang w:eastAsia="en-US"/>
              </w:rPr>
            </w:pPr>
            <w:r w:rsidRPr="00CF18D1">
              <w:rPr>
                <w:rFonts w:ascii="Times New Roman" w:hAnsi="Times New Roman" w:cs="Times New Roman"/>
                <w:lang w:eastAsia="en-US"/>
              </w:rPr>
              <w:t>Количество участников клубных формирований</w:t>
            </w:r>
          </w:p>
        </w:tc>
        <w:tc>
          <w:tcPr>
            <w:tcW w:w="1276" w:type="dxa"/>
          </w:tcPr>
          <w:p w:rsidR="00CF18D1" w:rsidRPr="00CF18D1" w:rsidRDefault="00CF18D1" w:rsidP="00CF18D1">
            <w:pPr>
              <w:pStyle w:val="ConsPlusNormal"/>
              <w:ind w:left="62" w:right="-115" w:hanging="28"/>
              <w:jc w:val="center"/>
              <w:outlineLvl w:val="2"/>
              <w:rPr>
                <w:rFonts w:ascii="Times New Roman" w:hAnsi="Times New Roman" w:cs="Times New Roman"/>
                <w:lang w:eastAsia="en-US"/>
              </w:rPr>
            </w:pPr>
            <w:r w:rsidRPr="00CF18D1">
              <w:rPr>
                <w:rFonts w:ascii="Times New Roman" w:hAnsi="Times New Roman" w:cs="Times New Roman"/>
                <w:lang w:eastAsia="en-US"/>
              </w:rPr>
              <w:t>единиц</w:t>
            </w:r>
          </w:p>
        </w:tc>
        <w:tc>
          <w:tcPr>
            <w:tcW w:w="1701" w:type="dxa"/>
          </w:tcPr>
          <w:p w:rsidR="00CF18D1" w:rsidRPr="00CF18D1" w:rsidRDefault="00CF18D1" w:rsidP="00DD3E8B">
            <w:pPr>
              <w:pStyle w:val="ConsPlusNormal"/>
              <w:ind w:left="-108" w:right="-115" w:firstLine="0"/>
              <w:jc w:val="center"/>
              <w:outlineLvl w:val="2"/>
              <w:rPr>
                <w:rFonts w:ascii="Times New Roman" w:hAnsi="Times New Roman" w:cs="Times New Roman"/>
                <w:lang w:eastAsia="en-US"/>
              </w:rPr>
            </w:pPr>
            <w:r w:rsidRPr="00CF18D1">
              <w:rPr>
                <w:rFonts w:ascii="Times New Roman" w:hAnsi="Times New Roman" w:cs="Times New Roman"/>
                <w:lang w:eastAsia="en-US"/>
              </w:rPr>
              <w:t>2440</w:t>
            </w:r>
          </w:p>
        </w:tc>
        <w:tc>
          <w:tcPr>
            <w:tcW w:w="850" w:type="dxa"/>
          </w:tcPr>
          <w:p w:rsidR="00CF18D1" w:rsidRPr="00CF18D1" w:rsidRDefault="00CF18D1" w:rsidP="00DD3E8B">
            <w:pPr>
              <w:pStyle w:val="ConsPlusNormal"/>
              <w:ind w:left="-108" w:right="-115" w:firstLine="0"/>
              <w:jc w:val="center"/>
              <w:outlineLvl w:val="2"/>
              <w:rPr>
                <w:rFonts w:ascii="Times New Roman" w:hAnsi="Times New Roman" w:cs="Times New Roman"/>
                <w:lang w:eastAsia="en-US"/>
              </w:rPr>
            </w:pPr>
            <w:r w:rsidRPr="00CF18D1">
              <w:rPr>
                <w:rFonts w:ascii="Times New Roman" w:hAnsi="Times New Roman" w:cs="Times New Roman"/>
                <w:lang w:eastAsia="en-US"/>
              </w:rPr>
              <w:t>2439</w:t>
            </w:r>
          </w:p>
        </w:tc>
        <w:tc>
          <w:tcPr>
            <w:tcW w:w="851" w:type="dxa"/>
          </w:tcPr>
          <w:p w:rsidR="00CF18D1" w:rsidRPr="00CF18D1" w:rsidRDefault="00CF18D1" w:rsidP="00DD3E8B">
            <w:pPr>
              <w:pStyle w:val="ConsPlusNormal"/>
              <w:ind w:left="-108" w:right="-115" w:firstLine="0"/>
              <w:jc w:val="center"/>
              <w:outlineLvl w:val="2"/>
              <w:rPr>
                <w:rFonts w:ascii="Times New Roman" w:hAnsi="Times New Roman" w:cs="Times New Roman"/>
                <w:lang w:eastAsia="en-US"/>
              </w:rPr>
            </w:pPr>
            <w:r w:rsidRPr="00CF18D1">
              <w:rPr>
                <w:rFonts w:ascii="Times New Roman" w:hAnsi="Times New Roman" w:cs="Times New Roman"/>
                <w:lang w:eastAsia="en-US"/>
              </w:rPr>
              <w:t>2426</w:t>
            </w:r>
          </w:p>
        </w:tc>
      </w:tr>
      <w:tr w:rsidR="00CF18D1" w:rsidRPr="00CF18D1" w:rsidTr="004C3A44">
        <w:trPr>
          <w:trHeight w:val="134"/>
        </w:trPr>
        <w:tc>
          <w:tcPr>
            <w:tcW w:w="568" w:type="dxa"/>
          </w:tcPr>
          <w:p w:rsidR="00CF18D1" w:rsidRPr="00DC7363" w:rsidRDefault="00CF18D1" w:rsidP="00CF18D1">
            <w:pPr>
              <w:pStyle w:val="ConsPlusNormal"/>
              <w:ind w:left="34" w:right="-115" w:firstLine="108"/>
              <w:jc w:val="center"/>
              <w:outlineLvl w:val="2"/>
              <w:rPr>
                <w:rFonts w:ascii="Times New Roman" w:hAnsi="Times New Roman" w:cs="Times New Roman"/>
                <w:lang w:eastAsia="en-US"/>
              </w:rPr>
            </w:pPr>
            <w:r w:rsidRPr="00DC7363">
              <w:rPr>
                <w:rFonts w:ascii="Times New Roman" w:hAnsi="Times New Roman" w:cs="Times New Roman"/>
                <w:lang w:eastAsia="en-US"/>
              </w:rPr>
              <w:t>5</w:t>
            </w:r>
          </w:p>
        </w:tc>
        <w:tc>
          <w:tcPr>
            <w:tcW w:w="9497" w:type="dxa"/>
            <w:gridSpan w:val="5"/>
          </w:tcPr>
          <w:p w:rsidR="00CF18D1" w:rsidRPr="00CF18D1" w:rsidRDefault="00CF18D1" w:rsidP="00CF18D1">
            <w:pPr>
              <w:pStyle w:val="ConsPlusNormal"/>
              <w:ind w:left="-79" w:right="-115" w:firstLine="108"/>
              <w:outlineLvl w:val="2"/>
              <w:rPr>
                <w:rFonts w:ascii="Times New Roman" w:hAnsi="Times New Roman" w:cs="Times New Roman"/>
                <w:b/>
                <w:lang w:eastAsia="en-US"/>
              </w:rPr>
            </w:pPr>
            <w:r w:rsidRPr="00CF18D1">
              <w:rPr>
                <w:rFonts w:ascii="Times New Roman" w:hAnsi="Times New Roman" w:cs="Times New Roman"/>
                <w:b/>
                <w:lang w:eastAsia="en-US"/>
              </w:rPr>
              <w:t>Музей</w:t>
            </w:r>
          </w:p>
        </w:tc>
      </w:tr>
      <w:tr w:rsidR="00CF18D1" w:rsidRPr="00CF18D1" w:rsidTr="004C3A44">
        <w:trPr>
          <w:trHeight w:val="293"/>
        </w:trPr>
        <w:tc>
          <w:tcPr>
            <w:tcW w:w="568" w:type="dxa"/>
          </w:tcPr>
          <w:p w:rsidR="00CF18D1" w:rsidRPr="00DC7363" w:rsidRDefault="00DC7363" w:rsidP="00CF18D1">
            <w:pPr>
              <w:pStyle w:val="ConsPlusNormal"/>
              <w:ind w:left="34" w:right="-115" w:firstLine="108"/>
              <w:jc w:val="center"/>
              <w:outlineLvl w:val="2"/>
              <w:rPr>
                <w:rFonts w:ascii="Times New Roman" w:hAnsi="Times New Roman" w:cs="Times New Roman"/>
                <w:lang w:eastAsia="en-US"/>
              </w:rPr>
            </w:pPr>
            <w:r w:rsidRPr="00DC7363">
              <w:rPr>
                <w:rFonts w:ascii="Times New Roman" w:hAnsi="Times New Roman" w:cs="Times New Roman"/>
                <w:lang w:eastAsia="en-US"/>
              </w:rPr>
              <w:t>5.1.</w:t>
            </w:r>
          </w:p>
        </w:tc>
        <w:tc>
          <w:tcPr>
            <w:tcW w:w="4819" w:type="dxa"/>
          </w:tcPr>
          <w:p w:rsidR="00CF18D1" w:rsidRPr="00CF18D1" w:rsidRDefault="00CF18D1" w:rsidP="00DD3E8B">
            <w:pPr>
              <w:pStyle w:val="ConsPlusNormal"/>
              <w:ind w:right="-115" w:firstLine="63"/>
              <w:outlineLvl w:val="2"/>
              <w:rPr>
                <w:rFonts w:ascii="Times New Roman" w:hAnsi="Times New Roman" w:cs="Times New Roman"/>
                <w:lang w:eastAsia="en-US"/>
              </w:rPr>
            </w:pPr>
            <w:r w:rsidRPr="00CF18D1">
              <w:rPr>
                <w:rFonts w:ascii="Times New Roman" w:hAnsi="Times New Roman" w:cs="Times New Roman"/>
                <w:lang w:eastAsia="en-US"/>
              </w:rPr>
              <w:t>Число посещений музея</w:t>
            </w:r>
          </w:p>
        </w:tc>
        <w:tc>
          <w:tcPr>
            <w:tcW w:w="1276" w:type="dxa"/>
          </w:tcPr>
          <w:p w:rsidR="00CF18D1" w:rsidRPr="00CF18D1" w:rsidRDefault="00CF18D1" w:rsidP="00CF18D1">
            <w:pPr>
              <w:pStyle w:val="ConsPlusNormal"/>
              <w:ind w:left="62" w:right="-115" w:hanging="28"/>
              <w:jc w:val="center"/>
              <w:outlineLvl w:val="2"/>
              <w:rPr>
                <w:rFonts w:ascii="Times New Roman" w:hAnsi="Times New Roman" w:cs="Times New Roman"/>
                <w:lang w:eastAsia="en-US"/>
              </w:rPr>
            </w:pPr>
            <w:r w:rsidRPr="00CF18D1">
              <w:rPr>
                <w:rFonts w:ascii="Times New Roman" w:hAnsi="Times New Roman" w:cs="Times New Roman"/>
                <w:lang w:eastAsia="en-US"/>
              </w:rPr>
              <w:t>человек</w:t>
            </w:r>
          </w:p>
        </w:tc>
        <w:tc>
          <w:tcPr>
            <w:tcW w:w="1701" w:type="dxa"/>
          </w:tcPr>
          <w:p w:rsidR="00CF18D1" w:rsidRPr="00CF18D1" w:rsidRDefault="00CF18D1" w:rsidP="00DD3E8B">
            <w:pPr>
              <w:pStyle w:val="ConsPlusNormal"/>
              <w:ind w:left="-108" w:right="-115" w:firstLine="0"/>
              <w:jc w:val="center"/>
              <w:outlineLvl w:val="2"/>
              <w:rPr>
                <w:rFonts w:ascii="Times New Roman" w:hAnsi="Times New Roman" w:cs="Times New Roman"/>
                <w:lang w:eastAsia="en-US"/>
              </w:rPr>
            </w:pPr>
            <w:r w:rsidRPr="00CF18D1">
              <w:rPr>
                <w:rFonts w:ascii="Times New Roman" w:hAnsi="Times New Roman" w:cs="Times New Roman"/>
                <w:lang w:eastAsia="en-US"/>
              </w:rPr>
              <w:t>40800</w:t>
            </w:r>
          </w:p>
        </w:tc>
        <w:tc>
          <w:tcPr>
            <w:tcW w:w="850" w:type="dxa"/>
          </w:tcPr>
          <w:p w:rsidR="00CF18D1" w:rsidRPr="00CF18D1" w:rsidRDefault="00CF18D1" w:rsidP="00DD3E8B">
            <w:pPr>
              <w:pStyle w:val="ConsPlusNormal"/>
              <w:ind w:left="-108" w:right="-115" w:firstLine="0"/>
              <w:jc w:val="center"/>
              <w:outlineLvl w:val="2"/>
              <w:rPr>
                <w:rFonts w:ascii="Times New Roman" w:hAnsi="Times New Roman" w:cs="Times New Roman"/>
                <w:lang w:eastAsia="en-US"/>
              </w:rPr>
            </w:pPr>
            <w:r w:rsidRPr="00CF18D1">
              <w:rPr>
                <w:rFonts w:ascii="Times New Roman" w:hAnsi="Times New Roman" w:cs="Times New Roman"/>
                <w:lang w:eastAsia="en-US"/>
              </w:rPr>
              <w:t>39100</w:t>
            </w:r>
          </w:p>
        </w:tc>
        <w:tc>
          <w:tcPr>
            <w:tcW w:w="851" w:type="dxa"/>
          </w:tcPr>
          <w:p w:rsidR="00CF18D1" w:rsidRPr="00CF18D1" w:rsidRDefault="00CF18D1" w:rsidP="00DD3E8B">
            <w:pPr>
              <w:pStyle w:val="ConsPlusNormal"/>
              <w:ind w:left="-108" w:right="-115" w:firstLine="0"/>
              <w:jc w:val="center"/>
              <w:outlineLvl w:val="2"/>
              <w:rPr>
                <w:rFonts w:ascii="Times New Roman" w:hAnsi="Times New Roman" w:cs="Times New Roman"/>
                <w:lang w:eastAsia="en-US"/>
              </w:rPr>
            </w:pPr>
            <w:r w:rsidRPr="00CF18D1">
              <w:rPr>
                <w:rFonts w:ascii="Times New Roman" w:hAnsi="Times New Roman" w:cs="Times New Roman"/>
                <w:lang w:eastAsia="en-US"/>
              </w:rPr>
              <w:t>11400</w:t>
            </w:r>
          </w:p>
        </w:tc>
      </w:tr>
      <w:tr w:rsidR="00CF18D1" w:rsidRPr="00CF18D1" w:rsidTr="004C3A44">
        <w:trPr>
          <w:trHeight w:val="128"/>
        </w:trPr>
        <w:tc>
          <w:tcPr>
            <w:tcW w:w="568" w:type="dxa"/>
          </w:tcPr>
          <w:p w:rsidR="00CF18D1" w:rsidRPr="00DC7363" w:rsidRDefault="00DC7363" w:rsidP="00CF18D1">
            <w:pPr>
              <w:pStyle w:val="ConsPlusNormal"/>
              <w:ind w:left="34" w:right="-115" w:firstLine="108"/>
              <w:jc w:val="center"/>
              <w:outlineLvl w:val="2"/>
              <w:rPr>
                <w:rFonts w:ascii="Times New Roman" w:hAnsi="Times New Roman" w:cs="Times New Roman"/>
                <w:lang w:eastAsia="en-US"/>
              </w:rPr>
            </w:pPr>
            <w:r w:rsidRPr="00DC7363">
              <w:rPr>
                <w:rFonts w:ascii="Times New Roman" w:hAnsi="Times New Roman" w:cs="Times New Roman"/>
                <w:lang w:eastAsia="en-US"/>
              </w:rPr>
              <w:t>5.2.</w:t>
            </w:r>
          </w:p>
        </w:tc>
        <w:tc>
          <w:tcPr>
            <w:tcW w:w="4819" w:type="dxa"/>
          </w:tcPr>
          <w:p w:rsidR="00CF18D1" w:rsidRPr="00CF18D1" w:rsidRDefault="00CF18D1" w:rsidP="00DD3E8B">
            <w:pPr>
              <w:pStyle w:val="ConsPlusNormal"/>
              <w:ind w:right="-115" w:firstLine="63"/>
              <w:outlineLvl w:val="2"/>
              <w:rPr>
                <w:rFonts w:ascii="Times New Roman" w:hAnsi="Times New Roman" w:cs="Times New Roman"/>
                <w:lang w:eastAsia="en-US"/>
              </w:rPr>
            </w:pPr>
            <w:r w:rsidRPr="00CF18D1">
              <w:rPr>
                <w:rFonts w:ascii="Times New Roman" w:hAnsi="Times New Roman" w:cs="Times New Roman"/>
                <w:lang w:eastAsia="en-US"/>
              </w:rPr>
              <w:t>Количество проведенных экскурсий</w:t>
            </w:r>
          </w:p>
        </w:tc>
        <w:tc>
          <w:tcPr>
            <w:tcW w:w="1276" w:type="dxa"/>
          </w:tcPr>
          <w:p w:rsidR="00CF18D1" w:rsidRPr="00CF18D1" w:rsidRDefault="00CF18D1" w:rsidP="00CF18D1">
            <w:pPr>
              <w:pStyle w:val="ConsPlusNormal"/>
              <w:ind w:left="62" w:right="-115" w:hanging="28"/>
              <w:jc w:val="center"/>
              <w:outlineLvl w:val="2"/>
              <w:rPr>
                <w:rFonts w:ascii="Times New Roman" w:hAnsi="Times New Roman" w:cs="Times New Roman"/>
                <w:lang w:eastAsia="en-US"/>
              </w:rPr>
            </w:pPr>
            <w:r w:rsidRPr="00CF18D1">
              <w:rPr>
                <w:rFonts w:ascii="Times New Roman" w:hAnsi="Times New Roman" w:cs="Times New Roman"/>
                <w:lang w:eastAsia="en-US"/>
              </w:rPr>
              <w:t>единиц</w:t>
            </w:r>
          </w:p>
        </w:tc>
        <w:tc>
          <w:tcPr>
            <w:tcW w:w="1701" w:type="dxa"/>
          </w:tcPr>
          <w:p w:rsidR="00CF18D1" w:rsidRPr="00CF18D1" w:rsidRDefault="00CF18D1" w:rsidP="00DD3E8B">
            <w:pPr>
              <w:pStyle w:val="ConsPlusNormal"/>
              <w:ind w:left="-108" w:right="-115" w:firstLine="0"/>
              <w:jc w:val="center"/>
              <w:outlineLvl w:val="2"/>
              <w:rPr>
                <w:rFonts w:ascii="Times New Roman" w:hAnsi="Times New Roman" w:cs="Times New Roman"/>
                <w:lang w:eastAsia="en-US"/>
              </w:rPr>
            </w:pPr>
            <w:r w:rsidRPr="00CF18D1">
              <w:rPr>
                <w:rFonts w:ascii="Times New Roman" w:hAnsi="Times New Roman" w:cs="Times New Roman"/>
                <w:lang w:eastAsia="en-US"/>
              </w:rPr>
              <w:t>1767</w:t>
            </w:r>
          </w:p>
        </w:tc>
        <w:tc>
          <w:tcPr>
            <w:tcW w:w="850" w:type="dxa"/>
          </w:tcPr>
          <w:p w:rsidR="00CF18D1" w:rsidRPr="00CF18D1" w:rsidRDefault="00CF18D1" w:rsidP="00DD3E8B">
            <w:pPr>
              <w:pStyle w:val="ConsPlusNormal"/>
              <w:ind w:left="-108" w:right="-115" w:firstLine="0"/>
              <w:jc w:val="center"/>
              <w:outlineLvl w:val="2"/>
              <w:rPr>
                <w:rFonts w:ascii="Times New Roman" w:hAnsi="Times New Roman" w:cs="Times New Roman"/>
                <w:lang w:eastAsia="en-US"/>
              </w:rPr>
            </w:pPr>
            <w:r w:rsidRPr="00CF18D1">
              <w:rPr>
                <w:rFonts w:ascii="Times New Roman" w:hAnsi="Times New Roman" w:cs="Times New Roman"/>
                <w:lang w:eastAsia="en-US"/>
              </w:rPr>
              <w:t>1894</w:t>
            </w:r>
          </w:p>
        </w:tc>
        <w:tc>
          <w:tcPr>
            <w:tcW w:w="851" w:type="dxa"/>
          </w:tcPr>
          <w:p w:rsidR="00CF18D1" w:rsidRPr="00CF18D1" w:rsidRDefault="00CF18D1" w:rsidP="00DD3E8B">
            <w:pPr>
              <w:pStyle w:val="ConsPlusNormal"/>
              <w:ind w:left="-108" w:right="-115" w:firstLine="0"/>
              <w:jc w:val="center"/>
              <w:outlineLvl w:val="2"/>
              <w:rPr>
                <w:rFonts w:ascii="Times New Roman" w:hAnsi="Times New Roman" w:cs="Times New Roman"/>
                <w:lang w:eastAsia="en-US"/>
              </w:rPr>
            </w:pPr>
            <w:r w:rsidRPr="00CF18D1">
              <w:rPr>
                <w:rFonts w:ascii="Times New Roman" w:hAnsi="Times New Roman" w:cs="Times New Roman"/>
                <w:lang w:eastAsia="en-US"/>
              </w:rPr>
              <w:t>683</w:t>
            </w:r>
          </w:p>
        </w:tc>
      </w:tr>
      <w:tr w:rsidR="00CF18D1" w:rsidRPr="00CF18D1" w:rsidTr="004C3A44">
        <w:trPr>
          <w:trHeight w:val="145"/>
        </w:trPr>
        <w:tc>
          <w:tcPr>
            <w:tcW w:w="568" w:type="dxa"/>
          </w:tcPr>
          <w:p w:rsidR="00CF18D1" w:rsidRPr="00DC7363" w:rsidRDefault="00DC7363" w:rsidP="00CF18D1">
            <w:pPr>
              <w:pStyle w:val="ConsPlusNormal"/>
              <w:ind w:left="34" w:right="-115" w:firstLine="108"/>
              <w:jc w:val="center"/>
              <w:outlineLvl w:val="2"/>
              <w:rPr>
                <w:rFonts w:ascii="Times New Roman" w:hAnsi="Times New Roman" w:cs="Times New Roman"/>
                <w:lang w:eastAsia="en-US"/>
              </w:rPr>
            </w:pPr>
            <w:r w:rsidRPr="00DC7363">
              <w:rPr>
                <w:rFonts w:ascii="Times New Roman" w:hAnsi="Times New Roman" w:cs="Times New Roman"/>
                <w:lang w:eastAsia="en-US"/>
              </w:rPr>
              <w:t>5.3.</w:t>
            </w:r>
          </w:p>
        </w:tc>
        <w:tc>
          <w:tcPr>
            <w:tcW w:w="4819" w:type="dxa"/>
          </w:tcPr>
          <w:p w:rsidR="00CF18D1" w:rsidRPr="00CF18D1" w:rsidRDefault="00CF18D1" w:rsidP="00DD3E8B">
            <w:pPr>
              <w:pStyle w:val="ConsPlusNormal"/>
              <w:ind w:right="-115" w:firstLine="63"/>
              <w:outlineLvl w:val="2"/>
              <w:rPr>
                <w:rFonts w:ascii="Times New Roman" w:hAnsi="Times New Roman" w:cs="Times New Roman"/>
                <w:lang w:eastAsia="en-US"/>
              </w:rPr>
            </w:pPr>
            <w:r w:rsidRPr="00CF18D1">
              <w:rPr>
                <w:rFonts w:ascii="Times New Roman" w:hAnsi="Times New Roman" w:cs="Times New Roman"/>
                <w:lang w:eastAsia="en-US"/>
              </w:rPr>
              <w:t>Число предметов основного фонда</w:t>
            </w:r>
          </w:p>
        </w:tc>
        <w:tc>
          <w:tcPr>
            <w:tcW w:w="1276" w:type="dxa"/>
          </w:tcPr>
          <w:p w:rsidR="00CF18D1" w:rsidRPr="00CF18D1" w:rsidRDefault="00CF18D1" w:rsidP="00CF18D1">
            <w:pPr>
              <w:pStyle w:val="ConsPlusNormal"/>
              <w:ind w:left="62" w:right="-115" w:hanging="28"/>
              <w:jc w:val="center"/>
              <w:outlineLvl w:val="2"/>
              <w:rPr>
                <w:rFonts w:ascii="Times New Roman" w:hAnsi="Times New Roman" w:cs="Times New Roman"/>
                <w:lang w:eastAsia="en-US"/>
              </w:rPr>
            </w:pPr>
            <w:r w:rsidRPr="00CF18D1">
              <w:rPr>
                <w:rFonts w:ascii="Times New Roman" w:hAnsi="Times New Roman" w:cs="Times New Roman"/>
                <w:lang w:eastAsia="en-US"/>
              </w:rPr>
              <w:t>единиц</w:t>
            </w:r>
          </w:p>
        </w:tc>
        <w:tc>
          <w:tcPr>
            <w:tcW w:w="1701" w:type="dxa"/>
          </w:tcPr>
          <w:p w:rsidR="00CF18D1" w:rsidRPr="00CF18D1" w:rsidRDefault="00CF18D1" w:rsidP="00DD3E8B">
            <w:pPr>
              <w:pStyle w:val="ConsPlusNormal"/>
              <w:ind w:left="-108" w:right="-115" w:firstLine="0"/>
              <w:jc w:val="center"/>
              <w:outlineLvl w:val="2"/>
              <w:rPr>
                <w:rFonts w:ascii="Times New Roman" w:hAnsi="Times New Roman" w:cs="Times New Roman"/>
                <w:lang w:eastAsia="en-US"/>
              </w:rPr>
            </w:pPr>
            <w:r w:rsidRPr="00CF18D1">
              <w:rPr>
                <w:rFonts w:ascii="Times New Roman" w:hAnsi="Times New Roman" w:cs="Times New Roman"/>
                <w:lang w:eastAsia="en-US"/>
              </w:rPr>
              <w:t>20336</w:t>
            </w:r>
          </w:p>
        </w:tc>
        <w:tc>
          <w:tcPr>
            <w:tcW w:w="850" w:type="dxa"/>
          </w:tcPr>
          <w:p w:rsidR="00CF18D1" w:rsidRPr="00CF18D1" w:rsidRDefault="00CF18D1" w:rsidP="00DD3E8B">
            <w:pPr>
              <w:pStyle w:val="ConsPlusNormal"/>
              <w:ind w:left="-108" w:right="-115" w:firstLine="0"/>
              <w:jc w:val="center"/>
              <w:outlineLvl w:val="2"/>
              <w:rPr>
                <w:rFonts w:ascii="Times New Roman" w:hAnsi="Times New Roman" w:cs="Times New Roman"/>
                <w:lang w:eastAsia="en-US"/>
              </w:rPr>
            </w:pPr>
            <w:r w:rsidRPr="00CF18D1">
              <w:rPr>
                <w:rFonts w:ascii="Times New Roman" w:hAnsi="Times New Roman" w:cs="Times New Roman"/>
                <w:lang w:eastAsia="en-US"/>
              </w:rPr>
              <w:t>20636</w:t>
            </w:r>
          </w:p>
        </w:tc>
        <w:tc>
          <w:tcPr>
            <w:tcW w:w="851" w:type="dxa"/>
          </w:tcPr>
          <w:p w:rsidR="00CF18D1" w:rsidRPr="00CF18D1" w:rsidRDefault="00CF18D1" w:rsidP="00DD3E8B">
            <w:pPr>
              <w:pStyle w:val="ConsPlusNormal"/>
              <w:ind w:left="-108" w:right="-115" w:firstLine="0"/>
              <w:jc w:val="center"/>
              <w:outlineLvl w:val="2"/>
              <w:rPr>
                <w:rFonts w:ascii="Times New Roman" w:hAnsi="Times New Roman" w:cs="Times New Roman"/>
                <w:lang w:eastAsia="en-US"/>
              </w:rPr>
            </w:pPr>
            <w:r w:rsidRPr="00CF18D1">
              <w:rPr>
                <w:rFonts w:ascii="Times New Roman" w:hAnsi="Times New Roman" w:cs="Times New Roman"/>
                <w:lang w:eastAsia="en-US"/>
              </w:rPr>
              <w:t>20800</w:t>
            </w:r>
          </w:p>
        </w:tc>
      </w:tr>
      <w:tr w:rsidR="00CF18D1" w:rsidRPr="00CF18D1" w:rsidTr="004C3A44">
        <w:trPr>
          <w:trHeight w:val="164"/>
        </w:trPr>
        <w:tc>
          <w:tcPr>
            <w:tcW w:w="568" w:type="dxa"/>
          </w:tcPr>
          <w:p w:rsidR="00CF18D1" w:rsidRPr="00DC7363" w:rsidRDefault="00CF18D1" w:rsidP="00CF18D1">
            <w:pPr>
              <w:pStyle w:val="ConsPlusNormal"/>
              <w:ind w:left="34" w:right="-115" w:firstLine="108"/>
              <w:jc w:val="center"/>
              <w:outlineLvl w:val="2"/>
              <w:rPr>
                <w:rFonts w:ascii="Times New Roman" w:hAnsi="Times New Roman" w:cs="Times New Roman"/>
                <w:lang w:eastAsia="en-US"/>
              </w:rPr>
            </w:pPr>
            <w:r w:rsidRPr="00DC7363">
              <w:rPr>
                <w:rFonts w:ascii="Times New Roman" w:hAnsi="Times New Roman" w:cs="Times New Roman"/>
                <w:lang w:eastAsia="en-US"/>
              </w:rPr>
              <w:t>6</w:t>
            </w:r>
          </w:p>
        </w:tc>
        <w:tc>
          <w:tcPr>
            <w:tcW w:w="9497" w:type="dxa"/>
            <w:gridSpan w:val="5"/>
          </w:tcPr>
          <w:p w:rsidR="00CF18D1" w:rsidRPr="00CF18D1" w:rsidRDefault="00CF18D1" w:rsidP="00CF18D1">
            <w:pPr>
              <w:pStyle w:val="ConsPlusNormal"/>
              <w:ind w:left="-79" w:right="-115" w:firstLine="108"/>
              <w:outlineLvl w:val="2"/>
              <w:rPr>
                <w:rFonts w:ascii="Times New Roman" w:hAnsi="Times New Roman" w:cs="Times New Roman"/>
                <w:b/>
                <w:lang w:eastAsia="en-US"/>
              </w:rPr>
            </w:pPr>
            <w:r w:rsidRPr="00CF18D1">
              <w:rPr>
                <w:rFonts w:ascii="Times New Roman" w:hAnsi="Times New Roman" w:cs="Times New Roman"/>
                <w:b/>
                <w:lang w:eastAsia="en-US"/>
              </w:rPr>
              <w:t>Театры  *</w:t>
            </w:r>
          </w:p>
        </w:tc>
      </w:tr>
      <w:tr w:rsidR="00CF18D1" w:rsidRPr="00CF18D1" w:rsidTr="004C3A44">
        <w:trPr>
          <w:trHeight w:val="181"/>
        </w:trPr>
        <w:tc>
          <w:tcPr>
            <w:tcW w:w="568" w:type="dxa"/>
          </w:tcPr>
          <w:p w:rsidR="00CF18D1" w:rsidRPr="00DC7363" w:rsidRDefault="00DC7363" w:rsidP="00CF18D1">
            <w:pPr>
              <w:pStyle w:val="ConsPlusNormal"/>
              <w:ind w:left="34" w:right="-115" w:firstLine="108"/>
              <w:jc w:val="center"/>
              <w:outlineLvl w:val="2"/>
              <w:rPr>
                <w:rFonts w:ascii="Times New Roman" w:hAnsi="Times New Roman" w:cs="Times New Roman"/>
                <w:lang w:eastAsia="en-US"/>
              </w:rPr>
            </w:pPr>
            <w:r w:rsidRPr="00DC7363">
              <w:rPr>
                <w:rFonts w:ascii="Times New Roman" w:hAnsi="Times New Roman" w:cs="Times New Roman"/>
                <w:lang w:eastAsia="en-US"/>
              </w:rPr>
              <w:t>6.1.</w:t>
            </w:r>
          </w:p>
        </w:tc>
        <w:tc>
          <w:tcPr>
            <w:tcW w:w="4819" w:type="dxa"/>
          </w:tcPr>
          <w:p w:rsidR="00CF18D1" w:rsidRPr="00CF18D1" w:rsidRDefault="00CF18D1" w:rsidP="00DD3E8B">
            <w:pPr>
              <w:pStyle w:val="ConsPlusNormal"/>
              <w:ind w:right="-115" w:firstLine="63"/>
              <w:outlineLvl w:val="2"/>
              <w:rPr>
                <w:rFonts w:ascii="Times New Roman" w:hAnsi="Times New Roman" w:cs="Times New Roman"/>
                <w:lang w:eastAsia="en-US"/>
              </w:rPr>
            </w:pPr>
            <w:r w:rsidRPr="00CF18D1">
              <w:rPr>
                <w:rFonts w:ascii="Times New Roman" w:hAnsi="Times New Roman" w:cs="Times New Roman"/>
                <w:lang w:eastAsia="en-US"/>
              </w:rPr>
              <w:t>Количество проведенных мероприятий</w:t>
            </w:r>
          </w:p>
        </w:tc>
        <w:tc>
          <w:tcPr>
            <w:tcW w:w="1276" w:type="dxa"/>
          </w:tcPr>
          <w:p w:rsidR="00CF18D1" w:rsidRPr="00CF18D1" w:rsidRDefault="00CF18D1" w:rsidP="00CF18D1">
            <w:pPr>
              <w:pStyle w:val="ConsPlusNormal"/>
              <w:ind w:left="62" w:right="-115" w:hanging="28"/>
              <w:jc w:val="center"/>
              <w:outlineLvl w:val="2"/>
              <w:rPr>
                <w:rFonts w:ascii="Times New Roman" w:hAnsi="Times New Roman" w:cs="Times New Roman"/>
                <w:lang w:eastAsia="en-US"/>
              </w:rPr>
            </w:pPr>
            <w:r w:rsidRPr="00CF18D1">
              <w:rPr>
                <w:rFonts w:ascii="Times New Roman" w:hAnsi="Times New Roman" w:cs="Times New Roman"/>
                <w:lang w:eastAsia="en-US"/>
              </w:rPr>
              <w:t>единиц</w:t>
            </w:r>
          </w:p>
        </w:tc>
        <w:tc>
          <w:tcPr>
            <w:tcW w:w="1701" w:type="dxa"/>
          </w:tcPr>
          <w:p w:rsidR="00CF18D1" w:rsidRPr="00CF18D1" w:rsidRDefault="00CF18D1" w:rsidP="00DD3E8B">
            <w:pPr>
              <w:pStyle w:val="ConsPlusNormal"/>
              <w:ind w:left="-108" w:right="-115" w:firstLine="0"/>
              <w:jc w:val="center"/>
              <w:outlineLvl w:val="2"/>
              <w:rPr>
                <w:rFonts w:ascii="Times New Roman" w:hAnsi="Times New Roman" w:cs="Times New Roman"/>
                <w:lang w:eastAsia="en-US"/>
              </w:rPr>
            </w:pPr>
            <w:r w:rsidRPr="00CF18D1">
              <w:rPr>
                <w:rFonts w:ascii="Times New Roman" w:hAnsi="Times New Roman" w:cs="Times New Roman"/>
                <w:lang w:eastAsia="en-US"/>
              </w:rPr>
              <w:t>-</w:t>
            </w:r>
          </w:p>
        </w:tc>
        <w:tc>
          <w:tcPr>
            <w:tcW w:w="850" w:type="dxa"/>
          </w:tcPr>
          <w:p w:rsidR="00CF18D1" w:rsidRPr="00CF18D1" w:rsidRDefault="00CF18D1" w:rsidP="00DD3E8B">
            <w:pPr>
              <w:pStyle w:val="ConsPlusNormal"/>
              <w:ind w:left="-108" w:right="-115" w:firstLine="0"/>
              <w:jc w:val="center"/>
              <w:outlineLvl w:val="2"/>
              <w:rPr>
                <w:rFonts w:ascii="Times New Roman" w:hAnsi="Times New Roman" w:cs="Times New Roman"/>
                <w:lang w:eastAsia="en-US"/>
              </w:rPr>
            </w:pPr>
            <w:r w:rsidRPr="00CF18D1">
              <w:rPr>
                <w:rFonts w:ascii="Times New Roman" w:hAnsi="Times New Roman" w:cs="Times New Roman"/>
                <w:lang w:eastAsia="en-US"/>
              </w:rPr>
              <w:t>-</w:t>
            </w:r>
          </w:p>
        </w:tc>
        <w:tc>
          <w:tcPr>
            <w:tcW w:w="851" w:type="dxa"/>
          </w:tcPr>
          <w:p w:rsidR="00CF18D1" w:rsidRPr="00CF18D1" w:rsidRDefault="00CF18D1" w:rsidP="00DD3E8B">
            <w:pPr>
              <w:pStyle w:val="ConsPlusNormal"/>
              <w:ind w:right="-115" w:firstLine="0"/>
              <w:jc w:val="center"/>
              <w:outlineLvl w:val="2"/>
              <w:rPr>
                <w:rFonts w:ascii="Times New Roman" w:hAnsi="Times New Roman" w:cs="Times New Roman"/>
                <w:lang w:eastAsia="en-US"/>
              </w:rPr>
            </w:pPr>
            <w:r w:rsidRPr="00CF18D1">
              <w:rPr>
                <w:rFonts w:ascii="Times New Roman" w:hAnsi="Times New Roman" w:cs="Times New Roman"/>
                <w:lang w:eastAsia="en-US"/>
              </w:rPr>
              <w:t>120</w:t>
            </w:r>
          </w:p>
        </w:tc>
      </w:tr>
      <w:tr w:rsidR="00CF18D1" w:rsidRPr="00CF18D1" w:rsidTr="004C3A44">
        <w:trPr>
          <w:trHeight w:val="342"/>
        </w:trPr>
        <w:tc>
          <w:tcPr>
            <w:tcW w:w="568" w:type="dxa"/>
          </w:tcPr>
          <w:p w:rsidR="00CF18D1" w:rsidRPr="00DC7363" w:rsidRDefault="00DC7363" w:rsidP="00CF18D1">
            <w:pPr>
              <w:pStyle w:val="ConsPlusNormal"/>
              <w:ind w:left="34" w:right="-115" w:firstLine="108"/>
              <w:jc w:val="center"/>
              <w:outlineLvl w:val="2"/>
              <w:rPr>
                <w:rFonts w:ascii="Times New Roman" w:hAnsi="Times New Roman" w:cs="Times New Roman"/>
                <w:lang w:eastAsia="en-US"/>
              </w:rPr>
            </w:pPr>
            <w:r w:rsidRPr="00DC7363">
              <w:rPr>
                <w:rFonts w:ascii="Times New Roman" w:hAnsi="Times New Roman" w:cs="Times New Roman"/>
                <w:lang w:eastAsia="en-US"/>
              </w:rPr>
              <w:t>6.2</w:t>
            </w:r>
          </w:p>
        </w:tc>
        <w:tc>
          <w:tcPr>
            <w:tcW w:w="4819" w:type="dxa"/>
          </w:tcPr>
          <w:p w:rsidR="00CF18D1" w:rsidRPr="00CF18D1" w:rsidRDefault="00CF18D1" w:rsidP="00DD3E8B">
            <w:pPr>
              <w:pStyle w:val="ConsPlusNormal"/>
              <w:ind w:right="-115" w:firstLine="63"/>
              <w:outlineLvl w:val="2"/>
              <w:rPr>
                <w:rFonts w:ascii="Times New Roman" w:hAnsi="Times New Roman" w:cs="Times New Roman"/>
                <w:lang w:eastAsia="en-US"/>
              </w:rPr>
            </w:pPr>
            <w:r w:rsidRPr="00CF18D1">
              <w:rPr>
                <w:rFonts w:ascii="Times New Roman" w:hAnsi="Times New Roman" w:cs="Times New Roman"/>
                <w:lang w:eastAsia="en-US"/>
              </w:rPr>
              <w:t>Количество зрителей</w:t>
            </w:r>
          </w:p>
        </w:tc>
        <w:tc>
          <w:tcPr>
            <w:tcW w:w="1276" w:type="dxa"/>
          </w:tcPr>
          <w:p w:rsidR="00CF18D1" w:rsidRPr="00CF18D1" w:rsidRDefault="00CF18D1" w:rsidP="00CF18D1">
            <w:pPr>
              <w:pStyle w:val="ConsPlusNormal"/>
              <w:ind w:left="62" w:right="-115" w:hanging="28"/>
              <w:jc w:val="center"/>
              <w:outlineLvl w:val="2"/>
              <w:rPr>
                <w:rFonts w:ascii="Times New Roman" w:hAnsi="Times New Roman" w:cs="Times New Roman"/>
                <w:lang w:eastAsia="en-US"/>
              </w:rPr>
            </w:pPr>
            <w:r w:rsidRPr="00CF18D1">
              <w:rPr>
                <w:rFonts w:ascii="Times New Roman" w:hAnsi="Times New Roman" w:cs="Times New Roman"/>
                <w:lang w:eastAsia="en-US"/>
              </w:rPr>
              <w:t>человек</w:t>
            </w:r>
          </w:p>
        </w:tc>
        <w:tc>
          <w:tcPr>
            <w:tcW w:w="1701" w:type="dxa"/>
          </w:tcPr>
          <w:p w:rsidR="00CF18D1" w:rsidRPr="00CF18D1" w:rsidRDefault="00CF18D1" w:rsidP="00DD3E8B">
            <w:pPr>
              <w:pStyle w:val="ConsPlusNormal"/>
              <w:ind w:left="-108" w:right="-115" w:firstLine="0"/>
              <w:jc w:val="center"/>
              <w:outlineLvl w:val="2"/>
              <w:rPr>
                <w:rFonts w:ascii="Times New Roman" w:hAnsi="Times New Roman" w:cs="Times New Roman"/>
                <w:lang w:eastAsia="en-US"/>
              </w:rPr>
            </w:pPr>
            <w:r w:rsidRPr="00CF18D1">
              <w:rPr>
                <w:rFonts w:ascii="Times New Roman" w:hAnsi="Times New Roman" w:cs="Times New Roman"/>
                <w:lang w:eastAsia="en-US"/>
              </w:rPr>
              <w:t>-</w:t>
            </w:r>
          </w:p>
        </w:tc>
        <w:tc>
          <w:tcPr>
            <w:tcW w:w="850" w:type="dxa"/>
          </w:tcPr>
          <w:p w:rsidR="00CF18D1" w:rsidRPr="00CF18D1" w:rsidRDefault="00CF18D1" w:rsidP="00DD3E8B">
            <w:pPr>
              <w:pStyle w:val="ConsPlusNormal"/>
              <w:ind w:left="-108" w:right="-115" w:firstLine="0"/>
              <w:jc w:val="center"/>
              <w:outlineLvl w:val="2"/>
              <w:rPr>
                <w:rFonts w:ascii="Times New Roman" w:hAnsi="Times New Roman" w:cs="Times New Roman"/>
                <w:lang w:eastAsia="en-US"/>
              </w:rPr>
            </w:pPr>
            <w:r w:rsidRPr="00CF18D1">
              <w:rPr>
                <w:rFonts w:ascii="Times New Roman" w:hAnsi="Times New Roman" w:cs="Times New Roman"/>
                <w:lang w:eastAsia="en-US"/>
              </w:rPr>
              <w:t>-</w:t>
            </w:r>
          </w:p>
        </w:tc>
        <w:tc>
          <w:tcPr>
            <w:tcW w:w="851" w:type="dxa"/>
          </w:tcPr>
          <w:p w:rsidR="00CF18D1" w:rsidRPr="00CF18D1" w:rsidRDefault="00CF18D1" w:rsidP="00DD3E8B">
            <w:pPr>
              <w:pStyle w:val="ConsPlusNormal"/>
              <w:ind w:left="-108" w:right="-115" w:firstLine="0"/>
              <w:jc w:val="center"/>
              <w:outlineLvl w:val="2"/>
              <w:rPr>
                <w:rFonts w:ascii="Times New Roman" w:hAnsi="Times New Roman" w:cs="Times New Roman"/>
                <w:lang w:eastAsia="en-US"/>
              </w:rPr>
            </w:pPr>
            <w:r w:rsidRPr="00CF18D1">
              <w:rPr>
                <w:rFonts w:ascii="Times New Roman" w:hAnsi="Times New Roman" w:cs="Times New Roman"/>
                <w:lang w:eastAsia="en-US"/>
              </w:rPr>
              <w:t>15600</w:t>
            </w:r>
          </w:p>
        </w:tc>
      </w:tr>
    </w:tbl>
    <w:p w:rsidR="00CF18D1" w:rsidRDefault="00CF18D1" w:rsidP="00CF18D1">
      <w:pPr>
        <w:rPr>
          <w:sz w:val="28"/>
          <w:szCs w:val="28"/>
        </w:rPr>
      </w:pPr>
      <w:r>
        <w:t>* В системе БАРС формы по театрам с 2020-го года.</w:t>
      </w:r>
    </w:p>
    <w:p w:rsidR="00D16386" w:rsidRPr="00D16386" w:rsidRDefault="00D16386" w:rsidP="00D16386">
      <w:pPr>
        <w:ind w:firstLine="540"/>
        <w:jc w:val="both"/>
        <w:rPr>
          <w:sz w:val="28"/>
          <w:szCs w:val="28"/>
        </w:rPr>
      </w:pPr>
      <w:r w:rsidRPr="00D16386">
        <w:rPr>
          <w:sz w:val="28"/>
          <w:szCs w:val="28"/>
        </w:rPr>
        <w:t xml:space="preserve">Учреждения культуры постоянно развиваются, обновляют формы работы и технологии, для того чтобы соответствовать требованию времени. Получив признательность у горожан за высокий уровень культурных услуг, внедрение </w:t>
      </w:r>
      <w:r w:rsidRPr="00D16386">
        <w:rPr>
          <w:sz w:val="28"/>
          <w:szCs w:val="28"/>
        </w:rPr>
        <w:lastRenderedPageBreak/>
        <w:t xml:space="preserve">инновационных технологий в творческую деятельность, создание комфортных условий для отдыха, у учреждений имеются уже заявки на проведение мероприятий </w:t>
      </w:r>
      <w:r w:rsidR="009A47AD">
        <w:rPr>
          <w:sz w:val="28"/>
          <w:szCs w:val="28"/>
        </w:rPr>
        <w:t xml:space="preserve">на </w:t>
      </w:r>
      <w:r w:rsidRPr="00D16386">
        <w:rPr>
          <w:sz w:val="28"/>
          <w:szCs w:val="28"/>
        </w:rPr>
        <w:t xml:space="preserve">1-2 года вперед. Но стремительное падение показателей в 2020 году обусловлено ограничительными мерами на проведение мероприятий и переход работы в </w:t>
      </w:r>
      <w:proofErr w:type="spellStart"/>
      <w:r w:rsidRPr="00D16386">
        <w:rPr>
          <w:sz w:val="28"/>
          <w:szCs w:val="28"/>
        </w:rPr>
        <w:t>онлайн-режим</w:t>
      </w:r>
      <w:proofErr w:type="spellEnd"/>
      <w:r w:rsidRPr="00D16386">
        <w:rPr>
          <w:sz w:val="28"/>
          <w:szCs w:val="28"/>
        </w:rPr>
        <w:t xml:space="preserve"> отрицательно сказались на показателях деятельности.</w:t>
      </w:r>
    </w:p>
    <w:p w:rsidR="00D16386" w:rsidRDefault="00D16386" w:rsidP="00240B61">
      <w:pPr>
        <w:ind w:firstLine="709"/>
        <w:contextualSpacing/>
        <w:jc w:val="both"/>
        <w:rPr>
          <w:sz w:val="28"/>
        </w:rPr>
        <w:sectPr w:rsidR="00D16386" w:rsidSect="004C3A44">
          <w:pgSz w:w="11906" w:h="16838"/>
          <w:pgMar w:top="1134" w:right="991" w:bottom="1134" w:left="1134" w:header="709" w:footer="709" w:gutter="0"/>
          <w:cols w:space="708"/>
          <w:docGrid w:linePitch="360"/>
        </w:sectPr>
      </w:pPr>
    </w:p>
    <w:p w:rsidR="00C01F53" w:rsidRPr="00AB3719" w:rsidRDefault="00C01F53" w:rsidP="00F03DA8">
      <w:pPr>
        <w:pStyle w:val="S3"/>
        <w:numPr>
          <w:ilvl w:val="2"/>
          <w:numId w:val="61"/>
        </w:numPr>
        <w:ind w:hanging="513"/>
      </w:pPr>
      <w:bookmarkStart w:id="20" w:name="_Toc89869693"/>
      <w:bookmarkStart w:id="21" w:name="_Hlk489217158"/>
      <w:r w:rsidRPr="00AB3719">
        <w:lastRenderedPageBreak/>
        <w:t>Физическая культура и спорт</w:t>
      </w:r>
      <w:bookmarkEnd w:id="20"/>
    </w:p>
    <w:bookmarkEnd w:id="21"/>
    <w:p w:rsidR="00AB3719" w:rsidRPr="00F345B3" w:rsidRDefault="00AB3719" w:rsidP="00AB3719">
      <w:pPr>
        <w:ind w:firstLine="540"/>
        <w:jc w:val="both"/>
        <w:rPr>
          <w:color w:val="000000"/>
          <w:sz w:val="26"/>
          <w:szCs w:val="26"/>
        </w:rPr>
      </w:pPr>
      <w:r w:rsidRPr="00F345B3">
        <w:rPr>
          <w:color w:val="000000"/>
          <w:sz w:val="26"/>
          <w:szCs w:val="26"/>
        </w:rPr>
        <w:t xml:space="preserve">На территории городского округа ЗАТО Железногорск услуги населению в </w:t>
      </w:r>
      <w:r>
        <w:rPr>
          <w:color w:val="000000"/>
          <w:sz w:val="26"/>
          <w:szCs w:val="26"/>
        </w:rPr>
        <w:t xml:space="preserve">отрасли </w:t>
      </w:r>
      <w:r w:rsidRPr="00F345B3">
        <w:rPr>
          <w:color w:val="000000"/>
          <w:sz w:val="26"/>
          <w:szCs w:val="26"/>
        </w:rPr>
        <w:t xml:space="preserve">физической культуры и спорта оказывают четыре муниципальных учреждения </w:t>
      </w:r>
      <w:r>
        <w:rPr>
          <w:color w:val="000000"/>
          <w:sz w:val="26"/>
          <w:szCs w:val="26"/>
        </w:rPr>
        <w:t>(т</w:t>
      </w:r>
      <w:r w:rsidRPr="00F345B3">
        <w:rPr>
          <w:color w:val="000000"/>
          <w:sz w:val="26"/>
          <w:szCs w:val="26"/>
        </w:rPr>
        <w:t>аблица №</w:t>
      </w:r>
      <w:r w:rsidR="00D97F8C">
        <w:rPr>
          <w:color w:val="000000"/>
          <w:sz w:val="26"/>
          <w:szCs w:val="26"/>
        </w:rPr>
        <w:t> </w:t>
      </w:r>
      <w:r w:rsidR="006B5C2D">
        <w:rPr>
          <w:color w:val="000000"/>
          <w:sz w:val="26"/>
          <w:szCs w:val="26"/>
        </w:rPr>
        <w:t>9</w:t>
      </w:r>
      <w:r w:rsidRPr="006B5C2D">
        <w:rPr>
          <w:color w:val="000000"/>
          <w:sz w:val="26"/>
          <w:szCs w:val="26"/>
        </w:rPr>
        <w:t>).</w:t>
      </w:r>
    </w:p>
    <w:p w:rsidR="00AB3719" w:rsidRPr="00AB3719" w:rsidRDefault="00AB3719" w:rsidP="00AB3719">
      <w:pPr>
        <w:ind w:firstLine="540"/>
        <w:jc w:val="both"/>
        <w:rPr>
          <w:color w:val="000000"/>
          <w:sz w:val="26"/>
          <w:szCs w:val="26"/>
        </w:rPr>
      </w:pPr>
      <w:r w:rsidRPr="00F345B3">
        <w:rPr>
          <w:color w:val="000000"/>
          <w:sz w:val="26"/>
          <w:szCs w:val="26"/>
        </w:rPr>
        <w:t xml:space="preserve">Координирование деятельности указанных выше муниципальных учреждений осуществляется </w:t>
      </w:r>
      <w:r w:rsidRPr="00AB3719">
        <w:rPr>
          <w:color w:val="000000"/>
          <w:sz w:val="26"/>
          <w:szCs w:val="26"/>
        </w:rPr>
        <w:t xml:space="preserve">Муниципальным казенным учреждением </w:t>
      </w:r>
      <w:r w:rsidR="00FE1A7C">
        <w:rPr>
          <w:color w:val="000000"/>
          <w:sz w:val="26"/>
          <w:szCs w:val="26"/>
        </w:rPr>
        <w:t>«</w:t>
      </w:r>
      <w:r w:rsidRPr="00AB3719">
        <w:rPr>
          <w:color w:val="000000"/>
          <w:sz w:val="26"/>
          <w:szCs w:val="26"/>
        </w:rPr>
        <w:t>Управление физической культуры и спорта</w:t>
      </w:r>
      <w:r w:rsidR="00FE1A7C">
        <w:rPr>
          <w:color w:val="000000"/>
          <w:sz w:val="26"/>
          <w:szCs w:val="26"/>
        </w:rPr>
        <w:t>»</w:t>
      </w:r>
      <w:r w:rsidRPr="00AB3719">
        <w:rPr>
          <w:color w:val="000000"/>
          <w:sz w:val="26"/>
          <w:szCs w:val="26"/>
        </w:rPr>
        <w:t xml:space="preserve"> (МКУ </w:t>
      </w:r>
      <w:r w:rsidR="00FE1A7C">
        <w:rPr>
          <w:color w:val="000000"/>
          <w:sz w:val="26"/>
          <w:szCs w:val="26"/>
        </w:rPr>
        <w:t>«</w:t>
      </w:r>
      <w:r w:rsidRPr="00AB3719">
        <w:rPr>
          <w:color w:val="000000"/>
          <w:sz w:val="26"/>
          <w:szCs w:val="26"/>
        </w:rPr>
        <w:t>УФКиС</w:t>
      </w:r>
      <w:r w:rsidR="00FE1A7C">
        <w:rPr>
          <w:color w:val="000000"/>
          <w:sz w:val="26"/>
          <w:szCs w:val="26"/>
        </w:rPr>
        <w:t>»</w:t>
      </w:r>
      <w:r w:rsidRPr="00AB3719">
        <w:rPr>
          <w:color w:val="000000"/>
          <w:sz w:val="26"/>
          <w:szCs w:val="26"/>
        </w:rPr>
        <w:t>).</w:t>
      </w:r>
    </w:p>
    <w:p w:rsidR="00AB3719" w:rsidRPr="00442EE0" w:rsidRDefault="00AB3719" w:rsidP="00AB3719">
      <w:pPr>
        <w:tabs>
          <w:tab w:val="left" w:pos="1418"/>
        </w:tabs>
        <w:jc w:val="right"/>
        <w:rPr>
          <w:sz w:val="26"/>
          <w:szCs w:val="26"/>
        </w:rPr>
      </w:pPr>
      <w:r w:rsidRPr="00442EE0">
        <w:rPr>
          <w:sz w:val="26"/>
          <w:szCs w:val="26"/>
        </w:rPr>
        <w:t xml:space="preserve">Таблица № </w:t>
      </w:r>
      <w:r w:rsidR="006B5C2D">
        <w:rPr>
          <w:sz w:val="26"/>
          <w:szCs w:val="26"/>
        </w:rPr>
        <w:t>9</w:t>
      </w:r>
    </w:p>
    <w:p w:rsidR="00AB3719" w:rsidRPr="00442EE0" w:rsidRDefault="00AB3719" w:rsidP="00AB3719">
      <w:pPr>
        <w:tabs>
          <w:tab w:val="left" w:pos="1418"/>
        </w:tabs>
        <w:jc w:val="right"/>
        <w:rPr>
          <w:sz w:val="26"/>
          <w:szCs w:val="26"/>
        </w:rPr>
      </w:pPr>
    </w:p>
    <w:p w:rsidR="00AB3719" w:rsidRDefault="00AB3719" w:rsidP="00AB3719">
      <w:pPr>
        <w:tabs>
          <w:tab w:val="left" w:pos="1418"/>
        </w:tabs>
        <w:jc w:val="center"/>
        <w:rPr>
          <w:sz w:val="26"/>
          <w:szCs w:val="26"/>
        </w:rPr>
      </w:pPr>
      <w:r>
        <w:rPr>
          <w:sz w:val="26"/>
          <w:szCs w:val="26"/>
        </w:rPr>
        <w:t>Характеристика основных спортивных объектов</w:t>
      </w:r>
    </w:p>
    <w:p w:rsidR="00AB3719" w:rsidRDefault="00AB3719" w:rsidP="00AB3719">
      <w:pPr>
        <w:tabs>
          <w:tab w:val="left" w:pos="1418"/>
        </w:tabs>
        <w:jc w:val="center"/>
        <w:rPr>
          <w:sz w:val="26"/>
          <w:szCs w:val="26"/>
        </w:rPr>
      </w:pPr>
      <w:r>
        <w:rPr>
          <w:sz w:val="26"/>
          <w:szCs w:val="26"/>
        </w:rPr>
        <w:t xml:space="preserve">муниципальных </w:t>
      </w:r>
      <w:r w:rsidRPr="00442EE0">
        <w:rPr>
          <w:sz w:val="26"/>
          <w:szCs w:val="26"/>
        </w:rPr>
        <w:t>учреждений</w:t>
      </w:r>
      <w:r>
        <w:rPr>
          <w:sz w:val="26"/>
          <w:szCs w:val="26"/>
        </w:rPr>
        <w:t xml:space="preserve"> отрасли физической культуры и спорта</w:t>
      </w:r>
    </w:p>
    <w:p w:rsidR="00AB3719" w:rsidRDefault="00AB3719" w:rsidP="00AB3719">
      <w:pPr>
        <w:tabs>
          <w:tab w:val="left" w:pos="1418"/>
        </w:tabs>
        <w:jc w:val="center"/>
        <w:rPr>
          <w:sz w:val="26"/>
          <w:szCs w:val="26"/>
        </w:rPr>
      </w:pPr>
      <w:r>
        <w:rPr>
          <w:sz w:val="26"/>
          <w:szCs w:val="26"/>
        </w:rPr>
        <w:t>ЗАТО Железногорск</w:t>
      </w: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26"/>
        <w:gridCol w:w="2551"/>
        <w:gridCol w:w="2410"/>
        <w:gridCol w:w="2126"/>
        <w:gridCol w:w="992"/>
        <w:gridCol w:w="1418"/>
      </w:tblGrid>
      <w:tr w:rsidR="00AB3719" w:rsidRPr="008007C8" w:rsidTr="004C3A44">
        <w:trPr>
          <w:trHeight w:val="1151"/>
          <w:tblHeader/>
        </w:trPr>
        <w:tc>
          <w:tcPr>
            <w:tcW w:w="426" w:type="dxa"/>
            <w:vAlign w:val="center"/>
          </w:tcPr>
          <w:p w:rsidR="00AB3719" w:rsidRPr="008007C8" w:rsidRDefault="00AB3719" w:rsidP="00AB3719">
            <w:pPr>
              <w:jc w:val="center"/>
              <w:rPr>
                <w:sz w:val="20"/>
                <w:szCs w:val="20"/>
              </w:rPr>
            </w:pPr>
            <w:r w:rsidRPr="008007C8">
              <w:rPr>
                <w:sz w:val="20"/>
                <w:szCs w:val="20"/>
              </w:rPr>
              <w:t xml:space="preserve">№ </w:t>
            </w:r>
            <w:proofErr w:type="spellStart"/>
            <w:proofErr w:type="gramStart"/>
            <w:r w:rsidRPr="008007C8">
              <w:rPr>
                <w:sz w:val="20"/>
                <w:szCs w:val="20"/>
              </w:rPr>
              <w:t>п</w:t>
            </w:r>
            <w:proofErr w:type="spellEnd"/>
            <w:proofErr w:type="gramEnd"/>
            <w:r w:rsidRPr="008007C8">
              <w:rPr>
                <w:sz w:val="20"/>
                <w:szCs w:val="20"/>
              </w:rPr>
              <w:t>/</w:t>
            </w:r>
            <w:proofErr w:type="spellStart"/>
            <w:r w:rsidRPr="008007C8">
              <w:rPr>
                <w:sz w:val="20"/>
                <w:szCs w:val="20"/>
              </w:rPr>
              <w:t>п</w:t>
            </w:r>
            <w:proofErr w:type="spellEnd"/>
          </w:p>
        </w:tc>
        <w:tc>
          <w:tcPr>
            <w:tcW w:w="2551" w:type="dxa"/>
            <w:vAlign w:val="center"/>
          </w:tcPr>
          <w:p w:rsidR="00AB3719" w:rsidRPr="008007C8" w:rsidRDefault="00AB3719" w:rsidP="00AB3719">
            <w:pPr>
              <w:jc w:val="center"/>
              <w:rPr>
                <w:sz w:val="20"/>
                <w:szCs w:val="20"/>
              </w:rPr>
            </w:pPr>
            <w:r w:rsidRPr="008007C8">
              <w:rPr>
                <w:sz w:val="20"/>
                <w:szCs w:val="20"/>
              </w:rPr>
              <w:t>Наименование учреждения</w:t>
            </w:r>
          </w:p>
        </w:tc>
        <w:tc>
          <w:tcPr>
            <w:tcW w:w="2410" w:type="dxa"/>
            <w:vAlign w:val="center"/>
          </w:tcPr>
          <w:p w:rsidR="00AB3719" w:rsidRPr="008007C8" w:rsidRDefault="00AB3719" w:rsidP="00AB3719">
            <w:pPr>
              <w:jc w:val="center"/>
              <w:rPr>
                <w:sz w:val="20"/>
                <w:szCs w:val="20"/>
                <w:lang w:val="en-US"/>
              </w:rPr>
            </w:pPr>
            <w:r w:rsidRPr="008007C8">
              <w:rPr>
                <w:sz w:val="20"/>
                <w:szCs w:val="20"/>
              </w:rPr>
              <w:t>Вид объекта</w:t>
            </w:r>
          </w:p>
        </w:tc>
        <w:tc>
          <w:tcPr>
            <w:tcW w:w="2126" w:type="dxa"/>
            <w:vAlign w:val="center"/>
          </w:tcPr>
          <w:p w:rsidR="00AB3719" w:rsidRPr="008007C8" w:rsidRDefault="00AB3719" w:rsidP="00AB3719">
            <w:pPr>
              <w:jc w:val="center"/>
              <w:rPr>
                <w:sz w:val="20"/>
                <w:szCs w:val="20"/>
              </w:rPr>
            </w:pPr>
            <w:r w:rsidRPr="008007C8">
              <w:rPr>
                <w:sz w:val="20"/>
                <w:szCs w:val="20"/>
              </w:rPr>
              <w:t>Адрес (место) расположения</w:t>
            </w:r>
          </w:p>
        </w:tc>
        <w:tc>
          <w:tcPr>
            <w:tcW w:w="992" w:type="dxa"/>
            <w:vAlign w:val="center"/>
          </w:tcPr>
          <w:p w:rsidR="00AB3719" w:rsidRPr="008007C8" w:rsidRDefault="00AB3719" w:rsidP="00AB3719">
            <w:pPr>
              <w:jc w:val="center"/>
              <w:rPr>
                <w:sz w:val="20"/>
                <w:szCs w:val="20"/>
              </w:rPr>
            </w:pPr>
            <w:r w:rsidRPr="008007C8">
              <w:rPr>
                <w:sz w:val="20"/>
                <w:szCs w:val="20"/>
              </w:rPr>
              <w:t>Общая площадь объекта, м</w:t>
            </w:r>
            <w:proofErr w:type="gramStart"/>
            <w:r w:rsidRPr="008007C8">
              <w:rPr>
                <w:sz w:val="20"/>
                <w:szCs w:val="20"/>
                <w:vertAlign w:val="superscript"/>
              </w:rPr>
              <w:t>2</w:t>
            </w:r>
            <w:proofErr w:type="gramEnd"/>
          </w:p>
        </w:tc>
        <w:tc>
          <w:tcPr>
            <w:tcW w:w="1418" w:type="dxa"/>
            <w:vAlign w:val="center"/>
          </w:tcPr>
          <w:p w:rsidR="00AB3719" w:rsidRPr="008007C8" w:rsidRDefault="00AB3719" w:rsidP="00AB3719">
            <w:pPr>
              <w:jc w:val="center"/>
              <w:rPr>
                <w:sz w:val="20"/>
                <w:szCs w:val="20"/>
              </w:rPr>
            </w:pPr>
            <w:r w:rsidRPr="008007C8">
              <w:rPr>
                <w:sz w:val="20"/>
                <w:szCs w:val="20"/>
              </w:rPr>
              <w:t>Единовременная пропускная способность, чел.</w:t>
            </w:r>
          </w:p>
        </w:tc>
      </w:tr>
      <w:tr w:rsidR="00AB3719" w:rsidRPr="008007C8" w:rsidTr="004C3A44">
        <w:trPr>
          <w:trHeight w:val="1151"/>
        </w:trPr>
        <w:tc>
          <w:tcPr>
            <w:tcW w:w="426" w:type="dxa"/>
            <w:vAlign w:val="center"/>
          </w:tcPr>
          <w:p w:rsidR="00AB3719" w:rsidRPr="008007C8" w:rsidRDefault="00AB3719" w:rsidP="00AB3719">
            <w:pPr>
              <w:jc w:val="center"/>
              <w:rPr>
                <w:sz w:val="20"/>
                <w:szCs w:val="20"/>
              </w:rPr>
            </w:pPr>
            <w:r w:rsidRPr="008007C8">
              <w:rPr>
                <w:sz w:val="20"/>
                <w:szCs w:val="20"/>
              </w:rPr>
              <w:t>1.</w:t>
            </w:r>
          </w:p>
        </w:tc>
        <w:tc>
          <w:tcPr>
            <w:tcW w:w="2551" w:type="dxa"/>
            <w:vAlign w:val="center"/>
          </w:tcPr>
          <w:p w:rsidR="00AB3719" w:rsidRPr="008007C8" w:rsidRDefault="00AB3719" w:rsidP="00AB3719">
            <w:pPr>
              <w:rPr>
                <w:sz w:val="20"/>
                <w:szCs w:val="20"/>
              </w:rPr>
            </w:pPr>
            <w:r w:rsidRPr="008007C8">
              <w:rPr>
                <w:sz w:val="20"/>
                <w:szCs w:val="20"/>
              </w:rPr>
              <w:t>Муниципальное бюджетное учреждение "Спортивная школа</w:t>
            </w:r>
          </w:p>
          <w:p w:rsidR="00AB3719" w:rsidRPr="008007C8" w:rsidRDefault="00AB3719" w:rsidP="00AB3719">
            <w:pPr>
              <w:rPr>
                <w:sz w:val="20"/>
                <w:szCs w:val="20"/>
              </w:rPr>
            </w:pPr>
            <w:r w:rsidRPr="008007C8">
              <w:rPr>
                <w:sz w:val="20"/>
                <w:szCs w:val="20"/>
              </w:rPr>
              <w:t>№ 1" (МБУ СШ №1)</w:t>
            </w:r>
          </w:p>
        </w:tc>
        <w:tc>
          <w:tcPr>
            <w:tcW w:w="2410" w:type="dxa"/>
            <w:vAlign w:val="center"/>
          </w:tcPr>
          <w:p w:rsidR="00AB3719" w:rsidRPr="008007C8" w:rsidRDefault="00AB3719" w:rsidP="00F728CC">
            <w:pPr>
              <w:rPr>
                <w:sz w:val="20"/>
                <w:szCs w:val="20"/>
              </w:rPr>
            </w:pPr>
            <w:proofErr w:type="gramStart"/>
            <w:r w:rsidRPr="008007C8">
              <w:rPr>
                <w:sz w:val="20"/>
                <w:szCs w:val="20"/>
              </w:rPr>
              <w:t>Спортивный комплекс</w:t>
            </w:r>
            <w:r w:rsidR="00F728CC">
              <w:rPr>
                <w:sz w:val="20"/>
                <w:szCs w:val="20"/>
              </w:rPr>
              <w:t xml:space="preserve"> </w:t>
            </w:r>
            <w:r w:rsidRPr="008007C8">
              <w:rPr>
                <w:sz w:val="20"/>
                <w:szCs w:val="20"/>
              </w:rPr>
              <w:t>(2 спортивных зала, спортивное ядро для занятий легкой атлетикой)</w:t>
            </w:r>
            <w:proofErr w:type="gramEnd"/>
          </w:p>
        </w:tc>
        <w:tc>
          <w:tcPr>
            <w:tcW w:w="2126" w:type="dxa"/>
            <w:vAlign w:val="center"/>
          </w:tcPr>
          <w:p w:rsidR="00AB3719" w:rsidRPr="008007C8" w:rsidRDefault="00AB3719" w:rsidP="00AB3719">
            <w:pPr>
              <w:rPr>
                <w:sz w:val="20"/>
                <w:szCs w:val="20"/>
              </w:rPr>
            </w:pPr>
            <w:r w:rsidRPr="008007C8">
              <w:rPr>
                <w:sz w:val="20"/>
                <w:szCs w:val="20"/>
              </w:rPr>
              <w:t>Красноярский край,</w:t>
            </w:r>
          </w:p>
          <w:p w:rsidR="00AB3719" w:rsidRPr="008007C8" w:rsidRDefault="00AB3719" w:rsidP="00AB3719">
            <w:pPr>
              <w:rPr>
                <w:sz w:val="20"/>
                <w:szCs w:val="20"/>
              </w:rPr>
            </w:pPr>
            <w:r w:rsidRPr="008007C8">
              <w:rPr>
                <w:sz w:val="20"/>
                <w:szCs w:val="20"/>
              </w:rPr>
              <w:t>г. Железногорск,</w:t>
            </w:r>
          </w:p>
          <w:p w:rsidR="00AB3719" w:rsidRPr="008007C8" w:rsidRDefault="00AB3719" w:rsidP="00AB3719">
            <w:pPr>
              <w:rPr>
                <w:sz w:val="20"/>
                <w:szCs w:val="20"/>
              </w:rPr>
            </w:pPr>
            <w:r w:rsidRPr="008007C8">
              <w:rPr>
                <w:sz w:val="20"/>
                <w:szCs w:val="20"/>
              </w:rPr>
              <w:t>ул. Свердлова, 1</w:t>
            </w:r>
            <w:proofErr w:type="gramStart"/>
            <w:r w:rsidRPr="008007C8">
              <w:rPr>
                <w:sz w:val="20"/>
                <w:szCs w:val="20"/>
              </w:rPr>
              <w:t xml:space="preserve"> Б</w:t>
            </w:r>
            <w:proofErr w:type="gramEnd"/>
          </w:p>
        </w:tc>
        <w:tc>
          <w:tcPr>
            <w:tcW w:w="992" w:type="dxa"/>
            <w:vAlign w:val="center"/>
          </w:tcPr>
          <w:p w:rsidR="00AB3719" w:rsidRPr="008007C8" w:rsidRDefault="00AB3719" w:rsidP="00AB3719">
            <w:pPr>
              <w:jc w:val="center"/>
              <w:rPr>
                <w:sz w:val="20"/>
                <w:szCs w:val="20"/>
              </w:rPr>
            </w:pPr>
            <w:r w:rsidRPr="008007C8">
              <w:rPr>
                <w:sz w:val="20"/>
                <w:szCs w:val="20"/>
              </w:rPr>
              <w:t>2 407</w:t>
            </w:r>
          </w:p>
        </w:tc>
        <w:tc>
          <w:tcPr>
            <w:tcW w:w="1418" w:type="dxa"/>
            <w:vAlign w:val="center"/>
          </w:tcPr>
          <w:p w:rsidR="00AB3719" w:rsidRPr="008007C8" w:rsidRDefault="00AB3719" w:rsidP="00AB3719">
            <w:pPr>
              <w:jc w:val="center"/>
              <w:rPr>
                <w:sz w:val="20"/>
                <w:szCs w:val="20"/>
              </w:rPr>
            </w:pPr>
            <w:r w:rsidRPr="008007C8">
              <w:rPr>
                <w:sz w:val="20"/>
                <w:szCs w:val="20"/>
              </w:rPr>
              <w:t>120</w:t>
            </w:r>
          </w:p>
        </w:tc>
      </w:tr>
      <w:tr w:rsidR="00AB3719" w:rsidRPr="008007C8" w:rsidTr="004C3A44">
        <w:trPr>
          <w:trHeight w:val="690"/>
        </w:trPr>
        <w:tc>
          <w:tcPr>
            <w:tcW w:w="426" w:type="dxa"/>
            <w:vMerge w:val="restart"/>
            <w:vAlign w:val="center"/>
          </w:tcPr>
          <w:p w:rsidR="00AB3719" w:rsidRPr="008007C8" w:rsidRDefault="00AB3719" w:rsidP="00F728CC">
            <w:pPr>
              <w:jc w:val="center"/>
              <w:rPr>
                <w:sz w:val="20"/>
                <w:szCs w:val="20"/>
              </w:rPr>
            </w:pPr>
            <w:r w:rsidRPr="008007C8">
              <w:rPr>
                <w:sz w:val="20"/>
                <w:szCs w:val="20"/>
              </w:rPr>
              <w:t>2.</w:t>
            </w:r>
          </w:p>
        </w:tc>
        <w:tc>
          <w:tcPr>
            <w:tcW w:w="2551" w:type="dxa"/>
            <w:vMerge w:val="restart"/>
          </w:tcPr>
          <w:p w:rsidR="00AB3719" w:rsidRPr="008007C8" w:rsidRDefault="00AB3719" w:rsidP="00AB3719">
            <w:pPr>
              <w:tabs>
                <w:tab w:val="left" w:pos="1418"/>
              </w:tabs>
              <w:rPr>
                <w:sz w:val="20"/>
                <w:szCs w:val="20"/>
              </w:rPr>
            </w:pPr>
            <w:r w:rsidRPr="008007C8">
              <w:rPr>
                <w:sz w:val="20"/>
                <w:szCs w:val="20"/>
              </w:rPr>
              <w:t>Муниципальное бюджетное учреждение "Спортивная школа по спортивным играм "Смена"</w:t>
            </w:r>
          </w:p>
          <w:p w:rsidR="00AB3719" w:rsidRPr="008007C8" w:rsidRDefault="00AB3719" w:rsidP="00AB3719">
            <w:pPr>
              <w:tabs>
                <w:tab w:val="left" w:pos="1418"/>
              </w:tabs>
              <w:rPr>
                <w:sz w:val="20"/>
                <w:szCs w:val="20"/>
              </w:rPr>
            </w:pPr>
            <w:r w:rsidRPr="008007C8">
              <w:rPr>
                <w:sz w:val="20"/>
                <w:szCs w:val="20"/>
              </w:rPr>
              <w:t>(МБУ СШ "Смена")</w:t>
            </w:r>
          </w:p>
        </w:tc>
        <w:tc>
          <w:tcPr>
            <w:tcW w:w="2410" w:type="dxa"/>
            <w:vAlign w:val="center"/>
          </w:tcPr>
          <w:p w:rsidR="00AB3719" w:rsidRPr="008007C8" w:rsidRDefault="00AB3719" w:rsidP="00AB3719">
            <w:pPr>
              <w:rPr>
                <w:sz w:val="20"/>
                <w:szCs w:val="20"/>
              </w:rPr>
            </w:pPr>
            <w:r w:rsidRPr="008007C8">
              <w:rPr>
                <w:sz w:val="20"/>
                <w:szCs w:val="20"/>
              </w:rPr>
              <w:t>Спортивный комплекс (спортивные, тренажерные залы)</w:t>
            </w:r>
          </w:p>
        </w:tc>
        <w:tc>
          <w:tcPr>
            <w:tcW w:w="2126" w:type="dxa"/>
            <w:vAlign w:val="center"/>
          </w:tcPr>
          <w:p w:rsidR="00AB3719" w:rsidRPr="008007C8" w:rsidRDefault="00AB3719" w:rsidP="00AB3719">
            <w:pPr>
              <w:rPr>
                <w:sz w:val="20"/>
                <w:szCs w:val="20"/>
              </w:rPr>
            </w:pPr>
            <w:r w:rsidRPr="008007C8">
              <w:rPr>
                <w:sz w:val="20"/>
                <w:szCs w:val="20"/>
              </w:rPr>
              <w:t>Красноярский край,</w:t>
            </w:r>
          </w:p>
          <w:p w:rsidR="00AB3719" w:rsidRPr="008007C8" w:rsidRDefault="00AB3719" w:rsidP="00AB3719">
            <w:pPr>
              <w:rPr>
                <w:sz w:val="20"/>
                <w:szCs w:val="20"/>
              </w:rPr>
            </w:pPr>
            <w:r w:rsidRPr="008007C8">
              <w:rPr>
                <w:sz w:val="20"/>
                <w:szCs w:val="20"/>
              </w:rPr>
              <w:t>г. Железногорск,</w:t>
            </w:r>
          </w:p>
          <w:p w:rsidR="00AB3719" w:rsidRPr="008007C8" w:rsidRDefault="00AB3719" w:rsidP="00AB3719">
            <w:pPr>
              <w:rPr>
                <w:sz w:val="20"/>
                <w:szCs w:val="20"/>
              </w:rPr>
            </w:pPr>
            <w:r w:rsidRPr="008007C8">
              <w:rPr>
                <w:sz w:val="20"/>
                <w:szCs w:val="20"/>
              </w:rPr>
              <w:t>ул. Ленина ,48А, пом.25</w:t>
            </w:r>
          </w:p>
        </w:tc>
        <w:tc>
          <w:tcPr>
            <w:tcW w:w="992" w:type="dxa"/>
            <w:vAlign w:val="center"/>
          </w:tcPr>
          <w:p w:rsidR="00AB3719" w:rsidRPr="008007C8" w:rsidRDefault="00AB3719" w:rsidP="00AB3719">
            <w:pPr>
              <w:jc w:val="center"/>
              <w:rPr>
                <w:sz w:val="20"/>
                <w:szCs w:val="20"/>
              </w:rPr>
            </w:pPr>
            <w:r w:rsidRPr="008007C8">
              <w:rPr>
                <w:sz w:val="20"/>
                <w:szCs w:val="20"/>
              </w:rPr>
              <w:t>1 528,2</w:t>
            </w:r>
          </w:p>
        </w:tc>
        <w:tc>
          <w:tcPr>
            <w:tcW w:w="1418" w:type="dxa"/>
            <w:vAlign w:val="center"/>
          </w:tcPr>
          <w:p w:rsidR="00AB3719" w:rsidRPr="008007C8" w:rsidRDefault="00AB3719" w:rsidP="00AB3719">
            <w:pPr>
              <w:jc w:val="center"/>
              <w:rPr>
                <w:sz w:val="20"/>
                <w:szCs w:val="20"/>
              </w:rPr>
            </w:pPr>
            <w:r w:rsidRPr="008007C8">
              <w:rPr>
                <w:sz w:val="20"/>
                <w:szCs w:val="20"/>
              </w:rPr>
              <w:t>48</w:t>
            </w:r>
          </w:p>
        </w:tc>
      </w:tr>
      <w:tr w:rsidR="00AB3719" w:rsidRPr="008007C8" w:rsidTr="004C3A44">
        <w:trPr>
          <w:trHeight w:val="144"/>
        </w:trPr>
        <w:tc>
          <w:tcPr>
            <w:tcW w:w="426" w:type="dxa"/>
            <w:vMerge/>
          </w:tcPr>
          <w:p w:rsidR="00AB3719" w:rsidRPr="008007C8" w:rsidRDefault="00AB3719" w:rsidP="00AB3719">
            <w:pPr>
              <w:tabs>
                <w:tab w:val="left" w:pos="1418"/>
              </w:tabs>
              <w:jc w:val="center"/>
              <w:rPr>
                <w:sz w:val="20"/>
                <w:szCs w:val="20"/>
              </w:rPr>
            </w:pPr>
          </w:p>
        </w:tc>
        <w:tc>
          <w:tcPr>
            <w:tcW w:w="2551" w:type="dxa"/>
            <w:vMerge/>
          </w:tcPr>
          <w:p w:rsidR="00AB3719" w:rsidRPr="008007C8" w:rsidRDefault="00AB3719" w:rsidP="00AB3719">
            <w:pPr>
              <w:tabs>
                <w:tab w:val="left" w:pos="1418"/>
              </w:tabs>
              <w:jc w:val="center"/>
              <w:rPr>
                <w:sz w:val="20"/>
                <w:szCs w:val="20"/>
              </w:rPr>
            </w:pPr>
          </w:p>
        </w:tc>
        <w:tc>
          <w:tcPr>
            <w:tcW w:w="2410" w:type="dxa"/>
            <w:vAlign w:val="center"/>
          </w:tcPr>
          <w:p w:rsidR="00AB3719" w:rsidRPr="008007C8" w:rsidRDefault="00AB3719" w:rsidP="00AB3719">
            <w:pPr>
              <w:rPr>
                <w:sz w:val="20"/>
                <w:szCs w:val="20"/>
              </w:rPr>
            </w:pPr>
            <w:r w:rsidRPr="008007C8">
              <w:rPr>
                <w:sz w:val="20"/>
                <w:szCs w:val="20"/>
              </w:rPr>
              <w:t>Игровой зал для шахмат</w:t>
            </w:r>
          </w:p>
        </w:tc>
        <w:tc>
          <w:tcPr>
            <w:tcW w:w="2126" w:type="dxa"/>
            <w:vAlign w:val="center"/>
          </w:tcPr>
          <w:p w:rsidR="00AB3719" w:rsidRPr="008007C8" w:rsidRDefault="00AB3719" w:rsidP="00AB3719">
            <w:pPr>
              <w:rPr>
                <w:sz w:val="20"/>
                <w:szCs w:val="20"/>
              </w:rPr>
            </w:pPr>
            <w:r w:rsidRPr="008007C8">
              <w:rPr>
                <w:sz w:val="20"/>
                <w:szCs w:val="20"/>
              </w:rPr>
              <w:t>Красноярский край,</w:t>
            </w:r>
          </w:p>
          <w:p w:rsidR="00AB3719" w:rsidRPr="008007C8" w:rsidRDefault="00AB3719" w:rsidP="00AB3719">
            <w:pPr>
              <w:rPr>
                <w:sz w:val="20"/>
                <w:szCs w:val="20"/>
              </w:rPr>
            </w:pPr>
            <w:r w:rsidRPr="008007C8">
              <w:rPr>
                <w:sz w:val="20"/>
                <w:szCs w:val="20"/>
              </w:rPr>
              <w:t>г. Железногорск,</w:t>
            </w:r>
          </w:p>
          <w:p w:rsidR="00AB3719" w:rsidRPr="008007C8" w:rsidRDefault="00AB3719" w:rsidP="00AB3719">
            <w:pPr>
              <w:rPr>
                <w:sz w:val="20"/>
                <w:szCs w:val="20"/>
              </w:rPr>
            </w:pPr>
            <w:r w:rsidRPr="008007C8">
              <w:rPr>
                <w:sz w:val="20"/>
                <w:szCs w:val="20"/>
              </w:rPr>
              <w:t>ул. Восточная ,15</w:t>
            </w:r>
          </w:p>
        </w:tc>
        <w:tc>
          <w:tcPr>
            <w:tcW w:w="992" w:type="dxa"/>
            <w:vAlign w:val="center"/>
          </w:tcPr>
          <w:p w:rsidR="00AB3719" w:rsidRPr="008007C8" w:rsidRDefault="00AB3719" w:rsidP="00AB3719">
            <w:pPr>
              <w:jc w:val="center"/>
              <w:rPr>
                <w:sz w:val="20"/>
                <w:szCs w:val="20"/>
              </w:rPr>
            </w:pPr>
            <w:r w:rsidRPr="008007C8">
              <w:rPr>
                <w:sz w:val="20"/>
                <w:szCs w:val="20"/>
              </w:rPr>
              <w:t>294,9</w:t>
            </w:r>
          </w:p>
        </w:tc>
        <w:tc>
          <w:tcPr>
            <w:tcW w:w="1418" w:type="dxa"/>
            <w:vAlign w:val="center"/>
          </w:tcPr>
          <w:p w:rsidR="00AB3719" w:rsidRPr="008007C8" w:rsidRDefault="00AB3719" w:rsidP="00AB3719">
            <w:pPr>
              <w:jc w:val="center"/>
              <w:rPr>
                <w:sz w:val="20"/>
                <w:szCs w:val="20"/>
              </w:rPr>
            </w:pPr>
            <w:r w:rsidRPr="008007C8">
              <w:rPr>
                <w:sz w:val="20"/>
                <w:szCs w:val="20"/>
              </w:rPr>
              <w:t>15</w:t>
            </w:r>
          </w:p>
        </w:tc>
      </w:tr>
      <w:tr w:rsidR="00AB3719" w:rsidRPr="008007C8" w:rsidTr="004C3A44">
        <w:trPr>
          <w:trHeight w:val="1151"/>
        </w:trPr>
        <w:tc>
          <w:tcPr>
            <w:tcW w:w="426" w:type="dxa"/>
            <w:vAlign w:val="center"/>
          </w:tcPr>
          <w:p w:rsidR="00AB3719" w:rsidRPr="008007C8" w:rsidRDefault="00AB3719" w:rsidP="00AB3719">
            <w:pPr>
              <w:jc w:val="center"/>
              <w:rPr>
                <w:sz w:val="20"/>
                <w:szCs w:val="20"/>
              </w:rPr>
            </w:pPr>
            <w:r w:rsidRPr="008007C8">
              <w:rPr>
                <w:sz w:val="20"/>
                <w:szCs w:val="20"/>
              </w:rPr>
              <w:t>3.</w:t>
            </w:r>
          </w:p>
        </w:tc>
        <w:tc>
          <w:tcPr>
            <w:tcW w:w="2551" w:type="dxa"/>
            <w:vAlign w:val="center"/>
          </w:tcPr>
          <w:p w:rsidR="00AB3719" w:rsidRPr="008007C8" w:rsidRDefault="00AB3719" w:rsidP="00AB3719">
            <w:pPr>
              <w:rPr>
                <w:sz w:val="20"/>
                <w:szCs w:val="20"/>
              </w:rPr>
            </w:pPr>
            <w:r w:rsidRPr="008007C8">
              <w:rPr>
                <w:sz w:val="20"/>
                <w:szCs w:val="20"/>
              </w:rPr>
              <w:t xml:space="preserve">Муниципальное автономное учреждение спортивная школа "Юность" </w:t>
            </w:r>
          </w:p>
          <w:p w:rsidR="00AB3719" w:rsidRPr="008007C8" w:rsidRDefault="00AB3719" w:rsidP="00AB3719">
            <w:pPr>
              <w:rPr>
                <w:sz w:val="20"/>
                <w:szCs w:val="20"/>
              </w:rPr>
            </w:pPr>
            <w:r w:rsidRPr="008007C8">
              <w:rPr>
                <w:sz w:val="20"/>
                <w:szCs w:val="20"/>
              </w:rPr>
              <w:t>(МАУ СШ "Юность")</w:t>
            </w:r>
          </w:p>
        </w:tc>
        <w:tc>
          <w:tcPr>
            <w:tcW w:w="2410" w:type="dxa"/>
            <w:vAlign w:val="center"/>
          </w:tcPr>
          <w:p w:rsidR="00AB3719" w:rsidRPr="008007C8" w:rsidRDefault="00AB3719" w:rsidP="00AB3719">
            <w:pPr>
              <w:rPr>
                <w:sz w:val="20"/>
                <w:szCs w:val="20"/>
              </w:rPr>
            </w:pPr>
            <w:r w:rsidRPr="008007C8">
              <w:rPr>
                <w:sz w:val="20"/>
                <w:szCs w:val="20"/>
              </w:rPr>
              <w:t>Спортивный комплекс</w:t>
            </w:r>
          </w:p>
          <w:p w:rsidR="00AB3719" w:rsidRPr="008007C8" w:rsidRDefault="00AB3719" w:rsidP="00AB3719">
            <w:pPr>
              <w:rPr>
                <w:sz w:val="20"/>
                <w:szCs w:val="20"/>
              </w:rPr>
            </w:pPr>
            <w:r w:rsidRPr="008007C8">
              <w:rPr>
                <w:sz w:val="20"/>
                <w:szCs w:val="20"/>
              </w:rPr>
              <w:t>(плавательные бассейны, спортивные залы, спортивные площадки)</w:t>
            </w:r>
          </w:p>
        </w:tc>
        <w:tc>
          <w:tcPr>
            <w:tcW w:w="2126" w:type="dxa"/>
            <w:vAlign w:val="center"/>
          </w:tcPr>
          <w:p w:rsidR="00AB3719" w:rsidRPr="008007C8" w:rsidRDefault="00AB3719" w:rsidP="00AB3719">
            <w:pPr>
              <w:rPr>
                <w:sz w:val="20"/>
                <w:szCs w:val="20"/>
              </w:rPr>
            </w:pPr>
            <w:r w:rsidRPr="008007C8">
              <w:rPr>
                <w:sz w:val="20"/>
                <w:szCs w:val="20"/>
              </w:rPr>
              <w:t>Красноярский край,</w:t>
            </w:r>
          </w:p>
          <w:p w:rsidR="00AB3719" w:rsidRPr="008007C8" w:rsidRDefault="00AB3719" w:rsidP="00AB3719">
            <w:pPr>
              <w:rPr>
                <w:sz w:val="20"/>
                <w:szCs w:val="20"/>
              </w:rPr>
            </w:pPr>
            <w:r w:rsidRPr="008007C8">
              <w:rPr>
                <w:sz w:val="20"/>
                <w:szCs w:val="20"/>
              </w:rPr>
              <w:t>г. Железногорск,</w:t>
            </w:r>
          </w:p>
          <w:p w:rsidR="00AB3719" w:rsidRPr="008007C8" w:rsidRDefault="00AB3719" w:rsidP="00AB3719">
            <w:pPr>
              <w:rPr>
                <w:sz w:val="20"/>
                <w:szCs w:val="20"/>
              </w:rPr>
            </w:pPr>
            <w:r w:rsidRPr="008007C8">
              <w:rPr>
                <w:sz w:val="20"/>
                <w:szCs w:val="20"/>
              </w:rPr>
              <w:t>ул. 60 лет ВЛКСМ, д. 18А</w:t>
            </w:r>
          </w:p>
        </w:tc>
        <w:tc>
          <w:tcPr>
            <w:tcW w:w="992" w:type="dxa"/>
            <w:vAlign w:val="center"/>
          </w:tcPr>
          <w:p w:rsidR="00AB3719" w:rsidRPr="008007C8" w:rsidRDefault="00AB3719" w:rsidP="00AB3719">
            <w:pPr>
              <w:jc w:val="center"/>
              <w:rPr>
                <w:sz w:val="20"/>
                <w:szCs w:val="20"/>
              </w:rPr>
            </w:pPr>
            <w:r w:rsidRPr="008007C8">
              <w:rPr>
                <w:sz w:val="20"/>
                <w:szCs w:val="20"/>
              </w:rPr>
              <w:t>4 498,6</w:t>
            </w:r>
          </w:p>
        </w:tc>
        <w:tc>
          <w:tcPr>
            <w:tcW w:w="1418" w:type="dxa"/>
            <w:vAlign w:val="center"/>
          </w:tcPr>
          <w:p w:rsidR="00AB3719" w:rsidRPr="008007C8" w:rsidRDefault="00AB3719" w:rsidP="00AB3719">
            <w:pPr>
              <w:jc w:val="center"/>
              <w:rPr>
                <w:sz w:val="20"/>
                <w:szCs w:val="20"/>
              </w:rPr>
            </w:pPr>
            <w:r w:rsidRPr="008007C8">
              <w:rPr>
                <w:sz w:val="20"/>
                <w:szCs w:val="20"/>
              </w:rPr>
              <w:t>224</w:t>
            </w:r>
          </w:p>
        </w:tc>
      </w:tr>
      <w:tr w:rsidR="00AB3719" w:rsidRPr="008007C8" w:rsidTr="004C3A44">
        <w:trPr>
          <w:trHeight w:val="242"/>
        </w:trPr>
        <w:tc>
          <w:tcPr>
            <w:tcW w:w="426" w:type="dxa"/>
            <w:vMerge w:val="restart"/>
            <w:vAlign w:val="center"/>
          </w:tcPr>
          <w:p w:rsidR="00AB3719" w:rsidRPr="008007C8" w:rsidRDefault="00AB3719" w:rsidP="00AB3719">
            <w:pPr>
              <w:jc w:val="center"/>
              <w:rPr>
                <w:sz w:val="20"/>
                <w:szCs w:val="20"/>
              </w:rPr>
            </w:pPr>
            <w:r w:rsidRPr="008007C8">
              <w:rPr>
                <w:sz w:val="20"/>
                <w:szCs w:val="20"/>
              </w:rPr>
              <w:t>4.</w:t>
            </w:r>
          </w:p>
        </w:tc>
        <w:tc>
          <w:tcPr>
            <w:tcW w:w="2551" w:type="dxa"/>
            <w:vMerge w:val="restart"/>
            <w:vAlign w:val="center"/>
          </w:tcPr>
          <w:p w:rsidR="00AB3719" w:rsidRPr="008007C8" w:rsidRDefault="00AB3719" w:rsidP="00AB3719">
            <w:pPr>
              <w:rPr>
                <w:sz w:val="20"/>
                <w:szCs w:val="20"/>
              </w:rPr>
            </w:pPr>
            <w:r w:rsidRPr="008007C8">
              <w:rPr>
                <w:sz w:val="20"/>
                <w:szCs w:val="20"/>
              </w:rPr>
              <w:t>Муниципальное автономное учреждение «Комбинат оздоровительных спортивных сооружений» (МАУ «КОСС»)</w:t>
            </w:r>
          </w:p>
        </w:tc>
        <w:tc>
          <w:tcPr>
            <w:tcW w:w="2410" w:type="dxa"/>
            <w:vAlign w:val="center"/>
          </w:tcPr>
          <w:p w:rsidR="00AB3719" w:rsidRPr="008007C8" w:rsidRDefault="00AB3719" w:rsidP="00AB3719">
            <w:pPr>
              <w:rPr>
                <w:sz w:val="20"/>
                <w:szCs w:val="20"/>
              </w:rPr>
            </w:pPr>
            <w:r w:rsidRPr="008007C8">
              <w:rPr>
                <w:sz w:val="20"/>
                <w:szCs w:val="20"/>
              </w:rPr>
              <w:t>Плавательный бассейн "Труд"</w:t>
            </w:r>
          </w:p>
        </w:tc>
        <w:tc>
          <w:tcPr>
            <w:tcW w:w="2126" w:type="dxa"/>
            <w:vAlign w:val="center"/>
          </w:tcPr>
          <w:p w:rsidR="00AB3719" w:rsidRPr="008007C8" w:rsidRDefault="00AB3719" w:rsidP="00AB3719">
            <w:pPr>
              <w:rPr>
                <w:sz w:val="20"/>
                <w:szCs w:val="20"/>
              </w:rPr>
            </w:pPr>
            <w:r w:rsidRPr="008007C8">
              <w:rPr>
                <w:sz w:val="20"/>
                <w:szCs w:val="20"/>
              </w:rPr>
              <w:t>Красноярский край,</w:t>
            </w:r>
          </w:p>
          <w:p w:rsidR="00AB3719" w:rsidRPr="008007C8" w:rsidRDefault="00AB3719" w:rsidP="00AB3719">
            <w:pPr>
              <w:rPr>
                <w:sz w:val="20"/>
                <w:szCs w:val="20"/>
              </w:rPr>
            </w:pPr>
            <w:r w:rsidRPr="008007C8">
              <w:rPr>
                <w:sz w:val="20"/>
                <w:szCs w:val="20"/>
              </w:rPr>
              <w:t>г. Железногорск,</w:t>
            </w:r>
          </w:p>
          <w:p w:rsidR="00AB3719" w:rsidRPr="008007C8" w:rsidRDefault="00AB3719" w:rsidP="00AB3719">
            <w:pPr>
              <w:rPr>
                <w:sz w:val="20"/>
                <w:szCs w:val="20"/>
              </w:rPr>
            </w:pPr>
            <w:r w:rsidRPr="008007C8">
              <w:rPr>
                <w:sz w:val="20"/>
                <w:szCs w:val="20"/>
              </w:rPr>
              <w:t>ул. Свердлова, 3</w:t>
            </w:r>
          </w:p>
        </w:tc>
        <w:tc>
          <w:tcPr>
            <w:tcW w:w="992" w:type="dxa"/>
            <w:vAlign w:val="center"/>
          </w:tcPr>
          <w:p w:rsidR="00AB3719" w:rsidRPr="008007C8" w:rsidRDefault="00AB3719" w:rsidP="00AB3719">
            <w:pPr>
              <w:jc w:val="center"/>
              <w:rPr>
                <w:sz w:val="20"/>
                <w:szCs w:val="20"/>
              </w:rPr>
            </w:pPr>
            <w:r w:rsidRPr="008007C8">
              <w:rPr>
                <w:sz w:val="20"/>
                <w:szCs w:val="20"/>
              </w:rPr>
              <w:t>2 027,7</w:t>
            </w:r>
          </w:p>
        </w:tc>
        <w:tc>
          <w:tcPr>
            <w:tcW w:w="1418" w:type="dxa"/>
            <w:vAlign w:val="center"/>
          </w:tcPr>
          <w:p w:rsidR="00AB3719" w:rsidRPr="008007C8" w:rsidRDefault="00AB3719" w:rsidP="00AB3719">
            <w:pPr>
              <w:jc w:val="center"/>
              <w:rPr>
                <w:sz w:val="20"/>
                <w:szCs w:val="20"/>
              </w:rPr>
            </w:pPr>
            <w:r w:rsidRPr="008007C8">
              <w:rPr>
                <w:sz w:val="20"/>
                <w:szCs w:val="20"/>
              </w:rPr>
              <w:t>93</w:t>
            </w:r>
          </w:p>
        </w:tc>
      </w:tr>
      <w:tr w:rsidR="00AB3719" w:rsidRPr="008007C8" w:rsidTr="004C3A44">
        <w:trPr>
          <w:trHeight w:val="144"/>
        </w:trPr>
        <w:tc>
          <w:tcPr>
            <w:tcW w:w="426" w:type="dxa"/>
            <w:vMerge/>
          </w:tcPr>
          <w:p w:rsidR="00AB3719" w:rsidRPr="008007C8" w:rsidRDefault="00AB3719" w:rsidP="00AB3719">
            <w:pPr>
              <w:tabs>
                <w:tab w:val="left" w:pos="1418"/>
              </w:tabs>
              <w:jc w:val="center"/>
              <w:rPr>
                <w:sz w:val="20"/>
                <w:szCs w:val="20"/>
              </w:rPr>
            </w:pPr>
          </w:p>
        </w:tc>
        <w:tc>
          <w:tcPr>
            <w:tcW w:w="2551" w:type="dxa"/>
            <w:vMerge/>
          </w:tcPr>
          <w:p w:rsidR="00AB3719" w:rsidRPr="008007C8" w:rsidRDefault="00AB3719" w:rsidP="00AB3719">
            <w:pPr>
              <w:tabs>
                <w:tab w:val="left" w:pos="1418"/>
              </w:tabs>
              <w:jc w:val="center"/>
              <w:rPr>
                <w:sz w:val="20"/>
                <w:szCs w:val="20"/>
              </w:rPr>
            </w:pPr>
          </w:p>
        </w:tc>
        <w:tc>
          <w:tcPr>
            <w:tcW w:w="2410" w:type="dxa"/>
            <w:vAlign w:val="center"/>
          </w:tcPr>
          <w:p w:rsidR="00AB3719" w:rsidRPr="008007C8" w:rsidRDefault="00AB3719" w:rsidP="00AB3719">
            <w:pPr>
              <w:rPr>
                <w:sz w:val="20"/>
                <w:szCs w:val="20"/>
              </w:rPr>
            </w:pPr>
            <w:r w:rsidRPr="008007C8">
              <w:rPr>
                <w:sz w:val="20"/>
                <w:szCs w:val="20"/>
              </w:rPr>
              <w:t>Спортивный комплекс "Радуга"</w:t>
            </w:r>
          </w:p>
        </w:tc>
        <w:tc>
          <w:tcPr>
            <w:tcW w:w="2126" w:type="dxa"/>
            <w:vAlign w:val="center"/>
          </w:tcPr>
          <w:p w:rsidR="00AB3719" w:rsidRPr="008007C8" w:rsidRDefault="00AB3719" w:rsidP="00AB3719">
            <w:pPr>
              <w:rPr>
                <w:sz w:val="20"/>
                <w:szCs w:val="20"/>
              </w:rPr>
            </w:pPr>
            <w:r w:rsidRPr="008007C8">
              <w:rPr>
                <w:sz w:val="20"/>
                <w:szCs w:val="20"/>
              </w:rPr>
              <w:t>Красноярский край,</w:t>
            </w:r>
          </w:p>
          <w:p w:rsidR="00AB3719" w:rsidRPr="008007C8" w:rsidRDefault="00AB3719" w:rsidP="00AB3719">
            <w:pPr>
              <w:rPr>
                <w:sz w:val="20"/>
                <w:szCs w:val="20"/>
              </w:rPr>
            </w:pPr>
            <w:r w:rsidRPr="008007C8">
              <w:rPr>
                <w:sz w:val="20"/>
                <w:szCs w:val="20"/>
              </w:rPr>
              <w:t>г. Железногорск,</w:t>
            </w:r>
          </w:p>
          <w:p w:rsidR="00AB3719" w:rsidRPr="008007C8" w:rsidRDefault="00AB3719" w:rsidP="00AB3719">
            <w:pPr>
              <w:rPr>
                <w:sz w:val="20"/>
                <w:szCs w:val="20"/>
              </w:rPr>
            </w:pPr>
            <w:r w:rsidRPr="008007C8">
              <w:rPr>
                <w:sz w:val="20"/>
                <w:szCs w:val="20"/>
              </w:rPr>
              <w:t>ул. Красноярская, 4</w:t>
            </w:r>
          </w:p>
        </w:tc>
        <w:tc>
          <w:tcPr>
            <w:tcW w:w="992" w:type="dxa"/>
            <w:vAlign w:val="center"/>
          </w:tcPr>
          <w:p w:rsidR="00AB3719" w:rsidRPr="008007C8" w:rsidRDefault="00AB3719" w:rsidP="00AB3719">
            <w:pPr>
              <w:jc w:val="center"/>
              <w:rPr>
                <w:sz w:val="20"/>
                <w:szCs w:val="20"/>
              </w:rPr>
            </w:pPr>
            <w:r w:rsidRPr="008007C8">
              <w:rPr>
                <w:sz w:val="20"/>
                <w:szCs w:val="20"/>
              </w:rPr>
              <w:t>7 150,2</w:t>
            </w:r>
          </w:p>
        </w:tc>
        <w:tc>
          <w:tcPr>
            <w:tcW w:w="1418" w:type="dxa"/>
            <w:vAlign w:val="center"/>
          </w:tcPr>
          <w:p w:rsidR="00AB3719" w:rsidRPr="008007C8" w:rsidRDefault="00AB3719" w:rsidP="00AB3719">
            <w:pPr>
              <w:jc w:val="center"/>
              <w:rPr>
                <w:sz w:val="20"/>
                <w:szCs w:val="20"/>
              </w:rPr>
            </w:pPr>
            <w:r w:rsidRPr="008007C8">
              <w:rPr>
                <w:sz w:val="20"/>
                <w:szCs w:val="20"/>
              </w:rPr>
              <w:t>210</w:t>
            </w:r>
          </w:p>
        </w:tc>
      </w:tr>
      <w:tr w:rsidR="00AB3719" w:rsidRPr="008007C8" w:rsidTr="004C3A44">
        <w:trPr>
          <w:trHeight w:val="144"/>
        </w:trPr>
        <w:tc>
          <w:tcPr>
            <w:tcW w:w="426" w:type="dxa"/>
            <w:vMerge/>
          </w:tcPr>
          <w:p w:rsidR="00AB3719" w:rsidRPr="008007C8" w:rsidRDefault="00AB3719" w:rsidP="00AB3719">
            <w:pPr>
              <w:tabs>
                <w:tab w:val="left" w:pos="1418"/>
              </w:tabs>
              <w:jc w:val="center"/>
              <w:rPr>
                <w:sz w:val="20"/>
                <w:szCs w:val="20"/>
              </w:rPr>
            </w:pPr>
          </w:p>
        </w:tc>
        <w:tc>
          <w:tcPr>
            <w:tcW w:w="2551" w:type="dxa"/>
            <w:vMerge/>
          </w:tcPr>
          <w:p w:rsidR="00AB3719" w:rsidRPr="008007C8" w:rsidRDefault="00AB3719" w:rsidP="00AB3719">
            <w:pPr>
              <w:tabs>
                <w:tab w:val="left" w:pos="1418"/>
              </w:tabs>
              <w:jc w:val="center"/>
              <w:rPr>
                <w:sz w:val="20"/>
                <w:szCs w:val="20"/>
              </w:rPr>
            </w:pPr>
          </w:p>
        </w:tc>
        <w:tc>
          <w:tcPr>
            <w:tcW w:w="2410" w:type="dxa"/>
            <w:vAlign w:val="center"/>
          </w:tcPr>
          <w:p w:rsidR="00AB3719" w:rsidRPr="008007C8" w:rsidRDefault="00AB3719" w:rsidP="00AB3719">
            <w:pPr>
              <w:rPr>
                <w:sz w:val="20"/>
                <w:szCs w:val="20"/>
              </w:rPr>
            </w:pPr>
            <w:r w:rsidRPr="008007C8">
              <w:rPr>
                <w:sz w:val="20"/>
                <w:szCs w:val="20"/>
              </w:rPr>
              <w:t>Стадион "Труд"</w:t>
            </w:r>
          </w:p>
        </w:tc>
        <w:tc>
          <w:tcPr>
            <w:tcW w:w="2126" w:type="dxa"/>
            <w:vAlign w:val="center"/>
          </w:tcPr>
          <w:p w:rsidR="00AB3719" w:rsidRPr="008007C8" w:rsidRDefault="00AB3719" w:rsidP="00AB3719">
            <w:pPr>
              <w:rPr>
                <w:sz w:val="20"/>
                <w:szCs w:val="20"/>
              </w:rPr>
            </w:pPr>
            <w:r w:rsidRPr="008007C8">
              <w:rPr>
                <w:sz w:val="20"/>
                <w:szCs w:val="20"/>
              </w:rPr>
              <w:t>Красноярский край,</w:t>
            </w:r>
          </w:p>
          <w:p w:rsidR="00AB3719" w:rsidRPr="008007C8" w:rsidRDefault="00AB3719" w:rsidP="00AB3719">
            <w:pPr>
              <w:rPr>
                <w:sz w:val="20"/>
                <w:szCs w:val="20"/>
              </w:rPr>
            </w:pPr>
            <w:r w:rsidRPr="008007C8">
              <w:rPr>
                <w:sz w:val="20"/>
                <w:szCs w:val="20"/>
              </w:rPr>
              <w:t>г. Железногорск,</w:t>
            </w:r>
          </w:p>
          <w:p w:rsidR="00AB3719" w:rsidRPr="008007C8" w:rsidRDefault="00AB3719" w:rsidP="00AB3719">
            <w:pPr>
              <w:rPr>
                <w:sz w:val="20"/>
                <w:szCs w:val="20"/>
              </w:rPr>
            </w:pPr>
            <w:r w:rsidRPr="008007C8">
              <w:rPr>
                <w:sz w:val="20"/>
                <w:szCs w:val="20"/>
              </w:rPr>
              <w:t>ул. Свердлова, 1</w:t>
            </w:r>
          </w:p>
        </w:tc>
        <w:tc>
          <w:tcPr>
            <w:tcW w:w="992" w:type="dxa"/>
            <w:vAlign w:val="center"/>
          </w:tcPr>
          <w:p w:rsidR="00AB3719" w:rsidRPr="008007C8" w:rsidRDefault="00AB3719" w:rsidP="00AB3719">
            <w:pPr>
              <w:jc w:val="center"/>
              <w:rPr>
                <w:sz w:val="20"/>
                <w:szCs w:val="20"/>
              </w:rPr>
            </w:pPr>
            <w:r w:rsidRPr="008007C8">
              <w:rPr>
                <w:sz w:val="20"/>
                <w:szCs w:val="20"/>
              </w:rPr>
              <w:t>2 225,1</w:t>
            </w:r>
          </w:p>
        </w:tc>
        <w:tc>
          <w:tcPr>
            <w:tcW w:w="1418" w:type="dxa"/>
            <w:vAlign w:val="center"/>
          </w:tcPr>
          <w:p w:rsidR="00AB3719" w:rsidRPr="008007C8" w:rsidRDefault="00AB3719" w:rsidP="00AB3719">
            <w:pPr>
              <w:jc w:val="center"/>
              <w:rPr>
                <w:sz w:val="20"/>
                <w:szCs w:val="20"/>
              </w:rPr>
            </w:pPr>
            <w:r w:rsidRPr="008007C8">
              <w:rPr>
                <w:sz w:val="20"/>
                <w:szCs w:val="20"/>
              </w:rPr>
              <w:t>245</w:t>
            </w:r>
          </w:p>
        </w:tc>
      </w:tr>
      <w:tr w:rsidR="00AB3719" w:rsidRPr="008007C8" w:rsidTr="004C3A44">
        <w:trPr>
          <w:trHeight w:val="144"/>
        </w:trPr>
        <w:tc>
          <w:tcPr>
            <w:tcW w:w="426" w:type="dxa"/>
            <w:vMerge/>
          </w:tcPr>
          <w:p w:rsidR="00AB3719" w:rsidRPr="008007C8" w:rsidRDefault="00AB3719" w:rsidP="00AB3719">
            <w:pPr>
              <w:tabs>
                <w:tab w:val="left" w:pos="1418"/>
              </w:tabs>
              <w:jc w:val="center"/>
              <w:rPr>
                <w:sz w:val="20"/>
                <w:szCs w:val="20"/>
              </w:rPr>
            </w:pPr>
          </w:p>
        </w:tc>
        <w:tc>
          <w:tcPr>
            <w:tcW w:w="2551" w:type="dxa"/>
            <w:vMerge/>
          </w:tcPr>
          <w:p w:rsidR="00AB3719" w:rsidRPr="008007C8" w:rsidRDefault="00AB3719" w:rsidP="00AB3719">
            <w:pPr>
              <w:tabs>
                <w:tab w:val="left" w:pos="1418"/>
              </w:tabs>
              <w:jc w:val="center"/>
              <w:rPr>
                <w:sz w:val="20"/>
                <w:szCs w:val="20"/>
              </w:rPr>
            </w:pPr>
          </w:p>
        </w:tc>
        <w:tc>
          <w:tcPr>
            <w:tcW w:w="2410" w:type="dxa"/>
            <w:vAlign w:val="center"/>
          </w:tcPr>
          <w:p w:rsidR="00AB3719" w:rsidRPr="008007C8" w:rsidRDefault="00AB3719" w:rsidP="00AB3719">
            <w:pPr>
              <w:rPr>
                <w:sz w:val="20"/>
                <w:szCs w:val="20"/>
              </w:rPr>
            </w:pPr>
            <w:r w:rsidRPr="008007C8">
              <w:rPr>
                <w:sz w:val="20"/>
                <w:szCs w:val="20"/>
              </w:rPr>
              <w:t>Лыжная база "Снежинка"</w:t>
            </w:r>
          </w:p>
          <w:p w:rsidR="00AB3719" w:rsidRPr="008007C8" w:rsidRDefault="00AB3719" w:rsidP="00AB3719">
            <w:pPr>
              <w:rPr>
                <w:sz w:val="20"/>
                <w:szCs w:val="20"/>
              </w:rPr>
            </w:pPr>
          </w:p>
        </w:tc>
        <w:tc>
          <w:tcPr>
            <w:tcW w:w="2126" w:type="dxa"/>
            <w:vAlign w:val="center"/>
          </w:tcPr>
          <w:p w:rsidR="00AB3719" w:rsidRPr="008007C8" w:rsidRDefault="00AB3719" w:rsidP="00AB3719">
            <w:pPr>
              <w:rPr>
                <w:sz w:val="20"/>
                <w:szCs w:val="20"/>
              </w:rPr>
            </w:pPr>
            <w:r w:rsidRPr="008007C8">
              <w:rPr>
                <w:sz w:val="20"/>
                <w:szCs w:val="20"/>
              </w:rPr>
              <w:t>Красноярский край,</w:t>
            </w:r>
          </w:p>
          <w:p w:rsidR="00AB3719" w:rsidRPr="008007C8" w:rsidRDefault="00AB3719" w:rsidP="00AB3719">
            <w:pPr>
              <w:rPr>
                <w:sz w:val="20"/>
                <w:szCs w:val="20"/>
              </w:rPr>
            </w:pPr>
            <w:r w:rsidRPr="008007C8">
              <w:rPr>
                <w:sz w:val="20"/>
                <w:szCs w:val="20"/>
              </w:rPr>
              <w:t>г. Железногорск,</w:t>
            </w:r>
          </w:p>
          <w:p w:rsidR="00AB3719" w:rsidRPr="008007C8" w:rsidRDefault="00AB3719" w:rsidP="00AB3719">
            <w:pPr>
              <w:rPr>
                <w:sz w:val="20"/>
                <w:szCs w:val="20"/>
              </w:rPr>
            </w:pPr>
            <w:r w:rsidRPr="008007C8">
              <w:rPr>
                <w:sz w:val="20"/>
                <w:szCs w:val="20"/>
              </w:rPr>
              <w:t>ул. Горького, 36А</w:t>
            </w:r>
          </w:p>
        </w:tc>
        <w:tc>
          <w:tcPr>
            <w:tcW w:w="992" w:type="dxa"/>
            <w:vAlign w:val="center"/>
          </w:tcPr>
          <w:p w:rsidR="00AB3719" w:rsidRPr="008007C8" w:rsidRDefault="00AB3719" w:rsidP="00AB3719">
            <w:pPr>
              <w:jc w:val="center"/>
              <w:rPr>
                <w:sz w:val="20"/>
                <w:szCs w:val="20"/>
              </w:rPr>
            </w:pPr>
            <w:r w:rsidRPr="008007C8">
              <w:rPr>
                <w:sz w:val="20"/>
                <w:szCs w:val="20"/>
              </w:rPr>
              <w:t>401,3</w:t>
            </w:r>
          </w:p>
        </w:tc>
        <w:tc>
          <w:tcPr>
            <w:tcW w:w="1418" w:type="dxa"/>
            <w:vAlign w:val="center"/>
          </w:tcPr>
          <w:p w:rsidR="00AB3719" w:rsidRPr="008007C8" w:rsidRDefault="00AB3719" w:rsidP="00AB3719">
            <w:pPr>
              <w:jc w:val="center"/>
              <w:rPr>
                <w:sz w:val="20"/>
                <w:szCs w:val="20"/>
              </w:rPr>
            </w:pPr>
            <w:r w:rsidRPr="008007C8">
              <w:rPr>
                <w:sz w:val="20"/>
                <w:szCs w:val="20"/>
              </w:rPr>
              <w:t>110</w:t>
            </w:r>
          </w:p>
        </w:tc>
      </w:tr>
      <w:tr w:rsidR="00AB3719" w:rsidRPr="008007C8" w:rsidTr="004C3A44">
        <w:trPr>
          <w:trHeight w:val="144"/>
        </w:trPr>
        <w:tc>
          <w:tcPr>
            <w:tcW w:w="426" w:type="dxa"/>
            <w:vMerge/>
          </w:tcPr>
          <w:p w:rsidR="00AB3719" w:rsidRPr="008007C8" w:rsidRDefault="00AB3719" w:rsidP="00AB3719">
            <w:pPr>
              <w:tabs>
                <w:tab w:val="left" w:pos="1418"/>
              </w:tabs>
              <w:jc w:val="center"/>
              <w:rPr>
                <w:sz w:val="20"/>
                <w:szCs w:val="20"/>
              </w:rPr>
            </w:pPr>
          </w:p>
        </w:tc>
        <w:tc>
          <w:tcPr>
            <w:tcW w:w="2551" w:type="dxa"/>
            <w:vMerge/>
          </w:tcPr>
          <w:p w:rsidR="00AB3719" w:rsidRPr="008007C8" w:rsidRDefault="00AB3719" w:rsidP="00AB3719">
            <w:pPr>
              <w:tabs>
                <w:tab w:val="left" w:pos="1418"/>
              </w:tabs>
              <w:jc w:val="center"/>
              <w:rPr>
                <w:sz w:val="20"/>
                <w:szCs w:val="20"/>
              </w:rPr>
            </w:pPr>
          </w:p>
        </w:tc>
        <w:tc>
          <w:tcPr>
            <w:tcW w:w="2410" w:type="dxa"/>
            <w:vAlign w:val="center"/>
          </w:tcPr>
          <w:p w:rsidR="00AB3719" w:rsidRPr="008007C8" w:rsidRDefault="00AB3719" w:rsidP="00AB3719">
            <w:pPr>
              <w:rPr>
                <w:sz w:val="20"/>
                <w:szCs w:val="20"/>
              </w:rPr>
            </w:pPr>
            <w:r w:rsidRPr="008007C8">
              <w:rPr>
                <w:sz w:val="20"/>
                <w:szCs w:val="20"/>
              </w:rPr>
              <w:t>Горнолыжный комплекс</w:t>
            </w:r>
          </w:p>
          <w:p w:rsidR="00AB3719" w:rsidRPr="008007C8" w:rsidRDefault="00AB3719" w:rsidP="00AB3719">
            <w:pPr>
              <w:rPr>
                <w:sz w:val="20"/>
                <w:szCs w:val="20"/>
              </w:rPr>
            </w:pPr>
          </w:p>
        </w:tc>
        <w:tc>
          <w:tcPr>
            <w:tcW w:w="2126" w:type="dxa"/>
            <w:vAlign w:val="center"/>
          </w:tcPr>
          <w:p w:rsidR="00AB3719" w:rsidRPr="008007C8" w:rsidRDefault="00AB3719" w:rsidP="00AB3719">
            <w:pPr>
              <w:rPr>
                <w:sz w:val="20"/>
                <w:szCs w:val="20"/>
              </w:rPr>
            </w:pPr>
            <w:r w:rsidRPr="008007C8">
              <w:rPr>
                <w:sz w:val="20"/>
                <w:szCs w:val="20"/>
              </w:rPr>
              <w:t>Красноярский край,</w:t>
            </w:r>
          </w:p>
          <w:p w:rsidR="00AB3719" w:rsidRPr="008007C8" w:rsidRDefault="00AB3719" w:rsidP="00AB3719">
            <w:pPr>
              <w:rPr>
                <w:sz w:val="20"/>
                <w:szCs w:val="20"/>
              </w:rPr>
            </w:pPr>
            <w:r w:rsidRPr="008007C8">
              <w:rPr>
                <w:sz w:val="20"/>
                <w:szCs w:val="20"/>
              </w:rPr>
              <w:t>г. Железногорск,</w:t>
            </w:r>
          </w:p>
          <w:p w:rsidR="00AB3719" w:rsidRPr="008007C8" w:rsidRDefault="00AB3719" w:rsidP="00AB3719">
            <w:pPr>
              <w:rPr>
                <w:sz w:val="20"/>
                <w:szCs w:val="20"/>
              </w:rPr>
            </w:pPr>
            <w:r w:rsidRPr="008007C8">
              <w:rPr>
                <w:sz w:val="20"/>
                <w:szCs w:val="20"/>
              </w:rPr>
              <w:t>ул. Горького, 56</w:t>
            </w:r>
          </w:p>
        </w:tc>
        <w:tc>
          <w:tcPr>
            <w:tcW w:w="992" w:type="dxa"/>
            <w:vAlign w:val="center"/>
          </w:tcPr>
          <w:p w:rsidR="00AB3719" w:rsidRPr="008007C8" w:rsidRDefault="00AB3719" w:rsidP="00AB3719">
            <w:pPr>
              <w:jc w:val="center"/>
              <w:rPr>
                <w:sz w:val="20"/>
                <w:szCs w:val="20"/>
              </w:rPr>
            </w:pPr>
            <w:r w:rsidRPr="008007C8">
              <w:rPr>
                <w:sz w:val="20"/>
                <w:szCs w:val="20"/>
              </w:rPr>
              <w:t>264,6</w:t>
            </w:r>
          </w:p>
        </w:tc>
        <w:tc>
          <w:tcPr>
            <w:tcW w:w="1418" w:type="dxa"/>
            <w:vAlign w:val="center"/>
          </w:tcPr>
          <w:p w:rsidR="00AB3719" w:rsidRPr="008007C8" w:rsidRDefault="00AB3719" w:rsidP="00AB3719">
            <w:pPr>
              <w:jc w:val="center"/>
              <w:rPr>
                <w:sz w:val="20"/>
                <w:szCs w:val="20"/>
              </w:rPr>
            </w:pPr>
            <w:r w:rsidRPr="008007C8">
              <w:rPr>
                <w:sz w:val="20"/>
                <w:szCs w:val="20"/>
              </w:rPr>
              <w:t>30</w:t>
            </w:r>
          </w:p>
        </w:tc>
      </w:tr>
      <w:tr w:rsidR="00AB3719" w:rsidRPr="008007C8" w:rsidTr="004C3A44">
        <w:trPr>
          <w:trHeight w:val="144"/>
        </w:trPr>
        <w:tc>
          <w:tcPr>
            <w:tcW w:w="426" w:type="dxa"/>
            <w:vMerge/>
          </w:tcPr>
          <w:p w:rsidR="00AB3719" w:rsidRPr="008007C8" w:rsidRDefault="00AB3719" w:rsidP="00AB3719">
            <w:pPr>
              <w:tabs>
                <w:tab w:val="left" w:pos="1418"/>
              </w:tabs>
              <w:jc w:val="center"/>
              <w:rPr>
                <w:sz w:val="20"/>
                <w:szCs w:val="20"/>
              </w:rPr>
            </w:pPr>
          </w:p>
        </w:tc>
        <w:tc>
          <w:tcPr>
            <w:tcW w:w="2551" w:type="dxa"/>
            <w:vMerge/>
          </w:tcPr>
          <w:p w:rsidR="00AB3719" w:rsidRPr="008007C8" w:rsidRDefault="00AB3719" w:rsidP="00AB3719">
            <w:pPr>
              <w:tabs>
                <w:tab w:val="left" w:pos="1418"/>
              </w:tabs>
              <w:jc w:val="center"/>
              <w:rPr>
                <w:sz w:val="20"/>
                <w:szCs w:val="20"/>
              </w:rPr>
            </w:pPr>
          </w:p>
        </w:tc>
        <w:tc>
          <w:tcPr>
            <w:tcW w:w="2410" w:type="dxa"/>
            <w:vAlign w:val="center"/>
          </w:tcPr>
          <w:p w:rsidR="00AB3719" w:rsidRPr="008007C8" w:rsidRDefault="00AB3719" w:rsidP="00AB3719">
            <w:pPr>
              <w:rPr>
                <w:sz w:val="20"/>
                <w:szCs w:val="20"/>
              </w:rPr>
            </w:pPr>
            <w:r w:rsidRPr="008007C8">
              <w:rPr>
                <w:sz w:val="20"/>
                <w:szCs w:val="20"/>
              </w:rPr>
              <w:t>Физкультурно-оздоровительный комплекс</w:t>
            </w:r>
          </w:p>
        </w:tc>
        <w:tc>
          <w:tcPr>
            <w:tcW w:w="2126" w:type="dxa"/>
            <w:vAlign w:val="center"/>
          </w:tcPr>
          <w:p w:rsidR="00AB3719" w:rsidRPr="008007C8" w:rsidRDefault="00AB3719" w:rsidP="00AB3719">
            <w:pPr>
              <w:rPr>
                <w:sz w:val="20"/>
                <w:szCs w:val="20"/>
              </w:rPr>
            </w:pPr>
            <w:r w:rsidRPr="008007C8">
              <w:rPr>
                <w:sz w:val="20"/>
                <w:szCs w:val="20"/>
              </w:rPr>
              <w:t>Красноярский край,</w:t>
            </w:r>
          </w:p>
          <w:p w:rsidR="00AB3719" w:rsidRPr="008007C8" w:rsidRDefault="00AB3719" w:rsidP="00AB3719">
            <w:pPr>
              <w:rPr>
                <w:sz w:val="20"/>
                <w:szCs w:val="20"/>
              </w:rPr>
            </w:pPr>
            <w:r w:rsidRPr="008007C8">
              <w:rPr>
                <w:sz w:val="20"/>
                <w:szCs w:val="20"/>
              </w:rPr>
              <w:t>г. Железногорск,</w:t>
            </w:r>
          </w:p>
          <w:p w:rsidR="00AB3719" w:rsidRPr="008007C8" w:rsidRDefault="00AB3719" w:rsidP="00AB3719">
            <w:pPr>
              <w:rPr>
                <w:sz w:val="20"/>
                <w:szCs w:val="20"/>
              </w:rPr>
            </w:pPr>
            <w:r w:rsidRPr="008007C8">
              <w:rPr>
                <w:sz w:val="20"/>
                <w:szCs w:val="20"/>
              </w:rPr>
              <w:t>ул. Поселковая, 61</w:t>
            </w:r>
          </w:p>
        </w:tc>
        <w:tc>
          <w:tcPr>
            <w:tcW w:w="992" w:type="dxa"/>
            <w:vAlign w:val="center"/>
          </w:tcPr>
          <w:p w:rsidR="00AB3719" w:rsidRPr="008007C8" w:rsidRDefault="00AB3719" w:rsidP="00AB3719">
            <w:pPr>
              <w:jc w:val="center"/>
              <w:rPr>
                <w:sz w:val="20"/>
                <w:szCs w:val="20"/>
              </w:rPr>
            </w:pPr>
            <w:r w:rsidRPr="008007C8">
              <w:rPr>
                <w:sz w:val="20"/>
                <w:szCs w:val="20"/>
              </w:rPr>
              <w:t>446</w:t>
            </w:r>
          </w:p>
        </w:tc>
        <w:tc>
          <w:tcPr>
            <w:tcW w:w="1418" w:type="dxa"/>
            <w:vAlign w:val="center"/>
          </w:tcPr>
          <w:p w:rsidR="00AB3719" w:rsidRPr="008007C8" w:rsidRDefault="00AB3719" w:rsidP="00AB3719">
            <w:pPr>
              <w:jc w:val="center"/>
              <w:rPr>
                <w:sz w:val="20"/>
                <w:szCs w:val="20"/>
              </w:rPr>
            </w:pPr>
            <w:r w:rsidRPr="008007C8">
              <w:rPr>
                <w:sz w:val="20"/>
                <w:szCs w:val="20"/>
              </w:rPr>
              <w:t>59</w:t>
            </w:r>
          </w:p>
        </w:tc>
      </w:tr>
    </w:tbl>
    <w:p w:rsidR="00AB3719" w:rsidRPr="00937456" w:rsidRDefault="00AB3719" w:rsidP="006B5C2D">
      <w:pPr>
        <w:ind w:firstLine="540"/>
        <w:jc w:val="both"/>
        <w:rPr>
          <w:color w:val="000000"/>
          <w:sz w:val="26"/>
          <w:szCs w:val="26"/>
        </w:rPr>
      </w:pPr>
      <w:proofErr w:type="gramStart"/>
      <w:r w:rsidRPr="00937456">
        <w:rPr>
          <w:color w:val="000000"/>
          <w:sz w:val="26"/>
          <w:szCs w:val="26"/>
        </w:rPr>
        <w:t>Согласно отчетов</w:t>
      </w:r>
      <w:proofErr w:type="gramEnd"/>
      <w:r w:rsidRPr="00937456">
        <w:rPr>
          <w:color w:val="000000"/>
          <w:sz w:val="26"/>
          <w:szCs w:val="26"/>
        </w:rPr>
        <w:t xml:space="preserve"> Администрации ЗАТО г. Железногорск по формам федерального статистического наблюдения № 1-ФК, № 3-АФК, № 5-ФК, в таблице </w:t>
      </w:r>
      <w:r>
        <w:rPr>
          <w:color w:val="000000"/>
          <w:sz w:val="26"/>
          <w:szCs w:val="26"/>
        </w:rPr>
        <w:t xml:space="preserve">№ </w:t>
      </w:r>
      <w:r w:rsidR="006B5C2D">
        <w:rPr>
          <w:color w:val="000000"/>
          <w:sz w:val="26"/>
          <w:szCs w:val="26"/>
        </w:rPr>
        <w:t>10</w:t>
      </w:r>
      <w:r w:rsidRPr="00937456">
        <w:rPr>
          <w:color w:val="000000"/>
          <w:sz w:val="26"/>
          <w:szCs w:val="26"/>
        </w:rPr>
        <w:t xml:space="preserve"> представлен свод основных показателей состояния и развития отрасли физической культуры и спорта ЗАТО Железногорск за период 2018-2020 годов.</w:t>
      </w:r>
    </w:p>
    <w:p w:rsidR="00AB3719" w:rsidRPr="00A43AC3" w:rsidRDefault="00AB3719" w:rsidP="00AB3719">
      <w:pPr>
        <w:pStyle w:val="ConsPlusNormal"/>
        <w:jc w:val="right"/>
        <w:outlineLvl w:val="2"/>
        <w:rPr>
          <w:rFonts w:ascii="Times New Roman" w:hAnsi="Times New Roman"/>
          <w:sz w:val="26"/>
          <w:szCs w:val="26"/>
          <w:lang w:eastAsia="en-US"/>
        </w:rPr>
      </w:pPr>
    </w:p>
    <w:p w:rsidR="00AB3719" w:rsidRPr="003461DA" w:rsidRDefault="00AB3719" w:rsidP="00AB3719">
      <w:pPr>
        <w:pStyle w:val="ConsPlusNormal"/>
        <w:jc w:val="right"/>
        <w:outlineLvl w:val="2"/>
        <w:rPr>
          <w:rFonts w:ascii="Times New Roman" w:hAnsi="Times New Roman"/>
          <w:sz w:val="26"/>
          <w:szCs w:val="26"/>
          <w:lang w:eastAsia="en-US"/>
        </w:rPr>
      </w:pPr>
      <w:r w:rsidRPr="006B5C2D">
        <w:rPr>
          <w:rFonts w:ascii="Times New Roman" w:hAnsi="Times New Roman"/>
          <w:sz w:val="26"/>
          <w:szCs w:val="26"/>
          <w:lang w:eastAsia="en-US"/>
        </w:rPr>
        <w:t xml:space="preserve">Таблица № </w:t>
      </w:r>
      <w:r w:rsidR="006B5C2D" w:rsidRPr="006B5C2D">
        <w:rPr>
          <w:rFonts w:ascii="Times New Roman" w:hAnsi="Times New Roman"/>
          <w:sz w:val="26"/>
          <w:szCs w:val="26"/>
          <w:lang w:eastAsia="en-US"/>
        </w:rPr>
        <w:t>10</w:t>
      </w:r>
    </w:p>
    <w:p w:rsidR="00AB3719" w:rsidRDefault="00AB3719" w:rsidP="00AB3719">
      <w:pPr>
        <w:pStyle w:val="ConsPlusNormal"/>
        <w:jc w:val="center"/>
        <w:outlineLvl w:val="2"/>
        <w:rPr>
          <w:rFonts w:ascii="Times New Roman" w:hAnsi="Times New Roman"/>
          <w:sz w:val="26"/>
          <w:szCs w:val="26"/>
          <w:lang w:eastAsia="en-US"/>
        </w:rPr>
      </w:pPr>
      <w:r w:rsidRPr="0099019F">
        <w:rPr>
          <w:rFonts w:ascii="Times New Roman" w:hAnsi="Times New Roman"/>
          <w:sz w:val="26"/>
          <w:szCs w:val="26"/>
          <w:lang w:eastAsia="en-US"/>
        </w:rPr>
        <w:t>Основные показатели состояния и развития</w:t>
      </w:r>
    </w:p>
    <w:p w:rsidR="00AB3719" w:rsidRDefault="00AB3719" w:rsidP="00AB3719">
      <w:pPr>
        <w:pStyle w:val="ConsPlusNormal"/>
        <w:jc w:val="center"/>
        <w:outlineLvl w:val="2"/>
        <w:rPr>
          <w:rFonts w:ascii="Times New Roman" w:hAnsi="Times New Roman"/>
          <w:sz w:val="26"/>
          <w:szCs w:val="26"/>
          <w:lang w:eastAsia="en-US"/>
        </w:rPr>
      </w:pPr>
      <w:r>
        <w:rPr>
          <w:rFonts w:ascii="Times New Roman" w:hAnsi="Times New Roman"/>
          <w:sz w:val="26"/>
          <w:szCs w:val="26"/>
          <w:lang w:eastAsia="en-US"/>
        </w:rPr>
        <w:t xml:space="preserve">отрасли </w:t>
      </w:r>
      <w:r w:rsidRPr="0099019F">
        <w:rPr>
          <w:rFonts w:ascii="Times New Roman" w:hAnsi="Times New Roman"/>
          <w:sz w:val="26"/>
          <w:szCs w:val="26"/>
          <w:lang w:eastAsia="en-US"/>
        </w:rPr>
        <w:t>физической культуры</w:t>
      </w:r>
      <w:r>
        <w:rPr>
          <w:rFonts w:ascii="Times New Roman" w:hAnsi="Times New Roman"/>
          <w:sz w:val="26"/>
          <w:szCs w:val="26"/>
          <w:lang w:eastAsia="en-US"/>
        </w:rPr>
        <w:t xml:space="preserve"> </w:t>
      </w:r>
      <w:r w:rsidRPr="0099019F">
        <w:rPr>
          <w:rFonts w:ascii="Times New Roman" w:hAnsi="Times New Roman"/>
          <w:sz w:val="26"/>
          <w:szCs w:val="26"/>
          <w:lang w:eastAsia="en-US"/>
        </w:rPr>
        <w:t>и спорта ЗАТО Железногорск</w:t>
      </w:r>
    </w:p>
    <w:p w:rsidR="00AB3719" w:rsidRPr="00A43AC3" w:rsidRDefault="00AB3719" w:rsidP="00AB3719">
      <w:pPr>
        <w:pStyle w:val="ConsPlusNormal"/>
        <w:jc w:val="center"/>
        <w:outlineLvl w:val="2"/>
        <w:rPr>
          <w:rFonts w:ascii="Times New Roman" w:hAnsi="Times New Roman"/>
          <w:sz w:val="26"/>
          <w:szCs w:val="26"/>
          <w:lang w:eastAsia="en-US"/>
        </w:rPr>
      </w:pPr>
      <w:r w:rsidRPr="0099019F">
        <w:rPr>
          <w:rFonts w:ascii="Times New Roman" w:hAnsi="Times New Roman"/>
          <w:sz w:val="26"/>
          <w:szCs w:val="26"/>
          <w:lang w:eastAsia="en-US"/>
        </w:rPr>
        <w:t>за период 2018–2020 г.г.</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5244"/>
        <w:gridCol w:w="1276"/>
        <w:gridCol w:w="992"/>
        <w:gridCol w:w="993"/>
        <w:gridCol w:w="850"/>
      </w:tblGrid>
      <w:tr w:rsidR="00AB3719" w:rsidRPr="00AB3719" w:rsidTr="004C3A44">
        <w:trPr>
          <w:trHeight w:val="162"/>
          <w:tblHeader/>
        </w:trPr>
        <w:tc>
          <w:tcPr>
            <w:tcW w:w="568" w:type="dxa"/>
            <w:vMerge w:val="restart"/>
          </w:tcPr>
          <w:p w:rsidR="00AB3719" w:rsidRPr="00AB3719" w:rsidRDefault="00A34421" w:rsidP="008716A0">
            <w:pPr>
              <w:pStyle w:val="ConsPlusNormal"/>
              <w:ind w:left="-178" w:right="-115" w:firstLine="108"/>
              <w:jc w:val="center"/>
              <w:outlineLvl w:val="2"/>
              <w:rPr>
                <w:rFonts w:ascii="Times New Roman" w:hAnsi="Times New Roman"/>
                <w:lang w:eastAsia="en-US"/>
              </w:rPr>
            </w:pPr>
            <w:r>
              <w:rPr>
                <w:rFonts w:ascii="Times New Roman" w:hAnsi="Times New Roman"/>
                <w:lang w:eastAsia="en-US"/>
              </w:rPr>
              <w:t xml:space="preserve">№ </w:t>
            </w:r>
            <w:proofErr w:type="spellStart"/>
            <w:proofErr w:type="gramStart"/>
            <w:r w:rsidR="00AB3719">
              <w:rPr>
                <w:rFonts w:ascii="Times New Roman" w:hAnsi="Times New Roman"/>
                <w:lang w:eastAsia="en-US"/>
              </w:rPr>
              <w:t>п</w:t>
            </w:r>
            <w:proofErr w:type="spellEnd"/>
            <w:proofErr w:type="gramEnd"/>
            <w:r w:rsidR="00AB3719" w:rsidRPr="00AB3719">
              <w:rPr>
                <w:rFonts w:ascii="Times New Roman" w:hAnsi="Times New Roman"/>
                <w:lang w:eastAsia="en-US"/>
              </w:rPr>
              <w:t>/</w:t>
            </w:r>
            <w:proofErr w:type="spellStart"/>
            <w:r w:rsidR="00AB3719" w:rsidRPr="00AB3719">
              <w:rPr>
                <w:rFonts w:ascii="Times New Roman" w:hAnsi="Times New Roman"/>
                <w:lang w:eastAsia="en-US"/>
              </w:rPr>
              <w:t>п</w:t>
            </w:r>
            <w:proofErr w:type="spellEnd"/>
          </w:p>
        </w:tc>
        <w:tc>
          <w:tcPr>
            <w:tcW w:w="5244" w:type="dxa"/>
            <w:vMerge w:val="restart"/>
          </w:tcPr>
          <w:p w:rsidR="00AB3719" w:rsidRPr="00AB3719" w:rsidRDefault="00AB3719" w:rsidP="00AB3719">
            <w:pPr>
              <w:pStyle w:val="ConsPlusNormal"/>
              <w:ind w:left="34" w:right="-115" w:firstLine="0"/>
              <w:jc w:val="center"/>
              <w:outlineLvl w:val="2"/>
              <w:rPr>
                <w:rFonts w:ascii="Times New Roman" w:hAnsi="Times New Roman"/>
                <w:lang w:eastAsia="en-US"/>
              </w:rPr>
            </w:pPr>
            <w:r w:rsidRPr="00AB3719">
              <w:rPr>
                <w:rFonts w:ascii="Times New Roman" w:hAnsi="Times New Roman"/>
                <w:lang w:eastAsia="en-US"/>
              </w:rPr>
              <w:t>Наименование показателя</w:t>
            </w:r>
          </w:p>
        </w:tc>
        <w:tc>
          <w:tcPr>
            <w:tcW w:w="1276" w:type="dxa"/>
            <w:vMerge w:val="restart"/>
          </w:tcPr>
          <w:p w:rsidR="00AB3719" w:rsidRPr="00AB3719" w:rsidRDefault="00AB3719" w:rsidP="00AB3719">
            <w:pPr>
              <w:pStyle w:val="ConsPlusNormal"/>
              <w:ind w:left="33" w:right="-115" w:firstLine="0"/>
              <w:jc w:val="center"/>
              <w:outlineLvl w:val="2"/>
              <w:rPr>
                <w:rFonts w:ascii="Times New Roman" w:hAnsi="Times New Roman"/>
                <w:lang w:eastAsia="en-US"/>
              </w:rPr>
            </w:pPr>
            <w:r w:rsidRPr="00AB3719">
              <w:rPr>
                <w:rFonts w:ascii="Times New Roman" w:hAnsi="Times New Roman"/>
                <w:lang w:eastAsia="en-US"/>
              </w:rPr>
              <w:t>Единица измерения</w:t>
            </w:r>
          </w:p>
        </w:tc>
        <w:tc>
          <w:tcPr>
            <w:tcW w:w="2835" w:type="dxa"/>
            <w:gridSpan w:val="3"/>
          </w:tcPr>
          <w:p w:rsidR="00AB3719" w:rsidRDefault="00AB3719" w:rsidP="008716A0">
            <w:pPr>
              <w:pStyle w:val="ConsPlusNormal"/>
              <w:ind w:left="34" w:right="-115" w:firstLine="0"/>
              <w:jc w:val="center"/>
              <w:outlineLvl w:val="2"/>
              <w:rPr>
                <w:rFonts w:ascii="Times New Roman" w:hAnsi="Times New Roman"/>
                <w:lang w:eastAsia="en-US"/>
              </w:rPr>
            </w:pPr>
            <w:r w:rsidRPr="00AB3719">
              <w:rPr>
                <w:rFonts w:ascii="Times New Roman" w:hAnsi="Times New Roman"/>
                <w:lang w:eastAsia="en-US"/>
              </w:rPr>
              <w:t>Период, год</w:t>
            </w:r>
          </w:p>
          <w:p w:rsidR="008716A0" w:rsidRPr="00AB3719" w:rsidRDefault="008716A0" w:rsidP="008716A0">
            <w:pPr>
              <w:pStyle w:val="ConsPlusNormal"/>
              <w:ind w:left="34" w:right="-115" w:firstLine="0"/>
              <w:jc w:val="center"/>
              <w:outlineLvl w:val="2"/>
              <w:rPr>
                <w:rFonts w:ascii="Times New Roman" w:hAnsi="Times New Roman"/>
                <w:lang w:eastAsia="en-US"/>
              </w:rPr>
            </w:pPr>
          </w:p>
        </w:tc>
      </w:tr>
      <w:tr w:rsidR="00AB3719" w:rsidRPr="00AB3719" w:rsidTr="004C3A44">
        <w:trPr>
          <w:trHeight w:val="143"/>
        </w:trPr>
        <w:tc>
          <w:tcPr>
            <w:tcW w:w="568" w:type="dxa"/>
            <w:vMerge/>
          </w:tcPr>
          <w:p w:rsidR="00AB3719" w:rsidRPr="00AB3719" w:rsidRDefault="00AB3719" w:rsidP="00AB3719">
            <w:pPr>
              <w:pStyle w:val="ConsPlusNormal"/>
              <w:ind w:left="-108" w:right="-115"/>
              <w:jc w:val="center"/>
              <w:outlineLvl w:val="2"/>
              <w:rPr>
                <w:rFonts w:ascii="Times New Roman" w:hAnsi="Times New Roman"/>
                <w:lang w:eastAsia="en-US"/>
              </w:rPr>
            </w:pPr>
          </w:p>
        </w:tc>
        <w:tc>
          <w:tcPr>
            <w:tcW w:w="5244" w:type="dxa"/>
            <w:vMerge/>
          </w:tcPr>
          <w:p w:rsidR="00AB3719" w:rsidRPr="00AB3719" w:rsidRDefault="00AB3719" w:rsidP="00AB3719">
            <w:pPr>
              <w:pStyle w:val="ConsPlusNormal"/>
              <w:ind w:left="34" w:right="-115" w:firstLine="0"/>
              <w:jc w:val="center"/>
              <w:outlineLvl w:val="2"/>
              <w:rPr>
                <w:rFonts w:ascii="Times New Roman" w:hAnsi="Times New Roman"/>
                <w:lang w:eastAsia="en-US"/>
              </w:rPr>
            </w:pPr>
          </w:p>
        </w:tc>
        <w:tc>
          <w:tcPr>
            <w:tcW w:w="1276" w:type="dxa"/>
            <w:vMerge/>
          </w:tcPr>
          <w:p w:rsidR="00AB3719" w:rsidRPr="00AB3719" w:rsidRDefault="00AB3719" w:rsidP="00AB3719">
            <w:pPr>
              <w:pStyle w:val="ConsPlusNormal"/>
              <w:ind w:left="33" w:right="-115" w:firstLine="0"/>
              <w:jc w:val="center"/>
              <w:outlineLvl w:val="2"/>
              <w:rPr>
                <w:rFonts w:ascii="Times New Roman" w:hAnsi="Times New Roman"/>
                <w:lang w:eastAsia="en-US"/>
              </w:rPr>
            </w:pPr>
          </w:p>
        </w:tc>
        <w:tc>
          <w:tcPr>
            <w:tcW w:w="992" w:type="dxa"/>
          </w:tcPr>
          <w:p w:rsidR="00AB3719" w:rsidRPr="00AB3719" w:rsidRDefault="00AB3719" w:rsidP="008007C8">
            <w:pPr>
              <w:pStyle w:val="ConsPlusNormal"/>
              <w:ind w:left="-108" w:right="-115" w:firstLine="142"/>
              <w:jc w:val="center"/>
              <w:outlineLvl w:val="2"/>
              <w:rPr>
                <w:rFonts w:ascii="Times New Roman" w:hAnsi="Times New Roman"/>
                <w:lang w:eastAsia="en-US"/>
              </w:rPr>
            </w:pPr>
            <w:r w:rsidRPr="00AB3719">
              <w:rPr>
                <w:rFonts w:ascii="Times New Roman" w:hAnsi="Times New Roman"/>
                <w:lang w:eastAsia="en-US"/>
              </w:rPr>
              <w:t>2018</w:t>
            </w:r>
          </w:p>
        </w:tc>
        <w:tc>
          <w:tcPr>
            <w:tcW w:w="993" w:type="dxa"/>
          </w:tcPr>
          <w:p w:rsidR="00AB3719" w:rsidRPr="00AB3719" w:rsidRDefault="00AB3719" w:rsidP="00AB3719">
            <w:pPr>
              <w:pStyle w:val="ConsPlusNormal"/>
              <w:ind w:left="-108" w:right="-115" w:firstLine="142"/>
              <w:jc w:val="center"/>
              <w:outlineLvl w:val="2"/>
              <w:rPr>
                <w:rFonts w:ascii="Times New Roman" w:hAnsi="Times New Roman"/>
                <w:lang w:eastAsia="en-US"/>
              </w:rPr>
            </w:pPr>
            <w:r w:rsidRPr="00AB3719">
              <w:rPr>
                <w:rFonts w:ascii="Times New Roman" w:hAnsi="Times New Roman"/>
                <w:lang w:eastAsia="en-US"/>
              </w:rPr>
              <w:t>2019</w:t>
            </w:r>
          </w:p>
        </w:tc>
        <w:tc>
          <w:tcPr>
            <w:tcW w:w="850" w:type="dxa"/>
          </w:tcPr>
          <w:p w:rsidR="00AB3719" w:rsidRPr="00AB3719" w:rsidRDefault="00AB3719" w:rsidP="00AB3719">
            <w:pPr>
              <w:pStyle w:val="ConsPlusNormal"/>
              <w:ind w:left="-108" w:right="-115" w:firstLine="142"/>
              <w:jc w:val="center"/>
              <w:outlineLvl w:val="2"/>
              <w:rPr>
                <w:rFonts w:ascii="Times New Roman" w:hAnsi="Times New Roman"/>
                <w:lang w:eastAsia="en-US"/>
              </w:rPr>
            </w:pPr>
            <w:r w:rsidRPr="00AB3719">
              <w:rPr>
                <w:rFonts w:ascii="Times New Roman" w:hAnsi="Times New Roman"/>
                <w:lang w:eastAsia="en-US"/>
              </w:rPr>
              <w:t>2020</w:t>
            </w:r>
          </w:p>
        </w:tc>
      </w:tr>
      <w:tr w:rsidR="00AB3719" w:rsidRPr="00AB3719" w:rsidTr="004C3A44">
        <w:trPr>
          <w:trHeight w:val="459"/>
        </w:trPr>
        <w:tc>
          <w:tcPr>
            <w:tcW w:w="568" w:type="dxa"/>
            <w:vAlign w:val="center"/>
          </w:tcPr>
          <w:p w:rsidR="00AB3719" w:rsidRPr="00AB3719" w:rsidRDefault="00AB3719" w:rsidP="00321ED2">
            <w:pPr>
              <w:pStyle w:val="ConsPlusNormal"/>
              <w:numPr>
                <w:ilvl w:val="0"/>
                <w:numId w:val="57"/>
              </w:numPr>
              <w:ind w:left="34" w:right="-113" w:firstLine="0"/>
              <w:jc w:val="center"/>
              <w:outlineLvl w:val="2"/>
              <w:rPr>
                <w:rFonts w:ascii="Times New Roman" w:hAnsi="Times New Roman"/>
                <w:lang w:eastAsia="en-US"/>
              </w:rPr>
            </w:pPr>
          </w:p>
        </w:tc>
        <w:tc>
          <w:tcPr>
            <w:tcW w:w="5244" w:type="dxa"/>
          </w:tcPr>
          <w:p w:rsidR="00AB3719" w:rsidRPr="00AB3719" w:rsidRDefault="00AB3719" w:rsidP="00AB3719">
            <w:pPr>
              <w:pStyle w:val="ConsPlusNormal"/>
              <w:ind w:left="34" w:right="-115" w:firstLine="0"/>
              <w:outlineLvl w:val="2"/>
              <w:rPr>
                <w:rFonts w:ascii="Times New Roman" w:hAnsi="Times New Roman"/>
                <w:lang w:eastAsia="en-US"/>
              </w:rPr>
            </w:pPr>
            <w:r w:rsidRPr="00AB3719">
              <w:rPr>
                <w:rFonts w:ascii="Times New Roman" w:hAnsi="Times New Roman"/>
                <w:lang w:eastAsia="en-US"/>
              </w:rPr>
              <w:t xml:space="preserve">Численность </w:t>
            </w:r>
            <w:proofErr w:type="gramStart"/>
            <w:r w:rsidRPr="00AB3719">
              <w:rPr>
                <w:rFonts w:ascii="Times New Roman" w:hAnsi="Times New Roman"/>
                <w:lang w:eastAsia="en-US"/>
              </w:rPr>
              <w:t>занимающихся</w:t>
            </w:r>
            <w:proofErr w:type="gramEnd"/>
            <w:r w:rsidRPr="00AB3719">
              <w:rPr>
                <w:rFonts w:ascii="Times New Roman" w:hAnsi="Times New Roman"/>
                <w:lang w:eastAsia="en-US"/>
              </w:rPr>
              <w:t xml:space="preserve"> физической культурой и спортом,</w:t>
            </w:r>
          </w:p>
        </w:tc>
        <w:tc>
          <w:tcPr>
            <w:tcW w:w="1276" w:type="dxa"/>
            <w:vAlign w:val="center"/>
          </w:tcPr>
          <w:p w:rsidR="00AB3719" w:rsidRPr="00AB3719" w:rsidRDefault="00AB3719" w:rsidP="00A34421">
            <w:pPr>
              <w:pStyle w:val="ConsPlusNormal"/>
              <w:ind w:left="33" w:right="-115" w:firstLine="0"/>
              <w:jc w:val="center"/>
              <w:outlineLvl w:val="2"/>
              <w:rPr>
                <w:rFonts w:ascii="Times New Roman" w:hAnsi="Times New Roman"/>
                <w:lang w:eastAsia="en-US"/>
              </w:rPr>
            </w:pPr>
            <w:r w:rsidRPr="00AB3719">
              <w:rPr>
                <w:rFonts w:ascii="Times New Roman" w:hAnsi="Times New Roman"/>
                <w:lang w:eastAsia="en-US"/>
              </w:rPr>
              <w:t>человек</w:t>
            </w:r>
          </w:p>
        </w:tc>
        <w:tc>
          <w:tcPr>
            <w:tcW w:w="992" w:type="dxa"/>
            <w:vAlign w:val="center"/>
          </w:tcPr>
          <w:p w:rsidR="00AB3719" w:rsidRPr="00AB3719" w:rsidRDefault="00AB3719" w:rsidP="00A34421">
            <w:pPr>
              <w:pStyle w:val="ConsPlusNormal"/>
              <w:ind w:left="-108" w:right="-115" w:firstLine="142"/>
              <w:jc w:val="center"/>
              <w:outlineLvl w:val="2"/>
              <w:rPr>
                <w:rFonts w:ascii="Times New Roman" w:hAnsi="Times New Roman"/>
                <w:lang w:eastAsia="en-US"/>
              </w:rPr>
            </w:pPr>
            <w:r w:rsidRPr="00AB3719">
              <w:rPr>
                <w:rFonts w:ascii="Times New Roman" w:hAnsi="Times New Roman"/>
                <w:lang w:eastAsia="en-US"/>
              </w:rPr>
              <w:t>33 398</w:t>
            </w:r>
          </w:p>
        </w:tc>
        <w:tc>
          <w:tcPr>
            <w:tcW w:w="993" w:type="dxa"/>
            <w:vAlign w:val="center"/>
          </w:tcPr>
          <w:p w:rsidR="00AB3719" w:rsidRPr="00AB3719" w:rsidRDefault="00AB3719" w:rsidP="00A34421">
            <w:pPr>
              <w:pStyle w:val="ConsPlusNormal"/>
              <w:ind w:left="-108" w:right="-115" w:firstLine="142"/>
              <w:jc w:val="center"/>
              <w:outlineLvl w:val="2"/>
              <w:rPr>
                <w:rFonts w:ascii="Times New Roman" w:hAnsi="Times New Roman"/>
                <w:lang w:eastAsia="en-US"/>
              </w:rPr>
            </w:pPr>
            <w:r w:rsidRPr="00AB3719">
              <w:rPr>
                <w:rFonts w:ascii="Times New Roman" w:hAnsi="Times New Roman"/>
                <w:lang w:eastAsia="en-US"/>
              </w:rPr>
              <w:t>34 927</w:t>
            </w:r>
          </w:p>
        </w:tc>
        <w:tc>
          <w:tcPr>
            <w:tcW w:w="850" w:type="dxa"/>
            <w:vAlign w:val="center"/>
          </w:tcPr>
          <w:p w:rsidR="00AB3719" w:rsidRPr="00AB3719" w:rsidRDefault="00AB3719" w:rsidP="00A34421">
            <w:pPr>
              <w:pStyle w:val="ConsPlusNormal"/>
              <w:ind w:left="-108" w:right="-115" w:firstLine="142"/>
              <w:jc w:val="center"/>
              <w:outlineLvl w:val="2"/>
              <w:rPr>
                <w:rFonts w:ascii="Times New Roman" w:hAnsi="Times New Roman"/>
                <w:lang w:eastAsia="en-US"/>
              </w:rPr>
            </w:pPr>
            <w:r w:rsidRPr="00AB3719">
              <w:rPr>
                <w:rFonts w:ascii="Times New Roman" w:hAnsi="Times New Roman"/>
                <w:lang w:eastAsia="en-US"/>
              </w:rPr>
              <w:t>37 792</w:t>
            </w:r>
          </w:p>
        </w:tc>
      </w:tr>
      <w:tr w:rsidR="00A34421" w:rsidRPr="00AB3719" w:rsidTr="004C3A44">
        <w:trPr>
          <w:trHeight w:val="229"/>
        </w:trPr>
        <w:tc>
          <w:tcPr>
            <w:tcW w:w="568" w:type="dxa"/>
            <w:vMerge w:val="restart"/>
            <w:vAlign w:val="center"/>
          </w:tcPr>
          <w:p w:rsidR="00A34421" w:rsidRPr="00AB3719" w:rsidRDefault="00A34421" w:rsidP="00321ED2">
            <w:pPr>
              <w:pStyle w:val="ConsPlusNormal"/>
              <w:numPr>
                <w:ilvl w:val="1"/>
                <w:numId w:val="57"/>
              </w:numPr>
              <w:ind w:left="0" w:right="-113" w:hanging="108"/>
              <w:outlineLvl w:val="2"/>
              <w:rPr>
                <w:rFonts w:ascii="Times New Roman" w:hAnsi="Times New Roman"/>
                <w:lang w:eastAsia="en-US"/>
              </w:rPr>
            </w:pPr>
          </w:p>
        </w:tc>
        <w:tc>
          <w:tcPr>
            <w:tcW w:w="5244" w:type="dxa"/>
            <w:tcBorders>
              <w:bottom w:val="nil"/>
            </w:tcBorders>
          </w:tcPr>
          <w:p w:rsidR="00A34421" w:rsidRPr="00AB3719" w:rsidRDefault="00A34421" w:rsidP="00AB3719">
            <w:pPr>
              <w:pStyle w:val="ConsPlusNormal"/>
              <w:ind w:left="34" w:right="-115" w:firstLine="0"/>
              <w:outlineLvl w:val="2"/>
              <w:rPr>
                <w:rFonts w:ascii="Times New Roman" w:hAnsi="Times New Roman"/>
                <w:lang w:val="en-US" w:eastAsia="en-US"/>
              </w:rPr>
            </w:pPr>
            <w:r w:rsidRPr="00AB3719">
              <w:rPr>
                <w:rFonts w:ascii="Times New Roman" w:hAnsi="Times New Roman"/>
                <w:lang w:eastAsia="en-US"/>
              </w:rPr>
              <w:t>в том числе</w:t>
            </w:r>
            <w:r w:rsidRPr="00AB3719">
              <w:rPr>
                <w:rFonts w:ascii="Times New Roman" w:hAnsi="Times New Roman"/>
                <w:lang w:val="en-US" w:eastAsia="en-US"/>
              </w:rPr>
              <w:t>:</w:t>
            </w:r>
          </w:p>
        </w:tc>
        <w:tc>
          <w:tcPr>
            <w:tcW w:w="1276" w:type="dxa"/>
            <w:vMerge w:val="restart"/>
            <w:vAlign w:val="center"/>
          </w:tcPr>
          <w:p w:rsidR="00A34421" w:rsidRPr="00AB3719" w:rsidRDefault="00A34421" w:rsidP="00A34421">
            <w:pPr>
              <w:pStyle w:val="ConsPlusNormal"/>
              <w:ind w:left="33" w:right="-115" w:firstLine="1"/>
              <w:jc w:val="center"/>
              <w:outlineLvl w:val="2"/>
              <w:rPr>
                <w:rFonts w:ascii="Times New Roman" w:hAnsi="Times New Roman"/>
                <w:lang w:eastAsia="en-US"/>
              </w:rPr>
            </w:pPr>
            <w:r w:rsidRPr="00AB3719">
              <w:rPr>
                <w:rFonts w:ascii="Times New Roman" w:hAnsi="Times New Roman"/>
                <w:lang w:eastAsia="en-US"/>
              </w:rPr>
              <w:t>человек</w:t>
            </w:r>
          </w:p>
        </w:tc>
        <w:tc>
          <w:tcPr>
            <w:tcW w:w="992" w:type="dxa"/>
            <w:vMerge w:val="restart"/>
            <w:vAlign w:val="center"/>
          </w:tcPr>
          <w:p w:rsidR="00A34421" w:rsidRPr="00AB3719" w:rsidRDefault="00A34421" w:rsidP="00A34421">
            <w:pPr>
              <w:pStyle w:val="ConsPlusNormal"/>
              <w:ind w:left="-108" w:right="-115" w:firstLine="142"/>
              <w:jc w:val="center"/>
              <w:outlineLvl w:val="2"/>
              <w:rPr>
                <w:rFonts w:ascii="Times New Roman" w:hAnsi="Times New Roman"/>
                <w:lang w:eastAsia="en-US"/>
              </w:rPr>
            </w:pPr>
            <w:r w:rsidRPr="00AB3719">
              <w:rPr>
                <w:rFonts w:ascii="Times New Roman" w:hAnsi="Times New Roman"/>
                <w:lang w:eastAsia="en-US"/>
              </w:rPr>
              <w:t>1 245</w:t>
            </w:r>
          </w:p>
        </w:tc>
        <w:tc>
          <w:tcPr>
            <w:tcW w:w="993" w:type="dxa"/>
            <w:vMerge w:val="restart"/>
            <w:vAlign w:val="center"/>
          </w:tcPr>
          <w:p w:rsidR="00A34421" w:rsidRPr="00AB3719" w:rsidRDefault="00A34421" w:rsidP="00A34421">
            <w:pPr>
              <w:pStyle w:val="ConsPlusNormal"/>
              <w:ind w:left="-108" w:right="-115" w:firstLine="142"/>
              <w:jc w:val="center"/>
              <w:outlineLvl w:val="2"/>
              <w:rPr>
                <w:rFonts w:ascii="Times New Roman" w:hAnsi="Times New Roman"/>
                <w:lang w:eastAsia="en-US"/>
              </w:rPr>
            </w:pPr>
            <w:r w:rsidRPr="00AB3719">
              <w:rPr>
                <w:rFonts w:ascii="Times New Roman" w:hAnsi="Times New Roman"/>
                <w:lang w:eastAsia="en-US"/>
              </w:rPr>
              <w:t>1 324</w:t>
            </w:r>
          </w:p>
        </w:tc>
        <w:tc>
          <w:tcPr>
            <w:tcW w:w="850" w:type="dxa"/>
            <w:vMerge w:val="restart"/>
            <w:vAlign w:val="center"/>
          </w:tcPr>
          <w:p w:rsidR="00A34421" w:rsidRPr="00AB3719" w:rsidRDefault="00A34421" w:rsidP="00A34421">
            <w:pPr>
              <w:pStyle w:val="ConsPlusNormal"/>
              <w:ind w:left="-108" w:right="-115" w:firstLine="142"/>
              <w:jc w:val="center"/>
              <w:outlineLvl w:val="2"/>
              <w:rPr>
                <w:rFonts w:ascii="Times New Roman" w:hAnsi="Times New Roman"/>
                <w:lang w:eastAsia="en-US"/>
              </w:rPr>
            </w:pPr>
            <w:r w:rsidRPr="00AB3719">
              <w:rPr>
                <w:rFonts w:ascii="Times New Roman" w:hAnsi="Times New Roman"/>
                <w:lang w:eastAsia="en-US"/>
              </w:rPr>
              <w:t>1 738</w:t>
            </w:r>
          </w:p>
        </w:tc>
      </w:tr>
      <w:tr w:rsidR="00A34421" w:rsidRPr="00AB3719" w:rsidTr="004C3A44">
        <w:trPr>
          <w:trHeight w:val="97"/>
        </w:trPr>
        <w:tc>
          <w:tcPr>
            <w:tcW w:w="568" w:type="dxa"/>
            <w:vMerge/>
            <w:tcBorders>
              <w:bottom w:val="single" w:sz="4" w:space="0" w:color="auto"/>
            </w:tcBorders>
            <w:vAlign w:val="center"/>
          </w:tcPr>
          <w:p w:rsidR="00A34421" w:rsidRPr="00AB3719" w:rsidRDefault="00A34421" w:rsidP="00321ED2">
            <w:pPr>
              <w:pStyle w:val="ConsPlusNormal"/>
              <w:numPr>
                <w:ilvl w:val="0"/>
                <w:numId w:val="57"/>
              </w:numPr>
              <w:ind w:left="34" w:right="-113" w:firstLine="0"/>
              <w:jc w:val="center"/>
              <w:outlineLvl w:val="2"/>
              <w:rPr>
                <w:rFonts w:ascii="Times New Roman" w:hAnsi="Times New Roman"/>
                <w:lang w:eastAsia="en-US"/>
              </w:rPr>
            </w:pPr>
          </w:p>
        </w:tc>
        <w:tc>
          <w:tcPr>
            <w:tcW w:w="5244" w:type="dxa"/>
            <w:tcBorders>
              <w:top w:val="nil"/>
            </w:tcBorders>
          </w:tcPr>
          <w:p w:rsidR="00A34421" w:rsidRPr="00AB3719" w:rsidRDefault="00A34421" w:rsidP="00AB3719">
            <w:pPr>
              <w:pStyle w:val="ConsPlusNormal"/>
              <w:ind w:left="34" w:right="-115" w:firstLine="0"/>
              <w:outlineLvl w:val="2"/>
              <w:rPr>
                <w:rFonts w:ascii="Times New Roman" w:hAnsi="Times New Roman"/>
                <w:lang w:eastAsia="en-US"/>
              </w:rPr>
            </w:pPr>
            <w:r w:rsidRPr="00AB3719">
              <w:rPr>
                <w:rFonts w:ascii="Times New Roman" w:hAnsi="Times New Roman"/>
                <w:lang w:eastAsia="en-US"/>
              </w:rPr>
              <w:t>- в дошкольных образовательных учреждениях</w:t>
            </w:r>
          </w:p>
        </w:tc>
        <w:tc>
          <w:tcPr>
            <w:tcW w:w="1276" w:type="dxa"/>
            <w:vMerge/>
            <w:vAlign w:val="center"/>
          </w:tcPr>
          <w:p w:rsidR="00A34421" w:rsidRPr="00AB3719" w:rsidRDefault="00A34421" w:rsidP="00A34421">
            <w:pPr>
              <w:pStyle w:val="ConsPlusNormal"/>
              <w:ind w:left="33" w:right="-115" w:firstLine="0"/>
              <w:jc w:val="center"/>
              <w:outlineLvl w:val="2"/>
              <w:rPr>
                <w:rFonts w:ascii="Times New Roman" w:hAnsi="Times New Roman"/>
                <w:lang w:eastAsia="en-US"/>
              </w:rPr>
            </w:pPr>
          </w:p>
        </w:tc>
        <w:tc>
          <w:tcPr>
            <w:tcW w:w="992" w:type="dxa"/>
            <w:vMerge/>
            <w:vAlign w:val="center"/>
          </w:tcPr>
          <w:p w:rsidR="00A34421" w:rsidRPr="00AB3719" w:rsidRDefault="00A34421" w:rsidP="00A34421">
            <w:pPr>
              <w:pStyle w:val="ConsPlusNormal"/>
              <w:ind w:left="-108" w:right="-115" w:firstLine="142"/>
              <w:jc w:val="center"/>
              <w:outlineLvl w:val="2"/>
              <w:rPr>
                <w:rFonts w:ascii="Times New Roman" w:hAnsi="Times New Roman"/>
                <w:lang w:eastAsia="en-US"/>
              </w:rPr>
            </w:pPr>
          </w:p>
        </w:tc>
        <w:tc>
          <w:tcPr>
            <w:tcW w:w="993" w:type="dxa"/>
            <w:vMerge/>
            <w:vAlign w:val="center"/>
          </w:tcPr>
          <w:p w:rsidR="00A34421" w:rsidRPr="00AB3719" w:rsidRDefault="00A34421" w:rsidP="00A34421">
            <w:pPr>
              <w:pStyle w:val="ConsPlusNormal"/>
              <w:ind w:left="-108" w:right="-115" w:firstLine="142"/>
              <w:jc w:val="center"/>
              <w:outlineLvl w:val="2"/>
              <w:rPr>
                <w:rFonts w:ascii="Times New Roman" w:hAnsi="Times New Roman"/>
                <w:lang w:eastAsia="en-US"/>
              </w:rPr>
            </w:pPr>
          </w:p>
        </w:tc>
        <w:tc>
          <w:tcPr>
            <w:tcW w:w="850" w:type="dxa"/>
            <w:vMerge/>
            <w:vAlign w:val="center"/>
          </w:tcPr>
          <w:p w:rsidR="00A34421" w:rsidRPr="00AB3719" w:rsidRDefault="00A34421" w:rsidP="00A34421">
            <w:pPr>
              <w:pStyle w:val="ConsPlusNormal"/>
              <w:ind w:left="-108" w:right="-115" w:firstLine="142"/>
              <w:jc w:val="center"/>
              <w:outlineLvl w:val="2"/>
              <w:rPr>
                <w:rFonts w:ascii="Times New Roman" w:hAnsi="Times New Roman"/>
                <w:lang w:eastAsia="en-US"/>
              </w:rPr>
            </w:pPr>
          </w:p>
        </w:tc>
      </w:tr>
      <w:tr w:rsidR="00AB3719" w:rsidRPr="00AB3719" w:rsidTr="004C3A44">
        <w:trPr>
          <w:trHeight w:val="87"/>
        </w:trPr>
        <w:tc>
          <w:tcPr>
            <w:tcW w:w="568" w:type="dxa"/>
            <w:tcBorders>
              <w:top w:val="single" w:sz="4" w:space="0" w:color="auto"/>
            </w:tcBorders>
            <w:vAlign w:val="center"/>
          </w:tcPr>
          <w:p w:rsidR="00AB3719" w:rsidRPr="00AB3719" w:rsidRDefault="00AB3719" w:rsidP="00321ED2">
            <w:pPr>
              <w:pStyle w:val="ConsPlusNormal"/>
              <w:numPr>
                <w:ilvl w:val="1"/>
                <w:numId w:val="57"/>
              </w:numPr>
              <w:ind w:left="0" w:right="-113" w:hanging="108"/>
              <w:outlineLvl w:val="2"/>
              <w:rPr>
                <w:rFonts w:ascii="Times New Roman" w:hAnsi="Times New Roman"/>
                <w:lang w:eastAsia="en-US"/>
              </w:rPr>
            </w:pPr>
          </w:p>
        </w:tc>
        <w:tc>
          <w:tcPr>
            <w:tcW w:w="5244" w:type="dxa"/>
          </w:tcPr>
          <w:p w:rsidR="00AB3719" w:rsidRPr="00AB3719" w:rsidRDefault="00AB3719" w:rsidP="00AB3719">
            <w:pPr>
              <w:pStyle w:val="ConsPlusNormal"/>
              <w:ind w:left="34" w:right="-115" w:firstLine="0"/>
              <w:outlineLvl w:val="2"/>
              <w:rPr>
                <w:rFonts w:ascii="Times New Roman" w:hAnsi="Times New Roman"/>
                <w:lang w:eastAsia="en-US"/>
              </w:rPr>
            </w:pPr>
            <w:r w:rsidRPr="00AB3719">
              <w:rPr>
                <w:rFonts w:ascii="Times New Roman" w:hAnsi="Times New Roman"/>
                <w:lang w:eastAsia="en-US"/>
              </w:rPr>
              <w:t>- в общеобразовательных учреждениях</w:t>
            </w:r>
          </w:p>
        </w:tc>
        <w:tc>
          <w:tcPr>
            <w:tcW w:w="1276" w:type="dxa"/>
            <w:vAlign w:val="center"/>
          </w:tcPr>
          <w:p w:rsidR="00AB3719" w:rsidRPr="00AB3719" w:rsidRDefault="00AB3719" w:rsidP="00A34421">
            <w:pPr>
              <w:pStyle w:val="ConsPlusNormal"/>
              <w:ind w:left="33" w:right="-115" w:firstLine="0"/>
              <w:jc w:val="center"/>
              <w:outlineLvl w:val="2"/>
              <w:rPr>
                <w:rFonts w:ascii="Times New Roman" w:hAnsi="Times New Roman"/>
                <w:lang w:eastAsia="en-US"/>
              </w:rPr>
            </w:pPr>
            <w:r w:rsidRPr="00AB3719">
              <w:rPr>
                <w:rFonts w:ascii="Times New Roman" w:hAnsi="Times New Roman"/>
                <w:lang w:eastAsia="en-US"/>
              </w:rPr>
              <w:t>человек</w:t>
            </w:r>
          </w:p>
        </w:tc>
        <w:tc>
          <w:tcPr>
            <w:tcW w:w="992" w:type="dxa"/>
            <w:vAlign w:val="center"/>
          </w:tcPr>
          <w:p w:rsidR="00AB3719" w:rsidRPr="00AB3719" w:rsidRDefault="00AB3719" w:rsidP="00A34421">
            <w:pPr>
              <w:pStyle w:val="ConsPlusNormal"/>
              <w:ind w:left="-108" w:right="-115" w:firstLine="142"/>
              <w:jc w:val="center"/>
              <w:outlineLvl w:val="2"/>
              <w:rPr>
                <w:rFonts w:ascii="Times New Roman" w:hAnsi="Times New Roman"/>
                <w:lang w:eastAsia="en-US"/>
              </w:rPr>
            </w:pPr>
            <w:r w:rsidRPr="00AB3719">
              <w:rPr>
                <w:rFonts w:ascii="Times New Roman" w:hAnsi="Times New Roman"/>
                <w:lang w:eastAsia="en-US"/>
              </w:rPr>
              <w:t>6 903</w:t>
            </w:r>
          </w:p>
        </w:tc>
        <w:tc>
          <w:tcPr>
            <w:tcW w:w="993" w:type="dxa"/>
            <w:vAlign w:val="center"/>
          </w:tcPr>
          <w:p w:rsidR="00AB3719" w:rsidRPr="00AB3719" w:rsidRDefault="00AB3719" w:rsidP="00A34421">
            <w:pPr>
              <w:pStyle w:val="ConsPlusNormal"/>
              <w:ind w:left="-108" w:right="-115" w:firstLine="142"/>
              <w:jc w:val="center"/>
              <w:outlineLvl w:val="2"/>
              <w:rPr>
                <w:rFonts w:ascii="Times New Roman" w:hAnsi="Times New Roman"/>
                <w:lang w:eastAsia="en-US"/>
              </w:rPr>
            </w:pPr>
            <w:r w:rsidRPr="00AB3719">
              <w:rPr>
                <w:rFonts w:ascii="Times New Roman" w:hAnsi="Times New Roman"/>
                <w:lang w:eastAsia="en-US"/>
              </w:rPr>
              <w:t>5 950</w:t>
            </w:r>
          </w:p>
        </w:tc>
        <w:tc>
          <w:tcPr>
            <w:tcW w:w="850" w:type="dxa"/>
            <w:vAlign w:val="center"/>
          </w:tcPr>
          <w:p w:rsidR="00AB3719" w:rsidRPr="00AB3719" w:rsidRDefault="00AB3719" w:rsidP="00A34421">
            <w:pPr>
              <w:pStyle w:val="ConsPlusNormal"/>
              <w:ind w:left="-108" w:right="-115" w:firstLine="142"/>
              <w:jc w:val="center"/>
              <w:outlineLvl w:val="2"/>
              <w:rPr>
                <w:rFonts w:ascii="Times New Roman" w:hAnsi="Times New Roman"/>
                <w:lang w:eastAsia="en-US"/>
              </w:rPr>
            </w:pPr>
            <w:r w:rsidRPr="00AB3719">
              <w:rPr>
                <w:rFonts w:ascii="Times New Roman" w:hAnsi="Times New Roman"/>
                <w:lang w:eastAsia="en-US"/>
              </w:rPr>
              <w:t>6 986</w:t>
            </w:r>
          </w:p>
        </w:tc>
      </w:tr>
      <w:tr w:rsidR="00AB3719" w:rsidRPr="00AB3719" w:rsidTr="004C3A44">
        <w:trPr>
          <w:trHeight w:val="459"/>
        </w:trPr>
        <w:tc>
          <w:tcPr>
            <w:tcW w:w="568" w:type="dxa"/>
            <w:vAlign w:val="center"/>
          </w:tcPr>
          <w:p w:rsidR="00AB3719" w:rsidRPr="00AB3719" w:rsidRDefault="00AB3719" w:rsidP="00321ED2">
            <w:pPr>
              <w:pStyle w:val="ConsPlusNormal"/>
              <w:numPr>
                <w:ilvl w:val="1"/>
                <w:numId w:val="57"/>
              </w:numPr>
              <w:ind w:left="0" w:right="-113" w:hanging="108"/>
              <w:outlineLvl w:val="2"/>
              <w:rPr>
                <w:rFonts w:ascii="Times New Roman" w:hAnsi="Times New Roman"/>
                <w:lang w:eastAsia="en-US"/>
              </w:rPr>
            </w:pPr>
          </w:p>
        </w:tc>
        <w:tc>
          <w:tcPr>
            <w:tcW w:w="5244" w:type="dxa"/>
          </w:tcPr>
          <w:p w:rsidR="00AB3719" w:rsidRPr="00AB3719" w:rsidRDefault="00AB3719" w:rsidP="00AB3719">
            <w:pPr>
              <w:pStyle w:val="ConsPlusNormal"/>
              <w:ind w:left="34" w:right="-115" w:firstLine="0"/>
              <w:outlineLvl w:val="2"/>
              <w:rPr>
                <w:rFonts w:ascii="Times New Roman" w:hAnsi="Times New Roman"/>
                <w:lang w:eastAsia="en-US"/>
              </w:rPr>
            </w:pPr>
            <w:r w:rsidRPr="00AB3719">
              <w:rPr>
                <w:rFonts w:ascii="Times New Roman" w:hAnsi="Times New Roman"/>
                <w:lang w:eastAsia="en-US"/>
              </w:rPr>
              <w:t>- в образовательных учреждениях начального, среднего, высшего профессионального образования</w:t>
            </w:r>
          </w:p>
        </w:tc>
        <w:tc>
          <w:tcPr>
            <w:tcW w:w="1276" w:type="dxa"/>
            <w:vAlign w:val="center"/>
          </w:tcPr>
          <w:p w:rsidR="00AB3719" w:rsidRPr="00AB3719" w:rsidRDefault="00AB3719" w:rsidP="00A34421">
            <w:pPr>
              <w:pStyle w:val="ConsPlusNormal"/>
              <w:ind w:left="33" w:right="-115" w:firstLine="0"/>
              <w:jc w:val="center"/>
              <w:outlineLvl w:val="2"/>
              <w:rPr>
                <w:rFonts w:ascii="Times New Roman" w:hAnsi="Times New Roman"/>
                <w:lang w:eastAsia="en-US"/>
              </w:rPr>
            </w:pPr>
            <w:r w:rsidRPr="00AB3719">
              <w:rPr>
                <w:rFonts w:ascii="Times New Roman" w:hAnsi="Times New Roman"/>
                <w:lang w:eastAsia="en-US"/>
              </w:rPr>
              <w:t>человек</w:t>
            </w:r>
          </w:p>
        </w:tc>
        <w:tc>
          <w:tcPr>
            <w:tcW w:w="992" w:type="dxa"/>
            <w:vAlign w:val="center"/>
          </w:tcPr>
          <w:p w:rsidR="00AB3719" w:rsidRPr="00AB3719" w:rsidRDefault="00AB3719" w:rsidP="00A34421">
            <w:pPr>
              <w:pStyle w:val="ConsPlusNormal"/>
              <w:ind w:left="-108" w:right="-115" w:firstLine="142"/>
              <w:jc w:val="center"/>
              <w:outlineLvl w:val="2"/>
              <w:rPr>
                <w:rFonts w:ascii="Times New Roman" w:hAnsi="Times New Roman"/>
                <w:lang w:eastAsia="en-US"/>
              </w:rPr>
            </w:pPr>
            <w:r w:rsidRPr="00AB3719">
              <w:rPr>
                <w:rFonts w:ascii="Times New Roman" w:hAnsi="Times New Roman"/>
                <w:lang w:eastAsia="en-US"/>
              </w:rPr>
              <w:t>1 463</w:t>
            </w:r>
          </w:p>
        </w:tc>
        <w:tc>
          <w:tcPr>
            <w:tcW w:w="993" w:type="dxa"/>
            <w:vAlign w:val="center"/>
          </w:tcPr>
          <w:p w:rsidR="00AB3719" w:rsidRPr="00AB3719" w:rsidRDefault="00AB3719" w:rsidP="00A34421">
            <w:pPr>
              <w:pStyle w:val="ConsPlusNormal"/>
              <w:ind w:left="-108" w:right="-115" w:firstLine="142"/>
              <w:jc w:val="center"/>
              <w:outlineLvl w:val="2"/>
              <w:rPr>
                <w:rFonts w:ascii="Times New Roman" w:hAnsi="Times New Roman"/>
                <w:lang w:eastAsia="en-US"/>
              </w:rPr>
            </w:pPr>
            <w:r w:rsidRPr="00AB3719">
              <w:rPr>
                <w:rFonts w:ascii="Times New Roman" w:hAnsi="Times New Roman"/>
                <w:lang w:eastAsia="en-US"/>
              </w:rPr>
              <w:t>1 422</w:t>
            </w:r>
          </w:p>
        </w:tc>
        <w:tc>
          <w:tcPr>
            <w:tcW w:w="850" w:type="dxa"/>
            <w:vAlign w:val="center"/>
          </w:tcPr>
          <w:p w:rsidR="00AB3719" w:rsidRPr="00AB3719" w:rsidRDefault="00AB3719" w:rsidP="00A34421">
            <w:pPr>
              <w:pStyle w:val="ConsPlusNormal"/>
              <w:ind w:left="-108" w:right="-115" w:firstLine="142"/>
              <w:jc w:val="center"/>
              <w:outlineLvl w:val="2"/>
              <w:rPr>
                <w:rFonts w:ascii="Times New Roman" w:hAnsi="Times New Roman"/>
                <w:lang w:eastAsia="en-US"/>
              </w:rPr>
            </w:pPr>
            <w:r w:rsidRPr="00AB3719">
              <w:rPr>
                <w:rFonts w:ascii="Times New Roman" w:hAnsi="Times New Roman"/>
                <w:lang w:eastAsia="en-US"/>
              </w:rPr>
              <w:t>1 430</w:t>
            </w:r>
          </w:p>
        </w:tc>
      </w:tr>
      <w:tr w:rsidR="00AB3719" w:rsidRPr="00AB3719" w:rsidTr="004C3A44">
        <w:trPr>
          <w:trHeight w:val="459"/>
        </w:trPr>
        <w:tc>
          <w:tcPr>
            <w:tcW w:w="568" w:type="dxa"/>
            <w:vAlign w:val="center"/>
          </w:tcPr>
          <w:p w:rsidR="00AB3719" w:rsidRPr="00AB3719" w:rsidRDefault="00AB3719" w:rsidP="00321ED2">
            <w:pPr>
              <w:pStyle w:val="ConsPlusNormal"/>
              <w:numPr>
                <w:ilvl w:val="1"/>
                <w:numId w:val="57"/>
              </w:numPr>
              <w:ind w:left="0" w:right="-113" w:hanging="108"/>
              <w:outlineLvl w:val="2"/>
              <w:rPr>
                <w:rFonts w:ascii="Times New Roman" w:hAnsi="Times New Roman"/>
                <w:lang w:eastAsia="en-US"/>
              </w:rPr>
            </w:pPr>
          </w:p>
        </w:tc>
        <w:tc>
          <w:tcPr>
            <w:tcW w:w="5244" w:type="dxa"/>
          </w:tcPr>
          <w:p w:rsidR="00AB3719" w:rsidRPr="00AB3719" w:rsidRDefault="00AB3719" w:rsidP="00AB3719">
            <w:pPr>
              <w:pStyle w:val="ConsPlusNormal"/>
              <w:ind w:left="34" w:right="-115" w:firstLine="0"/>
              <w:outlineLvl w:val="2"/>
              <w:rPr>
                <w:rFonts w:ascii="Times New Roman" w:hAnsi="Times New Roman"/>
                <w:lang w:eastAsia="en-US"/>
              </w:rPr>
            </w:pPr>
            <w:r w:rsidRPr="00AB3719">
              <w:rPr>
                <w:rFonts w:ascii="Times New Roman" w:hAnsi="Times New Roman"/>
                <w:lang w:eastAsia="en-US"/>
              </w:rPr>
              <w:t>- организации дополнительного образования детей и осуществляющие спортивную подготовку</w:t>
            </w:r>
          </w:p>
        </w:tc>
        <w:tc>
          <w:tcPr>
            <w:tcW w:w="1276" w:type="dxa"/>
            <w:vAlign w:val="center"/>
          </w:tcPr>
          <w:p w:rsidR="00AB3719" w:rsidRPr="00AB3719" w:rsidRDefault="00AB3719" w:rsidP="00A34421">
            <w:pPr>
              <w:pStyle w:val="ConsPlusNormal"/>
              <w:ind w:left="33" w:right="-115" w:firstLine="0"/>
              <w:jc w:val="center"/>
              <w:outlineLvl w:val="2"/>
              <w:rPr>
                <w:rFonts w:ascii="Times New Roman" w:hAnsi="Times New Roman"/>
                <w:lang w:eastAsia="en-US"/>
              </w:rPr>
            </w:pPr>
            <w:r w:rsidRPr="00AB3719">
              <w:rPr>
                <w:rFonts w:ascii="Times New Roman" w:hAnsi="Times New Roman"/>
                <w:lang w:eastAsia="en-US"/>
              </w:rPr>
              <w:t>человек</w:t>
            </w:r>
          </w:p>
        </w:tc>
        <w:tc>
          <w:tcPr>
            <w:tcW w:w="992" w:type="dxa"/>
            <w:vAlign w:val="center"/>
          </w:tcPr>
          <w:p w:rsidR="00AB3719" w:rsidRPr="00AB3719" w:rsidRDefault="00AB3719" w:rsidP="00A34421">
            <w:pPr>
              <w:pStyle w:val="ConsPlusNormal"/>
              <w:ind w:left="-108" w:right="-115" w:firstLine="142"/>
              <w:jc w:val="center"/>
              <w:outlineLvl w:val="2"/>
              <w:rPr>
                <w:rFonts w:ascii="Times New Roman" w:hAnsi="Times New Roman"/>
                <w:lang w:eastAsia="en-US"/>
              </w:rPr>
            </w:pPr>
            <w:r w:rsidRPr="00AB3719">
              <w:rPr>
                <w:rFonts w:ascii="Times New Roman" w:hAnsi="Times New Roman"/>
                <w:lang w:eastAsia="en-US"/>
              </w:rPr>
              <w:t>3 580</w:t>
            </w:r>
          </w:p>
        </w:tc>
        <w:tc>
          <w:tcPr>
            <w:tcW w:w="993" w:type="dxa"/>
            <w:vAlign w:val="center"/>
          </w:tcPr>
          <w:p w:rsidR="00AB3719" w:rsidRPr="00AB3719" w:rsidRDefault="00AB3719" w:rsidP="00A34421">
            <w:pPr>
              <w:pStyle w:val="ConsPlusNormal"/>
              <w:ind w:left="-108" w:right="-115" w:firstLine="142"/>
              <w:jc w:val="center"/>
              <w:outlineLvl w:val="2"/>
              <w:rPr>
                <w:rFonts w:ascii="Times New Roman" w:hAnsi="Times New Roman"/>
                <w:lang w:eastAsia="en-US"/>
              </w:rPr>
            </w:pPr>
            <w:r w:rsidRPr="00AB3719">
              <w:rPr>
                <w:rFonts w:ascii="Times New Roman" w:hAnsi="Times New Roman"/>
                <w:lang w:eastAsia="en-US"/>
              </w:rPr>
              <w:t>3 858</w:t>
            </w:r>
          </w:p>
        </w:tc>
        <w:tc>
          <w:tcPr>
            <w:tcW w:w="850" w:type="dxa"/>
            <w:vAlign w:val="center"/>
          </w:tcPr>
          <w:p w:rsidR="00AB3719" w:rsidRPr="00AB3719" w:rsidRDefault="00AB3719" w:rsidP="00A34421">
            <w:pPr>
              <w:pStyle w:val="ConsPlusNormal"/>
              <w:ind w:left="-108" w:right="-115" w:firstLine="142"/>
              <w:jc w:val="center"/>
              <w:outlineLvl w:val="2"/>
              <w:rPr>
                <w:rFonts w:ascii="Times New Roman" w:hAnsi="Times New Roman"/>
                <w:lang w:eastAsia="en-US"/>
              </w:rPr>
            </w:pPr>
            <w:r w:rsidRPr="00AB3719">
              <w:rPr>
                <w:rFonts w:ascii="Times New Roman" w:hAnsi="Times New Roman"/>
                <w:lang w:eastAsia="en-US"/>
              </w:rPr>
              <w:t>3 873</w:t>
            </w:r>
          </w:p>
        </w:tc>
      </w:tr>
      <w:tr w:rsidR="00AB3719" w:rsidRPr="00AB3719" w:rsidTr="004C3A44">
        <w:trPr>
          <w:trHeight w:val="229"/>
        </w:trPr>
        <w:tc>
          <w:tcPr>
            <w:tcW w:w="568" w:type="dxa"/>
            <w:vAlign w:val="center"/>
          </w:tcPr>
          <w:p w:rsidR="00AB3719" w:rsidRPr="00AB3719" w:rsidRDefault="00AB3719" w:rsidP="00321ED2">
            <w:pPr>
              <w:pStyle w:val="ConsPlusNormal"/>
              <w:numPr>
                <w:ilvl w:val="1"/>
                <w:numId w:val="57"/>
              </w:numPr>
              <w:ind w:left="0" w:right="-113" w:hanging="108"/>
              <w:outlineLvl w:val="2"/>
              <w:rPr>
                <w:rFonts w:ascii="Times New Roman" w:hAnsi="Times New Roman"/>
                <w:lang w:eastAsia="en-US"/>
              </w:rPr>
            </w:pPr>
          </w:p>
        </w:tc>
        <w:tc>
          <w:tcPr>
            <w:tcW w:w="5244" w:type="dxa"/>
          </w:tcPr>
          <w:p w:rsidR="00AB3719" w:rsidRPr="00AB3719" w:rsidRDefault="00AB3719" w:rsidP="00AB3719">
            <w:pPr>
              <w:pStyle w:val="ConsPlusNormal"/>
              <w:ind w:left="34" w:right="-115" w:firstLine="0"/>
              <w:outlineLvl w:val="2"/>
              <w:rPr>
                <w:rFonts w:ascii="Times New Roman" w:hAnsi="Times New Roman"/>
                <w:lang w:eastAsia="en-US"/>
              </w:rPr>
            </w:pPr>
            <w:r w:rsidRPr="00AB3719">
              <w:rPr>
                <w:rFonts w:ascii="Times New Roman" w:hAnsi="Times New Roman"/>
                <w:lang w:val="en-US" w:eastAsia="en-US"/>
              </w:rPr>
              <w:t xml:space="preserve">- </w:t>
            </w:r>
            <w:r w:rsidRPr="00AB3719">
              <w:rPr>
                <w:rFonts w:ascii="Times New Roman" w:hAnsi="Times New Roman"/>
                <w:lang w:eastAsia="en-US"/>
              </w:rPr>
              <w:t>в учреждениях, предприятиях, организациях</w:t>
            </w:r>
          </w:p>
        </w:tc>
        <w:tc>
          <w:tcPr>
            <w:tcW w:w="1276" w:type="dxa"/>
            <w:vAlign w:val="center"/>
          </w:tcPr>
          <w:p w:rsidR="00AB3719" w:rsidRPr="00AB3719" w:rsidRDefault="00AB3719" w:rsidP="00A34421">
            <w:pPr>
              <w:pStyle w:val="ConsPlusNormal"/>
              <w:ind w:left="33" w:right="-115" w:firstLine="0"/>
              <w:jc w:val="center"/>
              <w:outlineLvl w:val="2"/>
              <w:rPr>
                <w:rFonts w:ascii="Times New Roman" w:hAnsi="Times New Roman"/>
                <w:lang w:eastAsia="en-US"/>
              </w:rPr>
            </w:pPr>
            <w:r w:rsidRPr="00AB3719">
              <w:rPr>
                <w:rFonts w:ascii="Times New Roman" w:hAnsi="Times New Roman"/>
                <w:lang w:eastAsia="en-US"/>
              </w:rPr>
              <w:t>человек</w:t>
            </w:r>
          </w:p>
        </w:tc>
        <w:tc>
          <w:tcPr>
            <w:tcW w:w="992" w:type="dxa"/>
            <w:vAlign w:val="center"/>
          </w:tcPr>
          <w:p w:rsidR="00AB3719" w:rsidRPr="00AB3719" w:rsidRDefault="00AB3719" w:rsidP="00A34421">
            <w:pPr>
              <w:pStyle w:val="ConsPlusNormal"/>
              <w:ind w:left="-108" w:right="-115" w:firstLine="142"/>
              <w:jc w:val="center"/>
              <w:outlineLvl w:val="2"/>
              <w:rPr>
                <w:rFonts w:ascii="Times New Roman" w:hAnsi="Times New Roman"/>
                <w:lang w:eastAsia="en-US"/>
              </w:rPr>
            </w:pPr>
            <w:r w:rsidRPr="00AB3719">
              <w:rPr>
                <w:rFonts w:ascii="Times New Roman" w:hAnsi="Times New Roman"/>
                <w:lang w:eastAsia="en-US"/>
              </w:rPr>
              <w:t>12 888</w:t>
            </w:r>
          </w:p>
        </w:tc>
        <w:tc>
          <w:tcPr>
            <w:tcW w:w="993" w:type="dxa"/>
            <w:vAlign w:val="center"/>
          </w:tcPr>
          <w:p w:rsidR="00AB3719" w:rsidRPr="00AB3719" w:rsidRDefault="00AB3719" w:rsidP="00A34421">
            <w:pPr>
              <w:pStyle w:val="ConsPlusNormal"/>
              <w:ind w:left="-108" w:right="-115" w:firstLine="142"/>
              <w:jc w:val="center"/>
              <w:outlineLvl w:val="2"/>
              <w:rPr>
                <w:rFonts w:ascii="Times New Roman" w:hAnsi="Times New Roman"/>
                <w:lang w:eastAsia="en-US"/>
              </w:rPr>
            </w:pPr>
            <w:r w:rsidRPr="00AB3719">
              <w:rPr>
                <w:rFonts w:ascii="Times New Roman" w:hAnsi="Times New Roman"/>
                <w:lang w:eastAsia="en-US"/>
              </w:rPr>
              <w:t>13 568</w:t>
            </w:r>
          </w:p>
        </w:tc>
        <w:tc>
          <w:tcPr>
            <w:tcW w:w="850" w:type="dxa"/>
            <w:vAlign w:val="center"/>
          </w:tcPr>
          <w:p w:rsidR="00AB3719" w:rsidRPr="00AB3719" w:rsidRDefault="00AB3719" w:rsidP="00A34421">
            <w:pPr>
              <w:pStyle w:val="ConsPlusNormal"/>
              <w:ind w:left="-108" w:right="-115" w:firstLine="142"/>
              <w:jc w:val="center"/>
              <w:outlineLvl w:val="2"/>
              <w:rPr>
                <w:rFonts w:ascii="Times New Roman" w:hAnsi="Times New Roman"/>
                <w:lang w:eastAsia="en-US"/>
              </w:rPr>
            </w:pPr>
            <w:r w:rsidRPr="00AB3719">
              <w:rPr>
                <w:rFonts w:ascii="Times New Roman" w:hAnsi="Times New Roman"/>
                <w:lang w:eastAsia="en-US"/>
              </w:rPr>
              <w:t>13 914</w:t>
            </w:r>
          </w:p>
        </w:tc>
      </w:tr>
      <w:tr w:rsidR="00AB3719" w:rsidRPr="00AB3719" w:rsidTr="004C3A44">
        <w:trPr>
          <w:trHeight w:val="139"/>
        </w:trPr>
        <w:tc>
          <w:tcPr>
            <w:tcW w:w="568" w:type="dxa"/>
            <w:vAlign w:val="center"/>
          </w:tcPr>
          <w:p w:rsidR="00AB3719" w:rsidRPr="00AB3719" w:rsidRDefault="00AB3719" w:rsidP="00321ED2">
            <w:pPr>
              <w:pStyle w:val="ConsPlusNormal"/>
              <w:numPr>
                <w:ilvl w:val="1"/>
                <w:numId w:val="57"/>
              </w:numPr>
              <w:ind w:left="0" w:right="-113" w:hanging="108"/>
              <w:outlineLvl w:val="2"/>
              <w:rPr>
                <w:rFonts w:ascii="Times New Roman" w:hAnsi="Times New Roman"/>
                <w:lang w:eastAsia="en-US"/>
              </w:rPr>
            </w:pPr>
          </w:p>
        </w:tc>
        <w:tc>
          <w:tcPr>
            <w:tcW w:w="5244" w:type="dxa"/>
          </w:tcPr>
          <w:p w:rsidR="00AB3719" w:rsidRPr="00AB3719" w:rsidRDefault="00AB3719" w:rsidP="00AB3719">
            <w:pPr>
              <w:pStyle w:val="ConsPlusNormal"/>
              <w:ind w:left="34" w:right="-115" w:firstLine="0"/>
              <w:outlineLvl w:val="2"/>
              <w:rPr>
                <w:rFonts w:ascii="Times New Roman" w:hAnsi="Times New Roman"/>
                <w:lang w:eastAsia="en-US"/>
              </w:rPr>
            </w:pPr>
            <w:r w:rsidRPr="00AB3719">
              <w:rPr>
                <w:rFonts w:ascii="Times New Roman" w:hAnsi="Times New Roman"/>
                <w:lang w:eastAsia="en-US"/>
              </w:rPr>
              <w:t>- в учреждениях и организациях при спортивных сооружениях</w:t>
            </w:r>
          </w:p>
        </w:tc>
        <w:tc>
          <w:tcPr>
            <w:tcW w:w="1276" w:type="dxa"/>
            <w:vAlign w:val="center"/>
          </w:tcPr>
          <w:p w:rsidR="00AB3719" w:rsidRPr="00AB3719" w:rsidRDefault="00AB3719" w:rsidP="00A34421">
            <w:pPr>
              <w:pStyle w:val="ConsPlusNormal"/>
              <w:ind w:left="33" w:right="-115" w:firstLine="0"/>
              <w:jc w:val="center"/>
              <w:outlineLvl w:val="2"/>
              <w:rPr>
                <w:rFonts w:ascii="Times New Roman" w:hAnsi="Times New Roman"/>
                <w:lang w:eastAsia="en-US"/>
              </w:rPr>
            </w:pPr>
            <w:r w:rsidRPr="00AB3719">
              <w:rPr>
                <w:rFonts w:ascii="Times New Roman" w:hAnsi="Times New Roman"/>
                <w:lang w:eastAsia="en-US"/>
              </w:rPr>
              <w:t>человек</w:t>
            </w:r>
          </w:p>
        </w:tc>
        <w:tc>
          <w:tcPr>
            <w:tcW w:w="992" w:type="dxa"/>
            <w:vAlign w:val="center"/>
          </w:tcPr>
          <w:p w:rsidR="00AB3719" w:rsidRPr="00AB3719" w:rsidRDefault="00AB3719" w:rsidP="00A34421">
            <w:pPr>
              <w:pStyle w:val="ConsPlusNormal"/>
              <w:ind w:left="-108" w:right="-115" w:firstLine="142"/>
              <w:jc w:val="center"/>
              <w:outlineLvl w:val="2"/>
              <w:rPr>
                <w:rFonts w:ascii="Times New Roman" w:hAnsi="Times New Roman"/>
                <w:lang w:eastAsia="en-US"/>
              </w:rPr>
            </w:pPr>
            <w:r w:rsidRPr="00AB3719">
              <w:rPr>
                <w:rFonts w:ascii="Times New Roman" w:hAnsi="Times New Roman"/>
                <w:lang w:eastAsia="en-US"/>
              </w:rPr>
              <w:t>3 898</w:t>
            </w:r>
          </w:p>
        </w:tc>
        <w:tc>
          <w:tcPr>
            <w:tcW w:w="993" w:type="dxa"/>
            <w:vAlign w:val="center"/>
          </w:tcPr>
          <w:p w:rsidR="00AB3719" w:rsidRPr="00AB3719" w:rsidRDefault="00AB3719" w:rsidP="00A34421">
            <w:pPr>
              <w:pStyle w:val="ConsPlusNormal"/>
              <w:ind w:left="-108" w:right="-115" w:firstLine="142"/>
              <w:jc w:val="center"/>
              <w:outlineLvl w:val="2"/>
              <w:rPr>
                <w:rFonts w:ascii="Times New Roman" w:hAnsi="Times New Roman"/>
                <w:lang w:eastAsia="en-US"/>
              </w:rPr>
            </w:pPr>
            <w:r w:rsidRPr="00AB3719">
              <w:rPr>
                <w:rFonts w:ascii="Times New Roman" w:hAnsi="Times New Roman"/>
                <w:lang w:eastAsia="en-US"/>
              </w:rPr>
              <w:t>4 304</w:t>
            </w:r>
          </w:p>
        </w:tc>
        <w:tc>
          <w:tcPr>
            <w:tcW w:w="850" w:type="dxa"/>
            <w:vAlign w:val="center"/>
          </w:tcPr>
          <w:p w:rsidR="00AB3719" w:rsidRPr="00AB3719" w:rsidRDefault="00AB3719" w:rsidP="00A34421">
            <w:pPr>
              <w:pStyle w:val="ConsPlusNormal"/>
              <w:ind w:left="-108" w:right="-115" w:firstLine="142"/>
              <w:jc w:val="center"/>
              <w:outlineLvl w:val="2"/>
              <w:rPr>
                <w:rFonts w:ascii="Times New Roman" w:hAnsi="Times New Roman"/>
                <w:lang w:eastAsia="en-US"/>
              </w:rPr>
            </w:pPr>
            <w:r w:rsidRPr="00AB3719">
              <w:rPr>
                <w:rFonts w:ascii="Times New Roman" w:hAnsi="Times New Roman"/>
                <w:lang w:eastAsia="en-US"/>
              </w:rPr>
              <w:t>4 525</w:t>
            </w:r>
          </w:p>
        </w:tc>
      </w:tr>
      <w:tr w:rsidR="00AB3719" w:rsidRPr="00AB3719" w:rsidTr="004C3A44">
        <w:trPr>
          <w:trHeight w:val="172"/>
        </w:trPr>
        <w:tc>
          <w:tcPr>
            <w:tcW w:w="568" w:type="dxa"/>
            <w:vAlign w:val="center"/>
          </w:tcPr>
          <w:p w:rsidR="00AB3719" w:rsidRPr="00AB3719" w:rsidRDefault="00AB3719" w:rsidP="00321ED2">
            <w:pPr>
              <w:pStyle w:val="ConsPlusNormal"/>
              <w:numPr>
                <w:ilvl w:val="1"/>
                <w:numId w:val="57"/>
              </w:numPr>
              <w:ind w:left="0" w:right="-113" w:hanging="108"/>
              <w:outlineLvl w:val="2"/>
              <w:rPr>
                <w:rFonts w:ascii="Times New Roman" w:hAnsi="Times New Roman"/>
                <w:lang w:eastAsia="en-US"/>
              </w:rPr>
            </w:pPr>
          </w:p>
        </w:tc>
        <w:tc>
          <w:tcPr>
            <w:tcW w:w="5244" w:type="dxa"/>
          </w:tcPr>
          <w:p w:rsidR="00AB3719" w:rsidRPr="00AB3719" w:rsidRDefault="00AB3719" w:rsidP="00AB3719">
            <w:pPr>
              <w:pStyle w:val="ConsPlusNormal"/>
              <w:ind w:left="34" w:right="-115" w:firstLine="0"/>
              <w:outlineLvl w:val="2"/>
              <w:rPr>
                <w:rFonts w:ascii="Times New Roman" w:hAnsi="Times New Roman"/>
                <w:lang w:eastAsia="en-US"/>
              </w:rPr>
            </w:pPr>
            <w:r w:rsidRPr="00AB3719">
              <w:rPr>
                <w:rFonts w:ascii="Times New Roman" w:hAnsi="Times New Roman"/>
                <w:lang w:eastAsia="en-US"/>
              </w:rPr>
              <w:t xml:space="preserve">- </w:t>
            </w:r>
            <w:proofErr w:type="spellStart"/>
            <w:proofErr w:type="gramStart"/>
            <w:r w:rsidRPr="00AB3719">
              <w:rPr>
                <w:rFonts w:ascii="Times New Roman" w:hAnsi="Times New Roman"/>
                <w:lang w:eastAsia="en-US"/>
              </w:rPr>
              <w:t>фитнес-клубы</w:t>
            </w:r>
            <w:proofErr w:type="spellEnd"/>
            <w:proofErr w:type="gramEnd"/>
          </w:p>
        </w:tc>
        <w:tc>
          <w:tcPr>
            <w:tcW w:w="1276" w:type="dxa"/>
            <w:vAlign w:val="center"/>
          </w:tcPr>
          <w:p w:rsidR="00AB3719" w:rsidRPr="00AB3719" w:rsidRDefault="00AB3719" w:rsidP="00A34421">
            <w:pPr>
              <w:pStyle w:val="ConsPlusNormal"/>
              <w:ind w:left="33" w:right="-115" w:firstLine="0"/>
              <w:jc w:val="center"/>
              <w:outlineLvl w:val="2"/>
              <w:rPr>
                <w:rFonts w:ascii="Times New Roman" w:hAnsi="Times New Roman"/>
                <w:lang w:eastAsia="en-US"/>
              </w:rPr>
            </w:pPr>
            <w:r w:rsidRPr="00AB3719">
              <w:rPr>
                <w:rFonts w:ascii="Times New Roman" w:hAnsi="Times New Roman"/>
                <w:lang w:eastAsia="en-US"/>
              </w:rPr>
              <w:t>человек</w:t>
            </w:r>
          </w:p>
        </w:tc>
        <w:tc>
          <w:tcPr>
            <w:tcW w:w="992" w:type="dxa"/>
            <w:vAlign w:val="center"/>
          </w:tcPr>
          <w:p w:rsidR="00AB3719" w:rsidRPr="00AB3719" w:rsidRDefault="00AB3719" w:rsidP="00A34421">
            <w:pPr>
              <w:pStyle w:val="ConsPlusNormal"/>
              <w:ind w:left="-108" w:right="-115" w:firstLine="142"/>
              <w:jc w:val="center"/>
              <w:outlineLvl w:val="2"/>
              <w:rPr>
                <w:rFonts w:ascii="Times New Roman" w:hAnsi="Times New Roman"/>
                <w:lang w:eastAsia="en-US"/>
              </w:rPr>
            </w:pPr>
            <w:r w:rsidRPr="00AB3719">
              <w:rPr>
                <w:rFonts w:ascii="Times New Roman" w:hAnsi="Times New Roman"/>
                <w:lang w:eastAsia="en-US"/>
              </w:rPr>
              <w:t>436</w:t>
            </w:r>
          </w:p>
        </w:tc>
        <w:tc>
          <w:tcPr>
            <w:tcW w:w="993" w:type="dxa"/>
            <w:vAlign w:val="center"/>
          </w:tcPr>
          <w:p w:rsidR="00AB3719" w:rsidRPr="00AB3719" w:rsidRDefault="00AB3719" w:rsidP="00A34421">
            <w:pPr>
              <w:pStyle w:val="ConsPlusNormal"/>
              <w:ind w:left="-108" w:right="-115" w:firstLine="142"/>
              <w:jc w:val="center"/>
              <w:outlineLvl w:val="2"/>
              <w:rPr>
                <w:rFonts w:ascii="Times New Roman" w:hAnsi="Times New Roman"/>
                <w:lang w:eastAsia="en-US"/>
              </w:rPr>
            </w:pPr>
            <w:r w:rsidRPr="00AB3719">
              <w:rPr>
                <w:rFonts w:ascii="Times New Roman" w:hAnsi="Times New Roman"/>
                <w:lang w:eastAsia="en-US"/>
              </w:rPr>
              <w:t>580</w:t>
            </w:r>
          </w:p>
        </w:tc>
        <w:tc>
          <w:tcPr>
            <w:tcW w:w="850" w:type="dxa"/>
            <w:vAlign w:val="center"/>
          </w:tcPr>
          <w:p w:rsidR="00AB3719" w:rsidRPr="00AB3719" w:rsidRDefault="00AB3719" w:rsidP="00A34421">
            <w:pPr>
              <w:pStyle w:val="ConsPlusNormal"/>
              <w:ind w:left="-108" w:right="-115" w:firstLine="142"/>
              <w:jc w:val="center"/>
              <w:outlineLvl w:val="2"/>
              <w:rPr>
                <w:rFonts w:ascii="Times New Roman" w:hAnsi="Times New Roman"/>
                <w:lang w:eastAsia="en-US"/>
              </w:rPr>
            </w:pPr>
            <w:r w:rsidRPr="00AB3719">
              <w:rPr>
                <w:rFonts w:ascii="Times New Roman" w:hAnsi="Times New Roman"/>
                <w:lang w:eastAsia="en-US"/>
              </w:rPr>
              <w:t>1 311</w:t>
            </w:r>
          </w:p>
        </w:tc>
      </w:tr>
      <w:tr w:rsidR="00AB3719" w:rsidRPr="00AB3719" w:rsidTr="004C3A44">
        <w:trPr>
          <w:trHeight w:val="232"/>
        </w:trPr>
        <w:tc>
          <w:tcPr>
            <w:tcW w:w="568" w:type="dxa"/>
            <w:vAlign w:val="center"/>
          </w:tcPr>
          <w:p w:rsidR="00AB3719" w:rsidRPr="00AB3719" w:rsidRDefault="00AB3719" w:rsidP="00321ED2">
            <w:pPr>
              <w:pStyle w:val="ConsPlusNormal"/>
              <w:numPr>
                <w:ilvl w:val="1"/>
                <w:numId w:val="57"/>
              </w:numPr>
              <w:ind w:left="0" w:right="-113" w:hanging="108"/>
              <w:outlineLvl w:val="2"/>
              <w:rPr>
                <w:rFonts w:ascii="Times New Roman" w:hAnsi="Times New Roman"/>
                <w:lang w:eastAsia="en-US"/>
              </w:rPr>
            </w:pPr>
          </w:p>
        </w:tc>
        <w:tc>
          <w:tcPr>
            <w:tcW w:w="5244" w:type="dxa"/>
          </w:tcPr>
          <w:p w:rsidR="00AB3719" w:rsidRPr="00AB3719" w:rsidRDefault="00AB3719" w:rsidP="00AB3719">
            <w:pPr>
              <w:pStyle w:val="ConsPlusNormal"/>
              <w:ind w:left="34" w:right="-115" w:firstLine="0"/>
              <w:outlineLvl w:val="2"/>
              <w:rPr>
                <w:rFonts w:ascii="Times New Roman" w:hAnsi="Times New Roman"/>
                <w:lang w:eastAsia="en-US"/>
              </w:rPr>
            </w:pPr>
            <w:r w:rsidRPr="00AB3719">
              <w:rPr>
                <w:rFonts w:ascii="Times New Roman" w:hAnsi="Times New Roman"/>
                <w:lang w:eastAsia="en-US"/>
              </w:rPr>
              <w:t>- в физкультурно-спортивных клубах по месту жительства граждан</w:t>
            </w:r>
          </w:p>
        </w:tc>
        <w:tc>
          <w:tcPr>
            <w:tcW w:w="1276" w:type="dxa"/>
            <w:vAlign w:val="center"/>
          </w:tcPr>
          <w:p w:rsidR="00AB3719" w:rsidRPr="00AB3719" w:rsidRDefault="00AB3719" w:rsidP="00A34421">
            <w:pPr>
              <w:pStyle w:val="ConsPlusNormal"/>
              <w:ind w:left="33" w:right="-115" w:firstLine="0"/>
              <w:jc w:val="center"/>
              <w:outlineLvl w:val="2"/>
              <w:rPr>
                <w:rFonts w:ascii="Times New Roman" w:hAnsi="Times New Roman"/>
                <w:lang w:eastAsia="en-US"/>
              </w:rPr>
            </w:pPr>
            <w:r w:rsidRPr="00AB3719">
              <w:rPr>
                <w:rFonts w:ascii="Times New Roman" w:hAnsi="Times New Roman"/>
                <w:lang w:eastAsia="en-US"/>
              </w:rPr>
              <w:t>человек</w:t>
            </w:r>
          </w:p>
        </w:tc>
        <w:tc>
          <w:tcPr>
            <w:tcW w:w="992" w:type="dxa"/>
            <w:vAlign w:val="center"/>
          </w:tcPr>
          <w:p w:rsidR="00AB3719" w:rsidRPr="00AB3719" w:rsidRDefault="00AB3719" w:rsidP="00A34421">
            <w:pPr>
              <w:pStyle w:val="ConsPlusNormal"/>
              <w:ind w:left="-108" w:right="-115" w:firstLine="142"/>
              <w:jc w:val="center"/>
              <w:outlineLvl w:val="2"/>
              <w:rPr>
                <w:rFonts w:ascii="Times New Roman" w:hAnsi="Times New Roman"/>
                <w:lang w:eastAsia="en-US"/>
              </w:rPr>
            </w:pPr>
            <w:r w:rsidRPr="00AB3719">
              <w:rPr>
                <w:rFonts w:ascii="Times New Roman" w:hAnsi="Times New Roman"/>
                <w:lang w:eastAsia="en-US"/>
              </w:rPr>
              <w:t>1 433</w:t>
            </w:r>
          </w:p>
        </w:tc>
        <w:tc>
          <w:tcPr>
            <w:tcW w:w="993" w:type="dxa"/>
            <w:vAlign w:val="center"/>
          </w:tcPr>
          <w:p w:rsidR="00AB3719" w:rsidRPr="00AB3719" w:rsidRDefault="00AB3719" w:rsidP="00A34421">
            <w:pPr>
              <w:pStyle w:val="ConsPlusNormal"/>
              <w:ind w:left="-108" w:right="-115" w:firstLine="142"/>
              <w:jc w:val="center"/>
              <w:outlineLvl w:val="2"/>
              <w:rPr>
                <w:rFonts w:ascii="Times New Roman" w:hAnsi="Times New Roman"/>
                <w:lang w:eastAsia="en-US"/>
              </w:rPr>
            </w:pPr>
            <w:r w:rsidRPr="00AB3719">
              <w:rPr>
                <w:rFonts w:ascii="Times New Roman" w:hAnsi="Times New Roman"/>
                <w:lang w:eastAsia="en-US"/>
              </w:rPr>
              <w:t>1 530</w:t>
            </w:r>
          </w:p>
        </w:tc>
        <w:tc>
          <w:tcPr>
            <w:tcW w:w="850" w:type="dxa"/>
            <w:vAlign w:val="center"/>
          </w:tcPr>
          <w:p w:rsidR="00AB3719" w:rsidRPr="00AB3719" w:rsidRDefault="00AB3719" w:rsidP="00A34421">
            <w:pPr>
              <w:pStyle w:val="ConsPlusNormal"/>
              <w:ind w:left="-108" w:right="-115" w:firstLine="142"/>
              <w:jc w:val="center"/>
              <w:outlineLvl w:val="2"/>
              <w:rPr>
                <w:rFonts w:ascii="Times New Roman" w:hAnsi="Times New Roman"/>
                <w:lang w:eastAsia="en-US"/>
              </w:rPr>
            </w:pPr>
            <w:r w:rsidRPr="00AB3719">
              <w:rPr>
                <w:rFonts w:ascii="Times New Roman" w:hAnsi="Times New Roman"/>
                <w:lang w:eastAsia="en-US"/>
              </w:rPr>
              <w:t>1 748</w:t>
            </w:r>
          </w:p>
        </w:tc>
      </w:tr>
      <w:tr w:rsidR="00AB3719" w:rsidRPr="00AB3719" w:rsidTr="004C3A44">
        <w:trPr>
          <w:trHeight w:val="427"/>
        </w:trPr>
        <w:tc>
          <w:tcPr>
            <w:tcW w:w="568" w:type="dxa"/>
            <w:vAlign w:val="center"/>
          </w:tcPr>
          <w:p w:rsidR="00AB3719" w:rsidRPr="00AB3719" w:rsidRDefault="00AB3719" w:rsidP="00321ED2">
            <w:pPr>
              <w:pStyle w:val="ConsPlusNormal"/>
              <w:numPr>
                <w:ilvl w:val="1"/>
                <w:numId w:val="57"/>
              </w:numPr>
              <w:ind w:left="0" w:right="-113" w:hanging="108"/>
              <w:outlineLvl w:val="2"/>
              <w:rPr>
                <w:rFonts w:ascii="Times New Roman" w:hAnsi="Times New Roman"/>
                <w:lang w:eastAsia="en-US"/>
              </w:rPr>
            </w:pPr>
          </w:p>
        </w:tc>
        <w:tc>
          <w:tcPr>
            <w:tcW w:w="5244" w:type="dxa"/>
          </w:tcPr>
          <w:p w:rsidR="00AB3719" w:rsidRPr="00AB3719" w:rsidRDefault="00AB3719" w:rsidP="00AB3719">
            <w:pPr>
              <w:pStyle w:val="ConsPlusNormal"/>
              <w:ind w:left="34" w:right="-115" w:firstLine="0"/>
              <w:outlineLvl w:val="2"/>
              <w:rPr>
                <w:rFonts w:ascii="Times New Roman" w:hAnsi="Times New Roman"/>
                <w:lang w:eastAsia="en-US"/>
              </w:rPr>
            </w:pPr>
            <w:r w:rsidRPr="00AB3719">
              <w:rPr>
                <w:rFonts w:ascii="Times New Roman" w:hAnsi="Times New Roman"/>
                <w:lang w:eastAsia="en-US"/>
              </w:rPr>
              <w:t>- в других учреждениях и организациях,</w:t>
            </w:r>
          </w:p>
          <w:p w:rsidR="00AB3719" w:rsidRPr="00AB3719" w:rsidRDefault="00AB3719" w:rsidP="00AB3719">
            <w:pPr>
              <w:pStyle w:val="ConsPlusNormal"/>
              <w:ind w:left="34" w:right="-115" w:firstLine="0"/>
              <w:outlineLvl w:val="2"/>
              <w:rPr>
                <w:rFonts w:ascii="Times New Roman" w:hAnsi="Times New Roman"/>
                <w:lang w:eastAsia="en-US"/>
              </w:rPr>
            </w:pPr>
            <w:r w:rsidRPr="00AB3719">
              <w:rPr>
                <w:rFonts w:ascii="Times New Roman" w:hAnsi="Times New Roman"/>
                <w:lang w:eastAsia="en-US"/>
              </w:rPr>
              <w:t xml:space="preserve">в том числе </w:t>
            </w:r>
            <w:proofErr w:type="gramStart"/>
            <w:r w:rsidRPr="00AB3719">
              <w:rPr>
                <w:rFonts w:ascii="Times New Roman" w:hAnsi="Times New Roman"/>
                <w:lang w:eastAsia="en-US"/>
              </w:rPr>
              <w:t>адаптивной</w:t>
            </w:r>
            <w:proofErr w:type="gramEnd"/>
            <w:r w:rsidRPr="00AB3719">
              <w:rPr>
                <w:rFonts w:ascii="Times New Roman" w:hAnsi="Times New Roman"/>
                <w:lang w:eastAsia="en-US"/>
              </w:rPr>
              <w:t xml:space="preserve"> физической культуры и спорта</w:t>
            </w:r>
          </w:p>
        </w:tc>
        <w:tc>
          <w:tcPr>
            <w:tcW w:w="1276" w:type="dxa"/>
            <w:vAlign w:val="center"/>
          </w:tcPr>
          <w:p w:rsidR="00AB3719" w:rsidRPr="00AB3719" w:rsidRDefault="00AB3719" w:rsidP="00A34421">
            <w:pPr>
              <w:pStyle w:val="ConsPlusNormal"/>
              <w:ind w:left="33" w:right="-115" w:firstLine="0"/>
              <w:jc w:val="center"/>
              <w:outlineLvl w:val="2"/>
              <w:rPr>
                <w:rFonts w:ascii="Times New Roman" w:hAnsi="Times New Roman"/>
                <w:lang w:eastAsia="en-US"/>
              </w:rPr>
            </w:pPr>
            <w:r w:rsidRPr="00AB3719">
              <w:rPr>
                <w:rFonts w:ascii="Times New Roman" w:hAnsi="Times New Roman"/>
                <w:lang w:eastAsia="en-US"/>
              </w:rPr>
              <w:t>человек</w:t>
            </w:r>
          </w:p>
        </w:tc>
        <w:tc>
          <w:tcPr>
            <w:tcW w:w="992" w:type="dxa"/>
            <w:vAlign w:val="center"/>
          </w:tcPr>
          <w:p w:rsidR="00AB3719" w:rsidRPr="00AB3719" w:rsidRDefault="00AB3719" w:rsidP="00A34421">
            <w:pPr>
              <w:pStyle w:val="ConsPlusNormal"/>
              <w:ind w:left="-108" w:right="-115" w:firstLine="142"/>
              <w:jc w:val="center"/>
              <w:outlineLvl w:val="2"/>
              <w:rPr>
                <w:rFonts w:ascii="Times New Roman" w:hAnsi="Times New Roman"/>
                <w:lang w:eastAsia="en-US"/>
              </w:rPr>
            </w:pPr>
            <w:r w:rsidRPr="00AB3719">
              <w:rPr>
                <w:rFonts w:ascii="Times New Roman" w:hAnsi="Times New Roman"/>
                <w:lang w:eastAsia="en-US"/>
              </w:rPr>
              <w:t>1 552</w:t>
            </w:r>
          </w:p>
        </w:tc>
        <w:tc>
          <w:tcPr>
            <w:tcW w:w="993" w:type="dxa"/>
            <w:vAlign w:val="center"/>
          </w:tcPr>
          <w:p w:rsidR="00AB3719" w:rsidRPr="00AB3719" w:rsidRDefault="00AB3719" w:rsidP="00A34421">
            <w:pPr>
              <w:pStyle w:val="ConsPlusNormal"/>
              <w:ind w:left="-108" w:right="-115" w:firstLine="142"/>
              <w:jc w:val="center"/>
              <w:outlineLvl w:val="2"/>
              <w:rPr>
                <w:rFonts w:ascii="Times New Roman" w:hAnsi="Times New Roman"/>
                <w:lang w:eastAsia="en-US"/>
              </w:rPr>
            </w:pPr>
            <w:r w:rsidRPr="00AB3719">
              <w:rPr>
                <w:rFonts w:ascii="Times New Roman" w:hAnsi="Times New Roman"/>
                <w:lang w:eastAsia="en-US"/>
              </w:rPr>
              <w:t>2 391</w:t>
            </w:r>
          </w:p>
        </w:tc>
        <w:tc>
          <w:tcPr>
            <w:tcW w:w="850" w:type="dxa"/>
            <w:vAlign w:val="center"/>
          </w:tcPr>
          <w:p w:rsidR="00AB3719" w:rsidRPr="00AB3719" w:rsidRDefault="00AB3719" w:rsidP="00A34421">
            <w:pPr>
              <w:pStyle w:val="ConsPlusNormal"/>
              <w:ind w:left="-108" w:right="-115" w:firstLine="142"/>
              <w:jc w:val="center"/>
              <w:outlineLvl w:val="2"/>
              <w:rPr>
                <w:rFonts w:ascii="Times New Roman" w:hAnsi="Times New Roman"/>
                <w:lang w:eastAsia="en-US"/>
              </w:rPr>
            </w:pPr>
            <w:r w:rsidRPr="00AB3719">
              <w:rPr>
                <w:rFonts w:ascii="Times New Roman" w:hAnsi="Times New Roman"/>
                <w:lang w:eastAsia="en-US"/>
              </w:rPr>
              <w:t>2 267</w:t>
            </w:r>
          </w:p>
        </w:tc>
      </w:tr>
      <w:tr w:rsidR="00AB3719" w:rsidRPr="00AB3719" w:rsidTr="004C3A44">
        <w:trPr>
          <w:trHeight w:val="229"/>
        </w:trPr>
        <w:tc>
          <w:tcPr>
            <w:tcW w:w="568" w:type="dxa"/>
            <w:vAlign w:val="center"/>
          </w:tcPr>
          <w:p w:rsidR="00AB3719" w:rsidRPr="00AB3719" w:rsidRDefault="00AB3719" w:rsidP="00321ED2">
            <w:pPr>
              <w:pStyle w:val="ConsPlusNormal"/>
              <w:numPr>
                <w:ilvl w:val="0"/>
                <w:numId w:val="57"/>
              </w:numPr>
              <w:ind w:left="34" w:right="-113" w:firstLine="0"/>
              <w:jc w:val="center"/>
              <w:outlineLvl w:val="2"/>
              <w:rPr>
                <w:rFonts w:ascii="Times New Roman" w:hAnsi="Times New Roman"/>
                <w:lang w:eastAsia="en-US"/>
              </w:rPr>
            </w:pPr>
          </w:p>
        </w:tc>
        <w:tc>
          <w:tcPr>
            <w:tcW w:w="5244" w:type="dxa"/>
          </w:tcPr>
          <w:p w:rsidR="00AB3719" w:rsidRPr="00AB3719" w:rsidRDefault="00AB3719" w:rsidP="00AB3719">
            <w:pPr>
              <w:pStyle w:val="ConsPlusNormal"/>
              <w:ind w:left="34" w:right="-115" w:firstLine="0"/>
              <w:outlineLvl w:val="2"/>
              <w:rPr>
                <w:rFonts w:ascii="Times New Roman" w:hAnsi="Times New Roman"/>
                <w:lang w:eastAsia="en-US"/>
              </w:rPr>
            </w:pPr>
            <w:r w:rsidRPr="00AB3719">
              <w:rPr>
                <w:rFonts w:ascii="Times New Roman" w:hAnsi="Times New Roman"/>
                <w:lang w:eastAsia="en-US"/>
              </w:rPr>
              <w:t>Количество спортивных школ</w:t>
            </w:r>
          </w:p>
        </w:tc>
        <w:tc>
          <w:tcPr>
            <w:tcW w:w="1276" w:type="dxa"/>
            <w:vAlign w:val="center"/>
          </w:tcPr>
          <w:p w:rsidR="00AB3719" w:rsidRPr="00AB3719" w:rsidRDefault="00AB3719" w:rsidP="00A34421">
            <w:pPr>
              <w:pStyle w:val="ConsPlusNormal"/>
              <w:ind w:left="33" w:right="-115" w:firstLine="0"/>
              <w:jc w:val="center"/>
              <w:outlineLvl w:val="2"/>
              <w:rPr>
                <w:rFonts w:ascii="Times New Roman" w:hAnsi="Times New Roman"/>
                <w:lang w:eastAsia="en-US"/>
              </w:rPr>
            </w:pPr>
            <w:r w:rsidRPr="00AB3719">
              <w:rPr>
                <w:rFonts w:ascii="Times New Roman" w:hAnsi="Times New Roman"/>
                <w:lang w:eastAsia="en-US"/>
              </w:rPr>
              <w:t>единица</w:t>
            </w:r>
          </w:p>
        </w:tc>
        <w:tc>
          <w:tcPr>
            <w:tcW w:w="992" w:type="dxa"/>
            <w:vAlign w:val="center"/>
          </w:tcPr>
          <w:p w:rsidR="00AB3719" w:rsidRPr="00AB3719" w:rsidRDefault="00AB3719" w:rsidP="00A34421">
            <w:pPr>
              <w:pStyle w:val="ConsPlusNormal"/>
              <w:ind w:left="-108" w:right="-115" w:firstLine="142"/>
              <w:jc w:val="center"/>
              <w:outlineLvl w:val="2"/>
              <w:rPr>
                <w:rFonts w:ascii="Times New Roman" w:hAnsi="Times New Roman"/>
                <w:lang w:eastAsia="en-US"/>
              </w:rPr>
            </w:pPr>
            <w:r w:rsidRPr="00AB3719">
              <w:rPr>
                <w:rFonts w:ascii="Times New Roman" w:hAnsi="Times New Roman"/>
                <w:lang w:eastAsia="en-US"/>
              </w:rPr>
              <w:t>3</w:t>
            </w:r>
          </w:p>
        </w:tc>
        <w:tc>
          <w:tcPr>
            <w:tcW w:w="993" w:type="dxa"/>
            <w:vAlign w:val="center"/>
          </w:tcPr>
          <w:p w:rsidR="00AB3719" w:rsidRPr="00AB3719" w:rsidRDefault="00AB3719" w:rsidP="00A34421">
            <w:pPr>
              <w:pStyle w:val="ConsPlusNormal"/>
              <w:ind w:left="-108" w:right="-115" w:firstLine="142"/>
              <w:jc w:val="center"/>
              <w:outlineLvl w:val="2"/>
              <w:rPr>
                <w:rFonts w:ascii="Times New Roman" w:hAnsi="Times New Roman"/>
                <w:lang w:eastAsia="en-US"/>
              </w:rPr>
            </w:pPr>
            <w:r w:rsidRPr="00AB3719">
              <w:rPr>
                <w:rFonts w:ascii="Times New Roman" w:hAnsi="Times New Roman"/>
                <w:lang w:eastAsia="en-US"/>
              </w:rPr>
              <w:t>3</w:t>
            </w:r>
          </w:p>
        </w:tc>
        <w:tc>
          <w:tcPr>
            <w:tcW w:w="850" w:type="dxa"/>
            <w:vAlign w:val="center"/>
          </w:tcPr>
          <w:p w:rsidR="00AB3719" w:rsidRPr="00AB3719" w:rsidRDefault="00AB3719" w:rsidP="00A34421">
            <w:pPr>
              <w:pStyle w:val="ConsPlusNormal"/>
              <w:ind w:left="-108" w:right="-115" w:firstLine="142"/>
              <w:jc w:val="center"/>
              <w:outlineLvl w:val="2"/>
              <w:rPr>
                <w:rFonts w:ascii="Times New Roman" w:hAnsi="Times New Roman"/>
                <w:lang w:eastAsia="en-US"/>
              </w:rPr>
            </w:pPr>
            <w:r w:rsidRPr="00AB3719">
              <w:rPr>
                <w:rFonts w:ascii="Times New Roman" w:hAnsi="Times New Roman"/>
                <w:lang w:eastAsia="en-US"/>
              </w:rPr>
              <w:t>3</w:t>
            </w:r>
          </w:p>
        </w:tc>
      </w:tr>
      <w:tr w:rsidR="00AB3719" w:rsidRPr="00AB3719" w:rsidTr="004C3A44">
        <w:trPr>
          <w:trHeight w:val="505"/>
        </w:trPr>
        <w:tc>
          <w:tcPr>
            <w:tcW w:w="568" w:type="dxa"/>
            <w:vAlign w:val="center"/>
          </w:tcPr>
          <w:p w:rsidR="00AB3719" w:rsidRPr="00AB3719" w:rsidRDefault="00AB3719" w:rsidP="00321ED2">
            <w:pPr>
              <w:pStyle w:val="ConsPlusNormal"/>
              <w:numPr>
                <w:ilvl w:val="0"/>
                <w:numId w:val="57"/>
              </w:numPr>
              <w:ind w:left="34" w:right="-113" w:firstLine="0"/>
              <w:jc w:val="center"/>
              <w:outlineLvl w:val="2"/>
              <w:rPr>
                <w:rFonts w:ascii="Times New Roman" w:hAnsi="Times New Roman"/>
                <w:lang w:eastAsia="en-US"/>
              </w:rPr>
            </w:pPr>
          </w:p>
        </w:tc>
        <w:tc>
          <w:tcPr>
            <w:tcW w:w="5244" w:type="dxa"/>
          </w:tcPr>
          <w:p w:rsidR="00AB3719" w:rsidRPr="00AB3719" w:rsidRDefault="00AB3719" w:rsidP="00AB3719">
            <w:pPr>
              <w:pStyle w:val="ConsPlusNormal"/>
              <w:ind w:left="34" w:right="-115" w:firstLine="0"/>
              <w:outlineLvl w:val="2"/>
              <w:rPr>
                <w:rFonts w:ascii="Times New Roman" w:hAnsi="Times New Roman"/>
                <w:lang w:eastAsia="en-US"/>
              </w:rPr>
            </w:pPr>
            <w:r w:rsidRPr="00AB3719">
              <w:rPr>
                <w:rFonts w:ascii="Times New Roman" w:hAnsi="Times New Roman"/>
                <w:lang w:eastAsia="en-US"/>
              </w:rPr>
              <w:t>Количество спортсменов-разрядников из числа занимающихся в спортивных школах</w:t>
            </w:r>
          </w:p>
        </w:tc>
        <w:tc>
          <w:tcPr>
            <w:tcW w:w="1276" w:type="dxa"/>
            <w:vAlign w:val="center"/>
          </w:tcPr>
          <w:p w:rsidR="00AB3719" w:rsidRPr="00AB3719" w:rsidRDefault="00AB3719" w:rsidP="00A34421">
            <w:pPr>
              <w:pStyle w:val="ConsPlusNormal"/>
              <w:ind w:left="33" w:right="-115" w:firstLine="0"/>
              <w:jc w:val="center"/>
              <w:outlineLvl w:val="2"/>
              <w:rPr>
                <w:rFonts w:ascii="Times New Roman" w:hAnsi="Times New Roman"/>
                <w:lang w:eastAsia="en-US"/>
              </w:rPr>
            </w:pPr>
            <w:r w:rsidRPr="00AB3719">
              <w:rPr>
                <w:rFonts w:ascii="Times New Roman" w:hAnsi="Times New Roman"/>
                <w:lang w:eastAsia="en-US"/>
              </w:rPr>
              <w:t>человек</w:t>
            </w:r>
          </w:p>
        </w:tc>
        <w:tc>
          <w:tcPr>
            <w:tcW w:w="992" w:type="dxa"/>
            <w:vAlign w:val="center"/>
          </w:tcPr>
          <w:p w:rsidR="00AB3719" w:rsidRPr="00AB3719" w:rsidRDefault="00AB3719" w:rsidP="00A34421">
            <w:pPr>
              <w:pStyle w:val="ConsPlusNormal"/>
              <w:ind w:left="-108" w:right="-115" w:firstLine="142"/>
              <w:jc w:val="center"/>
              <w:outlineLvl w:val="2"/>
              <w:rPr>
                <w:rFonts w:ascii="Times New Roman" w:hAnsi="Times New Roman"/>
                <w:lang w:eastAsia="en-US"/>
              </w:rPr>
            </w:pPr>
            <w:r w:rsidRPr="00AB3719">
              <w:rPr>
                <w:rFonts w:ascii="Times New Roman" w:hAnsi="Times New Roman"/>
                <w:lang w:eastAsia="en-US"/>
              </w:rPr>
              <w:t>1 006</w:t>
            </w:r>
          </w:p>
        </w:tc>
        <w:tc>
          <w:tcPr>
            <w:tcW w:w="993" w:type="dxa"/>
            <w:vAlign w:val="center"/>
          </w:tcPr>
          <w:p w:rsidR="00AB3719" w:rsidRPr="00AB3719" w:rsidRDefault="00AB3719" w:rsidP="00A34421">
            <w:pPr>
              <w:pStyle w:val="ConsPlusNormal"/>
              <w:ind w:left="-108" w:right="-115" w:firstLine="142"/>
              <w:jc w:val="center"/>
              <w:outlineLvl w:val="2"/>
              <w:rPr>
                <w:rFonts w:ascii="Times New Roman" w:hAnsi="Times New Roman"/>
                <w:lang w:eastAsia="en-US"/>
              </w:rPr>
            </w:pPr>
            <w:r w:rsidRPr="00AB3719">
              <w:rPr>
                <w:rFonts w:ascii="Times New Roman" w:hAnsi="Times New Roman"/>
                <w:lang w:eastAsia="en-US"/>
              </w:rPr>
              <w:t>1 091</w:t>
            </w:r>
          </w:p>
        </w:tc>
        <w:tc>
          <w:tcPr>
            <w:tcW w:w="850" w:type="dxa"/>
            <w:vAlign w:val="center"/>
          </w:tcPr>
          <w:p w:rsidR="00AB3719" w:rsidRPr="00AB3719" w:rsidRDefault="00AB3719" w:rsidP="00A34421">
            <w:pPr>
              <w:pStyle w:val="ConsPlusNormal"/>
              <w:ind w:left="-108" w:right="-115" w:firstLine="142"/>
              <w:jc w:val="center"/>
              <w:outlineLvl w:val="2"/>
              <w:rPr>
                <w:rFonts w:ascii="Times New Roman" w:hAnsi="Times New Roman"/>
                <w:lang w:eastAsia="en-US"/>
              </w:rPr>
            </w:pPr>
            <w:r w:rsidRPr="00AB3719">
              <w:rPr>
                <w:rFonts w:ascii="Times New Roman" w:hAnsi="Times New Roman"/>
                <w:lang w:eastAsia="en-US"/>
              </w:rPr>
              <w:t>901</w:t>
            </w:r>
          </w:p>
        </w:tc>
      </w:tr>
      <w:tr w:rsidR="00AB3719" w:rsidRPr="00AB3719" w:rsidTr="004C3A44">
        <w:trPr>
          <w:trHeight w:val="273"/>
        </w:trPr>
        <w:tc>
          <w:tcPr>
            <w:tcW w:w="568" w:type="dxa"/>
            <w:vAlign w:val="center"/>
          </w:tcPr>
          <w:p w:rsidR="00AB3719" w:rsidRPr="00AB3719" w:rsidRDefault="00AB3719" w:rsidP="00321ED2">
            <w:pPr>
              <w:pStyle w:val="ConsPlusNormal"/>
              <w:numPr>
                <w:ilvl w:val="0"/>
                <w:numId w:val="57"/>
              </w:numPr>
              <w:ind w:left="34" w:right="-113" w:firstLine="0"/>
              <w:jc w:val="center"/>
              <w:outlineLvl w:val="2"/>
              <w:rPr>
                <w:rFonts w:ascii="Times New Roman" w:hAnsi="Times New Roman"/>
                <w:lang w:eastAsia="en-US"/>
              </w:rPr>
            </w:pPr>
          </w:p>
        </w:tc>
        <w:tc>
          <w:tcPr>
            <w:tcW w:w="5244" w:type="dxa"/>
          </w:tcPr>
          <w:p w:rsidR="00AB3719" w:rsidRPr="00AB3719" w:rsidRDefault="00AB3719" w:rsidP="00AB3719">
            <w:pPr>
              <w:pStyle w:val="ConsPlusNormal"/>
              <w:ind w:left="34" w:right="-115" w:firstLine="0"/>
              <w:outlineLvl w:val="2"/>
              <w:rPr>
                <w:rFonts w:ascii="Times New Roman" w:hAnsi="Times New Roman"/>
                <w:lang w:eastAsia="en-US"/>
              </w:rPr>
            </w:pPr>
            <w:r w:rsidRPr="00AB3719">
              <w:rPr>
                <w:rFonts w:ascii="Times New Roman" w:hAnsi="Times New Roman"/>
                <w:lang w:eastAsia="en-US"/>
              </w:rPr>
              <w:t>Количество тренеров в спортивных школах</w:t>
            </w:r>
          </w:p>
        </w:tc>
        <w:tc>
          <w:tcPr>
            <w:tcW w:w="1276" w:type="dxa"/>
            <w:vAlign w:val="center"/>
          </w:tcPr>
          <w:p w:rsidR="00AB3719" w:rsidRPr="00AB3719" w:rsidRDefault="00AB3719" w:rsidP="00A34421">
            <w:pPr>
              <w:pStyle w:val="ConsPlusNormal"/>
              <w:ind w:left="33" w:right="-115" w:firstLine="0"/>
              <w:jc w:val="center"/>
              <w:outlineLvl w:val="2"/>
              <w:rPr>
                <w:rFonts w:ascii="Times New Roman" w:hAnsi="Times New Roman"/>
                <w:lang w:eastAsia="en-US"/>
              </w:rPr>
            </w:pPr>
            <w:r w:rsidRPr="00AB3719">
              <w:rPr>
                <w:rFonts w:ascii="Times New Roman" w:hAnsi="Times New Roman"/>
                <w:lang w:eastAsia="en-US"/>
              </w:rPr>
              <w:t>человек</w:t>
            </w:r>
          </w:p>
        </w:tc>
        <w:tc>
          <w:tcPr>
            <w:tcW w:w="992" w:type="dxa"/>
            <w:vAlign w:val="center"/>
          </w:tcPr>
          <w:p w:rsidR="00AB3719" w:rsidRPr="00AB3719" w:rsidRDefault="00AB3719" w:rsidP="00A34421">
            <w:pPr>
              <w:pStyle w:val="ConsPlusNormal"/>
              <w:ind w:left="-108" w:right="-115" w:firstLine="142"/>
              <w:jc w:val="center"/>
              <w:outlineLvl w:val="2"/>
              <w:rPr>
                <w:rFonts w:ascii="Times New Roman" w:hAnsi="Times New Roman"/>
                <w:lang w:eastAsia="en-US"/>
              </w:rPr>
            </w:pPr>
            <w:r w:rsidRPr="00AB3719">
              <w:rPr>
                <w:rFonts w:ascii="Times New Roman" w:hAnsi="Times New Roman"/>
                <w:lang w:eastAsia="en-US"/>
              </w:rPr>
              <w:t>73</w:t>
            </w:r>
          </w:p>
        </w:tc>
        <w:tc>
          <w:tcPr>
            <w:tcW w:w="993" w:type="dxa"/>
            <w:vAlign w:val="center"/>
          </w:tcPr>
          <w:p w:rsidR="00AB3719" w:rsidRPr="00AB3719" w:rsidRDefault="00AB3719" w:rsidP="00A34421">
            <w:pPr>
              <w:pStyle w:val="ConsPlusNormal"/>
              <w:ind w:left="-108" w:right="-115" w:firstLine="142"/>
              <w:jc w:val="center"/>
              <w:outlineLvl w:val="2"/>
              <w:rPr>
                <w:rFonts w:ascii="Times New Roman" w:hAnsi="Times New Roman"/>
                <w:lang w:eastAsia="en-US"/>
              </w:rPr>
            </w:pPr>
            <w:r w:rsidRPr="00AB3719">
              <w:rPr>
                <w:rFonts w:ascii="Times New Roman" w:hAnsi="Times New Roman"/>
                <w:lang w:eastAsia="en-US"/>
              </w:rPr>
              <w:t>68</w:t>
            </w:r>
          </w:p>
        </w:tc>
        <w:tc>
          <w:tcPr>
            <w:tcW w:w="850" w:type="dxa"/>
            <w:vAlign w:val="center"/>
          </w:tcPr>
          <w:p w:rsidR="00AB3719" w:rsidRPr="00AB3719" w:rsidRDefault="00AB3719" w:rsidP="00A34421">
            <w:pPr>
              <w:pStyle w:val="ConsPlusNormal"/>
              <w:ind w:left="-108" w:right="-115" w:firstLine="142"/>
              <w:jc w:val="center"/>
              <w:outlineLvl w:val="2"/>
              <w:rPr>
                <w:rFonts w:ascii="Times New Roman" w:hAnsi="Times New Roman"/>
                <w:lang w:eastAsia="en-US"/>
              </w:rPr>
            </w:pPr>
            <w:r w:rsidRPr="00AB3719">
              <w:rPr>
                <w:rFonts w:ascii="Times New Roman" w:hAnsi="Times New Roman"/>
                <w:lang w:eastAsia="en-US"/>
              </w:rPr>
              <w:t>67</w:t>
            </w:r>
          </w:p>
        </w:tc>
      </w:tr>
      <w:tr w:rsidR="00AB3719" w:rsidRPr="00AB3719" w:rsidTr="004C3A44">
        <w:trPr>
          <w:trHeight w:val="335"/>
        </w:trPr>
        <w:tc>
          <w:tcPr>
            <w:tcW w:w="568" w:type="dxa"/>
            <w:vAlign w:val="center"/>
          </w:tcPr>
          <w:p w:rsidR="00AB3719" w:rsidRPr="00AB3719" w:rsidRDefault="00AB3719" w:rsidP="00321ED2">
            <w:pPr>
              <w:pStyle w:val="ConsPlusNormal"/>
              <w:numPr>
                <w:ilvl w:val="0"/>
                <w:numId w:val="57"/>
              </w:numPr>
              <w:ind w:left="34" w:right="-113" w:firstLine="0"/>
              <w:jc w:val="center"/>
              <w:outlineLvl w:val="2"/>
              <w:rPr>
                <w:rFonts w:ascii="Times New Roman" w:hAnsi="Times New Roman"/>
                <w:lang w:eastAsia="en-US"/>
              </w:rPr>
            </w:pPr>
          </w:p>
        </w:tc>
        <w:tc>
          <w:tcPr>
            <w:tcW w:w="5244" w:type="dxa"/>
          </w:tcPr>
          <w:p w:rsidR="00AB3719" w:rsidRPr="00AB3719" w:rsidRDefault="00AB3719" w:rsidP="00AB3719">
            <w:pPr>
              <w:pStyle w:val="ConsPlusNormal"/>
              <w:ind w:left="34" w:right="-115" w:firstLine="0"/>
              <w:outlineLvl w:val="2"/>
              <w:rPr>
                <w:rFonts w:ascii="Times New Roman" w:hAnsi="Times New Roman"/>
                <w:lang w:eastAsia="en-US"/>
              </w:rPr>
            </w:pPr>
            <w:r w:rsidRPr="00AB3719">
              <w:rPr>
                <w:rFonts w:ascii="Times New Roman" w:hAnsi="Times New Roman"/>
                <w:lang w:eastAsia="en-US"/>
              </w:rPr>
              <w:t>Количество физкультурно-спортивных клубов по месту проживания  граждан</w:t>
            </w:r>
          </w:p>
        </w:tc>
        <w:tc>
          <w:tcPr>
            <w:tcW w:w="1276" w:type="dxa"/>
            <w:vAlign w:val="center"/>
          </w:tcPr>
          <w:p w:rsidR="00AB3719" w:rsidRPr="00AB3719" w:rsidRDefault="00AB3719" w:rsidP="00A34421">
            <w:pPr>
              <w:pStyle w:val="ConsPlusNormal"/>
              <w:ind w:left="33" w:right="-115" w:firstLine="0"/>
              <w:jc w:val="center"/>
              <w:outlineLvl w:val="2"/>
              <w:rPr>
                <w:rFonts w:ascii="Times New Roman" w:hAnsi="Times New Roman"/>
                <w:lang w:eastAsia="en-US"/>
              </w:rPr>
            </w:pPr>
            <w:r w:rsidRPr="00AB3719">
              <w:rPr>
                <w:rFonts w:ascii="Times New Roman" w:hAnsi="Times New Roman"/>
                <w:lang w:eastAsia="en-US"/>
              </w:rPr>
              <w:t>единица</w:t>
            </w:r>
          </w:p>
        </w:tc>
        <w:tc>
          <w:tcPr>
            <w:tcW w:w="992" w:type="dxa"/>
            <w:vAlign w:val="center"/>
          </w:tcPr>
          <w:p w:rsidR="00AB3719" w:rsidRPr="00AB3719" w:rsidRDefault="00AB3719" w:rsidP="00A34421">
            <w:pPr>
              <w:pStyle w:val="ConsPlusNormal"/>
              <w:ind w:left="-108" w:right="-115" w:firstLine="142"/>
              <w:jc w:val="center"/>
              <w:outlineLvl w:val="2"/>
              <w:rPr>
                <w:rFonts w:ascii="Times New Roman" w:hAnsi="Times New Roman"/>
                <w:lang w:eastAsia="en-US"/>
              </w:rPr>
            </w:pPr>
            <w:r w:rsidRPr="00AB3719">
              <w:rPr>
                <w:rFonts w:ascii="Times New Roman" w:hAnsi="Times New Roman"/>
                <w:lang w:eastAsia="en-US"/>
              </w:rPr>
              <w:t>16</w:t>
            </w:r>
          </w:p>
        </w:tc>
        <w:tc>
          <w:tcPr>
            <w:tcW w:w="993" w:type="dxa"/>
            <w:vAlign w:val="center"/>
          </w:tcPr>
          <w:p w:rsidR="00AB3719" w:rsidRPr="00AB3719" w:rsidRDefault="00AB3719" w:rsidP="00A34421">
            <w:pPr>
              <w:pStyle w:val="ConsPlusNormal"/>
              <w:ind w:left="-108" w:right="-115" w:firstLine="142"/>
              <w:jc w:val="center"/>
              <w:outlineLvl w:val="2"/>
              <w:rPr>
                <w:rFonts w:ascii="Times New Roman" w:hAnsi="Times New Roman"/>
                <w:lang w:eastAsia="en-US"/>
              </w:rPr>
            </w:pPr>
            <w:r w:rsidRPr="00AB3719">
              <w:rPr>
                <w:rFonts w:ascii="Times New Roman" w:hAnsi="Times New Roman"/>
                <w:lang w:eastAsia="en-US"/>
              </w:rPr>
              <w:t>17</w:t>
            </w:r>
          </w:p>
        </w:tc>
        <w:tc>
          <w:tcPr>
            <w:tcW w:w="850" w:type="dxa"/>
            <w:vAlign w:val="center"/>
          </w:tcPr>
          <w:p w:rsidR="00AB3719" w:rsidRPr="00AB3719" w:rsidRDefault="00AB3719" w:rsidP="00A34421">
            <w:pPr>
              <w:pStyle w:val="ConsPlusNormal"/>
              <w:ind w:left="-108" w:right="-115" w:firstLine="142"/>
              <w:jc w:val="center"/>
              <w:outlineLvl w:val="2"/>
              <w:rPr>
                <w:rFonts w:ascii="Times New Roman" w:hAnsi="Times New Roman"/>
                <w:lang w:eastAsia="en-US"/>
              </w:rPr>
            </w:pPr>
            <w:r w:rsidRPr="00AB3719">
              <w:rPr>
                <w:rFonts w:ascii="Times New Roman" w:hAnsi="Times New Roman"/>
                <w:lang w:eastAsia="en-US"/>
              </w:rPr>
              <w:t>17</w:t>
            </w:r>
          </w:p>
        </w:tc>
      </w:tr>
      <w:tr w:rsidR="00AB3719" w:rsidRPr="00AB3719" w:rsidTr="004C3A44">
        <w:trPr>
          <w:trHeight w:val="285"/>
        </w:trPr>
        <w:tc>
          <w:tcPr>
            <w:tcW w:w="568" w:type="dxa"/>
            <w:vAlign w:val="center"/>
          </w:tcPr>
          <w:p w:rsidR="00AB3719" w:rsidRPr="00AB3719" w:rsidRDefault="00AB3719" w:rsidP="00321ED2">
            <w:pPr>
              <w:pStyle w:val="ConsPlusNormal"/>
              <w:numPr>
                <w:ilvl w:val="0"/>
                <w:numId w:val="57"/>
              </w:numPr>
              <w:ind w:left="34" w:right="-113" w:firstLine="0"/>
              <w:jc w:val="center"/>
              <w:outlineLvl w:val="2"/>
              <w:rPr>
                <w:rFonts w:ascii="Times New Roman" w:hAnsi="Times New Roman"/>
                <w:lang w:eastAsia="en-US"/>
              </w:rPr>
            </w:pPr>
          </w:p>
        </w:tc>
        <w:tc>
          <w:tcPr>
            <w:tcW w:w="5244" w:type="dxa"/>
          </w:tcPr>
          <w:p w:rsidR="00AB3719" w:rsidRPr="00AB3719" w:rsidRDefault="00AB3719" w:rsidP="00AB3719">
            <w:pPr>
              <w:pStyle w:val="ConsPlusNormal"/>
              <w:ind w:left="34" w:right="-115" w:firstLine="0"/>
              <w:outlineLvl w:val="2"/>
              <w:rPr>
                <w:rFonts w:ascii="Times New Roman" w:hAnsi="Times New Roman"/>
                <w:lang w:eastAsia="en-US"/>
              </w:rPr>
            </w:pPr>
            <w:r w:rsidRPr="00AB3719">
              <w:rPr>
                <w:rFonts w:ascii="Times New Roman" w:hAnsi="Times New Roman"/>
                <w:lang w:eastAsia="en-US"/>
              </w:rPr>
              <w:t>Количество проведенных спортивных мероприятий муниципального уровня</w:t>
            </w:r>
          </w:p>
        </w:tc>
        <w:tc>
          <w:tcPr>
            <w:tcW w:w="1276" w:type="dxa"/>
            <w:vAlign w:val="center"/>
          </w:tcPr>
          <w:p w:rsidR="00AB3719" w:rsidRPr="00AB3719" w:rsidRDefault="00AB3719" w:rsidP="00A34421">
            <w:pPr>
              <w:pStyle w:val="ConsPlusNormal"/>
              <w:ind w:left="33" w:right="-115" w:firstLine="0"/>
              <w:jc w:val="center"/>
              <w:outlineLvl w:val="2"/>
              <w:rPr>
                <w:rFonts w:ascii="Times New Roman" w:hAnsi="Times New Roman"/>
                <w:lang w:eastAsia="en-US"/>
              </w:rPr>
            </w:pPr>
            <w:r w:rsidRPr="00AB3719">
              <w:rPr>
                <w:rFonts w:ascii="Times New Roman" w:hAnsi="Times New Roman"/>
                <w:lang w:eastAsia="en-US"/>
              </w:rPr>
              <w:t>единица</w:t>
            </w:r>
          </w:p>
        </w:tc>
        <w:tc>
          <w:tcPr>
            <w:tcW w:w="992" w:type="dxa"/>
            <w:vAlign w:val="center"/>
          </w:tcPr>
          <w:p w:rsidR="00AB3719" w:rsidRPr="00AB3719" w:rsidRDefault="00AB3719" w:rsidP="00A34421">
            <w:pPr>
              <w:pStyle w:val="ConsPlusNormal"/>
              <w:ind w:left="-108" w:right="-115" w:firstLine="142"/>
              <w:jc w:val="center"/>
              <w:outlineLvl w:val="2"/>
              <w:rPr>
                <w:rFonts w:ascii="Times New Roman" w:hAnsi="Times New Roman"/>
                <w:lang w:eastAsia="en-US"/>
              </w:rPr>
            </w:pPr>
            <w:r w:rsidRPr="00AB3719">
              <w:rPr>
                <w:rFonts w:ascii="Times New Roman" w:hAnsi="Times New Roman"/>
                <w:lang w:eastAsia="en-US"/>
              </w:rPr>
              <w:t>128</w:t>
            </w:r>
          </w:p>
        </w:tc>
        <w:tc>
          <w:tcPr>
            <w:tcW w:w="993" w:type="dxa"/>
            <w:vAlign w:val="center"/>
          </w:tcPr>
          <w:p w:rsidR="00AB3719" w:rsidRPr="00AB3719" w:rsidRDefault="00AB3719" w:rsidP="00A34421">
            <w:pPr>
              <w:pStyle w:val="ConsPlusNormal"/>
              <w:ind w:left="-108" w:right="-115" w:firstLine="142"/>
              <w:jc w:val="center"/>
              <w:outlineLvl w:val="2"/>
              <w:rPr>
                <w:rFonts w:ascii="Times New Roman" w:hAnsi="Times New Roman"/>
                <w:lang w:eastAsia="en-US"/>
              </w:rPr>
            </w:pPr>
            <w:r w:rsidRPr="00AB3719">
              <w:rPr>
                <w:rFonts w:ascii="Times New Roman" w:hAnsi="Times New Roman"/>
                <w:lang w:eastAsia="en-US"/>
              </w:rPr>
              <w:t>128</w:t>
            </w:r>
          </w:p>
        </w:tc>
        <w:tc>
          <w:tcPr>
            <w:tcW w:w="850" w:type="dxa"/>
            <w:vAlign w:val="center"/>
          </w:tcPr>
          <w:p w:rsidR="00AB3719" w:rsidRPr="00AB3719" w:rsidRDefault="00AB3719" w:rsidP="00A34421">
            <w:pPr>
              <w:pStyle w:val="ConsPlusNormal"/>
              <w:ind w:left="-108" w:right="-115" w:firstLine="142"/>
              <w:jc w:val="center"/>
              <w:outlineLvl w:val="2"/>
              <w:rPr>
                <w:rFonts w:ascii="Times New Roman" w:hAnsi="Times New Roman"/>
                <w:lang w:eastAsia="en-US"/>
              </w:rPr>
            </w:pPr>
            <w:r w:rsidRPr="00AB3719">
              <w:rPr>
                <w:rFonts w:ascii="Times New Roman" w:hAnsi="Times New Roman"/>
                <w:lang w:eastAsia="en-US"/>
              </w:rPr>
              <w:t>85</w:t>
            </w:r>
          </w:p>
        </w:tc>
      </w:tr>
      <w:tr w:rsidR="00AB3719" w:rsidRPr="00AB3719" w:rsidTr="004C3A44">
        <w:trPr>
          <w:trHeight w:val="217"/>
        </w:trPr>
        <w:tc>
          <w:tcPr>
            <w:tcW w:w="568" w:type="dxa"/>
            <w:vAlign w:val="center"/>
          </w:tcPr>
          <w:p w:rsidR="00AB3719" w:rsidRPr="00AB3719" w:rsidRDefault="00AB3719" w:rsidP="00321ED2">
            <w:pPr>
              <w:pStyle w:val="ConsPlusNormal"/>
              <w:numPr>
                <w:ilvl w:val="0"/>
                <w:numId w:val="57"/>
              </w:numPr>
              <w:ind w:left="34" w:right="-113" w:firstLine="0"/>
              <w:jc w:val="center"/>
              <w:outlineLvl w:val="2"/>
              <w:rPr>
                <w:rFonts w:ascii="Times New Roman" w:hAnsi="Times New Roman"/>
                <w:lang w:eastAsia="en-US"/>
              </w:rPr>
            </w:pPr>
          </w:p>
        </w:tc>
        <w:tc>
          <w:tcPr>
            <w:tcW w:w="5244" w:type="dxa"/>
          </w:tcPr>
          <w:p w:rsidR="00AB3719" w:rsidRPr="00AB3719" w:rsidRDefault="00AB3719" w:rsidP="00AB3719">
            <w:pPr>
              <w:pStyle w:val="ConsPlusNormal"/>
              <w:ind w:left="34" w:right="-115" w:firstLine="0"/>
              <w:outlineLvl w:val="2"/>
              <w:rPr>
                <w:rFonts w:ascii="Times New Roman" w:hAnsi="Times New Roman"/>
                <w:lang w:eastAsia="en-US"/>
              </w:rPr>
            </w:pPr>
            <w:r w:rsidRPr="00AB3719">
              <w:rPr>
                <w:rFonts w:ascii="Times New Roman" w:hAnsi="Times New Roman"/>
                <w:lang w:eastAsia="en-US"/>
              </w:rPr>
              <w:t>Численность участников спортивных мероприятий муниципального уровня</w:t>
            </w:r>
          </w:p>
        </w:tc>
        <w:tc>
          <w:tcPr>
            <w:tcW w:w="1276" w:type="dxa"/>
            <w:vAlign w:val="center"/>
          </w:tcPr>
          <w:p w:rsidR="00AB3719" w:rsidRPr="00AB3719" w:rsidRDefault="00AB3719" w:rsidP="00A34421">
            <w:pPr>
              <w:pStyle w:val="ConsPlusNormal"/>
              <w:ind w:left="33" w:right="-115" w:firstLine="0"/>
              <w:jc w:val="center"/>
              <w:outlineLvl w:val="2"/>
              <w:rPr>
                <w:rFonts w:ascii="Times New Roman" w:hAnsi="Times New Roman"/>
                <w:lang w:eastAsia="en-US"/>
              </w:rPr>
            </w:pPr>
            <w:r w:rsidRPr="00AB3719">
              <w:rPr>
                <w:rFonts w:ascii="Times New Roman" w:hAnsi="Times New Roman"/>
                <w:lang w:eastAsia="en-US"/>
              </w:rPr>
              <w:t>человек</w:t>
            </w:r>
          </w:p>
        </w:tc>
        <w:tc>
          <w:tcPr>
            <w:tcW w:w="992" w:type="dxa"/>
            <w:vAlign w:val="center"/>
          </w:tcPr>
          <w:p w:rsidR="00AB3719" w:rsidRPr="00AB3719" w:rsidRDefault="00AB3719" w:rsidP="00A34421">
            <w:pPr>
              <w:pStyle w:val="ConsPlusNormal"/>
              <w:ind w:left="-108" w:right="-115" w:firstLine="142"/>
              <w:jc w:val="center"/>
              <w:outlineLvl w:val="2"/>
              <w:rPr>
                <w:rFonts w:ascii="Times New Roman" w:hAnsi="Times New Roman"/>
                <w:lang w:eastAsia="en-US"/>
              </w:rPr>
            </w:pPr>
            <w:r w:rsidRPr="00AB3719">
              <w:rPr>
                <w:rFonts w:ascii="Times New Roman" w:hAnsi="Times New Roman"/>
                <w:lang w:eastAsia="en-US"/>
              </w:rPr>
              <w:t>17 058</w:t>
            </w:r>
          </w:p>
        </w:tc>
        <w:tc>
          <w:tcPr>
            <w:tcW w:w="993" w:type="dxa"/>
            <w:vAlign w:val="center"/>
          </w:tcPr>
          <w:p w:rsidR="00AB3719" w:rsidRPr="00AB3719" w:rsidRDefault="00AB3719" w:rsidP="00A34421">
            <w:pPr>
              <w:pStyle w:val="ConsPlusNormal"/>
              <w:ind w:left="-108" w:right="-115" w:firstLine="142"/>
              <w:jc w:val="center"/>
              <w:outlineLvl w:val="2"/>
              <w:rPr>
                <w:rFonts w:ascii="Times New Roman" w:hAnsi="Times New Roman"/>
                <w:lang w:eastAsia="en-US"/>
              </w:rPr>
            </w:pPr>
            <w:r w:rsidRPr="00AB3719">
              <w:rPr>
                <w:rFonts w:ascii="Times New Roman" w:hAnsi="Times New Roman"/>
                <w:lang w:eastAsia="en-US"/>
              </w:rPr>
              <w:t>17 831</w:t>
            </w:r>
          </w:p>
        </w:tc>
        <w:tc>
          <w:tcPr>
            <w:tcW w:w="850" w:type="dxa"/>
            <w:vAlign w:val="center"/>
          </w:tcPr>
          <w:p w:rsidR="00AB3719" w:rsidRPr="00AB3719" w:rsidRDefault="00AB3719" w:rsidP="00A34421">
            <w:pPr>
              <w:pStyle w:val="ConsPlusNormal"/>
              <w:ind w:left="-108" w:right="-115" w:firstLine="142"/>
              <w:jc w:val="center"/>
              <w:outlineLvl w:val="2"/>
              <w:rPr>
                <w:rFonts w:ascii="Times New Roman" w:hAnsi="Times New Roman"/>
                <w:lang w:eastAsia="en-US"/>
              </w:rPr>
            </w:pPr>
            <w:r w:rsidRPr="00AB3719">
              <w:rPr>
                <w:rFonts w:ascii="Times New Roman" w:hAnsi="Times New Roman"/>
                <w:lang w:eastAsia="en-US"/>
              </w:rPr>
              <w:t>10 442</w:t>
            </w:r>
          </w:p>
        </w:tc>
      </w:tr>
    </w:tbl>
    <w:p w:rsidR="00AB3719" w:rsidRPr="00937456" w:rsidRDefault="00AB3719" w:rsidP="00AB3719">
      <w:pPr>
        <w:ind w:firstLine="540"/>
        <w:jc w:val="both"/>
        <w:rPr>
          <w:color w:val="000000"/>
          <w:sz w:val="26"/>
          <w:szCs w:val="26"/>
        </w:rPr>
      </w:pPr>
      <w:r w:rsidRPr="00937456">
        <w:rPr>
          <w:color w:val="000000"/>
          <w:sz w:val="26"/>
          <w:szCs w:val="26"/>
        </w:rPr>
        <w:t>Доля населения, систематически занимающегося физической культурой и спортом, относительно общей численности населения ЗАТО Железногорск (в возрасте от 3 до 79 лет) по состоянию на 31.12.2020 г. составила 44,82%, что на 3,9% превышает уровень 2019 года (40,92%).</w:t>
      </w:r>
    </w:p>
    <w:p w:rsidR="00AB3719" w:rsidRPr="00937456" w:rsidRDefault="00AB3719" w:rsidP="00AB3719">
      <w:pPr>
        <w:ind w:firstLine="540"/>
        <w:jc w:val="both"/>
        <w:rPr>
          <w:color w:val="000000"/>
          <w:sz w:val="26"/>
          <w:szCs w:val="26"/>
        </w:rPr>
      </w:pPr>
      <w:r w:rsidRPr="00937456">
        <w:rPr>
          <w:color w:val="000000"/>
          <w:sz w:val="26"/>
          <w:szCs w:val="26"/>
        </w:rPr>
        <w:t>Численность детей, занимающихся в муниципальных спортивных школах ЗАТО Железногорск по состоянию на 31 декабря 2020 года, составила 2 569 человек.</w:t>
      </w:r>
    </w:p>
    <w:p w:rsidR="00AB3719" w:rsidRDefault="00AB3719" w:rsidP="00AB3719">
      <w:pPr>
        <w:ind w:firstLine="540"/>
        <w:jc w:val="both"/>
        <w:rPr>
          <w:color w:val="000000"/>
          <w:sz w:val="26"/>
          <w:szCs w:val="26"/>
        </w:rPr>
      </w:pPr>
      <w:r>
        <w:rPr>
          <w:color w:val="000000"/>
          <w:sz w:val="26"/>
          <w:szCs w:val="26"/>
        </w:rPr>
        <w:t xml:space="preserve">Кроме того, в </w:t>
      </w:r>
      <w:r w:rsidRPr="00656B21">
        <w:rPr>
          <w:color w:val="000000"/>
          <w:sz w:val="26"/>
          <w:szCs w:val="26"/>
        </w:rPr>
        <w:t>течение отчетного периода на спортивных объектах ЗАТО Железногорск проводились занятия физической культурой и спортом среди лиц с ограниченными возможностями здоровья и инвалидов.</w:t>
      </w:r>
    </w:p>
    <w:p w:rsidR="00AB3719" w:rsidRPr="00656B21" w:rsidRDefault="00AB3719" w:rsidP="00AB3719">
      <w:pPr>
        <w:ind w:firstLine="540"/>
        <w:jc w:val="both"/>
        <w:rPr>
          <w:color w:val="000000"/>
          <w:sz w:val="26"/>
          <w:szCs w:val="26"/>
        </w:rPr>
      </w:pPr>
      <w:r w:rsidRPr="00656B21">
        <w:rPr>
          <w:color w:val="000000"/>
          <w:sz w:val="26"/>
          <w:szCs w:val="26"/>
        </w:rPr>
        <w:t>Доля лиц с ограниченными возможностями здоровья и инвалидов, систематически занимающихся физической культурой и спортом на территории ЗАТО Железногорск, в общей численности данной категории населения составила: в 2018 году – 13,3%, в 2019 году – 14,8%, в 2020 году – 16,3%.</w:t>
      </w:r>
    </w:p>
    <w:p w:rsidR="0023780D" w:rsidRDefault="007B2B5C" w:rsidP="00C30273">
      <w:pPr>
        <w:ind w:firstLine="540"/>
        <w:jc w:val="both"/>
        <w:rPr>
          <w:color w:val="000000"/>
          <w:sz w:val="26"/>
          <w:szCs w:val="26"/>
        </w:rPr>
      </w:pPr>
      <w:r w:rsidRPr="00C30273">
        <w:rPr>
          <w:color w:val="000000"/>
          <w:sz w:val="26"/>
          <w:szCs w:val="26"/>
        </w:rPr>
        <w:t>Спортивная инфраструктура шаговой доступности в 20</w:t>
      </w:r>
      <w:r w:rsidR="00AB3719" w:rsidRPr="00C30273">
        <w:rPr>
          <w:color w:val="000000"/>
          <w:sz w:val="26"/>
          <w:szCs w:val="26"/>
        </w:rPr>
        <w:t>20</w:t>
      </w:r>
      <w:r w:rsidRPr="00C30273">
        <w:rPr>
          <w:color w:val="000000"/>
          <w:sz w:val="26"/>
          <w:szCs w:val="26"/>
        </w:rPr>
        <w:t xml:space="preserve"> году на территории </w:t>
      </w:r>
      <w:r w:rsidR="00AB3719" w:rsidRPr="00C30273">
        <w:rPr>
          <w:color w:val="000000"/>
          <w:sz w:val="26"/>
          <w:szCs w:val="26"/>
        </w:rPr>
        <w:t>ЗАТО Железногорск</w:t>
      </w:r>
      <w:r w:rsidRPr="00C30273">
        <w:rPr>
          <w:color w:val="000000"/>
          <w:sz w:val="26"/>
          <w:szCs w:val="26"/>
        </w:rPr>
        <w:t xml:space="preserve"> включает не только муниципальные сооружения, но </w:t>
      </w:r>
      <w:r w:rsidR="009A47AD">
        <w:rPr>
          <w:color w:val="000000"/>
          <w:sz w:val="26"/>
          <w:szCs w:val="26"/>
        </w:rPr>
        <w:t xml:space="preserve">и </w:t>
      </w:r>
      <w:r w:rsidRPr="00C30273">
        <w:rPr>
          <w:color w:val="000000"/>
          <w:sz w:val="26"/>
          <w:szCs w:val="26"/>
        </w:rPr>
        <w:t xml:space="preserve">частные объекты. </w:t>
      </w:r>
      <w:r w:rsidR="00AB3719" w:rsidRPr="00C30273">
        <w:rPr>
          <w:color w:val="000000"/>
          <w:sz w:val="26"/>
          <w:szCs w:val="26"/>
        </w:rPr>
        <w:t xml:space="preserve">На </w:t>
      </w:r>
      <w:r w:rsidR="00C30273" w:rsidRPr="00C30273">
        <w:rPr>
          <w:color w:val="000000"/>
          <w:sz w:val="26"/>
          <w:szCs w:val="26"/>
        </w:rPr>
        <w:t>территории</w:t>
      </w:r>
      <w:r w:rsidRPr="00C30273">
        <w:rPr>
          <w:color w:val="000000"/>
          <w:sz w:val="26"/>
          <w:szCs w:val="26"/>
        </w:rPr>
        <w:t xml:space="preserve"> сложилась достаточно устоявшаяся </w:t>
      </w:r>
      <w:r w:rsidR="00C30273" w:rsidRPr="00C30273">
        <w:rPr>
          <w:color w:val="000000"/>
          <w:sz w:val="26"/>
          <w:szCs w:val="26"/>
        </w:rPr>
        <w:t xml:space="preserve">спортивная </w:t>
      </w:r>
      <w:r w:rsidRPr="00C30273">
        <w:rPr>
          <w:color w:val="000000"/>
          <w:sz w:val="26"/>
          <w:szCs w:val="26"/>
        </w:rPr>
        <w:t>инфраструктура</w:t>
      </w:r>
      <w:r w:rsidR="00C30273" w:rsidRPr="00C30273">
        <w:rPr>
          <w:color w:val="000000"/>
          <w:sz w:val="26"/>
          <w:szCs w:val="26"/>
        </w:rPr>
        <w:t>:</w:t>
      </w:r>
      <w:r w:rsidRPr="00C30273">
        <w:rPr>
          <w:color w:val="000000"/>
          <w:sz w:val="26"/>
          <w:szCs w:val="26"/>
        </w:rPr>
        <w:t xml:space="preserve"> </w:t>
      </w:r>
      <w:r w:rsidR="00C30273" w:rsidRPr="00C30273">
        <w:rPr>
          <w:color w:val="000000"/>
          <w:sz w:val="26"/>
          <w:szCs w:val="26"/>
        </w:rPr>
        <w:t>фитнес-центр «Олимп», спортивны</w:t>
      </w:r>
      <w:r w:rsidR="00C30273">
        <w:rPr>
          <w:color w:val="000000"/>
          <w:sz w:val="26"/>
          <w:szCs w:val="26"/>
        </w:rPr>
        <w:t>е</w:t>
      </w:r>
      <w:r w:rsidR="00C30273" w:rsidRPr="00C30273">
        <w:rPr>
          <w:color w:val="000000"/>
          <w:sz w:val="26"/>
          <w:szCs w:val="26"/>
        </w:rPr>
        <w:t xml:space="preserve"> клуб</w:t>
      </w:r>
      <w:r w:rsidR="00C30273">
        <w:rPr>
          <w:color w:val="000000"/>
          <w:sz w:val="26"/>
          <w:szCs w:val="26"/>
        </w:rPr>
        <w:t>ы</w:t>
      </w:r>
      <w:r w:rsidR="00C30273" w:rsidRPr="00C30273">
        <w:rPr>
          <w:color w:val="000000"/>
          <w:sz w:val="26"/>
          <w:szCs w:val="26"/>
        </w:rPr>
        <w:t xml:space="preserve"> «Атлант», </w:t>
      </w:r>
      <w:r w:rsidR="00C30273">
        <w:rPr>
          <w:color w:val="000000"/>
          <w:sz w:val="26"/>
          <w:szCs w:val="26"/>
        </w:rPr>
        <w:t>«</w:t>
      </w:r>
      <w:proofErr w:type="spellStart"/>
      <w:r w:rsidR="00C30273">
        <w:rPr>
          <w:color w:val="000000"/>
          <w:sz w:val="26"/>
          <w:szCs w:val="26"/>
        </w:rPr>
        <w:t>М</w:t>
      </w:r>
      <w:r w:rsidR="00C30273" w:rsidRPr="00C30273">
        <w:rPr>
          <w:color w:val="000000"/>
          <w:sz w:val="26"/>
          <w:szCs w:val="26"/>
        </w:rPr>
        <w:t>езоморф</w:t>
      </w:r>
      <w:proofErr w:type="spellEnd"/>
      <w:r w:rsidR="00C30273">
        <w:rPr>
          <w:color w:val="000000"/>
          <w:sz w:val="26"/>
          <w:szCs w:val="26"/>
        </w:rPr>
        <w:t>», «</w:t>
      </w:r>
      <w:proofErr w:type="spellStart"/>
      <w:r w:rsidR="00C30273" w:rsidRPr="00C30273">
        <w:rPr>
          <w:color w:val="000000"/>
          <w:sz w:val="26"/>
          <w:szCs w:val="26"/>
        </w:rPr>
        <w:t>SteelAtom</w:t>
      </w:r>
      <w:proofErr w:type="spellEnd"/>
      <w:r w:rsidR="00C30273">
        <w:rPr>
          <w:color w:val="000000"/>
          <w:sz w:val="26"/>
          <w:szCs w:val="26"/>
        </w:rPr>
        <w:t xml:space="preserve">», </w:t>
      </w:r>
      <w:proofErr w:type="spellStart"/>
      <w:r w:rsidR="005F5A5D" w:rsidRPr="005F5A5D">
        <w:rPr>
          <w:color w:val="000000"/>
          <w:sz w:val="26"/>
          <w:szCs w:val="26"/>
        </w:rPr>
        <w:t>Кроссфит</w:t>
      </w:r>
      <w:proofErr w:type="spellEnd"/>
      <w:r w:rsidR="005F5A5D" w:rsidRPr="005F5A5D">
        <w:rPr>
          <w:color w:val="000000"/>
          <w:sz w:val="26"/>
          <w:szCs w:val="26"/>
        </w:rPr>
        <w:t xml:space="preserve"> клуб DT</w:t>
      </w:r>
      <w:r w:rsidR="005F5A5D">
        <w:rPr>
          <w:color w:val="000000"/>
          <w:sz w:val="26"/>
          <w:szCs w:val="26"/>
        </w:rPr>
        <w:t xml:space="preserve">, </w:t>
      </w:r>
      <w:r w:rsidR="00C30273">
        <w:rPr>
          <w:color w:val="000000"/>
          <w:sz w:val="26"/>
          <w:szCs w:val="26"/>
        </w:rPr>
        <w:t xml:space="preserve">сеть </w:t>
      </w:r>
      <w:r w:rsidR="00C30273" w:rsidRPr="00C30273">
        <w:rPr>
          <w:color w:val="000000"/>
          <w:sz w:val="26"/>
          <w:szCs w:val="26"/>
        </w:rPr>
        <w:t>фитнес клуб</w:t>
      </w:r>
      <w:r w:rsidR="00C30273">
        <w:rPr>
          <w:color w:val="000000"/>
          <w:sz w:val="26"/>
          <w:szCs w:val="26"/>
        </w:rPr>
        <w:t>ов</w:t>
      </w:r>
      <w:r w:rsidR="00C30273" w:rsidRPr="00C30273">
        <w:rPr>
          <w:color w:val="000000"/>
          <w:sz w:val="26"/>
          <w:szCs w:val="26"/>
        </w:rPr>
        <w:t xml:space="preserve"> «Максимум», </w:t>
      </w:r>
      <w:r w:rsidR="005F5A5D">
        <w:rPr>
          <w:color w:val="000000"/>
          <w:sz w:val="26"/>
          <w:szCs w:val="26"/>
        </w:rPr>
        <w:t>с</w:t>
      </w:r>
      <w:r w:rsidR="005F5A5D" w:rsidRPr="005F5A5D">
        <w:rPr>
          <w:color w:val="000000"/>
          <w:sz w:val="26"/>
          <w:szCs w:val="26"/>
        </w:rPr>
        <w:t xml:space="preserve">тудия растяжки и </w:t>
      </w:r>
      <w:r w:rsidR="005F5A5D" w:rsidRPr="005F5A5D">
        <w:rPr>
          <w:color w:val="000000"/>
          <w:sz w:val="26"/>
          <w:szCs w:val="26"/>
        </w:rPr>
        <w:lastRenderedPageBreak/>
        <w:t xml:space="preserve">фитнеса </w:t>
      </w:r>
      <w:r w:rsidR="005F5A5D">
        <w:rPr>
          <w:color w:val="000000"/>
          <w:sz w:val="26"/>
          <w:szCs w:val="26"/>
        </w:rPr>
        <w:t>«</w:t>
      </w:r>
      <w:proofErr w:type="spellStart"/>
      <w:r w:rsidR="005F5A5D" w:rsidRPr="005F5A5D">
        <w:rPr>
          <w:color w:val="000000"/>
          <w:sz w:val="26"/>
          <w:szCs w:val="26"/>
        </w:rPr>
        <w:t>E</w:t>
      </w:r>
      <w:r w:rsidR="001B2B39">
        <w:rPr>
          <w:color w:val="000000"/>
          <w:sz w:val="26"/>
          <w:szCs w:val="26"/>
        </w:rPr>
        <w:t>№</w:t>
      </w:r>
      <w:r w:rsidR="005F5A5D" w:rsidRPr="005F5A5D">
        <w:rPr>
          <w:color w:val="000000"/>
          <w:sz w:val="26"/>
          <w:szCs w:val="26"/>
        </w:rPr>
        <w:t>dorphi</w:t>
      </w:r>
      <w:r w:rsidR="001B2B39">
        <w:rPr>
          <w:color w:val="000000"/>
          <w:sz w:val="26"/>
          <w:szCs w:val="26"/>
        </w:rPr>
        <w:t>№</w:t>
      </w:r>
      <w:proofErr w:type="spellEnd"/>
      <w:r w:rsidR="005F5A5D">
        <w:rPr>
          <w:color w:val="000000"/>
          <w:sz w:val="26"/>
          <w:szCs w:val="26"/>
        </w:rPr>
        <w:t xml:space="preserve">», </w:t>
      </w:r>
      <w:proofErr w:type="spellStart"/>
      <w:r w:rsidR="005F5A5D">
        <w:rPr>
          <w:color w:val="000000"/>
          <w:sz w:val="26"/>
          <w:szCs w:val="26"/>
        </w:rPr>
        <w:t>ф</w:t>
      </w:r>
      <w:r w:rsidR="005F5A5D" w:rsidRPr="005F5A5D">
        <w:rPr>
          <w:color w:val="000000"/>
          <w:sz w:val="26"/>
          <w:szCs w:val="26"/>
        </w:rPr>
        <w:t>итнес-клуб</w:t>
      </w:r>
      <w:r w:rsidR="005F5A5D">
        <w:rPr>
          <w:color w:val="000000"/>
          <w:sz w:val="26"/>
          <w:szCs w:val="26"/>
        </w:rPr>
        <w:t>ы</w:t>
      </w:r>
      <w:proofErr w:type="spellEnd"/>
      <w:r w:rsidR="005F5A5D" w:rsidRPr="005F5A5D">
        <w:rPr>
          <w:color w:val="000000"/>
          <w:sz w:val="26"/>
          <w:szCs w:val="26"/>
        </w:rPr>
        <w:t xml:space="preserve"> </w:t>
      </w:r>
      <w:r w:rsidR="005F5A5D">
        <w:rPr>
          <w:color w:val="000000"/>
          <w:sz w:val="26"/>
          <w:szCs w:val="26"/>
        </w:rPr>
        <w:t>«</w:t>
      </w:r>
      <w:proofErr w:type="spellStart"/>
      <w:r w:rsidR="005F5A5D" w:rsidRPr="005F5A5D">
        <w:rPr>
          <w:color w:val="000000"/>
          <w:sz w:val="26"/>
          <w:szCs w:val="26"/>
        </w:rPr>
        <w:t>Bodylab</w:t>
      </w:r>
      <w:proofErr w:type="spellEnd"/>
      <w:r w:rsidR="005F5A5D">
        <w:rPr>
          <w:color w:val="000000"/>
          <w:sz w:val="26"/>
          <w:szCs w:val="26"/>
        </w:rPr>
        <w:t>», «Лето», «</w:t>
      </w:r>
      <w:proofErr w:type="spellStart"/>
      <w:r w:rsidR="005F5A5D" w:rsidRPr="005F5A5D">
        <w:rPr>
          <w:color w:val="000000"/>
          <w:sz w:val="26"/>
          <w:szCs w:val="26"/>
        </w:rPr>
        <w:t>Sport</w:t>
      </w:r>
      <w:proofErr w:type="spellEnd"/>
      <w:r w:rsidR="005F5A5D" w:rsidRPr="005F5A5D">
        <w:rPr>
          <w:color w:val="000000"/>
          <w:sz w:val="26"/>
          <w:szCs w:val="26"/>
        </w:rPr>
        <w:t xml:space="preserve"> </w:t>
      </w:r>
      <w:proofErr w:type="spellStart"/>
      <w:r w:rsidR="005F5A5D" w:rsidRPr="005F5A5D">
        <w:rPr>
          <w:color w:val="000000"/>
          <w:sz w:val="26"/>
          <w:szCs w:val="26"/>
        </w:rPr>
        <w:t>time</w:t>
      </w:r>
      <w:proofErr w:type="spellEnd"/>
      <w:r w:rsidR="005F5A5D">
        <w:rPr>
          <w:color w:val="000000"/>
          <w:sz w:val="26"/>
          <w:szCs w:val="26"/>
        </w:rPr>
        <w:t xml:space="preserve">», </w:t>
      </w:r>
      <w:r w:rsidR="00C30273">
        <w:rPr>
          <w:color w:val="000000"/>
          <w:sz w:val="26"/>
          <w:szCs w:val="26"/>
        </w:rPr>
        <w:t>спортивный комплекс «Октябрь»</w:t>
      </w:r>
      <w:r w:rsidR="005F5A5D">
        <w:rPr>
          <w:color w:val="000000"/>
          <w:sz w:val="26"/>
          <w:szCs w:val="26"/>
        </w:rPr>
        <w:t xml:space="preserve"> (ООО «С/</w:t>
      </w:r>
      <w:proofErr w:type="spellStart"/>
      <w:proofErr w:type="gramStart"/>
      <w:r w:rsidR="005F5A5D">
        <w:rPr>
          <w:color w:val="000000"/>
          <w:sz w:val="26"/>
          <w:szCs w:val="26"/>
        </w:rPr>
        <w:t>п</w:t>
      </w:r>
      <w:proofErr w:type="spellEnd"/>
      <w:proofErr w:type="gramEnd"/>
      <w:r w:rsidR="005F5A5D">
        <w:rPr>
          <w:color w:val="000000"/>
          <w:sz w:val="26"/>
          <w:szCs w:val="26"/>
        </w:rPr>
        <w:t xml:space="preserve"> Юбилейный ГХК»)</w:t>
      </w:r>
      <w:r w:rsidR="00C30273">
        <w:rPr>
          <w:color w:val="000000"/>
          <w:sz w:val="26"/>
          <w:szCs w:val="26"/>
        </w:rPr>
        <w:t xml:space="preserve">, </w:t>
      </w:r>
      <w:r w:rsidR="00C30273" w:rsidRPr="005F5A5D">
        <w:rPr>
          <w:color w:val="000000"/>
          <w:sz w:val="26"/>
          <w:szCs w:val="26"/>
        </w:rPr>
        <w:t>КГАУ «Центр спортивной подготовки» (ФСЦ «Факел»)</w:t>
      </w:r>
      <w:r w:rsidR="0023780D" w:rsidRPr="005F5A5D">
        <w:rPr>
          <w:color w:val="000000"/>
          <w:sz w:val="26"/>
          <w:szCs w:val="26"/>
        </w:rPr>
        <w:t xml:space="preserve">. </w:t>
      </w:r>
    </w:p>
    <w:p w:rsidR="002F25E0" w:rsidRDefault="002F25E0" w:rsidP="002F25E0">
      <w:pPr>
        <w:ind w:firstLine="540"/>
        <w:jc w:val="both"/>
        <w:rPr>
          <w:color w:val="000000"/>
          <w:sz w:val="26"/>
          <w:szCs w:val="26"/>
        </w:rPr>
      </w:pPr>
      <w:proofErr w:type="gramStart"/>
      <w:r w:rsidRPr="008E597E">
        <w:rPr>
          <w:color w:val="000000"/>
          <w:sz w:val="26"/>
          <w:szCs w:val="26"/>
        </w:rPr>
        <w:t>По состоянию на 01.01.2021 г</w:t>
      </w:r>
      <w:r>
        <w:rPr>
          <w:color w:val="000000"/>
          <w:sz w:val="26"/>
          <w:szCs w:val="26"/>
        </w:rPr>
        <w:t>.</w:t>
      </w:r>
      <w:r w:rsidRPr="008E597E">
        <w:rPr>
          <w:color w:val="000000"/>
          <w:sz w:val="26"/>
          <w:szCs w:val="26"/>
        </w:rPr>
        <w:t xml:space="preserve">, </w:t>
      </w:r>
      <w:r>
        <w:rPr>
          <w:color w:val="000000"/>
          <w:sz w:val="26"/>
          <w:szCs w:val="26"/>
        </w:rPr>
        <w:t xml:space="preserve">на территории городского округа </w:t>
      </w:r>
      <w:r w:rsidRPr="008E597E">
        <w:rPr>
          <w:color w:val="000000"/>
          <w:sz w:val="26"/>
          <w:szCs w:val="26"/>
        </w:rPr>
        <w:t xml:space="preserve">ЗАТО Железногорск, с учетом объектов городской и рекреационной инфраструктуры, приспособленных для занятий физической культурой и спортом, </w:t>
      </w:r>
      <w:r>
        <w:rPr>
          <w:color w:val="000000"/>
          <w:sz w:val="26"/>
          <w:szCs w:val="26"/>
        </w:rPr>
        <w:t>осуществляют свою деятельность</w:t>
      </w:r>
      <w:r w:rsidRPr="008E597E">
        <w:rPr>
          <w:color w:val="000000"/>
          <w:sz w:val="26"/>
          <w:szCs w:val="26"/>
        </w:rPr>
        <w:t xml:space="preserve"> 225 спортивных сооружени</w:t>
      </w:r>
      <w:r w:rsidR="009A47AD">
        <w:rPr>
          <w:color w:val="000000"/>
          <w:sz w:val="26"/>
          <w:szCs w:val="26"/>
        </w:rPr>
        <w:t>я</w:t>
      </w:r>
      <w:r>
        <w:rPr>
          <w:color w:val="000000"/>
          <w:sz w:val="26"/>
          <w:szCs w:val="26"/>
        </w:rPr>
        <w:t>, из них</w:t>
      </w:r>
      <w:r w:rsidRPr="008E597E">
        <w:rPr>
          <w:color w:val="000000"/>
          <w:sz w:val="26"/>
          <w:szCs w:val="26"/>
        </w:rPr>
        <w:t>: 1 стадион, 70 плоскостных сооружений, 67 спортивных залов, 2 крытых спортивных объект</w:t>
      </w:r>
      <w:r w:rsidR="009A47AD">
        <w:rPr>
          <w:color w:val="000000"/>
          <w:sz w:val="26"/>
          <w:szCs w:val="26"/>
        </w:rPr>
        <w:t>а</w:t>
      </w:r>
      <w:r w:rsidRPr="008E597E">
        <w:rPr>
          <w:color w:val="000000"/>
          <w:sz w:val="26"/>
          <w:szCs w:val="26"/>
        </w:rPr>
        <w:t xml:space="preserve"> с искусственным льдом, 10 плавательных бассейнов, 1 лыжная база, 8 сооружений для стрелковых видов спорта</w:t>
      </w:r>
      <w:proofErr w:type="gramEnd"/>
      <w:r w:rsidRPr="008E597E">
        <w:rPr>
          <w:color w:val="000000"/>
          <w:sz w:val="26"/>
          <w:szCs w:val="26"/>
        </w:rPr>
        <w:t>, 44 других спортивных сооружений и 22 объекта городской и рекреационной инфраструктуры, приспособленные для занятий физической культурой и спортом.</w:t>
      </w:r>
    </w:p>
    <w:p w:rsidR="002F25E0" w:rsidRPr="008E597E" w:rsidRDefault="002F25E0" w:rsidP="002F25E0">
      <w:pPr>
        <w:ind w:firstLine="540"/>
        <w:jc w:val="both"/>
        <w:rPr>
          <w:color w:val="000000"/>
          <w:sz w:val="26"/>
          <w:szCs w:val="26"/>
        </w:rPr>
      </w:pPr>
      <w:r w:rsidRPr="008E597E">
        <w:rPr>
          <w:color w:val="000000"/>
          <w:sz w:val="26"/>
          <w:szCs w:val="26"/>
        </w:rPr>
        <w:t>Спортивные сооружения относятся к различным видам собственности:</w:t>
      </w:r>
    </w:p>
    <w:p w:rsidR="002F25E0" w:rsidRPr="008E597E" w:rsidRDefault="002F25E0" w:rsidP="002F25E0">
      <w:pPr>
        <w:ind w:firstLine="540"/>
        <w:jc w:val="both"/>
        <w:rPr>
          <w:color w:val="000000"/>
          <w:sz w:val="26"/>
          <w:szCs w:val="26"/>
        </w:rPr>
      </w:pPr>
      <w:r w:rsidRPr="008E597E">
        <w:rPr>
          <w:color w:val="000000"/>
          <w:sz w:val="26"/>
          <w:szCs w:val="26"/>
        </w:rPr>
        <w:t xml:space="preserve">- </w:t>
      </w:r>
      <w:r>
        <w:rPr>
          <w:color w:val="000000"/>
          <w:sz w:val="26"/>
          <w:szCs w:val="26"/>
        </w:rPr>
        <w:t xml:space="preserve">к </w:t>
      </w:r>
      <w:r w:rsidRPr="008E597E">
        <w:rPr>
          <w:color w:val="000000"/>
          <w:sz w:val="26"/>
          <w:szCs w:val="26"/>
        </w:rPr>
        <w:t>федеральной собственности - 24 единицы;</w:t>
      </w:r>
    </w:p>
    <w:p w:rsidR="002F25E0" w:rsidRPr="008E597E" w:rsidRDefault="002F25E0" w:rsidP="002F25E0">
      <w:pPr>
        <w:ind w:firstLine="540"/>
        <w:jc w:val="both"/>
        <w:rPr>
          <w:color w:val="000000"/>
          <w:sz w:val="26"/>
          <w:szCs w:val="26"/>
        </w:rPr>
      </w:pPr>
      <w:r w:rsidRPr="008E597E">
        <w:rPr>
          <w:color w:val="000000"/>
          <w:sz w:val="26"/>
          <w:szCs w:val="26"/>
        </w:rPr>
        <w:t xml:space="preserve">- </w:t>
      </w:r>
      <w:r>
        <w:rPr>
          <w:color w:val="000000"/>
          <w:sz w:val="26"/>
          <w:szCs w:val="26"/>
        </w:rPr>
        <w:t xml:space="preserve">к </w:t>
      </w:r>
      <w:r w:rsidRPr="008E597E">
        <w:rPr>
          <w:color w:val="000000"/>
          <w:sz w:val="26"/>
          <w:szCs w:val="26"/>
        </w:rPr>
        <w:t>краевой собственности - 32 единицы;</w:t>
      </w:r>
    </w:p>
    <w:p w:rsidR="002F25E0" w:rsidRPr="008E597E" w:rsidRDefault="002F25E0" w:rsidP="002F25E0">
      <w:pPr>
        <w:ind w:firstLine="540"/>
        <w:jc w:val="both"/>
        <w:rPr>
          <w:color w:val="000000"/>
          <w:sz w:val="26"/>
          <w:szCs w:val="26"/>
        </w:rPr>
      </w:pPr>
      <w:r w:rsidRPr="008E597E">
        <w:rPr>
          <w:color w:val="000000"/>
          <w:sz w:val="26"/>
          <w:szCs w:val="26"/>
        </w:rPr>
        <w:t xml:space="preserve">- </w:t>
      </w:r>
      <w:r>
        <w:rPr>
          <w:color w:val="000000"/>
          <w:sz w:val="26"/>
          <w:szCs w:val="26"/>
        </w:rPr>
        <w:t xml:space="preserve">к </w:t>
      </w:r>
      <w:r w:rsidRPr="008E597E">
        <w:rPr>
          <w:color w:val="000000"/>
          <w:sz w:val="26"/>
          <w:szCs w:val="26"/>
        </w:rPr>
        <w:t>муниципальной собственности - 150 единиц;</w:t>
      </w:r>
    </w:p>
    <w:p w:rsidR="002F25E0" w:rsidRPr="008E597E" w:rsidRDefault="002F25E0" w:rsidP="002F25E0">
      <w:pPr>
        <w:ind w:firstLine="540"/>
        <w:jc w:val="both"/>
        <w:rPr>
          <w:color w:val="000000"/>
          <w:sz w:val="26"/>
          <w:szCs w:val="26"/>
        </w:rPr>
      </w:pPr>
      <w:r w:rsidRPr="008E597E">
        <w:rPr>
          <w:color w:val="000000"/>
          <w:sz w:val="26"/>
          <w:szCs w:val="26"/>
        </w:rPr>
        <w:t xml:space="preserve">- </w:t>
      </w:r>
      <w:r>
        <w:rPr>
          <w:color w:val="000000"/>
          <w:sz w:val="26"/>
          <w:szCs w:val="26"/>
        </w:rPr>
        <w:t>к иной форме</w:t>
      </w:r>
      <w:r w:rsidRPr="008E597E">
        <w:rPr>
          <w:color w:val="000000"/>
          <w:sz w:val="26"/>
          <w:szCs w:val="26"/>
        </w:rPr>
        <w:t xml:space="preserve"> собственности - 19 единиц.</w:t>
      </w:r>
    </w:p>
    <w:p w:rsidR="002F25E0" w:rsidRPr="008E597E" w:rsidRDefault="002F25E0" w:rsidP="002F25E0">
      <w:pPr>
        <w:ind w:firstLine="540"/>
        <w:jc w:val="both"/>
        <w:rPr>
          <w:color w:val="000000"/>
          <w:sz w:val="26"/>
          <w:szCs w:val="26"/>
        </w:rPr>
      </w:pPr>
      <w:proofErr w:type="gramStart"/>
      <w:r w:rsidRPr="008E597E">
        <w:rPr>
          <w:color w:val="000000"/>
          <w:sz w:val="26"/>
          <w:szCs w:val="26"/>
        </w:rPr>
        <w:t>В соответствии с приказом Министерства спорта Российской Федерации от 21.03.2018 № 244 "Об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 при определении нормативной потребности субъектов Российской Федерации в объектах физической культуры и спорта</w:t>
      </w:r>
      <w:r>
        <w:rPr>
          <w:color w:val="000000"/>
          <w:sz w:val="26"/>
          <w:szCs w:val="26"/>
        </w:rPr>
        <w:t xml:space="preserve"> (</w:t>
      </w:r>
      <w:r w:rsidRPr="008E597E">
        <w:rPr>
          <w:color w:val="000000"/>
          <w:sz w:val="26"/>
          <w:szCs w:val="26"/>
        </w:rPr>
        <w:t>кроме городов федерального значения</w:t>
      </w:r>
      <w:r>
        <w:rPr>
          <w:color w:val="000000"/>
          <w:sz w:val="26"/>
          <w:szCs w:val="26"/>
        </w:rPr>
        <w:t>)</w:t>
      </w:r>
      <w:r w:rsidRPr="008E597E">
        <w:rPr>
          <w:color w:val="000000"/>
          <w:sz w:val="26"/>
          <w:szCs w:val="26"/>
        </w:rPr>
        <w:t>, рекомендуется использовать усредненный норматив единовременной пропускной способности объекта (</w:t>
      </w:r>
      <w:proofErr w:type="spellStart"/>
      <w:r w:rsidRPr="008E597E">
        <w:rPr>
          <w:color w:val="000000"/>
          <w:sz w:val="26"/>
          <w:szCs w:val="26"/>
        </w:rPr>
        <w:t>ЕПСнорм</w:t>
      </w:r>
      <w:proofErr w:type="spellEnd"/>
      <w:r w:rsidRPr="008E597E">
        <w:rPr>
          <w:color w:val="000000"/>
          <w:sz w:val="26"/>
          <w:szCs w:val="26"/>
        </w:rPr>
        <w:t>) - 122 человека</w:t>
      </w:r>
      <w:proofErr w:type="gramEnd"/>
      <w:r w:rsidRPr="008E597E">
        <w:rPr>
          <w:color w:val="000000"/>
          <w:sz w:val="26"/>
          <w:szCs w:val="26"/>
        </w:rPr>
        <w:t xml:space="preserve"> на 1000 населения.</w:t>
      </w:r>
    </w:p>
    <w:p w:rsidR="002F25E0" w:rsidRPr="008E597E" w:rsidRDefault="002F25E0" w:rsidP="002F25E0">
      <w:pPr>
        <w:ind w:firstLine="540"/>
        <w:jc w:val="both"/>
        <w:rPr>
          <w:color w:val="000000"/>
          <w:sz w:val="26"/>
          <w:szCs w:val="26"/>
        </w:rPr>
      </w:pPr>
      <w:r w:rsidRPr="008E597E">
        <w:rPr>
          <w:color w:val="000000"/>
          <w:sz w:val="26"/>
          <w:szCs w:val="26"/>
        </w:rPr>
        <w:t xml:space="preserve">Исходя из данной методики расчета, обеспеченность населения </w:t>
      </w:r>
      <w:r>
        <w:rPr>
          <w:color w:val="000000"/>
          <w:sz w:val="26"/>
          <w:szCs w:val="26"/>
        </w:rPr>
        <w:t xml:space="preserve">ЗАТО Железногорск </w:t>
      </w:r>
      <w:r w:rsidRPr="008E597E">
        <w:rPr>
          <w:color w:val="000000"/>
          <w:sz w:val="26"/>
          <w:szCs w:val="26"/>
        </w:rPr>
        <w:t>спортивными объектами в 2020 году составила 50,66%.</w:t>
      </w:r>
    </w:p>
    <w:p w:rsidR="00AB3719" w:rsidRDefault="00AB3719" w:rsidP="00EF62C1">
      <w:pPr>
        <w:ind w:firstLine="709"/>
        <w:contextualSpacing/>
        <w:jc w:val="both"/>
        <w:rPr>
          <w:sz w:val="28"/>
        </w:rPr>
      </w:pPr>
    </w:p>
    <w:p w:rsidR="006A4B18" w:rsidRPr="00885253" w:rsidRDefault="006A4B18" w:rsidP="009A47AD">
      <w:pPr>
        <w:pStyle w:val="S20"/>
        <w:numPr>
          <w:ilvl w:val="1"/>
          <w:numId w:val="61"/>
        </w:numPr>
        <w:spacing w:before="240"/>
        <w:ind w:left="0" w:firstLine="709"/>
      </w:pPr>
      <w:bookmarkStart w:id="22" w:name="_Toc89869694"/>
      <w:r w:rsidRPr="00885253">
        <w:t>Прогнозируемый спрос на услуги социальной инфраструктуры в областях образования, здравоохранения, физической культуры и массового спорта, культуры</w:t>
      </w:r>
      <w:bookmarkEnd w:id="22"/>
    </w:p>
    <w:p w:rsidR="000A5A58" w:rsidRPr="000A5A58" w:rsidRDefault="000A5A58" w:rsidP="000A5A58">
      <w:pPr>
        <w:ind w:firstLine="709"/>
        <w:contextualSpacing/>
        <w:jc w:val="both"/>
        <w:rPr>
          <w:sz w:val="28"/>
        </w:rPr>
      </w:pPr>
      <w:r w:rsidRPr="000A5A58">
        <w:rPr>
          <w:sz w:val="28"/>
        </w:rPr>
        <w:t xml:space="preserve">Развитие социальной инфраструктуры </w:t>
      </w:r>
      <w:r w:rsidR="006A25D6">
        <w:rPr>
          <w:sz w:val="28"/>
        </w:rPr>
        <w:t xml:space="preserve">ЗАТО Железногорск </w:t>
      </w:r>
      <w:r w:rsidRPr="000A5A58">
        <w:rPr>
          <w:sz w:val="28"/>
        </w:rPr>
        <w:t>в части обеспечения доступности для населения объектов образования, культуры, здравоохранения, физической культуры и спорта</w:t>
      </w:r>
      <w:r w:rsidR="00321ED2">
        <w:rPr>
          <w:sz w:val="28"/>
        </w:rPr>
        <w:t xml:space="preserve"> </w:t>
      </w:r>
      <w:r w:rsidRPr="000A5A58">
        <w:rPr>
          <w:sz w:val="28"/>
        </w:rPr>
        <w:t xml:space="preserve">при застройке территории неразрывно связано с </w:t>
      </w:r>
      <w:r w:rsidR="005B0743">
        <w:rPr>
          <w:sz w:val="28"/>
        </w:rPr>
        <w:t xml:space="preserve">демографическими показателями, инвестиционной деятельностью и </w:t>
      </w:r>
      <w:r w:rsidRPr="000A5A58">
        <w:rPr>
          <w:sz w:val="28"/>
        </w:rPr>
        <w:t>развитием жилищного строительства, котор</w:t>
      </w:r>
      <w:r w:rsidR="005B0743">
        <w:rPr>
          <w:sz w:val="28"/>
        </w:rPr>
        <w:t>ы</w:t>
      </w:r>
      <w:r w:rsidRPr="000A5A58">
        <w:rPr>
          <w:sz w:val="28"/>
        </w:rPr>
        <w:t>е явля</w:t>
      </w:r>
      <w:r w:rsidR="005B0743">
        <w:rPr>
          <w:sz w:val="28"/>
        </w:rPr>
        <w:t>ю</w:t>
      </w:r>
      <w:r w:rsidRPr="000A5A58">
        <w:rPr>
          <w:sz w:val="28"/>
        </w:rPr>
        <w:t>тся одним</w:t>
      </w:r>
      <w:r w:rsidR="005B0743">
        <w:rPr>
          <w:sz w:val="28"/>
        </w:rPr>
        <w:t>и</w:t>
      </w:r>
      <w:r w:rsidRPr="000A5A58">
        <w:rPr>
          <w:sz w:val="28"/>
        </w:rPr>
        <w:t xml:space="preserve"> из основных направлений в политике органов местного самоуправления </w:t>
      </w:r>
      <w:r w:rsidR="006A25D6">
        <w:rPr>
          <w:sz w:val="28"/>
        </w:rPr>
        <w:t>ЗАТО Железногорск</w:t>
      </w:r>
      <w:r w:rsidRPr="000A5A58">
        <w:rPr>
          <w:sz w:val="28"/>
        </w:rPr>
        <w:t xml:space="preserve">. </w:t>
      </w:r>
    </w:p>
    <w:p w:rsidR="005B0743" w:rsidRPr="005B0743" w:rsidRDefault="00A74582" w:rsidP="00A0665F">
      <w:pPr>
        <w:ind w:firstLine="709"/>
        <w:jc w:val="both"/>
        <w:rPr>
          <w:sz w:val="28"/>
        </w:rPr>
      </w:pPr>
      <w:r>
        <w:rPr>
          <w:sz w:val="28"/>
        </w:rPr>
        <w:t>При п</w:t>
      </w:r>
      <w:r w:rsidR="007A38CA">
        <w:rPr>
          <w:sz w:val="28"/>
        </w:rPr>
        <w:t>рогнозировании</w:t>
      </w:r>
      <w:r w:rsidR="007A38CA" w:rsidRPr="00F0286E">
        <w:rPr>
          <w:sz w:val="28"/>
        </w:rPr>
        <w:t xml:space="preserve"> численности населения, помимо ориентиров социально-экономического развития </w:t>
      </w:r>
      <w:r w:rsidR="00A0665F">
        <w:rPr>
          <w:sz w:val="28"/>
        </w:rPr>
        <w:t>города</w:t>
      </w:r>
      <w:r w:rsidR="007A38CA" w:rsidRPr="00F0286E">
        <w:rPr>
          <w:sz w:val="28"/>
        </w:rPr>
        <w:t xml:space="preserve">, обозначенных в </w:t>
      </w:r>
      <w:r w:rsidR="00A0665F">
        <w:rPr>
          <w:sz w:val="28"/>
        </w:rPr>
        <w:t xml:space="preserve">проекте </w:t>
      </w:r>
      <w:r w:rsidR="007A38CA">
        <w:rPr>
          <w:sz w:val="28"/>
        </w:rPr>
        <w:t>С</w:t>
      </w:r>
      <w:r w:rsidR="007A38CA" w:rsidRPr="00D716E8">
        <w:rPr>
          <w:sz w:val="28"/>
        </w:rPr>
        <w:t>тратегии</w:t>
      </w:r>
      <w:r w:rsidR="007A38CA">
        <w:rPr>
          <w:sz w:val="28"/>
        </w:rPr>
        <w:t xml:space="preserve"> </w:t>
      </w:r>
      <w:r w:rsidR="007A38CA" w:rsidRPr="00D716E8">
        <w:rPr>
          <w:sz w:val="28"/>
        </w:rPr>
        <w:t>социально</w:t>
      </w:r>
      <w:r w:rsidR="007A38CA">
        <w:rPr>
          <w:sz w:val="28"/>
        </w:rPr>
        <w:t>-</w:t>
      </w:r>
      <w:r w:rsidR="007A38CA" w:rsidRPr="00D716E8">
        <w:rPr>
          <w:sz w:val="28"/>
        </w:rPr>
        <w:t>экономического</w:t>
      </w:r>
      <w:r w:rsidR="007A38CA">
        <w:rPr>
          <w:sz w:val="28"/>
        </w:rPr>
        <w:t xml:space="preserve"> </w:t>
      </w:r>
      <w:r w:rsidR="007A38CA" w:rsidRPr="00D716E8">
        <w:rPr>
          <w:sz w:val="28"/>
        </w:rPr>
        <w:t>развития</w:t>
      </w:r>
      <w:r w:rsidR="007A38CA">
        <w:rPr>
          <w:sz w:val="28"/>
        </w:rPr>
        <w:t xml:space="preserve"> </w:t>
      </w:r>
      <w:r w:rsidR="006A25D6">
        <w:rPr>
          <w:sz w:val="28"/>
        </w:rPr>
        <w:t>ЗАТО Железногорск</w:t>
      </w:r>
      <w:r w:rsidR="007A38CA">
        <w:rPr>
          <w:sz w:val="28"/>
        </w:rPr>
        <w:t xml:space="preserve"> до</w:t>
      </w:r>
      <w:r w:rsidR="007A38CA" w:rsidRPr="00D716E8">
        <w:rPr>
          <w:sz w:val="28"/>
        </w:rPr>
        <w:t xml:space="preserve"> 2030 </w:t>
      </w:r>
      <w:r w:rsidR="007A38CA">
        <w:rPr>
          <w:sz w:val="28"/>
        </w:rPr>
        <w:t>года</w:t>
      </w:r>
      <w:r w:rsidR="007A38CA" w:rsidRPr="00F0286E">
        <w:rPr>
          <w:sz w:val="28"/>
        </w:rPr>
        <w:t xml:space="preserve">, во внимание был принят прогноз </w:t>
      </w:r>
      <w:r w:rsidR="00A0665F" w:rsidRPr="00A0665F">
        <w:rPr>
          <w:sz w:val="28"/>
        </w:rPr>
        <w:t>схемы территориального планирования Красноярского края и проекта внесения изменений в схему территориального планирования Красноярского края</w:t>
      </w:r>
      <w:r w:rsidR="00A0665F">
        <w:rPr>
          <w:sz w:val="28"/>
        </w:rPr>
        <w:t xml:space="preserve">. </w:t>
      </w:r>
      <w:r w:rsidR="00A46366">
        <w:rPr>
          <w:sz w:val="28"/>
        </w:rPr>
        <w:t>З</w:t>
      </w:r>
      <w:r w:rsidR="005B0743" w:rsidRPr="005B0743">
        <w:rPr>
          <w:sz w:val="28"/>
        </w:rPr>
        <w:t xml:space="preserve">а основу определения перспективной численности населения </w:t>
      </w:r>
      <w:r w:rsidR="00A46366">
        <w:rPr>
          <w:sz w:val="28"/>
        </w:rPr>
        <w:t xml:space="preserve">принимается </w:t>
      </w:r>
      <w:r w:rsidR="005B0743" w:rsidRPr="005B0743">
        <w:rPr>
          <w:sz w:val="28"/>
        </w:rPr>
        <w:t>неизбежность мероприятий</w:t>
      </w:r>
      <w:r w:rsidR="00A46366">
        <w:rPr>
          <w:sz w:val="28"/>
        </w:rPr>
        <w:t xml:space="preserve"> федерального и </w:t>
      </w:r>
      <w:r w:rsidR="00A46366">
        <w:rPr>
          <w:sz w:val="28"/>
        </w:rPr>
        <w:lastRenderedPageBreak/>
        <w:t>регионального уровня</w:t>
      </w:r>
      <w:r w:rsidR="005B0743" w:rsidRPr="005B0743">
        <w:rPr>
          <w:sz w:val="28"/>
        </w:rPr>
        <w:t xml:space="preserve">, направленных на повышение рождаемости и общее улучшение демографической обстановки. </w:t>
      </w:r>
    </w:p>
    <w:p w:rsidR="00D16FA5" w:rsidRPr="005A5851" w:rsidRDefault="00D16FA5" w:rsidP="00D16FA5">
      <w:pPr>
        <w:ind w:firstLine="709"/>
        <w:jc w:val="both"/>
        <w:rPr>
          <w:sz w:val="28"/>
          <w:szCs w:val="28"/>
        </w:rPr>
      </w:pPr>
      <w:r w:rsidRPr="005A5851">
        <w:rPr>
          <w:sz w:val="28"/>
          <w:szCs w:val="28"/>
        </w:rPr>
        <w:t>Рассмотрено два возможных варианта комплексного развития территории ЗАТО Железногорск: минимальный (инерционный) и базовый (мобилизационный). Далее будет оценена возможность реализации каждого из вышеперечисленных сценариев.</w:t>
      </w:r>
    </w:p>
    <w:p w:rsidR="00D16FA5" w:rsidRPr="005A5851" w:rsidRDefault="00D16FA5" w:rsidP="00D16FA5">
      <w:pPr>
        <w:ind w:firstLine="709"/>
        <w:jc w:val="both"/>
        <w:rPr>
          <w:sz w:val="28"/>
          <w:szCs w:val="28"/>
        </w:rPr>
      </w:pPr>
      <w:r w:rsidRPr="005A5851">
        <w:rPr>
          <w:sz w:val="28"/>
          <w:szCs w:val="28"/>
        </w:rPr>
        <w:t xml:space="preserve">Для </w:t>
      </w:r>
      <w:r w:rsidRPr="00DD3E8B">
        <w:rPr>
          <w:sz w:val="28"/>
          <w:szCs w:val="28"/>
        </w:rPr>
        <w:t>минимального (инерционного)</w:t>
      </w:r>
      <w:r w:rsidRPr="005A5851">
        <w:rPr>
          <w:sz w:val="28"/>
          <w:szCs w:val="28"/>
        </w:rPr>
        <w:t xml:space="preserve"> </w:t>
      </w:r>
      <w:r w:rsidRPr="00DD3E8B">
        <w:rPr>
          <w:sz w:val="28"/>
          <w:szCs w:val="28"/>
        </w:rPr>
        <w:t>сценария</w:t>
      </w:r>
      <w:r w:rsidRPr="005A5851">
        <w:rPr>
          <w:sz w:val="28"/>
          <w:szCs w:val="28"/>
        </w:rPr>
        <w:t xml:space="preserve"> характерно сохранение сложившихся на территории ЗАТО Железногорск отрицательных демографических тенденций, таких как низкий уровень рождаемости, высокий уровень смертности населения, старение населения, отсутствие стабильного миграционного притока граждан и т.д.</w:t>
      </w:r>
    </w:p>
    <w:p w:rsidR="00D16FA5" w:rsidRPr="005A5851" w:rsidRDefault="00D16FA5" w:rsidP="00D16FA5">
      <w:pPr>
        <w:ind w:firstLine="709"/>
        <w:jc w:val="both"/>
        <w:rPr>
          <w:sz w:val="28"/>
          <w:szCs w:val="28"/>
        </w:rPr>
      </w:pPr>
      <w:r w:rsidRPr="005A5851">
        <w:rPr>
          <w:sz w:val="28"/>
          <w:szCs w:val="28"/>
        </w:rPr>
        <w:t>Высока вероятность осуществления минимального сценария при усилении закрытости территории, сохранении существующих темпов социально-экономического развития муниципального образования.</w:t>
      </w:r>
    </w:p>
    <w:p w:rsidR="00D16FA5" w:rsidRPr="005A5851" w:rsidRDefault="00D16FA5" w:rsidP="00D16FA5">
      <w:pPr>
        <w:ind w:firstLine="709"/>
        <w:jc w:val="both"/>
        <w:rPr>
          <w:sz w:val="28"/>
          <w:szCs w:val="28"/>
        </w:rPr>
      </w:pPr>
      <w:r w:rsidRPr="005A5851">
        <w:rPr>
          <w:sz w:val="28"/>
          <w:szCs w:val="28"/>
        </w:rPr>
        <w:t xml:space="preserve">При реализации инерционного сценария развития территории возможно снижение численности населения ЗАТО Железногорск к </w:t>
      </w:r>
      <w:smartTag w:uri="urn:schemas-microsoft-com:office:smarttags" w:element="metricconverter">
        <w:smartTagPr>
          <w:attr w:name="ProductID" w:val="2040 г"/>
        </w:smartTagPr>
        <w:r w:rsidRPr="005A5851">
          <w:rPr>
            <w:sz w:val="28"/>
            <w:szCs w:val="28"/>
          </w:rPr>
          <w:t>2040 г</w:t>
        </w:r>
      </w:smartTag>
      <w:r w:rsidRPr="005A5851">
        <w:rPr>
          <w:sz w:val="28"/>
          <w:szCs w:val="28"/>
        </w:rPr>
        <w:t>. до 90,0 тыс. человек и ниже.</w:t>
      </w:r>
    </w:p>
    <w:p w:rsidR="00D16FA5" w:rsidRPr="005A5851" w:rsidRDefault="00D16FA5" w:rsidP="00D16FA5">
      <w:pPr>
        <w:ind w:firstLine="709"/>
        <w:jc w:val="both"/>
        <w:rPr>
          <w:sz w:val="28"/>
          <w:szCs w:val="28"/>
        </w:rPr>
      </w:pPr>
      <w:r w:rsidRPr="005A5851">
        <w:rPr>
          <w:sz w:val="28"/>
          <w:szCs w:val="28"/>
        </w:rPr>
        <w:t xml:space="preserve">Совокупность имеющихся на территории предпосылок социально-экономического развития и комплекс мероприятий, направленных на устойчивое развитие ЗАТО Железногорск, составляют основу </w:t>
      </w:r>
      <w:r w:rsidRPr="00DD3E8B">
        <w:rPr>
          <w:sz w:val="28"/>
          <w:szCs w:val="28"/>
        </w:rPr>
        <w:t>базового (мобилизационного) сценария</w:t>
      </w:r>
      <w:r w:rsidRPr="005A5851">
        <w:rPr>
          <w:sz w:val="28"/>
          <w:szCs w:val="28"/>
        </w:rPr>
        <w:t>.</w:t>
      </w:r>
    </w:p>
    <w:p w:rsidR="00D16FA5" w:rsidRPr="005A5851" w:rsidRDefault="00D16FA5" w:rsidP="00D16FA5">
      <w:pPr>
        <w:ind w:firstLine="709"/>
        <w:jc w:val="both"/>
        <w:rPr>
          <w:sz w:val="28"/>
          <w:szCs w:val="28"/>
        </w:rPr>
      </w:pPr>
      <w:r w:rsidRPr="005A5851">
        <w:rPr>
          <w:sz w:val="28"/>
          <w:szCs w:val="28"/>
        </w:rPr>
        <w:t>Анализ факторов, определяющих перспективную численность населения (механическое и естественное движение населения, половозрастной состав), а также территориальных возможностей показал, что имеются объективные основания на обозримый период прогнозировать рост численности населения на территории ЗАТО Железногорск.</w:t>
      </w:r>
    </w:p>
    <w:p w:rsidR="00D16FA5" w:rsidRPr="005A5851" w:rsidRDefault="00D16FA5" w:rsidP="00D16FA5">
      <w:pPr>
        <w:ind w:firstLine="709"/>
        <w:jc w:val="both"/>
        <w:rPr>
          <w:sz w:val="28"/>
          <w:szCs w:val="28"/>
        </w:rPr>
      </w:pPr>
      <w:r w:rsidRPr="005A5851">
        <w:rPr>
          <w:sz w:val="28"/>
          <w:szCs w:val="28"/>
        </w:rPr>
        <w:t>На основе комплексной оценки территории выявлены потенциальные ресурсы возможного дальнейшего развития за счет имеющихся внутренних территориальных ресурсов.</w:t>
      </w:r>
    </w:p>
    <w:p w:rsidR="00D16FA5" w:rsidRPr="005A5851" w:rsidRDefault="00D16FA5" w:rsidP="00D16FA5">
      <w:pPr>
        <w:ind w:firstLine="709"/>
        <w:jc w:val="both"/>
        <w:rPr>
          <w:sz w:val="28"/>
          <w:szCs w:val="28"/>
        </w:rPr>
      </w:pPr>
      <w:proofErr w:type="gramStart"/>
      <w:r w:rsidRPr="005A5851">
        <w:rPr>
          <w:sz w:val="28"/>
          <w:szCs w:val="28"/>
        </w:rPr>
        <w:t>В базовом сценарии учтены инвестиционные проекты, способные оказать влияние на ход демографических процессов в городском округе, повысить привлекательность муниципального образования для притока граждан с целью постоянного проживания.</w:t>
      </w:r>
      <w:proofErr w:type="gramEnd"/>
    </w:p>
    <w:p w:rsidR="00D16FA5" w:rsidRPr="005A5851" w:rsidRDefault="00D16FA5" w:rsidP="00D16FA5">
      <w:pPr>
        <w:ind w:firstLine="709"/>
        <w:jc w:val="both"/>
        <w:rPr>
          <w:sz w:val="28"/>
          <w:szCs w:val="28"/>
        </w:rPr>
      </w:pPr>
      <w:r w:rsidRPr="005A5851">
        <w:rPr>
          <w:sz w:val="28"/>
          <w:szCs w:val="28"/>
        </w:rPr>
        <w:t xml:space="preserve">Базовый сценарий имеет наибольшую вероятность реализации при внедрении комплекса развивающих мероприятий. Расчетная численность населения ЗАТО Железногорск согласно базовому сценарию ориентировочно составит </w:t>
      </w:r>
      <w:r w:rsidRPr="00DD3E8B">
        <w:rPr>
          <w:sz w:val="28"/>
          <w:szCs w:val="28"/>
        </w:rPr>
        <w:t>97,0</w:t>
      </w:r>
      <w:r w:rsidRPr="005A5851">
        <w:rPr>
          <w:sz w:val="28"/>
          <w:szCs w:val="28"/>
        </w:rPr>
        <w:t xml:space="preserve"> тыс. человек к </w:t>
      </w:r>
      <w:smartTag w:uri="urn:schemas-microsoft-com:office:smarttags" w:element="metricconverter">
        <w:smartTagPr>
          <w:attr w:name="ProductID" w:val="2040 г"/>
        </w:smartTagPr>
        <w:r w:rsidRPr="005A5851">
          <w:rPr>
            <w:sz w:val="28"/>
            <w:szCs w:val="28"/>
          </w:rPr>
          <w:t>2040 г</w:t>
        </w:r>
      </w:smartTag>
      <w:r w:rsidRPr="005A5851">
        <w:rPr>
          <w:sz w:val="28"/>
          <w:szCs w:val="28"/>
        </w:rPr>
        <w:t>.</w:t>
      </w:r>
    </w:p>
    <w:p w:rsidR="00D16FA5" w:rsidRPr="006B5C2D" w:rsidRDefault="00D16FA5" w:rsidP="006B5C2D">
      <w:pPr>
        <w:pStyle w:val="ConsPlusNormal"/>
        <w:jc w:val="right"/>
        <w:outlineLvl w:val="2"/>
        <w:rPr>
          <w:rFonts w:ascii="Times New Roman" w:hAnsi="Times New Roman"/>
          <w:sz w:val="26"/>
          <w:szCs w:val="26"/>
          <w:lang w:eastAsia="en-US"/>
        </w:rPr>
      </w:pPr>
      <w:r w:rsidRPr="006B5C2D">
        <w:rPr>
          <w:rFonts w:ascii="Times New Roman" w:hAnsi="Times New Roman"/>
          <w:sz w:val="26"/>
          <w:szCs w:val="26"/>
          <w:lang w:eastAsia="en-US"/>
        </w:rPr>
        <w:t xml:space="preserve">Таблица </w:t>
      </w:r>
      <w:r w:rsidR="006B5C2D" w:rsidRPr="006B5C2D">
        <w:rPr>
          <w:rFonts w:ascii="Times New Roman" w:hAnsi="Times New Roman"/>
          <w:sz w:val="26"/>
          <w:szCs w:val="26"/>
          <w:lang w:eastAsia="en-US"/>
        </w:rPr>
        <w:t>11</w:t>
      </w:r>
    </w:p>
    <w:p w:rsidR="00D16FA5" w:rsidRPr="00D16FA5" w:rsidRDefault="00D16FA5" w:rsidP="00D16FA5">
      <w:pPr>
        <w:pStyle w:val="ConsPlusNormal"/>
        <w:jc w:val="center"/>
        <w:outlineLvl w:val="2"/>
        <w:rPr>
          <w:rFonts w:ascii="Times New Roman" w:hAnsi="Times New Roman"/>
          <w:sz w:val="26"/>
          <w:szCs w:val="26"/>
          <w:lang w:eastAsia="en-US"/>
        </w:rPr>
      </w:pPr>
      <w:r w:rsidRPr="00D16FA5">
        <w:rPr>
          <w:rFonts w:ascii="Times New Roman" w:hAnsi="Times New Roman"/>
          <w:sz w:val="26"/>
          <w:szCs w:val="26"/>
          <w:lang w:eastAsia="en-US"/>
        </w:rPr>
        <w:t>Оценка перспективной численности населения ЗАТО Железногорск, тыс. чел.</w:t>
      </w:r>
    </w:p>
    <w:tbl>
      <w:tblPr>
        <w:tblW w:w="10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26"/>
        <w:gridCol w:w="1984"/>
        <w:gridCol w:w="2127"/>
        <w:gridCol w:w="2551"/>
        <w:gridCol w:w="1868"/>
      </w:tblGrid>
      <w:tr w:rsidR="00D16FA5" w:rsidRPr="00D16FA5" w:rsidTr="004C3A44">
        <w:trPr>
          <w:trHeight w:val="1152"/>
        </w:trPr>
        <w:tc>
          <w:tcPr>
            <w:tcW w:w="1526" w:type="dxa"/>
          </w:tcPr>
          <w:p w:rsidR="00D16FA5" w:rsidRPr="00D16FA5" w:rsidRDefault="00D16FA5" w:rsidP="00D16FA5">
            <w:pPr>
              <w:jc w:val="center"/>
              <w:rPr>
                <w:sz w:val="20"/>
                <w:szCs w:val="20"/>
              </w:rPr>
            </w:pPr>
            <w:r w:rsidRPr="00D16FA5">
              <w:rPr>
                <w:sz w:val="20"/>
                <w:szCs w:val="20"/>
              </w:rPr>
              <w:t>Численность населения  на 01.01.2018 г.</w:t>
            </w:r>
          </w:p>
        </w:tc>
        <w:tc>
          <w:tcPr>
            <w:tcW w:w="1984" w:type="dxa"/>
          </w:tcPr>
          <w:p w:rsidR="00D16FA5" w:rsidRPr="00D16FA5" w:rsidRDefault="00D16FA5" w:rsidP="00D16FA5">
            <w:pPr>
              <w:jc w:val="center"/>
              <w:rPr>
                <w:sz w:val="20"/>
                <w:szCs w:val="20"/>
              </w:rPr>
            </w:pPr>
            <w:r w:rsidRPr="00D16FA5">
              <w:rPr>
                <w:sz w:val="20"/>
                <w:szCs w:val="20"/>
              </w:rPr>
              <w:t>СТП Красноярского края (инерционный сценарий), 2036г.</w:t>
            </w:r>
          </w:p>
        </w:tc>
        <w:tc>
          <w:tcPr>
            <w:tcW w:w="2127" w:type="dxa"/>
          </w:tcPr>
          <w:p w:rsidR="00D16FA5" w:rsidRPr="00D16FA5" w:rsidRDefault="00D16FA5" w:rsidP="00D16FA5">
            <w:pPr>
              <w:jc w:val="center"/>
              <w:rPr>
                <w:sz w:val="20"/>
                <w:szCs w:val="20"/>
              </w:rPr>
            </w:pPr>
            <w:r w:rsidRPr="00D16FA5">
              <w:rPr>
                <w:sz w:val="20"/>
                <w:szCs w:val="20"/>
              </w:rPr>
              <w:t>СТП Красноярского края (инновационный сценарий), 2036г.</w:t>
            </w:r>
          </w:p>
        </w:tc>
        <w:tc>
          <w:tcPr>
            <w:tcW w:w="2551" w:type="dxa"/>
          </w:tcPr>
          <w:p w:rsidR="00D16FA5" w:rsidRPr="00D16FA5" w:rsidRDefault="00D16FA5" w:rsidP="00D16FA5">
            <w:pPr>
              <w:jc w:val="center"/>
              <w:rPr>
                <w:sz w:val="20"/>
                <w:szCs w:val="20"/>
              </w:rPr>
            </w:pPr>
            <w:r w:rsidRPr="00D16FA5">
              <w:rPr>
                <w:sz w:val="20"/>
                <w:szCs w:val="20"/>
              </w:rPr>
              <w:t>Стратегия социально-экономического развития ЗАТО Железногорска до 2030 года</w:t>
            </w:r>
          </w:p>
        </w:tc>
        <w:tc>
          <w:tcPr>
            <w:tcW w:w="1868" w:type="dxa"/>
          </w:tcPr>
          <w:p w:rsidR="00D16FA5" w:rsidRPr="00D16FA5" w:rsidRDefault="00D16FA5" w:rsidP="00D16FA5">
            <w:pPr>
              <w:jc w:val="center"/>
              <w:rPr>
                <w:sz w:val="20"/>
                <w:szCs w:val="20"/>
              </w:rPr>
            </w:pPr>
            <w:r w:rsidRPr="00D16FA5">
              <w:rPr>
                <w:sz w:val="20"/>
                <w:szCs w:val="20"/>
              </w:rPr>
              <w:t>Расчетная численность населения (генеральный план), 2040г.</w:t>
            </w:r>
          </w:p>
        </w:tc>
      </w:tr>
      <w:tr w:rsidR="00D16FA5" w:rsidRPr="00D16FA5" w:rsidTr="004C3A44">
        <w:trPr>
          <w:trHeight w:val="242"/>
        </w:trPr>
        <w:tc>
          <w:tcPr>
            <w:tcW w:w="1526" w:type="dxa"/>
            <w:vAlign w:val="center"/>
          </w:tcPr>
          <w:p w:rsidR="00D16FA5" w:rsidRPr="00D16FA5" w:rsidRDefault="00D16FA5" w:rsidP="00D16FA5">
            <w:pPr>
              <w:jc w:val="center"/>
              <w:rPr>
                <w:sz w:val="20"/>
                <w:szCs w:val="20"/>
              </w:rPr>
            </w:pPr>
            <w:r w:rsidRPr="00D16FA5">
              <w:rPr>
                <w:sz w:val="20"/>
                <w:szCs w:val="20"/>
              </w:rPr>
              <w:t>92,8</w:t>
            </w:r>
          </w:p>
        </w:tc>
        <w:tc>
          <w:tcPr>
            <w:tcW w:w="1984" w:type="dxa"/>
            <w:vAlign w:val="center"/>
          </w:tcPr>
          <w:p w:rsidR="00D16FA5" w:rsidRPr="00D16FA5" w:rsidRDefault="00D16FA5" w:rsidP="00D16FA5">
            <w:pPr>
              <w:jc w:val="center"/>
              <w:rPr>
                <w:sz w:val="20"/>
                <w:szCs w:val="20"/>
              </w:rPr>
            </w:pPr>
            <w:r w:rsidRPr="00D16FA5">
              <w:rPr>
                <w:sz w:val="20"/>
                <w:szCs w:val="20"/>
              </w:rPr>
              <w:t>83,2</w:t>
            </w:r>
          </w:p>
        </w:tc>
        <w:tc>
          <w:tcPr>
            <w:tcW w:w="2127" w:type="dxa"/>
            <w:vAlign w:val="center"/>
          </w:tcPr>
          <w:p w:rsidR="00D16FA5" w:rsidRPr="00D16FA5" w:rsidRDefault="00D16FA5" w:rsidP="00D16FA5">
            <w:pPr>
              <w:jc w:val="center"/>
              <w:rPr>
                <w:sz w:val="20"/>
                <w:szCs w:val="20"/>
              </w:rPr>
            </w:pPr>
            <w:r w:rsidRPr="00D16FA5">
              <w:rPr>
                <w:sz w:val="20"/>
                <w:szCs w:val="20"/>
              </w:rPr>
              <w:t>85,6</w:t>
            </w:r>
          </w:p>
        </w:tc>
        <w:tc>
          <w:tcPr>
            <w:tcW w:w="2551" w:type="dxa"/>
            <w:vAlign w:val="center"/>
          </w:tcPr>
          <w:p w:rsidR="00D16FA5" w:rsidRPr="00D16FA5" w:rsidRDefault="00D16FA5" w:rsidP="00D16FA5">
            <w:pPr>
              <w:jc w:val="center"/>
              <w:rPr>
                <w:sz w:val="20"/>
                <w:szCs w:val="20"/>
              </w:rPr>
            </w:pPr>
            <w:r w:rsidRPr="00D16FA5">
              <w:rPr>
                <w:sz w:val="20"/>
                <w:szCs w:val="20"/>
              </w:rPr>
              <w:t>95,0</w:t>
            </w:r>
          </w:p>
        </w:tc>
        <w:tc>
          <w:tcPr>
            <w:tcW w:w="1868" w:type="dxa"/>
            <w:vAlign w:val="center"/>
          </w:tcPr>
          <w:p w:rsidR="00D16FA5" w:rsidRPr="00D16FA5" w:rsidRDefault="00D16FA5" w:rsidP="00D16FA5">
            <w:pPr>
              <w:jc w:val="center"/>
              <w:rPr>
                <w:sz w:val="20"/>
                <w:szCs w:val="20"/>
              </w:rPr>
            </w:pPr>
            <w:r w:rsidRPr="00D16FA5">
              <w:rPr>
                <w:sz w:val="20"/>
                <w:szCs w:val="20"/>
              </w:rPr>
              <w:t>97,0</w:t>
            </w:r>
          </w:p>
        </w:tc>
      </w:tr>
    </w:tbl>
    <w:p w:rsidR="00D16FA5" w:rsidRPr="005A5851" w:rsidRDefault="00D16FA5" w:rsidP="00D16FA5">
      <w:pPr>
        <w:ind w:firstLine="709"/>
        <w:jc w:val="both"/>
        <w:rPr>
          <w:sz w:val="28"/>
          <w:szCs w:val="28"/>
        </w:rPr>
      </w:pPr>
      <w:r w:rsidRPr="005A5851">
        <w:rPr>
          <w:sz w:val="28"/>
          <w:szCs w:val="28"/>
        </w:rPr>
        <w:lastRenderedPageBreak/>
        <w:t xml:space="preserve">Для расчета основных параметров развития ЗАТО Железногорск на долгосрочную перспективу рекомендуется принимать в качестве основополагающего мобилизационный (базовый) сценарий социально-экономического развития. </w:t>
      </w:r>
    </w:p>
    <w:p w:rsidR="00D16FA5" w:rsidRPr="005A5851" w:rsidRDefault="00D16FA5" w:rsidP="00D16FA5">
      <w:pPr>
        <w:ind w:firstLine="709"/>
        <w:jc w:val="both"/>
        <w:rPr>
          <w:sz w:val="28"/>
          <w:szCs w:val="28"/>
        </w:rPr>
      </w:pPr>
      <w:r w:rsidRPr="005A5851">
        <w:rPr>
          <w:sz w:val="28"/>
          <w:szCs w:val="28"/>
        </w:rPr>
        <w:t xml:space="preserve">Прогноз численности населения ЗАТО Железногорск в разрезе населенных пунктов представлен в </w:t>
      </w:r>
      <w:r w:rsidRPr="006B5C2D">
        <w:rPr>
          <w:sz w:val="28"/>
          <w:szCs w:val="28"/>
        </w:rPr>
        <w:t xml:space="preserve">таблице </w:t>
      </w:r>
      <w:r w:rsidR="006B5C2D">
        <w:rPr>
          <w:sz w:val="28"/>
          <w:szCs w:val="28"/>
        </w:rPr>
        <w:t>12</w:t>
      </w:r>
      <w:r w:rsidR="00DD3E8B">
        <w:rPr>
          <w:sz w:val="28"/>
          <w:szCs w:val="28"/>
        </w:rPr>
        <w:t>.</w:t>
      </w:r>
    </w:p>
    <w:p w:rsidR="00D16FA5" w:rsidRPr="005A5851" w:rsidRDefault="00D16FA5" w:rsidP="00D16FA5">
      <w:pPr>
        <w:ind w:firstLine="709"/>
        <w:jc w:val="both"/>
        <w:rPr>
          <w:sz w:val="28"/>
          <w:szCs w:val="28"/>
        </w:rPr>
      </w:pPr>
    </w:p>
    <w:p w:rsidR="00D16FA5" w:rsidRPr="006B5C2D" w:rsidRDefault="00D16FA5" w:rsidP="006B5C2D">
      <w:pPr>
        <w:pStyle w:val="ConsPlusNormal"/>
        <w:jc w:val="right"/>
        <w:outlineLvl w:val="2"/>
        <w:rPr>
          <w:rFonts w:ascii="Times New Roman" w:hAnsi="Times New Roman"/>
          <w:sz w:val="26"/>
          <w:szCs w:val="26"/>
          <w:lang w:eastAsia="en-US"/>
        </w:rPr>
      </w:pPr>
      <w:r w:rsidRPr="006B5C2D">
        <w:rPr>
          <w:rFonts w:ascii="Times New Roman" w:hAnsi="Times New Roman"/>
          <w:sz w:val="26"/>
          <w:szCs w:val="26"/>
          <w:lang w:eastAsia="en-US"/>
        </w:rPr>
        <w:t xml:space="preserve">Таблица </w:t>
      </w:r>
      <w:r w:rsidR="006B5C2D">
        <w:rPr>
          <w:rFonts w:ascii="Times New Roman" w:hAnsi="Times New Roman"/>
          <w:sz w:val="26"/>
          <w:szCs w:val="26"/>
          <w:lang w:eastAsia="en-US"/>
        </w:rPr>
        <w:t>1</w:t>
      </w:r>
      <w:r w:rsidRPr="006B5C2D">
        <w:rPr>
          <w:rFonts w:ascii="Times New Roman" w:hAnsi="Times New Roman"/>
          <w:sz w:val="26"/>
          <w:szCs w:val="26"/>
          <w:lang w:eastAsia="en-US"/>
        </w:rPr>
        <w:t>2</w:t>
      </w:r>
    </w:p>
    <w:p w:rsidR="00D16FA5" w:rsidRPr="00D16FA5" w:rsidRDefault="00D16FA5" w:rsidP="00D16FA5">
      <w:pPr>
        <w:pStyle w:val="ConsPlusNormal"/>
        <w:jc w:val="center"/>
        <w:outlineLvl w:val="2"/>
        <w:rPr>
          <w:rFonts w:ascii="Times New Roman" w:hAnsi="Times New Roman"/>
          <w:sz w:val="26"/>
          <w:szCs w:val="26"/>
          <w:lang w:eastAsia="en-US"/>
        </w:rPr>
      </w:pPr>
      <w:r w:rsidRPr="00D16FA5">
        <w:rPr>
          <w:rFonts w:ascii="Times New Roman" w:hAnsi="Times New Roman"/>
          <w:sz w:val="26"/>
          <w:szCs w:val="26"/>
          <w:lang w:eastAsia="en-US"/>
        </w:rPr>
        <w:t>Прогноз численности населения ЗАТО Железногорск в разрезе населенных пунктов</w:t>
      </w:r>
    </w:p>
    <w:tbl>
      <w:tblPr>
        <w:tblW w:w="48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40"/>
        <w:gridCol w:w="1606"/>
        <w:gridCol w:w="1546"/>
        <w:gridCol w:w="1624"/>
        <w:gridCol w:w="1583"/>
      </w:tblGrid>
      <w:tr w:rsidR="00D16FA5" w:rsidRPr="00D16FA5" w:rsidTr="00D16FA5">
        <w:trPr>
          <w:jc w:val="center"/>
        </w:trPr>
        <w:tc>
          <w:tcPr>
            <w:tcW w:w="1722" w:type="pct"/>
            <w:vMerge w:val="restart"/>
          </w:tcPr>
          <w:p w:rsidR="00D16FA5" w:rsidRPr="00D16FA5" w:rsidRDefault="00D16FA5" w:rsidP="00D16FA5">
            <w:pPr>
              <w:jc w:val="center"/>
              <w:rPr>
                <w:sz w:val="20"/>
                <w:szCs w:val="20"/>
              </w:rPr>
            </w:pPr>
            <w:r w:rsidRPr="00D16FA5">
              <w:rPr>
                <w:sz w:val="20"/>
                <w:szCs w:val="20"/>
              </w:rPr>
              <w:t>Наименование населенного пункта</w:t>
            </w:r>
          </w:p>
        </w:tc>
        <w:tc>
          <w:tcPr>
            <w:tcW w:w="3278" w:type="pct"/>
            <w:gridSpan w:val="4"/>
          </w:tcPr>
          <w:p w:rsidR="00D16FA5" w:rsidRPr="00D16FA5" w:rsidRDefault="00D16FA5" w:rsidP="00D16FA5">
            <w:pPr>
              <w:jc w:val="center"/>
              <w:rPr>
                <w:sz w:val="20"/>
                <w:szCs w:val="20"/>
              </w:rPr>
            </w:pPr>
            <w:r w:rsidRPr="00D16FA5">
              <w:rPr>
                <w:sz w:val="20"/>
                <w:szCs w:val="20"/>
              </w:rPr>
              <w:t>Численность населения, тыс</w:t>
            </w:r>
            <w:proofErr w:type="gramStart"/>
            <w:r w:rsidRPr="00D16FA5">
              <w:rPr>
                <w:sz w:val="20"/>
                <w:szCs w:val="20"/>
              </w:rPr>
              <w:t>.ч</w:t>
            </w:r>
            <w:proofErr w:type="gramEnd"/>
            <w:r w:rsidRPr="00D16FA5">
              <w:rPr>
                <w:sz w:val="20"/>
                <w:szCs w:val="20"/>
              </w:rPr>
              <w:t>ел.</w:t>
            </w:r>
          </w:p>
        </w:tc>
      </w:tr>
      <w:tr w:rsidR="00D16FA5" w:rsidRPr="00D16FA5" w:rsidTr="00D16FA5">
        <w:trPr>
          <w:trHeight w:val="90"/>
          <w:jc w:val="center"/>
        </w:trPr>
        <w:tc>
          <w:tcPr>
            <w:tcW w:w="1722" w:type="pct"/>
            <w:vMerge/>
          </w:tcPr>
          <w:p w:rsidR="00D16FA5" w:rsidRPr="00D16FA5" w:rsidRDefault="00D16FA5" w:rsidP="00D16FA5">
            <w:pPr>
              <w:jc w:val="center"/>
              <w:rPr>
                <w:sz w:val="20"/>
                <w:szCs w:val="20"/>
              </w:rPr>
            </w:pPr>
          </w:p>
        </w:tc>
        <w:tc>
          <w:tcPr>
            <w:tcW w:w="828" w:type="pct"/>
          </w:tcPr>
          <w:p w:rsidR="00D16FA5" w:rsidRPr="00D16FA5" w:rsidRDefault="00D16FA5" w:rsidP="00D16FA5">
            <w:pPr>
              <w:jc w:val="center"/>
              <w:rPr>
                <w:sz w:val="20"/>
                <w:szCs w:val="20"/>
              </w:rPr>
            </w:pPr>
            <w:smartTag w:uri="urn:schemas-microsoft-com:office:smarttags" w:element="metricconverter">
              <w:smartTagPr>
                <w:attr w:name="ProductID" w:val="2018 г"/>
              </w:smartTagPr>
              <w:r w:rsidRPr="00D16FA5">
                <w:rPr>
                  <w:sz w:val="20"/>
                  <w:szCs w:val="20"/>
                </w:rPr>
                <w:t>2018 г</w:t>
              </w:r>
            </w:smartTag>
            <w:r w:rsidRPr="00D16FA5">
              <w:rPr>
                <w:sz w:val="20"/>
                <w:szCs w:val="20"/>
              </w:rPr>
              <w:t>.</w:t>
            </w:r>
          </w:p>
        </w:tc>
        <w:tc>
          <w:tcPr>
            <w:tcW w:w="797" w:type="pct"/>
          </w:tcPr>
          <w:p w:rsidR="00D16FA5" w:rsidRPr="00D16FA5" w:rsidRDefault="00D16FA5" w:rsidP="00D16FA5">
            <w:pPr>
              <w:jc w:val="center"/>
              <w:rPr>
                <w:sz w:val="20"/>
                <w:szCs w:val="20"/>
              </w:rPr>
            </w:pPr>
            <w:smartTag w:uri="urn:schemas-microsoft-com:office:smarttags" w:element="metricconverter">
              <w:smartTagPr>
                <w:attr w:name="ProductID" w:val="2023 г"/>
              </w:smartTagPr>
              <w:r w:rsidRPr="00D16FA5">
                <w:rPr>
                  <w:sz w:val="20"/>
                  <w:szCs w:val="20"/>
                </w:rPr>
                <w:t>2023 г</w:t>
              </w:r>
            </w:smartTag>
            <w:r w:rsidRPr="00D16FA5">
              <w:rPr>
                <w:sz w:val="20"/>
                <w:szCs w:val="20"/>
              </w:rPr>
              <w:t>.</w:t>
            </w:r>
          </w:p>
        </w:tc>
        <w:tc>
          <w:tcPr>
            <w:tcW w:w="837" w:type="pct"/>
          </w:tcPr>
          <w:p w:rsidR="00D16FA5" w:rsidRPr="00D16FA5" w:rsidRDefault="00D16FA5" w:rsidP="00D16FA5">
            <w:pPr>
              <w:jc w:val="center"/>
              <w:rPr>
                <w:sz w:val="20"/>
                <w:szCs w:val="20"/>
              </w:rPr>
            </w:pPr>
            <w:smartTag w:uri="urn:schemas-microsoft-com:office:smarttags" w:element="metricconverter">
              <w:smartTagPr>
                <w:attr w:name="ProductID" w:val="2030 г"/>
              </w:smartTagPr>
              <w:r w:rsidRPr="00D16FA5">
                <w:rPr>
                  <w:sz w:val="20"/>
                  <w:szCs w:val="20"/>
                </w:rPr>
                <w:t>2030 г</w:t>
              </w:r>
            </w:smartTag>
            <w:r w:rsidRPr="00D16FA5">
              <w:rPr>
                <w:sz w:val="20"/>
                <w:szCs w:val="20"/>
              </w:rPr>
              <w:t>.</w:t>
            </w:r>
          </w:p>
        </w:tc>
        <w:tc>
          <w:tcPr>
            <w:tcW w:w="816" w:type="pct"/>
          </w:tcPr>
          <w:p w:rsidR="00D16FA5" w:rsidRPr="00D16FA5" w:rsidRDefault="00D16FA5" w:rsidP="00D16FA5">
            <w:pPr>
              <w:jc w:val="center"/>
              <w:rPr>
                <w:sz w:val="20"/>
                <w:szCs w:val="20"/>
              </w:rPr>
            </w:pPr>
            <w:smartTag w:uri="urn:schemas-microsoft-com:office:smarttags" w:element="metricconverter">
              <w:smartTagPr>
                <w:attr w:name="ProductID" w:val="2040 г"/>
              </w:smartTagPr>
              <w:r w:rsidRPr="00D16FA5">
                <w:rPr>
                  <w:sz w:val="20"/>
                  <w:szCs w:val="20"/>
                </w:rPr>
                <w:t>2040 г</w:t>
              </w:r>
            </w:smartTag>
            <w:r w:rsidRPr="00D16FA5">
              <w:rPr>
                <w:sz w:val="20"/>
                <w:szCs w:val="20"/>
              </w:rPr>
              <w:t>.</w:t>
            </w:r>
          </w:p>
        </w:tc>
      </w:tr>
      <w:tr w:rsidR="00D16FA5" w:rsidRPr="00D16FA5" w:rsidTr="00D16FA5">
        <w:trPr>
          <w:trHeight w:val="90"/>
          <w:jc w:val="center"/>
        </w:trPr>
        <w:tc>
          <w:tcPr>
            <w:tcW w:w="1722" w:type="pct"/>
          </w:tcPr>
          <w:p w:rsidR="00D16FA5" w:rsidRPr="00D16FA5" w:rsidRDefault="00D16FA5" w:rsidP="00D16FA5">
            <w:pPr>
              <w:rPr>
                <w:sz w:val="20"/>
                <w:szCs w:val="20"/>
              </w:rPr>
            </w:pPr>
            <w:r w:rsidRPr="00D16FA5">
              <w:rPr>
                <w:sz w:val="20"/>
                <w:szCs w:val="20"/>
              </w:rPr>
              <w:t xml:space="preserve">ЗАТО Железногорск, </w:t>
            </w:r>
          </w:p>
          <w:p w:rsidR="00D16FA5" w:rsidRPr="00D16FA5" w:rsidRDefault="00D16FA5" w:rsidP="00D16FA5">
            <w:pPr>
              <w:rPr>
                <w:sz w:val="20"/>
                <w:szCs w:val="20"/>
              </w:rPr>
            </w:pPr>
            <w:r w:rsidRPr="00D16FA5">
              <w:rPr>
                <w:sz w:val="20"/>
                <w:szCs w:val="20"/>
              </w:rPr>
              <w:t>в том числе:</w:t>
            </w:r>
          </w:p>
        </w:tc>
        <w:tc>
          <w:tcPr>
            <w:tcW w:w="828" w:type="pct"/>
            <w:vAlign w:val="center"/>
          </w:tcPr>
          <w:p w:rsidR="00D16FA5" w:rsidRPr="00D16FA5" w:rsidRDefault="00D16FA5" w:rsidP="00D16FA5">
            <w:pPr>
              <w:jc w:val="center"/>
              <w:rPr>
                <w:sz w:val="20"/>
                <w:szCs w:val="20"/>
              </w:rPr>
            </w:pPr>
            <w:r w:rsidRPr="00D16FA5">
              <w:rPr>
                <w:sz w:val="20"/>
                <w:szCs w:val="20"/>
              </w:rPr>
              <w:t>92,8</w:t>
            </w:r>
          </w:p>
        </w:tc>
        <w:tc>
          <w:tcPr>
            <w:tcW w:w="797" w:type="pct"/>
            <w:vAlign w:val="center"/>
          </w:tcPr>
          <w:p w:rsidR="00D16FA5" w:rsidRPr="00D16FA5" w:rsidRDefault="00D16FA5" w:rsidP="00D16FA5">
            <w:pPr>
              <w:jc w:val="center"/>
              <w:rPr>
                <w:sz w:val="20"/>
                <w:szCs w:val="20"/>
              </w:rPr>
            </w:pPr>
            <w:r w:rsidRPr="00D16FA5">
              <w:rPr>
                <w:sz w:val="20"/>
                <w:szCs w:val="20"/>
              </w:rPr>
              <w:t>93,6</w:t>
            </w:r>
          </w:p>
        </w:tc>
        <w:tc>
          <w:tcPr>
            <w:tcW w:w="837" w:type="pct"/>
            <w:vAlign w:val="center"/>
          </w:tcPr>
          <w:p w:rsidR="00D16FA5" w:rsidRPr="00D16FA5" w:rsidRDefault="00D16FA5" w:rsidP="00D16FA5">
            <w:pPr>
              <w:jc w:val="center"/>
              <w:rPr>
                <w:sz w:val="20"/>
                <w:szCs w:val="20"/>
              </w:rPr>
            </w:pPr>
            <w:r w:rsidRPr="00D16FA5">
              <w:rPr>
                <w:sz w:val="20"/>
                <w:szCs w:val="20"/>
              </w:rPr>
              <w:t>95,0</w:t>
            </w:r>
          </w:p>
        </w:tc>
        <w:tc>
          <w:tcPr>
            <w:tcW w:w="816" w:type="pct"/>
            <w:vAlign w:val="center"/>
          </w:tcPr>
          <w:p w:rsidR="00D16FA5" w:rsidRPr="00D16FA5" w:rsidRDefault="00D16FA5" w:rsidP="00D16FA5">
            <w:pPr>
              <w:jc w:val="center"/>
              <w:rPr>
                <w:sz w:val="20"/>
                <w:szCs w:val="20"/>
              </w:rPr>
            </w:pPr>
            <w:r w:rsidRPr="00D16FA5">
              <w:rPr>
                <w:sz w:val="20"/>
                <w:szCs w:val="20"/>
              </w:rPr>
              <w:t>97,0</w:t>
            </w:r>
          </w:p>
        </w:tc>
      </w:tr>
      <w:tr w:rsidR="00D16FA5" w:rsidRPr="00D16FA5" w:rsidTr="00D16FA5">
        <w:trPr>
          <w:jc w:val="center"/>
        </w:trPr>
        <w:tc>
          <w:tcPr>
            <w:tcW w:w="1722" w:type="pct"/>
          </w:tcPr>
          <w:p w:rsidR="00D16FA5" w:rsidRPr="00D16FA5" w:rsidRDefault="00D16FA5" w:rsidP="00D16FA5">
            <w:pPr>
              <w:rPr>
                <w:sz w:val="20"/>
                <w:szCs w:val="20"/>
              </w:rPr>
            </w:pPr>
            <w:r w:rsidRPr="00D16FA5">
              <w:rPr>
                <w:sz w:val="20"/>
                <w:szCs w:val="20"/>
              </w:rPr>
              <w:t>г. Железногорск</w:t>
            </w:r>
          </w:p>
        </w:tc>
        <w:tc>
          <w:tcPr>
            <w:tcW w:w="828" w:type="pct"/>
            <w:vAlign w:val="center"/>
          </w:tcPr>
          <w:p w:rsidR="00D16FA5" w:rsidRPr="00D16FA5" w:rsidRDefault="00D16FA5" w:rsidP="00D16FA5">
            <w:pPr>
              <w:jc w:val="center"/>
              <w:rPr>
                <w:sz w:val="20"/>
                <w:szCs w:val="20"/>
              </w:rPr>
            </w:pPr>
            <w:r w:rsidRPr="00D16FA5">
              <w:rPr>
                <w:sz w:val="20"/>
                <w:szCs w:val="20"/>
              </w:rPr>
              <w:t>83,9</w:t>
            </w:r>
          </w:p>
        </w:tc>
        <w:tc>
          <w:tcPr>
            <w:tcW w:w="797" w:type="pct"/>
            <w:vAlign w:val="center"/>
          </w:tcPr>
          <w:p w:rsidR="00D16FA5" w:rsidRPr="00D16FA5" w:rsidRDefault="00D16FA5" w:rsidP="00D16FA5">
            <w:pPr>
              <w:jc w:val="center"/>
              <w:rPr>
                <w:sz w:val="20"/>
                <w:szCs w:val="20"/>
              </w:rPr>
            </w:pPr>
            <w:r w:rsidRPr="00D16FA5">
              <w:rPr>
                <w:sz w:val="20"/>
                <w:szCs w:val="20"/>
              </w:rPr>
              <w:t>84,5</w:t>
            </w:r>
          </w:p>
        </w:tc>
        <w:tc>
          <w:tcPr>
            <w:tcW w:w="837" w:type="pct"/>
            <w:vAlign w:val="center"/>
          </w:tcPr>
          <w:p w:rsidR="00D16FA5" w:rsidRPr="00D16FA5" w:rsidRDefault="00D16FA5" w:rsidP="00D16FA5">
            <w:pPr>
              <w:jc w:val="center"/>
              <w:rPr>
                <w:sz w:val="20"/>
                <w:szCs w:val="20"/>
              </w:rPr>
            </w:pPr>
            <w:r w:rsidRPr="00D16FA5">
              <w:rPr>
                <w:sz w:val="20"/>
                <w:szCs w:val="20"/>
              </w:rPr>
              <w:t>85,5</w:t>
            </w:r>
          </w:p>
        </w:tc>
        <w:tc>
          <w:tcPr>
            <w:tcW w:w="816" w:type="pct"/>
            <w:vAlign w:val="center"/>
          </w:tcPr>
          <w:p w:rsidR="00D16FA5" w:rsidRPr="00D16FA5" w:rsidRDefault="00D16FA5" w:rsidP="00D16FA5">
            <w:pPr>
              <w:jc w:val="center"/>
              <w:rPr>
                <w:sz w:val="20"/>
                <w:szCs w:val="20"/>
              </w:rPr>
            </w:pPr>
            <w:r w:rsidRPr="00D16FA5">
              <w:rPr>
                <w:sz w:val="20"/>
                <w:szCs w:val="20"/>
              </w:rPr>
              <w:t>87,2</w:t>
            </w:r>
          </w:p>
        </w:tc>
      </w:tr>
      <w:tr w:rsidR="00D16FA5" w:rsidRPr="00D16FA5" w:rsidTr="00D16FA5">
        <w:trPr>
          <w:jc w:val="center"/>
        </w:trPr>
        <w:tc>
          <w:tcPr>
            <w:tcW w:w="1722" w:type="pct"/>
          </w:tcPr>
          <w:p w:rsidR="00D16FA5" w:rsidRPr="00D16FA5" w:rsidRDefault="00D16FA5" w:rsidP="00D16FA5">
            <w:pPr>
              <w:rPr>
                <w:sz w:val="20"/>
                <w:szCs w:val="20"/>
              </w:rPr>
            </w:pPr>
            <w:r w:rsidRPr="00D16FA5">
              <w:rPr>
                <w:sz w:val="20"/>
                <w:szCs w:val="20"/>
              </w:rPr>
              <w:t>п. Подгорный</w:t>
            </w:r>
          </w:p>
        </w:tc>
        <w:tc>
          <w:tcPr>
            <w:tcW w:w="828" w:type="pct"/>
            <w:vAlign w:val="center"/>
          </w:tcPr>
          <w:p w:rsidR="00D16FA5" w:rsidRPr="00D16FA5" w:rsidRDefault="00D16FA5" w:rsidP="00D16FA5">
            <w:pPr>
              <w:jc w:val="center"/>
              <w:rPr>
                <w:sz w:val="20"/>
                <w:szCs w:val="20"/>
              </w:rPr>
            </w:pPr>
            <w:r w:rsidRPr="00D16FA5">
              <w:rPr>
                <w:sz w:val="20"/>
                <w:szCs w:val="20"/>
              </w:rPr>
              <w:t>6,5</w:t>
            </w:r>
          </w:p>
        </w:tc>
        <w:tc>
          <w:tcPr>
            <w:tcW w:w="797" w:type="pct"/>
            <w:vAlign w:val="center"/>
          </w:tcPr>
          <w:p w:rsidR="00D16FA5" w:rsidRPr="00D16FA5" w:rsidRDefault="00D16FA5" w:rsidP="00D16FA5">
            <w:pPr>
              <w:jc w:val="center"/>
              <w:rPr>
                <w:sz w:val="20"/>
                <w:szCs w:val="20"/>
              </w:rPr>
            </w:pPr>
            <w:r w:rsidRPr="00D16FA5">
              <w:rPr>
                <w:sz w:val="20"/>
                <w:szCs w:val="20"/>
              </w:rPr>
              <w:t>6,6</w:t>
            </w:r>
          </w:p>
        </w:tc>
        <w:tc>
          <w:tcPr>
            <w:tcW w:w="837" w:type="pct"/>
            <w:vAlign w:val="center"/>
          </w:tcPr>
          <w:p w:rsidR="00D16FA5" w:rsidRPr="00D16FA5" w:rsidRDefault="00D16FA5" w:rsidP="00D16FA5">
            <w:pPr>
              <w:jc w:val="center"/>
              <w:rPr>
                <w:sz w:val="20"/>
                <w:szCs w:val="20"/>
              </w:rPr>
            </w:pPr>
            <w:r w:rsidRPr="00D16FA5">
              <w:rPr>
                <w:sz w:val="20"/>
                <w:szCs w:val="20"/>
              </w:rPr>
              <w:t>6,7</w:t>
            </w:r>
          </w:p>
        </w:tc>
        <w:tc>
          <w:tcPr>
            <w:tcW w:w="816" w:type="pct"/>
            <w:vAlign w:val="center"/>
          </w:tcPr>
          <w:p w:rsidR="00D16FA5" w:rsidRPr="00D16FA5" w:rsidRDefault="00D16FA5" w:rsidP="00D16FA5">
            <w:pPr>
              <w:jc w:val="center"/>
              <w:rPr>
                <w:sz w:val="20"/>
                <w:szCs w:val="20"/>
              </w:rPr>
            </w:pPr>
            <w:r w:rsidRPr="00D16FA5">
              <w:rPr>
                <w:sz w:val="20"/>
                <w:szCs w:val="20"/>
              </w:rPr>
              <w:t>6,8</w:t>
            </w:r>
          </w:p>
        </w:tc>
      </w:tr>
      <w:tr w:rsidR="00D16FA5" w:rsidRPr="00D16FA5" w:rsidTr="00D16FA5">
        <w:trPr>
          <w:trHeight w:val="90"/>
          <w:jc w:val="center"/>
        </w:trPr>
        <w:tc>
          <w:tcPr>
            <w:tcW w:w="1722" w:type="pct"/>
          </w:tcPr>
          <w:p w:rsidR="00D16FA5" w:rsidRPr="00D16FA5" w:rsidRDefault="00D16FA5" w:rsidP="00D16FA5">
            <w:pPr>
              <w:rPr>
                <w:sz w:val="20"/>
                <w:szCs w:val="20"/>
              </w:rPr>
            </w:pPr>
            <w:r w:rsidRPr="00D16FA5">
              <w:rPr>
                <w:sz w:val="20"/>
                <w:szCs w:val="20"/>
              </w:rPr>
              <w:t>п. Новый Путь</w:t>
            </w:r>
          </w:p>
        </w:tc>
        <w:tc>
          <w:tcPr>
            <w:tcW w:w="828" w:type="pct"/>
            <w:vAlign w:val="center"/>
          </w:tcPr>
          <w:p w:rsidR="00D16FA5" w:rsidRPr="00D16FA5" w:rsidRDefault="00D16FA5" w:rsidP="00D16FA5">
            <w:pPr>
              <w:jc w:val="center"/>
              <w:rPr>
                <w:sz w:val="20"/>
                <w:szCs w:val="20"/>
              </w:rPr>
            </w:pPr>
            <w:r w:rsidRPr="00D16FA5">
              <w:rPr>
                <w:sz w:val="20"/>
                <w:szCs w:val="20"/>
              </w:rPr>
              <w:t>0,8</w:t>
            </w:r>
          </w:p>
        </w:tc>
        <w:tc>
          <w:tcPr>
            <w:tcW w:w="797" w:type="pct"/>
            <w:vAlign w:val="center"/>
          </w:tcPr>
          <w:p w:rsidR="00D16FA5" w:rsidRPr="00D16FA5" w:rsidRDefault="00D16FA5" w:rsidP="00D16FA5">
            <w:pPr>
              <w:jc w:val="center"/>
              <w:rPr>
                <w:sz w:val="20"/>
                <w:szCs w:val="20"/>
              </w:rPr>
            </w:pPr>
            <w:r w:rsidRPr="00D16FA5">
              <w:rPr>
                <w:sz w:val="20"/>
                <w:szCs w:val="20"/>
              </w:rPr>
              <w:t>0,8</w:t>
            </w:r>
          </w:p>
        </w:tc>
        <w:tc>
          <w:tcPr>
            <w:tcW w:w="837" w:type="pct"/>
            <w:vAlign w:val="center"/>
          </w:tcPr>
          <w:p w:rsidR="00D16FA5" w:rsidRPr="00D16FA5" w:rsidRDefault="00D16FA5" w:rsidP="00D16FA5">
            <w:pPr>
              <w:jc w:val="center"/>
              <w:rPr>
                <w:sz w:val="20"/>
                <w:szCs w:val="20"/>
              </w:rPr>
            </w:pPr>
            <w:r w:rsidRPr="00D16FA5">
              <w:rPr>
                <w:sz w:val="20"/>
                <w:szCs w:val="20"/>
              </w:rPr>
              <w:t>1,1</w:t>
            </w:r>
          </w:p>
        </w:tc>
        <w:tc>
          <w:tcPr>
            <w:tcW w:w="816" w:type="pct"/>
            <w:vAlign w:val="center"/>
          </w:tcPr>
          <w:p w:rsidR="00D16FA5" w:rsidRPr="00D16FA5" w:rsidRDefault="00D16FA5" w:rsidP="00D16FA5">
            <w:pPr>
              <w:jc w:val="center"/>
              <w:rPr>
                <w:sz w:val="20"/>
                <w:szCs w:val="20"/>
              </w:rPr>
            </w:pPr>
            <w:r w:rsidRPr="00D16FA5">
              <w:rPr>
                <w:sz w:val="20"/>
                <w:szCs w:val="20"/>
              </w:rPr>
              <w:t>1,2</w:t>
            </w:r>
          </w:p>
        </w:tc>
      </w:tr>
      <w:tr w:rsidR="00D16FA5" w:rsidRPr="00D16FA5" w:rsidTr="00D16FA5">
        <w:trPr>
          <w:jc w:val="center"/>
        </w:trPr>
        <w:tc>
          <w:tcPr>
            <w:tcW w:w="1722" w:type="pct"/>
          </w:tcPr>
          <w:p w:rsidR="00D16FA5" w:rsidRPr="00D16FA5" w:rsidRDefault="00D16FA5" w:rsidP="00D16FA5">
            <w:pPr>
              <w:rPr>
                <w:sz w:val="20"/>
                <w:szCs w:val="20"/>
              </w:rPr>
            </w:pPr>
            <w:r w:rsidRPr="00D16FA5">
              <w:rPr>
                <w:sz w:val="20"/>
                <w:szCs w:val="20"/>
              </w:rPr>
              <w:t>п. Додоново</w:t>
            </w:r>
          </w:p>
        </w:tc>
        <w:tc>
          <w:tcPr>
            <w:tcW w:w="828" w:type="pct"/>
            <w:vAlign w:val="center"/>
          </w:tcPr>
          <w:p w:rsidR="00D16FA5" w:rsidRPr="00D16FA5" w:rsidRDefault="00D16FA5" w:rsidP="00D16FA5">
            <w:pPr>
              <w:jc w:val="center"/>
              <w:rPr>
                <w:sz w:val="20"/>
                <w:szCs w:val="20"/>
              </w:rPr>
            </w:pPr>
            <w:r w:rsidRPr="00D16FA5">
              <w:rPr>
                <w:sz w:val="20"/>
                <w:szCs w:val="20"/>
              </w:rPr>
              <w:t>0,7</w:t>
            </w:r>
          </w:p>
        </w:tc>
        <w:tc>
          <w:tcPr>
            <w:tcW w:w="797" w:type="pct"/>
            <w:vAlign w:val="center"/>
          </w:tcPr>
          <w:p w:rsidR="00D16FA5" w:rsidRPr="00D16FA5" w:rsidRDefault="00D16FA5" w:rsidP="00D16FA5">
            <w:pPr>
              <w:jc w:val="center"/>
              <w:rPr>
                <w:sz w:val="20"/>
                <w:szCs w:val="20"/>
              </w:rPr>
            </w:pPr>
            <w:r w:rsidRPr="00D16FA5">
              <w:rPr>
                <w:sz w:val="20"/>
                <w:szCs w:val="20"/>
              </w:rPr>
              <w:t>0,7</w:t>
            </w:r>
          </w:p>
        </w:tc>
        <w:tc>
          <w:tcPr>
            <w:tcW w:w="837" w:type="pct"/>
            <w:vAlign w:val="center"/>
          </w:tcPr>
          <w:p w:rsidR="00D16FA5" w:rsidRPr="00D16FA5" w:rsidRDefault="00D16FA5" w:rsidP="00D16FA5">
            <w:pPr>
              <w:jc w:val="center"/>
              <w:rPr>
                <w:sz w:val="20"/>
                <w:szCs w:val="20"/>
              </w:rPr>
            </w:pPr>
            <w:r w:rsidRPr="00D16FA5">
              <w:rPr>
                <w:sz w:val="20"/>
                <w:szCs w:val="20"/>
              </w:rPr>
              <w:t>0,7</w:t>
            </w:r>
          </w:p>
        </w:tc>
        <w:tc>
          <w:tcPr>
            <w:tcW w:w="816" w:type="pct"/>
            <w:vAlign w:val="center"/>
          </w:tcPr>
          <w:p w:rsidR="00D16FA5" w:rsidRPr="00D16FA5" w:rsidRDefault="00D16FA5" w:rsidP="00D16FA5">
            <w:pPr>
              <w:jc w:val="center"/>
              <w:rPr>
                <w:sz w:val="20"/>
                <w:szCs w:val="20"/>
              </w:rPr>
            </w:pPr>
            <w:r w:rsidRPr="00D16FA5">
              <w:rPr>
                <w:sz w:val="20"/>
                <w:szCs w:val="20"/>
              </w:rPr>
              <w:t>0,8</w:t>
            </w:r>
          </w:p>
        </w:tc>
      </w:tr>
      <w:tr w:rsidR="00D16FA5" w:rsidRPr="00D16FA5" w:rsidTr="00D16FA5">
        <w:trPr>
          <w:jc w:val="center"/>
        </w:trPr>
        <w:tc>
          <w:tcPr>
            <w:tcW w:w="1722" w:type="pct"/>
          </w:tcPr>
          <w:p w:rsidR="00D16FA5" w:rsidRPr="00D16FA5" w:rsidRDefault="00D16FA5" w:rsidP="00D16FA5">
            <w:pPr>
              <w:rPr>
                <w:sz w:val="20"/>
                <w:szCs w:val="20"/>
              </w:rPr>
            </w:pPr>
            <w:r w:rsidRPr="00D16FA5">
              <w:rPr>
                <w:sz w:val="20"/>
                <w:szCs w:val="20"/>
              </w:rPr>
              <w:t xml:space="preserve">п. </w:t>
            </w:r>
            <w:proofErr w:type="spellStart"/>
            <w:r w:rsidRPr="00D16FA5">
              <w:rPr>
                <w:sz w:val="20"/>
                <w:szCs w:val="20"/>
              </w:rPr>
              <w:t>Тартат</w:t>
            </w:r>
            <w:proofErr w:type="spellEnd"/>
          </w:p>
        </w:tc>
        <w:tc>
          <w:tcPr>
            <w:tcW w:w="828" w:type="pct"/>
            <w:vAlign w:val="center"/>
          </w:tcPr>
          <w:p w:rsidR="00D16FA5" w:rsidRPr="00D16FA5" w:rsidRDefault="00D16FA5" w:rsidP="00D16FA5">
            <w:pPr>
              <w:jc w:val="center"/>
              <w:rPr>
                <w:sz w:val="20"/>
                <w:szCs w:val="20"/>
              </w:rPr>
            </w:pPr>
            <w:r w:rsidRPr="00D16FA5">
              <w:rPr>
                <w:sz w:val="20"/>
                <w:szCs w:val="20"/>
              </w:rPr>
              <w:t>0,6</w:t>
            </w:r>
          </w:p>
        </w:tc>
        <w:tc>
          <w:tcPr>
            <w:tcW w:w="797" w:type="pct"/>
            <w:vAlign w:val="center"/>
          </w:tcPr>
          <w:p w:rsidR="00D16FA5" w:rsidRPr="00D16FA5" w:rsidRDefault="00D16FA5" w:rsidP="00D16FA5">
            <w:pPr>
              <w:jc w:val="center"/>
              <w:rPr>
                <w:sz w:val="20"/>
                <w:szCs w:val="20"/>
              </w:rPr>
            </w:pPr>
            <w:r w:rsidRPr="00D16FA5">
              <w:rPr>
                <w:sz w:val="20"/>
                <w:szCs w:val="20"/>
              </w:rPr>
              <w:t>0,7</w:t>
            </w:r>
          </w:p>
        </w:tc>
        <w:tc>
          <w:tcPr>
            <w:tcW w:w="837" w:type="pct"/>
            <w:vAlign w:val="center"/>
          </w:tcPr>
          <w:p w:rsidR="00D16FA5" w:rsidRPr="00D16FA5" w:rsidRDefault="00D16FA5" w:rsidP="00D16FA5">
            <w:pPr>
              <w:jc w:val="center"/>
              <w:rPr>
                <w:sz w:val="20"/>
                <w:szCs w:val="20"/>
              </w:rPr>
            </w:pPr>
            <w:r w:rsidRPr="00D16FA5">
              <w:rPr>
                <w:sz w:val="20"/>
                <w:szCs w:val="20"/>
              </w:rPr>
              <w:t>0,7</w:t>
            </w:r>
          </w:p>
        </w:tc>
        <w:tc>
          <w:tcPr>
            <w:tcW w:w="816" w:type="pct"/>
            <w:vAlign w:val="center"/>
          </w:tcPr>
          <w:p w:rsidR="00D16FA5" w:rsidRPr="00D16FA5" w:rsidRDefault="00D16FA5" w:rsidP="00D16FA5">
            <w:pPr>
              <w:jc w:val="center"/>
              <w:rPr>
                <w:sz w:val="20"/>
                <w:szCs w:val="20"/>
              </w:rPr>
            </w:pPr>
            <w:r w:rsidRPr="00D16FA5">
              <w:rPr>
                <w:sz w:val="20"/>
                <w:szCs w:val="20"/>
              </w:rPr>
              <w:t>0,8</w:t>
            </w:r>
          </w:p>
        </w:tc>
      </w:tr>
      <w:tr w:rsidR="00D16FA5" w:rsidRPr="00D16FA5" w:rsidTr="00D16FA5">
        <w:trPr>
          <w:jc w:val="center"/>
        </w:trPr>
        <w:tc>
          <w:tcPr>
            <w:tcW w:w="1722" w:type="pct"/>
          </w:tcPr>
          <w:p w:rsidR="00D16FA5" w:rsidRPr="00D16FA5" w:rsidRDefault="00D16FA5" w:rsidP="00D16FA5">
            <w:pPr>
              <w:rPr>
                <w:sz w:val="20"/>
                <w:szCs w:val="20"/>
              </w:rPr>
            </w:pPr>
            <w:r w:rsidRPr="00D16FA5">
              <w:rPr>
                <w:sz w:val="20"/>
                <w:szCs w:val="20"/>
              </w:rPr>
              <w:t xml:space="preserve">д. </w:t>
            </w:r>
            <w:proofErr w:type="spellStart"/>
            <w:r w:rsidRPr="00D16FA5">
              <w:rPr>
                <w:sz w:val="20"/>
                <w:szCs w:val="20"/>
              </w:rPr>
              <w:t>Шивера</w:t>
            </w:r>
            <w:proofErr w:type="spellEnd"/>
          </w:p>
        </w:tc>
        <w:tc>
          <w:tcPr>
            <w:tcW w:w="828" w:type="pct"/>
            <w:vAlign w:val="center"/>
          </w:tcPr>
          <w:p w:rsidR="00D16FA5" w:rsidRPr="00D16FA5" w:rsidRDefault="00D16FA5" w:rsidP="00D16FA5">
            <w:pPr>
              <w:jc w:val="center"/>
              <w:rPr>
                <w:sz w:val="20"/>
                <w:szCs w:val="20"/>
              </w:rPr>
            </w:pPr>
            <w:r w:rsidRPr="00D16FA5">
              <w:rPr>
                <w:sz w:val="20"/>
                <w:szCs w:val="20"/>
              </w:rPr>
              <w:t>0,3</w:t>
            </w:r>
          </w:p>
        </w:tc>
        <w:tc>
          <w:tcPr>
            <w:tcW w:w="797" w:type="pct"/>
            <w:vAlign w:val="center"/>
          </w:tcPr>
          <w:p w:rsidR="00D16FA5" w:rsidRPr="00D16FA5" w:rsidRDefault="00D16FA5" w:rsidP="00D16FA5">
            <w:pPr>
              <w:jc w:val="center"/>
              <w:rPr>
                <w:sz w:val="20"/>
                <w:szCs w:val="20"/>
              </w:rPr>
            </w:pPr>
            <w:r w:rsidRPr="00D16FA5">
              <w:rPr>
                <w:sz w:val="20"/>
                <w:szCs w:val="20"/>
              </w:rPr>
              <w:t>0,3</w:t>
            </w:r>
          </w:p>
        </w:tc>
        <w:tc>
          <w:tcPr>
            <w:tcW w:w="837" w:type="pct"/>
            <w:vAlign w:val="center"/>
          </w:tcPr>
          <w:p w:rsidR="00D16FA5" w:rsidRPr="00D16FA5" w:rsidRDefault="00D16FA5" w:rsidP="00D16FA5">
            <w:pPr>
              <w:jc w:val="center"/>
              <w:rPr>
                <w:sz w:val="20"/>
                <w:szCs w:val="20"/>
              </w:rPr>
            </w:pPr>
            <w:r w:rsidRPr="00D16FA5">
              <w:rPr>
                <w:sz w:val="20"/>
                <w:szCs w:val="20"/>
              </w:rPr>
              <w:t>0,3</w:t>
            </w:r>
          </w:p>
        </w:tc>
        <w:tc>
          <w:tcPr>
            <w:tcW w:w="816" w:type="pct"/>
            <w:vAlign w:val="center"/>
          </w:tcPr>
          <w:p w:rsidR="00D16FA5" w:rsidRPr="00D16FA5" w:rsidRDefault="00D16FA5" w:rsidP="00D16FA5">
            <w:pPr>
              <w:jc w:val="center"/>
              <w:rPr>
                <w:sz w:val="20"/>
                <w:szCs w:val="20"/>
              </w:rPr>
            </w:pPr>
            <w:r w:rsidRPr="00D16FA5">
              <w:rPr>
                <w:sz w:val="20"/>
                <w:szCs w:val="20"/>
              </w:rPr>
              <w:t>0,3</w:t>
            </w:r>
          </w:p>
        </w:tc>
      </w:tr>
    </w:tbl>
    <w:p w:rsidR="00D16FA5" w:rsidRPr="005A5851" w:rsidRDefault="00D16FA5" w:rsidP="00D16FA5">
      <w:pPr>
        <w:ind w:firstLine="660"/>
        <w:jc w:val="both"/>
        <w:rPr>
          <w:sz w:val="28"/>
          <w:szCs w:val="28"/>
        </w:rPr>
      </w:pPr>
      <w:r w:rsidRPr="005A5851">
        <w:rPr>
          <w:sz w:val="28"/>
          <w:szCs w:val="28"/>
        </w:rPr>
        <w:t xml:space="preserve">Основанием для прогноза изменения возрастной структуры населения ЗАТО Железногорск в течение расчетного срока являлся прогноз изменения демографических показателей на территории Российской Федерации и регионов РФ до </w:t>
      </w:r>
      <w:smartTag w:uri="urn:schemas-microsoft-com:office:smarttags" w:element="metricconverter">
        <w:smartTagPr>
          <w:attr w:name="ProductID" w:val="2035 г"/>
        </w:smartTagPr>
        <w:r w:rsidRPr="005A5851">
          <w:rPr>
            <w:sz w:val="28"/>
            <w:szCs w:val="28"/>
          </w:rPr>
          <w:t>2035 г</w:t>
        </w:r>
      </w:smartTag>
      <w:r w:rsidRPr="005A5851">
        <w:rPr>
          <w:sz w:val="28"/>
          <w:szCs w:val="28"/>
        </w:rPr>
        <w:t>.</w:t>
      </w:r>
      <w:r w:rsidRPr="005A5851">
        <w:rPr>
          <w:sz w:val="28"/>
          <w:szCs w:val="28"/>
          <w:vertAlign w:val="superscript"/>
        </w:rPr>
        <w:footnoteReference w:id="1"/>
      </w:r>
      <w:r w:rsidRPr="005A5851">
        <w:rPr>
          <w:sz w:val="28"/>
          <w:szCs w:val="28"/>
          <w:vertAlign w:val="superscript"/>
        </w:rPr>
        <w:t>,</w:t>
      </w:r>
      <w:r w:rsidRPr="005A5851">
        <w:rPr>
          <w:sz w:val="28"/>
          <w:szCs w:val="28"/>
        </w:rPr>
        <w:t xml:space="preserve"> разработанный специалистами Федеральной службы государственной статистики, а также особенности существующей возрастной структуры. Основополагающим принят средний вариант изменения демографических показателей.</w:t>
      </w:r>
    </w:p>
    <w:p w:rsidR="00D16FA5" w:rsidRPr="005A5851" w:rsidRDefault="00D16FA5" w:rsidP="00D16FA5">
      <w:pPr>
        <w:ind w:firstLine="660"/>
        <w:jc w:val="both"/>
        <w:rPr>
          <w:sz w:val="28"/>
          <w:szCs w:val="28"/>
        </w:rPr>
      </w:pPr>
      <w:r w:rsidRPr="005A5851">
        <w:rPr>
          <w:sz w:val="28"/>
          <w:szCs w:val="28"/>
        </w:rPr>
        <w:t xml:space="preserve">Предполагаемое изменение возрастной структуры населения ЗАТО Железногорск представлено в </w:t>
      </w:r>
      <w:r w:rsidRPr="006B5C2D">
        <w:rPr>
          <w:sz w:val="28"/>
          <w:szCs w:val="28"/>
        </w:rPr>
        <w:t xml:space="preserve">таблице </w:t>
      </w:r>
      <w:r w:rsidR="006B5C2D" w:rsidRPr="006B5C2D">
        <w:rPr>
          <w:sz w:val="28"/>
          <w:szCs w:val="28"/>
        </w:rPr>
        <w:t>13</w:t>
      </w:r>
      <w:r w:rsidRPr="006B5C2D">
        <w:rPr>
          <w:sz w:val="28"/>
          <w:szCs w:val="28"/>
        </w:rPr>
        <w:t>.</w:t>
      </w:r>
    </w:p>
    <w:p w:rsidR="00D16FA5" w:rsidRPr="005A5851" w:rsidRDefault="00D16FA5" w:rsidP="00D16FA5">
      <w:pPr>
        <w:ind w:firstLine="660"/>
        <w:jc w:val="both"/>
        <w:rPr>
          <w:sz w:val="28"/>
          <w:szCs w:val="28"/>
        </w:rPr>
      </w:pPr>
    </w:p>
    <w:p w:rsidR="00D16FA5" w:rsidRPr="006B5C2D" w:rsidRDefault="00D16FA5" w:rsidP="006B5C2D">
      <w:pPr>
        <w:pStyle w:val="ConsPlusNormal"/>
        <w:jc w:val="right"/>
        <w:outlineLvl w:val="2"/>
        <w:rPr>
          <w:rFonts w:ascii="Times New Roman" w:hAnsi="Times New Roman"/>
          <w:sz w:val="26"/>
          <w:szCs w:val="26"/>
          <w:lang w:eastAsia="en-US"/>
        </w:rPr>
      </w:pPr>
      <w:r w:rsidRPr="006B5C2D">
        <w:rPr>
          <w:rFonts w:ascii="Times New Roman" w:hAnsi="Times New Roman"/>
          <w:sz w:val="26"/>
          <w:szCs w:val="26"/>
          <w:lang w:eastAsia="en-US"/>
        </w:rPr>
        <w:t xml:space="preserve">Таблица </w:t>
      </w:r>
      <w:r w:rsidR="006B5C2D" w:rsidRPr="006B5C2D">
        <w:rPr>
          <w:rFonts w:ascii="Times New Roman" w:hAnsi="Times New Roman"/>
          <w:sz w:val="26"/>
          <w:szCs w:val="26"/>
          <w:lang w:eastAsia="en-US"/>
        </w:rPr>
        <w:t>13</w:t>
      </w:r>
    </w:p>
    <w:p w:rsidR="00D16FA5" w:rsidRPr="00D16FA5" w:rsidRDefault="00D16FA5" w:rsidP="00D16FA5">
      <w:pPr>
        <w:pStyle w:val="ConsPlusNormal"/>
        <w:jc w:val="center"/>
        <w:outlineLvl w:val="2"/>
        <w:rPr>
          <w:rFonts w:ascii="Times New Roman" w:hAnsi="Times New Roman"/>
          <w:sz w:val="26"/>
          <w:szCs w:val="26"/>
          <w:lang w:eastAsia="en-US"/>
        </w:rPr>
      </w:pPr>
      <w:r w:rsidRPr="00D16FA5">
        <w:rPr>
          <w:rFonts w:ascii="Times New Roman" w:hAnsi="Times New Roman"/>
          <w:sz w:val="26"/>
          <w:szCs w:val="26"/>
          <w:lang w:eastAsia="en-US"/>
        </w:rPr>
        <w:t>Предполагаемое изменение возрастной структуры населения</w:t>
      </w:r>
    </w:p>
    <w:tbl>
      <w:tblPr>
        <w:tblW w:w="49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97"/>
        <w:gridCol w:w="1036"/>
        <w:gridCol w:w="989"/>
        <w:gridCol w:w="989"/>
        <w:gridCol w:w="986"/>
      </w:tblGrid>
      <w:tr w:rsidR="00D16FA5" w:rsidRPr="005A5851" w:rsidTr="00A268EE">
        <w:trPr>
          <w:tblHeader/>
          <w:jc w:val="center"/>
        </w:trPr>
        <w:tc>
          <w:tcPr>
            <w:tcW w:w="2957" w:type="pct"/>
          </w:tcPr>
          <w:p w:rsidR="00D16FA5" w:rsidRPr="005A5851" w:rsidRDefault="00D16FA5" w:rsidP="00D16FA5">
            <w:pPr>
              <w:jc w:val="center"/>
            </w:pPr>
            <w:r w:rsidRPr="005A5851">
              <w:t>Возрастная структура населения (на начало года)</w:t>
            </w:r>
          </w:p>
        </w:tc>
        <w:tc>
          <w:tcPr>
            <w:tcW w:w="528" w:type="pct"/>
            <w:vAlign w:val="center"/>
          </w:tcPr>
          <w:p w:rsidR="00D16FA5" w:rsidRPr="005A5851" w:rsidRDefault="00D16FA5" w:rsidP="00D16FA5">
            <w:pPr>
              <w:jc w:val="center"/>
            </w:pPr>
            <w:smartTag w:uri="urn:schemas-microsoft-com:office:smarttags" w:element="metricconverter">
              <w:smartTagPr>
                <w:attr w:name="ProductID" w:val="2017 г"/>
              </w:smartTagPr>
              <w:r w:rsidRPr="005A5851">
                <w:t>2017 г</w:t>
              </w:r>
            </w:smartTag>
            <w:r w:rsidRPr="005A5851">
              <w:t>.</w:t>
            </w:r>
          </w:p>
        </w:tc>
        <w:tc>
          <w:tcPr>
            <w:tcW w:w="505" w:type="pct"/>
          </w:tcPr>
          <w:p w:rsidR="00D16FA5" w:rsidRPr="005A5851" w:rsidRDefault="00D16FA5" w:rsidP="00D16FA5">
            <w:pPr>
              <w:jc w:val="center"/>
            </w:pPr>
            <w:smartTag w:uri="urn:schemas-microsoft-com:office:smarttags" w:element="metricconverter">
              <w:smartTagPr>
                <w:attr w:name="ProductID" w:val="2023 г"/>
              </w:smartTagPr>
              <w:r w:rsidRPr="005A5851">
                <w:t>2023 г</w:t>
              </w:r>
            </w:smartTag>
            <w:r w:rsidRPr="005A5851">
              <w:t>.</w:t>
            </w:r>
          </w:p>
        </w:tc>
        <w:tc>
          <w:tcPr>
            <w:tcW w:w="505" w:type="pct"/>
          </w:tcPr>
          <w:p w:rsidR="00D16FA5" w:rsidRPr="005A5851" w:rsidRDefault="00D16FA5" w:rsidP="00D16FA5">
            <w:pPr>
              <w:jc w:val="center"/>
            </w:pPr>
            <w:smartTag w:uri="urn:schemas-microsoft-com:office:smarttags" w:element="metricconverter">
              <w:smartTagPr>
                <w:attr w:name="ProductID" w:val="2030 г"/>
              </w:smartTagPr>
              <w:r w:rsidRPr="005A5851">
                <w:t>2030 г</w:t>
              </w:r>
            </w:smartTag>
            <w:r w:rsidRPr="005A5851">
              <w:t>.</w:t>
            </w:r>
          </w:p>
        </w:tc>
        <w:tc>
          <w:tcPr>
            <w:tcW w:w="503" w:type="pct"/>
            <w:vAlign w:val="center"/>
          </w:tcPr>
          <w:p w:rsidR="00D16FA5" w:rsidRPr="005A5851" w:rsidRDefault="00D16FA5" w:rsidP="00D16FA5">
            <w:pPr>
              <w:jc w:val="center"/>
            </w:pPr>
            <w:smartTag w:uri="urn:schemas-microsoft-com:office:smarttags" w:element="metricconverter">
              <w:smartTagPr>
                <w:attr w:name="ProductID" w:val="2040 г"/>
              </w:smartTagPr>
              <w:r w:rsidRPr="005A5851">
                <w:t>2040 г</w:t>
              </w:r>
            </w:smartTag>
            <w:r w:rsidRPr="005A5851">
              <w:t>.</w:t>
            </w:r>
          </w:p>
        </w:tc>
      </w:tr>
      <w:tr w:rsidR="00D16FA5" w:rsidRPr="005A5851" w:rsidTr="00D16FA5">
        <w:trPr>
          <w:jc w:val="center"/>
        </w:trPr>
        <w:tc>
          <w:tcPr>
            <w:tcW w:w="2957" w:type="pct"/>
          </w:tcPr>
          <w:p w:rsidR="00D16FA5" w:rsidRPr="005A5851" w:rsidRDefault="00D16FA5" w:rsidP="00D16FA5">
            <w:r w:rsidRPr="005A5851">
              <w:t>Для населения моложе трудоспособного возраста, %</w:t>
            </w:r>
          </w:p>
        </w:tc>
        <w:tc>
          <w:tcPr>
            <w:tcW w:w="528" w:type="pct"/>
            <w:vAlign w:val="center"/>
          </w:tcPr>
          <w:p w:rsidR="00D16FA5" w:rsidRPr="005A5851" w:rsidRDefault="00D16FA5" w:rsidP="00D16FA5">
            <w:pPr>
              <w:jc w:val="center"/>
            </w:pPr>
            <w:r w:rsidRPr="005A5851">
              <w:t>16,5</w:t>
            </w:r>
          </w:p>
        </w:tc>
        <w:tc>
          <w:tcPr>
            <w:tcW w:w="505" w:type="pct"/>
            <w:vAlign w:val="center"/>
          </w:tcPr>
          <w:p w:rsidR="00D16FA5" w:rsidRPr="005A5851" w:rsidRDefault="00D16FA5" w:rsidP="00D16FA5">
            <w:pPr>
              <w:jc w:val="center"/>
            </w:pPr>
            <w:r w:rsidRPr="005A5851">
              <w:t>16,9</w:t>
            </w:r>
          </w:p>
        </w:tc>
        <w:tc>
          <w:tcPr>
            <w:tcW w:w="505" w:type="pct"/>
            <w:vAlign w:val="center"/>
          </w:tcPr>
          <w:p w:rsidR="00D16FA5" w:rsidRPr="005A5851" w:rsidRDefault="00D16FA5" w:rsidP="00D16FA5">
            <w:pPr>
              <w:jc w:val="center"/>
            </w:pPr>
            <w:r w:rsidRPr="005A5851">
              <w:t>16,8</w:t>
            </w:r>
          </w:p>
        </w:tc>
        <w:tc>
          <w:tcPr>
            <w:tcW w:w="503" w:type="pct"/>
            <w:vAlign w:val="center"/>
          </w:tcPr>
          <w:p w:rsidR="00D16FA5" w:rsidRPr="005A5851" w:rsidRDefault="00D16FA5" w:rsidP="00D16FA5">
            <w:pPr>
              <w:jc w:val="center"/>
            </w:pPr>
            <w:r w:rsidRPr="005A5851">
              <w:t>16,7</w:t>
            </w:r>
          </w:p>
        </w:tc>
      </w:tr>
      <w:tr w:rsidR="00D16FA5" w:rsidRPr="005A5851" w:rsidTr="00D16FA5">
        <w:trPr>
          <w:jc w:val="center"/>
        </w:trPr>
        <w:tc>
          <w:tcPr>
            <w:tcW w:w="2957" w:type="pct"/>
          </w:tcPr>
          <w:p w:rsidR="00D16FA5" w:rsidRPr="005A5851" w:rsidRDefault="00D16FA5" w:rsidP="00D16FA5">
            <w:r w:rsidRPr="005A5851">
              <w:t>Доля населения трудоспособного возраста, %</w:t>
            </w:r>
          </w:p>
        </w:tc>
        <w:tc>
          <w:tcPr>
            <w:tcW w:w="528" w:type="pct"/>
            <w:vAlign w:val="center"/>
          </w:tcPr>
          <w:p w:rsidR="00D16FA5" w:rsidRPr="005A5851" w:rsidRDefault="00D16FA5" w:rsidP="00D16FA5">
            <w:pPr>
              <w:jc w:val="center"/>
            </w:pPr>
            <w:r w:rsidRPr="005A5851">
              <w:t>55,3</w:t>
            </w:r>
          </w:p>
        </w:tc>
        <w:tc>
          <w:tcPr>
            <w:tcW w:w="505" w:type="pct"/>
            <w:vAlign w:val="center"/>
          </w:tcPr>
          <w:p w:rsidR="00D16FA5" w:rsidRPr="005A5851" w:rsidRDefault="00D16FA5" w:rsidP="00D16FA5">
            <w:pPr>
              <w:jc w:val="center"/>
            </w:pPr>
            <w:r w:rsidRPr="005A5851">
              <w:t>55,2</w:t>
            </w:r>
          </w:p>
        </w:tc>
        <w:tc>
          <w:tcPr>
            <w:tcW w:w="505" w:type="pct"/>
            <w:vAlign w:val="center"/>
          </w:tcPr>
          <w:p w:rsidR="00D16FA5" w:rsidRPr="005A5851" w:rsidRDefault="00D16FA5" w:rsidP="00D16FA5">
            <w:pPr>
              <w:jc w:val="center"/>
            </w:pPr>
            <w:r w:rsidRPr="005A5851">
              <w:t>55,9</w:t>
            </w:r>
          </w:p>
        </w:tc>
        <w:tc>
          <w:tcPr>
            <w:tcW w:w="503" w:type="pct"/>
            <w:vAlign w:val="center"/>
          </w:tcPr>
          <w:p w:rsidR="00D16FA5" w:rsidRPr="005A5851" w:rsidRDefault="00D16FA5" w:rsidP="00D16FA5">
            <w:pPr>
              <w:jc w:val="center"/>
            </w:pPr>
            <w:r w:rsidRPr="005A5851">
              <w:t>56,7</w:t>
            </w:r>
          </w:p>
        </w:tc>
      </w:tr>
      <w:tr w:rsidR="00D16FA5" w:rsidRPr="005A5851" w:rsidTr="00D16FA5">
        <w:trPr>
          <w:jc w:val="center"/>
        </w:trPr>
        <w:tc>
          <w:tcPr>
            <w:tcW w:w="2957" w:type="pct"/>
          </w:tcPr>
          <w:p w:rsidR="00D16FA5" w:rsidRPr="005A5851" w:rsidRDefault="00D16FA5" w:rsidP="00D16FA5">
            <w:r w:rsidRPr="005A5851">
              <w:t>Доля населения старше трудоспособного возраста, %</w:t>
            </w:r>
          </w:p>
        </w:tc>
        <w:tc>
          <w:tcPr>
            <w:tcW w:w="528" w:type="pct"/>
            <w:vAlign w:val="center"/>
          </w:tcPr>
          <w:p w:rsidR="00D16FA5" w:rsidRPr="005A5851" w:rsidRDefault="00D16FA5" w:rsidP="00D16FA5">
            <w:pPr>
              <w:jc w:val="center"/>
            </w:pPr>
            <w:r w:rsidRPr="005A5851">
              <w:t>28,2</w:t>
            </w:r>
          </w:p>
        </w:tc>
        <w:tc>
          <w:tcPr>
            <w:tcW w:w="505" w:type="pct"/>
            <w:vAlign w:val="center"/>
          </w:tcPr>
          <w:p w:rsidR="00D16FA5" w:rsidRPr="005A5851" w:rsidRDefault="00D16FA5" w:rsidP="00D16FA5">
            <w:pPr>
              <w:jc w:val="center"/>
            </w:pPr>
            <w:r w:rsidRPr="005A5851">
              <w:t>27,9</w:t>
            </w:r>
          </w:p>
        </w:tc>
        <w:tc>
          <w:tcPr>
            <w:tcW w:w="505" w:type="pct"/>
            <w:vAlign w:val="center"/>
          </w:tcPr>
          <w:p w:rsidR="00D16FA5" w:rsidRPr="005A5851" w:rsidRDefault="00D16FA5" w:rsidP="00D16FA5">
            <w:pPr>
              <w:jc w:val="center"/>
            </w:pPr>
            <w:r w:rsidRPr="005A5851">
              <w:t>27,3</w:t>
            </w:r>
          </w:p>
        </w:tc>
        <w:tc>
          <w:tcPr>
            <w:tcW w:w="503" w:type="pct"/>
            <w:vAlign w:val="center"/>
          </w:tcPr>
          <w:p w:rsidR="00D16FA5" w:rsidRPr="005A5851" w:rsidRDefault="00D16FA5" w:rsidP="00D16FA5">
            <w:pPr>
              <w:jc w:val="center"/>
            </w:pPr>
            <w:r w:rsidRPr="005A5851">
              <w:t>26,6</w:t>
            </w:r>
          </w:p>
        </w:tc>
      </w:tr>
    </w:tbl>
    <w:p w:rsidR="00D16FA5" w:rsidRPr="00D16FA5" w:rsidRDefault="00D16FA5" w:rsidP="00D16FA5">
      <w:pPr>
        <w:ind w:firstLine="709"/>
        <w:contextualSpacing/>
        <w:jc w:val="both"/>
        <w:rPr>
          <w:rFonts w:eastAsia="Calibri"/>
          <w:sz w:val="28"/>
          <w:lang w:eastAsia="en-US"/>
        </w:rPr>
      </w:pPr>
      <w:r w:rsidRPr="005A5851">
        <w:rPr>
          <w:sz w:val="28"/>
          <w:szCs w:val="28"/>
        </w:rPr>
        <w:t xml:space="preserve">В </w:t>
      </w:r>
      <w:proofErr w:type="gramStart"/>
      <w:r w:rsidRPr="005A5851">
        <w:rPr>
          <w:sz w:val="28"/>
          <w:szCs w:val="28"/>
        </w:rPr>
        <w:t>соответствии</w:t>
      </w:r>
      <w:proofErr w:type="gramEnd"/>
      <w:r w:rsidRPr="005A5851">
        <w:rPr>
          <w:sz w:val="28"/>
          <w:szCs w:val="28"/>
        </w:rPr>
        <w:t xml:space="preserve"> с полученными величинами численности населения и показателями возрастной структуры определены основные параме</w:t>
      </w:r>
      <w:r>
        <w:rPr>
          <w:sz w:val="28"/>
          <w:szCs w:val="28"/>
        </w:rPr>
        <w:t xml:space="preserve">тры развития </w:t>
      </w:r>
      <w:r w:rsidRPr="00D16FA5">
        <w:rPr>
          <w:sz w:val="28"/>
          <w:szCs w:val="28"/>
        </w:rPr>
        <w:t>социальной инфраструктуры ЗАТО Железногорск</w:t>
      </w:r>
    </w:p>
    <w:p w:rsidR="009C6E83" w:rsidRDefault="00A74582" w:rsidP="009C6E83">
      <w:pPr>
        <w:ind w:firstLine="709"/>
        <w:contextualSpacing/>
        <w:jc w:val="both"/>
        <w:rPr>
          <w:bCs/>
          <w:iCs/>
          <w:sz w:val="28"/>
        </w:rPr>
      </w:pPr>
      <w:r w:rsidRPr="00D16FA5">
        <w:rPr>
          <w:bCs/>
          <w:iCs/>
          <w:sz w:val="28"/>
        </w:rPr>
        <w:t>У</w:t>
      </w:r>
      <w:r w:rsidR="009C6E83" w:rsidRPr="00D16FA5">
        <w:rPr>
          <w:bCs/>
          <w:iCs/>
          <w:sz w:val="28"/>
        </w:rPr>
        <w:t xml:space="preserve">читывая приведённые расчёты, произведённые на основании действующих местных и региональных нормативах градостроительного проектирования </w:t>
      </w:r>
      <w:r w:rsidR="00D16FA5" w:rsidRPr="00D16FA5">
        <w:rPr>
          <w:bCs/>
          <w:iCs/>
          <w:sz w:val="28"/>
        </w:rPr>
        <w:t>ЗАТО Железногорск</w:t>
      </w:r>
      <w:r w:rsidR="009C6E83" w:rsidRPr="00D16FA5">
        <w:rPr>
          <w:bCs/>
          <w:iCs/>
          <w:sz w:val="28"/>
        </w:rPr>
        <w:t xml:space="preserve"> и Красноярского края, Программой </w:t>
      </w:r>
      <w:r w:rsidR="009C6E83" w:rsidRPr="00D16FA5">
        <w:rPr>
          <w:bCs/>
          <w:iCs/>
          <w:sz w:val="28"/>
        </w:rPr>
        <w:lastRenderedPageBreak/>
        <w:t xml:space="preserve">развития систем социальной инфраструктуры </w:t>
      </w:r>
      <w:r w:rsidR="005A5DE6">
        <w:rPr>
          <w:bCs/>
          <w:iCs/>
          <w:sz w:val="28"/>
        </w:rPr>
        <w:t>ЗАТО Железногорск</w:t>
      </w:r>
      <w:r w:rsidR="009C6E83" w:rsidRPr="00D16FA5">
        <w:rPr>
          <w:bCs/>
          <w:iCs/>
          <w:sz w:val="28"/>
        </w:rPr>
        <w:t xml:space="preserve"> предусматривается </w:t>
      </w:r>
      <w:r w:rsidRPr="00D16FA5">
        <w:rPr>
          <w:bCs/>
          <w:iCs/>
          <w:sz w:val="28"/>
        </w:rPr>
        <w:t>следующие</w:t>
      </w:r>
      <w:r w:rsidR="009C6E83" w:rsidRPr="00D16FA5">
        <w:rPr>
          <w:bCs/>
          <w:iCs/>
          <w:sz w:val="28"/>
        </w:rPr>
        <w:t xml:space="preserve"> мероприяти</w:t>
      </w:r>
      <w:r w:rsidRPr="00D16FA5">
        <w:rPr>
          <w:bCs/>
          <w:iCs/>
          <w:sz w:val="28"/>
        </w:rPr>
        <w:t>я</w:t>
      </w:r>
      <w:r w:rsidR="009C6E83" w:rsidRPr="00D16FA5">
        <w:rPr>
          <w:bCs/>
          <w:iCs/>
          <w:sz w:val="28"/>
        </w:rPr>
        <w:t>:</w:t>
      </w:r>
      <w:r w:rsidR="00D10781" w:rsidRPr="009C6E83">
        <w:rPr>
          <w:bCs/>
          <w:iCs/>
          <w:sz w:val="28"/>
        </w:rPr>
        <w:t xml:space="preserve"> </w:t>
      </w:r>
    </w:p>
    <w:p w:rsidR="000A5A58" w:rsidRPr="00A34421" w:rsidRDefault="00D10781" w:rsidP="00321ED2">
      <w:pPr>
        <w:pStyle w:val="afffffff7"/>
        <w:numPr>
          <w:ilvl w:val="0"/>
          <w:numId w:val="49"/>
        </w:numPr>
        <w:spacing w:after="0" w:line="240" w:lineRule="auto"/>
        <w:jc w:val="both"/>
        <w:rPr>
          <w:spacing w:val="0"/>
        </w:rPr>
      </w:pPr>
      <w:r w:rsidRPr="00A34421">
        <w:rPr>
          <w:spacing w:val="0"/>
        </w:rPr>
        <w:t>В сфере образования</w:t>
      </w:r>
      <w:r w:rsidR="00C86E75" w:rsidRPr="00A34421">
        <w:rPr>
          <w:spacing w:val="0"/>
        </w:rPr>
        <w:t>:</w:t>
      </w:r>
    </w:p>
    <w:p w:rsidR="006E2148" w:rsidRPr="009C6E83" w:rsidRDefault="006E2148" w:rsidP="00321ED2">
      <w:pPr>
        <w:numPr>
          <w:ilvl w:val="0"/>
          <w:numId w:val="50"/>
        </w:numPr>
        <w:jc w:val="both"/>
        <w:rPr>
          <w:sz w:val="28"/>
        </w:rPr>
      </w:pPr>
      <w:r w:rsidRPr="006E2148">
        <w:rPr>
          <w:sz w:val="28"/>
        </w:rPr>
        <w:t>Строительство учреждений школьного и дошкольного образования:</w:t>
      </w:r>
    </w:p>
    <w:p w:rsidR="00D429F5" w:rsidRPr="00D429F5" w:rsidRDefault="00D429F5" w:rsidP="008716A0">
      <w:pPr>
        <w:numPr>
          <w:ilvl w:val="0"/>
          <w:numId w:val="47"/>
        </w:numPr>
        <w:ind w:left="0" w:firstLine="1134"/>
        <w:jc w:val="both"/>
        <w:rPr>
          <w:sz w:val="28"/>
        </w:rPr>
      </w:pPr>
      <w:r>
        <w:rPr>
          <w:sz w:val="28"/>
        </w:rPr>
        <w:t>с</w:t>
      </w:r>
      <w:r w:rsidRPr="00D429F5">
        <w:rPr>
          <w:sz w:val="28"/>
        </w:rPr>
        <w:t>троительство спального помещения и второго этажа здания (пос. Додоново, бывший МБДОУ № 51 «Колосок»)</w:t>
      </w:r>
      <w:r>
        <w:rPr>
          <w:sz w:val="28"/>
        </w:rPr>
        <w:t>;</w:t>
      </w:r>
    </w:p>
    <w:p w:rsidR="00D429F5" w:rsidRPr="00D429F5" w:rsidRDefault="00D429F5" w:rsidP="008716A0">
      <w:pPr>
        <w:numPr>
          <w:ilvl w:val="0"/>
          <w:numId w:val="47"/>
        </w:numPr>
        <w:ind w:left="0" w:firstLine="1134"/>
        <w:jc w:val="both"/>
        <w:rPr>
          <w:sz w:val="28"/>
        </w:rPr>
      </w:pPr>
      <w:r>
        <w:rPr>
          <w:sz w:val="28"/>
        </w:rPr>
        <w:t>с</w:t>
      </w:r>
      <w:r w:rsidRPr="00D429F5">
        <w:rPr>
          <w:sz w:val="28"/>
        </w:rPr>
        <w:t xml:space="preserve">троительство детского сада на </w:t>
      </w:r>
      <w:r w:rsidR="000C54D2">
        <w:rPr>
          <w:sz w:val="28"/>
        </w:rPr>
        <w:t>160</w:t>
      </w:r>
      <w:r w:rsidR="00BB137B">
        <w:rPr>
          <w:sz w:val="28"/>
        </w:rPr>
        <w:t xml:space="preserve"> </w:t>
      </w:r>
      <w:r w:rsidRPr="00D429F5">
        <w:rPr>
          <w:sz w:val="28"/>
        </w:rPr>
        <w:t>мест в 5 микрорайоне</w:t>
      </w:r>
      <w:r>
        <w:rPr>
          <w:sz w:val="28"/>
        </w:rPr>
        <w:t>;</w:t>
      </w:r>
    </w:p>
    <w:p w:rsidR="00D429F5" w:rsidRPr="00D429F5" w:rsidRDefault="00D429F5" w:rsidP="008716A0">
      <w:pPr>
        <w:numPr>
          <w:ilvl w:val="0"/>
          <w:numId w:val="47"/>
        </w:numPr>
        <w:ind w:left="0" w:firstLine="1134"/>
        <w:jc w:val="both"/>
        <w:rPr>
          <w:sz w:val="28"/>
        </w:rPr>
      </w:pPr>
      <w:r>
        <w:rPr>
          <w:sz w:val="28"/>
        </w:rPr>
        <w:t>с</w:t>
      </w:r>
      <w:r w:rsidRPr="00D429F5">
        <w:rPr>
          <w:sz w:val="28"/>
        </w:rPr>
        <w:t>троительство детского сада на</w:t>
      </w:r>
      <w:r w:rsidR="000C54D2">
        <w:rPr>
          <w:sz w:val="28"/>
        </w:rPr>
        <w:t xml:space="preserve"> 160</w:t>
      </w:r>
      <w:r w:rsidR="00BB137B">
        <w:rPr>
          <w:sz w:val="28"/>
        </w:rPr>
        <w:t xml:space="preserve"> </w:t>
      </w:r>
      <w:r w:rsidRPr="00D429F5">
        <w:rPr>
          <w:sz w:val="28"/>
        </w:rPr>
        <w:t>мест в 7 микрорайоне</w:t>
      </w:r>
      <w:r>
        <w:rPr>
          <w:sz w:val="28"/>
        </w:rPr>
        <w:t>;</w:t>
      </w:r>
    </w:p>
    <w:p w:rsidR="00D429F5" w:rsidRDefault="00D429F5" w:rsidP="008716A0">
      <w:pPr>
        <w:numPr>
          <w:ilvl w:val="0"/>
          <w:numId w:val="47"/>
        </w:numPr>
        <w:ind w:left="0" w:firstLine="1134"/>
        <w:jc w:val="both"/>
        <w:rPr>
          <w:sz w:val="28"/>
        </w:rPr>
      </w:pPr>
      <w:r>
        <w:rPr>
          <w:sz w:val="28"/>
        </w:rPr>
        <w:t>с</w:t>
      </w:r>
      <w:r w:rsidRPr="00D429F5">
        <w:rPr>
          <w:sz w:val="28"/>
        </w:rPr>
        <w:t xml:space="preserve">троительство детского сада на 50 мест в п. </w:t>
      </w:r>
      <w:proofErr w:type="spellStart"/>
      <w:r w:rsidRPr="00D429F5">
        <w:rPr>
          <w:sz w:val="28"/>
        </w:rPr>
        <w:t>Тартат</w:t>
      </w:r>
      <w:proofErr w:type="spellEnd"/>
      <w:r>
        <w:rPr>
          <w:sz w:val="28"/>
        </w:rPr>
        <w:t>;</w:t>
      </w:r>
    </w:p>
    <w:p w:rsidR="00D429F5" w:rsidRPr="00D429F5" w:rsidRDefault="00D429F5" w:rsidP="008716A0">
      <w:pPr>
        <w:numPr>
          <w:ilvl w:val="0"/>
          <w:numId w:val="47"/>
        </w:numPr>
        <w:ind w:left="0" w:firstLine="1134"/>
        <w:jc w:val="both"/>
        <w:rPr>
          <w:sz w:val="28"/>
        </w:rPr>
      </w:pPr>
      <w:r>
        <w:rPr>
          <w:sz w:val="28"/>
        </w:rPr>
        <w:t>с</w:t>
      </w:r>
      <w:r w:rsidRPr="00D429F5">
        <w:rPr>
          <w:sz w:val="28"/>
        </w:rPr>
        <w:t>троительство корпуса для начальной школы МБОУ №93 на 380 мест</w:t>
      </w:r>
      <w:r>
        <w:rPr>
          <w:sz w:val="28"/>
        </w:rPr>
        <w:t>;</w:t>
      </w:r>
    </w:p>
    <w:p w:rsidR="00D429F5" w:rsidRPr="00D429F5" w:rsidRDefault="00D429F5" w:rsidP="008716A0">
      <w:pPr>
        <w:numPr>
          <w:ilvl w:val="0"/>
          <w:numId w:val="47"/>
        </w:numPr>
        <w:ind w:left="0" w:firstLine="1134"/>
        <w:jc w:val="both"/>
        <w:rPr>
          <w:sz w:val="28"/>
        </w:rPr>
      </w:pPr>
      <w:r>
        <w:rPr>
          <w:sz w:val="28"/>
        </w:rPr>
        <w:t>с</w:t>
      </w:r>
      <w:r w:rsidRPr="00D429F5">
        <w:rPr>
          <w:sz w:val="28"/>
        </w:rPr>
        <w:t>троительство корпуса на 500 мест на территории МБОУ №93</w:t>
      </w:r>
      <w:r>
        <w:rPr>
          <w:sz w:val="28"/>
        </w:rPr>
        <w:t>;</w:t>
      </w:r>
    </w:p>
    <w:p w:rsidR="00D429F5" w:rsidRDefault="00D429F5" w:rsidP="008716A0">
      <w:pPr>
        <w:numPr>
          <w:ilvl w:val="0"/>
          <w:numId w:val="47"/>
        </w:numPr>
        <w:ind w:left="0" w:firstLine="1134"/>
        <w:jc w:val="both"/>
        <w:rPr>
          <w:sz w:val="28"/>
        </w:rPr>
      </w:pPr>
      <w:r>
        <w:rPr>
          <w:sz w:val="28"/>
        </w:rPr>
        <w:t>в</w:t>
      </w:r>
      <w:r w:rsidRPr="00D429F5">
        <w:rPr>
          <w:sz w:val="28"/>
        </w:rPr>
        <w:t>ывод  из эксплуатации ввиду высокого износа здания МБОУ Гимназия № 91 и строительство здания общеобразовательной школы на 1000 мест. Размещение на территории общеобразовательного учреждения двух спортивных за</w:t>
      </w:r>
      <w:r>
        <w:rPr>
          <w:sz w:val="28"/>
        </w:rPr>
        <w:t>лов и бассейна;</w:t>
      </w:r>
    </w:p>
    <w:p w:rsidR="00BB137B" w:rsidRDefault="00E42ECD" w:rsidP="008716A0">
      <w:pPr>
        <w:numPr>
          <w:ilvl w:val="0"/>
          <w:numId w:val="47"/>
        </w:numPr>
        <w:ind w:left="0" w:firstLine="1134"/>
        <w:jc w:val="both"/>
        <w:rPr>
          <w:sz w:val="28"/>
        </w:rPr>
      </w:pPr>
      <w:r>
        <w:rPr>
          <w:sz w:val="28"/>
        </w:rPr>
        <w:t>с</w:t>
      </w:r>
      <w:r w:rsidRPr="00E42ECD">
        <w:rPr>
          <w:sz w:val="28"/>
        </w:rPr>
        <w:t>троительство и реконструкция новых учебно-административных зданий в МАУ ДО ДООЦ «Орбита»</w:t>
      </w:r>
      <w:r>
        <w:rPr>
          <w:sz w:val="28"/>
        </w:rPr>
        <w:t>;</w:t>
      </w:r>
    </w:p>
    <w:p w:rsidR="000C54D2" w:rsidRPr="00D429F5" w:rsidRDefault="000C54D2" w:rsidP="008716A0">
      <w:pPr>
        <w:numPr>
          <w:ilvl w:val="0"/>
          <w:numId w:val="47"/>
        </w:numPr>
        <w:ind w:left="0" w:firstLine="1134"/>
        <w:jc w:val="both"/>
        <w:rPr>
          <w:sz w:val="28"/>
        </w:rPr>
      </w:pPr>
      <w:r>
        <w:rPr>
          <w:sz w:val="28"/>
        </w:rPr>
        <w:t>с</w:t>
      </w:r>
      <w:r w:rsidRPr="00E42ECD">
        <w:rPr>
          <w:sz w:val="28"/>
        </w:rPr>
        <w:t>троительство</w:t>
      </w:r>
      <w:r>
        <w:rPr>
          <w:sz w:val="28"/>
        </w:rPr>
        <w:t xml:space="preserve"> </w:t>
      </w:r>
      <w:r w:rsidRPr="00E42ECD">
        <w:rPr>
          <w:sz w:val="28"/>
        </w:rPr>
        <w:t>административн</w:t>
      </w:r>
      <w:r>
        <w:rPr>
          <w:sz w:val="28"/>
        </w:rPr>
        <w:t>ого</w:t>
      </w:r>
      <w:r w:rsidRPr="00E42ECD">
        <w:rPr>
          <w:sz w:val="28"/>
        </w:rPr>
        <w:t xml:space="preserve"> здани</w:t>
      </w:r>
      <w:r>
        <w:rPr>
          <w:sz w:val="28"/>
        </w:rPr>
        <w:t>я</w:t>
      </w:r>
      <w:r w:rsidRPr="00E42ECD">
        <w:rPr>
          <w:sz w:val="28"/>
        </w:rPr>
        <w:t xml:space="preserve"> в МАУ ДО ДООЦ</w:t>
      </w:r>
      <w:r>
        <w:rPr>
          <w:sz w:val="28"/>
        </w:rPr>
        <w:t xml:space="preserve"> «Взлет»;</w:t>
      </w:r>
    </w:p>
    <w:p w:rsidR="00D429F5" w:rsidRDefault="00D429F5" w:rsidP="008716A0">
      <w:pPr>
        <w:numPr>
          <w:ilvl w:val="0"/>
          <w:numId w:val="47"/>
        </w:numPr>
        <w:ind w:left="0" w:firstLine="1134"/>
        <w:jc w:val="both"/>
        <w:rPr>
          <w:sz w:val="28"/>
        </w:rPr>
      </w:pPr>
      <w:r>
        <w:rPr>
          <w:sz w:val="28"/>
        </w:rPr>
        <w:t>с</w:t>
      </w:r>
      <w:r w:rsidRPr="00D429F5">
        <w:rPr>
          <w:sz w:val="28"/>
        </w:rPr>
        <w:t>троительство школы на 1200 мест в микрорайоне 5</w:t>
      </w:r>
      <w:r>
        <w:rPr>
          <w:sz w:val="28"/>
        </w:rPr>
        <w:t>.</w:t>
      </w:r>
    </w:p>
    <w:p w:rsidR="006E2148" w:rsidRPr="009C6E83" w:rsidRDefault="006E2148" w:rsidP="00321ED2">
      <w:pPr>
        <w:numPr>
          <w:ilvl w:val="0"/>
          <w:numId w:val="50"/>
        </w:numPr>
        <w:jc w:val="both"/>
        <w:rPr>
          <w:sz w:val="28"/>
        </w:rPr>
      </w:pPr>
      <w:r w:rsidRPr="006E2148">
        <w:rPr>
          <w:sz w:val="28"/>
        </w:rPr>
        <w:t xml:space="preserve">Строительство учреждений </w:t>
      </w:r>
      <w:r>
        <w:rPr>
          <w:sz w:val="28"/>
        </w:rPr>
        <w:t>дополнительного</w:t>
      </w:r>
      <w:r w:rsidRPr="006E2148">
        <w:rPr>
          <w:sz w:val="28"/>
        </w:rPr>
        <w:t xml:space="preserve"> образования:</w:t>
      </w:r>
    </w:p>
    <w:p w:rsidR="00D429F5" w:rsidRDefault="00D429F5" w:rsidP="00D429F5">
      <w:pPr>
        <w:numPr>
          <w:ilvl w:val="0"/>
          <w:numId w:val="47"/>
        </w:numPr>
        <w:jc w:val="both"/>
        <w:rPr>
          <w:sz w:val="28"/>
        </w:rPr>
      </w:pPr>
      <w:r>
        <w:rPr>
          <w:sz w:val="28"/>
        </w:rPr>
        <w:t>с</w:t>
      </w:r>
      <w:r w:rsidRPr="00D429F5">
        <w:rPr>
          <w:sz w:val="28"/>
        </w:rPr>
        <w:t>троительство здания художественной школы в микрорайоне №5</w:t>
      </w:r>
      <w:r>
        <w:rPr>
          <w:sz w:val="28"/>
        </w:rPr>
        <w:t>.</w:t>
      </w:r>
    </w:p>
    <w:p w:rsidR="00B9206A" w:rsidRPr="00B9206A" w:rsidRDefault="00B9206A" w:rsidP="00321ED2">
      <w:pPr>
        <w:pStyle w:val="afffffff7"/>
        <w:numPr>
          <w:ilvl w:val="0"/>
          <w:numId w:val="49"/>
        </w:numPr>
        <w:spacing w:after="0" w:line="240" w:lineRule="auto"/>
        <w:jc w:val="both"/>
        <w:rPr>
          <w:spacing w:val="0"/>
        </w:rPr>
      </w:pPr>
      <w:r w:rsidRPr="00B9206A">
        <w:rPr>
          <w:spacing w:val="0"/>
        </w:rPr>
        <w:t xml:space="preserve">В сфере обеспечения доступности приоритетных объектов и услуг в приоритетных сферах жизнедеятельности инвалидов и других </w:t>
      </w:r>
      <w:proofErr w:type="spellStart"/>
      <w:r w:rsidRPr="00B9206A">
        <w:rPr>
          <w:spacing w:val="0"/>
        </w:rPr>
        <w:t>маломобильных</w:t>
      </w:r>
      <w:proofErr w:type="spellEnd"/>
      <w:r w:rsidRPr="00B9206A">
        <w:rPr>
          <w:spacing w:val="0"/>
        </w:rPr>
        <w:t xml:space="preserve"> групп населения:</w:t>
      </w:r>
    </w:p>
    <w:p w:rsidR="00B9206A" w:rsidRPr="00B9206A" w:rsidRDefault="00B9206A" w:rsidP="008716A0">
      <w:pPr>
        <w:numPr>
          <w:ilvl w:val="0"/>
          <w:numId w:val="47"/>
        </w:numPr>
        <w:ind w:left="0" w:firstLine="1134"/>
        <w:jc w:val="both"/>
        <w:rPr>
          <w:sz w:val="28"/>
        </w:rPr>
      </w:pPr>
      <w:r w:rsidRPr="00B9206A">
        <w:rPr>
          <w:sz w:val="28"/>
        </w:rPr>
        <w:t xml:space="preserve">оборудование зданий и территорий общеобразовательных учреждений, спортивных объектов, учреждений культуры и здравоохранения согласно </w:t>
      </w:r>
      <w:r w:rsidR="00D05FE4">
        <w:rPr>
          <w:sz w:val="28"/>
        </w:rPr>
        <w:t>«</w:t>
      </w:r>
      <w:r w:rsidR="00D05FE4" w:rsidRPr="00D05FE4">
        <w:rPr>
          <w:sz w:val="28"/>
        </w:rPr>
        <w:t xml:space="preserve">СП 59.13330.2020. Свод правил. Доступность зданий и сооружений для </w:t>
      </w:r>
      <w:proofErr w:type="spellStart"/>
      <w:r w:rsidR="00D05FE4" w:rsidRPr="00D05FE4">
        <w:rPr>
          <w:sz w:val="28"/>
        </w:rPr>
        <w:t>маломобильных</w:t>
      </w:r>
      <w:proofErr w:type="spellEnd"/>
      <w:r w:rsidR="00D05FE4" w:rsidRPr="00D05FE4">
        <w:rPr>
          <w:sz w:val="28"/>
        </w:rPr>
        <w:t xml:space="preserve"> групп населения. </w:t>
      </w:r>
      <w:proofErr w:type="spellStart"/>
      <w:r w:rsidR="00D05FE4" w:rsidRPr="00D05FE4">
        <w:rPr>
          <w:sz w:val="28"/>
        </w:rPr>
        <w:t>СНиП</w:t>
      </w:r>
      <w:proofErr w:type="spellEnd"/>
      <w:r w:rsidR="00D05FE4" w:rsidRPr="00D05FE4">
        <w:rPr>
          <w:sz w:val="28"/>
        </w:rPr>
        <w:t xml:space="preserve"> 35-01-2001</w:t>
      </w:r>
      <w:r w:rsidR="00D05FE4">
        <w:rPr>
          <w:sz w:val="28"/>
        </w:rPr>
        <w:t>»</w:t>
      </w:r>
      <w:r w:rsidR="00D05FE4" w:rsidRPr="00D05FE4">
        <w:rPr>
          <w:sz w:val="28"/>
        </w:rPr>
        <w:t xml:space="preserve"> (утв. и введен в действие Приказом Минстроя России от 30.12.2020 </w:t>
      </w:r>
      <w:r w:rsidR="00D05FE4">
        <w:rPr>
          <w:sz w:val="28"/>
        </w:rPr>
        <w:t>№ </w:t>
      </w:r>
      <w:r w:rsidR="00D05FE4" w:rsidRPr="00D05FE4">
        <w:rPr>
          <w:sz w:val="28"/>
        </w:rPr>
        <w:t>904/</w:t>
      </w:r>
      <w:proofErr w:type="spellStart"/>
      <w:proofErr w:type="gramStart"/>
      <w:r w:rsidR="00D05FE4" w:rsidRPr="00D05FE4">
        <w:rPr>
          <w:sz w:val="28"/>
        </w:rPr>
        <w:t>пр</w:t>
      </w:r>
      <w:proofErr w:type="spellEnd"/>
      <w:proofErr w:type="gramEnd"/>
      <w:r w:rsidR="00D05FE4" w:rsidRPr="00D05FE4">
        <w:rPr>
          <w:sz w:val="28"/>
        </w:rPr>
        <w:t>)</w:t>
      </w:r>
    </w:p>
    <w:p w:rsidR="00C86E75" w:rsidRDefault="00C86E75" w:rsidP="00321ED2">
      <w:pPr>
        <w:pStyle w:val="afffffff7"/>
        <w:numPr>
          <w:ilvl w:val="0"/>
          <w:numId w:val="49"/>
        </w:numPr>
        <w:spacing w:after="0" w:line="240" w:lineRule="auto"/>
        <w:jc w:val="both"/>
        <w:rPr>
          <w:spacing w:val="0"/>
        </w:rPr>
      </w:pPr>
      <w:r w:rsidRPr="009C6E83">
        <w:rPr>
          <w:spacing w:val="0"/>
        </w:rPr>
        <w:t xml:space="preserve">В сфере </w:t>
      </w:r>
      <w:r>
        <w:rPr>
          <w:spacing w:val="0"/>
        </w:rPr>
        <w:t>физической культуры и спорта</w:t>
      </w:r>
      <w:r w:rsidR="00DA3EDF">
        <w:rPr>
          <w:spacing w:val="0"/>
        </w:rPr>
        <w:t>, строительство</w:t>
      </w:r>
      <w:r>
        <w:rPr>
          <w:spacing w:val="0"/>
        </w:rPr>
        <w:t>:</w:t>
      </w:r>
    </w:p>
    <w:p w:rsidR="00D05FE4" w:rsidRPr="00D05FE4" w:rsidRDefault="00D05FE4" w:rsidP="008716A0">
      <w:pPr>
        <w:numPr>
          <w:ilvl w:val="0"/>
          <w:numId w:val="47"/>
        </w:numPr>
        <w:ind w:left="0" w:firstLine="1134"/>
        <w:jc w:val="both"/>
        <w:rPr>
          <w:sz w:val="28"/>
        </w:rPr>
      </w:pPr>
      <w:r w:rsidRPr="00D05FE4">
        <w:rPr>
          <w:sz w:val="28"/>
        </w:rPr>
        <w:t>физкультурно-спортивного центра, включающего спортивный зал 42,0*24,0 м, трибуны для зрителей на 300 мест (Поселковый проезд);</w:t>
      </w:r>
    </w:p>
    <w:p w:rsidR="00D05FE4" w:rsidRPr="00D05FE4" w:rsidRDefault="00D05FE4" w:rsidP="008716A0">
      <w:pPr>
        <w:numPr>
          <w:ilvl w:val="0"/>
          <w:numId w:val="47"/>
        </w:numPr>
        <w:ind w:left="0" w:firstLine="1134"/>
        <w:jc w:val="both"/>
        <w:rPr>
          <w:sz w:val="28"/>
        </w:rPr>
      </w:pPr>
      <w:r w:rsidRPr="00D05FE4">
        <w:rPr>
          <w:sz w:val="28"/>
        </w:rPr>
        <w:t>плавательного бассейна с чашами 50,0*13,5 м и 10,0*6,0 м, трибунами для зрителей на 300 мест в микрорайоне №6;</w:t>
      </w:r>
    </w:p>
    <w:p w:rsidR="00D05FE4" w:rsidRPr="00D05FE4" w:rsidRDefault="00D05FE4" w:rsidP="008716A0">
      <w:pPr>
        <w:numPr>
          <w:ilvl w:val="0"/>
          <w:numId w:val="47"/>
        </w:numPr>
        <w:ind w:left="0" w:firstLine="1134"/>
        <w:jc w:val="both"/>
        <w:rPr>
          <w:sz w:val="28"/>
        </w:rPr>
      </w:pPr>
      <w:r w:rsidRPr="00D05FE4">
        <w:rPr>
          <w:sz w:val="28"/>
        </w:rPr>
        <w:t xml:space="preserve">биатлонного (лыжного) комплекса в районе ул. </w:t>
      </w:r>
      <w:proofErr w:type="gramStart"/>
      <w:r w:rsidRPr="00D05FE4">
        <w:rPr>
          <w:sz w:val="28"/>
        </w:rPr>
        <w:t>Березовая</w:t>
      </w:r>
      <w:proofErr w:type="gramEnd"/>
      <w:r w:rsidRPr="00D05FE4">
        <w:rPr>
          <w:sz w:val="28"/>
        </w:rPr>
        <w:t>;</w:t>
      </w:r>
    </w:p>
    <w:p w:rsidR="00D05FE4" w:rsidRPr="00D05FE4" w:rsidRDefault="00D05FE4" w:rsidP="008716A0">
      <w:pPr>
        <w:numPr>
          <w:ilvl w:val="0"/>
          <w:numId w:val="47"/>
        </w:numPr>
        <w:ind w:left="0" w:firstLine="1134"/>
        <w:jc w:val="both"/>
        <w:rPr>
          <w:sz w:val="28"/>
        </w:rPr>
      </w:pPr>
      <w:r w:rsidRPr="00D05FE4">
        <w:rPr>
          <w:sz w:val="28"/>
        </w:rPr>
        <w:t>крытого легкоатлетического манеж</w:t>
      </w:r>
      <w:r w:rsidR="009A47AD">
        <w:rPr>
          <w:sz w:val="28"/>
        </w:rPr>
        <w:t>а</w:t>
      </w:r>
      <w:r w:rsidRPr="00D05FE4">
        <w:rPr>
          <w:sz w:val="28"/>
        </w:rPr>
        <w:t xml:space="preserve"> в микрорайоне №6;</w:t>
      </w:r>
    </w:p>
    <w:p w:rsidR="00D05FE4" w:rsidRPr="00D05FE4" w:rsidRDefault="00D05FE4" w:rsidP="008716A0">
      <w:pPr>
        <w:numPr>
          <w:ilvl w:val="0"/>
          <w:numId w:val="47"/>
        </w:numPr>
        <w:ind w:left="0" w:firstLine="1134"/>
        <w:jc w:val="both"/>
        <w:rPr>
          <w:sz w:val="28"/>
        </w:rPr>
      </w:pPr>
      <w:r w:rsidRPr="00D05FE4">
        <w:rPr>
          <w:sz w:val="28"/>
        </w:rPr>
        <w:t>крытого футбольного манежа по ул.</w:t>
      </w:r>
      <w:r w:rsidR="001B2B39">
        <w:rPr>
          <w:sz w:val="28"/>
        </w:rPr>
        <w:t xml:space="preserve"> </w:t>
      </w:r>
      <w:r w:rsidRPr="00D05FE4">
        <w:rPr>
          <w:sz w:val="28"/>
        </w:rPr>
        <w:t>Курчатова;</w:t>
      </w:r>
    </w:p>
    <w:p w:rsidR="00D05FE4" w:rsidRPr="00D05FE4" w:rsidRDefault="00D05FE4" w:rsidP="008716A0">
      <w:pPr>
        <w:numPr>
          <w:ilvl w:val="0"/>
          <w:numId w:val="47"/>
        </w:numPr>
        <w:ind w:left="0" w:firstLine="1134"/>
        <w:jc w:val="both"/>
        <w:rPr>
          <w:sz w:val="28"/>
        </w:rPr>
      </w:pPr>
      <w:r w:rsidRPr="00D05FE4">
        <w:rPr>
          <w:sz w:val="28"/>
        </w:rPr>
        <w:t>лыжной трассы с лыжной базой в п.</w:t>
      </w:r>
      <w:r w:rsidR="001B2B39">
        <w:rPr>
          <w:sz w:val="28"/>
        </w:rPr>
        <w:t xml:space="preserve"> </w:t>
      </w:r>
      <w:r w:rsidRPr="00D05FE4">
        <w:rPr>
          <w:sz w:val="28"/>
        </w:rPr>
        <w:t>Подгорный</w:t>
      </w:r>
      <w:r>
        <w:rPr>
          <w:sz w:val="28"/>
        </w:rPr>
        <w:t>;</w:t>
      </w:r>
    </w:p>
    <w:p w:rsidR="00D05FE4" w:rsidRPr="00D05FE4" w:rsidRDefault="00D05FE4" w:rsidP="008716A0">
      <w:pPr>
        <w:numPr>
          <w:ilvl w:val="0"/>
          <w:numId w:val="47"/>
        </w:numPr>
        <w:ind w:left="0" w:firstLine="1134"/>
        <w:jc w:val="both"/>
        <w:rPr>
          <w:sz w:val="28"/>
        </w:rPr>
      </w:pPr>
      <w:r w:rsidRPr="00D05FE4">
        <w:rPr>
          <w:sz w:val="28"/>
        </w:rPr>
        <w:t>центр экстремальных видов спорта</w:t>
      </w:r>
      <w:r>
        <w:rPr>
          <w:sz w:val="28"/>
        </w:rPr>
        <w:t>;</w:t>
      </w:r>
    </w:p>
    <w:p w:rsidR="00D05FE4" w:rsidRPr="001B2B39" w:rsidRDefault="001B2B39" w:rsidP="008716A0">
      <w:pPr>
        <w:numPr>
          <w:ilvl w:val="0"/>
          <w:numId w:val="47"/>
        </w:numPr>
        <w:ind w:left="0" w:firstLine="1134"/>
        <w:jc w:val="both"/>
        <w:rPr>
          <w:sz w:val="28"/>
        </w:rPr>
      </w:pPr>
      <w:r>
        <w:rPr>
          <w:sz w:val="28"/>
        </w:rPr>
        <w:t>с</w:t>
      </w:r>
      <w:r w:rsidRPr="001B2B39">
        <w:rPr>
          <w:sz w:val="28"/>
        </w:rPr>
        <w:t>троительство плоскостных спортивных сооружений</w:t>
      </w:r>
      <w:r w:rsidR="00D05FE4" w:rsidRPr="001B2B39">
        <w:rPr>
          <w:sz w:val="28"/>
        </w:rPr>
        <w:t>;</w:t>
      </w:r>
    </w:p>
    <w:p w:rsidR="00D05FE4" w:rsidRPr="00D05FE4" w:rsidRDefault="00D05FE4" w:rsidP="008716A0">
      <w:pPr>
        <w:numPr>
          <w:ilvl w:val="0"/>
          <w:numId w:val="47"/>
        </w:numPr>
        <w:ind w:left="0" w:firstLine="1134"/>
        <w:jc w:val="both"/>
        <w:rPr>
          <w:sz w:val="28"/>
        </w:rPr>
      </w:pPr>
      <w:r>
        <w:rPr>
          <w:sz w:val="28"/>
        </w:rPr>
        <w:t>с</w:t>
      </w:r>
      <w:r w:rsidRPr="00D05FE4">
        <w:rPr>
          <w:sz w:val="28"/>
        </w:rPr>
        <w:t>троительство БСК «Волна» на новой площадке</w:t>
      </w:r>
      <w:r>
        <w:rPr>
          <w:sz w:val="28"/>
        </w:rPr>
        <w:t>.</w:t>
      </w:r>
    </w:p>
    <w:p w:rsidR="00B326B2" w:rsidRDefault="007F4CD1" w:rsidP="009A47AD">
      <w:pPr>
        <w:pStyle w:val="S20"/>
        <w:numPr>
          <w:ilvl w:val="1"/>
          <w:numId w:val="61"/>
        </w:numPr>
        <w:spacing w:before="240"/>
        <w:ind w:left="0" w:firstLine="709"/>
      </w:pPr>
      <w:bookmarkStart w:id="23" w:name="_Toc89869695"/>
      <w:r w:rsidRPr="00B34691">
        <w:lastRenderedPageBreak/>
        <w:t>Оценка нормативно-правовой базы,</w:t>
      </w:r>
      <w:r w:rsidRPr="001F5107">
        <w:t xml:space="preserve"> необходимой для функционирования и развития социальной инфраструктуры </w:t>
      </w:r>
      <w:r w:rsidR="00D05FE4">
        <w:t>ЗАТО Железногорск</w:t>
      </w:r>
      <w:bookmarkEnd w:id="23"/>
    </w:p>
    <w:p w:rsidR="00FA4A90" w:rsidRPr="00FA4A90" w:rsidRDefault="00FA4A90" w:rsidP="00FA4A90">
      <w:pPr>
        <w:ind w:firstLine="709"/>
        <w:contextualSpacing/>
        <w:jc w:val="both"/>
        <w:rPr>
          <w:bCs/>
          <w:iCs/>
          <w:sz w:val="28"/>
        </w:rPr>
      </w:pPr>
      <w:r w:rsidRPr="00FA4A90">
        <w:rPr>
          <w:bCs/>
          <w:iCs/>
          <w:sz w:val="28"/>
        </w:rPr>
        <w:t xml:space="preserve">Основы правового регулирования отношений по обеспечению граждан медицинской помощью, образованием, социальной защитой закреплены в Конституции Российской Федерации. В </w:t>
      </w:r>
      <w:proofErr w:type="gramStart"/>
      <w:r>
        <w:rPr>
          <w:bCs/>
          <w:iCs/>
          <w:sz w:val="28"/>
        </w:rPr>
        <w:t>о</w:t>
      </w:r>
      <w:r w:rsidRPr="00FA4A90">
        <w:rPr>
          <w:bCs/>
          <w:iCs/>
          <w:sz w:val="28"/>
        </w:rPr>
        <w:t>сновном</w:t>
      </w:r>
      <w:proofErr w:type="gramEnd"/>
      <w:r w:rsidRPr="00FA4A90">
        <w:rPr>
          <w:bCs/>
          <w:iCs/>
          <w:sz w:val="28"/>
        </w:rPr>
        <w:t xml:space="preserve"> законе страны содержится комплекс социальных норм и гарантий, определяющих в первую очередь базовые принципы формирования социальной инфраструктуры. </w:t>
      </w:r>
      <w:proofErr w:type="gramStart"/>
      <w:r w:rsidRPr="00FA4A90">
        <w:rPr>
          <w:bCs/>
          <w:iCs/>
          <w:sz w:val="28"/>
        </w:rPr>
        <w:t>Предусмотренные ст. 8 Конституции Российской Федерации поддержка конкуренции, признание и равная защита государственной, муниципальной и частной собственности являются конституционной основой для создания и нормального функционирования государственного, муниципального и частного секторов социальной отрасли, конкуренции и свободы выбора при оказании и при получении различного спектра социальных услуг, что создаёт реальную основу для повышения качества социальной инфраструктуры.</w:t>
      </w:r>
      <w:proofErr w:type="gramEnd"/>
      <w:r w:rsidRPr="00FA4A90">
        <w:rPr>
          <w:bCs/>
          <w:iCs/>
          <w:sz w:val="28"/>
        </w:rPr>
        <w:t xml:space="preserve"> Конституция Российской Федерации содержит иные важнейшие положения, составляющие основу регулирования правоотношений социальной сферы. Так, в статье 41 закреплено право каждого на охрану здоровья и медицинскую помощь, статья 43 закрепляет право каждого на образование </w:t>
      </w:r>
      <w:r w:rsidR="001F5107">
        <w:rPr>
          <w:bCs/>
          <w:iCs/>
          <w:sz w:val="28"/>
        </w:rPr>
        <w:t>–</w:t>
      </w:r>
      <w:r w:rsidRPr="00FA4A90">
        <w:rPr>
          <w:bCs/>
          <w:iCs/>
          <w:sz w:val="28"/>
        </w:rPr>
        <w:t xml:space="preserve"> важнейшие права, необходимые для полноценного развития современного общества.</w:t>
      </w:r>
    </w:p>
    <w:p w:rsidR="00FA4A90" w:rsidRPr="00FA4A90" w:rsidRDefault="00FA4A90" w:rsidP="00FA4A90">
      <w:pPr>
        <w:ind w:firstLine="709"/>
        <w:contextualSpacing/>
        <w:jc w:val="both"/>
        <w:rPr>
          <w:bCs/>
          <w:iCs/>
          <w:sz w:val="28"/>
        </w:rPr>
      </w:pPr>
      <w:proofErr w:type="gramStart"/>
      <w:r w:rsidRPr="00FA4A90">
        <w:rPr>
          <w:bCs/>
          <w:iCs/>
          <w:sz w:val="28"/>
        </w:rPr>
        <w:t>Роль Конституции Российской Федерации в правовом регулировании всех сфер жизни общества, в том числе социальной, заключается в том, что по причине высшей юридической силы Конституции Российской Федерации и е</w:t>
      </w:r>
      <w:r>
        <w:rPr>
          <w:bCs/>
          <w:iCs/>
          <w:sz w:val="28"/>
        </w:rPr>
        <w:t>ё</w:t>
      </w:r>
      <w:r w:rsidRPr="00FA4A90">
        <w:rPr>
          <w:bCs/>
          <w:iCs/>
          <w:sz w:val="28"/>
        </w:rPr>
        <w:t xml:space="preserve"> непосредственного действия на территории всей страны не допускается принятие органами государственной власти и местного самоуправления правовых актов, полностью или частично ей противоречащих.</w:t>
      </w:r>
      <w:proofErr w:type="gramEnd"/>
    </w:p>
    <w:p w:rsidR="00FA4A90" w:rsidRPr="00FA4A90" w:rsidRDefault="00FA4A90" w:rsidP="00FA4A90">
      <w:pPr>
        <w:ind w:firstLine="709"/>
        <w:contextualSpacing/>
        <w:jc w:val="both"/>
        <w:rPr>
          <w:bCs/>
          <w:iCs/>
          <w:sz w:val="28"/>
        </w:rPr>
      </w:pPr>
      <w:proofErr w:type="gramStart"/>
      <w:r w:rsidRPr="00FA4A90">
        <w:rPr>
          <w:bCs/>
          <w:iCs/>
          <w:sz w:val="28"/>
        </w:rPr>
        <w:t xml:space="preserve">Принятые в развитие Конституции Российской Федерации Федеральный закон от 06.10.1999 № 184-ФЗ </w:t>
      </w:r>
      <w:r w:rsidR="00F40F19">
        <w:rPr>
          <w:bCs/>
          <w:iCs/>
          <w:sz w:val="28"/>
        </w:rPr>
        <w:t>«</w:t>
      </w:r>
      <w:r w:rsidRPr="00FA4A90">
        <w:rPr>
          <w:bCs/>
          <w:iCs/>
          <w:sz w:val="28"/>
        </w:rPr>
        <w:t>Об общих принципах организации законодательных (представительных) и исполнительных органов государственной власти субъектов Российской Федерации</w:t>
      </w:r>
      <w:r w:rsidR="00F40F19">
        <w:rPr>
          <w:bCs/>
          <w:iCs/>
          <w:sz w:val="28"/>
        </w:rPr>
        <w:t>»</w:t>
      </w:r>
      <w:r w:rsidRPr="00FA4A90">
        <w:rPr>
          <w:bCs/>
          <w:iCs/>
          <w:sz w:val="28"/>
        </w:rPr>
        <w:t xml:space="preserve"> (далее </w:t>
      </w:r>
      <w:r w:rsidR="001F5107">
        <w:rPr>
          <w:bCs/>
          <w:iCs/>
          <w:sz w:val="28"/>
        </w:rPr>
        <w:t>–</w:t>
      </w:r>
      <w:r w:rsidRPr="00FA4A90">
        <w:rPr>
          <w:bCs/>
          <w:iCs/>
          <w:sz w:val="28"/>
        </w:rPr>
        <w:t xml:space="preserve"> Закон № 184-ФЗ) и Федеральный закон от 06.10.2003 № 131-ФЗ </w:t>
      </w:r>
      <w:r w:rsidR="00F40F19">
        <w:rPr>
          <w:bCs/>
          <w:iCs/>
          <w:sz w:val="28"/>
        </w:rPr>
        <w:t>«</w:t>
      </w:r>
      <w:r w:rsidRPr="00FA4A90">
        <w:rPr>
          <w:bCs/>
          <w:iCs/>
          <w:sz w:val="28"/>
        </w:rPr>
        <w:t>Об общих принципах организации местного самоуправления в Российской Федерации</w:t>
      </w:r>
      <w:r w:rsidR="00F40F19">
        <w:rPr>
          <w:bCs/>
          <w:iCs/>
          <w:sz w:val="28"/>
        </w:rPr>
        <w:t>»</w:t>
      </w:r>
      <w:r w:rsidRPr="00FA4A90">
        <w:rPr>
          <w:bCs/>
          <w:iCs/>
          <w:sz w:val="28"/>
        </w:rPr>
        <w:t xml:space="preserve"> (далее </w:t>
      </w:r>
      <w:r w:rsidR="001F5107">
        <w:rPr>
          <w:bCs/>
          <w:iCs/>
          <w:sz w:val="28"/>
        </w:rPr>
        <w:t>–</w:t>
      </w:r>
      <w:r w:rsidRPr="00FA4A90">
        <w:rPr>
          <w:bCs/>
          <w:iCs/>
          <w:sz w:val="28"/>
        </w:rPr>
        <w:t xml:space="preserve"> Закон № 131-ФЗ) разграничивают полномочия в области функционирования и развития социальной инфраструктуры между органами государственной власти и</w:t>
      </w:r>
      <w:proofErr w:type="gramEnd"/>
      <w:r w:rsidRPr="00FA4A90">
        <w:rPr>
          <w:bCs/>
          <w:iCs/>
          <w:sz w:val="28"/>
        </w:rPr>
        <w:t xml:space="preserve"> органами</w:t>
      </w:r>
      <w:r>
        <w:rPr>
          <w:bCs/>
          <w:iCs/>
          <w:sz w:val="28"/>
        </w:rPr>
        <w:t xml:space="preserve"> </w:t>
      </w:r>
      <w:r w:rsidRPr="00FA4A90">
        <w:rPr>
          <w:bCs/>
          <w:iCs/>
          <w:sz w:val="28"/>
        </w:rPr>
        <w:t>местного самоуправления.</w:t>
      </w:r>
    </w:p>
    <w:p w:rsidR="00FA4A90" w:rsidRPr="00FA4A90" w:rsidRDefault="00FA4A90" w:rsidP="00FA4A90">
      <w:pPr>
        <w:ind w:firstLine="709"/>
        <w:contextualSpacing/>
        <w:jc w:val="both"/>
        <w:rPr>
          <w:bCs/>
          <w:iCs/>
          <w:sz w:val="28"/>
        </w:rPr>
      </w:pPr>
      <w:r w:rsidRPr="00FA4A90">
        <w:rPr>
          <w:bCs/>
          <w:iCs/>
          <w:sz w:val="28"/>
        </w:rPr>
        <w:t>Так, согласно статье 26.3 Закона № 184-ФЗ к полномочиям органов государственной власти субъекта Российской Федерации относится решение следующих вопросов в социальной сфере:</w:t>
      </w:r>
    </w:p>
    <w:p w:rsidR="00FA4A90" w:rsidRPr="00FA4A90" w:rsidRDefault="00FA4A90" w:rsidP="00A34421">
      <w:pPr>
        <w:numPr>
          <w:ilvl w:val="0"/>
          <w:numId w:val="41"/>
        </w:numPr>
        <w:ind w:left="0" w:firstLine="709"/>
        <w:contextualSpacing/>
        <w:jc w:val="both"/>
        <w:rPr>
          <w:bCs/>
          <w:iCs/>
          <w:sz w:val="28"/>
        </w:rPr>
      </w:pPr>
      <w:proofErr w:type="gramStart"/>
      <w:r w:rsidRPr="00FA4A90">
        <w:rPr>
          <w:bCs/>
          <w:iCs/>
          <w:sz w:val="28"/>
        </w:rPr>
        <w:t xml:space="preserve">в области образования: организация предоставления общего образования в </w:t>
      </w:r>
      <w:r w:rsidRPr="00FA4A90">
        <w:rPr>
          <w:sz w:val="28"/>
        </w:rPr>
        <w:t>государственных</w:t>
      </w:r>
      <w:r w:rsidRPr="00FA4A90">
        <w:rPr>
          <w:bCs/>
          <w:iCs/>
          <w:sz w:val="28"/>
        </w:rPr>
        <w:t xml:space="preserve"> образовательных организациях субъектов Российской Федерации, создание условий для осуществления присмотра и ухода за детьми, содержания детей в государственных образовательных организациях субъектов Российской Федерации и обеспечение государственных гарантий реализации прав на получение общедоступного и бесплатного дошкольного </w:t>
      </w:r>
      <w:r w:rsidRPr="00FA4A90">
        <w:rPr>
          <w:bCs/>
          <w:iCs/>
          <w:sz w:val="28"/>
        </w:rPr>
        <w:lastRenderedPageBreak/>
        <w:t>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w:t>
      </w:r>
      <w:proofErr w:type="gramEnd"/>
      <w:r w:rsidRPr="00FA4A90">
        <w:rPr>
          <w:bCs/>
          <w:iCs/>
          <w:sz w:val="28"/>
        </w:rPr>
        <w:t xml:space="preserve">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 организация предоставления дополнительного образования детей в государственных</w:t>
      </w:r>
      <w:r>
        <w:rPr>
          <w:bCs/>
          <w:iCs/>
          <w:sz w:val="28"/>
        </w:rPr>
        <w:t xml:space="preserve"> </w:t>
      </w:r>
      <w:r w:rsidRPr="00FA4A90">
        <w:rPr>
          <w:bCs/>
          <w:iCs/>
          <w:sz w:val="28"/>
        </w:rPr>
        <w:t>образовательных</w:t>
      </w:r>
      <w:r>
        <w:rPr>
          <w:bCs/>
          <w:iCs/>
          <w:sz w:val="28"/>
        </w:rPr>
        <w:t xml:space="preserve"> </w:t>
      </w:r>
      <w:r w:rsidRPr="00FA4A90">
        <w:rPr>
          <w:bCs/>
          <w:iCs/>
          <w:sz w:val="28"/>
        </w:rPr>
        <w:t>организациях</w:t>
      </w:r>
      <w:r>
        <w:rPr>
          <w:bCs/>
          <w:iCs/>
          <w:sz w:val="28"/>
        </w:rPr>
        <w:t xml:space="preserve"> </w:t>
      </w:r>
      <w:r w:rsidRPr="00FA4A90">
        <w:rPr>
          <w:bCs/>
          <w:iCs/>
          <w:sz w:val="28"/>
        </w:rPr>
        <w:t>субъектов</w:t>
      </w:r>
      <w:r>
        <w:rPr>
          <w:bCs/>
          <w:iCs/>
          <w:sz w:val="28"/>
        </w:rPr>
        <w:t xml:space="preserve"> </w:t>
      </w:r>
      <w:r w:rsidRPr="00FA4A90">
        <w:rPr>
          <w:bCs/>
          <w:iCs/>
          <w:sz w:val="28"/>
        </w:rPr>
        <w:t>Российской</w:t>
      </w:r>
      <w:r>
        <w:rPr>
          <w:bCs/>
          <w:iCs/>
          <w:sz w:val="28"/>
        </w:rPr>
        <w:t xml:space="preserve"> </w:t>
      </w:r>
      <w:r w:rsidRPr="00FA4A90">
        <w:rPr>
          <w:bCs/>
          <w:iCs/>
          <w:sz w:val="28"/>
        </w:rPr>
        <w:t>Федерации;</w:t>
      </w:r>
      <w:r>
        <w:rPr>
          <w:bCs/>
          <w:iCs/>
          <w:sz w:val="28"/>
        </w:rPr>
        <w:t xml:space="preserve"> </w:t>
      </w:r>
      <w:r w:rsidRPr="00FA4A90">
        <w:rPr>
          <w:bCs/>
          <w:iCs/>
          <w:sz w:val="28"/>
        </w:rPr>
        <w:t>организация</w:t>
      </w:r>
      <w:r>
        <w:rPr>
          <w:bCs/>
          <w:iCs/>
          <w:sz w:val="28"/>
        </w:rPr>
        <w:t xml:space="preserve"> </w:t>
      </w:r>
      <w:r w:rsidRPr="00FA4A90">
        <w:rPr>
          <w:bCs/>
          <w:iCs/>
          <w:sz w:val="28"/>
        </w:rPr>
        <w:t>предоставления</w:t>
      </w:r>
      <w:r>
        <w:rPr>
          <w:bCs/>
          <w:iCs/>
          <w:sz w:val="28"/>
        </w:rPr>
        <w:t xml:space="preserve"> д</w:t>
      </w:r>
      <w:r w:rsidRPr="00FA4A90">
        <w:rPr>
          <w:bCs/>
          <w:iCs/>
          <w:sz w:val="28"/>
        </w:rPr>
        <w:t>ополнительного</w:t>
      </w:r>
      <w:r>
        <w:rPr>
          <w:bCs/>
          <w:iCs/>
          <w:sz w:val="28"/>
        </w:rPr>
        <w:t xml:space="preserve"> </w:t>
      </w:r>
      <w:r w:rsidRPr="00FA4A90">
        <w:rPr>
          <w:bCs/>
          <w:iCs/>
          <w:sz w:val="28"/>
        </w:rPr>
        <w:t>профессионального</w:t>
      </w:r>
      <w:r>
        <w:rPr>
          <w:bCs/>
          <w:iCs/>
          <w:sz w:val="28"/>
        </w:rPr>
        <w:t xml:space="preserve"> </w:t>
      </w:r>
      <w:r w:rsidRPr="00FA4A90">
        <w:rPr>
          <w:bCs/>
          <w:iCs/>
          <w:sz w:val="28"/>
        </w:rPr>
        <w:t>образования</w:t>
      </w:r>
      <w:r>
        <w:rPr>
          <w:bCs/>
          <w:iCs/>
          <w:sz w:val="28"/>
        </w:rPr>
        <w:t xml:space="preserve"> </w:t>
      </w:r>
      <w:r w:rsidRPr="00FA4A90">
        <w:rPr>
          <w:bCs/>
          <w:iCs/>
          <w:sz w:val="28"/>
        </w:rPr>
        <w:t>в государственных образовательных организациях субъектов Российской Федерации;</w:t>
      </w:r>
    </w:p>
    <w:p w:rsidR="00FA4A90" w:rsidRPr="00FA4A90" w:rsidRDefault="00FA4A90" w:rsidP="00A34421">
      <w:pPr>
        <w:numPr>
          <w:ilvl w:val="0"/>
          <w:numId w:val="41"/>
        </w:numPr>
        <w:ind w:left="0" w:firstLine="709"/>
        <w:contextualSpacing/>
        <w:jc w:val="both"/>
        <w:rPr>
          <w:bCs/>
          <w:iCs/>
          <w:sz w:val="28"/>
        </w:rPr>
      </w:pPr>
      <w:r w:rsidRPr="00FA4A90">
        <w:rPr>
          <w:bCs/>
          <w:iCs/>
          <w:sz w:val="28"/>
        </w:rPr>
        <w:t xml:space="preserve">в области здравоохранения: организация оказания населению субъекта Российской Федерации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проведения медицинских экспертиз, медицинских осмотров и медицинских освидетельствований в медицинских организациях, подведомственных исполнительным органам государственной власти субъекта Российской Федерации; </w:t>
      </w:r>
      <w:proofErr w:type="gramStart"/>
      <w:r w:rsidRPr="00FA4A90">
        <w:rPr>
          <w:bCs/>
          <w:iCs/>
          <w:sz w:val="28"/>
        </w:rPr>
        <w:t>организация оказания медицинской помощи, предусмотренной законодательством субъекта Российской Федерации для определённых категорий граждан; организация безвозмездного обеспечения донорской кровью и (или) е</w:t>
      </w:r>
      <w:r>
        <w:rPr>
          <w:bCs/>
          <w:iCs/>
          <w:sz w:val="28"/>
        </w:rPr>
        <w:t>ё</w:t>
      </w:r>
      <w:r w:rsidRPr="00FA4A90">
        <w:rPr>
          <w:bCs/>
          <w:iCs/>
          <w:sz w:val="28"/>
        </w:rPr>
        <w:t xml:space="preserve"> компонентами, а также организация обеспечения лекарственными препаратами для медицинского применения,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w:t>
      </w:r>
      <w:proofErr w:type="gramEnd"/>
    </w:p>
    <w:p w:rsidR="00FA4A90" w:rsidRPr="00FA4A90" w:rsidRDefault="00FA4A90" w:rsidP="00A34421">
      <w:pPr>
        <w:numPr>
          <w:ilvl w:val="0"/>
          <w:numId w:val="41"/>
        </w:numPr>
        <w:ind w:left="0" w:firstLine="709"/>
        <w:contextualSpacing/>
        <w:jc w:val="both"/>
        <w:rPr>
          <w:bCs/>
          <w:iCs/>
          <w:sz w:val="28"/>
        </w:rPr>
      </w:pPr>
      <w:r w:rsidRPr="00FA4A90">
        <w:rPr>
          <w:bCs/>
          <w:iCs/>
          <w:sz w:val="28"/>
        </w:rPr>
        <w:t>в области социальной защиты: социальная поддержка и социальное обслуживание граждан пожилого возраста и инвалидов, граждан, находящихся в трудной жизненной ситуации, а также детей-сирот, безнадзорных детей, детей, оставшихся без попечения родителей; социальная поддержка ветеранов труда, лиц, проработавших в тылу в период Великой Отечественной войны 1941-1945 годов, семей, имеющих детей (в том числе многодетных семей, одиноких родителей), жертв политических репрессий, малоимущих граждан;</w:t>
      </w:r>
    </w:p>
    <w:p w:rsidR="00FA4A90" w:rsidRPr="00FA4A90" w:rsidRDefault="00FA4A90" w:rsidP="00A34421">
      <w:pPr>
        <w:numPr>
          <w:ilvl w:val="0"/>
          <w:numId w:val="41"/>
        </w:numPr>
        <w:ind w:left="0" w:firstLine="709"/>
        <w:contextualSpacing/>
        <w:jc w:val="both"/>
        <w:rPr>
          <w:bCs/>
          <w:iCs/>
          <w:sz w:val="28"/>
        </w:rPr>
      </w:pPr>
      <w:r w:rsidRPr="00FA4A90">
        <w:rPr>
          <w:bCs/>
          <w:iCs/>
          <w:sz w:val="28"/>
        </w:rPr>
        <w:t>в области культуры: организация библиотечного</w:t>
      </w:r>
      <w:r>
        <w:rPr>
          <w:bCs/>
          <w:iCs/>
          <w:sz w:val="28"/>
        </w:rPr>
        <w:t xml:space="preserve"> </w:t>
      </w:r>
      <w:r w:rsidRPr="00FA4A90">
        <w:rPr>
          <w:bCs/>
          <w:iCs/>
          <w:sz w:val="28"/>
        </w:rPr>
        <w:t>обслуживания</w:t>
      </w:r>
      <w:r>
        <w:rPr>
          <w:bCs/>
          <w:iCs/>
          <w:sz w:val="28"/>
        </w:rPr>
        <w:t xml:space="preserve"> </w:t>
      </w:r>
      <w:r w:rsidRPr="00FA4A90">
        <w:rPr>
          <w:bCs/>
          <w:iCs/>
          <w:sz w:val="28"/>
        </w:rPr>
        <w:t>населения библиотеками субъекта Российской Федерации, комплектования и обеспечения сохранности их библиотечных фондов, создание и поддержка государственных музеев, организация и</w:t>
      </w:r>
      <w:r>
        <w:rPr>
          <w:bCs/>
          <w:iCs/>
          <w:sz w:val="28"/>
        </w:rPr>
        <w:t xml:space="preserve"> </w:t>
      </w:r>
      <w:r w:rsidRPr="00FA4A90">
        <w:rPr>
          <w:bCs/>
          <w:iCs/>
          <w:sz w:val="28"/>
        </w:rPr>
        <w:t>поддержка учреждений культуры и искусства;</w:t>
      </w:r>
    </w:p>
    <w:p w:rsidR="009A47AD" w:rsidRPr="005F3CA4" w:rsidRDefault="00FA4A90" w:rsidP="005F3CA4">
      <w:pPr>
        <w:pStyle w:val="afffffff7"/>
        <w:numPr>
          <w:ilvl w:val="0"/>
          <w:numId w:val="64"/>
        </w:numPr>
        <w:autoSpaceDE w:val="0"/>
        <w:autoSpaceDN w:val="0"/>
        <w:adjustRightInd w:val="0"/>
        <w:spacing w:after="0" w:line="240" w:lineRule="auto"/>
        <w:ind w:left="0" w:firstLine="709"/>
        <w:jc w:val="both"/>
        <w:rPr>
          <w:rFonts w:eastAsia="Times New Roman"/>
          <w:bCs/>
          <w:iCs/>
          <w:spacing w:val="0"/>
          <w:szCs w:val="24"/>
          <w:lang w:eastAsia="ru-RU"/>
        </w:rPr>
      </w:pPr>
      <w:proofErr w:type="gramStart"/>
      <w:r w:rsidRPr="005F3CA4">
        <w:rPr>
          <w:rFonts w:eastAsia="Times New Roman"/>
          <w:bCs/>
          <w:iCs/>
          <w:spacing w:val="0"/>
          <w:szCs w:val="24"/>
          <w:lang w:eastAsia="ru-RU"/>
        </w:rPr>
        <w:lastRenderedPageBreak/>
        <w:t xml:space="preserve">в области физической культуры и спорта: </w:t>
      </w:r>
      <w:r w:rsidR="009A47AD" w:rsidRPr="005F3CA4">
        <w:rPr>
          <w:rFonts w:eastAsia="Times New Roman"/>
          <w:bCs/>
          <w:iCs/>
          <w:spacing w:val="0"/>
          <w:szCs w:val="24"/>
          <w:lang w:eastAsia="ru-RU"/>
        </w:rPr>
        <w:t>организации развития национальных видов спорта, организации и проведения официальных региональных и межмуниципальных физкультурных мероприятий и спортивных мероприятий, в том числе физкультурных мероприятий и спортивных мероприятий по реализации Всероссийского физк</w:t>
      </w:r>
      <w:r w:rsidR="005F3CA4">
        <w:rPr>
          <w:rFonts w:eastAsia="Times New Roman"/>
          <w:bCs/>
          <w:iCs/>
          <w:spacing w:val="0"/>
          <w:szCs w:val="24"/>
          <w:lang w:eastAsia="ru-RU"/>
        </w:rPr>
        <w:t>ультурно-спортивного комплекса «Готов к труду и обороне»</w:t>
      </w:r>
      <w:r w:rsidR="009A47AD" w:rsidRPr="005F3CA4">
        <w:rPr>
          <w:rFonts w:eastAsia="Times New Roman"/>
          <w:bCs/>
          <w:iCs/>
          <w:spacing w:val="0"/>
          <w:szCs w:val="24"/>
          <w:lang w:eastAsia="ru-RU"/>
        </w:rPr>
        <w:t xml:space="preserve"> (ГТО), осуществления региональных и межмуниципальных программ и проектов в области физической культуры и спорта, развития детско-юношеского спорта, реализации мер</w:t>
      </w:r>
      <w:proofErr w:type="gramEnd"/>
      <w:r w:rsidR="009A47AD" w:rsidRPr="005F3CA4">
        <w:rPr>
          <w:rFonts w:eastAsia="Times New Roman"/>
          <w:bCs/>
          <w:iCs/>
          <w:spacing w:val="0"/>
          <w:szCs w:val="24"/>
          <w:lang w:eastAsia="ru-RU"/>
        </w:rPr>
        <w:t xml:space="preserve"> </w:t>
      </w:r>
      <w:proofErr w:type="gramStart"/>
      <w:r w:rsidR="009A47AD" w:rsidRPr="005F3CA4">
        <w:rPr>
          <w:rFonts w:eastAsia="Times New Roman"/>
          <w:bCs/>
          <w:iCs/>
          <w:spacing w:val="0"/>
          <w:szCs w:val="24"/>
          <w:lang w:eastAsia="ru-RU"/>
        </w:rPr>
        <w:t>по развитию физической культуры и спорта инвалидов, лиц с ограниченными возможностями здоровья, создания региональных центров спортивной подготовки и обеспечения их деятельности, присвоения спортивных разрядов и соответствующих квалификационных категорий тренеров, квалификационных категорий специалистов в области физической культуры и спорта, квалификационных категорий спортивных судей в порядке, установленном федеральными законами и иными нормативными правовыми актами Российской Федерации, государственной аккредитации региональных спортивных федераций</w:t>
      </w:r>
      <w:r w:rsidR="005F3CA4">
        <w:rPr>
          <w:rFonts w:eastAsia="Times New Roman"/>
          <w:bCs/>
          <w:iCs/>
          <w:spacing w:val="0"/>
          <w:szCs w:val="24"/>
          <w:lang w:eastAsia="ru-RU"/>
        </w:rPr>
        <w:t>.</w:t>
      </w:r>
      <w:proofErr w:type="gramEnd"/>
    </w:p>
    <w:p w:rsidR="00444565" w:rsidRPr="00FA4A90" w:rsidRDefault="00444565" w:rsidP="005F3CA4">
      <w:pPr>
        <w:ind w:firstLine="709"/>
        <w:contextualSpacing/>
        <w:jc w:val="both"/>
        <w:rPr>
          <w:bCs/>
          <w:iCs/>
          <w:sz w:val="28"/>
        </w:rPr>
      </w:pPr>
      <w:r w:rsidRPr="00FA4A90">
        <w:rPr>
          <w:bCs/>
          <w:iCs/>
          <w:sz w:val="28"/>
        </w:rPr>
        <w:t>Значительное число вопросов по обеспечению населения объектами социальной инфраструктуры в соответствии с нормами Закона № 131-ФЗ отнесено к вопросам местного значения городских округов. В частности, к</w:t>
      </w:r>
      <w:r w:rsidR="00253A23">
        <w:rPr>
          <w:bCs/>
          <w:iCs/>
          <w:sz w:val="28"/>
        </w:rPr>
        <w:t xml:space="preserve"> ним</w:t>
      </w:r>
      <w:r w:rsidRPr="00FA4A90">
        <w:rPr>
          <w:bCs/>
          <w:iCs/>
          <w:sz w:val="28"/>
        </w:rPr>
        <w:t xml:space="preserve"> относятся:</w:t>
      </w:r>
    </w:p>
    <w:p w:rsidR="00444565" w:rsidRPr="00FA4A90" w:rsidRDefault="00444565" w:rsidP="00A34421">
      <w:pPr>
        <w:numPr>
          <w:ilvl w:val="0"/>
          <w:numId w:val="41"/>
        </w:numPr>
        <w:ind w:left="0" w:firstLine="709"/>
        <w:contextualSpacing/>
        <w:jc w:val="both"/>
        <w:rPr>
          <w:bCs/>
          <w:iCs/>
          <w:sz w:val="28"/>
        </w:rPr>
      </w:pPr>
      <w:r w:rsidRPr="00FA4A90">
        <w:rPr>
          <w:bCs/>
          <w:iCs/>
          <w:sz w:val="28"/>
        </w:rPr>
        <w:t xml:space="preserve">организация библиотечного обслуживания населения, комплектование и обеспечение сохранности библиотечных фондов библиотек </w:t>
      </w:r>
      <w:r w:rsidR="00D243EC">
        <w:rPr>
          <w:bCs/>
          <w:iCs/>
          <w:sz w:val="28"/>
        </w:rPr>
        <w:t>городского округа</w:t>
      </w:r>
      <w:r w:rsidRPr="00FA4A90">
        <w:rPr>
          <w:bCs/>
          <w:iCs/>
          <w:sz w:val="28"/>
        </w:rPr>
        <w:t>;</w:t>
      </w:r>
    </w:p>
    <w:p w:rsidR="00444565" w:rsidRPr="00FA4A90" w:rsidRDefault="00444565" w:rsidP="00A34421">
      <w:pPr>
        <w:numPr>
          <w:ilvl w:val="0"/>
          <w:numId w:val="41"/>
        </w:numPr>
        <w:ind w:left="0" w:firstLine="709"/>
        <w:contextualSpacing/>
        <w:jc w:val="both"/>
        <w:rPr>
          <w:bCs/>
          <w:iCs/>
          <w:sz w:val="28"/>
        </w:rPr>
      </w:pPr>
      <w:r w:rsidRPr="00FA4A90">
        <w:rPr>
          <w:bCs/>
          <w:iCs/>
          <w:sz w:val="28"/>
        </w:rPr>
        <w:t xml:space="preserve">создание условий для организации досуга и обеспечения жителей </w:t>
      </w:r>
      <w:r w:rsidR="00D243EC">
        <w:rPr>
          <w:bCs/>
          <w:iCs/>
          <w:sz w:val="28"/>
        </w:rPr>
        <w:t>городского округа</w:t>
      </w:r>
      <w:r w:rsidR="00D243EC" w:rsidRPr="00FA4A90">
        <w:rPr>
          <w:bCs/>
          <w:iCs/>
          <w:sz w:val="28"/>
        </w:rPr>
        <w:t xml:space="preserve"> </w:t>
      </w:r>
      <w:r w:rsidRPr="00FA4A90">
        <w:rPr>
          <w:bCs/>
          <w:iCs/>
          <w:sz w:val="28"/>
        </w:rPr>
        <w:t>услугами организаций культуры;</w:t>
      </w:r>
    </w:p>
    <w:p w:rsidR="00444565" w:rsidRDefault="00444565" w:rsidP="00A34421">
      <w:pPr>
        <w:numPr>
          <w:ilvl w:val="0"/>
          <w:numId w:val="41"/>
        </w:numPr>
        <w:ind w:left="0" w:firstLine="709"/>
        <w:contextualSpacing/>
        <w:jc w:val="both"/>
        <w:rPr>
          <w:bCs/>
          <w:iCs/>
          <w:sz w:val="28"/>
        </w:rPr>
      </w:pPr>
      <w:r w:rsidRPr="00FA4A90">
        <w:rPr>
          <w:bCs/>
          <w:iCs/>
          <w:sz w:val="28"/>
        </w:rPr>
        <w:t>обеспечение условий для развития на территории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городского округа</w:t>
      </w:r>
      <w:r w:rsidR="00253A23">
        <w:rPr>
          <w:bCs/>
          <w:iCs/>
          <w:sz w:val="28"/>
        </w:rPr>
        <w:t>;</w:t>
      </w:r>
    </w:p>
    <w:p w:rsidR="00253A23" w:rsidRPr="001237A1" w:rsidRDefault="00253A23" w:rsidP="00A34421">
      <w:pPr>
        <w:numPr>
          <w:ilvl w:val="0"/>
          <w:numId w:val="41"/>
        </w:numPr>
        <w:ind w:left="0" w:firstLine="709"/>
        <w:contextualSpacing/>
        <w:jc w:val="both"/>
        <w:rPr>
          <w:bCs/>
          <w:iCs/>
          <w:sz w:val="28"/>
        </w:rPr>
      </w:pPr>
      <w:proofErr w:type="gramStart"/>
      <w:r w:rsidRPr="00253A23">
        <w:rPr>
          <w:bCs/>
          <w:iCs/>
          <w:sz w:val="28"/>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организация предоставления дополнительного образования детей в муниципальных образовательных организациях,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w:t>
      </w:r>
      <w:proofErr w:type="gramEnd"/>
      <w:r w:rsidRPr="00253A23">
        <w:rPr>
          <w:bCs/>
          <w:iCs/>
          <w:sz w:val="28"/>
        </w:rPr>
        <w:t xml:space="preserve"> время, включая мероприятия по обеспечению </w:t>
      </w:r>
      <w:r w:rsidRPr="001237A1">
        <w:rPr>
          <w:bCs/>
          <w:iCs/>
          <w:sz w:val="28"/>
        </w:rPr>
        <w:t>безопасности их жизни и здоровья</w:t>
      </w:r>
      <w:r w:rsidR="009A47AD">
        <w:rPr>
          <w:bCs/>
          <w:iCs/>
          <w:sz w:val="28"/>
        </w:rPr>
        <w:t>.</w:t>
      </w:r>
    </w:p>
    <w:p w:rsidR="009564FE" w:rsidRPr="009564FE" w:rsidRDefault="009564FE" w:rsidP="009564FE">
      <w:pPr>
        <w:ind w:firstLine="709"/>
        <w:contextualSpacing/>
        <w:jc w:val="both"/>
        <w:rPr>
          <w:bCs/>
          <w:iCs/>
          <w:sz w:val="28"/>
        </w:rPr>
      </w:pPr>
      <w:r w:rsidRPr="009564FE">
        <w:rPr>
          <w:bCs/>
          <w:iCs/>
          <w:sz w:val="28"/>
        </w:rPr>
        <w:t>В настоящее время в области социальной инфраструктуры действует ряд профильных федеральных законов, устанавливающих правовое регулирование общественных отношений в определённой сфере. К таким законам относятся:</w:t>
      </w:r>
    </w:p>
    <w:p w:rsidR="009564FE" w:rsidRPr="009564FE" w:rsidRDefault="009564FE" w:rsidP="00A34421">
      <w:pPr>
        <w:numPr>
          <w:ilvl w:val="0"/>
          <w:numId w:val="41"/>
        </w:numPr>
        <w:ind w:left="0" w:firstLine="709"/>
        <w:contextualSpacing/>
        <w:jc w:val="both"/>
        <w:rPr>
          <w:bCs/>
          <w:iCs/>
          <w:sz w:val="28"/>
        </w:rPr>
      </w:pPr>
      <w:r w:rsidRPr="009564FE">
        <w:rPr>
          <w:bCs/>
          <w:iCs/>
          <w:sz w:val="28"/>
        </w:rPr>
        <w:lastRenderedPageBreak/>
        <w:t xml:space="preserve">Федеральный закон от 04.12.2007 № 329-ФЗ </w:t>
      </w:r>
      <w:r w:rsidR="00F40F19">
        <w:rPr>
          <w:bCs/>
          <w:iCs/>
          <w:sz w:val="28"/>
        </w:rPr>
        <w:t>«</w:t>
      </w:r>
      <w:r w:rsidRPr="009564FE">
        <w:rPr>
          <w:bCs/>
          <w:iCs/>
          <w:sz w:val="28"/>
        </w:rPr>
        <w:t>О физической культуре и спорте в Российской Федерации</w:t>
      </w:r>
      <w:r w:rsidR="00F40F19">
        <w:rPr>
          <w:bCs/>
          <w:iCs/>
          <w:sz w:val="28"/>
        </w:rPr>
        <w:t>»</w:t>
      </w:r>
      <w:r w:rsidRPr="009564FE">
        <w:rPr>
          <w:bCs/>
          <w:iCs/>
          <w:sz w:val="28"/>
        </w:rPr>
        <w:t>;</w:t>
      </w:r>
    </w:p>
    <w:p w:rsidR="009564FE" w:rsidRDefault="009564FE" w:rsidP="00A34421">
      <w:pPr>
        <w:numPr>
          <w:ilvl w:val="0"/>
          <w:numId w:val="41"/>
        </w:numPr>
        <w:ind w:left="0" w:firstLine="709"/>
        <w:contextualSpacing/>
        <w:jc w:val="both"/>
        <w:rPr>
          <w:bCs/>
          <w:iCs/>
          <w:sz w:val="28"/>
        </w:rPr>
      </w:pPr>
      <w:r w:rsidRPr="009564FE">
        <w:rPr>
          <w:bCs/>
          <w:iCs/>
          <w:sz w:val="28"/>
        </w:rPr>
        <w:t xml:space="preserve">Федеральный закон от 21.11.2011 № 323-ФЗ </w:t>
      </w:r>
      <w:r w:rsidR="00F40F19">
        <w:rPr>
          <w:bCs/>
          <w:iCs/>
          <w:sz w:val="28"/>
        </w:rPr>
        <w:t>«</w:t>
      </w:r>
      <w:r w:rsidRPr="009564FE">
        <w:rPr>
          <w:bCs/>
          <w:iCs/>
          <w:sz w:val="28"/>
        </w:rPr>
        <w:t>Об основах охраны здоровья граждан в Российской Федерации</w:t>
      </w:r>
      <w:r w:rsidR="00F40F19">
        <w:rPr>
          <w:bCs/>
          <w:iCs/>
          <w:sz w:val="28"/>
        </w:rPr>
        <w:t>»</w:t>
      </w:r>
      <w:r w:rsidRPr="009564FE">
        <w:rPr>
          <w:bCs/>
          <w:iCs/>
          <w:sz w:val="28"/>
        </w:rPr>
        <w:t>;</w:t>
      </w:r>
    </w:p>
    <w:p w:rsidR="00AF3726" w:rsidRPr="009564FE" w:rsidRDefault="00AF3726" w:rsidP="00A34421">
      <w:pPr>
        <w:numPr>
          <w:ilvl w:val="0"/>
          <w:numId w:val="41"/>
        </w:numPr>
        <w:ind w:left="0" w:firstLine="709"/>
        <w:contextualSpacing/>
        <w:jc w:val="both"/>
        <w:rPr>
          <w:bCs/>
          <w:iCs/>
          <w:sz w:val="28"/>
        </w:rPr>
      </w:pPr>
      <w:r w:rsidRPr="00AF3726">
        <w:rPr>
          <w:bCs/>
          <w:iCs/>
          <w:sz w:val="28"/>
        </w:rPr>
        <w:t xml:space="preserve">Федеральный закон от 17.07.1999 </w:t>
      </w:r>
      <w:r>
        <w:rPr>
          <w:bCs/>
          <w:iCs/>
          <w:sz w:val="28"/>
        </w:rPr>
        <w:t>№</w:t>
      </w:r>
      <w:r w:rsidRPr="00AF3726">
        <w:rPr>
          <w:bCs/>
          <w:iCs/>
          <w:sz w:val="28"/>
        </w:rPr>
        <w:t xml:space="preserve"> 178-ФЗ</w:t>
      </w:r>
      <w:r>
        <w:rPr>
          <w:bCs/>
          <w:iCs/>
          <w:sz w:val="28"/>
        </w:rPr>
        <w:t xml:space="preserve"> «</w:t>
      </w:r>
      <w:r w:rsidRPr="00AF3726">
        <w:rPr>
          <w:bCs/>
          <w:iCs/>
          <w:sz w:val="28"/>
        </w:rPr>
        <w:t>О государственной социальной помощи</w:t>
      </w:r>
      <w:r>
        <w:rPr>
          <w:bCs/>
          <w:iCs/>
          <w:sz w:val="28"/>
        </w:rPr>
        <w:t>»;</w:t>
      </w:r>
    </w:p>
    <w:p w:rsidR="009564FE" w:rsidRPr="009564FE" w:rsidRDefault="009564FE" w:rsidP="00A34421">
      <w:pPr>
        <w:numPr>
          <w:ilvl w:val="0"/>
          <w:numId w:val="41"/>
        </w:numPr>
        <w:ind w:left="0" w:firstLine="709"/>
        <w:contextualSpacing/>
        <w:jc w:val="both"/>
        <w:rPr>
          <w:bCs/>
          <w:iCs/>
          <w:sz w:val="28"/>
        </w:rPr>
      </w:pPr>
      <w:r w:rsidRPr="009564FE">
        <w:rPr>
          <w:bCs/>
          <w:iCs/>
          <w:sz w:val="28"/>
        </w:rPr>
        <w:t xml:space="preserve">Федеральный закон от 29.12.2012 № 273-ФЗ </w:t>
      </w:r>
      <w:r w:rsidR="00F40F19">
        <w:rPr>
          <w:bCs/>
          <w:iCs/>
          <w:sz w:val="28"/>
        </w:rPr>
        <w:t>«</w:t>
      </w:r>
      <w:r w:rsidRPr="009564FE">
        <w:rPr>
          <w:bCs/>
          <w:iCs/>
          <w:sz w:val="28"/>
        </w:rPr>
        <w:t>Об образовании в Российской Федерации</w:t>
      </w:r>
      <w:r w:rsidR="00F40F19">
        <w:rPr>
          <w:bCs/>
          <w:iCs/>
          <w:sz w:val="28"/>
        </w:rPr>
        <w:t>»</w:t>
      </w:r>
      <w:r w:rsidRPr="009564FE">
        <w:rPr>
          <w:bCs/>
          <w:iCs/>
          <w:sz w:val="28"/>
        </w:rPr>
        <w:t>;</w:t>
      </w:r>
    </w:p>
    <w:p w:rsidR="009564FE" w:rsidRPr="009564FE" w:rsidRDefault="009564FE" w:rsidP="00A34421">
      <w:pPr>
        <w:numPr>
          <w:ilvl w:val="0"/>
          <w:numId w:val="41"/>
        </w:numPr>
        <w:ind w:left="0" w:firstLine="709"/>
        <w:contextualSpacing/>
        <w:jc w:val="both"/>
        <w:rPr>
          <w:bCs/>
          <w:iCs/>
          <w:sz w:val="28"/>
        </w:rPr>
      </w:pPr>
      <w:r w:rsidRPr="009564FE">
        <w:rPr>
          <w:bCs/>
          <w:iCs/>
          <w:sz w:val="28"/>
        </w:rPr>
        <w:t xml:space="preserve">Закон Российской Федерации от 09.10.1992 № 3612-1 </w:t>
      </w:r>
      <w:r w:rsidR="00F40F19">
        <w:rPr>
          <w:bCs/>
          <w:iCs/>
          <w:sz w:val="28"/>
        </w:rPr>
        <w:t>«</w:t>
      </w:r>
      <w:r w:rsidRPr="009564FE">
        <w:rPr>
          <w:bCs/>
          <w:iCs/>
          <w:sz w:val="28"/>
        </w:rPr>
        <w:t>Основы законодательства Российской Федерации о культуре</w:t>
      </w:r>
      <w:r w:rsidR="00F40F19">
        <w:rPr>
          <w:bCs/>
          <w:iCs/>
          <w:sz w:val="28"/>
        </w:rPr>
        <w:t>»</w:t>
      </w:r>
      <w:r w:rsidRPr="009564FE">
        <w:rPr>
          <w:bCs/>
          <w:iCs/>
          <w:sz w:val="28"/>
        </w:rPr>
        <w:t>.</w:t>
      </w:r>
    </w:p>
    <w:p w:rsidR="009564FE" w:rsidRPr="009564FE" w:rsidRDefault="009564FE" w:rsidP="009564FE">
      <w:pPr>
        <w:ind w:firstLine="709"/>
        <w:contextualSpacing/>
        <w:jc w:val="both"/>
        <w:rPr>
          <w:bCs/>
          <w:iCs/>
          <w:sz w:val="28"/>
        </w:rPr>
      </w:pPr>
      <w:r w:rsidRPr="000A0FE1">
        <w:rPr>
          <w:bCs/>
          <w:iCs/>
          <w:sz w:val="28"/>
        </w:rPr>
        <w:t>Указанные нормативные правовые акты регулируют общественные отношения,</w:t>
      </w:r>
      <w:r w:rsidRPr="009564FE">
        <w:rPr>
          <w:bCs/>
          <w:iCs/>
          <w:sz w:val="28"/>
        </w:rPr>
        <w:t xml:space="preserve"> возникающие в связи с реализацией гражданами их прав на образование, на медицинскую помощь, культурную деятельность, а также устанавливают правовые, организационные, экономические и социальные основы оказания государственной социальной помощи нуждающимся гражданам и основы деятельности в области физической культуры и спорта.</w:t>
      </w:r>
    </w:p>
    <w:p w:rsidR="009564FE" w:rsidRPr="009564FE" w:rsidRDefault="009564FE" w:rsidP="009564FE">
      <w:pPr>
        <w:ind w:firstLine="709"/>
        <w:contextualSpacing/>
        <w:jc w:val="both"/>
        <w:rPr>
          <w:bCs/>
          <w:iCs/>
          <w:sz w:val="28"/>
        </w:rPr>
      </w:pPr>
      <w:r w:rsidRPr="009564FE">
        <w:rPr>
          <w:bCs/>
          <w:iCs/>
          <w:sz w:val="28"/>
        </w:rPr>
        <w:t>Развитие социальной сферы невозможно без осуществления в не</w:t>
      </w:r>
      <w:r>
        <w:rPr>
          <w:bCs/>
          <w:iCs/>
          <w:sz w:val="28"/>
        </w:rPr>
        <w:t>ё</w:t>
      </w:r>
      <w:r w:rsidRPr="009564FE">
        <w:rPr>
          <w:bCs/>
          <w:iCs/>
          <w:sz w:val="28"/>
        </w:rPr>
        <w:t xml:space="preserve"> инвестиций. Правовые акты российского законодательства, регулирующие инвестиции и инвестиционный процесс, направлены на создание благоприятного режима инвестиционной деятельности, в том числе в социальной сфере.</w:t>
      </w:r>
    </w:p>
    <w:p w:rsidR="009564FE" w:rsidRPr="009564FE" w:rsidRDefault="009564FE" w:rsidP="009564FE">
      <w:pPr>
        <w:ind w:firstLine="709"/>
        <w:contextualSpacing/>
        <w:jc w:val="both"/>
        <w:rPr>
          <w:bCs/>
          <w:iCs/>
          <w:sz w:val="28"/>
        </w:rPr>
      </w:pPr>
      <w:r w:rsidRPr="009564FE">
        <w:rPr>
          <w:bCs/>
          <w:iCs/>
          <w:sz w:val="28"/>
        </w:rPr>
        <w:t xml:space="preserve">Гражданский кодекс Российской Федерации предусматривает, что при участии Российской Федерации, субъектов Российской Федерации, муниципальных образований в отношениях, регулируемых гражданским законодательством, они участвуют в таких отношениях на равных началах с иными участниками этих отношений </w:t>
      </w:r>
      <w:r w:rsidR="00E56A5F">
        <w:rPr>
          <w:bCs/>
          <w:iCs/>
          <w:sz w:val="28"/>
        </w:rPr>
        <w:t>–</w:t>
      </w:r>
      <w:r w:rsidRPr="009564FE">
        <w:rPr>
          <w:bCs/>
          <w:iCs/>
          <w:sz w:val="28"/>
        </w:rPr>
        <w:t xml:space="preserve"> гражданами</w:t>
      </w:r>
      <w:r w:rsidR="00E56A5F">
        <w:rPr>
          <w:bCs/>
          <w:iCs/>
          <w:sz w:val="28"/>
        </w:rPr>
        <w:t xml:space="preserve"> </w:t>
      </w:r>
      <w:r w:rsidRPr="009564FE">
        <w:rPr>
          <w:bCs/>
          <w:iCs/>
          <w:sz w:val="28"/>
        </w:rPr>
        <w:t>и юридическими лицами. К участию же названных субъектов в обороте, как правило, применяются нормы, применимые к участию в обороте юридических лиц (ст. 124 Гражданского кодекса Российской Федерации).</w:t>
      </w:r>
    </w:p>
    <w:p w:rsidR="009564FE" w:rsidRPr="009564FE" w:rsidRDefault="009564FE" w:rsidP="009564FE">
      <w:pPr>
        <w:ind w:firstLine="709"/>
        <w:contextualSpacing/>
        <w:jc w:val="both"/>
        <w:rPr>
          <w:bCs/>
          <w:iCs/>
          <w:sz w:val="28"/>
        </w:rPr>
      </w:pPr>
      <w:proofErr w:type="gramStart"/>
      <w:r w:rsidRPr="009564FE">
        <w:rPr>
          <w:bCs/>
          <w:iCs/>
          <w:sz w:val="28"/>
        </w:rPr>
        <w:t xml:space="preserve">Федеральный закон от 25.02.1999 № 39-ФЗ </w:t>
      </w:r>
      <w:r w:rsidR="00F40F19">
        <w:rPr>
          <w:bCs/>
          <w:iCs/>
          <w:sz w:val="28"/>
        </w:rPr>
        <w:t>«</w:t>
      </w:r>
      <w:r w:rsidRPr="009564FE">
        <w:rPr>
          <w:bCs/>
          <w:iCs/>
          <w:sz w:val="28"/>
        </w:rPr>
        <w:t>Об инвестиционной деятельности в Российской Федерации, осуществляемой в форме капитальных вложений</w:t>
      </w:r>
      <w:r w:rsidR="00F40F19">
        <w:rPr>
          <w:bCs/>
          <w:iCs/>
          <w:sz w:val="28"/>
        </w:rPr>
        <w:t>»</w:t>
      </w:r>
      <w:r w:rsidRPr="009564FE">
        <w:rPr>
          <w:bCs/>
          <w:iCs/>
          <w:sz w:val="28"/>
        </w:rPr>
        <w:t xml:space="preserve"> является основополагающим законодательным актом в инвестиционной сфере, который определяет правовые и экономические основы инвестиционной деятельности, осуществляемой в форме капитальных вложений, на территории Российской Федерации, а также устанавливает гарантии равной защиты прав, интересов и имущества субъектов инвестиционной деятельности, осуществляемой в форме капитальных вложений, независимо от</w:t>
      </w:r>
      <w:proofErr w:type="gramEnd"/>
      <w:r w:rsidRPr="009564FE">
        <w:rPr>
          <w:bCs/>
          <w:iCs/>
          <w:sz w:val="28"/>
        </w:rPr>
        <w:t xml:space="preserve"> форм собственности.</w:t>
      </w:r>
    </w:p>
    <w:p w:rsidR="009564FE" w:rsidRPr="009564FE" w:rsidRDefault="009564FE" w:rsidP="009564FE">
      <w:pPr>
        <w:ind w:firstLine="709"/>
        <w:contextualSpacing/>
        <w:jc w:val="both"/>
        <w:rPr>
          <w:bCs/>
          <w:iCs/>
          <w:sz w:val="28"/>
        </w:rPr>
      </w:pPr>
      <w:r w:rsidRPr="009564FE">
        <w:rPr>
          <w:bCs/>
          <w:iCs/>
          <w:sz w:val="28"/>
        </w:rPr>
        <w:t xml:space="preserve">Развитие социальной сферы невозможно без проведения </w:t>
      </w:r>
      <w:r w:rsidR="00217982" w:rsidRPr="009564FE">
        <w:rPr>
          <w:bCs/>
          <w:iCs/>
          <w:sz w:val="28"/>
        </w:rPr>
        <w:t>расчётов</w:t>
      </w:r>
      <w:r w:rsidRPr="009564FE">
        <w:rPr>
          <w:bCs/>
          <w:iCs/>
          <w:sz w:val="28"/>
        </w:rPr>
        <w:t xml:space="preserve"> определения нормативной потребности по обеспеченности населения </w:t>
      </w:r>
      <w:r w:rsidR="00C77C2F">
        <w:rPr>
          <w:bCs/>
          <w:iCs/>
          <w:sz w:val="28"/>
        </w:rPr>
        <w:t>ЗАТО Железногорск</w:t>
      </w:r>
      <w:r w:rsidRPr="009564FE">
        <w:rPr>
          <w:bCs/>
          <w:iCs/>
          <w:sz w:val="28"/>
        </w:rPr>
        <w:t xml:space="preserve"> услугами социальной инфраструктуры. К таким нормативным правовым документам относятся:</w:t>
      </w:r>
    </w:p>
    <w:p w:rsidR="009564FE" w:rsidRDefault="009564FE" w:rsidP="00A34421">
      <w:pPr>
        <w:numPr>
          <w:ilvl w:val="0"/>
          <w:numId w:val="41"/>
        </w:numPr>
        <w:ind w:left="0" w:firstLine="709"/>
        <w:contextualSpacing/>
        <w:jc w:val="both"/>
        <w:rPr>
          <w:bCs/>
          <w:iCs/>
          <w:sz w:val="28"/>
        </w:rPr>
      </w:pPr>
      <w:r w:rsidRPr="009564FE">
        <w:rPr>
          <w:bCs/>
          <w:iCs/>
          <w:sz w:val="28"/>
        </w:rPr>
        <w:t xml:space="preserve">распоряжение Министерства культуры Российской Федерации от </w:t>
      </w:r>
      <w:r w:rsidR="001E3B19">
        <w:rPr>
          <w:bCs/>
          <w:iCs/>
          <w:sz w:val="28"/>
        </w:rPr>
        <w:t>0</w:t>
      </w:r>
      <w:r w:rsidR="001E3B19" w:rsidRPr="001E3B19">
        <w:rPr>
          <w:bCs/>
          <w:iCs/>
          <w:sz w:val="28"/>
        </w:rPr>
        <w:t>2</w:t>
      </w:r>
      <w:r w:rsidR="001E3B19">
        <w:rPr>
          <w:bCs/>
          <w:iCs/>
          <w:sz w:val="28"/>
        </w:rPr>
        <w:t>.08.</w:t>
      </w:r>
      <w:r w:rsidR="001E3B19" w:rsidRPr="001E3B19">
        <w:rPr>
          <w:bCs/>
          <w:iCs/>
          <w:sz w:val="28"/>
        </w:rPr>
        <w:t>2017</w:t>
      </w:r>
      <w:r w:rsidR="001E3B19">
        <w:rPr>
          <w:bCs/>
          <w:iCs/>
          <w:sz w:val="28"/>
        </w:rPr>
        <w:t xml:space="preserve"> №</w:t>
      </w:r>
      <w:r w:rsidR="001E3B19" w:rsidRPr="001E3B19">
        <w:rPr>
          <w:bCs/>
          <w:iCs/>
          <w:sz w:val="28"/>
        </w:rPr>
        <w:t xml:space="preserve"> Р-965</w:t>
      </w:r>
      <w:r w:rsidRPr="009564FE">
        <w:rPr>
          <w:bCs/>
          <w:iCs/>
          <w:sz w:val="28"/>
        </w:rPr>
        <w:t xml:space="preserve"> </w:t>
      </w:r>
      <w:r w:rsidR="00F40F19">
        <w:rPr>
          <w:bCs/>
          <w:iCs/>
          <w:sz w:val="28"/>
        </w:rPr>
        <w:t>«</w:t>
      </w:r>
      <w:r w:rsidR="001E3B19" w:rsidRPr="001E3B19">
        <w:rPr>
          <w:bCs/>
          <w:iCs/>
          <w:sz w:val="28"/>
        </w:rPr>
        <w:t xml:space="preserve">Об утверждении Методических рекомендаций субъектам Российской Федерации и органам местного самоуправления по развитию сети </w:t>
      </w:r>
      <w:r w:rsidR="001E3B19" w:rsidRPr="001E3B19">
        <w:rPr>
          <w:bCs/>
          <w:iCs/>
          <w:sz w:val="28"/>
        </w:rPr>
        <w:lastRenderedPageBreak/>
        <w:t>организаций культуры и обеспеченности населения услугами организаций культуры</w:t>
      </w:r>
      <w:r w:rsidR="00F40F19">
        <w:rPr>
          <w:bCs/>
          <w:iCs/>
          <w:sz w:val="28"/>
        </w:rPr>
        <w:t>»</w:t>
      </w:r>
      <w:r w:rsidRPr="009564FE">
        <w:rPr>
          <w:bCs/>
          <w:iCs/>
          <w:sz w:val="28"/>
        </w:rPr>
        <w:t>;</w:t>
      </w:r>
    </w:p>
    <w:p w:rsidR="00676B9D" w:rsidRPr="00A34421" w:rsidRDefault="00676B9D" w:rsidP="00A34421">
      <w:pPr>
        <w:numPr>
          <w:ilvl w:val="0"/>
          <w:numId w:val="41"/>
        </w:numPr>
        <w:ind w:left="0" w:firstLine="709"/>
        <w:contextualSpacing/>
        <w:jc w:val="both"/>
        <w:rPr>
          <w:bCs/>
          <w:iCs/>
          <w:sz w:val="28"/>
        </w:rPr>
      </w:pPr>
      <w:r w:rsidRPr="00A34421">
        <w:rPr>
          <w:bCs/>
          <w:iCs/>
          <w:sz w:val="28"/>
        </w:rPr>
        <w:t xml:space="preserve">Приказ Минкультуры России от 30.12.2014 </w:t>
      </w:r>
      <w:r w:rsidR="001B2B39">
        <w:rPr>
          <w:bCs/>
          <w:iCs/>
          <w:sz w:val="28"/>
        </w:rPr>
        <w:t xml:space="preserve">№ </w:t>
      </w:r>
      <w:r w:rsidRPr="00A34421">
        <w:rPr>
          <w:bCs/>
          <w:iCs/>
          <w:sz w:val="28"/>
        </w:rPr>
        <w:t>2477 «Об утверждении типовых отраслевых норм труда на работы, выполняемые в библиотеках» (Зарегистрировано в Минюсте России 12.05.2015 № 37244);</w:t>
      </w:r>
    </w:p>
    <w:p w:rsidR="00C77C2F" w:rsidRDefault="00C77C2F" w:rsidP="00A34421">
      <w:pPr>
        <w:numPr>
          <w:ilvl w:val="0"/>
          <w:numId w:val="41"/>
        </w:numPr>
        <w:ind w:left="0" w:firstLine="709"/>
        <w:contextualSpacing/>
        <w:jc w:val="both"/>
        <w:rPr>
          <w:bCs/>
          <w:iCs/>
          <w:sz w:val="28"/>
        </w:rPr>
      </w:pPr>
      <w:r w:rsidRPr="00C77C2F">
        <w:rPr>
          <w:bCs/>
          <w:iCs/>
          <w:sz w:val="28"/>
        </w:rPr>
        <w:t xml:space="preserve">Приказ </w:t>
      </w:r>
      <w:proofErr w:type="spellStart"/>
      <w:r w:rsidRPr="00C77C2F">
        <w:rPr>
          <w:bCs/>
          <w:iCs/>
          <w:sz w:val="28"/>
        </w:rPr>
        <w:t>Минспорта</w:t>
      </w:r>
      <w:proofErr w:type="spellEnd"/>
      <w:r w:rsidRPr="00C77C2F">
        <w:rPr>
          <w:bCs/>
          <w:iCs/>
          <w:sz w:val="28"/>
        </w:rPr>
        <w:t xml:space="preserve"> России от 21.03.2018 </w:t>
      </w:r>
      <w:r w:rsidR="001B2B39">
        <w:rPr>
          <w:bCs/>
          <w:iCs/>
          <w:sz w:val="28"/>
        </w:rPr>
        <w:t>№</w:t>
      </w:r>
      <w:r w:rsidRPr="00C77C2F">
        <w:rPr>
          <w:bCs/>
          <w:iCs/>
          <w:sz w:val="28"/>
        </w:rPr>
        <w:t xml:space="preserve"> 244 </w:t>
      </w:r>
      <w:r>
        <w:rPr>
          <w:bCs/>
          <w:iCs/>
          <w:sz w:val="28"/>
        </w:rPr>
        <w:t>«</w:t>
      </w:r>
      <w:r w:rsidRPr="00C77C2F">
        <w:rPr>
          <w:bCs/>
          <w:iCs/>
          <w:sz w:val="28"/>
        </w:rPr>
        <w:t>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w:t>
      </w:r>
      <w:r>
        <w:rPr>
          <w:bCs/>
          <w:iCs/>
          <w:sz w:val="28"/>
        </w:rPr>
        <w:t>»;</w:t>
      </w:r>
    </w:p>
    <w:p w:rsidR="00D25213" w:rsidRPr="00D25213" w:rsidRDefault="009564FE" w:rsidP="00A34421">
      <w:pPr>
        <w:numPr>
          <w:ilvl w:val="0"/>
          <w:numId w:val="41"/>
        </w:numPr>
        <w:ind w:left="0" w:firstLine="709"/>
        <w:contextualSpacing/>
        <w:jc w:val="both"/>
        <w:rPr>
          <w:bCs/>
          <w:iCs/>
          <w:sz w:val="28"/>
        </w:rPr>
      </w:pPr>
      <w:proofErr w:type="gramStart"/>
      <w:r w:rsidRPr="009564FE">
        <w:rPr>
          <w:bCs/>
          <w:iCs/>
          <w:sz w:val="28"/>
        </w:rPr>
        <w:t xml:space="preserve">письмо Министерства образования и науки Российской Федерации от 04.05.2016 № АК-950/02 </w:t>
      </w:r>
      <w:r w:rsidR="00F40F19">
        <w:rPr>
          <w:bCs/>
          <w:iCs/>
          <w:sz w:val="28"/>
        </w:rPr>
        <w:t>«</w:t>
      </w:r>
      <w:r w:rsidRPr="009564FE">
        <w:rPr>
          <w:bCs/>
          <w:iCs/>
          <w:sz w:val="28"/>
        </w:rPr>
        <w:t>О методических рекомендациях</w:t>
      </w:r>
      <w:r w:rsidR="00F40F19">
        <w:rPr>
          <w:bCs/>
          <w:iCs/>
          <w:sz w:val="28"/>
        </w:rPr>
        <w:t>»</w:t>
      </w:r>
      <w:r w:rsidRPr="009564FE">
        <w:rPr>
          <w:bCs/>
          <w:iCs/>
          <w:sz w:val="28"/>
        </w:rPr>
        <w:t xml:space="preserve"> (вместе с </w:t>
      </w:r>
      <w:r w:rsidR="00F40F19">
        <w:rPr>
          <w:bCs/>
          <w:iCs/>
          <w:sz w:val="28"/>
        </w:rPr>
        <w:t>«</w:t>
      </w:r>
      <w:r w:rsidRPr="009564FE">
        <w:rPr>
          <w:bCs/>
          <w:iCs/>
          <w:sz w:val="28"/>
        </w:rPr>
        <w:t xml:space="preserve">Методическими рекомендациями по развитию сети образовательных организаций и обеспеченности населения услугами таких организаций, включающие требования по размещению организаций сферы образования, в том числе в сельской местности, исходя из норм действующего законодательства Российской Федерации, с </w:t>
      </w:r>
      <w:r w:rsidR="00D25213" w:rsidRPr="009564FE">
        <w:rPr>
          <w:bCs/>
          <w:iCs/>
          <w:sz w:val="28"/>
        </w:rPr>
        <w:t>учётом</w:t>
      </w:r>
      <w:r w:rsidRPr="009564FE">
        <w:rPr>
          <w:bCs/>
          <w:iCs/>
          <w:sz w:val="28"/>
        </w:rPr>
        <w:t xml:space="preserve"> возрастного состава и плотности населения, транспортной</w:t>
      </w:r>
      <w:r w:rsidR="00377657">
        <w:rPr>
          <w:bCs/>
          <w:iCs/>
          <w:sz w:val="28"/>
        </w:rPr>
        <w:t xml:space="preserve"> </w:t>
      </w:r>
      <w:r w:rsidRPr="009564FE">
        <w:rPr>
          <w:bCs/>
          <w:iCs/>
          <w:sz w:val="28"/>
        </w:rPr>
        <w:t>инфраструктуры</w:t>
      </w:r>
      <w:r w:rsidR="00377657">
        <w:rPr>
          <w:bCs/>
          <w:iCs/>
          <w:sz w:val="28"/>
        </w:rPr>
        <w:t xml:space="preserve"> </w:t>
      </w:r>
      <w:r w:rsidRPr="009564FE">
        <w:rPr>
          <w:bCs/>
          <w:iCs/>
          <w:sz w:val="28"/>
        </w:rPr>
        <w:t>и других</w:t>
      </w:r>
      <w:proofErr w:type="gramEnd"/>
      <w:r w:rsidR="00377657">
        <w:rPr>
          <w:bCs/>
          <w:iCs/>
          <w:sz w:val="28"/>
        </w:rPr>
        <w:t xml:space="preserve"> </w:t>
      </w:r>
      <w:r w:rsidRPr="009564FE">
        <w:rPr>
          <w:bCs/>
          <w:iCs/>
          <w:sz w:val="28"/>
        </w:rPr>
        <w:t>факторов,</w:t>
      </w:r>
      <w:r w:rsidR="00377657">
        <w:rPr>
          <w:bCs/>
          <w:iCs/>
          <w:sz w:val="28"/>
        </w:rPr>
        <w:t xml:space="preserve"> </w:t>
      </w:r>
      <w:r w:rsidRPr="009564FE">
        <w:rPr>
          <w:bCs/>
          <w:iCs/>
          <w:sz w:val="28"/>
        </w:rPr>
        <w:t>влияющих</w:t>
      </w:r>
      <w:r w:rsidR="00377657">
        <w:rPr>
          <w:bCs/>
          <w:iCs/>
          <w:sz w:val="28"/>
        </w:rPr>
        <w:t xml:space="preserve"> </w:t>
      </w:r>
      <w:r w:rsidRPr="009564FE">
        <w:rPr>
          <w:bCs/>
          <w:iCs/>
          <w:sz w:val="28"/>
        </w:rPr>
        <w:t>на</w:t>
      </w:r>
      <w:r w:rsidR="00377657">
        <w:rPr>
          <w:bCs/>
          <w:iCs/>
          <w:sz w:val="28"/>
        </w:rPr>
        <w:t xml:space="preserve"> </w:t>
      </w:r>
      <w:r w:rsidRPr="009564FE">
        <w:rPr>
          <w:bCs/>
          <w:iCs/>
          <w:sz w:val="28"/>
        </w:rPr>
        <w:t>доступность</w:t>
      </w:r>
      <w:r w:rsidR="00377657">
        <w:rPr>
          <w:bCs/>
          <w:iCs/>
          <w:sz w:val="28"/>
        </w:rPr>
        <w:t xml:space="preserve"> </w:t>
      </w:r>
      <w:r w:rsidRPr="009564FE">
        <w:rPr>
          <w:bCs/>
          <w:iCs/>
          <w:sz w:val="28"/>
        </w:rPr>
        <w:t>и</w:t>
      </w:r>
      <w:r w:rsidR="00377657">
        <w:rPr>
          <w:bCs/>
          <w:iCs/>
          <w:sz w:val="28"/>
        </w:rPr>
        <w:t xml:space="preserve"> </w:t>
      </w:r>
      <w:r w:rsidRPr="009564FE">
        <w:rPr>
          <w:bCs/>
          <w:iCs/>
          <w:sz w:val="28"/>
        </w:rPr>
        <w:t>обеспеченность населения</w:t>
      </w:r>
      <w:r w:rsidR="00D25213" w:rsidRPr="00A34421">
        <w:rPr>
          <w:bCs/>
          <w:iCs/>
          <w:sz w:val="28"/>
        </w:rPr>
        <w:t xml:space="preserve"> </w:t>
      </w:r>
      <w:r w:rsidR="00D25213" w:rsidRPr="00D25213">
        <w:rPr>
          <w:bCs/>
          <w:iCs/>
          <w:sz w:val="28"/>
        </w:rPr>
        <w:t>услугами сферы образования</w:t>
      </w:r>
      <w:r w:rsidR="00F40F19">
        <w:rPr>
          <w:bCs/>
          <w:iCs/>
          <w:sz w:val="28"/>
        </w:rPr>
        <w:t>»</w:t>
      </w:r>
      <w:r w:rsidR="00D25213" w:rsidRPr="00D25213">
        <w:rPr>
          <w:bCs/>
          <w:iCs/>
          <w:sz w:val="28"/>
        </w:rPr>
        <w:t>, утв. министерством образования и науки Российской Федерации 04.05.2016 № АК-15/02вн);</w:t>
      </w:r>
    </w:p>
    <w:p w:rsidR="00D25213" w:rsidRPr="00D25213" w:rsidRDefault="00D25213" w:rsidP="00A34421">
      <w:pPr>
        <w:numPr>
          <w:ilvl w:val="0"/>
          <w:numId w:val="41"/>
        </w:numPr>
        <w:ind w:left="0" w:firstLine="709"/>
        <w:contextualSpacing/>
        <w:jc w:val="both"/>
        <w:rPr>
          <w:bCs/>
          <w:iCs/>
          <w:sz w:val="28"/>
        </w:rPr>
      </w:pPr>
      <w:r w:rsidRPr="00D25213">
        <w:rPr>
          <w:bCs/>
          <w:iCs/>
          <w:sz w:val="28"/>
        </w:rPr>
        <w:t>приказ Министерства тр</w:t>
      </w:r>
      <w:r>
        <w:rPr>
          <w:bCs/>
          <w:iCs/>
          <w:sz w:val="28"/>
        </w:rPr>
        <w:t xml:space="preserve">уда и социальной защиты </w:t>
      </w:r>
      <w:r w:rsidRPr="009564FE">
        <w:rPr>
          <w:bCs/>
          <w:iCs/>
          <w:sz w:val="28"/>
        </w:rPr>
        <w:t xml:space="preserve">Российской Федерации </w:t>
      </w:r>
      <w:r>
        <w:rPr>
          <w:bCs/>
          <w:iCs/>
          <w:sz w:val="28"/>
        </w:rPr>
        <w:t>от 05.05.</w:t>
      </w:r>
      <w:r w:rsidRPr="00D25213">
        <w:rPr>
          <w:bCs/>
          <w:iCs/>
          <w:sz w:val="28"/>
        </w:rPr>
        <w:t xml:space="preserve">2016 № 219 </w:t>
      </w:r>
      <w:r w:rsidR="00F40F19">
        <w:rPr>
          <w:bCs/>
          <w:iCs/>
          <w:sz w:val="28"/>
        </w:rPr>
        <w:t>«</w:t>
      </w:r>
      <w:r w:rsidRPr="00D25213">
        <w:rPr>
          <w:bCs/>
          <w:iCs/>
          <w:sz w:val="28"/>
        </w:rPr>
        <w:t>Об утверждении методических рекомендаций по развитию сети организаций социального обслуживания в субъектах Российской Федерации и обеспеченности социальным обслуживанием получателей социальных услуг, в том числе в сельской местности</w:t>
      </w:r>
      <w:r w:rsidR="00F40F19">
        <w:rPr>
          <w:bCs/>
          <w:iCs/>
          <w:sz w:val="28"/>
        </w:rPr>
        <w:t>»</w:t>
      </w:r>
      <w:r w:rsidRPr="00D25213">
        <w:rPr>
          <w:bCs/>
          <w:iCs/>
          <w:sz w:val="28"/>
        </w:rPr>
        <w:t>.</w:t>
      </w:r>
    </w:p>
    <w:p w:rsidR="00D25213" w:rsidRPr="00D25213" w:rsidRDefault="00D25213" w:rsidP="00D25213">
      <w:pPr>
        <w:ind w:firstLine="709"/>
        <w:contextualSpacing/>
        <w:jc w:val="both"/>
        <w:rPr>
          <w:bCs/>
          <w:iCs/>
          <w:sz w:val="28"/>
        </w:rPr>
      </w:pPr>
      <w:proofErr w:type="gramStart"/>
      <w:r w:rsidRPr="00D25213">
        <w:rPr>
          <w:bCs/>
          <w:iCs/>
          <w:sz w:val="28"/>
        </w:rPr>
        <w:t xml:space="preserve">При проектировании, строительстве и реконструкции объектов социальной инфраструктуры необходимо предусматривать универсальную </w:t>
      </w:r>
      <w:proofErr w:type="spellStart"/>
      <w:r w:rsidRPr="00D25213">
        <w:rPr>
          <w:bCs/>
          <w:iCs/>
          <w:sz w:val="28"/>
        </w:rPr>
        <w:t>безбарьерную</w:t>
      </w:r>
      <w:proofErr w:type="spellEnd"/>
      <w:r w:rsidRPr="00D25213">
        <w:rPr>
          <w:bCs/>
          <w:iCs/>
          <w:sz w:val="28"/>
        </w:rPr>
        <w:t xml:space="preserve"> среду для беспрепятственного доступа к объектам и услугам всех категорий граждан, в том числе инвалидов и граждан других </w:t>
      </w:r>
      <w:proofErr w:type="spellStart"/>
      <w:r w:rsidRPr="00D25213">
        <w:rPr>
          <w:bCs/>
          <w:iCs/>
          <w:sz w:val="28"/>
        </w:rPr>
        <w:t>маломобильных</w:t>
      </w:r>
      <w:proofErr w:type="spellEnd"/>
      <w:r w:rsidRPr="00D25213">
        <w:rPr>
          <w:bCs/>
          <w:iCs/>
          <w:sz w:val="28"/>
        </w:rPr>
        <w:t xml:space="preserve"> групп населения (к которым могут быть отнесены люди преклонного возраста, с временными или длительными нарушениями здоровья и функций движения, беременные женщины, люди с детскими колясками и другие).</w:t>
      </w:r>
      <w:proofErr w:type="gramEnd"/>
    </w:p>
    <w:p w:rsidR="00D25213" w:rsidRPr="00D25213" w:rsidRDefault="00D25213" w:rsidP="00D25213">
      <w:pPr>
        <w:ind w:firstLine="709"/>
        <w:contextualSpacing/>
        <w:jc w:val="both"/>
        <w:rPr>
          <w:bCs/>
          <w:iCs/>
          <w:sz w:val="28"/>
        </w:rPr>
      </w:pPr>
      <w:r w:rsidRPr="00D25213">
        <w:rPr>
          <w:bCs/>
          <w:iCs/>
          <w:sz w:val="28"/>
        </w:rPr>
        <w:t xml:space="preserve">Для создания универсальной </w:t>
      </w:r>
      <w:proofErr w:type="spellStart"/>
      <w:r w:rsidRPr="00D25213">
        <w:rPr>
          <w:bCs/>
          <w:iCs/>
          <w:sz w:val="28"/>
        </w:rPr>
        <w:t>безбарьерной</w:t>
      </w:r>
      <w:proofErr w:type="spellEnd"/>
      <w:r w:rsidRPr="00D25213">
        <w:rPr>
          <w:bCs/>
          <w:iCs/>
          <w:sz w:val="28"/>
        </w:rPr>
        <w:t xml:space="preserve"> среды установлены требования к проектированию, строительству и реконструкции объектов социальной инфраструктуры в следующих нормативных документах:</w:t>
      </w:r>
    </w:p>
    <w:p w:rsidR="00C77C2F" w:rsidRDefault="00C77C2F" w:rsidP="00A34421">
      <w:pPr>
        <w:numPr>
          <w:ilvl w:val="0"/>
          <w:numId w:val="41"/>
        </w:numPr>
        <w:ind w:left="0" w:firstLine="709"/>
        <w:contextualSpacing/>
        <w:jc w:val="both"/>
        <w:rPr>
          <w:bCs/>
          <w:iCs/>
          <w:sz w:val="28"/>
        </w:rPr>
      </w:pPr>
      <w:r w:rsidRPr="00C77C2F">
        <w:rPr>
          <w:bCs/>
          <w:iCs/>
          <w:sz w:val="28"/>
        </w:rPr>
        <w:t xml:space="preserve">СП 59.13330.2020. Свод правил. Доступность зданий и сооружений для </w:t>
      </w:r>
      <w:proofErr w:type="spellStart"/>
      <w:r w:rsidRPr="00C77C2F">
        <w:rPr>
          <w:bCs/>
          <w:iCs/>
          <w:sz w:val="28"/>
        </w:rPr>
        <w:t>маломобильных</w:t>
      </w:r>
      <w:proofErr w:type="spellEnd"/>
      <w:r w:rsidRPr="00C77C2F">
        <w:rPr>
          <w:bCs/>
          <w:iCs/>
          <w:sz w:val="28"/>
        </w:rPr>
        <w:t xml:space="preserve"> г</w:t>
      </w:r>
      <w:r>
        <w:rPr>
          <w:bCs/>
          <w:iCs/>
          <w:sz w:val="28"/>
        </w:rPr>
        <w:t xml:space="preserve">рупп населения. </w:t>
      </w:r>
      <w:proofErr w:type="spellStart"/>
      <w:r>
        <w:rPr>
          <w:bCs/>
          <w:iCs/>
          <w:sz w:val="28"/>
        </w:rPr>
        <w:t>СНиП</w:t>
      </w:r>
      <w:proofErr w:type="spellEnd"/>
      <w:r>
        <w:rPr>
          <w:bCs/>
          <w:iCs/>
          <w:sz w:val="28"/>
        </w:rPr>
        <w:t xml:space="preserve"> 35-01-2001</w:t>
      </w:r>
      <w:r w:rsidRPr="00C77C2F">
        <w:rPr>
          <w:bCs/>
          <w:iCs/>
          <w:sz w:val="28"/>
        </w:rPr>
        <w:t xml:space="preserve"> (утв. и введен в действие Приказом Минстроя России от 30.12.2020 </w:t>
      </w:r>
      <w:r w:rsidR="001B2B39">
        <w:rPr>
          <w:bCs/>
          <w:iCs/>
          <w:sz w:val="28"/>
        </w:rPr>
        <w:t>№</w:t>
      </w:r>
      <w:r w:rsidRPr="00C77C2F">
        <w:rPr>
          <w:bCs/>
          <w:iCs/>
          <w:sz w:val="28"/>
        </w:rPr>
        <w:t xml:space="preserve"> 904/</w:t>
      </w:r>
      <w:proofErr w:type="spellStart"/>
      <w:proofErr w:type="gramStart"/>
      <w:r w:rsidRPr="00C77C2F">
        <w:rPr>
          <w:bCs/>
          <w:iCs/>
          <w:sz w:val="28"/>
        </w:rPr>
        <w:t>пр</w:t>
      </w:r>
      <w:proofErr w:type="spellEnd"/>
      <w:proofErr w:type="gramEnd"/>
      <w:r w:rsidRPr="00C77C2F">
        <w:rPr>
          <w:bCs/>
          <w:iCs/>
          <w:sz w:val="28"/>
        </w:rPr>
        <w:t>)</w:t>
      </w:r>
      <w:r>
        <w:rPr>
          <w:bCs/>
          <w:iCs/>
          <w:sz w:val="28"/>
        </w:rPr>
        <w:t>;</w:t>
      </w:r>
    </w:p>
    <w:p w:rsidR="00D25213" w:rsidRPr="00D25213" w:rsidRDefault="00D25213" w:rsidP="00A34421">
      <w:pPr>
        <w:numPr>
          <w:ilvl w:val="0"/>
          <w:numId w:val="41"/>
        </w:numPr>
        <w:ind w:left="0" w:firstLine="709"/>
        <w:contextualSpacing/>
        <w:jc w:val="both"/>
        <w:rPr>
          <w:bCs/>
          <w:iCs/>
          <w:sz w:val="28"/>
        </w:rPr>
      </w:pPr>
      <w:r w:rsidRPr="00D25213">
        <w:rPr>
          <w:bCs/>
          <w:iCs/>
          <w:sz w:val="28"/>
        </w:rPr>
        <w:t xml:space="preserve">СП 35-101-2001 </w:t>
      </w:r>
      <w:r w:rsidR="00F40F19">
        <w:rPr>
          <w:bCs/>
          <w:iCs/>
          <w:sz w:val="28"/>
        </w:rPr>
        <w:t>«</w:t>
      </w:r>
      <w:r w:rsidRPr="00D25213">
        <w:rPr>
          <w:bCs/>
          <w:iCs/>
          <w:sz w:val="28"/>
        </w:rPr>
        <w:t xml:space="preserve">Проектирование зданий и сооружений с учётом доступности для </w:t>
      </w:r>
      <w:proofErr w:type="spellStart"/>
      <w:r w:rsidRPr="00D25213">
        <w:rPr>
          <w:bCs/>
          <w:iCs/>
          <w:sz w:val="28"/>
        </w:rPr>
        <w:t>маломобильных</w:t>
      </w:r>
      <w:proofErr w:type="spellEnd"/>
      <w:r w:rsidRPr="00D25213">
        <w:rPr>
          <w:bCs/>
          <w:iCs/>
          <w:sz w:val="28"/>
        </w:rPr>
        <w:t xml:space="preserve"> групп населения. Общие положения</w:t>
      </w:r>
      <w:r w:rsidR="00F40F19">
        <w:rPr>
          <w:bCs/>
          <w:iCs/>
          <w:sz w:val="28"/>
        </w:rPr>
        <w:t>»</w:t>
      </w:r>
      <w:r w:rsidRPr="00D25213">
        <w:rPr>
          <w:bCs/>
          <w:iCs/>
          <w:sz w:val="28"/>
        </w:rPr>
        <w:t>;</w:t>
      </w:r>
    </w:p>
    <w:p w:rsidR="00D25213" w:rsidRPr="00D25213" w:rsidRDefault="00D25213" w:rsidP="00A34421">
      <w:pPr>
        <w:numPr>
          <w:ilvl w:val="0"/>
          <w:numId w:val="41"/>
        </w:numPr>
        <w:ind w:left="0" w:firstLine="709"/>
        <w:contextualSpacing/>
        <w:jc w:val="both"/>
        <w:rPr>
          <w:bCs/>
          <w:iCs/>
          <w:sz w:val="28"/>
        </w:rPr>
      </w:pPr>
      <w:r w:rsidRPr="00D25213">
        <w:rPr>
          <w:bCs/>
          <w:iCs/>
          <w:sz w:val="28"/>
        </w:rPr>
        <w:t xml:space="preserve">СП 35-102-2001 </w:t>
      </w:r>
      <w:r w:rsidR="00F40F19">
        <w:rPr>
          <w:bCs/>
          <w:iCs/>
          <w:sz w:val="28"/>
        </w:rPr>
        <w:t>«</w:t>
      </w:r>
      <w:r w:rsidRPr="00D25213">
        <w:rPr>
          <w:bCs/>
          <w:iCs/>
          <w:sz w:val="28"/>
        </w:rPr>
        <w:t xml:space="preserve">Жилая </w:t>
      </w:r>
      <w:r w:rsidR="00D64AF0" w:rsidRPr="00D25213">
        <w:rPr>
          <w:bCs/>
          <w:iCs/>
          <w:sz w:val="28"/>
        </w:rPr>
        <w:t>среда с планировочными элементами, доступными</w:t>
      </w:r>
      <w:r w:rsidRPr="00D25213">
        <w:rPr>
          <w:bCs/>
          <w:iCs/>
          <w:sz w:val="28"/>
        </w:rPr>
        <w:t xml:space="preserve"> инвалидам</w:t>
      </w:r>
      <w:r w:rsidR="00F40F19">
        <w:rPr>
          <w:bCs/>
          <w:iCs/>
          <w:sz w:val="28"/>
        </w:rPr>
        <w:t>»</w:t>
      </w:r>
      <w:r w:rsidRPr="00D25213">
        <w:rPr>
          <w:bCs/>
          <w:iCs/>
          <w:sz w:val="28"/>
        </w:rPr>
        <w:t>;</w:t>
      </w:r>
    </w:p>
    <w:p w:rsidR="00D25213" w:rsidRPr="00D25213" w:rsidRDefault="00D25213" w:rsidP="00A34421">
      <w:pPr>
        <w:numPr>
          <w:ilvl w:val="0"/>
          <w:numId w:val="41"/>
        </w:numPr>
        <w:ind w:left="0" w:firstLine="709"/>
        <w:contextualSpacing/>
        <w:jc w:val="both"/>
        <w:rPr>
          <w:bCs/>
          <w:iCs/>
          <w:sz w:val="28"/>
        </w:rPr>
      </w:pPr>
      <w:r w:rsidRPr="00D25213">
        <w:rPr>
          <w:bCs/>
          <w:iCs/>
          <w:sz w:val="28"/>
        </w:rPr>
        <w:t xml:space="preserve">СП 31-102-99 </w:t>
      </w:r>
      <w:r w:rsidR="00F40F19">
        <w:rPr>
          <w:bCs/>
          <w:iCs/>
          <w:sz w:val="28"/>
        </w:rPr>
        <w:t>«</w:t>
      </w:r>
      <w:r w:rsidRPr="00D25213">
        <w:rPr>
          <w:bCs/>
          <w:iCs/>
          <w:sz w:val="28"/>
        </w:rPr>
        <w:t xml:space="preserve">Требования доступности общественных зданий и сооружений для инвалидов и других </w:t>
      </w:r>
      <w:proofErr w:type="spellStart"/>
      <w:r w:rsidRPr="00D25213">
        <w:rPr>
          <w:bCs/>
          <w:iCs/>
          <w:sz w:val="28"/>
        </w:rPr>
        <w:t>маломобильных</w:t>
      </w:r>
      <w:proofErr w:type="spellEnd"/>
      <w:r w:rsidRPr="00D25213">
        <w:rPr>
          <w:bCs/>
          <w:iCs/>
          <w:sz w:val="28"/>
        </w:rPr>
        <w:t xml:space="preserve"> посетителей</w:t>
      </w:r>
      <w:r w:rsidR="00F40F19">
        <w:rPr>
          <w:bCs/>
          <w:iCs/>
          <w:sz w:val="28"/>
        </w:rPr>
        <w:t>»</w:t>
      </w:r>
      <w:r w:rsidRPr="00D25213">
        <w:rPr>
          <w:bCs/>
          <w:iCs/>
          <w:sz w:val="28"/>
        </w:rPr>
        <w:t>;</w:t>
      </w:r>
    </w:p>
    <w:p w:rsidR="00D25213" w:rsidRPr="00D25213" w:rsidRDefault="00D25213" w:rsidP="00A34421">
      <w:pPr>
        <w:numPr>
          <w:ilvl w:val="0"/>
          <w:numId w:val="41"/>
        </w:numPr>
        <w:ind w:left="0" w:firstLine="709"/>
        <w:contextualSpacing/>
        <w:jc w:val="both"/>
        <w:rPr>
          <w:bCs/>
          <w:iCs/>
          <w:sz w:val="28"/>
        </w:rPr>
      </w:pPr>
      <w:r w:rsidRPr="00D25213">
        <w:rPr>
          <w:bCs/>
          <w:iCs/>
          <w:sz w:val="28"/>
        </w:rPr>
        <w:lastRenderedPageBreak/>
        <w:t xml:space="preserve">СП 35-103-2001 </w:t>
      </w:r>
      <w:r w:rsidR="00F40F19">
        <w:rPr>
          <w:bCs/>
          <w:iCs/>
          <w:sz w:val="28"/>
        </w:rPr>
        <w:t>«</w:t>
      </w:r>
      <w:r w:rsidRPr="00D25213">
        <w:rPr>
          <w:bCs/>
          <w:iCs/>
          <w:sz w:val="28"/>
        </w:rPr>
        <w:t xml:space="preserve">Общественные здания и сооружения, доступные </w:t>
      </w:r>
      <w:proofErr w:type="spellStart"/>
      <w:r w:rsidRPr="00D25213">
        <w:rPr>
          <w:bCs/>
          <w:iCs/>
          <w:sz w:val="28"/>
        </w:rPr>
        <w:t>маломобильным</w:t>
      </w:r>
      <w:proofErr w:type="spellEnd"/>
      <w:r w:rsidRPr="00D25213">
        <w:rPr>
          <w:bCs/>
          <w:iCs/>
          <w:sz w:val="28"/>
        </w:rPr>
        <w:t xml:space="preserve"> посетителям</w:t>
      </w:r>
      <w:r w:rsidR="00F40F19">
        <w:rPr>
          <w:bCs/>
          <w:iCs/>
          <w:sz w:val="28"/>
        </w:rPr>
        <w:t>»</w:t>
      </w:r>
      <w:r w:rsidRPr="00D25213">
        <w:rPr>
          <w:bCs/>
          <w:iCs/>
          <w:sz w:val="28"/>
        </w:rPr>
        <w:t>;</w:t>
      </w:r>
    </w:p>
    <w:p w:rsidR="00D25213" w:rsidRPr="00D25213" w:rsidRDefault="00D25213" w:rsidP="00A34421">
      <w:pPr>
        <w:numPr>
          <w:ilvl w:val="0"/>
          <w:numId w:val="41"/>
        </w:numPr>
        <w:ind w:left="0" w:firstLine="709"/>
        <w:contextualSpacing/>
        <w:jc w:val="both"/>
        <w:rPr>
          <w:bCs/>
          <w:iCs/>
          <w:sz w:val="28"/>
        </w:rPr>
      </w:pPr>
      <w:r w:rsidRPr="00D25213">
        <w:rPr>
          <w:bCs/>
          <w:iCs/>
          <w:sz w:val="28"/>
        </w:rPr>
        <w:t xml:space="preserve">РДС 35-201-99 </w:t>
      </w:r>
      <w:r w:rsidR="00F40F19">
        <w:rPr>
          <w:bCs/>
          <w:iCs/>
          <w:sz w:val="28"/>
        </w:rPr>
        <w:t>«</w:t>
      </w:r>
      <w:r w:rsidRPr="00D25213">
        <w:rPr>
          <w:bCs/>
          <w:iCs/>
          <w:sz w:val="28"/>
        </w:rPr>
        <w:t>Система нормативных документов в строительстве. Руководящий документ системы. Порядок реализации требований доступности для инвалидов к объектам социальной инфраструктуры</w:t>
      </w:r>
      <w:r w:rsidR="00F40F19">
        <w:rPr>
          <w:bCs/>
          <w:iCs/>
          <w:sz w:val="28"/>
        </w:rPr>
        <w:t>»</w:t>
      </w:r>
      <w:r w:rsidRPr="00D25213">
        <w:rPr>
          <w:bCs/>
          <w:iCs/>
          <w:sz w:val="28"/>
        </w:rPr>
        <w:t>.</w:t>
      </w:r>
    </w:p>
    <w:p w:rsidR="00D25213" w:rsidRPr="00D25213" w:rsidRDefault="00D25213" w:rsidP="00D64AF0">
      <w:pPr>
        <w:ind w:firstLine="709"/>
        <w:contextualSpacing/>
        <w:jc w:val="both"/>
        <w:rPr>
          <w:bCs/>
          <w:iCs/>
          <w:sz w:val="28"/>
        </w:rPr>
      </w:pPr>
      <w:r w:rsidRPr="00D25213">
        <w:rPr>
          <w:bCs/>
          <w:iCs/>
          <w:sz w:val="28"/>
        </w:rPr>
        <w:t>На региональном и местном уровне в целях создания благоприятных условий для функционирования и развития социальной инфраструктуры особую роль играют документы территориального планирования и нормативы градостроительного проектирования.</w:t>
      </w:r>
    </w:p>
    <w:p w:rsidR="0043423B" w:rsidRPr="0043423B" w:rsidRDefault="0043423B" w:rsidP="0043423B">
      <w:pPr>
        <w:ind w:firstLine="709"/>
        <w:contextualSpacing/>
        <w:jc w:val="both"/>
        <w:rPr>
          <w:bCs/>
          <w:iCs/>
          <w:sz w:val="28"/>
        </w:rPr>
      </w:pPr>
      <w:r w:rsidRPr="0043423B">
        <w:rPr>
          <w:bCs/>
          <w:iCs/>
          <w:sz w:val="28"/>
        </w:rPr>
        <w:t xml:space="preserve">В </w:t>
      </w:r>
      <w:proofErr w:type="gramStart"/>
      <w:r w:rsidRPr="0043423B">
        <w:rPr>
          <w:bCs/>
          <w:iCs/>
          <w:sz w:val="28"/>
        </w:rPr>
        <w:t>целях</w:t>
      </w:r>
      <w:proofErr w:type="gramEnd"/>
      <w:r w:rsidRPr="0043423B">
        <w:rPr>
          <w:bCs/>
          <w:iCs/>
          <w:sz w:val="28"/>
        </w:rPr>
        <w:t xml:space="preserve"> функционирования и развития социальной инфраструктуры </w:t>
      </w:r>
      <w:r w:rsidR="00C77C2F">
        <w:rPr>
          <w:bCs/>
          <w:iCs/>
          <w:sz w:val="28"/>
        </w:rPr>
        <w:t>ЗАТО Железногорск</w:t>
      </w:r>
      <w:r w:rsidR="00676B9D">
        <w:rPr>
          <w:bCs/>
          <w:iCs/>
          <w:sz w:val="28"/>
        </w:rPr>
        <w:t xml:space="preserve"> </w:t>
      </w:r>
      <w:r w:rsidRPr="0043423B">
        <w:rPr>
          <w:bCs/>
          <w:iCs/>
          <w:sz w:val="28"/>
        </w:rPr>
        <w:t>в настоящее время действуют принятые нормативно-правовые акты по градостроительной деятельности и стратегическому планированию развития муниципального образования:</w:t>
      </w:r>
    </w:p>
    <w:p w:rsidR="00F80F5A" w:rsidRPr="00A34421" w:rsidRDefault="00F80F5A" w:rsidP="00A34421">
      <w:pPr>
        <w:numPr>
          <w:ilvl w:val="0"/>
          <w:numId w:val="41"/>
        </w:numPr>
        <w:ind w:left="0" w:firstLine="709"/>
        <w:contextualSpacing/>
        <w:jc w:val="both"/>
        <w:rPr>
          <w:bCs/>
          <w:iCs/>
          <w:sz w:val="28"/>
        </w:rPr>
      </w:pPr>
      <w:r w:rsidRPr="00A34421">
        <w:rPr>
          <w:bCs/>
          <w:iCs/>
          <w:sz w:val="28"/>
        </w:rPr>
        <w:t>Постановление Правительства Кра</w:t>
      </w:r>
      <w:r w:rsidR="001B2B39">
        <w:rPr>
          <w:bCs/>
          <w:iCs/>
          <w:sz w:val="28"/>
        </w:rPr>
        <w:t>сноярского края от 23.12.2014 № </w:t>
      </w:r>
      <w:r w:rsidRPr="00A34421">
        <w:rPr>
          <w:bCs/>
          <w:iCs/>
          <w:sz w:val="28"/>
        </w:rPr>
        <w:t>631</w:t>
      </w:r>
      <w:r w:rsidR="00F3726C" w:rsidRPr="00A34421">
        <w:rPr>
          <w:bCs/>
          <w:iCs/>
          <w:sz w:val="28"/>
        </w:rPr>
        <w:noBreakHyphen/>
      </w:r>
      <w:r w:rsidRPr="00A34421">
        <w:rPr>
          <w:bCs/>
          <w:iCs/>
          <w:sz w:val="28"/>
        </w:rPr>
        <w:t>п «Об утверждении региональных нормативов градостроительного проектирования Красноярского края»;</w:t>
      </w:r>
    </w:p>
    <w:p w:rsidR="00F80F5A" w:rsidRPr="00A34421" w:rsidRDefault="00F80F5A" w:rsidP="00A34421">
      <w:pPr>
        <w:numPr>
          <w:ilvl w:val="0"/>
          <w:numId w:val="41"/>
        </w:numPr>
        <w:ind w:left="0" w:firstLine="709"/>
        <w:contextualSpacing/>
        <w:jc w:val="both"/>
        <w:rPr>
          <w:bCs/>
          <w:iCs/>
          <w:sz w:val="28"/>
        </w:rPr>
      </w:pPr>
      <w:r w:rsidRPr="00A34421">
        <w:rPr>
          <w:bCs/>
          <w:iCs/>
          <w:sz w:val="28"/>
        </w:rPr>
        <w:t>Постановление Правительства Кра</w:t>
      </w:r>
      <w:r w:rsidR="001B2B39">
        <w:rPr>
          <w:bCs/>
          <w:iCs/>
          <w:sz w:val="28"/>
        </w:rPr>
        <w:t>сноярского края от 26.07.2011 № </w:t>
      </w:r>
      <w:r w:rsidRPr="00A34421">
        <w:rPr>
          <w:bCs/>
          <w:iCs/>
          <w:sz w:val="28"/>
        </w:rPr>
        <w:t>449</w:t>
      </w:r>
      <w:r w:rsidR="00F3726C" w:rsidRPr="00A34421">
        <w:rPr>
          <w:bCs/>
          <w:iCs/>
          <w:sz w:val="28"/>
        </w:rPr>
        <w:noBreakHyphen/>
      </w:r>
      <w:r w:rsidRPr="00A34421">
        <w:rPr>
          <w:bCs/>
          <w:iCs/>
          <w:sz w:val="28"/>
        </w:rPr>
        <w:t>п «Об утверждении Схемы территориального планирования Красноярского края»;</w:t>
      </w:r>
    </w:p>
    <w:p w:rsidR="00100C31" w:rsidRPr="00A34421" w:rsidRDefault="00100C31" w:rsidP="00A34421">
      <w:pPr>
        <w:numPr>
          <w:ilvl w:val="0"/>
          <w:numId w:val="41"/>
        </w:numPr>
        <w:ind w:left="0" w:firstLine="709"/>
        <w:contextualSpacing/>
        <w:jc w:val="both"/>
        <w:rPr>
          <w:bCs/>
          <w:iCs/>
          <w:sz w:val="28"/>
        </w:rPr>
      </w:pPr>
      <w:r w:rsidRPr="00A34421">
        <w:rPr>
          <w:bCs/>
          <w:iCs/>
          <w:sz w:val="28"/>
        </w:rPr>
        <w:t xml:space="preserve">Постановление Правительства Красноярского края от 30.10.2018 </w:t>
      </w:r>
      <w:r w:rsidR="001B2B39">
        <w:rPr>
          <w:bCs/>
          <w:iCs/>
          <w:sz w:val="28"/>
        </w:rPr>
        <w:t>№</w:t>
      </w:r>
      <w:r w:rsidRPr="00A34421">
        <w:rPr>
          <w:bCs/>
          <w:iCs/>
          <w:sz w:val="28"/>
        </w:rPr>
        <w:t xml:space="preserve"> 647-п «Об утверждении стратегии социально-экономического развития Красноярского края до 2030 года»;</w:t>
      </w:r>
    </w:p>
    <w:p w:rsidR="00676B9D" w:rsidRPr="00A34421" w:rsidRDefault="00676B9D" w:rsidP="00A34421">
      <w:pPr>
        <w:numPr>
          <w:ilvl w:val="0"/>
          <w:numId w:val="41"/>
        </w:numPr>
        <w:ind w:left="0" w:firstLine="709"/>
        <w:contextualSpacing/>
        <w:jc w:val="both"/>
        <w:rPr>
          <w:bCs/>
          <w:iCs/>
          <w:sz w:val="28"/>
        </w:rPr>
      </w:pPr>
      <w:r w:rsidRPr="00A34421">
        <w:rPr>
          <w:bCs/>
          <w:iCs/>
          <w:sz w:val="28"/>
        </w:rPr>
        <w:t>Постановление Администрации ЗАТО г. Железногорск от 28.03.2016 № 564 «Об утверждении Порядка разработки, корректировки, осуществления мониторинга и контроля реализации стратегии социально-экономического развития ЗАТО Железногорск и плана мероприятий по реализации стратегии социально-экономического развития ЗАТО Железногорск»;</w:t>
      </w:r>
    </w:p>
    <w:p w:rsidR="00676B9D" w:rsidRPr="00A34421" w:rsidRDefault="00676B9D" w:rsidP="00A34421">
      <w:pPr>
        <w:numPr>
          <w:ilvl w:val="0"/>
          <w:numId w:val="41"/>
        </w:numPr>
        <w:ind w:left="0" w:firstLine="709"/>
        <w:contextualSpacing/>
        <w:jc w:val="both"/>
        <w:rPr>
          <w:bCs/>
          <w:iCs/>
          <w:sz w:val="28"/>
        </w:rPr>
      </w:pPr>
      <w:r w:rsidRPr="00A34421">
        <w:rPr>
          <w:bCs/>
          <w:iCs/>
          <w:sz w:val="28"/>
        </w:rPr>
        <w:t>Решение Совета депутатов ЗАТО г. Железногорск Красноярского края от 20.08.2020 № 55-335Р «Об утверждении генерального плана городского округа ЗАТО Железногорск на период по 2040 год»;</w:t>
      </w:r>
    </w:p>
    <w:p w:rsidR="00676B9D" w:rsidRPr="00534169" w:rsidRDefault="00676B9D" w:rsidP="00A34421">
      <w:pPr>
        <w:numPr>
          <w:ilvl w:val="0"/>
          <w:numId w:val="41"/>
        </w:numPr>
        <w:ind w:left="0" w:firstLine="709"/>
        <w:contextualSpacing/>
        <w:jc w:val="both"/>
      </w:pPr>
      <w:r w:rsidRPr="00A34421">
        <w:rPr>
          <w:bCs/>
          <w:iCs/>
          <w:sz w:val="28"/>
        </w:rPr>
        <w:t>Решение Совета</w:t>
      </w:r>
      <w:r w:rsidRPr="00A713CD">
        <w:t xml:space="preserve"> депутатов </w:t>
      </w:r>
      <w:r w:rsidRPr="001B2B39">
        <w:rPr>
          <w:bCs/>
          <w:iCs/>
          <w:sz w:val="28"/>
        </w:rPr>
        <w:t>ЗАТО г. Железногорск от 05.07.2012 № 26-152Р «Об утверждении Правил землепользования и застройки ЗАТО Железногорск»;</w:t>
      </w:r>
    </w:p>
    <w:p w:rsidR="00676B9D" w:rsidRPr="00A34421" w:rsidRDefault="00676B9D" w:rsidP="00A34421">
      <w:pPr>
        <w:numPr>
          <w:ilvl w:val="0"/>
          <w:numId w:val="41"/>
        </w:numPr>
        <w:ind w:left="0" w:firstLine="709"/>
        <w:contextualSpacing/>
        <w:jc w:val="both"/>
        <w:rPr>
          <w:bCs/>
          <w:iCs/>
          <w:sz w:val="28"/>
        </w:rPr>
      </w:pPr>
      <w:r w:rsidRPr="00A34421">
        <w:rPr>
          <w:bCs/>
          <w:iCs/>
          <w:sz w:val="28"/>
        </w:rPr>
        <w:t>Решение Совета депутатов ЗАТО г. Железногорск от 13.12.2018 № 40-199Р «Об утверждении Местных нормативов градостроительного проектирования ЗАТО Железногорск»;</w:t>
      </w:r>
    </w:p>
    <w:p w:rsidR="00676B9D" w:rsidRPr="00A34421" w:rsidRDefault="00676B9D" w:rsidP="00A34421">
      <w:pPr>
        <w:numPr>
          <w:ilvl w:val="0"/>
          <w:numId w:val="41"/>
        </w:numPr>
        <w:ind w:left="0" w:firstLine="709"/>
        <w:contextualSpacing/>
        <w:jc w:val="both"/>
        <w:rPr>
          <w:bCs/>
          <w:iCs/>
          <w:sz w:val="28"/>
        </w:rPr>
      </w:pPr>
      <w:r w:rsidRPr="00A34421">
        <w:rPr>
          <w:bCs/>
          <w:iCs/>
          <w:sz w:val="28"/>
        </w:rPr>
        <w:t xml:space="preserve">Распоряжение Администрации ЗАТО г. Железногорск </w:t>
      </w:r>
      <w:r w:rsidR="006F492A" w:rsidRPr="00A34421">
        <w:rPr>
          <w:bCs/>
          <w:iCs/>
          <w:sz w:val="28"/>
        </w:rPr>
        <w:t xml:space="preserve">от 12.02.2021 № 46пр </w:t>
      </w:r>
      <w:r w:rsidRPr="00A34421">
        <w:rPr>
          <w:bCs/>
          <w:iCs/>
          <w:sz w:val="28"/>
        </w:rPr>
        <w:t>«О создании рабочей группы для организации работы по разработке программ комплексного развития коммунальной, транспортной и социальной инфраструктур ЗАТО Железногорск»;</w:t>
      </w:r>
    </w:p>
    <w:p w:rsidR="00676B9D" w:rsidRPr="00A34421" w:rsidRDefault="00676B9D" w:rsidP="00A34421">
      <w:pPr>
        <w:numPr>
          <w:ilvl w:val="0"/>
          <w:numId w:val="41"/>
        </w:numPr>
        <w:ind w:left="0" w:firstLine="709"/>
        <w:contextualSpacing/>
        <w:jc w:val="both"/>
        <w:rPr>
          <w:bCs/>
          <w:iCs/>
          <w:sz w:val="28"/>
        </w:rPr>
      </w:pPr>
      <w:r w:rsidRPr="00A34421">
        <w:rPr>
          <w:bCs/>
          <w:iCs/>
          <w:sz w:val="28"/>
        </w:rPr>
        <w:t>Постановление Администрации ЗАТО г. Железногорск от 05.11.2013 №</w:t>
      </w:r>
      <w:r w:rsidR="001B2B39">
        <w:rPr>
          <w:bCs/>
          <w:iCs/>
          <w:sz w:val="28"/>
        </w:rPr>
        <w:t> </w:t>
      </w:r>
      <w:r w:rsidRPr="00A34421">
        <w:rPr>
          <w:bCs/>
          <w:iCs/>
          <w:sz w:val="28"/>
        </w:rPr>
        <w:t>1740 «Об утверждении муниципальной программы «Развитие культуры ЗАТО Железногорск»»;</w:t>
      </w:r>
    </w:p>
    <w:p w:rsidR="00676B9D" w:rsidRPr="001B2B39" w:rsidRDefault="00676B9D" w:rsidP="00A34421">
      <w:pPr>
        <w:numPr>
          <w:ilvl w:val="0"/>
          <w:numId w:val="41"/>
        </w:numPr>
        <w:ind w:left="0" w:firstLine="709"/>
        <w:contextualSpacing/>
        <w:jc w:val="both"/>
        <w:rPr>
          <w:bCs/>
          <w:iCs/>
          <w:sz w:val="28"/>
        </w:rPr>
      </w:pPr>
      <w:r w:rsidRPr="00A34421">
        <w:rPr>
          <w:bCs/>
          <w:iCs/>
          <w:sz w:val="28"/>
        </w:rPr>
        <w:lastRenderedPageBreak/>
        <w:t xml:space="preserve">Постановление Администрации ЗАТО </w:t>
      </w:r>
      <w:r w:rsidR="001B2B39">
        <w:rPr>
          <w:bCs/>
          <w:iCs/>
          <w:sz w:val="28"/>
        </w:rPr>
        <w:t>г. Железногорск от 07.11.2013 № </w:t>
      </w:r>
      <w:r w:rsidRPr="00A34421">
        <w:rPr>
          <w:bCs/>
          <w:iCs/>
          <w:sz w:val="28"/>
        </w:rPr>
        <w:t>1761 “Об утверждении муниципальной программы «Развитие физической</w:t>
      </w:r>
      <w:r w:rsidRPr="001B2B39">
        <w:rPr>
          <w:bCs/>
          <w:iCs/>
          <w:sz w:val="28"/>
        </w:rPr>
        <w:t xml:space="preserve"> культуры и спорта в ЗАТО Железногорск»”.</w:t>
      </w:r>
    </w:p>
    <w:p w:rsidR="00676B9D" w:rsidRPr="001B2B39" w:rsidRDefault="00676B9D" w:rsidP="00A34421">
      <w:pPr>
        <w:numPr>
          <w:ilvl w:val="0"/>
          <w:numId w:val="41"/>
        </w:numPr>
        <w:ind w:left="0" w:firstLine="709"/>
        <w:contextualSpacing/>
        <w:jc w:val="both"/>
        <w:rPr>
          <w:bCs/>
          <w:iCs/>
          <w:sz w:val="28"/>
        </w:rPr>
      </w:pPr>
      <w:r w:rsidRPr="00A34421">
        <w:rPr>
          <w:bCs/>
          <w:iCs/>
          <w:sz w:val="28"/>
        </w:rPr>
        <w:t>Постановление</w:t>
      </w:r>
      <w:r w:rsidRPr="001B2B39">
        <w:rPr>
          <w:bCs/>
          <w:iCs/>
          <w:sz w:val="28"/>
        </w:rPr>
        <w:t xml:space="preserve"> Администрации ЗАТО г. Железногорск от 11.11.2013 №</w:t>
      </w:r>
      <w:r w:rsidR="001B2B39">
        <w:rPr>
          <w:bCs/>
          <w:iCs/>
          <w:sz w:val="28"/>
        </w:rPr>
        <w:t> </w:t>
      </w:r>
      <w:r w:rsidRPr="001B2B39">
        <w:rPr>
          <w:bCs/>
          <w:iCs/>
          <w:sz w:val="28"/>
        </w:rPr>
        <w:t>1791 «Об утверждении муниципальной программы ЗАТО Железногорск “Развитие образования ЗАТО Железногорск”».</w:t>
      </w:r>
    </w:p>
    <w:p w:rsidR="0043423B" w:rsidRPr="0043423B" w:rsidRDefault="00A5535D" w:rsidP="006F492A">
      <w:pPr>
        <w:ind w:firstLine="709"/>
        <w:contextualSpacing/>
        <w:jc w:val="both"/>
        <w:rPr>
          <w:bCs/>
          <w:iCs/>
          <w:sz w:val="28"/>
        </w:rPr>
      </w:pPr>
      <w:r w:rsidRPr="00676B9D">
        <w:rPr>
          <w:bCs/>
          <w:iCs/>
          <w:sz w:val="28"/>
        </w:rPr>
        <w:t>Государственные</w:t>
      </w:r>
      <w:r>
        <w:rPr>
          <w:bCs/>
          <w:iCs/>
          <w:sz w:val="28"/>
        </w:rPr>
        <w:t xml:space="preserve"> программы</w:t>
      </w:r>
      <w:r w:rsidR="0043423B" w:rsidRPr="0043423B">
        <w:rPr>
          <w:bCs/>
          <w:iCs/>
          <w:sz w:val="28"/>
        </w:rPr>
        <w:t xml:space="preserve"> развити</w:t>
      </w:r>
      <w:r>
        <w:rPr>
          <w:bCs/>
          <w:iCs/>
          <w:sz w:val="28"/>
        </w:rPr>
        <w:t>я</w:t>
      </w:r>
      <w:r w:rsidR="0043423B" w:rsidRPr="0043423B">
        <w:rPr>
          <w:bCs/>
          <w:iCs/>
          <w:sz w:val="28"/>
        </w:rPr>
        <w:t xml:space="preserve"> социальной инфраструктуры на территории </w:t>
      </w:r>
      <w:r w:rsidR="00676B9D">
        <w:rPr>
          <w:bCs/>
          <w:iCs/>
          <w:sz w:val="28"/>
        </w:rPr>
        <w:t>ЗАТО Железногорск</w:t>
      </w:r>
      <w:r w:rsidR="00F06194">
        <w:rPr>
          <w:bCs/>
          <w:iCs/>
          <w:sz w:val="28"/>
        </w:rPr>
        <w:t>,</w:t>
      </w:r>
      <w:r w:rsidR="002F7945" w:rsidRPr="002F7945">
        <w:rPr>
          <w:bCs/>
          <w:iCs/>
          <w:sz w:val="28"/>
        </w:rPr>
        <w:t xml:space="preserve"> </w:t>
      </w:r>
      <w:r w:rsidR="0043423B" w:rsidRPr="0043423B">
        <w:rPr>
          <w:bCs/>
          <w:iCs/>
          <w:sz w:val="28"/>
        </w:rPr>
        <w:t>реализу</w:t>
      </w:r>
      <w:r w:rsidR="002F7945">
        <w:rPr>
          <w:bCs/>
          <w:iCs/>
          <w:sz w:val="28"/>
        </w:rPr>
        <w:t>емые</w:t>
      </w:r>
      <w:r w:rsidR="0043423B" w:rsidRPr="0043423B">
        <w:rPr>
          <w:bCs/>
          <w:iCs/>
          <w:sz w:val="28"/>
        </w:rPr>
        <w:t xml:space="preserve"> в рамках: </w:t>
      </w:r>
    </w:p>
    <w:p w:rsidR="008249FA" w:rsidRDefault="008249FA" w:rsidP="00A34421">
      <w:pPr>
        <w:numPr>
          <w:ilvl w:val="0"/>
          <w:numId w:val="41"/>
        </w:numPr>
        <w:ind w:left="0" w:firstLine="709"/>
        <w:contextualSpacing/>
        <w:jc w:val="both"/>
        <w:rPr>
          <w:bCs/>
          <w:iCs/>
          <w:sz w:val="28"/>
        </w:rPr>
      </w:pPr>
      <w:r w:rsidRPr="004F2542">
        <w:rPr>
          <w:bCs/>
          <w:iCs/>
          <w:sz w:val="28"/>
        </w:rPr>
        <w:t xml:space="preserve">Государственная программа </w:t>
      </w:r>
      <w:r w:rsidR="0065598B" w:rsidRPr="004F2542">
        <w:rPr>
          <w:bCs/>
          <w:iCs/>
          <w:sz w:val="28"/>
        </w:rPr>
        <w:t>Красноярского края</w:t>
      </w:r>
      <w:r w:rsidR="00BA3662" w:rsidRPr="004F2542">
        <w:rPr>
          <w:bCs/>
          <w:iCs/>
          <w:sz w:val="28"/>
        </w:rPr>
        <w:t xml:space="preserve"> </w:t>
      </w:r>
      <w:r w:rsidR="004F2542" w:rsidRPr="004F2542">
        <w:rPr>
          <w:bCs/>
          <w:iCs/>
          <w:sz w:val="28"/>
        </w:rPr>
        <w:t>«Развитие системы социальной поддержки граждан</w:t>
      </w:r>
      <w:r w:rsidR="00F40F19" w:rsidRPr="004F2542">
        <w:rPr>
          <w:bCs/>
          <w:iCs/>
          <w:sz w:val="28"/>
        </w:rPr>
        <w:t>»</w:t>
      </w:r>
      <w:r w:rsidRPr="004F2542">
        <w:rPr>
          <w:bCs/>
          <w:iCs/>
          <w:sz w:val="28"/>
        </w:rPr>
        <w:t xml:space="preserve"> (утв. </w:t>
      </w:r>
      <w:r w:rsidR="004F2542" w:rsidRPr="004F2542">
        <w:rPr>
          <w:bCs/>
          <w:iCs/>
          <w:sz w:val="28"/>
        </w:rPr>
        <w:t>постановлением Правительства Красноярского края от 30.09.2013 № 507-п</w:t>
      </w:r>
      <w:r w:rsidRPr="004F2542">
        <w:rPr>
          <w:bCs/>
          <w:iCs/>
          <w:sz w:val="28"/>
        </w:rPr>
        <w:t>);</w:t>
      </w:r>
    </w:p>
    <w:p w:rsidR="00E44C9D" w:rsidRPr="00704791" w:rsidRDefault="008366A6" w:rsidP="00A34421">
      <w:pPr>
        <w:numPr>
          <w:ilvl w:val="0"/>
          <w:numId w:val="41"/>
        </w:numPr>
        <w:ind w:left="0" w:firstLine="709"/>
        <w:contextualSpacing/>
        <w:jc w:val="both"/>
        <w:rPr>
          <w:bCs/>
          <w:iCs/>
          <w:sz w:val="28"/>
        </w:rPr>
      </w:pPr>
      <w:r w:rsidRPr="004F2542">
        <w:rPr>
          <w:bCs/>
          <w:iCs/>
          <w:sz w:val="28"/>
        </w:rPr>
        <w:t xml:space="preserve">Государственная программа Красноярского края </w:t>
      </w:r>
      <w:r>
        <w:rPr>
          <w:bCs/>
          <w:iCs/>
          <w:sz w:val="28"/>
        </w:rPr>
        <w:t>«Развитие культуры и туризма</w:t>
      </w:r>
      <w:r w:rsidR="00676B9D">
        <w:rPr>
          <w:bCs/>
          <w:iCs/>
          <w:sz w:val="28"/>
        </w:rPr>
        <w:t>»</w:t>
      </w:r>
      <w:r>
        <w:rPr>
          <w:bCs/>
          <w:iCs/>
          <w:sz w:val="28"/>
        </w:rPr>
        <w:t xml:space="preserve"> (</w:t>
      </w:r>
      <w:r w:rsidRPr="004F2542">
        <w:rPr>
          <w:bCs/>
          <w:iCs/>
          <w:sz w:val="28"/>
        </w:rPr>
        <w:t>утв. постановлением Правительства Красноярского края</w:t>
      </w:r>
      <w:r w:rsidRPr="008366A6">
        <w:rPr>
          <w:bCs/>
          <w:iCs/>
          <w:sz w:val="28"/>
        </w:rPr>
        <w:t xml:space="preserve"> </w:t>
      </w:r>
      <w:r w:rsidRPr="00676B9D">
        <w:rPr>
          <w:bCs/>
          <w:iCs/>
          <w:sz w:val="28"/>
        </w:rPr>
        <w:t xml:space="preserve">от 30.09.2013 </w:t>
      </w:r>
      <w:r w:rsidR="001B2B39">
        <w:rPr>
          <w:bCs/>
          <w:iCs/>
          <w:sz w:val="28"/>
        </w:rPr>
        <w:t>№ </w:t>
      </w:r>
      <w:r w:rsidRPr="00676B9D">
        <w:rPr>
          <w:bCs/>
          <w:iCs/>
          <w:sz w:val="28"/>
        </w:rPr>
        <w:t>511-п</w:t>
      </w:r>
      <w:r>
        <w:rPr>
          <w:bCs/>
          <w:iCs/>
          <w:sz w:val="28"/>
        </w:rPr>
        <w:t>)</w:t>
      </w:r>
      <w:r w:rsidR="00E44C9D" w:rsidRPr="00704791">
        <w:rPr>
          <w:bCs/>
          <w:iCs/>
          <w:sz w:val="28"/>
        </w:rPr>
        <w:t>;</w:t>
      </w:r>
    </w:p>
    <w:p w:rsidR="00676B9D" w:rsidRDefault="00942A14" w:rsidP="00A34421">
      <w:pPr>
        <w:numPr>
          <w:ilvl w:val="0"/>
          <w:numId w:val="41"/>
        </w:numPr>
        <w:ind w:left="0" w:firstLine="709"/>
        <w:contextualSpacing/>
        <w:jc w:val="both"/>
        <w:rPr>
          <w:bCs/>
          <w:iCs/>
          <w:sz w:val="28"/>
        </w:rPr>
      </w:pPr>
      <w:r w:rsidRPr="004F2542">
        <w:rPr>
          <w:bCs/>
          <w:iCs/>
          <w:sz w:val="28"/>
        </w:rPr>
        <w:t xml:space="preserve">Государственная программа Красноярского края </w:t>
      </w:r>
      <w:r>
        <w:rPr>
          <w:bCs/>
          <w:iCs/>
          <w:sz w:val="28"/>
        </w:rPr>
        <w:t>«</w:t>
      </w:r>
      <w:r w:rsidRPr="00676B9D">
        <w:rPr>
          <w:bCs/>
          <w:iCs/>
          <w:sz w:val="28"/>
        </w:rPr>
        <w:t>Развитие образования</w:t>
      </w:r>
      <w:r>
        <w:rPr>
          <w:bCs/>
          <w:iCs/>
          <w:sz w:val="28"/>
        </w:rPr>
        <w:t>» (</w:t>
      </w:r>
      <w:r w:rsidRPr="004F2542">
        <w:rPr>
          <w:bCs/>
          <w:iCs/>
          <w:sz w:val="28"/>
        </w:rPr>
        <w:t>утв. постановлением Правительства Красноярского края</w:t>
      </w:r>
      <w:r>
        <w:rPr>
          <w:bCs/>
          <w:iCs/>
          <w:sz w:val="28"/>
        </w:rPr>
        <w:t xml:space="preserve"> </w:t>
      </w:r>
      <w:r w:rsidRPr="00676B9D">
        <w:rPr>
          <w:bCs/>
          <w:iCs/>
          <w:sz w:val="28"/>
        </w:rPr>
        <w:t xml:space="preserve"> </w:t>
      </w:r>
      <w:r w:rsidR="00676B9D" w:rsidRPr="00676B9D">
        <w:rPr>
          <w:bCs/>
          <w:iCs/>
          <w:sz w:val="28"/>
        </w:rPr>
        <w:t xml:space="preserve">от 30.09.2013 </w:t>
      </w:r>
      <w:r w:rsidR="001B2B39">
        <w:rPr>
          <w:bCs/>
          <w:iCs/>
          <w:sz w:val="28"/>
        </w:rPr>
        <w:t>№</w:t>
      </w:r>
      <w:r w:rsidR="00676B9D" w:rsidRPr="00676B9D">
        <w:rPr>
          <w:bCs/>
          <w:iCs/>
          <w:sz w:val="28"/>
        </w:rPr>
        <w:t xml:space="preserve"> 508-п</w:t>
      </w:r>
      <w:r>
        <w:rPr>
          <w:bCs/>
          <w:iCs/>
          <w:sz w:val="28"/>
        </w:rPr>
        <w:t>);</w:t>
      </w:r>
    </w:p>
    <w:p w:rsidR="00676B9D" w:rsidRDefault="00942A14" w:rsidP="00A34421">
      <w:pPr>
        <w:numPr>
          <w:ilvl w:val="0"/>
          <w:numId w:val="41"/>
        </w:numPr>
        <w:ind w:left="0" w:firstLine="709"/>
        <w:contextualSpacing/>
        <w:jc w:val="both"/>
        <w:rPr>
          <w:bCs/>
          <w:iCs/>
          <w:sz w:val="28"/>
        </w:rPr>
      </w:pPr>
      <w:r>
        <w:rPr>
          <w:bCs/>
          <w:iCs/>
          <w:sz w:val="28"/>
        </w:rPr>
        <w:t xml:space="preserve"> </w:t>
      </w:r>
      <w:r w:rsidRPr="004F2542">
        <w:rPr>
          <w:bCs/>
          <w:iCs/>
          <w:sz w:val="28"/>
        </w:rPr>
        <w:t xml:space="preserve">Государственная программа Красноярского края </w:t>
      </w:r>
      <w:r>
        <w:rPr>
          <w:bCs/>
          <w:iCs/>
          <w:sz w:val="28"/>
        </w:rPr>
        <w:t>«</w:t>
      </w:r>
      <w:r w:rsidRPr="00676B9D">
        <w:rPr>
          <w:bCs/>
          <w:iCs/>
          <w:sz w:val="28"/>
        </w:rPr>
        <w:t xml:space="preserve">Развитие </w:t>
      </w:r>
      <w:proofErr w:type="gramStart"/>
      <w:r w:rsidRPr="00676B9D">
        <w:rPr>
          <w:bCs/>
          <w:iCs/>
          <w:sz w:val="28"/>
        </w:rPr>
        <w:t>физической</w:t>
      </w:r>
      <w:proofErr w:type="gramEnd"/>
      <w:r w:rsidRPr="00676B9D">
        <w:rPr>
          <w:bCs/>
          <w:iCs/>
          <w:sz w:val="28"/>
        </w:rPr>
        <w:t xml:space="preserve"> культуры и спорта</w:t>
      </w:r>
      <w:r>
        <w:rPr>
          <w:bCs/>
          <w:iCs/>
          <w:sz w:val="28"/>
        </w:rPr>
        <w:t>» (</w:t>
      </w:r>
      <w:r w:rsidRPr="004F2542">
        <w:rPr>
          <w:bCs/>
          <w:iCs/>
          <w:sz w:val="28"/>
        </w:rPr>
        <w:t xml:space="preserve">утв. постановлением </w:t>
      </w:r>
      <w:r w:rsidR="00676B9D" w:rsidRPr="00676B9D">
        <w:rPr>
          <w:bCs/>
          <w:iCs/>
          <w:sz w:val="28"/>
        </w:rPr>
        <w:t>Правительства Красноярс</w:t>
      </w:r>
      <w:r>
        <w:rPr>
          <w:bCs/>
          <w:iCs/>
          <w:sz w:val="28"/>
        </w:rPr>
        <w:t xml:space="preserve">кого края от 30.09.2013 </w:t>
      </w:r>
      <w:r w:rsidR="001B2B39">
        <w:rPr>
          <w:bCs/>
          <w:iCs/>
          <w:sz w:val="28"/>
        </w:rPr>
        <w:t>№</w:t>
      </w:r>
      <w:r>
        <w:rPr>
          <w:bCs/>
          <w:iCs/>
          <w:sz w:val="28"/>
        </w:rPr>
        <w:t xml:space="preserve"> 518-п).</w:t>
      </w:r>
    </w:p>
    <w:p w:rsidR="00BE4160" w:rsidRPr="008716A0" w:rsidRDefault="009D0B6D" w:rsidP="009A47AD">
      <w:pPr>
        <w:pStyle w:val="10"/>
        <w:pageBreakBefore/>
        <w:numPr>
          <w:ilvl w:val="0"/>
          <w:numId w:val="61"/>
        </w:numPr>
        <w:suppressAutoHyphens/>
        <w:spacing w:before="240" w:line="240" w:lineRule="auto"/>
        <w:ind w:left="0" w:firstLine="709"/>
        <w:rPr>
          <w:b/>
        </w:rPr>
      </w:pPr>
      <w:bookmarkStart w:id="24" w:name="_Toc89869696"/>
      <w:r w:rsidRPr="008716A0">
        <w:rPr>
          <w:b/>
        </w:rPr>
        <w:lastRenderedPageBreak/>
        <w:t>Перечень мероприятий (инвестиционных проектов) по проектированию, строительству и реконструкции объектов социальной инфраструктуры</w:t>
      </w:r>
      <w:bookmarkEnd w:id="24"/>
      <w:r w:rsidR="005F3CA4">
        <w:rPr>
          <w:b/>
        </w:rPr>
        <w:t xml:space="preserve"> ЗАТО Железногорск</w:t>
      </w:r>
    </w:p>
    <w:p w:rsidR="00BE4160" w:rsidRPr="00394D93" w:rsidRDefault="00BE4160" w:rsidP="00BE4160">
      <w:pPr>
        <w:ind w:firstLine="709"/>
        <w:jc w:val="both"/>
        <w:rPr>
          <w:rFonts w:eastAsia="Calibri"/>
          <w:sz w:val="28"/>
          <w:lang w:eastAsia="en-US"/>
        </w:rPr>
      </w:pPr>
    </w:p>
    <w:p w:rsidR="006B5C2D" w:rsidRPr="00577BA0" w:rsidRDefault="006B5C2D" w:rsidP="006B5C2D">
      <w:pPr>
        <w:ind w:firstLine="709"/>
        <w:jc w:val="both"/>
        <w:rPr>
          <w:rFonts w:eastAsia="Calibri"/>
          <w:sz w:val="28"/>
          <w:lang w:eastAsia="en-US"/>
        </w:rPr>
      </w:pPr>
      <w:r w:rsidRPr="00577BA0">
        <w:rPr>
          <w:rFonts w:eastAsia="Calibri"/>
          <w:sz w:val="28"/>
          <w:lang w:eastAsia="en-US"/>
        </w:rPr>
        <w:t>За период реализации Программы с 20</w:t>
      </w:r>
      <w:r>
        <w:rPr>
          <w:rFonts w:eastAsia="Calibri"/>
          <w:sz w:val="28"/>
          <w:lang w:eastAsia="en-US"/>
        </w:rPr>
        <w:t>2</w:t>
      </w:r>
      <w:r w:rsidR="00DB3E24">
        <w:rPr>
          <w:rFonts w:eastAsia="Calibri"/>
          <w:sz w:val="28"/>
          <w:lang w:eastAsia="en-US"/>
        </w:rPr>
        <w:t>2</w:t>
      </w:r>
      <w:r w:rsidRPr="00577BA0">
        <w:rPr>
          <w:rFonts w:eastAsia="Calibri"/>
          <w:sz w:val="28"/>
          <w:lang w:eastAsia="en-US"/>
        </w:rPr>
        <w:t xml:space="preserve"> по 20</w:t>
      </w:r>
      <w:r>
        <w:rPr>
          <w:rFonts w:eastAsia="Calibri"/>
          <w:sz w:val="28"/>
          <w:lang w:eastAsia="en-US"/>
        </w:rPr>
        <w:t>40</w:t>
      </w:r>
      <w:r w:rsidRPr="00577BA0">
        <w:rPr>
          <w:rFonts w:eastAsia="Calibri"/>
          <w:sz w:val="28"/>
          <w:lang w:eastAsia="en-US"/>
        </w:rPr>
        <w:t xml:space="preserve"> год планируется </w:t>
      </w:r>
      <w:r>
        <w:rPr>
          <w:rFonts w:eastAsia="Calibri"/>
          <w:sz w:val="28"/>
          <w:lang w:eastAsia="en-US"/>
        </w:rPr>
        <w:t xml:space="preserve">проведение мероприятий по </w:t>
      </w:r>
      <w:r w:rsidRPr="00577BA0">
        <w:rPr>
          <w:rFonts w:eastAsia="Calibri"/>
          <w:sz w:val="28"/>
          <w:lang w:eastAsia="en-US"/>
        </w:rPr>
        <w:t>реконструкци</w:t>
      </w:r>
      <w:r>
        <w:rPr>
          <w:rFonts w:eastAsia="Calibri"/>
          <w:sz w:val="28"/>
          <w:lang w:eastAsia="en-US"/>
        </w:rPr>
        <w:t>и</w:t>
      </w:r>
      <w:r w:rsidRPr="00577BA0">
        <w:rPr>
          <w:rFonts w:eastAsia="Calibri"/>
          <w:sz w:val="28"/>
          <w:lang w:eastAsia="en-US"/>
        </w:rPr>
        <w:t>, проектировани</w:t>
      </w:r>
      <w:r>
        <w:rPr>
          <w:rFonts w:eastAsia="Calibri"/>
          <w:sz w:val="28"/>
          <w:lang w:eastAsia="en-US"/>
        </w:rPr>
        <w:t>ю</w:t>
      </w:r>
      <w:r w:rsidRPr="00577BA0">
        <w:rPr>
          <w:rFonts w:eastAsia="Calibri"/>
          <w:sz w:val="28"/>
          <w:lang w:eastAsia="en-US"/>
        </w:rPr>
        <w:t xml:space="preserve"> и строительств</w:t>
      </w:r>
      <w:r>
        <w:rPr>
          <w:rFonts w:eastAsia="Calibri"/>
          <w:sz w:val="28"/>
          <w:lang w:eastAsia="en-US"/>
        </w:rPr>
        <w:t>у</w:t>
      </w:r>
      <w:r w:rsidRPr="00577BA0">
        <w:rPr>
          <w:rFonts w:eastAsia="Calibri"/>
          <w:sz w:val="28"/>
          <w:lang w:eastAsia="en-US"/>
        </w:rPr>
        <w:t xml:space="preserve"> </w:t>
      </w:r>
      <w:r w:rsidR="001C40C1">
        <w:rPr>
          <w:rFonts w:eastAsia="Calibri"/>
          <w:sz w:val="28"/>
          <w:lang w:eastAsia="en-US"/>
        </w:rPr>
        <w:t xml:space="preserve">46 </w:t>
      </w:r>
      <w:r w:rsidRPr="00577BA0">
        <w:rPr>
          <w:rFonts w:eastAsia="Calibri"/>
          <w:sz w:val="28"/>
          <w:lang w:eastAsia="en-US"/>
        </w:rPr>
        <w:t>объектов социальной инфраструктуры, в том числе:</w:t>
      </w:r>
    </w:p>
    <w:p w:rsidR="006B5C2D" w:rsidRPr="00577BA0" w:rsidRDefault="006B5C2D" w:rsidP="006B5C2D">
      <w:pPr>
        <w:pStyle w:val="afffffff7"/>
        <w:numPr>
          <w:ilvl w:val="0"/>
          <w:numId w:val="39"/>
        </w:numPr>
        <w:spacing w:after="0" w:line="240" w:lineRule="auto"/>
        <w:ind w:left="374" w:hanging="357"/>
        <w:jc w:val="both"/>
        <w:rPr>
          <w:spacing w:val="0"/>
        </w:rPr>
      </w:pPr>
      <w:r w:rsidRPr="00577BA0">
        <w:rPr>
          <w:spacing w:val="0"/>
        </w:rPr>
        <w:t xml:space="preserve">в сфере образования – </w:t>
      </w:r>
      <w:r w:rsidR="001C40C1">
        <w:rPr>
          <w:spacing w:val="0"/>
        </w:rPr>
        <w:t>17</w:t>
      </w:r>
      <w:r>
        <w:rPr>
          <w:spacing w:val="0"/>
        </w:rPr>
        <w:t xml:space="preserve"> </w:t>
      </w:r>
      <w:r w:rsidRPr="00CA1C75">
        <w:rPr>
          <w:spacing w:val="0"/>
        </w:rPr>
        <w:t>мероприятий</w:t>
      </w:r>
      <w:r>
        <w:rPr>
          <w:spacing w:val="0"/>
        </w:rPr>
        <w:t xml:space="preserve"> </w:t>
      </w:r>
      <w:r w:rsidRPr="00867E5A">
        <w:rPr>
          <w:spacing w:val="0"/>
        </w:rPr>
        <w:t xml:space="preserve">(в т.ч. строительство – </w:t>
      </w:r>
      <w:r w:rsidR="00867E5A" w:rsidRPr="00867E5A">
        <w:rPr>
          <w:spacing w:val="0"/>
        </w:rPr>
        <w:t>5 объектов</w:t>
      </w:r>
      <w:r w:rsidRPr="00867E5A">
        <w:rPr>
          <w:spacing w:val="0"/>
        </w:rPr>
        <w:t>)</w:t>
      </w:r>
      <w:r w:rsidRPr="00577BA0">
        <w:rPr>
          <w:spacing w:val="0"/>
        </w:rPr>
        <w:t>;</w:t>
      </w:r>
    </w:p>
    <w:p w:rsidR="006B5C2D" w:rsidRPr="00577BA0" w:rsidRDefault="006B5C2D" w:rsidP="006B5C2D">
      <w:pPr>
        <w:pStyle w:val="afffffff7"/>
        <w:numPr>
          <w:ilvl w:val="0"/>
          <w:numId w:val="39"/>
        </w:numPr>
        <w:spacing w:after="0" w:line="240" w:lineRule="auto"/>
        <w:ind w:left="374" w:hanging="357"/>
        <w:jc w:val="both"/>
        <w:rPr>
          <w:spacing w:val="0"/>
        </w:rPr>
      </w:pPr>
      <w:r w:rsidRPr="00577BA0">
        <w:rPr>
          <w:spacing w:val="0"/>
        </w:rPr>
        <w:t xml:space="preserve">в сфере культуры и искусства – </w:t>
      </w:r>
      <w:r w:rsidR="001C40C1">
        <w:rPr>
          <w:spacing w:val="0"/>
        </w:rPr>
        <w:t>19</w:t>
      </w:r>
      <w:r w:rsidRPr="00577BA0">
        <w:rPr>
          <w:spacing w:val="0"/>
        </w:rPr>
        <w:t xml:space="preserve"> </w:t>
      </w:r>
      <w:r w:rsidRPr="00CA1C75">
        <w:rPr>
          <w:spacing w:val="0"/>
        </w:rPr>
        <w:t>мероприятий</w:t>
      </w:r>
      <w:r w:rsidR="001B2B39">
        <w:rPr>
          <w:spacing w:val="0"/>
        </w:rPr>
        <w:t xml:space="preserve"> </w:t>
      </w:r>
      <w:r w:rsidR="001B2B39" w:rsidRPr="00867E5A">
        <w:rPr>
          <w:spacing w:val="0"/>
        </w:rPr>
        <w:t xml:space="preserve">(в т.ч. строительство – </w:t>
      </w:r>
      <w:r w:rsidR="001C40C1">
        <w:rPr>
          <w:spacing w:val="0"/>
        </w:rPr>
        <w:t>5</w:t>
      </w:r>
      <w:r w:rsidR="005F3CA4">
        <w:rPr>
          <w:spacing w:val="0"/>
        </w:rPr>
        <w:t xml:space="preserve"> объектов</w:t>
      </w:r>
      <w:r w:rsidR="001B2B39" w:rsidRPr="00867E5A">
        <w:rPr>
          <w:spacing w:val="0"/>
        </w:rPr>
        <w:t>)</w:t>
      </w:r>
      <w:r w:rsidRPr="00577BA0">
        <w:rPr>
          <w:spacing w:val="0"/>
        </w:rPr>
        <w:t>;</w:t>
      </w:r>
    </w:p>
    <w:p w:rsidR="00BA227A" w:rsidRDefault="006B5C2D" w:rsidP="00867E5A">
      <w:pPr>
        <w:pStyle w:val="afffffff7"/>
        <w:numPr>
          <w:ilvl w:val="0"/>
          <w:numId w:val="39"/>
        </w:numPr>
        <w:spacing w:after="0" w:line="240" w:lineRule="auto"/>
        <w:ind w:left="374" w:hanging="357"/>
        <w:jc w:val="both"/>
      </w:pPr>
      <w:r w:rsidRPr="00867E5A">
        <w:rPr>
          <w:spacing w:val="0"/>
        </w:rPr>
        <w:t xml:space="preserve">в сфере физической культуры и спорта – 10 мероприятий (в т.ч. строительство – </w:t>
      </w:r>
      <w:r w:rsidR="00867E5A" w:rsidRPr="00867E5A">
        <w:rPr>
          <w:spacing w:val="0"/>
        </w:rPr>
        <w:t>10</w:t>
      </w:r>
      <w:r w:rsidR="001B2B39">
        <w:rPr>
          <w:spacing w:val="0"/>
        </w:rPr>
        <w:t> </w:t>
      </w:r>
      <w:r w:rsidRPr="00867E5A">
        <w:rPr>
          <w:spacing w:val="0"/>
        </w:rPr>
        <w:t>объек</w:t>
      </w:r>
      <w:r w:rsidR="00867E5A">
        <w:rPr>
          <w:spacing w:val="0"/>
        </w:rPr>
        <w:t>тов</w:t>
      </w:r>
      <w:r w:rsidRPr="00867E5A">
        <w:rPr>
          <w:spacing w:val="0"/>
        </w:rPr>
        <w:t>)</w:t>
      </w:r>
      <w:r w:rsidR="00867E5A">
        <w:rPr>
          <w:spacing w:val="0"/>
        </w:rPr>
        <w:t>.</w:t>
      </w:r>
    </w:p>
    <w:p w:rsidR="006B5C2D" w:rsidRDefault="006B5C2D" w:rsidP="006B5C2D">
      <w:pPr>
        <w:ind w:firstLine="709"/>
        <w:jc w:val="both"/>
        <w:rPr>
          <w:rFonts w:eastAsia="Calibri"/>
          <w:sz w:val="28"/>
          <w:lang w:eastAsia="en-US"/>
        </w:rPr>
      </w:pPr>
      <w:r w:rsidRPr="001E2571">
        <w:rPr>
          <w:rFonts w:eastAsia="Calibri"/>
          <w:sz w:val="28"/>
          <w:lang w:eastAsia="en-US"/>
        </w:rPr>
        <w:t xml:space="preserve">Перечень мероприятий по проектированию, строительству и реконструкции объектов социальной инфраструктуры </w:t>
      </w:r>
      <w:r>
        <w:rPr>
          <w:rFonts w:eastAsia="Calibri"/>
          <w:sz w:val="28"/>
          <w:lang w:eastAsia="en-US"/>
        </w:rPr>
        <w:t xml:space="preserve">ЗАТО Железногорск </w:t>
      </w:r>
      <w:r w:rsidRPr="001E2571">
        <w:rPr>
          <w:rFonts w:eastAsia="Calibri"/>
          <w:sz w:val="28"/>
          <w:lang w:eastAsia="en-US"/>
        </w:rPr>
        <w:t>представлен в Приложение №</w:t>
      </w:r>
      <w:r>
        <w:rPr>
          <w:rFonts w:eastAsia="Calibri"/>
          <w:sz w:val="28"/>
          <w:lang w:eastAsia="en-US"/>
        </w:rPr>
        <w:t xml:space="preserve"> 2</w:t>
      </w:r>
      <w:r w:rsidRPr="001E2571">
        <w:rPr>
          <w:rFonts w:eastAsia="Calibri"/>
          <w:sz w:val="28"/>
          <w:lang w:eastAsia="en-US"/>
        </w:rPr>
        <w:t xml:space="preserve"> к </w:t>
      </w:r>
      <w:r>
        <w:rPr>
          <w:rFonts w:eastAsia="Calibri"/>
          <w:sz w:val="28"/>
          <w:lang w:eastAsia="en-US"/>
        </w:rPr>
        <w:t xml:space="preserve">данной </w:t>
      </w:r>
      <w:r w:rsidRPr="001E2571">
        <w:rPr>
          <w:rFonts w:eastAsia="Calibri"/>
          <w:sz w:val="28"/>
          <w:lang w:eastAsia="en-US"/>
        </w:rPr>
        <w:t>Программе.</w:t>
      </w:r>
    </w:p>
    <w:p w:rsidR="00BA227A" w:rsidRPr="006D35D0" w:rsidRDefault="00BA227A" w:rsidP="00BE4160">
      <w:pPr>
        <w:ind w:firstLine="709"/>
        <w:jc w:val="both"/>
        <w:rPr>
          <w:rFonts w:eastAsia="Calibri"/>
          <w:sz w:val="28"/>
          <w:lang w:eastAsia="en-US"/>
        </w:rPr>
      </w:pPr>
    </w:p>
    <w:p w:rsidR="006E4A6A" w:rsidRPr="006D35D0" w:rsidRDefault="006E4A6A" w:rsidP="006E4A6A">
      <w:pPr>
        <w:jc w:val="center"/>
        <w:rPr>
          <w:sz w:val="28"/>
          <w:szCs w:val="28"/>
        </w:rPr>
      </w:pPr>
    </w:p>
    <w:p w:rsidR="005803D8" w:rsidRPr="006D35D0" w:rsidRDefault="005803D8" w:rsidP="005803D8">
      <w:pPr>
        <w:pStyle w:val="S20"/>
        <w:pageBreakBefore/>
        <w:ind w:left="1077"/>
        <w:sectPr w:rsidR="005803D8" w:rsidRPr="006D35D0" w:rsidSect="004C3A44">
          <w:pgSz w:w="11906" w:h="16838"/>
          <w:pgMar w:top="1134" w:right="991" w:bottom="1134" w:left="1134" w:header="709" w:footer="709" w:gutter="0"/>
          <w:cols w:space="708"/>
          <w:docGrid w:linePitch="360"/>
        </w:sectPr>
      </w:pPr>
      <w:bookmarkStart w:id="25" w:name="_Toc484797366"/>
    </w:p>
    <w:p w:rsidR="002C44AA" w:rsidRPr="008716A0" w:rsidRDefault="00BA227A" w:rsidP="009A47AD">
      <w:pPr>
        <w:pStyle w:val="10"/>
        <w:pageBreakBefore/>
        <w:numPr>
          <w:ilvl w:val="0"/>
          <w:numId w:val="61"/>
        </w:numPr>
        <w:suppressAutoHyphens/>
        <w:spacing w:before="240" w:line="240" w:lineRule="auto"/>
        <w:ind w:left="0" w:firstLine="709"/>
        <w:rPr>
          <w:b/>
        </w:rPr>
      </w:pPr>
      <w:bookmarkStart w:id="26" w:name="_Toc89869697"/>
      <w:bookmarkEnd w:id="25"/>
      <w:r w:rsidRPr="008716A0">
        <w:rPr>
          <w:b/>
        </w:rPr>
        <w:lastRenderedPageBreak/>
        <w:t xml:space="preserve">Оценка объёмов и источников финансирования мероприятий (инвестиционных проектов) по проектированию, строительству и реконструкции объектов социальной инфраструктуры </w:t>
      </w:r>
      <w:r w:rsidR="00942A14" w:rsidRPr="008716A0">
        <w:rPr>
          <w:b/>
        </w:rPr>
        <w:t>ЗАТО Железногорск</w:t>
      </w:r>
      <w:bookmarkEnd w:id="26"/>
    </w:p>
    <w:p w:rsidR="00403600" w:rsidRDefault="00403600" w:rsidP="00403600"/>
    <w:p w:rsidR="00DE49C5" w:rsidRPr="00DE49C5" w:rsidRDefault="00DE49C5" w:rsidP="00DE49C5">
      <w:pPr>
        <w:ind w:firstLine="709"/>
        <w:contextualSpacing/>
        <w:jc w:val="both"/>
        <w:rPr>
          <w:bCs/>
          <w:iCs/>
          <w:sz w:val="28"/>
        </w:rPr>
      </w:pPr>
      <w:r w:rsidRPr="00DE49C5">
        <w:rPr>
          <w:bCs/>
          <w:iCs/>
          <w:sz w:val="28"/>
        </w:rPr>
        <w:t xml:space="preserve">Источниками финансирования мероприятий (инвестиционных проектов) по проектированию, строительству и реконструкции объектов социальной инфраструктуры на территории </w:t>
      </w:r>
      <w:r w:rsidR="00942A14">
        <w:rPr>
          <w:bCs/>
          <w:iCs/>
          <w:sz w:val="28"/>
        </w:rPr>
        <w:t>ЗАТО Железногорск</w:t>
      </w:r>
      <w:r w:rsidRPr="00DE49C5">
        <w:rPr>
          <w:bCs/>
          <w:iCs/>
          <w:sz w:val="28"/>
        </w:rPr>
        <w:t xml:space="preserve"> будут являться:</w:t>
      </w:r>
    </w:p>
    <w:p w:rsidR="00DE49C5" w:rsidRPr="00DE49C5" w:rsidRDefault="00DE49C5" w:rsidP="00A34421">
      <w:pPr>
        <w:numPr>
          <w:ilvl w:val="0"/>
          <w:numId w:val="41"/>
        </w:numPr>
        <w:ind w:left="0" w:firstLine="709"/>
        <w:contextualSpacing/>
        <w:jc w:val="both"/>
        <w:rPr>
          <w:bCs/>
          <w:iCs/>
          <w:sz w:val="28"/>
        </w:rPr>
      </w:pPr>
      <w:r w:rsidRPr="00DE49C5">
        <w:rPr>
          <w:bCs/>
          <w:iCs/>
          <w:sz w:val="28"/>
        </w:rPr>
        <w:t>средства местного бюджета;</w:t>
      </w:r>
    </w:p>
    <w:p w:rsidR="00DE49C5" w:rsidRPr="00DE49C5" w:rsidRDefault="00DE49C5" w:rsidP="00A34421">
      <w:pPr>
        <w:numPr>
          <w:ilvl w:val="0"/>
          <w:numId w:val="41"/>
        </w:numPr>
        <w:ind w:left="0" w:firstLine="709"/>
        <w:contextualSpacing/>
        <w:jc w:val="both"/>
        <w:rPr>
          <w:bCs/>
          <w:iCs/>
          <w:sz w:val="28"/>
        </w:rPr>
      </w:pPr>
      <w:r w:rsidRPr="00DE49C5">
        <w:rPr>
          <w:bCs/>
          <w:iCs/>
          <w:sz w:val="28"/>
        </w:rPr>
        <w:t xml:space="preserve">участие в реализации мероприятий государственных программ </w:t>
      </w:r>
      <w:r w:rsidR="00FE6C20">
        <w:rPr>
          <w:bCs/>
          <w:iCs/>
          <w:sz w:val="28"/>
        </w:rPr>
        <w:t>Красноярского края (бюджет Красноярского края)</w:t>
      </w:r>
      <w:r w:rsidRPr="00DE49C5">
        <w:rPr>
          <w:bCs/>
          <w:iCs/>
          <w:sz w:val="28"/>
        </w:rPr>
        <w:t>;</w:t>
      </w:r>
    </w:p>
    <w:p w:rsidR="00DE49C5" w:rsidRPr="00DE49C5" w:rsidRDefault="00DE49C5" w:rsidP="00A34421">
      <w:pPr>
        <w:numPr>
          <w:ilvl w:val="0"/>
          <w:numId w:val="41"/>
        </w:numPr>
        <w:ind w:left="0" w:firstLine="709"/>
        <w:contextualSpacing/>
        <w:jc w:val="both"/>
        <w:rPr>
          <w:bCs/>
          <w:iCs/>
          <w:sz w:val="28"/>
        </w:rPr>
      </w:pPr>
      <w:r w:rsidRPr="00DE49C5">
        <w:rPr>
          <w:bCs/>
          <w:iCs/>
          <w:sz w:val="28"/>
        </w:rPr>
        <w:t>строительство объектов социальной инфраструктуры в рамках государственно-частного партнёрства;</w:t>
      </w:r>
    </w:p>
    <w:p w:rsidR="00DE49C5" w:rsidRPr="00DE49C5" w:rsidRDefault="00DE49C5" w:rsidP="00A34421">
      <w:pPr>
        <w:numPr>
          <w:ilvl w:val="0"/>
          <w:numId w:val="41"/>
        </w:numPr>
        <w:ind w:left="0" w:firstLine="709"/>
        <w:contextualSpacing/>
        <w:jc w:val="both"/>
        <w:rPr>
          <w:bCs/>
          <w:iCs/>
          <w:sz w:val="28"/>
        </w:rPr>
      </w:pPr>
      <w:r w:rsidRPr="00DE49C5">
        <w:rPr>
          <w:bCs/>
          <w:iCs/>
          <w:sz w:val="28"/>
        </w:rPr>
        <w:t>средства хозяйствующих субъектов, направляемые на развитие социальной инфраструктуры.</w:t>
      </w:r>
    </w:p>
    <w:p w:rsidR="00DE49C5" w:rsidRPr="00DE49C5" w:rsidRDefault="00DE49C5" w:rsidP="00DE49C5">
      <w:pPr>
        <w:ind w:firstLine="709"/>
        <w:contextualSpacing/>
        <w:jc w:val="both"/>
        <w:rPr>
          <w:bCs/>
          <w:iCs/>
          <w:sz w:val="28"/>
        </w:rPr>
      </w:pPr>
      <w:r w:rsidRPr="00DE49C5">
        <w:rPr>
          <w:bCs/>
          <w:iCs/>
          <w:sz w:val="28"/>
        </w:rPr>
        <w:t xml:space="preserve">Мероприятия, предусмотренные Программой, будут проводиться в </w:t>
      </w:r>
      <w:r w:rsidR="00C568FF" w:rsidRPr="00DE49C5">
        <w:rPr>
          <w:bCs/>
          <w:iCs/>
          <w:sz w:val="28"/>
        </w:rPr>
        <w:t>объёмах</w:t>
      </w:r>
      <w:r w:rsidRPr="00DE49C5">
        <w:rPr>
          <w:bCs/>
          <w:iCs/>
          <w:sz w:val="28"/>
        </w:rPr>
        <w:t>, обеспеченных финансированием.</w:t>
      </w:r>
    </w:p>
    <w:p w:rsidR="003F5948" w:rsidRDefault="00205E80" w:rsidP="00FC4E8B">
      <w:pPr>
        <w:ind w:firstLine="709"/>
        <w:contextualSpacing/>
        <w:jc w:val="both"/>
        <w:rPr>
          <w:bCs/>
          <w:iCs/>
          <w:sz w:val="28"/>
        </w:rPr>
      </w:pPr>
      <w:r w:rsidRPr="008716A0">
        <w:rPr>
          <w:bCs/>
          <w:iCs/>
          <w:sz w:val="28"/>
        </w:rPr>
        <w:t>Сводная информация по суммам финансирования представлена в Приложении № 1. Ра</w:t>
      </w:r>
      <w:r>
        <w:rPr>
          <w:bCs/>
          <w:iCs/>
          <w:sz w:val="28"/>
        </w:rPr>
        <w:t>сширенная и</w:t>
      </w:r>
      <w:r w:rsidR="003F5948" w:rsidRPr="003F5948">
        <w:rPr>
          <w:bCs/>
          <w:iCs/>
          <w:sz w:val="28"/>
        </w:rPr>
        <w:t>нформация по оценке объёмов и источников финансирования</w:t>
      </w:r>
      <w:r>
        <w:rPr>
          <w:bCs/>
          <w:iCs/>
          <w:sz w:val="28"/>
        </w:rPr>
        <w:t xml:space="preserve"> </w:t>
      </w:r>
      <w:r w:rsidRPr="003F5948">
        <w:rPr>
          <w:bCs/>
          <w:iCs/>
          <w:sz w:val="28"/>
        </w:rPr>
        <w:t xml:space="preserve">по проектированию, строительству и реконструкции объектов социальной </w:t>
      </w:r>
      <w:r w:rsidRPr="008716A0">
        <w:rPr>
          <w:bCs/>
          <w:iCs/>
          <w:sz w:val="28"/>
        </w:rPr>
        <w:t xml:space="preserve">инфраструктуры </w:t>
      </w:r>
      <w:r w:rsidR="00942A14" w:rsidRPr="008716A0">
        <w:rPr>
          <w:bCs/>
          <w:iCs/>
          <w:sz w:val="28"/>
        </w:rPr>
        <w:t>ЗАТО Железногорск</w:t>
      </w:r>
      <w:r w:rsidR="00CC35C0" w:rsidRPr="008716A0">
        <w:rPr>
          <w:bCs/>
          <w:iCs/>
          <w:sz w:val="28"/>
        </w:rPr>
        <w:t xml:space="preserve"> </w:t>
      </w:r>
      <w:r w:rsidRPr="008716A0">
        <w:rPr>
          <w:bCs/>
          <w:iCs/>
          <w:sz w:val="28"/>
        </w:rPr>
        <w:t xml:space="preserve">в разрезе </w:t>
      </w:r>
      <w:r w:rsidR="003F5948" w:rsidRPr="008716A0">
        <w:rPr>
          <w:bCs/>
          <w:iCs/>
          <w:sz w:val="28"/>
        </w:rPr>
        <w:t>мероприятий представлена в Приложени</w:t>
      </w:r>
      <w:r w:rsidR="00FE6C20" w:rsidRPr="008716A0">
        <w:rPr>
          <w:bCs/>
          <w:iCs/>
          <w:sz w:val="28"/>
        </w:rPr>
        <w:t>и</w:t>
      </w:r>
      <w:r w:rsidR="003F5948" w:rsidRPr="008716A0">
        <w:rPr>
          <w:bCs/>
          <w:iCs/>
          <w:sz w:val="28"/>
        </w:rPr>
        <w:t xml:space="preserve"> № 2 к Программе</w:t>
      </w:r>
      <w:r w:rsidR="003F5948" w:rsidRPr="003F5948">
        <w:rPr>
          <w:bCs/>
          <w:iCs/>
          <w:sz w:val="28"/>
        </w:rPr>
        <w:t xml:space="preserve">. </w:t>
      </w:r>
      <w:r w:rsidR="001C7D28">
        <w:rPr>
          <w:bCs/>
          <w:iCs/>
          <w:sz w:val="28"/>
        </w:rPr>
        <w:t>Суммы приведены без НДС.</w:t>
      </w:r>
    </w:p>
    <w:p w:rsidR="00FC4E8B" w:rsidRPr="00FC4E8B" w:rsidRDefault="00FC4E8B" w:rsidP="00FC4E8B">
      <w:pPr>
        <w:ind w:firstLine="709"/>
        <w:contextualSpacing/>
        <w:jc w:val="both"/>
        <w:rPr>
          <w:bCs/>
          <w:iCs/>
          <w:sz w:val="28"/>
        </w:rPr>
      </w:pPr>
      <w:r w:rsidRPr="00FC4E8B">
        <w:rPr>
          <w:bCs/>
          <w:iCs/>
          <w:sz w:val="28"/>
        </w:rPr>
        <w:t xml:space="preserve">Оценка объёмов и источников финансирования мероприятий (инвестиционных проектов) по проектированию, строительству, реконструкции объектов социальной инфраструктуры </w:t>
      </w:r>
      <w:r w:rsidR="00FE6C20">
        <w:rPr>
          <w:bCs/>
          <w:iCs/>
          <w:sz w:val="28"/>
        </w:rPr>
        <w:t>города</w:t>
      </w:r>
      <w:r w:rsidR="00CC35C0">
        <w:rPr>
          <w:bCs/>
          <w:iCs/>
          <w:sz w:val="28"/>
        </w:rPr>
        <w:t xml:space="preserve"> </w:t>
      </w:r>
      <w:r w:rsidRPr="00FC4E8B">
        <w:rPr>
          <w:bCs/>
          <w:iCs/>
          <w:sz w:val="28"/>
        </w:rPr>
        <w:t>включает укрупнённую оценку необходимых инвестиций с разбивкой по видам объектов социальной инфраструктуры, целям и задачам Программы, источникам финансирования, включая средства бюджетов всех уровней и внебюджетные средства.</w:t>
      </w:r>
    </w:p>
    <w:p w:rsidR="00FC4E8B" w:rsidRPr="00FC4E8B" w:rsidRDefault="00FC4E8B" w:rsidP="00FC4E8B">
      <w:pPr>
        <w:ind w:firstLine="709"/>
        <w:contextualSpacing/>
        <w:jc w:val="both"/>
        <w:rPr>
          <w:bCs/>
          <w:iCs/>
          <w:sz w:val="28"/>
        </w:rPr>
      </w:pPr>
      <w:r w:rsidRPr="00FC4E8B">
        <w:rPr>
          <w:bCs/>
          <w:iCs/>
          <w:sz w:val="28"/>
        </w:rPr>
        <w:t xml:space="preserve">По мероприятиям, реализация которых осуществляется в соответствии с </w:t>
      </w:r>
      <w:r>
        <w:rPr>
          <w:bCs/>
          <w:iCs/>
          <w:sz w:val="28"/>
        </w:rPr>
        <w:t xml:space="preserve">утверждёнными </w:t>
      </w:r>
      <w:r w:rsidRPr="00FC4E8B">
        <w:rPr>
          <w:bCs/>
          <w:iCs/>
          <w:sz w:val="28"/>
        </w:rPr>
        <w:t>муниципальн</w:t>
      </w:r>
      <w:r>
        <w:rPr>
          <w:bCs/>
          <w:iCs/>
          <w:sz w:val="28"/>
        </w:rPr>
        <w:t>ыми</w:t>
      </w:r>
      <w:r w:rsidRPr="00FC4E8B">
        <w:rPr>
          <w:bCs/>
          <w:iCs/>
          <w:sz w:val="28"/>
        </w:rPr>
        <w:t xml:space="preserve"> программ</w:t>
      </w:r>
      <w:r>
        <w:rPr>
          <w:bCs/>
          <w:iCs/>
          <w:sz w:val="28"/>
        </w:rPr>
        <w:t>ами</w:t>
      </w:r>
      <w:r w:rsidRPr="00FC4E8B">
        <w:rPr>
          <w:bCs/>
          <w:iCs/>
          <w:sz w:val="28"/>
        </w:rPr>
        <w:t xml:space="preserve"> </w:t>
      </w:r>
      <w:r w:rsidR="00942A14">
        <w:rPr>
          <w:bCs/>
          <w:iCs/>
          <w:sz w:val="28"/>
        </w:rPr>
        <w:t>ЗАТО Железногорск</w:t>
      </w:r>
      <w:r w:rsidR="00CC35C0">
        <w:rPr>
          <w:bCs/>
          <w:iCs/>
          <w:sz w:val="28"/>
        </w:rPr>
        <w:t xml:space="preserve"> и </w:t>
      </w:r>
      <w:r w:rsidR="00FE6C20">
        <w:rPr>
          <w:bCs/>
          <w:iCs/>
          <w:sz w:val="28"/>
        </w:rPr>
        <w:t xml:space="preserve">государственными программами Красноярского </w:t>
      </w:r>
      <w:r w:rsidR="00FE6C20" w:rsidRPr="008716A0">
        <w:rPr>
          <w:bCs/>
          <w:iCs/>
          <w:sz w:val="28"/>
        </w:rPr>
        <w:t>края</w:t>
      </w:r>
      <w:r w:rsidR="00CC35C0" w:rsidRPr="008716A0">
        <w:rPr>
          <w:bCs/>
          <w:iCs/>
          <w:sz w:val="28"/>
        </w:rPr>
        <w:t xml:space="preserve"> </w:t>
      </w:r>
      <w:r w:rsidRPr="008716A0">
        <w:rPr>
          <w:bCs/>
          <w:iCs/>
          <w:sz w:val="28"/>
        </w:rPr>
        <w:t>(см. разд. 3.3), стоимость</w:t>
      </w:r>
      <w:r w:rsidRPr="00FC4E8B">
        <w:rPr>
          <w:bCs/>
          <w:iCs/>
          <w:sz w:val="28"/>
        </w:rPr>
        <w:t xml:space="preserve"> соответствует данн</w:t>
      </w:r>
      <w:r>
        <w:rPr>
          <w:bCs/>
          <w:iCs/>
          <w:sz w:val="28"/>
        </w:rPr>
        <w:t>ым</w:t>
      </w:r>
      <w:r w:rsidRPr="00FC4E8B">
        <w:rPr>
          <w:bCs/>
          <w:iCs/>
          <w:sz w:val="28"/>
        </w:rPr>
        <w:t xml:space="preserve"> программ</w:t>
      </w:r>
      <w:r>
        <w:rPr>
          <w:bCs/>
          <w:iCs/>
          <w:sz w:val="28"/>
        </w:rPr>
        <w:t>ам</w:t>
      </w:r>
      <w:r w:rsidRPr="00FC4E8B">
        <w:rPr>
          <w:bCs/>
          <w:iCs/>
          <w:sz w:val="28"/>
        </w:rPr>
        <w:t>.</w:t>
      </w:r>
    </w:p>
    <w:p w:rsidR="00801068" w:rsidRPr="00FC4E8B" w:rsidRDefault="00FC4E8B" w:rsidP="006F492A">
      <w:pPr>
        <w:ind w:firstLine="709"/>
        <w:contextualSpacing/>
        <w:jc w:val="both"/>
        <w:rPr>
          <w:bCs/>
          <w:iCs/>
          <w:sz w:val="28"/>
        </w:rPr>
      </w:pPr>
      <w:r w:rsidRPr="00FC4E8B">
        <w:rPr>
          <w:bCs/>
          <w:iCs/>
          <w:sz w:val="28"/>
        </w:rPr>
        <w:t xml:space="preserve">Сметная стоимость объектов социальной инфраструктуры на период </w:t>
      </w:r>
      <w:r w:rsidR="00CC35C0">
        <w:rPr>
          <w:bCs/>
          <w:iCs/>
          <w:sz w:val="28"/>
        </w:rPr>
        <w:t xml:space="preserve">до </w:t>
      </w:r>
      <w:r w:rsidRPr="00FC4E8B">
        <w:rPr>
          <w:bCs/>
          <w:iCs/>
          <w:sz w:val="28"/>
        </w:rPr>
        <w:t>20</w:t>
      </w:r>
      <w:r w:rsidR="00942A14">
        <w:rPr>
          <w:bCs/>
          <w:iCs/>
          <w:sz w:val="28"/>
        </w:rPr>
        <w:t>40</w:t>
      </w:r>
      <w:r>
        <w:rPr>
          <w:bCs/>
          <w:iCs/>
          <w:sz w:val="28"/>
        </w:rPr>
        <w:t xml:space="preserve"> </w:t>
      </w:r>
      <w:r w:rsidRPr="00FC4E8B">
        <w:rPr>
          <w:bCs/>
          <w:iCs/>
          <w:sz w:val="28"/>
        </w:rPr>
        <w:t>год</w:t>
      </w:r>
      <w:r w:rsidR="00CC35C0">
        <w:rPr>
          <w:bCs/>
          <w:iCs/>
          <w:sz w:val="28"/>
        </w:rPr>
        <w:t>а</w:t>
      </w:r>
      <w:r w:rsidRPr="00FC4E8B">
        <w:rPr>
          <w:bCs/>
          <w:iCs/>
          <w:sz w:val="28"/>
        </w:rPr>
        <w:t xml:space="preserve"> принята в соответствии с Государственными сметными нормативами (укрупнённые нормативы цены строительства), утверждёнными приказом Министерства строительства и жилищно-коммунального хозяйства Российской Федерации от 28.</w:t>
      </w:r>
      <w:r w:rsidR="006F492A">
        <w:rPr>
          <w:bCs/>
          <w:iCs/>
          <w:sz w:val="28"/>
        </w:rPr>
        <w:t>08</w:t>
      </w:r>
      <w:r w:rsidRPr="00FC4E8B">
        <w:rPr>
          <w:bCs/>
          <w:iCs/>
          <w:sz w:val="28"/>
        </w:rPr>
        <w:t>.2014 №</w:t>
      </w:r>
      <w:r>
        <w:rPr>
          <w:bCs/>
          <w:iCs/>
          <w:sz w:val="28"/>
        </w:rPr>
        <w:t xml:space="preserve"> </w:t>
      </w:r>
      <w:r w:rsidRPr="00FC4E8B">
        <w:rPr>
          <w:bCs/>
          <w:iCs/>
          <w:sz w:val="28"/>
        </w:rPr>
        <w:t>506/</w:t>
      </w:r>
      <w:proofErr w:type="spellStart"/>
      <w:proofErr w:type="gramStart"/>
      <w:r w:rsidRPr="00FC4E8B">
        <w:rPr>
          <w:bCs/>
          <w:iCs/>
          <w:sz w:val="28"/>
        </w:rPr>
        <w:t>пр</w:t>
      </w:r>
      <w:proofErr w:type="spellEnd"/>
      <w:proofErr w:type="gramEnd"/>
      <w:r w:rsidR="005379BD">
        <w:rPr>
          <w:bCs/>
          <w:iCs/>
          <w:sz w:val="28"/>
        </w:rPr>
        <w:t xml:space="preserve"> </w:t>
      </w:r>
      <w:r w:rsidR="00F40F19">
        <w:rPr>
          <w:bCs/>
          <w:iCs/>
          <w:sz w:val="28"/>
        </w:rPr>
        <w:t>«</w:t>
      </w:r>
      <w:r w:rsidR="005379BD" w:rsidRPr="005379BD">
        <w:rPr>
          <w:bCs/>
          <w:iCs/>
          <w:sz w:val="28"/>
        </w:rPr>
        <w:t>О внесении в федеральный реестр сметных нормативов, подлежащих применению при определении сметной стоимости объектов капитального строительства, строительство которых финансируется с привлечением средств федерального бюджета, укрупнённых сметных нормативов цены строительства для объектов непроизводственного назначения и инженерной инфраструктуры</w:t>
      </w:r>
      <w:r w:rsidR="00F40F19">
        <w:rPr>
          <w:bCs/>
          <w:iCs/>
          <w:sz w:val="28"/>
        </w:rPr>
        <w:t>»</w:t>
      </w:r>
      <w:r w:rsidR="006F492A">
        <w:rPr>
          <w:bCs/>
          <w:iCs/>
          <w:sz w:val="28"/>
        </w:rPr>
        <w:t>.</w:t>
      </w:r>
    </w:p>
    <w:p w:rsidR="00FC4E8B" w:rsidRPr="00FC4E8B" w:rsidRDefault="00FC4E8B" w:rsidP="00FC4E8B">
      <w:pPr>
        <w:ind w:firstLine="709"/>
        <w:contextualSpacing/>
        <w:jc w:val="both"/>
        <w:rPr>
          <w:bCs/>
          <w:iCs/>
          <w:sz w:val="28"/>
        </w:rPr>
      </w:pPr>
      <w:r w:rsidRPr="00FC4E8B">
        <w:rPr>
          <w:bCs/>
          <w:iCs/>
          <w:sz w:val="28"/>
        </w:rPr>
        <w:t xml:space="preserve">Государственные </w:t>
      </w:r>
      <w:r w:rsidR="00DA57AA" w:rsidRPr="00FC4E8B">
        <w:rPr>
          <w:bCs/>
          <w:iCs/>
          <w:sz w:val="28"/>
        </w:rPr>
        <w:t>укрупнённые</w:t>
      </w:r>
      <w:r w:rsidRPr="00FC4E8B">
        <w:rPr>
          <w:bCs/>
          <w:iCs/>
          <w:sz w:val="28"/>
        </w:rPr>
        <w:t xml:space="preserve"> нормативы цены строительства, применяемые в данной Программе, предназначены для планирования </w:t>
      </w:r>
      <w:r w:rsidRPr="00FC4E8B">
        <w:rPr>
          <w:bCs/>
          <w:iCs/>
          <w:sz w:val="28"/>
        </w:rPr>
        <w:lastRenderedPageBreak/>
        <w:t xml:space="preserve">инвестиций (капитальных вложений), оценки эффективности использования средств, направляемых на капитальные вложения, и подготовки технико-экономических показателей в задании на проектирование объектов образования, спорта, культуры, строительство которых финансируется с привлечением средств федерального бюджета. </w:t>
      </w:r>
    </w:p>
    <w:p w:rsidR="00FC4E8B" w:rsidRPr="00FC4E8B" w:rsidRDefault="00C960C2" w:rsidP="00FC4E8B">
      <w:pPr>
        <w:ind w:firstLine="709"/>
        <w:contextualSpacing/>
        <w:jc w:val="both"/>
        <w:rPr>
          <w:bCs/>
          <w:iCs/>
          <w:sz w:val="28"/>
        </w:rPr>
      </w:pPr>
      <w:r w:rsidRPr="00FC4E8B">
        <w:rPr>
          <w:bCs/>
          <w:iCs/>
          <w:sz w:val="28"/>
        </w:rPr>
        <w:t>Укрупнённые</w:t>
      </w:r>
      <w:r w:rsidR="00FC4E8B" w:rsidRPr="00FC4E8B">
        <w:rPr>
          <w:bCs/>
          <w:iCs/>
          <w:sz w:val="28"/>
        </w:rPr>
        <w:t xml:space="preserve"> нормативы рассчитаны и представляют собой объ</w:t>
      </w:r>
      <w:r w:rsidR="00CC35C0">
        <w:rPr>
          <w:bCs/>
          <w:iCs/>
          <w:sz w:val="28"/>
        </w:rPr>
        <w:t>ё</w:t>
      </w:r>
      <w:r w:rsidR="00FC4E8B" w:rsidRPr="00FC4E8B">
        <w:rPr>
          <w:bCs/>
          <w:iCs/>
          <w:sz w:val="28"/>
        </w:rPr>
        <w:t xml:space="preserve">м денежных средств, необходимый и достаточный для возведения объектов с </w:t>
      </w:r>
      <w:r w:rsidRPr="00FC4E8B">
        <w:rPr>
          <w:bCs/>
          <w:iCs/>
          <w:sz w:val="28"/>
        </w:rPr>
        <w:t>учётом</w:t>
      </w:r>
      <w:r w:rsidR="00FC4E8B" w:rsidRPr="00FC4E8B">
        <w:rPr>
          <w:bCs/>
          <w:iCs/>
          <w:sz w:val="28"/>
        </w:rPr>
        <w:t xml:space="preserve"> всей номенклатуры затрат, которые предусматриваются действующими нормативными документами в сфере ценообразования для выполнения основных, вспомогательных и сопутствующих этапов работ для строительства объекта в нормальных (стандартных) условиях, не </w:t>
      </w:r>
      <w:r w:rsidRPr="00FC4E8B">
        <w:rPr>
          <w:bCs/>
          <w:iCs/>
          <w:sz w:val="28"/>
        </w:rPr>
        <w:t>осложнённых</w:t>
      </w:r>
      <w:r w:rsidR="00FC4E8B" w:rsidRPr="00FC4E8B">
        <w:rPr>
          <w:bCs/>
          <w:iCs/>
          <w:sz w:val="28"/>
        </w:rPr>
        <w:t xml:space="preserve"> внешними факторами.</w:t>
      </w:r>
    </w:p>
    <w:p w:rsidR="00FC4E8B" w:rsidRPr="00FC4E8B" w:rsidRDefault="00FC4E8B" w:rsidP="00FC4E8B">
      <w:pPr>
        <w:ind w:firstLine="709"/>
        <w:contextualSpacing/>
        <w:jc w:val="both"/>
        <w:rPr>
          <w:bCs/>
          <w:iCs/>
          <w:sz w:val="28"/>
        </w:rPr>
      </w:pPr>
      <w:r w:rsidRPr="00FC4E8B">
        <w:rPr>
          <w:bCs/>
          <w:iCs/>
          <w:sz w:val="28"/>
        </w:rPr>
        <w:t xml:space="preserve">Показателями предусмотрены конструктивные решения, обеспечивающие использование объектов </w:t>
      </w:r>
      <w:proofErr w:type="spellStart"/>
      <w:r w:rsidRPr="00FC4E8B">
        <w:rPr>
          <w:bCs/>
          <w:iCs/>
          <w:sz w:val="28"/>
        </w:rPr>
        <w:t>маломобильными</w:t>
      </w:r>
      <w:proofErr w:type="spellEnd"/>
      <w:r w:rsidRPr="00FC4E8B">
        <w:rPr>
          <w:bCs/>
          <w:iCs/>
          <w:sz w:val="28"/>
        </w:rPr>
        <w:t xml:space="preserve"> группами населения. </w:t>
      </w:r>
    </w:p>
    <w:p w:rsidR="00FC4E8B" w:rsidRPr="00FC4E8B" w:rsidRDefault="00FC4E8B" w:rsidP="00D93086">
      <w:pPr>
        <w:ind w:firstLine="709"/>
        <w:contextualSpacing/>
        <w:jc w:val="both"/>
        <w:rPr>
          <w:bCs/>
          <w:iCs/>
          <w:sz w:val="28"/>
        </w:rPr>
      </w:pPr>
      <w:r w:rsidRPr="00FC4E8B">
        <w:rPr>
          <w:bCs/>
          <w:iCs/>
          <w:sz w:val="28"/>
        </w:rPr>
        <w:t xml:space="preserve">На период реализации Программы </w:t>
      </w:r>
      <w:r w:rsidR="00C960C2" w:rsidRPr="00FC4E8B">
        <w:rPr>
          <w:bCs/>
          <w:iCs/>
          <w:sz w:val="28"/>
        </w:rPr>
        <w:t>расчёт</w:t>
      </w:r>
      <w:r w:rsidRPr="00FC4E8B">
        <w:rPr>
          <w:bCs/>
          <w:iCs/>
          <w:sz w:val="28"/>
        </w:rPr>
        <w:t xml:space="preserve"> прогнозной стоимости планируемого к строительству объекта </w:t>
      </w:r>
      <w:r w:rsidR="00C960C2" w:rsidRPr="00FC4E8B">
        <w:rPr>
          <w:bCs/>
          <w:iCs/>
          <w:sz w:val="28"/>
        </w:rPr>
        <w:t>произведён</w:t>
      </w:r>
      <w:r w:rsidRPr="00FC4E8B">
        <w:rPr>
          <w:bCs/>
          <w:iCs/>
          <w:sz w:val="28"/>
        </w:rPr>
        <w:t xml:space="preserve"> с применением коэффициентов, учитывающих регионально-экономические</w:t>
      </w:r>
      <w:r w:rsidR="00F700FC">
        <w:rPr>
          <w:bCs/>
          <w:iCs/>
          <w:sz w:val="28"/>
        </w:rPr>
        <w:t xml:space="preserve"> (</w:t>
      </w:r>
      <w:r w:rsidR="005379BD">
        <w:rPr>
          <w:bCs/>
          <w:iCs/>
          <w:sz w:val="28"/>
        </w:rPr>
        <w:t>с</w:t>
      </w:r>
      <w:r w:rsidR="005379BD" w:rsidRPr="005379BD">
        <w:rPr>
          <w:bCs/>
          <w:iCs/>
          <w:sz w:val="28"/>
        </w:rPr>
        <w:t>огласно Приказу Минстроя России</w:t>
      </w:r>
      <w:r w:rsidR="005379BD">
        <w:rPr>
          <w:bCs/>
          <w:iCs/>
          <w:sz w:val="28"/>
        </w:rPr>
        <w:t xml:space="preserve"> от 28.08.</w:t>
      </w:r>
      <w:r w:rsidR="005379BD" w:rsidRPr="005379BD">
        <w:rPr>
          <w:bCs/>
          <w:iCs/>
          <w:sz w:val="28"/>
        </w:rPr>
        <w:t xml:space="preserve">2014 </w:t>
      </w:r>
      <w:r w:rsidR="005379BD">
        <w:rPr>
          <w:bCs/>
          <w:iCs/>
          <w:sz w:val="28"/>
        </w:rPr>
        <w:t>№ </w:t>
      </w:r>
      <w:r w:rsidR="005379BD" w:rsidRPr="005379BD">
        <w:rPr>
          <w:bCs/>
          <w:iCs/>
          <w:sz w:val="28"/>
        </w:rPr>
        <w:t>506/</w:t>
      </w:r>
      <w:proofErr w:type="spellStart"/>
      <w:proofErr w:type="gramStart"/>
      <w:r w:rsidR="005379BD" w:rsidRPr="005379BD">
        <w:rPr>
          <w:bCs/>
          <w:iCs/>
          <w:sz w:val="28"/>
        </w:rPr>
        <w:t>пр</w:t>
      </w:r>
      <w:proofErr w:type="spellEnd"/>
      <w:proofErr w:type="gramEnd"/>
      <w:r w:rsidR="005379BD">
        <w:rPr>
          <w:bCs/>
          <w:iCs/>
          <w:sz w:val="28"/>
        </w:rPr>
        <w:t>)</w:t>
      </w:r>
      <w:r w:rsidRPr="00FC4E8B">
        <w:rPr>
          <w:bCs/>
          <w:iCs/>
          <w:sz w:val="28"/>
        </w:rPr>
        <w:t>, регионально-климатические условия</w:t>
      </w:r>
      <w:r w:rsidR="0085071F">
        <w:rPr>
          <w:bCs/>
          <w:iCs/>
          <w:sz w:val="28"/>
        </w:rPr>
        <w:t xml:space="preserve"> и коэффициент, учитывающий сейсмичность территории строительства (</w:t>
      </w:r>
      <w:r w:rsidR="00EC3699" w:rsidRPr="00EC3699">
        <w:rPr>
          <w:bCs/>
          <w:iCs/>
          <w:sz w:val="28"/>
        </w:rPr>
        <w:t xml:space="preserve">Приказ Минстроя России от 29.05.2019 </w:t>
      </w:r>
      <w:r w:rsidR="001B2B39">
        <w:rPr>
          <w:bCs/>
          <w:iCs/>
          <w:sz w:val="28"/>
        </w:rPr>
        <w:t>№</w:t>
      </w:r>
      <w:r w:rsidR="00EC3699" w:rsidRPr="00EC3699">
        <w:rPr>
          <w:bCs/>
          <w:iCs/>
          <w:sz w:val="28"/>
        </w:rPr>
        <w:t xml:space="preserve"> 314/</w:t>
      </w:r>
      <w:proofErr w:type="spellStart"/>
      <w:r w:rsidR="00EC3699" w:rsidRPr="00EC3699">
        <w:rPr>
          <w:bCs/>
          <w:iCs/>
          <w:sz w:val="28"/>
        </w:rPr>
        <w:t>пр</w:t>
      </w:r>
      <w:proofErr w:type="spellEnd"/>
      <w:r w:rsidR="00EC3699" w:rsidRPr="00EC3699">
        <w:rPr>
          <w:bCs/>
          <w:iCs/>
          <w:sz w:val="28"/>
        </w:rPr>
        <w:t xml:space="preserve"> </w:t>
      </w:r>
      <w:r w:rsidR="00EC3699">
        <w:rPr>
          <w:bCs/>
          <w:iCs/>
          <w:sz w:val="28"/>
        </w:rPr>
        <w:t>«</w:t>
      </w:r>
      <w:r w:rsidR="00EC3699" w:rsidRPr="00EC3699">
        <w:rPr>
          <w:bCs/>
          <w:iCs/>
          <w:sz w:val="28"/>
        </w:rPr>
        <w:t>Об утверждении Методики разработки и применения укрупненных нормативов цены строительства,</w:t>
      </w:r>
      <w:r w:rsidR="00EC3699">
        <w:rPr>
          <w:bCs/>
          <w:iCs/>
          <w:sz w:val="28"/>
        </w:rPr>
        <w:t xml:space="preserve"> а также порядка их утверждения»</w:t>
      </w:r>
      <w:r w:rsidR="0085071F">
        <w:rPr>
          <w:bCs/>
          <w:iCs/>
          <w:sz w:val="28"/>
        </w:rPr>
        <w:t>)</w:t>
      </w:r>
      <w:r w:rsidRPr="00FC4E8B">
        <w:rPr>
          <w:bCs/>
          <w:iCs/>
          <w:sz w:val="28"/>
        </w:rPr>
        <w:t>, а также индексов</w:t>
      </w:r>
      <w:r w:rsidR="00FA4A90">
        <w:rPr>
          <w:bCs/>
          <w:iCs/>
          <w:sz w:val="28"/>
        </w:rPr>
        <w:t xml:space="preserve"> </w:t>
      </w:r>
      <w:r w:rsidRPr="00FC4E8B">
        <w:rPr>
          <w:bCs/>
          <w:iCs/>
          <w:sz w:val="28"/>
        </w:rPr>
        <w:t xml:space="preserve">дефляторов по </w:t>
      </w:r>
      <w:proofErr w:type="gramStart"/>
      <w:r w:rsidRPr="00FC4E8B">
        <w:rPr>
          <w:bCs/>
          <w:iCs/>
          <w:sz w:val="28"/>
        </w:rPr>
        <w:t xml:space="preserve">разделу </w:t>
      </w:r>
      <w:r w:rsidR="00F40F19">
        <w:rPr>
          <w:bCs/>
          <w:iCs/>
          <w:sz w:val="28"/>
        </w:rPr>
        <w:t>«</w:t>
      </w:r>
      <w:r w:rsidRPr="00FC4E8B">
        <w:rPr>
          <w:bCs/>
          <w:iCs/>
          <w:sz w:val="28"/>
        </w:rPr>
        <w:t>Капитальные вложения</w:t>
      </w:r>
      <w:r w:rsidR="00F40F19">
        <w:rPr>
          <w:bCs/>
          <w:iCs/>
          <w:sz w:val="28"/>
        </w:rPr>
        <w:t>»</w:t>
      </w:r>
      <w:r w:rsidRPr="00FC4E8B">
        <w:rPr>
          <w:bCs/>
          <w:iCs/>
          <w:sz w:val="28"/>
        </w:rPr>
        <w:t xml:space="preserve">, разработанных </w:t>
      </w:r>
      <w:r w:rsidR="00D93086">
        <w:rPr>
          <w:bCs/>
          <w:iCs/>
          <w:sz w:val="28"/>
        </w:rPr>
        <w:t xml:space="preserve">Минэкономразвития России </w:t>
      </w:r>
      <w:r w:rsidRPr="00FC4E8B">
        <w:rPr>
          <w:bCs/>
          <w:iCs/>
          <w:sz w:val="28"/>
        </w:rPr>
        <w:t xml:space="preserve">и </w:t>
      </w:r>
      <w:r w:rsidR="00C960C2" w:rsidRPr="00FC4E8B">
        <w:rPr>
          <w:bCs/>
          <w:iCs/>
          <w:sz w:val="28"/>
        </w:rPr>
        <w:t>утверждённых</w:t>
      </w:r>
      <w:r w:rsidRPr="00FC4E8B">
        <w:rPr>
          <w:bCs/>
          <w:iCs/>
          <w:sz w:val="28"/>
        </w:rPr>
        <w:t xml:space="preserve"> </w:t>
      </w:r>
      <w:r w:rsidR="00D93086" w:rsidRPr="00D93086">
        <w:rPr>
          <w:bCs/>
          <w:iCs/>
          <w:sz w:val="28"/>
        </w:rPr>
        <w:t>Совет</w:t>
      </w:r>
      <w:r w:rsidR="00D93086">
        <w:rPr>
          <w:bCs/>
          <w:iCs/>
          <w:sz w:val="28"/>
        </w:rPr>
        <w:t>ом</w:t>
      </w:r>
      <w:r w:rsidR="00D93086" w:rsidRPr="00D93086">
        <w:rPr>
          <w:bCs/>
          <w:iCs/>
          <w:sz w:val="28"/>
        </w:rPr>
        <w:t xml:space="preserve"> Федерации Федерального Собрания Российской Федерации</w:t>
      </w:r>
      <w:r w:rsidR="00D93086">
        <w:rPr>
          <w:bCs/>
          <w:iCs/>
          <w:sz w:val="28"/>
        </w:rPr>
        <w:t xml:space="preserve"> </w:t>
      </w:r>
      <w:r w:rsidR="00EC3699" w:rsidRPr="00EC3699">
        <w:rPr>
          <w:bCs/>
          <w:iCs/>
          <w:sz w:val="28"/>
        </w:rPr>
        <w:t xml:space="preserve">от 07.10.2020 </w:t>
      </w:r>
      <w:r w:rsidR="001B2B39">
        <w:rPr>
          <w:bCs/>
          <w:iCs/>
          <w:sz w:val="28"/>
        </w:rPr>
        <w:t>№</w:t>
      </w:r>
      <w:r w:rsidR="00EC3699" w:rsidRPr="00EC3699">
        <w:rPr>
          <w:bCs/>
          <w:iCs/>
          <w:sz w:val="28"/>
        </w:rPr>
        <w:t xml:space="preserve"> 429-СФ </w:t>
      </w:r>
      <w:r w:rsidR="00F40F19">
        <w:rPr>
          <w:bCs/>
          <w:iCs/>
          <w:sz w:val="28"/>
        </w:rPr>
        <w:t>«</w:t>
      </w:r>
      <w:r w:rsidR="00EC3699">
        <w:rPr>
          <w:bCs/>
          <w:iCs/>
          <w:sz w:val="28"/>
        </w:rPr>
        <w:t>П</w:t>
      </w:r>
      <w:r w:rsidR="00EC3699" w:rsidRPr="00EC3699">
        <w:rPr>
          <w:bCs/>
          <w:iCs/>
          <w:sz w:val="28"/>
        </w:rPr>
        <w:t>рогноз социально-экономического развития Российской Федерации на 2021 год и на плановый период 2022 и 2023 годов в условиях реализации общенационального плана действий</w:t>
      </w:r>
      <w:r w:rsidR="00EC3699">
        <w:rPr>
          <w:bCs/>
          <w:iCs/>
          <w:sz w:val="28"/>
        </w:rPr>
        <w:t xml:space="preserve">» </w:t>
      </w:r>
      <w:r w:rsidR="00D93086">
        <w:rPr>
          <w:bCs/>
          <w:iCs/>
          <w:sz w:val="28"/>
        </w:rPr>
        <w:t>и</w:t>
      </w:r>
      <w:r w:rsidRPr="00FC4E8B">
        <w:rPr>
          <w:b/>
          <w:bCs/>
          <w:iCs/>
          <w:sz w:val="28"/>
        </w:rPr>
        <w:t xml:space="preserve"> </w:t>
      </w:r>
      <w:r w:rsidR="00F40F19">
        <w:rPr>
          <w:bCs/>
          <w:iCs/>
          <w:sz w:val="28"/>
        </w:rPr>
        <w:t>«</w:t>
      </w:r>
      <w:r w:rsidRPr="00FC4E8B">
        <w:rPr>
          <w:bCs/>
          <w:iCs/>
          <w:sz w:val="28"/>
        </w:rPr>
        <w:t>Прогноз долгосрочного социально-экономического развития РФ на период до 2030 г.</w:t>
      </w:r>
      <w:r w:rsidR="00F40F19">
        <w:rPr>
          <w:bCs/>
          <w:iCs/>
          <w:sz w:val="28"/>
        </w:rPr>
        <w:t>»</w:t>
      </w:r>
      <w:r w:rsidR="00EC3699">
        <w:rPr>
          <w:bCs/>
          <w:iCs/>
          <w:sz w:val="28"/>
        </w:rPr>
        <w:t xml:space="preserve"> (</w:t>
      </w:r>
      <w:r w:rsidR="00EC3699" w:rsidRPr="00EC3699">
        <w:rPr>
          <w:bCs/>
          <w:iCs/>
          <w:sz w:val="28"/>
        </w:rPr>
        <w:t>разработан Минэкономразвития России</w:t>
      </w:r>
      <w:r w:rsidR="00EC3699">
        <w:rPr>
          <w:bCs/>
          <w:iCs/>
          <w:sz w:val="28"/>
        </w:rPr>
        <w:t>)</w:t>
      </w:r>
      <w:r w:rsidRPr="00FC4E8B">
        <w:rPr>
          <w:bCs/>
          <w:iCs/>
          <w:sz w:val="28"/>
        </w:rPr>
        <w:t xml:space="preserve">. </w:t>
      </w:r>
      <w:proofErr w:type="gramEnd"/>
    </w:p>
    <w:p w:rsidR="00FC4E8B" w:rsidRPr="00FC4E8B" w:rsidRDefault="00FC4E8B" w:rsidP="00FC4E8B">
      <w:pPr>
        <w:ind w:firstLine="709"/>
        <w:contextualSpacing/>
        <w:jc w:val="both"/>
        <w:rPr>
          <w:bCs/>
          <w:iCs/>
          <w:sz w:val="28"/>
        </w:rPr>
      </w:pPr>
      <w:r w:rsidRPr="00FC4E8B">
        <w:rPr>
          <w:bCs/>
          <w:iCs/>
          <w:sz w:val="28"/>
        </w:rPr>
        <w:t xml:space="preserve">Нормативы цены строительства рассчитаны для отдельно стоящих зданий, без </w:t>
      </w:r>
      <w:r w:rsidR="00DB7ACF" w:rsidRPr="00FC4E8B">
        <w:rPr>
          <w:bCs/>
          <w:iCs/>
          <w:sz w:val="28"/>
        </w:rPr>
        <w:t>учёта</w:t>
      </w:r>
      <w:r w:rsidRPr="00FC4E8B">
        <w:rPr>
          <w:bCs/>
          <w:iCs/>
          <w:sz w:val="28"/>
        </w:rPr>
        <w:t xml:space="preserve"> прочих объектов, расположенных в пределах земельного участка, </w:t>
      </w:r>
      <w:r w:rsidR="00DB7ACF" w:rsidRPr="00FC4E8B">
        <w:rPr>
          <w:bCs/>
          <w:iCs/>
          <w:sz w:val="28"/>
        </w:rPr>
        <w:t>отведённого</w:t>
      </w:r>
      <w:r w:rsidRPr="00FC4E8B">
        <w:rPr>
          <w:bCs/>
          <w:iCs/>
          <w:sz w:val="28"/>
        </w:rPr>
        <w:t xml:space="preserve"> под застройку (трансформаторные подстанции, котельные, насосные станции и т.п.). </w:t>
      </w:r>
    </w:p>
    <w:p w:rsidR="00FC4E8B" w:rsidRPr="00FC4E8B" w:rsidRDefault="00FC4E8B" w:rsidP="00FC4E8B">
      <w:pPr>
        <w:ind w:firstLine="709"/>
        <w:contextualSpacing/>
        <w:jc w:val="both"/>
        <w:rPr>
          <w:bCs/>
          <w:iCs/>
          <w:sz w:val="28"/>
        </w:rPr>
      </w:pPr>
      <w:r w:rsidRPr="00FC4E8B">
        <w:rPr>
          <w:bCs/>
          <w:iCs/>
          <w:sz w:val="28"/>
        </w:rPr>
        <w:t>Стоимость строительства наружных инженерных сетей и благоустройства территории должны учитываться при разработке проектно-сметной документации по каждому объекту.</w:t>
      </w:r>
    </w:p>
    <w:p w:rsidR="00403600" w:rsidRDefault="00403600" w:rsidP="00403600"/>
    <w:p w:rsidR="00403600" w:rsidRDefault="00403600" w:rsidP="00403600"/>
    <w:p w:rsidR="00403600" w:rsidRPr="008716A0" w:rsidRDefault="00403600" w:rsidP="009A47AD">
      <w:pPr>
        <w:pStyle w:val="10"/>
        <w:pageBreakBefore/>
        <w:numPr>
          <w:ilvl w:val="0"/>
          <w:numId w:val="61"/>
        </w:numPr>
        <w:suppressAutoHyphens/>
        <w:spacing w:before="240" w:line="240" w:lineRule="auto"/>
        <w:ind w:left="0" w:firstLine="709"/>
        <w:rPr>
          <w:b/>
        </w:rPr>
      </w:pPr>
      <w:bookmarkStart w:id="27" w:name="_Toc89869698"/>
      <w:r w:rsidRPr="008716A0">
        <w:rPr>
          <w:b/>
        </w:rPr>
        <w:lastRenderedPageBreak/>
        <w:t>Целевые индикаторы программы, включающие технико-экономические, финансовые и социально-экономические показатели развития социальной инфраструктуры</w:t>
      </w:r>
      <w:bookmarkEnd w:id="27"/>
    </w:p>
    <w:p w:rsidR="00403600" w:rsidRPr="00403600" w:rsidRDefault="00403600" w:rsidP="00403600"/>
    <w:p w:rsidR="000530F4" w:rsidRPr="008D2451" w:rsidRDefault="000530F4" w:rsidP="000530F4">
      <w:pPr>
        <w:ind w:firstLine="709"/>
        <w:contextualSpacing/>
        <w:jc w:val="both"/>
        <w:rPr>
          <w:sz w:val="28"/>
        </w:rPr>
      </w:pPr>
      <w:r w:rsidRPr="008D2451">
        <w:rPr>
          <w:sz w:val="28"/>
        </w:rPr>
        <w:t>При реализации Программы ожидаются следующие результаты:</w:t>
      </w:r>
    </w:p>
    <w:p w:rsidR="00C16A31" w:rsidRPr="00C16A31" w:rsidRDefault="00C16A31" w:rsidP="00A34421">
      <w:pPr>
        <w:numPr>
          <w:ilvl w:val="0"/>
          <w:numId w:val="41"/>
        </w:numPr>
        <w:ind w:left="0" w:firstLine="709"/>
        <w:contextualSpacing/>
        <w:jc w:val="both"/>
        <w:rPr>
          <w:bCs/>
          <w:iCs/>
          <w:sz w:val="28"/>
        </w:rPr>
      </w:pPr>
      <w:r w:rsidRPr="00C16A31">
        <w:rPr>
          <w:bCs/>
          <w:iCs/>
          <w:sz w:val="28"/>
        </w:rPr>
        <w:t xml:space="preserve">обеспечение безопасности, качества и эффективности использования населением объектов социальной инфраструктуры </w:t>
      </w:r>
      <w:r w:rsidR="00EC3699">
        <w:rPr>
          <w:bCs/>
          <w:iCs/>
          <w:sz w:val="28"/>
        </w:rPr>
        <w:t>ЗАТО Железногорск</w:t>
      </w:r>
      <w:r w:rsidRPr="00C16A31">
        <w:rPr>
          <w:bCs/>
          <w:iCs/>
          <w:sz w:val="28"/>
        </w:rPr>
        <w:t>;</w:t>
      </w:r>
    </w:p>
    <w:p w:rsidR="00C16A31" w:rsidRPr="00C16A31" w:rsidRDefault="00C16A31" w:rsidP="00A34421">
      <w:pPr>
        <w:numPr>
          <w:ilvl w:val="0"/>
          <w:numId w:val="41"/>
        </w:numPr>
        <w:ind w:left="0" w:firstLine="709"/>
        <w:contextualSpacing/>
        <w:jc w:val="both"/>
        <w:rPr>
          <w:bCs/>
          <w:iCs/>
          <w:sz w:val="28"/>
        </w:rPr>
      </w:pPr>
      <w:r w:rsidRPr="00C16A31">
        <w:rPr>
          <w:bCs/>
          <w:iCs/>
          <w:sz w:val="28"/>
        </w:rPr>
        <w:t xml:space="preserve">обеспечение доступности объектов социальной инфраструктуры </w:t>
      </w:r>
      <w:r w:rsidR="008326AF">
        <w:rPr>
          <w:bCs/>
          <w:iCs/>
          <w:sz w:val="28"/>
        </w:rPr>
        <w:t>города</w:t>
      </w:r>
      <w:r w:rsidRPr="00C16A31">
        <w:rPr>
          <w:bCs/>
          <w:iCs/>
          <w:sz w:val="28"/>
        </w:rPr>
        <w:t xml:space="preserve"> для населения в соответствии с нормативами градостроительного проектирования </w:t>
      </w:r>
      <w:r w:rsidR="00EC3699">
        <w:rPr>
          <w:bCs/>
          <w:iCs/>
          <w:sz w:val="28"/>
        </w:rPr>
        <w:t>ЗАТО Железногорск</w:t>
      </w:r>
      <w:r w:rsidRPr="00C16A31">
        <w:rPr>
          <w:bCs/>
          <w:iCs/>
          <w:sz w:val="28"/>
        </w:rPr>
        <w:t>;</w:t>
      </w:r>
    </w:p>
    <w:p w:rsidR="00C16A31" w:rsidRPr="00C16A31" w:rsidRDefault="00C16A31" w:rsidP="00A34421">
      <w:pPr>
        <w:numPr>
          <w:ilvl w:val="0"/>
          <w:numId w:val="41"/>
        </w:numPr>
        <w:ind w:left="0" w:firstLine="709"/>
        <w:contextualSpacing/>
        <w:jc w:val="both"/>
        <w:rPr>
          <w:bCs/>
          <w:iCs/>
          <w:sz w:val="28"/>
        </w:rPr>
      </w:pPr>
      <w:r w:rsidRPr="00C16A31">
        <w:rPr>
          <w:bCs/>
          <w:iCs/>
          <w:sz w:val="28"/>
        </w:rPr>
        <w:t xml:space="preserve">обеспечение сбалансированного, перспективного развития социальной инфраструктуры </w:t>
      </w:r>
      <w:r w:rsidR="005F3CA4">
        <w:rPr>
          <w:bCs/>
          <w:iCs/>
          <w:sz w:val="28"/>
        </w:rPr>
        <w:t>ЗАТО Железногорск</w:t>
      </w:r>
      <w:r w:rsidRPr="00C16A31">
        <w:rPr>
          <w:bCs/>
          <w:iCs/>
          <w:sz w:val="28"/>
        </w:rPr>
        <w:t xml:space="preserve"> в соответствии с установленными потребностями в объектах социальной инфраструктуры </w:t>
      </w:r>
      <w:r w:rsidR="00EC3699">
        <w:rPr>
          <w:bCs/>
          <w:iCs/>
          <w:sz w:val="28"/>
        </w:rPr>
        <w:t>ЗАТО Железногорск</w:t>
      </w:r>
      <w:r w:rsidRPr="00C16A31">
        <w:rPr>
          <w:bCs/>
          <w:iCs/>
          <w:sz w:val="28"/>
        </w:rPr>
        <w:t>;</w:t>
      </w:r>
    </w:p>
    <w:p w:rsidR="00C16A31" w:rsidRPr="00C16A31" w:rsidRDefault="00C16A31" w:rsidP="00A34421">
      <w:pPr>
        <w:numPr>
          <w:ilvl w:val="0"/>
          <w:numId w:val="41"/>
        </w:numPr>
        <w:ind w:left="0" w:firstLine="709"/>
        <w:contextualSpacing/>
        <w:jc w:val="both"/>
        <w:rPr>
          <w:bCs/>
          <w:iCs/>
          <w:sz w:val="28"/>
        </w:rPr>
      </w:pPr>
      <w:r w:rsidRPr="00C16A31">
        <w:rPr>
          <w:bCs/>
          <w:iCs/>
          <w:sz w:val="28"/>
        </w:rPr>
        <w:t xml:space="preserve">достижение расчётного уровня обеспеченности населения </w:t>
      </w:r>
      <w:r w:rsidR="005F3CA4">
        <w:rPr>
          <w:bCs/>
          <w:iCs/>
          <w:sz w:val="28"/>
        </w:rPr>
        <w:t>ЗАТО Железногорск</w:t>
      </w:r>
      <w:r w:rsidR="005F3CA4" w:rsidRPr="00C16A31">
        <w:rPr>
          <w:bCs/>
          <w:iCs/>
          <w:sz w:val="28"/>
        </w:rPr>
        <w:t xml:space="preserve"> </w:t>
      </w:r>
      <w:r w:rsidRPr="00C16A31">
        <w:rPr>
          <w:bCs/>
          <w:iCs/>
          <w:sz w:val="28"/>
        </w:rPr>
        <w:t>услугами в областях, относящихся к вопросам местного значения, в соответствии с нормативами градостроительного проектирования;</w:t>
      </w:r>
    </w:p>
    <w:p w:rsidR="000530F4" w:rsidRDefault="00C16A31" w:rsidP="00A34421">
      <w:pPr>
        <w:numPr>
          <w:ilvl w:val="0"/>
          <w:numId w:val="41"/>
        </w:numPr>
        <w:ind w:left="0" w:firstLine="709"/>
        <w:contextualSpacing/>
        <w:jc w:val="both"/>
        <w:rPr>
          <w:bCs/>
          <w:iCs/>
          <w:sz w:val="28"/>
        </w:rPr>
      </w:pPr>
      <w:r w:rsidRPr="00C16A31">
        <w:rPr>
          <w:bCs/>
          <w:iCs/>
          <w:sz w:val="28"/>
        </w:rPr>
        <w:t>обеспечение эффективности функционирования действующей социальной инфраструктуры</w:t>
      </w:r>
      <w:r w:rsidR="00965803">
        <w:rPr>
          <w:bCs/>
          <w:iCs/>
          <w:sz w:val="28"/>
        </w:rPr>
        <w:t>;</w:t>
      </w:r>
    </w:p>
    <w:p w:rsidR="00965803" w:rsidRPr="00965803" w:rsidRDefault="00965803" w:rsidP="00965803">
      <w:pPr>
        <w:numPr>
          <w:ilvl w:val="0"/>
          <w:numId w:val="41"/>
        </w:numPr>
        <w:ind w:left="0" w:firstLine="709"/>
        <w:contextualSpacing/>
        <w:jc w:val="both"/>
        <w:rPr>
          <w:bCs/>
          <w:iCs/>
          <w:sz w:val="28"/>
        </w:rPr>
      </w:pPr>
      <w:r w:rsidRPr="00965803">
        <w:rPr>
          <w:bCs/>
          <w:iCs/>
          <w:sz w:val="28"/>
        </w:rPr>
        <w:t>обеспеченность населения объектами дошкольного образования – не менее 100%;</w:t>
      </w:r>
    </w:p>
    <w:p w:rsidR="00965803" w:rsidRPr="00965803" w:rsidRDefault="00965803" w:rsidP="00965803">
      <w:pPr>
        <w:numPr>
          <w:ilvl w:val="0"/>
          <w:numId w:val="41"/>
        </w:numPr>
        <w:ind w:left="0" w:firstLine="709"/>
        <w:contextualSpacing/>
        <w:jc w:val="both"/>
        <w:rPr>
          <w:bCs/>
          <w:iCs/>
          <w:sz w:val="28"/>
        </w:rPr>
      </w:pPr>
      <w:r w:rsidRPr="00965803">
        <w:rPr>
          <w:bCs/>
          <w:iCs/>
          <w:sz w:val="28"/>
        </w:rPr>
        <w:t>обеспеченность населения объектами среднего (полного) общего образования – не менее 100%;</w:t>
      </w:r>
    </w:p>
    <w:p w:rsidR="00965803" w:rsidRPr="00965803" w:rsidRDefault="00965803" w:rsidP="00965803">
      <w:pPr>
        <w:numPr>
          <w:ilvl w:val="0"/>
          <w:numId w:val="41"/>
        </w:numPr>
        <w:ind w:left="0" w:firstLine="709"/>
        <w:contextualSpacing/>
        <w:jc w:val="both"/>
        <w:rPr>
          <w:bCs/>
          <w:iCs/>
          <w:sz w:val="28"/>
        </w:rPr>
      </w:pPr>
      <w:r w:rsidRPr="00965803">
        <w:rPr>
          <w:bCs/>
          <w:iCs/>
          <w:sz w:val="28"/>
        </w:rPr>
        <w:t>обеспеченность населения объектами дополнительного образования – не менее 100%;</w:t>
      </w:r>
    </w:p>
    <w:p w:rsidR="00965803" w:rsidRPr="00965803" w:rsidRDefault="00965803" w:rsidP="00965803">
      <w:pPr>
        <w:numPr>
          <w:ilvl w:val="0"/>
          <w:numId w:val="41"/>
        </w:numPr>
        <w:ind w:left="0" w:firstLine="709"/>
        <w:contextualSpacing/>
        <w:jc w:val="both"/>
        <w:rPr>
          <w:bCs/>
          <w:iCs/>
          <w:sz w:val="28"/>
        </w:rPr>
      </w:pPr>
      <w:r w:rsidRPr="00965803">
        <w:rPr>
          <w:bCs/>
          <w:iCs/>
          <w:sz w:val="28"/>
        </w:rPr>
        <w:t xml:space="preserve">увеличение доли систематически </w:t>
      </w:r>
      <w:proofErr w:type="gramStart"/>
      <w:r w:rsidRPr="00965803">
        <w:rPr>
          <w:bCs/>
          <w:iCs/>
          <w:sz w:val="28"/>
        </w:rPr>
        <w:t>занимающихся</w:t>
      </w:r>
      <w:proofErr w:type="gramEnd"/>
      <w:r w:rsidRPr="00965803">
        <w:rPr>
          <w:bCs/>
          <w:iCs/>
          <w:sz w:val="28"/>
        </w:rPr>
        <w:t xml:space="preserve"> физкультурой и спортом от общей численности населения с 44,82 % до 55 %;</w:t>
      </w:r>
    </w:p>
    <w:p w:rsidR="00965803" w:rsidRPr="00965803" w:rsidRDefault="00965803" w:rsidP="00965803">
      <w:pPr>
        <w:numPr>
          <w:ilvl w:val="0"/>
          <w:numId w:val="41"/>
        </w:numPr>
        <w:ind w:left="0" w:firstLine="709"/>
        <w:contextualSpacing/>
        <w:jc w:val="both"/>
        <w:rPr>
          <w:bCs/>
          <w:iCs/>
          <w:sz w:val="28"/>
        </w:rPr>
      </w:pPr>
      <w:r w:rsidRPr="00965803">
        <w:rPr>
          <w:bCs/>
          <w:iCs/>
          <w:sz w:val="28"/>
        </w:rPr>
        <w:t xml:space="preserve">увеличение количества мест в учреждениях </w:t>
      </w:r>
      <w:proofErr w:type="spellStart"/>
      <w:r w:rsidRPr="00965803">
        <w:rPr>
          <w:bCs/>
          <w:iCs/>
          <w:sz w:val="28"/>
        </w:rPr>
        <w:t>культурно-досугового</w:t>
      </w:r>
      <w:proofErr w:type="spellEnd"/>
      <w:r w:rsidRPr="00965803">
        <w:rPr>
          <w:bCs/>
          <w:iCs/>
          <w:sz w:val="28"/>
        </w:rPr>
        <w:t xml:space="preserve"> типа на 1000 чел. с 19,3 до 23,2;</w:t>
      </w:r>
    </w:p>
    <w:p w:rsidR="00965803" w:rsidRPr="008D2451" w:rsidRDefault="00965803" w:rsidP="00965803">
      <w:pPr>
        <w:numPr>
          <w:ilvl w:val="0"/>
          <w:numId w:val="41"/>
        </w:numPr>
        <w:ind w:left="0" w:firstLine="709"/>
        <w:contextualSpacing/>
        <w:jc w:val="both"/>
        <w:rPr>
          <w:bCs/>
          <w:iCs/>
          <w:sz w:val="28"/>
        </w:rPr>
      </w:pPr>
      <w:r w:rsidRPr="00965803">
        <w:rPr>
          <w:bCs/>
          <w:iCs/>
          <w:sz w:val="28"/>
        </w:rPr>
        <w:t>увеличение уровня фактической обеспеченности фондами библиотек с 4,1 тыс. ед. на 1000 чел. до 5,1 тыс. ед., читательскими мест</w:t>
      </w:r>
      <w:r w:rsidR="005F3CA4">
        <w:rPr>
          <w:bCs/>
          <w:iCs/>
          <w:sz w:val="28"/>
        </w:rPr>
        <w:t xml:space="preserve">ами на 1000 чел. с 5,8 ед. </w:t>
      </w:r>
      <w:proofErr w:type="gramStart"/>
      <w:r w:rsidR="005F3CA4">
        <w:rPr>
          <w:bCs/>
          <w:iCs/>
          <w:sz w:val="28"/>
        </w:rPr>
        <w:t>до</w:t>
      </w:r>
      <w:proofErr w:type="gramEnd"/>
      <w:r w:rsidR="005F3CA4">
        <w:rPr>
          <w:bCs/>
          <w:iCs/>
          <w:sz w:val="28"/>
        </w:rPr>
        <w:t xml:space="preserve"> 9 </w:t>
      </w:r>
      <w:r w:rsidRPr="00965803">
        <w:rPr>
          <w:bCs/>
          <w:iCs/>
          <w:sz w:val="28"/>
        </w:rPr>
        <w:t>ед.</w:t>
      </w:r>
    </w:p>
    <w:p w:rsidR="002C44AA" w:rsidRDefault="000530F4" w:rsidP="000530F4">
      <w:pPr>
        <w:ind w:firstLine="709"/>
        <w:contextualSpacing/>
        <w:jc w:val="both"/>
        <w:rPr>
          <w:sz w:val="28"/>
        </w:rPr>
      </w:pPr>
      <w:r w:rsidRPr="000530F4">
        <w:rPr>
          <w:sz w:val="28"/>
        </w:rPr>
        <w:t xml:space="preserve">Выполнение включённых в Программу организационных мероприятий и инвестиционных проектов, при условии разработки эффективных механизмов их реализации и поддержки со стороны </w:t>
      </w:r>
      <w:r w:rsidR="00EC3699">
        <w:rPr>
          <w:sz w:val="28"/>
        </w:rPr>
        <w:t>А</w:t>
      </w:r>
      <w:r w:rsidRPr="000530F4">
        <w:rPr>
          <w:sz w:val="28"/>
        </w:rPr>
        <w:t>дминистраци</w:t>
      </w:r>
      <w:r w:rsidR="005F3CA4">
        <w:rPr>
          <w:sz w:val="28"/>
        </w:rPr>
        <w:t>и</w:t>
      </w:r>
      <w:r>
        <w:rPr>
          <w:sz w:val="28"/>
        </w:rPr>
        <w:t xml:space="preserve"> </w:t>
      </w:r>
      <w:r w:rsidR="00EC3699">
        <w:rPr>
          <w:bCs/>
          <w:iCs/>
          <w:sz w:val="28"/>
        </w:rPr>
        <w:t>ЗАТО г. Железногорск</w:t>
      </w:r>
      <w:r w:rsidRPr="000530F4">
        <w:rPr>
          <w:sz w:val="28"/>
        </w:rPr>
        <w:t xml:space="preserve">, позволит достичь целевых показателей </w:t>
      </w:r>
      <w:proofErr w:type="gramStart"/>
      <w:r>
        <w:rPr>
          <w:sz w:val="28"/>
        </w:rPr>
        <w:t>П</w:t>
      </w:r>
      <w:r w:rsidRPr="000530F4">
        <w:rPr>
          <w:sz w:val="28"/>
        </w:rPr>
        <w:t xml:space="preserve">рограммы комплексного развития </w:t>
      </w:r>
      <w:r w:rsidR="00C16A31">
        <w:rPr>
          <w:sz w:val="28"/>
        </w:rPr>
        <w:t xml:space="preserve">систем </w:t>
      </w:r>
      <w:r w:rsidRPr="000530F4">
        <w:rPr>
          <w:sz w:val="28"/>
        </w:rPr>
        <w:t>социальной инфраструктуры муниципального образования</w:t>
      </w:r>
      <w:proofErr w:type="gramEnd"/>
      <w:r w:rsidRPr="000530F4">
        <w:rPr>
          <w:sz w:val="28"/>
        </w:rPr>
        <w:t xml:space="preserve"> на расчётный срок. Достижение целевых индикаторов в результате реализации </w:t>
      </w:r>
      <w:r>
        <w:rPr>
          <w:sz w:val="28"/>
        </w:rPr>
        <w:t>П</w:t>
      </w:r>
      <w:r w:rsidRPr="000530F4">
        <w:rPr>
          <w:sz w:val="28"/>
        </w:rPr>
        <w:t xml:space="preserve">рограммы характеризует будущую модель </w:t>
      </w:r>
      <w:r>
        <w:rPr>
          <w:sz w:val="28"/>
        </w:rPr>
        <w:t xml:space="preserve">развития </w:t>
      </w:r>
      <w:r w:rsidRPr="000530F4">
        <w:rPr>
          <w:sz w:val="28"/>
        </w:rPr>
        <w:t>социальной инфраструктуры.</w:t>
      </w:r>
    </w:p>
    <w:p w:rsidR="00973FF1" w:rsidRDefault="00973FF1" w:rsidP="00973FF1">
      <w:pPr>
        <w:ind w:firstLine="709"/>
        <w:contextualSpacing/>
        <w:jc w:val="both"/>
        <w:rPr>
          <w:bCs/>
          <w:iCs/>
          <w:sz w:val="28"/>
        </w:rPr>
      </w:pPr>
      <w:r w:rsidRPr="00973FF1">
        <w:rPr>
          <w:bCs/>
          <w:iCs/>
          <w:sz w:val="28"/>
        </w:rPr>
        <w:t xml:space="preserve">Информация о составе и значениях </w:t>
      </w:r>
      <w:r>
        <w:rPr>
          <w:bCs/>
          <w:iCs/>
          <w:sz w:val="28"/>
        </w:rPr>
        <w:t xml:space="preserve">целевых </w:t>
      </w:r>
      <w:proofErr w:type="gramStart"/>
      <w:r>
        <w:rPr>
          <w:bCs/>
          <w:iCs/>
          <w:sz w:val="28"/>
        </w:rPr>
        <w:t>индикаторов Программы комплексного развития</w:t>
      </w:r>
      <w:r w:rsidRPr="00973FF1">
        <w:rPr>
          <w:bCs/>
          <w:iCs/>
          <w:sz w:val="28"/>
        </w:rPr>
        <w:t xml:space="preserve"> </w:t>
      </w:r>
      <w:r w:rsidR="00C16A31">
        <w:rPr>
          <w:bCs/>
          <w:iCs/>
          <w:sz w:val="28"/>
        </w:rPr>
        <w:t xml:space="preserve">систем </w:t>
      </w:r>
      <w:r w:rsidRPr="003F5948">
        <w:rPr>
          <w:bCs/>
          <w:iCs/>
          <w:sz w:val="28"/>
        </w:rPr>
        <w:t>социальной инфраструктуры</w:t>
      </w:r>
      <w:proofErr w:type="gramEnd"/>
      <w:r w:rsidRPr="003F5948">
        <w:rPr>
          <w:bCs/>
          <w:iCs/>
          <w:sz w:val="28"/>
        </w:rPr>
        <w:t xml:space="preserve"> </w:t>
      </w:r>
      <w:r w:rsidR="00EC3699">
        <w:rPr>
          <w:bCs/>
          <w:iCs/>
          <w:sz w:val="28"/>
        </w:rPr>
        <w:t>ЗАТО Железногорск</w:t>
      </w:r>
      <w:r w:rsidR="00EC3699" w:rsidRPr="00973FF1">
        <w:rPr>
          <w:bCs/>
          <w:iCs/>
          <w:sz w:val="28"/>
        </w:rPr>
        <w:t xml:space="preserve"> </w:t>
      </w:r>
      <w:r w:rsidRPr="00973FF1">
        <w:rPr>
          <w:bCs/>
          <w:iCs/>
          <w:sz w:val="28"/>
        </w:rPr>
        <w:t>приведена</w:t>
      </w:r>
      <w:r>
        <w:rPr>
          <w:bCs/>
          <w:iCs/>
          <w:sz w:val="28"/>
        </w:rPr>
        <w:t xml:space="preserve"> </w:t>
      </w:r>
      <w:r w:rsidRPr="008716A0">
        <w:rPr>
          <w:bCs/>
          <w:iCs/>
          <w:sz w:val="28"/>
        </w:rPr>
        <w:t>в Приложени</w:t>
      </w:r>
      <w:r w:rsidR="006F492A">
        <w:rPr>
          <w:bCs/>
          <w:iCs/>
          <w:sz w:val="28"/>
        </w:rPr>
        <w:t>и</w:t>
      </w:r>
      <w:r w:rsidRPr="008716A0">
        <w:rPr>
          <w:bCs/>
          <w:iCs/>
          <w:sz w:val="28"/>
        </w:rPr>
        <w:t xml:space="preserve"> № 3 к </w:t>
      </w:r>
      <w:r w:rsidR="00E1627B" w:rsidRPr="008716A0">
        <w:rPr>
          <w:bCs/>
          <w:iCs/>
          <w:sz w:val="28"/>
        </w:rPr>
        <w:t>данной</w:t>
      </w:r>
      <w:r w:rsidR="00E1627B">
        <w:rPr>
          <w:bCs/>
          <w:iCs/>
          <w:sz w:val="28"/>
        </w:rPr>
        <w:t xml:space="preserve"> </w:t>
      </w:r>
      <w:r w:rsidRPr="003F5948">
        <w:rPr>
          <w:bCs/>
          <w:iCs/>
          <w:sz w:val="28"/>
        </w:rPr>
        <w:t xml:space="preserve">Программе. </w:t>
      </w:r>
    </w:p>
    <w:p w:rsidR="00973FF1" w:rsidRPr="000530F4" w:rsidRDefault="00973FF1" w:rsidP="000530F4">
      <w:pPr>
        <w:ind w:firstLine="709"/>
        <w:contextualSpacing/>
        <w:jc w:val="both"/>
        <w:rPr>
          <w:sz w:val="28"/>
        </w:rPr>
      </w:pPr>
    </w:p>
    <w:p w:rsidR="00403600" w:rsidRPr="008716A0" w:rsidRDefault="00403600" w:rsidP="009A47AD">
      <w:pPr>
        <w:pStyle w:val="10"/>
        <w:pageBreakBefore/>
        <w:numPr>
          <w:ilvl w:val="0"/>
          <w:numId w:val="61"/>
        </w:numPr>
        <w:suppressAutoHyphens/>
        <w:spacing w:before="240" w:line="240" w:lineRule="auto"/>
        <w:ind w:left="0" w:firstLine="709"/>
        <w:rPr>
          <w:b/>
        </w:rPr>
      </w:pPr>
      <w:bookmarkStart w:id="28" w:name="_Toc89869699"/>
      <w:r w:rsidRPr="008716A0">
        <w:rPr>
          <w:b/>
        </w:rPr>
        <w:lastRenderedPageBreak/>
        <w:t xml:space="preserve">Оценка эффективности мероприятий, включённых в </w:t>
      </w:r>
      <w:r w:rsidR="001973D3" w:rsidRPr="008716A0">
        <w:rPr>
          <w:b/>
        </w:rPr>
        <w:t>П</w:t>
      </w:r>
      <w:r w:rsidRPr="008716A0">
        <w:rPr>
          <w:b/>
        </w:rPr>
        <w:t xml:space="preserve">рограмму, в том числе с точки зрения достижения расчётного уровня обеспеченности населения </w:t>
      </w:r>
      <w:r w:rsidR="00EC3699" w:rsidRPr="008716A0">
        <w:rPr>
          <w:b/>
        </w:rPr>
        <w:t xml:space="preserve">ЗАТО Железногорск </w:t>
      </w:r>
      <w:r w:rsidRPr="008716A0">
        <w:rPr>
          <w:b/>
        </w:rPr>
        <w:t>социальными услугами в соответствии с нормативами градостроительного проектирования</w:t>
      </w:r>
      <w:bookmarkEnd w:id="28"/>
    </w:p>
    <w:p w:rsidR="008D2451" w:rsidRDefault="008D2451" w:rsidP="008D2451">
      <w:pPr>
        <w:rPr>
          <w:highlight w:val="yellow"/>
        </w:rPr>
      </w:pPr>
    </w:p>
    <w:p w:rsidR="00651F7F" w:rsidRPr="008D2451" w:rsidRDefault="00651F7F" w:rsidP="00651F7F">
      <w:pPr>
        <w:ind w:firstLine="709"/>
        <w:contextualSpacing/>
        <w:jc w:val="both"/>
        <w:rPr>
          <w:sz w:val="28"/>
        </w:rPr>
      </w:pPr>
      <w:r w:rsidRPr="008716A0">
        <w:rPr>
          <w:sz w:val="28"/>
        </w:rPr>
        <w:t>Целью и задачами</w:t>
      </w:r>
      <w:r w:rsidRPr="008D2451">
        <w:rPr>
          <w:sz w:val="28"/>
        </w:rPr>
        <w:t xml:space="preserve"> оценки эффективности реализации Программы являются выявление соответствия выполнения программных мероприятий (инвестиционных проектов) по проектированию, строительству и реконструкции объектов социальной </w:t>
      </w:r>
      <w:proofErr w:type="gramStart"/>
      <w:r w:rsidRPr="008D2451">
        <w:rPr>
          <w:sz w:val="28"/>
        </w:rPr>
        <w:t>инфраструктуры</w:t>
      </w:r>
      <w:proofErr w:type="gramEnd"/>
      <w:r w:rsidRPr="008D2451">
        <w:rPr>
          <w:sz w:val="28"/>
        </w:rPr>
        <w:t xml:space="preserve"> установленным в Программе параметрам и нормативам градостроительного проектирования, своевременное выявление и корректировка отклонений от утверждённых целей и задач Программы.</w:t>
      </w:r>
    </w:p>
    <w:p w:rsidR="00902096" w:rsidRDefault="000149F5" w:rsidP="00902096">
      <w:pPr>
        <w:ind w:firstLine="709"/>
        <w:contextualSpacing/>
        <w:jc w:val="both"/>
        <w:rPr>
          <w:sz w:val="28"/>
        </w:rPr>
      </w:pPr>
      <w:r w:rsidRPr="000149F5">
        <w:rPr>
          <w:sz w:val="28"/>
        </w:rPr>
        <w:t xml:space="preserve">Эффективность реализации муниципальной Программы оценивается ежегодно на основе целевых показателей и индикаторов, исходя из соответствия фактических значений показателей (индикаторов) с их целевыми значениями, а также уровнем использования средств бюджета </w:t>
      </w:r>
      <w:r w:rsidR="006F492A">
        <w:rPr>
          <w:sz w:val="28"/>
        </w:rPr>
        <w:t>ЗАТО Железногорск</w:t>
      </w:r>
      <w:r w:rsidRPr="000149F5">
        <w:rPr>
          <w:sz w:val="28"/>
        </w:rPr>
        <w:t xml:space="preserve">, предусмотренных </w:t>
      </w:r>
      <w:r w:rsidR="00E83029">
        <w:rPr>
          <w:sz w:val="28"/>
        </w:rPr>
        <w:t>для целей</w:t>
      </w:r>
      <w:r w:rsidRPr="000149F5">
        <w:rPr>
          <w:sz w:val="28"/>
        </w:rPr>
        <w:t xml:space="preserve"> финансирования мероприятий </w:t>
      </w:r>
      <w:r w:rsidR="0003189D">
        <w:rPr>
          <w:sz w:val="28"/>
        </w:rPr>
        <w:t>П</w:t>
      </w:r>
      <w:r w:rsidRPr="000149F5">
        <w:rPr>
          <w:sz w:val="28"/>
        </w:rPr>
        <w:t>рограммы.</w:t>
      </w:r>
      <w:r w:rsidR="00902096" w:rsidRPr="00902096">
        <w:rPr>
          <w:sz w:val="28"/>
        </w:rPr>
        <w:t xml:space="preserve"> </w:t>
      </w:r>
    </w:p>
    <w:p w:rsidR="00902096" w:rsidRDefault="00902096" w:rsidP="00902096">
      <w:pPr>
        <w:ind w:firstLine="709"/>
        <w:contextualSpacing/>
        <w:jc w:val="both"/>
        <w:rPr>
          <w:sz w:val="28"/>
        </w:rPr>
      </w:pPr>
      <w:r w:rsidRPr="00902096">
        <w:rPr>
          <w:sz w:val="28"/>
        </w:rPr>
        <w:t xml:space="preserve">По ежегодным результатам мониторинга осуществляется своевременная корректировка Программы. Решение о корректировке Программы принимается </w:t>
      </w:r>
      <w:r w:rsidR="005F3CA4">
        <w:rPr>
          <w:sz w:val="28"/>
        </w:rPr>
        <w:t>Советом депутатов ЗАТО г. Железногорск</w:t>
      </w:r>
      <w:r w:rsidRPr="00902096">
        <w:rPr>
          <w:sz w:val="28"/>
        </w:rPr>
        <w:t xml:space="preserve"> по итогам ежегодного рассмотрения отчёта о ходе реализации Программы или по представлению </w:t>
      </w:r>
      <w:r w:rsidR="00E83029">
        <w:rPr>
          <w:sz w:val="28"/>
        </w:rPr>
        <w:t>Г</w:t>
      </w:r>
      <w:r w:rsidRPr="00902096">
        <w:rPr>
          <w:sz w:val="28"/>
        </w:rPr>
        <w:t xml:space="preserve">лавы </w:t>
      </w:r>
      <w:r w:rsidR="006F492A">
        <w:rPr>
          <w:sz w:val="28"/>
        </w:rPr>
        <w:t>ЗАТО г. Железногорск</w:t>
      </w:r>
      <w:r w:rsidRPr="00902096">
        <w:rPr>
          <w:sz w:val="28"/>
        </w:rPr>
        <w:t>.</w:t>
      </w:r>
    </w:p>
    <w:p w:rsidR="000149F5" w:rsidRDefault="000149F5" w:rsidP="000149F5">
      <w:pPr>
        <w:ind w:firstLine="709"/>
        <w:contextualSpacing/>
        <w:jc w:val="both"/>
        <w:rPr>
          <w:sz w:val="28"/>
        </w:rPr>
      </w:pPr>
      <w:r w:rsidRPr="000149F5">
        <w:rPr>
          <w:sz w:val="28"/>
        </w:rPr>
        <w:t>Оценка эффективности реализации программы, цели (задачи) определяются по формуле:</w:t>
      </w:r>
    </w:p>
    <w:p w:rsidR="0003189D" w:rsidRDefault="00786BBA" w:rsidP="00600368">
      <w:pPr>
        <w:contextualSpacing/>
        <w:jc w:val="center"/>
        <w:rPr>
          <w:sz w:val="28"/>
        </w:rPr>
      </w:pPr>
      <m:oMath>
        <m:r>
          <w:rPr>
            <w:rFonts w:ascii="Cambria Math" w:hAnsi="Cambria Math"/>
            <w:sz w:val="28"/>
          </w:rPr>
          <m:t xml:space="preserve">E= </m:t>
        </m:r>
        <m:f>
          <m:fPr>
            <m:ctrlPr>
              <w:rPr>
                <w:rFonts w:ascii="Cambria Math" w:hAnsi="Cambria Math"/>
                <w:i/>
                <w:sz w:val="28"/>
              </w:rPr>
            </m:ctrlPr>
          </m:fPr>
          <m:num>
            <m:nary>
              <m:naryPr>
                <m:chr m:val="∑"/>
                <m:limLoc m:val="undOvr"/>
                <m:ctrlPr>
                  <w:rPr>
                    <w:rFonts w:ascii="Cambria Math" w:hAnsi="Cambria Math"/>
                    <w:i/>
                    <w:sz w:val="28"/>
                  </w:rPr>
                </m:ctrlPr>
              </m:naryPr>
              <m:sub>
                <m:r>
                  <w:rPr>
                    <w:rFonts w:ascii="Cambria Math" w:hAnsi="Cambria Math"/>
                    <w:sz w:val="28"/>
                  </w:rPr>
                  <m:t>i=1</m:t>
                </m:r>
              </m:sub>
              <m:sup>
                <m:r>
                  <w:rPr>
                    <w:rFonts w:ascii="Cambria Math" w:hAnsi="Cambria Math"/>
                    <w:sz w:val="28"/>
                  </w:rPr>
                  <m:t>n</m:t>
                </m:r>
              </m:sup>
              <m:e>
                <m:f>
                  <m:fPr>
                    <m:ctrlPr>
                      <w:rPr>
                        <w:rFonts w:ascii="Cambria Math" w:hAnsi="Cambria Math"/>
                        <w:i/>
                        <w:sz w:val="28"/>
                      </w:rPr>
                    </m:ctrlPr>
                  </m:fPr>
                  <m:num>
                    <m:sSub>
                      <m:sSubPr>
                        <m:ctrlPr>
                          <w:rPr>
                            <w:rFonts w:ascii="Cambria Math" w:hAnsi="Cambria Math"/>
                            <w:i/>
                            <w:sz w:val="28"/>
                          </w:rPr>
                        </m:ctrlPr>
                      </m:sSubPr>
                      <m:e>
                        <m:r>
                          <w:rPr>
                            <w:rFonts w:ascii="Cambria Math" w:hAnsi="Cambria Math"/>
                            <w:sz w:val="28"/>
                          </w:rPr>
                          <m:t>F</m:t>
                        </m:r>
                      </m:e>
                      <m:sub>
                        <m:r>
                          <w:rPr>
                            <w:rFonts w:ascii="Cambria Math" w:hAnsi="Cambria Math"/>
                            <w:sz w:val="28"/>
                          </w:rPr>
                          <m:t>i</m:t>
                        </m:r>
                      </m:sub>
                    </m:sSub>
                  </m:num>
                  <m:den>
                    <m:sSub>
                      <m:sSubPr>
                        <m:ctrlPr>
                          <w:rPr>
                            <w:rFonts w:ascii="Cambria Math" w:hAnsi="Cambria Math"/>
                            <w:i/>
                            <w:sz w:val="28"/>
                          </w:rPr>
                        </m:ctrlPr>
                      </m:sSubPr>
                      <m:e>
                        <m:r>
                          <w:rPr>
                            <w:rFonts w:ascii="Cambria Math" w:hAnsi="Cambria Math"/>
                            <w:sz w:val="28"/>
                          </w:rPr>
                          <m:t>N</m:t>
                        </m:r>
                      </m:e>
                      <m:sub>
                        <m:r>
                          <w:rPr>
                            <w:rFonts w:ascii="Cambria Math" w:hAnsi="Cambria Math"/>
                            <w:sz w:val="28"/>
                          </w:rPr>
                          <m:t>i</m:t>
                        </m:r>
                      </m:sub>
                    </m:sSub>
                  </m:den>
                </m:f>
              </m:e>
            </m:nary>
          </m:num>
          <m:den>
            <m:r>
              <w:rPr>
                <w:rFonts w:ascii="Cambria Math" w:hAnsi="Cambria Math"/>
                <w:sz w:val="28"/>
              </w:rPr>
              <m:t>n</m:t>
            </m:r>
          </m:den>
        </m:f>
        <m:r>
          <w:rPr>
            <w:rFonts w:ascii="Cambria Math" w:hAnsi="Cambria Math"/>
            <w:sz w:val="28"/>
          </w:rPr>
          <m:t xml:space="preserve"> ×100%</m:t>
        </m:r>
      </m:oMath>
      <w:r w:rsidR="00600368">
        <w:rPr>
          <w:i/>
          <w:sz w:val="28"/>
        </w:rPr>
        <w:t xml:space="preserve">, </w:t>
      </w:r>
      <w:r w:rsidR="00600368">
        <w:rPr>
          <w:sz w:val="28"/>
        </w:rPr>
        <w:t>где</w:t>
      </w:r>
    </w:p>
    <w:p w:rsidR="00283566" w:rsidRPr="005A03AC" w:rsidRDefault="00283566" w:rsidP="00600368">
      <w:pPr>
        <w:contextualSpacing/>
        <w:jc w:val="center"/>
        <w:rPr>
          <w:sz w:val="28"/>
        </w:rPr>
      </w:pPr>
    </w:p>
    <w:p w:rsidR="000149F5" w:rsidRPr="000149F5" w:rsidRDefault="000149F5" w:rsidP="000149F5">
      <w:pPr>
        <w:ind w:firstLine="709"/>
        <w:contextualSpacing/>
        <w:jc w:val="both"/>
        <w:rPr>
          <w:sz w:val="28"/>
        </w:rPr>
      </w:pPr>
      <w:r w:rsidRPr="00600368">
        <w:rPr>
          <w:i/>
          <w:sz w:val="28"/>
          <w:lang w:val="en-US"/>
        </w:rPr>
        <w:t>E</w:t>
      </w:r>
      <w:r w:rsidRPr="000149F5">
        <w:rPr>
          <w:sz w:val="28"/>
        </w:rPr>
        <w:t xml:space="preserve"> </w:t>
      </w:r>
      <w:r w:rsidR="00E83029">
        <w:rPr>
          <w:sz w:val="28"/>
        </w:rPr>
        <w:t>–</w:t>
      </w:r>
      <w:r w:rsidRPr="000149F5">
        <w:rPr>
          <w:sz w:val="28"/>
        </w:rPr>
        <w:t xml:space="preserve"> </w:t>
      </w:r>
      <w:proofErr w:type="gramStart"/>
      <w:r w:rsidRPr="000149F5">
        <w:rPr>
          <w:sz w:val="28"/>
        </w:rPr>
        <w:t>эффективность</w:t>
      </w:r>
      <w:proofErr w:type="gramEnd"/>
      <w:r w:rsidRPr="000149F5">
        <w:rPr>
          <w:sz w:val="28"/>
        </w:rPr>
        <w:t xml:space="preserve"> реализации </w:t>
      </w:r>
      <w:r w:rsidR="00600368">
        <w:rPr>
          <w:sz w:val="28"/>
        </w:rPr>
        <w:t>П</w:t>
      </w:r>
      <w:r w:rsidRPr="000149F5">
        <w:rPr>
          <w:sz w:val="28"/>
        </w:rPr>
        <w:t xml:space="preserve">рограммы, цели (задачи), </w:t>
      </w:r>
      <w:r w:rsidR="00E83029">
        <w:rPr>
          <w:sz w:val="28"/>
        </w:rPr>
        <w:t>%</w:t>
      </w:r>
      <w:r w:rsidRPr="000149F5">
        <w:rPr>
          <w:sz w:val="28"/>
        </w:rPr>
        <w:t>;</w:t>
      </w:r>
    </w:p>
    <w:p w:rsidR="000149F5" w:rsidRPr="000149F5" w:rsidRDefault="000149F5" w:rsidP="000149F5">
      <w:pPr>
        <w:ind w:firstLine="709"/>
        <w:contextualSpacing/>
        <w:jc w:val="both"/>
        <w:rPr>
          <w:sz w:val="28"/>
        </w:rPr>
      </w:pPr>
      <w:proofErr w:type="spellStart"/>
      <w:r w:rsidRPr="00600368">
        <w:rPr>
          <w:i/>
          <w:sz w:val="28"/>
          <w:lang w:val="en-US"/>
        </w:rPr>
        <w:t>F</w:t>
      </w:r>
      <w:r w:rsidRPr="00600368">
        <w:rPr>
          <w:i/>
          <w:sz w:val="28"/>
          <w:vertAlign w:val="subscript"/>
          <w:lang w:val="en-US"/>
        </w:rPr>
        <w:t>i</w:t>
      </w:r>
      <w:proofErr w:type="spellEnd"/>
      <w:r w:rsidRPr="000149F5">
        <w:rPr>
          <w:sz w:val="28"/>
        </w:rPr>
        <w:t xml:space="preserve"> </w:t>
      </w:r>
      <w:r w:rsidR="00E83029">
        <w:rPr>
          <w:sz w:val="28"/>
        </w:rPr>
        <w:t>–</w:t>
      </w:r>
      <w:r w:rsidRPr="000149F5">
        <w:rPr>
          <w:sz w:val="28"/>
        </w:rPr>
        <w:t xml:space="preserve"> фактическое значение </w:t>
      </w:r>
      <w:proofErr w:type="spellStart"/>
      <w:r w:rsidRPr="000149F5">
        <w:rPr>
          <w:sz w:val="28"/>
          <w:lang w:val="en-US"/>
        </w:rPr>
        <w:t>i</w:t>
      </w:r>
      <w:proofErr w:type="spellEnd"/>
      <w:r w:rsidRPr="000149F5">
        <w:rPr>
          <w:sz w:val="28"/>
        </w:rPr>
        <w:t xml:space="preserve">-го целевого показателя (индикатора), характеризующего выполнение цели (задачи), достигнутое в ходе реализации </w:t>
      </w:r>
      <w:r w:rsidR="00600368">
        <w:rPr>
          <w:sz w:val="28"/>
        </w:rPr>
        <w:t>П</w:t>
      </w:r>
      <w:r w:rsidRPr="000149F5">
        <w:rPr>
          <w:sz w:val="28"/>
        </w:rPr>
        <w:t>рограммы;</w:t>
      </w:r>
    </w:p>
    <w:p w:rsidR="000149F5" w:rsidRPr="000149F5" w:rsidRDefault="001B2B39" w:rsidP="000149F5">
      <w:pPr>
        <w:ind w:firstLine="709"/>
        <w:contextualSpacing/>
        <w:jc w:val="both"/>
        <w:rPr>
          <w:sz w:val="28"/>
        </w:rPr>
      </w:pPr>
      <w:r w:rsidRPr="001B2B39">
        <w:rPr>
          <w:i/>
          <w:sz w:val="28"/>
        </w:rPr>
        <w:t>№</w:t>
      </w:r>
      <w:proofErr w:type="spellStart"/>
      <w:r w:rsidR="000149F5" w:rsidRPr="00600368">
        <w:rPr>
          <w:i/>
          <w:sz w:val="28"/>
          <w:vertAlign w:val="subscript"/>
          <w:lang w:val="en-US"/>
        </w:rPr>
        <w:t>i</w:t>
      </w:r>
      <w:proofErr w:type="spellEnd"/>
      <w:r w:rsidR="000149F5" w:rsidRPr="000149F5">
        <w:rPr>
          <w:sz w:val="28"/>
        </w:rPr>
        <w:t xml:space="preserve"> </w:t>
      </w:r>
      <w:r w:rsidR="00E83029">
        <w:rPr>
          <w:sz w:val="28"/>
        </w:rPr>
        <w:t>–</w:t>
      </w:r>
      <w:r w:rsidR="000149F5" w:rsidRPr="000149F5">
        <w:rPr>
          <w:sz w:val="28"/>
        </w:rPr>
        <w:t xml:space="preserve"> плановое значение </w:t>
      </w:r>
      <w:proofErr w:type="spellStart"/>
      <w:r w:rsidR="000149F5" w:rsidRPr="000149F5">
        <w:rPr>
          <w:sz w:val="28"/>
          <w:lang w:val="en-US"/>
        </w:rPr>
        <w:t>i</w:t>
      </w:r>
      <w:proofErr w:type="spellEnd"/>
      <w:r w:rsidR="000149F5" w:rsidRPr="000149F5">
        <w:rPr>
          <w:sz w:val="28"/>
        </w:rPr>
        <w:t xml:space="preserve">-го целевого показателя (индикатора), характеризующего выполнение цели (задачи), предусмотренное </w:t>
      </w:r>
      <w:r w:rsidR="00600368">
        <w:rPr>
          <w:sz w:val="28"/>
        </w:rPr>
        <w:t>П</w:t>
      </w:r>
      <w:r w:rsidR="000149F5" w:rsidRPr="000149F5">
        <w:rPr>
          <w:sz w:val="28"/>
        </w:rPr>
        <w:t>рограммой;</w:t>
      </w:r>
    </w:p>
    <w:p w:rsidR="000149F5" w:rsidRPr="000149F5" w:rsidRDefault="001B2B39" w:rsidP="003C218D">
      <w:pPr>
        <w:ind w:firstLine="709"/>
        <w:contextualSpacing/>
        <w:jc w:val="both"/>
        <w:rPr>
          <w:sz w:val="28"/>
        </w:rPr>
      </w:pPr>
      <w:r w:rsidRPr="001B2B39">
        <w:rPr>
          <w:i/>
          <w:sz w:val="28"/>
        </w:rPr>
        <w:t>№</w:t>
      </w:r>
      <w:r w:rsidR="000149F5" w:rsidRPr="000149F5">
        <w:rPr>
          <w:sz w:val="28"/>
        </w:rPr>
        <w:t xml:space="preserve"> </w:t>
      </w:r>
      <w:r w:rsidR="00E83029">
        <w:rPr>
          <w:sz w:val="28"/>
        </w:rPr>
        <w:t>–</w:t>
      </w:r>
      <w:r w:rsidR="000149F5" w:rsidRPr="000149F5">
        <w:rPr>
          <w:sz w:val="28"/>
        </w:rPr>
        <w:t xml:space="preserve"> количество показателей (индикаторов), характеризующих выполнение цели (задачи)</w:t>
      </w:r>
      <w:r w:rsidR="003C218D">
        <w:rPr>
          <w:sz w:val="28"/>
        </w:rPr>
        <w:t xml:space="preserve"> П</w:t>
      </w:r>
      <w:r w:rsidR="003C218D" w:rsidRPr="000149F5">
        <w:rPr>
          <w:sz w:val="28"/>
        </w:rPr>
        <w:t>рограммы</w:t>
      </w:r>
      <w:r w:rsidR="000149F5" w:rsidRPr="000149F5">
        <w:rPr>
          <w:sz w:val="28"/>
        </w:rPr>
        <w:t>.</w:t>
      </w:r>
    </w:p>
    <w:p w:rsidR="000149F5" w:rsidRPr="000149F5" w:rsidRDefault="000149F5" w:rsidP="003C218D">
      <w:pPr>
        <w:ind w:firstLine="709"/>
        <w:contextualSpacing/>
        <w:jc w:val="both"/>
        <w:rPr>
          <w:sz w:val="28"/>
        </w:rPr>
      </w:pPr>
      <w:r w:rsidRPr="000149F5">
        <w:rPr>
          <w:sz w:val="28"/>
        </w:rPr>
        <w:t xml:space="preserve">В зависимости от полученных в результате реализации мероприятий </w:t>
      </w:r>
      <w:r w:rsidR="003C218D">
        <w:rPr>
          <w:sz w:val="28"/>
        </w:rPr>
        <w:t>П</w:t>
      </w:r>
      <w:r w:rsidRPr="000149F5">
        <w:rPr>
          <w:sz w:val="28"/>
        </w:rPr>
        <w:t xml:space="preserve">рограммы значений целевых показателей (индикаторов) </w:t>
      </w:r>
      <w:r w:rsidR="003C218D">
        <w:rPr>
          <w:sz w:val="28"/>
        </w:rPr>
        <w:t xml:space="preserve">Программы, её </w:t>
      </w:r>
      <w:r w:rsidRPr="000149F5">
        <w:rPr>
          <w:sz w:val="28"/>
        </w:rPr>
        <w:t>эффективность реализации по целям (задачам), а также в целом можно охарактеризовать по следующим уровням:</w:t>
      </w:r>
    </w:p>
    <w:p w:rsidR="000149F5" w:rsidRPr="003C218D" w:rsidRDefault="000149F5" w:rsidP="005F5A5D">
      <w:pPr>
        <w:numPr>
          <w:ilvl w:val="0"/>
          <w:numId w:val="41"/>
        </w:numPr>
        <w:contextualSpacing/>
        <w:jc w:val="both"/>
        <w:rPr>
          <w:bCs/>
          <w:iCs/>
          <w:sz w:val="28"/>
        </w:rPr>
      </w:pPr>
      <w:r w:rsidRPr="003C218D">
        <w:rPr>
          <w:bCs/>
          <w:iCs/>
          <w:sz w:val="28"/>
        </w:rPr>
        <w:t>высокий (E</w:t>
      </w:r>
      <w:r w:rsidR="003C218D">
        <w:rPr>
          <w:bCs/>
          <w:iCs/>
          <w:sz w:val="28"/>
        </w:rPr>
        <w:t xml:space="preserve"> =</w:t>
      </w:r>
      <w:r w:rsidRPr="003C218D">
        <w:rPr>
          <w:bCs/>
          <w:iCs/>
          <w:sz w:val="28"/>
        </w:rPr>
        <w:t xml:space="preserve"> 95</w:t>
      </w:r>
      <w:r w:rsidR="003C218D">
        <w:rPr>
          <w:bCs/>
          <w:iCs/>
          <w:sz w:val="28"/>
        </w:rPr>
        <w:t xml:space="preserve"> </w:t>
      </w:r>
      <w:r w:rsidRPr="003C218D">
        <w:rPr>
          <w:bCs/>
          <w:iCs/>
          <w:sz w:val="28"/>
        </w:rPr>
        <w:t>%);</w:t>
      </w:r>
    </w:p>
    <w:p w:rsidR="000149F5" w:rsidRPr="003C218D" w:rsidRDefault="000149F5" w:rsidP="005F5A5D">
      <w:pPr>
        <w:numPr>
          <w:ilvl w:val="0"/>
          <w:numId w:val="41"/>
        </w:numPr>
        <w:contextualSpacing/>
        <w:jc w:val="both"/>
        <w:rPr>
          <w:bCs/>
          <w:iCs/>
          <w:sz w:val="28"/>
        </w:rPr>
      </w:pPr>
      <w:r w:rsidRPr="003C218D">
        <w:rPr>
          <w:bCs/>
          <w:iCs/>
          <w:sz w:val="28"/>
        </w:rPr>
        <w:t>удовлетворительный (E</w:t>
      </w:r>
      <w:r w:rsidR="003C218D">
        <w:rPr>
          <w:bCs/>
          <w:iCs/>
          <w:sz w:val="28"/>
        </w:rPr>
        <w:t xml:space="preserve"> = </w:t>
      </w:r>
      <w:r w:rsidRPr="003C218D">
        <w:rPr>
          <w:bCs/>
          <w:iCs/>
          <w:sz w:val="28"/>
        </w:rPr>
        <w:t>75</w:t>
      </w:r>
      <w:r w:rsidR="003C218D">
        <w:rPr>
          <w:bCs/>
          <w:iCs/>
          <w:sz w:val="28"/>
        </w:rPr>
        <w:t xml:space="preserve"> </w:t>
      </w:r>
      <w:r w:rsidRPr="003C218D">
        <w:rPr>
          <w:bCs/>
          <w:iCs/>
          <w:sz w:val="28"/>
        </w:rPr>
        <w:t>%);</w:t>
      </w:r>
    </w:p>
    <w:p w:rsidR="000149F5" w:rsidRPr="003C218D" w:rsidRDefault="000149F5" w:rsidP="005F5A5D">
      <w:pPr>
        <w:numPr>
          <w:ilvl w:val="0"/>
          <w:numId w:val="41"/>
        </w:numPr>
        <w:contextualSpacing/>
        <w:jc w:val="both"/>
        <w:rPr>
          <w:bCs/>
          <w:iCs/>
          <w:sz w:val="28"/>
        </w:rPr>
      </w:pPr>
      <w:proofErr w:type="gramStart"/>
      <w:r w:rsidRPr="003C218D">
        <w:rPr>
          <w:bCs/>
          <w:iCs/>
          <w:sz w:val="28"/>
        </w:rPr>
        <w:t>неудовлетворительный</w:t>
      </w:r>
      <w:proofErr w:type="gramEnd"/>
      <w:r w:rsidRPr="003C218D">
        <w:rPr>
          <w:bCs/>
          <w:iCs/>
          <w:sz w:val="28"/>
        </w:rPr>
        <w:t xml:space="preserve"> (если значение эффективности реализации программы не отвечает </w:t>
      </w:r>
      <w:r w:rsidR="003C218D" w:rsidRPr="003C218D">
        <w:rPr>
          <w:bCs/>
          <w:iCs/>
          <w:sz w:val="28"/>
        </w:rPr>
        <w:t>приведённым</w:t>
      </w:r>
      <w:r w:rsidRPr="003C218D">
        <w:rPr>
          <w:bCs/>
          <w:iCs/>
          <w:sz w:val="28"/>
        </w:rPr>
        <w:t xml:space="preserve"> выше уровням, эффективность е</w:t>
      </w:r>
      <w:r w:rsidR="003C218D">
        <w:rPr>
          <w:bCs/>
          <w:iCs/>
          <w:sz w:val="28"/>
        </w:rPr>
        <w:t>ё</w:t>
      </w:r>
      <w:r w:rsidRPr="003C218D">
        <w:rPr>
          <w:bCs/>
          <w:iCs/>
          <w:sz w:val="28"/>
        </w:rPr>
        <w:t xml:space="preserve"> реализации признается неудовлетворительной).</w:t>
      </w:r>
    </w:p>
    <w:p w:rsidR="000149F5" w:rsidRPr="000149F5" w:rsidRDefault="000149F5" w:rsidP="000149F5">
      <w:pPr>
        <w:ind w:firstLine="709"/>
        <w:contextualSpacing/>
        <w:jc w:val="both"/>
        <w:rPr>
          <w:sz w:val="28"/>
        </w:rPr>
      </w:pPr>
      <w:r w:rsidRPr="000149F5">
        <w:rPr>
          <w:sz w:val="28"/>
        </w:rPr>
        <w:lastRenderedPageBreak/>
        <w:t xml:space="preserve">Оценка степени соответствия запланированному уровню затрат и эффективности использования средств </w:t>
      </w:r>
      <w:r w:rsidR="005F3CA4">
        <w:rPr>
          <w:sz w:val="28"/>
        </w:rPr>
        <w:t>бюджета ЗАТО Железногорск</w:t>
      </w:r>
      <w:r w:rsidRPr="000149F5">
        <w:rPr>
          <w:sz w:val="28"/>
        </w:rPr>
        <w:t xml:space="preserve">, ресурсного обеспечения программы осуществляется </w:t>
      </w:r>
      <w:r w:rsidR="003C218D" w:rsidRPr="000149F5">
        <w:rPr>
          <w:sz w:val="28"/>
        </w:rPr>
        <w:t>путём</w:t>
      </w:r>
      <w:r w:rsidRPr="000149F5">
        <w:rPr>
          <w:sz w:val="28"/>
        </w:rPr>
        <w:t xml:space="preserve"> сопоставления плановых и фактических </w:t>
      </w:r>
      <w:r w:rsidR="003C218D" w:rsidRPr="000149F5">
        <w:rPr>
          <w:sz w:val="28"/>
        </w:rPr>
        <w:t>объёмов</w:t>
      </w:r>
      <w:r w:rsidRPr="000149F5">
        <w:rPr>
          <w:sz w:val="28"/>
        </w:rPr>
        <w:t xml:space="preserve"> финансирования основных мероприятий программы, по каждому источнику ресурсного обеспечения. Данные показатели характеризуют уровень исполнения финансирования в связи с неполным исполнением мероприятий программы в разрезе источников и направлений финансирования.</w:t>
      </w:r>
    </w:p>
    <w:p w:rsidR="000149F5" w:rsidRDefault="000149F5" w:rsidP="003C218D">
      <w:pPr>
        <w:ind w:firstLine="709"/>
        <w:contextualSpacing/>
        <w:jc w:val="both"/>
        <w:rPr>
          <w:sz w:val="28"/>
        </w:rPr>
      </w:pPr>
      <w:r w:rsidRPr="000149F5">
        <w:rPr>
          <w:sz w:val="28"/>
        </w:rPr>
        <w:t xml:space="preserve">Уровень исполнения финансирования программы в целом определяется по формуле: </w:t>
      </w:r>
    </w:p>
    <w:p w:rsidR="003C218D" w:rsidRDefault="00327170" w:rsidP="003C218D">
      <w:pPr>
        <w:contextualSpacing/>
        <w:jc w:val="center"/>
        <w:rPr>
          <w:sz w:val="28"/>
        </w:rPr>
      </w:pPr>
      <m:oMath>
        <m:sSub>
          <m:sSubPr>
            <m:ctrlPr>
              <w:rPr>
                <w:rFonts w:ascii="Cambria Math" w:hAnsi="Cambria Math"/>
                <w:i/>
                <w:sz w:val="28"/>
              </w:rPr>
            </m:ctrlPr>
          </m:sSubPr>
          <m:e>
            <m:r>
              <w:rPr>
                <w:rFonts w:ascii="Cambria Math" w:hAnsi="Cambria Math"/>
                <w:sz w:val="28"/>
              </w:rPr>
              <m:t>У</m:t>
            </m:r>
          </m:e>
          <m:sub>
            <m:r>
              <w:rPr>
                <w:rFonts w:ascii="Cambria Math" w:hAnsi="Cambria Math"/>
                <w:sz w:val="28"/>
              </w:rPr>
              <m:t>эф</m:t>
            </m:r>
          </m:sub>
        </m:sSub>
        <m:r>
          <w:rPr>
            <w:rFonts w:ascii="Cambria Math" w:hAnsi="Cambria Math"/>
            <w:sz w:val="28"/>
          </w:rPr>
          <m:t>=</m:t>
        </m:r>
        <m:f>
          <m:fPr>
            <m:ctrlPr>
              <w:rPr>
                <w:rFonts w:ascii="Cambria Math" w:hAnsi="Cambria Math"/>
                <w:i/>
                <w:sz w:val="28"/>
              </w:rPr>
            </m:ctrlPr>
          </m:fPr>
          <m:num>
            <m:sSub>
              <m:sSubPr>
                <m:ctrlPr>
                  <w:rPr>
                    <w:rFonts w:ascii="Cambria Math" w:hAnsi="Cambria Math"/>
                    <w:i/>
                    <w:sz w:val="28"/>
                  </w:rPr>
                </m:ctrlPr>
              </m:sSubPr>
              <m:e>
                <m:r>
                  <w:rPr>
                    <w:rFonts w:ascii="Cambria Math" w:hAnsi="Cambria Math"/>
                    <w:sz w:val="28"/>
                  </w:rPr>
                  <m:t>Ф</m:t>
                </m:r>
              </m:e>
              <m:sub>
                <m:r>
                  <w:rPr>
                    <w:rFonts w:ascii="Cambria Math" w:hAnsi="Cambria Math"/>
                    <w:sz w:val="28"/>
                  </w:rPr>
                  <m:t>ф</m:t>
                </m:r>
              </m:sub>
            </m:sSub>
          </m:num>
          <m:den>
            <m:sSub>
              <m:sSubPr>
                <m:ctrlPr>
                  <w:rPr>
                    <w:rFonts w:ascii="Cambria Math" w:hAnsi="Cambria Math"/>
                    <w:i/>
                    <w:sz w:val="28"/>
                  </w:rPr>
                </m:ctrlPr>
              </m:sSubPr>
              <m:e>
                <m:r>
                  <w:rPr>
                    <w:rFonts w:ascii="Cambria Math" w:hAnsi="Cambria Math"/>
                    <w:sz w:val="28"/>
                  </w:rPr>
                  <m:t>Ф</m:t>
                </m:r>
              </m:e>
              <m:sub>
                <m:r>
                  <w:rPr>
                    <w:rFonts w:ascii="Cambria Math" w:hAnsi="Cambria Math"/>
                    <w:sz w:val="28"/>
                  </w:rPr>
                  <m:t>п</m:t>
                </m:r>
              </m:sub>
            </m:sSub>
          </m:den>
        </m:f>
      </m:oMath>
      <w:r w:rsidR="00E1566C">
        <w:rPr>
          <w:sz w:val="28"/>
        </w:rPr>
        <w:t>, где</w:t>
      </w:r>
    </w:p>
    <w:p w:rsidR="00E1566C" w:rsidRDefault="00E1566C" w:rsidP="000149F5">
      <w:pPr>
        <w:ind w:firstLine="709"/>
        <w:contextualSpacing/>
        <w:jc w:val="both"/>
        <w:rPr>
          <w:sz w:val="28"/>
        </w:rPr>
      </w:pPr>
    </w:p>
    <w:p w:rsidR="000149F5" w:rsidRPr="000149F5" w:rsidRDefault="000149F5" w:rsidP="000149F5">
      <w:pPr>
        <w:ind w:firstLine="709"/>
        <w:contextualSpacing/>
        <w:jc w:val="both"/>
        <w:rPr>
          <w:sz w:val="28"/>
        </w:rPr>
      </w:pPr>
      <w:proofErr w:type="spellStart"/>
      <w:r w:rsidRPr="00E1566C">
        <w:rPr>
          <w:i/>
          <w:sz w:val="28"/>
        </w:rPr>
        <w:t>У</w:t>
      </w:r>
      <w:r w:rsidRPr="00E1566C">
        <w:rPr>
          <w:i/>
          <w:sz w:val="28"/>
          <w:vertAlign w:val="subscript"/>
        </w:rPr>
        <w:t>эф</w:t>
      </w:r>
      <w:proofErr w:type="spellEnd"/>
      <w:r w:rsidRPr="000149F5">
        <w:rPr>
          <w:sz w:val="28"/>
        </w:rPr>
        <w:t xml:space="preserve"> </w:t>
      </w:r>
      <w:r w:rsidR="00DD0F48">
        <w:rPr>
          <w:sz w:val="28"/>
        </w:rPr>
        <w:t>–</w:t>
      </w:r>
      <w:r w:rsidRPr="000149F5">
        <w:rPr>
          <w:sz w:val="28"/>
        </w:rPr>
        <w:t xml:space="preserve"> уровень исполнения финансирования муниципальной программы за </w:t>
      </w:r>
      <w:r w:rsidR="00E1566C" w:rsidRPr="000149F5">
        <w:rPr>
          <w:sz w:val="28"/>
        </w:rPr>
        <w:t>отчётный</w:t>
      </w:r>
      <w:r w:rsidRPr="000149F5">
        <w:rPr>
          <w:sz w:val="28"/>
        </w:rPr>
        <w:t xml:space="preserve"> период, процентов;</w:t>
      </w:r>
    </w:p>
    <w:p w:rsidR="000149F5" w:rsidRPr="000149F5" w:rsidRDefault="000149F5" w:rsidP="000149F5">
      <w:pPr>
        <w:ind w:firstLine="709"/>
        <w:contextualSpacing/>
        <w:jc w:val="both"/>
        <w:rPr>
          <w:sz w:val="28"/>
        </w:rPr>
      </w:pPr>
      <w:proofErr w:type="spellStart"/>
      <w:r w:rsidRPr="00E1566C">
        <w:rPr>
          <w:i/>
          <w:sz w:val="28"/>
        </w:rPr>
        <w:t>Ф</w:t>
      </w:r>
      <w:r w:rsidRPr="00E1566C">
        <w:rPr>
          <w:i/>
          <w:sz w:val="28"/>
          <w:vertAlign w:val="subscript"/>
        </w:rPr>
        <w:t>ф</w:t>
      </w:r>
      <w:proofErr w:type="spellEnd"/>
      <w:r w:rsidRPr="000149F5">
        <w:rPr>
          <w:sz w:val="28"/>
        </w:rPr>
        <w:t xml:space="preserve"> </w:t>
      </w:r>
      <w:r w:rsidR="00DD0F48">
        <w:rPr>
          <w:sz w:val="28"/>
        </w:rPr>
        <w:t>–</w:t>
      </w:r>
      <w:r w:rsidRPr="000149F5">
        <w:rPr>
          <w:sz w:val="28"/>
        </w:rPr>
        <w:t xml:space="preserve"> фактически израсходованный объем средств, направленный на реализацию мероприятий муниципальной программы, тыс. рублей;</w:t>
      </w:r>
    </w:p>
    <w:p w:rsidR="000149F5" w:rsidRPr="000149F5" w:rsidRDefault="000149F5" w:rsidP="000149F5">
      <w:pPr>
        <w:ind w:firstLine="709"/>
        <w:contextualSpacing/>
        <w:jc w:val="both"/>
        <w:rPr>
          <w:sz w:val="28"/>
        </w:rPr>
      </w:pPr>
      <w:proofErr w:type="spellStart"/>
      <w:r w:rsidRPr="00E1566C">
        <w:rPr>
          <w:i/>
          <w:sz w:val="28"/>
        </w:rPr>
        <w:t>Ф</w:t>
      </w:r>
      <w:r w:rsidRPr="00E1566C">
        <w:rPr>
          <w:i/>
          <w:sz w:val="28"/>
          <w:vertAlign w:val="subscript"/>
        </w:rPr>
        <w:t>п</w:t>
      </w:r>
      <w:proofErr w:type="spellEnd"/>
      <w:r w:rsidRPr="000149F5">
        <w:rPr>
          <w:sz w:val="28"/>
        </w:rPr>
        <w:t xml:space="preserve"> </w:t>
      </w:r>
      <w:r w:rsidR="00DD0F48">
        <w:rPr>
          <w:sz w:val="28"/>
        </w:rPr>
        <w:t>–</w:t>
      </w:r>
      <w:r w:rsidRPr="000149F5">
        <w:rPr>
          <w:sz w:val="28"/>
        </w:rPr>
        <w:t xml:space="preserve"> плановый объем средств на соответствующий </w:t>
      </w:r>
      <w:r w:rsidR="00E1566C" w:rsidRPr="000149F5">
        <w:rPr>
          <w:sz w:val="28"/>
        </w:rPr>
        <w:t>отчётный</w:t>
      </w:r>
      <w:r w:rsidRPr="000149F5">
        <w:rPr>
          <w:sz w:val="28"/>
        </w:rPr>
        <w:t xml:space="preserve"> период, тыс.</w:t>
      </w:r>
      <w:r w:rsidR="00E1566C">
        <w:rPr>
          <w:sz w:val="28"/>
        </w:rPr>
        <w:t xml:space="preserve"> </w:t>
      </w:r>
      <w:r w:rsidRPr="000149F5">
        <w:rPr>
          <w:sz w:val="28"/>
        </w:rPr>
        <w:t>рублей.</w:t>
      </w:r>
    </w:p>
    <w:p w:rsidR="000149F5" w:rsidRPr="000149F5" w:rsidRDefault="00E1566C" w:rsidP="000149F5">
      <w:pPr>
        <w:ind w:firstLine="709"/>
        <w:contextualSpacing/>
        <w:jc w:val="both"/>
        <w:rPr>
          <w:sz w:val="28"/>
        </w:rPr>
      </w:pPr>
      <w:r>
        <w:rPr>
          <w:sz w:val="28"/>
        </w:rPr>
        <w:t>Уровень</w:t>
      </w:r>
      <w:r>
        <w:rPr>
          <w:sz w:val="28"/>
        </w:rPr>
        <w:tab/>
        <w:t xml:space="preserve">исполнения финансирования представляется </w:t>
      </w:r>
      <w:r w:rsidR="000149F5" w:rsidRPr="000149F5">
        <w:rPr>
          <w:sz w:val="28"/>
        </w:rPr>
        <w:t>целесообразным охарактеризовать следующим образом:</w:t>
      </w:r>
    </w:p>
    <w:p w:rsidR="000149F5" w:rsidRPr="00E1566C" w:rsidRDefault="000149F5" w:rsidP="005F5A5D">
      <w:pPr>
        <w:numPr>
          <w:ilvl w:val="0"/>
          <w:numId w:val="41"/>
        </w:numPr>
        <w:contextualSpacing/>
        <w:jc w:val="both"/>
        <w:rPr>
          <w:bCs/>
          <w:iCs/>
          <w:sz w:val="28"/>
        </w:rPr>
      </w:pPr>
      <w:r w:rsidRPr="00E1566C">
        <w:rPr>
          <w:bCs/>
          <w:iCs/>
          <w:sz w:val="28"/>
        </w:rPr>
        <w:t>высокий (</w:t>
      </w:r>
      <w:proofErr w:type="spellStart"/>
      <w:r w:rsidRPr="00E1566C">
        <w:rPr>
          <w:bCs/>
          <w:iCs/>
          <w:sz w:val="28"/>
        </w:rPr>
        <w:t>У</w:t>
      </w:r>
      <w:r w:rsidRPr="00E1566C">
        <w:rPr>
          <w:bCs/>
          <w:iCs/>
          <w:sz w:val="28"/>
          <w:vertAlign w:val="subscript"/>
        </w:rPr>
        <w:t>эф</w:t>
      </w:r>
      <w:proofErr w:type="spellEnd"/>
      <w:r w:rsidR="00E1566C">
        <w:rPr>
          <w:bCs/>
          <w:iCs/>
          <w:sz w:val="28"/>
        </w:rPr>
        <w:t xml:space="preserve"> =</w:t>
      </w:r>
      <w:r w:rsidRPr="00E1566C">
        <w:rPr>
          <w:bCs/>
          <w:iCs/>
          <w:sz w:val="28"/>
        </w:rPr>
        <w:t xml:space="preserve"> 95</w:t>
      </w:r>
      <w:r w:rsidR="00E1566C">
        <w:rPr>
          <w:bCs/>
          <w:iCs/>
          <w:sz w:val="28"/>
        </w:rPr>
        <w:t xml:space="preserve"> </w:t>
      </w:r>
      <w:r w:rsidRPr="00E1566C">
        <w:rPr>
          <w:bCs/>
          <w:iCs/>
          <w:sz w:val="28"/>
        </w:rPr>
        <w:t>%);</w:t>
      </w:r>
    </w:p>
    <w:p w:rsidR="000149F5" w:rsidRPr="00E1566C" w:rsidRDefault="000149F5" w:rsidP="005F5A5D">
      <w:pPr>
        <w:numPr>
          <w:ilvl w:val="0"/>
          <w:numId w:val="41"/>
        </w:numPr>
        <w:contextualSpacing/>
        <w:jc w:val="both"/>
        <w:rPr>
          <w:bCs/>
          <w:iCs/>
          <w:sz w:val="28"/>
        </w:rPr>
      </w:pPr>
      <w:r w:rsidRPr="00E1566C">
        <w:rPr>
          <w:bCs/>
          <w:iCs/>
          <w:sz w:val="28"/>
        </w:rPr>
        <w:t>удовлетворительный (</w:t>
      </w:r>
      <w:proofErr w:type="spellStart"/>
      <w:r w:rsidR="00E1566C" w:rsidRPr="00E1566C">
        <w:rPr>
          <w:bCs/>
          <w:iCs/>
          <w:sz w:val="28"/>
        </w:rPr>
        <w:t>У</w:t>
      </w:r>
      <w:r w:rsidR="00E1566C" w:rsidRPr="00E1566C">
        <w:rPr>
          <w:bCs/>
          <w:iCs/>
          <w:sz w:val="28"/>
          <w:vertAlign w:val="subscript"/>
        </w:rPr>
        <w:t>эф</w:t>
      </w:r>
      <w:proofErr w:type="spellEnd"/>
      <w:r w:rsidR="00E1566C">
        <w:rPr>
          <w:bCs/>
          <w:iCs/>
          <w:sz w:val="28"/>
        </w:rPr>
        <w:t xml:space="preserve"> =</w:t>
      </w:r>
      <w:r w:rsidR="00E1566C" w:rsidRPr="00E1566C">
        <w:rPr>
          <w:bCs/>
          <w:iCs/>
          <w:sz w:val="28"/>
        </w:rPr>
        <w:t xml:space="preserve"> </w:t>
      </w:r>
      <w:r w:rsidRPr="00E1566C">
        <w:rPr>
          <w:bCs/>
          <w:iCs/>
          <w:sz w:val="28"/>
        </w:rPr>
        <w:t>75</w:t>
      </w:r>
      <w:r w:rsidR="00E1566C">
        <w:rPr>
          <w:bCs/>
          <w:iCs/>
          <w:sz w:val="28"/>
        </w:rPr>
        <w:t xml:space="preserve"> </w:t>
      </w:r>
      <w:r w:rsidRPr="00E1566C">
        <w:rPr>
          <w:bCs/>
          <w:iCs/>
          <w:sz w:val="28"/>
        </w:rPr>
        <w:t>%);</w:t>
      </w:r>
    </w:p>
    <w:p w:rsidR="000149F5" w:rsidRPr="00E1566C" w:rsidRDefault="000149F5" w:rsidP="005F5A5D">
      <w:pPr>
        <w:numPr>
          <w:ilvl w:val="0"/>
          <w:numId w:val="41"/>
        </w:numPr>
        <w:contextualSpacing/>
        <w:jc w:val="both"/>
        <w:rPr>
          <w:bCs/>
          <w:iCs/>
          <w:sz w:val="28"/>
        </w:rPr>
      </w:pPr>
      <w:r w:rsidRPr="00E1566C">
        <w:rPr>
          <w:bCs/>
          <w:iCs/>
          <w:sz w:val="28"/>
        </w:rPr>
        <w:t xml:space="preserve">неудовлетворительный (если процент освоения средств не отвечает </w:t>
      </w:r>
      <w:r w:rsidR="00E1566C" w:rsidRPr="00E1566C">
        <w:rPr>
          <w:bCs/>
          <w:iCs/>
          <w:sz w:val="28"/>
        </w:rPr>
        <w:t>приведённым</w:t>
      </w:r>
      <w:r w:rsidRPr="00E1566C">
        <w:rPr>
          <w:bCs/>
          <w:iCs/>
          <w:sz w:val="28"/>
        </w:rPr>
        <w:t xml:space="preserve"> выше уровням, уровень исполнения финансирования признается неудовлетворительным).</w:t>
      </w:r>
    </w:p>
    <w:p w:rsidR="008D2451" w:rsidRPr="008D2451" w:rsidRDefault="008D2451" w:rsidP="008D2451">
      <w:pPr>
        <w:ind w:firstLine="709"/>
        <w:contextualSpacing/>
        <w:jc w:val="both"/>
        <w:rPr>
          <w:highlight w:val="yellow"/>
        </w:rPr>
      </w:pPr>
    </w:p>
    <w:p w:rsidR="00403600" w:rsidRPr="008716A0" w:rsidRDefault="00403600" w:rsidP="009A47AD">
      <w:pPr>
        <w:pStyle w:val="10"/>
        <w:pageBreakBefore/>
        <w:numPr>
          <w:ilvl w:val="0"/>
          <w:numId w:val="61"/>
        </w:numPr>
        <w:suppressAutoHyphens/>
        <w:spacing w:before="240" w:line="240" w:lineRule="auto"/>
        <w:ind w:left="0" w:firstLine="709"/>
        <w:rPr>
          <w:b/>
        </w:rPr>
      </w:pPr>
      <w:bookmarkStart w:id="29" w:name="_Toc89869700"/>
      <w:r w:rsidRPr="008716A0">
        <w:rPr>
          <w:b/>
        </w:rPr>
        <w:lastRenderedPageBreak/>
        <w:t>Предложения по совершенствованию нормативно-правового и информационного обеспечения развития социальной инфраструктуры, направленные на достижение целевых показателей программы</w:t>
      </w:r>
      <w:bookmarkEnd w:id="29"/>
    </w:p>
    <w:p w:rsidR="0066553C" w:rsidRDefault="0066553C" w:rsidP="0066553C"/>
    <w:p w:rsidR="0066553C" w:rsidRPr="0082633C" w:rsidRDefault="008B0A6F" w:rsidP="0066553C">
      <w:pPr>
        <w:ind w:firstLine="709"/>
        <w:contextualSpacing/>
        <w:jc w:val="both"/>
        <w:rPr>
          <w:sz w:val="28"/>
        </w:rPr>
      </w:pPr>
      <w:proofErr w:type="gramStart"/>
      <w:r>
        <w:rPr>
          <w:sz w:val="28"/>
        </w:rPr>
        <w:t>Н</w:t>
      </w:r>
      <w:r w:rsidR="0066553C" w:rsidRPr="008B0A6F">
        <w:rPr>
          <w:sz w:val="28"/>
        </w:rPr>
        <w:t>а муниципальном уровне</w:t>
      </w:r>
      <w:r>
        <w:rPr>
          <w:sz w:val="28"/>
        </w:rPr>
        <w:t xml:space="preserve"> необходимо</w:t>
      </w:r>
      <w:r w:rsidR="0066553C" w:rsidRPr="008B0A6F">
        <w:rPr>
          <w:sz w:val="28"/>
        </w:rPr>
        <w:t xml:space="preserve"> разработать нормативный акт </w:t>
      </w:r>
      <w:r w:rsidR="00F40F19" w:rsidRPr="008B0A6F">
        <w:rPr>
          <w:sz w:val="28"/>
        </w:rPr>
        <w:t>«</w:t>
      </w:r>
      <w:r w:rsidR="0066553C" w:rsidRPr="008B0A6F">
        <w:rPr>
          <w:sz w:val="28"/>
        </w:rPr>
        <w:t>Регламент межведомственного взаимодействия органов местного самоуправлен</w:t>
      </w:r>
      <w:r w:rsidR="00346DC6">
        <w:rPr>
          <w:sz w:val="28"/>
        </w:rPr>
        <w:t>ия и структурных подразделений А</w:t>
      </w:r>
      <w:r w:rsidR="0066553C" w:rsidRPr="008B0A6F">
        <w:rPr>
          <w:sz w:val="28"/>
        </w:rPr>
        <w:t>дминистраци</w:t>
      </w:r>
      <w:r w:rsidR="00346DC6">
        <w:rPr>
          <w:sz w:val="28"/>
        </w:rPr>
        <w:t>и</w:t>
      </w:r>
      <w:r w:rsidR="0066553C" w:rsidRPr="008B0A6F">
        <w:rPr>
          <w:sz w:val="28"/>
        </w:rPr>
        <w:t xml:space="preserve"> </w:t>
      </w:r>
      <w:r w:rsidRPr="008B0A6F">
        <w:rPr>
          <w:bCs/>
          <w:iCs/>
          <w:sz w:val="28"/>
        </w:rPr>
        <w:t>ЗАТО г. Железногорск</w:t>
      </w:r>
      <w:r w:rsidR="00721BCE" w:rsidRPr="008B0A6F">
        <w:rPr>
          <w:bCs/>
          <w:iCs/>
          <w:sz w:val="28"/>
        </w:rPr>
        <w:t xml:space="preserve"> и </w:t>
      </w:r>
      <w:r w:rsidR="005C0B36" w:rsidRPr="008B0A6F">
        <w:rPr>
          <w:bCs/>
          <w:iCs/>
          <w:sz w:val="28"/>
        </w:rPr>
        <w:t>Красноярского края</w:t>
      </w:r>
      <w:r w:rsidR="00721BCE" w:rsidRPr="008B0A6F">
        <w:rPr>
          <w:bCs/>
          <w:iCs/>
          <w:sz w:val="28"/>
        </w:rPr>
        <w:t xml:space="preserve"> </w:t>
      </w:r>
      <w:r w:rsidR="0066553C" w:rsidRPr="008B0A6F">
        <w:rPr>
          <w:sz w:val="28"/>
        </w:rPr>
        <w:t xml:space="preserve">для соблюдения норм доступности для инвалидов и других </w:t>
      </w:r>
      <w:proofErr w:type="spellStart"/>
      <w:r w:rsidR="0066553C" w:rsidRPr="008B0A6F">
        <w:rPr>
          <w:sz w:val="28"/>
        </w:rPr>
        <w:t>маломобильных</w:t>
      </w:r>
      <w:proofErr w:type="spellEnd"/>
      <w:r w:rsidR="0066553C" w:rsidRPr="008B0A6F">
        <w:rPr>
          <w:sz w:val="28"/>
        </w:rPr>
        <w:t xml:space="preserve"> групп населения на строящихся объектах </w:t>
      </w:r>
      <w:r w:rsidRPr="008B0A6F">
        <w:rPr>
          <w:bCs/>
          <w:iCs/>
          <w:sz w:val="28"/>
        </w:rPr>
        <w:t>ЗАТО Железногорск</w:t>
      </w:r>
      <w:r w:rsidR="00F40F19" w:rsidRPr="008B0A6F">
        <w:rPr>
          <w:sz w:val="28"/>
        </w:rPr>
        <w:t>»</w:t>
      </w:r>
      <w:r w:rsidR="0066553C" w:rsidRPr="008B0A6F">
        <w:rPr>
          <w:sz w:val="28"/>
        </w:rPr>
        <w:t>,</w:t>
      </w:r>
      <w:r w:rsidR="0066553C" w:rsidRPr="0082633C">
        <w:rPr>
          <w:sz w:val="28"/>
        </w:rPr>
        <w:t xml:space="preserve"> определяющего</w:t>
      </w:r>
      <w:r w:rsidR="00FA4A90">
        <w:rPr>
          <w:sz w:val="28"/>
        </w:rPr>
        <w:t xml:space="preserve"> </w:t>
      </w:r>
      <w:r w:rsidR="0066553C" w:rsidRPr="0082633C">
        <w:rPr>
          <w:sz w:val="28"/>
        </w:rPr>
        <w:t xml:space="preserve">порядок организации и ведения контроля за соблюдением норм доступности для инвалидов и других </w:t>
      </w:r>
      <w:proofErr w:type="spellStart"/>
      <w:r w:rsidR="0066553C" w:rsidRPr="0082633C">
        <w:rPr>
          <w:sz w:val="28"/>
        </w:rPr>
        <w:t>маломобильных</w:t>
      </w:r>
      <w:proofErr w:type="spellEnd"/>
      <w:r w:rsidR="0066553C" w:rsidRPr="0082633C">
        <w:rPr>
          <w:sz w:val="28"/>
        </w:rPr>
        <w:t xml:space="preserve"> групп населения на строящихся объектах </w:t>
      </w:r>
      <w:r w:rsidR="005A5DE6">
        <w:rPr>
          <w:bCs/>
          <w:iCs/>
          <w:sz w:val="28"/>
        </w:rPr>
        <w:t>ЗАТО</w:t>
      </w:r>
      <w:proofErr w:type="gramEnd"/>
      <w:r w:rsidR="005A5DE6">
        <w:rPr>
          <w:bCs/>
          <w:iCs/>
          <w:sz w:val="28"/>
        </w:rPr>
        <w:t xml:space="preserve"> Железногорск</w:t>
      </w:r>
      <w:r w:rsidR="00721BCE">
        <w:rPr>
          <w:bCs/>
          <w:iCs/>
          <w:sz w:val="28"/>
        </w:rPr>
        <w:t xml:space="preserve"> </w:t>
      </w:r>
      <w:r w:rsidR="0066553C" w:rsidRPr="0082633C">
        <w:rPr>
          <w:sz w:val="28"/>
        </w:rPr>
        <w:t xml:space="preserve">для лиц, осуществляющих строительство объектов социального и иного назначения на всех стадиях строительства: </w:t>
      </w:r>
      <w:proofErr w:type="spellStart"/>
      <w:r w:rsidR="0066553C" w:rsidRPr="0082633C">
        <w:rPr>
          <w:sz w:val="28"/>
        </w:rPr>
        <w:t>предпроектные</w:t>
      </w:r>
      <w:proofErr w:type="spellEnd"/>
      <w:r w:rsidR="0066553C" w:rsidRPr="0082633C">
        <w:rPr>
          <w:sz w:val="28"/>
        </w:rPr>
        <w:t>, проектные работы, строительство, технический и государственный надзор, получение разрешений на строительство и ввод объекта в эксплуатацию.</w:t>
      </w:r>
    </w:p>
    <w:p w:rsidR="0066553C" w:rsidRPr="0082633C" w:rsidRDefault="0066553C" w:rsidP="0066553C">
      <w:pPr>
        <w:ind w:firstLine="709"/>
        <w:contextualSpacing/>
        <w:jc w:val="both"/>
        <w:rPr>
          <w:sz w:val="28"/>
        </w:rPr>
      </w:pPr>
      <w:r w:rsidRPr="0082633C">
        <w:rPr>
          <w:sz w:val="28"/>
        </w:rPr>
        <w:t>Регламент разрабатывается в соответствии со следующими нормативными правовыми актами:</w:t>
      </w:r>
    </w:p>
    <w:p w:rsidR="0066553C" w:rsidRPr="0082633C" w:rsidRDefault="00721BCE" w:rsidP="00A34421">
      <w:pPr>
        <w:numPr>
          <w:ilvl w:val="0"/>
          <w:numId w:val="41"/>
        </w:numPr>
        <w:ind w:left="0" w:firstLine="709"/>
        <w:contextualSpacing/>
        <w:jc w:val="both"/>
        <w:rPr>
          <w:sz w:val="28"/>
        </w:rPr>
      </w:pPr>
      <w:r>
        <w:rPr>
          <w:sz w:val="28"/>
        </w:rPr>
        <w:t>«</w:t>
      </w:r>
      <w:r w:rsidR="0066553C" w:rsidRPr="0082633C">
        <w:rPr>
          <w:sz w:val="28"/>
        </w:rPr>
        <w:t>Градостроительный кодекс Российской Федерации</w:t>
      </w:r>
      <w:r>
        <w:rPr>
          <w:sz w:val="28"/>
        </w:rPr>
        <w:t>»</w:t>
      </w:r>
      <w:r w:rsidR="00B6472C" w:rsidRPr="00B6472C">
        <w:rPr>
          <w:sz w:val="28"/>
        </w:rPr>
        <w:t xml:space="preserve"> </w:t>
      </w:r>
      <w:r w:rsidR="00B6472C" w:rsidRPr="0082633C">
        <w:rPr>
          <w:sz w:val="28"/>
        </w:rPr>
        <w:t>от 29.12.2004 №</w:t>
      </w:r>
      <w:r w:rsidR="00B6472C">
        <w:rPr>
          <w:sz w:val="28"/>
        </w:rPr>
        <w:t xml:space="preserve"> </w:t>
      </w:r>
      <w:r w:rsidR="00B6472C" w:rsidRPr="0082633C">
        <w:rPr>
          <w:sz w:val="28"/>
        </w:rPr>
        <w:t>191-ФЗ</w:t>
      </w:r>
      <w:r w:rsidR="0066553C" w:rsidRPr="0082633C">
        <w:rPr>
          <w:sz w:val="28"/>
        </w:rPr>
        <w:t>;</w:t>
      </w:r>
    </w:p>
    <w:p w:rsidR="00B6472C" w:rsidRDefault="00721BCE" w:rsidP="00A34421">
      <w:pPr>
        <w:numPr>
          <w:ilvl w:val="0"/>
          <w:numId w:val="41"/>
        </w:numPr>
        <w:ind w:left="0" w:firstLine="709"/>
        <w:contextualSpacing/>
        <w:jc w:val="both"/>
        <w:rPr>
          <w:sz w:val="28"/>
        </w:rPr>
      </w:pPr>
      <w:r>
        <w:rPr>
          <w:sz w:val="28"/>
        </w:rPr>
        <w:t>«</w:t>
      </w:r>
      <w:r w:rsidR="00B6472C" w:rsidRPr="0082633C">
        <w:rPr>
          <w:sz w:val="28"/>
        </w:rPr>
        <w:t>Кодекс Российской Федерации об административных правонарушениях</w:t>
      </w:r>
      <w:r>
        <w:rPr>
          <w:sz w:val="28"/>
        </w:rPr>
        <w:t>»</w:t>
      </w:r>
      <w:r w:rsidR="00B6472C" w:rsidRPr="00B6472C">
        <w:rPr>
          <w:sz w:val="28"/>
        </w:rPr>
        <w:t xml:space="preserve"> от 30.12.2001 </w:t>
      </w:r>
      <w:r w:rsidR="00B6472C">
        <w:rPr>
          <w:sz w:val="28"/>
        </w:rPr>
        <w:t>№</w:t>
      </w:r>
      <w:r w:rsidR="00B6472C" w:rsidRPr="00B6472C">
        <w:rPr>
          <w:sz w:val="28"/>
        </w:rPr>
        <w:t xml:space="preserve"> 195-ФЗ</w:t>
      </w:r>
      <w:r w:rsidR="00B6472C">
        <w:rPr>
          <w:sz w:val="28"/>
        </w:rPr>
        <w:t>;</w:t>
      </w:r>
    </w:p>
    <w:p w:rsidR="0066553C" w:rsidRPr="0082633C" w:rsidRDefault="0066553C" w:rsidP="00A34421">
      <w:pPr>
        <w:numPr>
          <w:ilvl w:val="0"/>
          <w:numId w:val="41"/>
        </w:numPr>
        <w:ind w:left="0" w:firstLine="709"/>
        <w:contextualSpacing/>
        <w:jc w:val="both"/>
        <w:rPr>
          <w:sz w:val="28"/>
        </w:rPr>
      </w:pPr>
      <w:r w:rsidRPr="0082633C">
        <w:rPr>
          <w:sz w:val="28"/>
        </w:rPr>
        <w:t>Федеральны</w:t>
      </w:r>
      <w:r w:rsidR="00B6472C">
        <w:rPr>
          <w:sz w:val="28"/>
        </w:rPr>
        <w:t>й</w:t>
      </w:r>
      <w:r w:rsidRPr="0082633C">
        <w:rPr>
          <w:sz w:val="28"/>
        </w:rPr>
        <w:t xml:space="preserve"> закон от 24.11.1995 №</w:t>
      </w:r>
      <w:r w:rsidR="009474CB">
        <w:rPr>
          <w:sz w:val="28"/>
        </w:rPr>
        <w:t xml:space="preserve"> </w:t>
      </w:r>
      <w:r w:rsidRPr="0082633C">
        <w:rPr>
          <w:sz w:val="28"/>
        </w:rPr>
        <w:t xml:space="preserve">181-ФЗ </w:t>
      </w:r>
      <w:r w:rsidR="00F40F19">
        <w:rPr>
          <w:sz w:val="28"/>
        </w:rPr>
        <w:t>«</w:t>
      </w:r>
      <w:r w:rsidRPr="0082633C">
        <w:rPr>
          <w:sz w:val="28"/>
        </w:rPr>
        <w:t>О социальной защите инвалидов в Российской Федерации</w:t>
      </w:r>
      <w:r w:rsidR="00F40F19">
        <w:rPr>
          <w:sz w:val="28"/>
        </w:rPr>
        <w:t>»</w:t>
      </w:r>
      <w:r w:rsidRPr="0082633C">
        <w:rPr>
          <w:sz w:val="28"/>
        </w:rPr>
        <w:t>;</w:t>
      </w:r>
    </w:p>
    <w:p w:rsidR="008B0A6F" w:rsidRDefault="008B0A6F" w:rsidP="00A34421">
      <w:pPr>
        <w:numPr>
          <w:ilvl w:val="0"/>
          <w:numId w:val="41"/>
        </w:numPr>
        <w:ind w:left="0" w:firstLine="709"/>
        <w:contextualSpacing/>
        <w:jc w:val="both"/>
        <w:rPr>
          <w:sz w:val="28"/>
        </w:rPr>
      </w:pPr>
      <w:r w:rsidRPr="008B0A6F">
        <w:rPr>
          <w:sz w:val="28"/>
        </w:rPr>
        <w:t xml:space="preserve">СП 59.13330.2020. Свод правил. Доступность зданий и сооружений для </w:t>
      </w:r>
      <w:proofErr w:type="spellStart"/>
      <w:r w:rsidRPr="008B0A6F">
        <w:rPr>
          <w:sz w:val="28"/>
        </w:rPr>
        <w:t>маломобильных</w:t>
      </w:r>
      <w:proofErr w:type="spellEnd"/>
      <w:r w:rsidRPr="008B0A6F">
        <w:rPr>
          <w:sz w:val="28"/>
        </w:rPr>
        <w:t xml:space="preserve"> групп населения. </w:t>
      </w:r>
      <w:proofErr w:type="spellStart"/>
      <w:r w:rsidRPr="008B0A6F">
        <w:rPr>
          <w:sz w:val="28"/>
        </w:rPr>
        <w:t>СНиП</w:t>
      </w:r>
      <w:proofErr w:type="spellEnd"/>
      <w:r w:rsidRPr="008B0A6F">
        <w:rPr>
          <w:sz w:val="28"/>
        </w:rPr>
        <w:t xml:space="preserve"> 35-01-2001</w:t>
      </w:r>
      <w:r>
        <w:rPr>
          <w:sz w:val="28"/>
        </w:rPr>
        <w:t>;</w:t>
      </w:r>
    </w:p>
    <w:p w:rsidR="0066553C" w:rsidRPr="0082633C" w:rsidRDefault="0066553C" w:rsidP="00A34421">
      <w:pPr>
        <w:numPr>
          <w:ilvl w:val="0"/>
          <w:numId w:val="41"/>
        </w:numPr>
        <w:ind w:left="0" w:firstLine="709"/>
        <w:contextualSpacing/>
        <w:jc w:val="both"/>
        <w:rPr>
          <w:sz w:val="28"/>
        </w:rPr>
      </w:pPr>
      <w:r w:rsidRPr="0082633C">
        <w:rPr>
          <w:sz w:val="28"/>
        </w:rPr>
        <w:t>Ведомственны</w:t>
      </w:r>
      <w:r w:rsidR="00B6472C">
        <w:rPr>
          <w:sz w:val="28"/>
        </w:rPr>
        <w:t>е</w:t>
      </w:r>
      <w:r w:rsidRPr="0082633C">
        <w:rPr>
          <w:sz w:val="28"/>
        </w:rPr>
        <w:t xml:space="preserve"> строительны</w:t>
      </w:r>
      <w:r w:rsidR="00B6472C">
        <w:rPr>
          <w:sz w:val="28"/>
        </w:rPr>
        <w:t>е</w:t>
      </w:r>
      <w:r w:rsidRPr="0082633C">
        <w:rPr>
          <w:sz w:val="28"/>
        </w:rPr>
        <w:t xml:space="preserve"> норм</w:t>
      </w:r>
      <w:r w:rsidR="00B6472C">
        <w:rPr>
          <w:sz w:val="28"/>
        </w:rPr>
        <w:t>ы</w:t>
      </w:r>
      <w:r w:rsidRPr="0082633C">
        <w:rPr>
          <w:sz w:val="28"/>
        </w:rPr>
        <w:t xml:space="preserve"> ВСН 62-91</w:t>
      </w:r>
      <w:r w:rsidR="009474CB">
        <w:rPr>
          <w:sz w:val="28"/>
        </w:rPr>
        <w:t>*</w:t>
      </w:r>
      <w:r w:rsidRPr="0082633C">
        <w:rPr>
          <w:sz w:val="28"/>
        </w:rPr>
        <w:t xml:space="preserve"> </w:t>
      </w:r>
      <w:r w:rsidR="00F40F19">
        <w:rPr>
          <w:sz w:val="28"/>
        </w:rPr>
        <w:t>«</w:t>
      </w:r>
      <w:r w:rsidRPr="0082633C">
        <w:rPr>
          <w:sz w:val="28"/>
        </w:rPr>
        <w:t xml:space="preserve">Проектирование среды жизнедеятельности с учётом потребностей инвалидов и </w:t>
      </w:r>
      <w:proofErr w:type="spellStart"/>
      <w:r w:rsidRPr="0082633C">
        <w:rPr>
          <w:sz w:val="28"/>
        </w:rPr>
        <w:t>мал</w:t>
      </w:r>
      <w:r w:rsidR="00B6472C">
        <w:rPr>
          <w:sz w:val="28"/>
        </w:rPr>
        <w:t>омобильных</w:t>
      </w:r>
      <w:proofErr w:type="spellEnd"/>
      <w:r w:rsidR="00B6472C">
        <w:rPr>
          <w:sz w:val="28"/>
        </w:rPr>
        <w:t xml:space="preserve"> групп населения</w:t>
      </w:r>
      <w:r w:rsidR="00F40F19">
        <w:rPr>
          <w:sz w:val="28"/>
        </w:rPr>
        <w:t>»</w:t>
      </w:r>
      <w:r w:rsidR="00B6472C">
        <w:rPr>
          <w:sz w:val="28"/>
        </w:rPr>
        <w:t>.</w:t>
      </w:r>
    </w:p>
    <w:p w:rsidR="002428B1" w:rsidRPr="002428B1" w:rsidRDefault="002428B1" w:rsidP="002428B1">
      <w:pPr>
        <w:ind w:firstLine="709"/>
        <w:contextualSpacing/>
        <w:jc w:val="both"/>
        <w:rPr>
          <w:sz w:val="28"/>
        </w:rPr>
      </w:pPr>
      <w:r w:rsidRPr="002428B1">
        <w:rPr>
          <w:sz w:val="28"/>
        </w:rPr>
        <w:t xml:space="preserve">В </w:t>
      </w:r>
      <w:proofErr w:type="gramStart"/>
      <w:r w:rsidRPr="002428B1">
        <w:rPr>
          <w:sz w:val="28"/>
        </w:rPr>
        <w:t>целях</w:t>
      </w:r>
      <w:proofErr w:type="gramEnd"/>
      <w:r w:rsidRPr="002428B1">
        <w:rPr>
          <w:sz w:val="28"/>
        </w:rPr>
        <w:t xml:space="preserve"> повышения </w:t>
      </w:r>
      <w:r w:rsidR="00721BCE">
        <w:rPr>
          <w:sz w:val="28"/>
        </w:rPr>
        <w:t xml:space="preserve">общей </w:t>
      </w:r>
      <w:r w:rsidRPr="002428B1">
        <w:rPr>
          <w:sz w:val="28"/>
        </w:rPr>
        <w:t>результативности мероприятий Программы требуется разработка ряда муниципальных нормативных правовых документов, в том числе:</w:t>
      </w:r>
    </w:p>
    <w:p w:rsidR="002428B1" w:rsidRPr="002428B1" w:rsidRDefault="002428B1" w:rsidP="00A34421">
      <w:pPr>
        <w:numPr>
          <w:ilvl w:val="0"/>
          <w:numId w:val="41"/>
        </w:numPr>
        <w:ind w:left="0" w:firstLine="709"/>
        <w:contextualSpacing/>
        <w:jc w:val="both"/>
        <w:rPr>
          <w:sz w:val="28"/>
        </w:rPr>
      </w:pPr>
      <w:r>
        <w:rPr>
          <w:sz w:val="28"/>
        </w:rPr>
        <w:t xml:space="preserve">о </w:t>
      </w:r>
      <w:r w:rsidRPr="002428B1">
        <w:rPr>
          <w:sz w:val="28"/>
        </w:rPr>
        <w:t>систем</w:t>
      </w:r>
      <w:r>
        <w:rPr>
          <w:sz w:val="28"/>
        </w:rPr>
        <w:t>е</w:t>
      </w:r>
      <w:r w:rsidRPr="002428B1">
        <w:rPr>
          <w:sz w:val="28"/>
        </w:rPr>
        <w:t xml:space="preserve"> критериев, используемых для определения доступности для потребителей товаров и услуг организаций социального комплекса</w:t>
      </w:r>
      <w:r>
        <w:rPr>
          <w:sz w:val="28"/>
        </w:rPr>
        <w:t xml:space="preserve">, </w:t>
      </w:r>
      <w:r w:rsidRPr="002428B1">
        <w:rPr>
          <w:sz w:val="28"/>
        </w:rPr>
        <w:t>который должен содержать перечень</w:t>
      </w:r>
      <w:r>
        <w:rPr>
          <w:sz w:val="28"/>
        </w:rPr>
        <w:t xml:space="preserve"> и вес таких</w:t>
      </w:r>
      <w:r w:rsidRPr="002428B1">
        <w:rPr>
          <w:sz w:val="28"/>
        </w:rPr>
        <w:t xml:space="preserve"> критериев;</w:t>
      </w:r>
    </w:p>
    <w:p w:rsidR="002428B1" w:rsidRPr="002428B1" w:rsidRDefault="002428B1" w:rsidP="00A34421">
      <w:pPr>
        <w:numPr>
          <w:ilvl w:val="0"/>
          <w:numId w:val="41"/>
        </w:numPr>
        <w:ind w:left="0" w:firstLine="709"/>
        <w:contextualSpacing/>
        <w:jc w:val="both"/>
        <w:rPr>
          <w:sz w:val="28"/>
        </w:rPr>
      </w:pPr>
      <w:r>
        <w:rPr>
          <w:sz w:val="28"/>
        </w:rPr>
        <w:t xml:space="preserve">о </w:t>
      </w:r>
      <w:r w:rsidRPr="002428B1">
        <w:rPr>
          <w:sz w:val="28"/>
        </w:rPr>
        <w:t>поряд</w:t>
      </w:r>
      <w:r>
        <w:rPr>
          <w:sz w:val="28"/>
        </w:rPr>
        <w:t>ке</w:t>
      </w:r>
      <w:r w:rsidRPr="002428B1">
        <w:rPr>
          <w:sz w:val="28"/>
        </w:rPr>
        <w:t xml:space="preserve"> утверждения технических заданий </w:t>
      </w:r>
      <w:r>
        <w:rPr>
          <w:sz w:val="28"/>
        </w:rPr>
        <w:t>на</w:t>
      </w:r>
      <w:r w:rsidRPr="002428B1">
        <w:rPr>
          <w:sz w:val="28"/>
        </w:rPr>
        <w:t xml:space="preserve"> разработк</w:t>
      </w:r>
      <w:r>
        <w:rPr>
          <w:sz w:val="28"/>
        </w:rPr>
        <w:t xml:space="preserve">у </w:t>
      </w:r>
      <w:r w:rsidRPr="002428B1">
        <w:rPr>
          <w:sz w:val="28"/>
        </w:rPr>
        <w:t>инвестиционных программ по развитию с</w:t>
      </w:r>
      <w:r>
        <w:rPr>
          <w:sz w:val="28"/>
        </w:rPr>
        <w:t xml:space="preserve">истем социальной инфраструктуры, который </w:t>
      </w:r>
      <w:r w:rsidRPr="002428B1">
        <w:rPr>
          <w:sz w:val="28"/>
        </w:rPr>
        <w:t>должен определять порядок взаимодействия заинтересованных органов местного самоуправления между собой, а также с организациями социального комплекса по вопросам технических заданий по разработке инвестиционных программ. Представляется, что технические задания должны включать основные требования к разработке, содержанию и реализации инвестиционной программы целевой организации;</w:t>
      </w:r>
    </w:p>
    <w:p w:rsidR="002428B1" w:rsidRPr="002428B1" w:rsidRDefault="002428B1" w:rsidP="00A34421">
      <w:pPr>
        <w:numPr>
          <w:ilvl w:val="0"/>
          <w:numId w:val="41"/>
        </w:numPr>
        <w:ind w:left="0" w:firstLine="709"/>
        <w:contextualSpacing/>
        <w:jc w:val="both"/>
        <w:rPr>
          <w:sz w:val="28"/>
        </w:rPr>
      </w:pPr>
      <w:r>
        <w:rPr>
          <w:sz w:val="28"/>
        </w:rPr>
        <w:lastRenderedPageBreak/>
        <w:t xml:space="preserve">о </w:t>
      </w:r>
      <w:r w:rsidRPr="002428B1">
        <w:rPr>
          <w:sz w:val="28"/>
        </w:rPr>
        <w:t>техническ</w:t>
      </w:r>
      <w:r>
        <w:rPr>
          <w:sz w:val="28"/>
        </w:rPr>
        <w:t>ом</w:t>
      </w:r>
      <w:r w:rsidRPr="002428B1">
        <w:rPr>
          <w:sz w:val="28"/>
        </w:rPr>
        <w:t xml:space="preserve"> задани</w:t>
      </w:r>
      <w:r>
        <w:rPr>
          <w:sz w:val="28"/>
        </w:rPr>
        <w:t>и</w:t>
      </w:r>
      <w:r w:rsidRPr="002428B1">
        <w:rPr>
          <w:sz w:val="28"/>
        </w:rPr>
        <w:t xml:space="preserve"> по разработке инвестиционных программ организаций социального комплекса по развитию систем социальной инфраструктуры;</w:t>
      </w:r>
    </w:p>
    <w:p w:rsidR="002428B1" w:rsidRPr="002428B1" w:rsidRDefault="002428B1" w:rsidP="00A34421">
      <w:pPr>
        <w:numPr>
          <w:ilvl w:val="0"/>
          <w:numId w:val="41"/>
        </w:numPr>
        <w:ind w:left="0" w:firstLine="709"/>
        <w:contextualSpacing/>
        <w:jc w:val="both"/>
        <w:rPr>
          <w:sz w:val="28"/>
        </w:rPr>
      </w:pPr>
      <w:r>
        <w:rPr>
          <w:sz w:val="28"/>
        </w:rPr>
        <w:t xml:space="preserve">об </w:t>
      </w:r>
      <w:r w:rsidRPr="002428B1">
        <w:rPr>
          <w:sz w:val="28"/>
        </w:rPr>
        <w:t>инвестиционны</w:t>
      </w:r>
      <w:r>
        <w:rPr>
          <w:sz w:val="28"/>
        </w:rPr>
        <w:t>х</w:t>
      </w:r>
      <w:r w:rsidRPr="002428B1">
        <w:rPr>
          <w:sz w:val="28"/>
        </w:rPr>
        <w:t xml:space="preserve"> программ</w:t>
      </w:r>
      <w:r>
        <w:rPr>
          <w:sz w:val="28"/>
        </w:rPr>
        <w:t>ах</w:t>
      </w:r>
      <w:r w:rsidRPr="002428B1">
        <w:rPr>
          <w:sz w:val="28"/>
        </w:rPr>
        <w:t xml:space="preserve"> организаций социального комплекса по развитию систем социальной инфраструктуры</w:t>
      </w:r>
      <w:r w:rsidR="008B0A6F">
        <w:rPr>
          <w:sz w:val="28"/>
        </w:rPr>
        <w:t>.</w:t>
      </w:r>
    </w:p>
    <w:p w:rsidR="007C33D5" w:rsidRDefault="008D7AF0" w:rsidP="007D1505">
      <w:pPr>
        <w:ind w:firstLine="709"/>
        <w:contextualSpacing/>
        <w:jc w:val="both"/>
        <w:rPr>
          <w:sz w:val="28"/>
        </w:rPr>
      </w:pPr>
      <w:r>
        <w:rPr>
          <w:sz w:val="28"/>
        </w:rPr>
        <w:t>Кроме того, и</w:t>
      </w:r>
      <w:r w:rsidR="007C33D5" w:rsidRPr="007C33D5">
        <w:rPr>
          <w:sz w:val="28"/>
        </w:rPr>
        <w:t xml:space="preserve">сходя из законодательного толкования положений Бюджетного кодекса Российской Федерации, Федерального закона от 28.06.2017 № 172-ФЗ «О стратегическом планировании в Российской Федерации», основой формирования бюджета муниципального образования является программно-целевой метод. На момент разработки программы комплексного развития социальной инфраструктуры </w:t>
      </w:r>
      <w:r w:rsidR="008B0A6F">
        <w:rPr>
          <w:sz w:val="28"/>
        </w:rPr>
        <w:t xml:space="preserve">ЗАТО Железногорск </w:t>
      </w:r>
      <w:r w:rsidR="007C33D5" w:rsidRPr="007C33D5">
        <w:rPr>
          <w:sz w:val="28"/>
        </w:rPr>
        <w:t xml:space="preserve"> на период до 2</w:t>
      </w:r>
      <w:r w:rsidR="008B0A6F">
        <w:rPr>
          <w:sz w:val="28"/>
        </w:rPr>
        <w:t>040</w:t>
      </w:r>
      <w:r w:rsidR="007C33D5" w:rsidRPr="007C33D5">
        <w:rPr>
          <w:sz w:val="28"/>
        </w:rPr>
        <w:t xml:space="preserve"> года </w:t>
      </w:r>
      <w:r w:rsidR="005C0B36">
        <w:rPr>
          <w:sz w:val="28"/>
        </w:rPr>
        <w:t>на его территории</w:t>
      </w:r>
      <w:r w:rsidR="007C33D5" w:rsidRPr="007C33D5">
        <w:rPr>
          <w:sz w:val="28"/>
        </w:rPr>
        <w:t xml:space="preserve"> действовал ряд муниципальных программ, предусматривающих </w:t>
      </w:r>
      <w:r w:rsidR="005C0B36">
        <w:rPr>
          <w:sz w:val="28"/>
        </w:rPr>
        <w:t xml:space="preserve">обеспечение деятельности </w:t>
      </w:r>
      <w:r w:rsidR="007C33D5" w:rsidRPr="007C33D5">
        <w:rPr>
          <w:sz w:val="28"/>
        </w:rPr>
        <w:t xml:space="preserve"> социальной инфраструктуры в области образования, культуры, физической культуры и спорта</w:t>
      </w:r>
      <w:r w:rsidR="007C33D5" w:rsidRPr="008716A0">
        <w:rPr>
          <w:sz w:val="28"/>
        </w:rPr>
        <w:t xml:space="preserve">. Данные программы являются краткосрочными, срок их реализации – </w:t>
      </w:r>
      <w:r w:rsidR="008716A0" w:rsidRPr="008716A0">
        <w:rPr>
          <w:sz w:val="28"/>
        </w:rPr>
        <w:t>2021-2023</w:t>
      </w:r>
      <w:r w:rsidR="007C33D5" w:rsidRPr="008716A0">
        <w:rPr>
          <w:sz w:val="28"/>
        </w:rPr>
        <w:t xml:space="preserve"> год</w:t>
      </w:r>
      <w:r w:rsidR="00631C7A" w:rsidRPr="008716A0">
        <w:rPr>
          <w:sz w:val="28"/>
        </w:rPr>
        <w:t>ы</w:t>
      </w:r>
      <w:r w:rsidR="007C33D5" w:rsidRPr="008716A0">
        <w:rPr>
          <w:sz w:val="28"/>
        </w:rPr>
        <w:t xml:space="preserve">. </w:t>
      </w:r>
      <w:r w:rsidR="00A74582" w:rsidRPr="008716A0">
        <w:rPr>
          <w:sz w:val="28"/>
        </w:rPr>
        <w:t>Н</w:t>
      </w:r>
      <w:r w:rsidR="007C33D5" w:rsidRPr="008716A0">
        <w:rPr>
          <w:sz w:val="28"/>
        </w:rPr>
        <w:t>еобходимо при актуализации действующих муниципальных программ, а также</w:t>
      </w:r>
      <w:r w:rsidR="007C33D5" w:rsidRPr="007C33D5">
        <w:rPr>
          <w:sz w:val="28"/>
        </w:rPr>
        <w:t xml:space="preserve"> при разработке новых, учитывать мероприятия по проектированию, строительству, реконструкции объектов социальной инфраструктуры, предусмотренных программой комплексного развития социальной инфраструктуры </w:t>
      </w:r>
      <w:r w:rsidR="008B0A6F">
        <w:rPr>
          <w:sz w:val="28"/>
        </w:rPr>
        <w:t xml:space="preserve">ЗАТО Железногорск </w:t>
      </w:r>
      <w:r w:rsidR="008B0A6F" w:rsidRPr="007C33D5">
        <w:rPr>
          <w:sz w:val="28"/>
        </w:rPr>
        <w:t xml:space="preserve"> на период до 2</w:t>
      </w:r>
      <w:r w:rsidR="008B0A6F">
        <w:rPr>
          <w:sz w:val="28"/>
        </w:rPr>
        <w:t>040</w:t>
      </w:r>
      <w:r w:rsidR="008B0A6F" w:rsidRPr="007C33D5">
        <w:rPr>
          <w:sz w:val="28"/>
        </w:rPr>
        <w:t xml:space="preserve"> года</w:t>
      </w:r>
      <w:r w:rsidR="007C33D5" w:rsidRPr="007C33D5">
        <w:rPr>
          <w:sz w:val="28"/>
        </w:rPr>
        <w:t>.</w:t>
      </w:r>
    </w:p>
    <w:p w:rsidR="00346DC6" w:rsidRDefault="007D1505" w:rsidP="007D1505">
      <w:pPr>
        <w:ind w:firstLine="709"/>
        <w:contextualSpacing/>
        <w:jc w:val="both"/>
        <w:rPr>
          <w:sz w:val="28"/>
        </w:rPr>
      </w:pPr>
      <w:r w:rsidRPr="007D1505">
        <w:rPr>
          <w:sz w:val="28"/>
        </w:rPr>
        <w:t xml:space="preserve">Информационное обеспечение Программы </w:t>
      </w:r>
      <w:r>
        <w:rPr>
          <w:sz w:val="28"/>
        </w:rPr>
        <w:t xml:space="preserve">рекомендуется </w:t>
      </w:r>
      <w:r w:rsidRPr="007D1505">
        <w:rPr>
          <w:sz w:val="28"/>
        </w:rPr>
        <w:t>осуществлят</w:t>
      </w:r>
      <w:r>
        <w:rPr>
          <w:sz w:val="28"/>
        </w:rPr>
        <w:t>ь</w:t>
      </w:r>
      <w:r w:rsidRPr="007D1505">
        <w:rPr>
          <w:sz w:val="28"/>
        </w:rPr>
        <w:t xml:space="preserve"> путём проведения целевого блока мероприятий в </w:t>
      </w:r>
      <w:r w:rsidR="00D77D39">
        <w:rPr>
          <w:sz w:val="28"/>
        </w:rPr>
        <w:t>СМИ</w:t>
      </w:r>
      <w:r w:rsidRPr="007D1505">
        <w:rPr>
          <w:sz w:val="28"/>
        </w:rPr>
        <w:t xml:space="preserve">. </w:t>
      </w:r>
      <w:r w:rsidR="00A0610B">
        <w:rPr>
          <w:sz w:val="28"/>
        </w:rPr>
        <w:t>Необходимо п</w:t>
      </w:r>
      <w:r w:rsidRPr="007D1505">
        <w:rPr>
          <w:sz w:val="28"/>
        </w:rPr>
        <w:t>редусматрива</w:t>
      </w:r>
      <w:r w:rsidR="00A0610B">
        <w:rPr>
          <w:sz w:val="28"/>
        </w:rPr>
        <w:t>ть</w:t>
      </w:r>
      <w:r w:rsidRPr="007D1505">
        <w:rPr>
          <w:sz w:val="28"/>
        </w:rPr>
        <w:t xml:space="preserve"> пресс-конференции, в том числе выездные на место строительства (реконструкции), рассказывающие о ходе реализации программы; подготовк</w:t>
      </w:r>
      <w:r w:rsidR="00A0610B">
        <w:rPr>
          <w:sz w:val="28"/>
        </w:rPr>
        <w:t>у</w:t>
      </w:r>
      <w:r w:rsidRPr="007D1505">
        <w:rPr>
          <w:sz w:val="28"/>
        </w:rPr>
        <w:t xml:space="preserve"> постоянных публикаций в прессе, серии репортажей о проведении отдельных мероприятий Программы. Информационное обеспечение деятельности в сфере проектирования, строительства, реконструкции объектов социальной инфраструктуры </w:t>
      </w:r>
      <w:r w:rsidR="00D77D39" w:rsidRPr="00D77D39">
        <w:rPr>
          <w:sz w:val="28"/>
        </w:rPr>
        <w:t xml:space="preserve">муниципального образования </w:t>
      </w:r>
      <w:r w:rsidRPr="007D1505">
        <w:rPr>
          <w:sz w:val="28"/>
        </w:rPr>
        <w:t>предлагается осуществ</w:t>
      </w:r>
      <w:r w:rsidR="00A0610B">
        <w:rPr>
          <w:sz w:val="28"/>
        </w:rPr>
        <w:t>ля</w:t>
      </w:r>
      <w:r w:rsidRPr="007D1505">
        <w:rPr>
          <w:sz w:val="28"/>
        </w:rPr>
        <w:t xml:space="preserve">ть с помощью </w:t>
      </w:r>
      <w:r w:rsidR="00346DC6">
        <w:rPr>
          <w:sz w:val="28"/>
        </w:rPr>
        <w:t>официального сайта городского округа «Закрытое административно-территориальное образование Железногорск Красноярского края»</w:t>
      </w:r>
      <w:r w:rsidR="00E42BA7">
        <w:rPr>
          <w:bCs/>
          <w:iCs/>
          <w:sz w:val="28"/>
        </w:rPr>
        <w:t>.</w:t>
      </w:r>
      <w:r w:rsidR="00A0610B">
        <w:rPr>
          <w:sz w:val="28"/>
        </w:rPr>
        <w:t xml:space="preserve"> </w:t>
      </w:r>
    </w:p>
    <w:p w:rsidR="0066553C" w:rsidRDefault="00A0610B" w:rsidP="007D1505">
      <w:pPr>
        <w:ind w:firstLine="709"/>
        <w:contextualSpacing/>
        <w:jc w:val="both"/>
        <w:rPr>
          <w:sz w:val="28"/>
        </w:rPr>
      </w:pPr>
      <w:r>
        <w:rPr>
          <w:sz w:val="28"/>
        </w:rPr>
        <w:t>Т</w:t>
      </w:r>
      <w:r w:rsidR="007D1505" w:rsidRPr="007D1505">
        <w:rPr>
          <w:sz w:val="28"/>
        </w:rPr>
        <w:t xml:space="preserve">акже данные вопросы </w:t>
      </w:r>
      <w:r>
        <w:rPr>
          <w:sz w:val="28"/>
        </w:rPr>
        <w:t>рекомендуется</w:t>
      </w:r>
      <w:r w:rsidR="007D1505" w:rsidRPr="007D1505">
        <w:rPr>
          <w:sz w:val="28"/>
        </w:rPr>
        <w:t xml:space="preserve"> освещать в ходе проведения</w:t>
      </w:r>
      <w:r>
        <w:rPr>
          <w:sz w:val="28"/>
        </w:rPr>
        <w:t>, например,</w:t>
      </w:r>
      <w:r w:rsidR="007D1505" w:rsidRPr="007D1505">
        <w:rPr>
          <w:sz w:val="28"/>
        </w:rPr>
        <w:t xml:space="preserve"> </w:t>
      </w:r>
      <w:r>
        <w:rPr>
          <w:sz w:val="28"/>
        </w:rPr>
        <w:t>«</w:t>
      </w:r>
      <w:r w:rsidR="007D1505" w:rsidRPr="007D1505">
        <w:rPr>
          <w:sz w:val="28"/>
        </w:rPr>
        <w:t>круглых столов</w:t>
      </w:r>
      <w:r>
        <w:rPr>
          <w:sz w:val="28"/>
        </w:rPr>
        <w:t>»</w:t>
      </w:r>
      <w:r w:rsidR="007D1505" w:rsidRPr="007D1505">
        <w:rPr>
          <w:sz w:val="28"/>
        </w:rPr>
        <w:t xml:space="preserve"> с инвесторами.</w:t>
      </w:r>
    </w:p>
    <w:p w:rsidR="008B0A6F" w:rsidRPr="008B0A6F" w:rsidRDefault="008B0A6F" w:rsidP="008B0A6F">
      <w:pPr>
        <w:ind w:firstLine="709"/>
        <w:contextualSpacing/>
        <w:jc w:val="both"/>
        <w:rPr>
          <w:sz w:val="28"/>
        </w:rPr>
      </w:pPr>
      <w:r w:rsidRPr="008B0A6F">
        <w:rPr>
          <w:sz w:val="28"/>
        </w:rPr>
        <w:t>Перечень мероприятий Программы может быть дополнен, с обоснованием объемов и источников финансового обеспечения.</w:t>
      </w:r>
    </w:p>
    <w:p w:rsidR="008B0A6F" w:rsidRPr="008B0A6F" w:rsidRDefault="008B0A6F" w:rsidP="008B0A6F">
      <w:pPr>
        <w:ind w:firstLine="709"/>
        <w:contextualSpacing/>
        <w:jc w:val="both"/>
        <w:rPr>
          <w:sz w:val="28"/>
        </w:rPr>
      </w:pPr>
      <w:r w:rsidRPr="008B0A6F">
        <w:rPr>
          <w:sz w:val="28"/>
        </w:rPr>
        <w:t>Внесение изменений в Программу производится при выявлении новых, необходимых к реализации мероприятий, при появлении новых инвестиционных проектов, особо значимых для территории городского округа ЗАТО Железногорск. Программные мероприятия могут также быть скорректированы в зависимости от изменения ситуации - на основании обоснованного предложения разработчика и/или исполнителей Программы.</w:t>
      </w:r>
    </w:p>
    <w:p w:rsidR="008B0A6F" w:rsidRPr="007D1505" w:rsidRDefault="008B0A6F" w:rsidP="007D1505">
      <w:pPr>
        <w:ind w:firstLine="709"/>
        <w:contextualSpacing/>
        <w:jc w:val="both"/>
        <w:rPr>
          <w:sz w:val="28"/>
        </w:rPr>
      </w:pPr>
    </w:p>
    <w:p w:rsidR="00EB506B" w:rsidRDefault="00EB506B" w:rsidP="009A47AD">
      <w:pPr>
        <w:pStyle w:val="10"/>
        <w:pageBreakBefore/>
        <w:numPr>
          <w:ilvl w:val="0"/>
          <w:numId w:val="61"/>
        </w:numPr>
        <w:suppressAutoHyphens/>
        <w:spacing w:before="240" w:line="240" w:lineRule="auto"/>
        <w:rPr>
          <w:b/>
          <w:sz w:val="32"/>
        </w:rPr>
        <w:sectPr w:rsidR="00EB506B" w:rsidSect="00863F9D">
          <w:pgSz w:w="11906" w:h="16838"/>
          <w:pgMar w:top="1134" w:right="991" w:bottom="1134" w:left="1134" w:header="709" w:footer="709" w:gutter="0"/>
          <w:cols w:space="708"/>
          <w:docGrid w:linePitch="326"/>
        </w:sectPr>
      </w:pPr>
    </w:p>
    <w:p w:rsidR="0085447A" w:rsidRPr="0085447A" w:rsidRDefault="0085447A" w:rsidP="0085447A">
      <w:pPr>
        <w:jc w:val="right"/>
        <w:rPr>
          <w:sz w:val="28"/>
        </w:rPr>
      </w:pPr>
      <w:bookmarkStart w:id="30" w:name="_Hlk488661801"/>
      <w:r w:rsidRPr="0085447A">
        <w:rPr>
          <w:sz w:val="28"/>
        </w:rPr>
        <w:lastRenderedPageBreak/>
        <w:t xml:space="preserve">Приложение № 1 </w:t>
      </w:r>
    </w:p>
    <w:p w:rsidR="00402E0B" w:rsidRDefault="00402E0B" w:rsidP="00402E0B">
      <w:pPr>
        <w:jc w:val="right"/>
        <w:rPr>
          <w:sz w:val="22"/>
          <w:szCs w:val="22"/>
        </w:rPr>
      </w:pPr>
      <w:r w:rsidRPr="00B759D3">
        <w:rPr>
          <w:sz w:val="22"/>
          <w:szCs w:val="22"/>
        </w:rPr>
        <w:t>к Программе комплексного развития систем</w:t>
      </w:r>
    </w:p>
    <w:p w:rsidR="00402E0B" w:rsidRPr="00B759D3" w:rsidRDefault="00402E0B" w:rsidP="00402E0B">
      <w:pPr>
        <w:jc w:val="right"/>
        <w:rPr>
          <w:sz w:val="22"/>
          <w:szCs w:val="22"/>
        </w:rPr>
      </w:pPr>
      <w:r w:rsidRPr="00B759D3">
        <w:rPr>
          <w:sz w:val="22"/>
          <w:szCs w:val="22"/>
        </w:rPr>
        <w:t xml:space="preserve"> социальной инфраструктуры ЗАТО Железногорск</w:t>
      </w:r>
    </w:p>
    <w:p w:rsidR="0085447A" w:rsidRPr="0085447A" w:rsidRDefault="0085447A" w:rsidP="0085447A">
      <w:pPr>
        <w:spacing w:before="240" w:after="240"/>
        <w:jc w:val="center"/>
        <w:rPr>
          <w:sz w:val="28"/>
        </w:rPr>
      </w:pPr>
      <w:r w:rsidRPr="0085447A">
        <w:rPr>
          <w:sz w:val="28"/>
        </w:rPr>
        <w:t xml:space="preserve">Оценка объёмов финансирования мероприятий по проектированию, строительству и реконструкции объектов социальной инфраструктуры </w:t>
      </w:r>
      <w:r w:rsidR="008B0A6F" w:rsidRPr="00DD1520">
        <w:rPr>
          <w:sz w:val="28"/>
        </w:rPr>
        <w:t>ЗАТО Железногорск</w:t>
      </w:r>
      <w:r w:rsidRPr="008B0A6F">
        <w:rPr>
          <w:sz w:val="28"/>
          <w:highlight w:val="yellow"/>
        </w:rPr>
        <w:t xml:space="preserve"> </w:t>
      </w:r>
    </w:p>
    <w:bookmarkEnd w:id="30"/>
    <w:p w:rsidR="0085447A" w:rsidRDefault="0085447A" w:rsidP="0085447A">
      <w:pPr>
        <w:jc w:val="center"/>
        <w:rPr>
          <w:highlight w:val="yellow"/>
        </w:rPr>
      </w:pPr>
    </w:p>
    <w:tbl>
      <w:tblPr>
        <w:tblW w:w="9935" w:type="dxa"/>
        <w:tblInd w:w="96" w:type="dxa"/>
        <w:tblLook w:val="04A0"/>
      </w:tblPr>
      <w:tblGrid>
        <w:gridCol w:w="579"/>
        <w:gridCol w:w="2552"/>
        <w:gridCol w:w="2268"/>
        <w:gridCol w:w="1417"/>
        <w:gridCol w:w="1276"/>
        <w:gridCol w:w="1843"/>
      </w:tblGrid>
      <w:tr w:rsidR="00F14000" w:rsidRPr="00F14000" w:rsidTr="00863F9D">
        <w:trPr>
          <w:trHeight w:val="217"/>
        </w:trPr>
        <w:tc>
          <w:tcPr>
            <w:tcW w:w="579"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4000" w:rsidRPr="00F14000" w:rsidRDefault="00F14000" w:rsidP="00F14000">
            <w:pPr>
              <w:jc w:val="center"/>
              <w:rPr>
                <w:b/>
                <w:bCs/>
                <w:sz w:val="18"/>
                <w:szCs w:val="18"/>
              </w:rPr>
            </w:pPr>
            <w:r w:rsidRPr="00F14000">
              <w:rPr>
                <w:b/>
                <w:bCs/>
                <w:sz w:val="18"/>
                <w:szCs w:val="18"/>
              </w:rPr>
              <w:t xml:space="preserve">№ </w:t>
            </w:r>
            <w:proofErr w:type="spellStart"/>
            <w:proofErr w:type="gramStart"/>
            <w:r w:rsidRPr="00F14000">
              <w:rPr>
                <w:b/>
                <w:bCs/>
                <w:sz w:val="18"/>
                <w:szCs w:val="18"/>
              </w:rPr>
              <w:t>п</w:t>
            </w:r>
            <w:proofErr w:type="spellEnd"/>
            <w:proofErr w:type="gramEnd"/>
            <w:r w:rsidRPr="00F14000">
              <w:rPr>
                <w:b/>
                <w:bCs/>
                <w:sz w:val="18"/>
                <w:szCs w:val="18"/>
              </w:rPr>
              <w:t>/</w:t>
            </w:r>
            <w:proofErr w:type="spellStart"/>
            <w:r w:rsidRPr="00F14000">
              <w:rPr>
                <w:b/>
                <w:bCs/>
                <w:sz w:val="18"/>
                <w:szCs w:val="18"/>
              </w:rPr>
              <w:t>п</w:t>
            </w:r>
            <w:proofErr w:type="spellEnd"/>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4000" w:rsidRPr="00F14000" w:rsidRDefault="00F14000" w:rsidP="008716A0">
            <w:pPr>
              <w:jc w:val="center"/>
              <w:rPr>
                <w:b/>
                <w:bCs/>
                <w:sz w:val="18"/>
                <w:szCs w:val="18"/>
              </w:rPr>
            </w:pPr>
            <w:r w:rsidRPr="00F14000">
              <w:rPr>
                <w:b/>
                <w:bCs/>
                <w:sz w:val="18"/>
                <w:szCs w:val="18"/>
              </w:rPr>
              <w:t>Наименование мероприятия</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F14000" w:rsidRPr="00F14000" w:rsidRDefault="00F14000" w:rsidP="00DB3E24">
            <w:pPr>
              <w:jc w:val="center"/>
              <w:rPr>
                <w:b/>
                <w:bCs/>
                <w:sz w:val="18"/>
                <w:szCs w:val="18"/>
              </w:rPr>
            </w:pPr>
            <w:r w:rsidRPr="00F14000">
              <w:rPr>
                <w:b/>
                <w:bCs/>
                <w:sz w:val="18"/>
                <w:szCs w:val="18"/>
              </w:rPr>
              <w:t>Потребность</w:t>
            </w:r>
            <w:r>
              <w:rPr>
                <w:b/>
                <w:bCs/>
                <w:sz w:val="18"/>
                <w:szCs w:val="18"/>
              </w:rPr>
              <w:t xml:space="preserve"> в средствах на 202</w:t>
            </w:r>
            <w:r w:rsidR="00DB3E24">
              <w:rPr>
                <w:b/>
                <w:bCs/>
                <w:sz w:val="18"/>
                <w:szCs w:val="18"/>
              </w:rPr>
              <w:t>2</w:t>
            </w:r>
            <w:r>
              <w:rPr>
                <w:b/>
                <w:bCs/>
                <w:sz w:val="18"/>
                <w:szCs w:val="18"/>
              </w:rPr>
              <w:t>-2040 гг. (млн</w:t>
            </w:r>
            <w:r w:rsidRPr="00F14000">
              <w:rPr>
                <w:b/>
                <w:bCs/>
                <w:sz w:val="18"/>
                <w:szCs w:val="18"/>
              </w:rPr>
              <w:t>. руб.)</w:t>
            </w:r>
          </w:p>
        </w:tc>
        <w:tc>
          <w:tcPr>
            <w:tcW w:w="4536" w:type="dxa"/>
            <w:gridSpan w:val="3"/>
            <w:tcBorders>
              <w:top w:val="single" w:sz="4" w:space="0" w:color="auto"/>
              <w:left w:val="nil"/>
              <w:bottom w:val="single" w:sz="4" w:space="0" w:color="auto"/>
              <w:right w:val="single" w:sz="4" w:space="0" w:color="auto"/>
            </w:tcBorders>
            <w:shd w:val="clear" w:color="auto" w:fill="auto"/>
            <w:noWrap/>
            <w:hideMark/>
          </w:tcPr>
          <w:p w:rsidR="00F14000" w:rsidRPr="00F14000" w:rsidRDefault="00F14000" w:rsidP="00F14000">
            <w:pPr>
              <w:jc w:val="center"/>
              <w:rPr>
                <w:b/>
                <w:bCs/>
                <w:sz w:val="18"/>
                <w:szCs w:val="18"/>
              </w:rPr>
            </w:pPr>
            <w:r w:rsidRPr="00F14000">
              <w:rPr>
                <w:b/>
                <w:bCs/>
                <w:sz w:val="18"/>
                <w:szCs w:val="18"/>
              </w:rPr>
              <w:t>Период Программы</w:t>
            </w:r>
          </w:p>
        </w:tc>
      </w:tr>
      <w:tr w:rsidR="00F14000" w:rsidRPr="00F14000" w:rsidTr="00863F9D">
        <w:trPr>
          <w:trHeight w:val="318"/>
        </w:trPr>
        <w:tc>
          <w:tcPr>
            <w:tcW w:w="579" w:type="dxa"/>
            <w:vMerge/>
            <w:tcBorders>
              <w:top w:val="single" w:sz="4" w:space="0" w:color="auto"/>
              <w:left w:val="single" w:sz="4" w:space="0" w:color="auto"/>
              <w:bottom w:val="single" w:sz="4" w:space="0" w:color="auto"/>
              <w:right w:val="single" w:sz="4" w:space="0" w:color="auto"/>
            </w:tcBorders>
            <w:vAlign w:val="center"/>
            <w:hideMark/>
          </w:tcPr>
          <w:p w:rsidR="00F14000" w:rsidRPr="00F14000" w:rsidRDefault="00F14000" w:rsidP="00F14000">
            <w:pPr>
              <w:rPr>
                <w:b/>
                <w:bCs/>
                <w:sz w:val="18"/>
                <w:szCs w:val="18"/>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F14000" w:rsidRPr="00F14000" w:rsidRDefault="00F14000" w:rsidP="00F14000">
            <w:pPr>
              <w:rPr>
                <w:b/>
                <w:bCs/>
                <w:sz w:val="18"/>
                <w:szCs w:val="1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F14000" w:rsidRPr="00F14000" w:rsidRDefault="00F14000" w:rsidP="00F14000">
            <w:pPr>
              <w:rPr>
                <w:b/>
                <w:bCs/>
                <w:sz w:val="18"/>
                <w:szCs w:val="18"/>
              </w:rPr>
            </w:pPr>
          </w:p>
        </w:tc>
        <w:tc>
          <w:tcPr>
            <w:tcW w:w="1417" w:type="dxa"/>
            <w:tcBorders>
              <w:top w:val="nil"/>
              <w:left w:val="nil"/>
              <w:bottom w:val="single" w:sz="4" w:space="0" w:color="auto"/>
              <w:right w:val="single" w:sz="4" w:space="0" w:color="auto"/>
            </w:tcBorders>
            <w:shd w:val="clear" w:color="auto" w:fill="auto"/>
            <w:noWrap/>
            <w:vAlign w:val="center"/>
            <w:hideMark/>
          </w:tcPr>
          <w:p w:rsidR="00F14000" w:rsidRPr="00F14000" w:rsidRDefault="00F14000" w:rsidP="00DB3E24">
            <w:pPr>
              <w:jc w:val="center"/>
              <w:rPr>
                <w:b/>
                <w:bCs/>
                <w:sz w:val="18"/>
                <w:szCs w:val="18"/>
              </w:rPr>
            </w:pPr>
            <w:r w:rsidRPr="00F14000">
              <w:rPr>
                <w:b/>
                <w:bCs/>
                <w:sz w:val="18"/>
                <w:szCs w:val="18"/>
              </w:rPr>
              <w:t>с 202</w:t>
            </w:r>
            <w:r w:rsidR="00DB3E24">
              <w:rPr>
                <w:b/>
                <w:bCs/>
                <w:sz w:val="18"/>
                <w:szCs w:val="18"/>
              </w:rPr>
              <w:t>2</w:t>
            </w:r>
            <w:r w:rsidRPr="00F14000">
              <w:rPr>
                <w:b/>
                <w:bCs/>
                <w:sz w:val="18"/>
                <w:szCs w:val="18"/>
              </w:rPr>
              <w:t xml:space="preserve"> по 2023</w:t>
            </w:r>
          </w:p>
        </w:tc>
        <w:tc>
          <w:tcPr>
            <w:tcW w:w="1276" w:type="dxa"/>
            <w:tcBorders>
              <w:top w:val="nil"/>
              <w:left w:val="nil"/>
              <w:bottom w:val="single" w:sz="4" w:space="0" w:color="auto"/>
              <w:right w:val="single" w:sz="4" w:space="0" w:color="auto"/>
            </w:tcBorders>
            <w:shd w:val="clear" w:color="auto" w:fill="auto"/>
            <w:noWrap/>
            <w:vAlign w:val="center"/>
            <w:hideMark/>
          </w:tcPr>
          <w:p w:rsidR="00F14000" w:rsidRPr="00F14000" w:rsidRDefault="00F14000" w:rsidP="00F14000">
            <w:pPr>
              <w:jc w:val="center"/>
              <w:rPr>
                <w:b/>
                <w:bCs/>
                <w:sz w:val="18"/>
                <w:szCs w:val="18"/>
              </w:rPr>
            </w:pPr>
            <w:r w:rsidRPr="00F14000">
              <w:rPr>
                <w:b/>
                <w:bCs/>
                <w:sz w:val="18"/>
                <w:szCs w:val="18"/>
              </w:rPr>
              <w:t>с 2024 по 2030</w:t>
            </w:r>
          </w:p>
        </w:tc>
        <w:tc>
          <w:tcPr>
            <w:tcW w:w="1843" w:type="dxa"/>
            <w:tcBorders>
              <w:top w:val="nil"/>
              <w:left w:val="nil"/>
              <w:bottom w:val="single" w:sz="4" w:space="0" w:color="auto"/>
              <w:right w:val="single" w:sz="4" w:space="0" w:color="auto"/>
            </w:tcBorders>
            <w:shd w:val="clear" w:color="auto" w:fill="auto"/>
            <w:noWrap/>
            <w:vAlign w:val="center"/>
            <w:hideMark/>
          </w:tcPr>
          <w:p w:rsidR="00F14000" w:rsidRPr="00F14000" w:rsidRDefault="00F14000" w:rsidP="00F14000">
            <w:pPr>
              <w:jc w:val="center"/>
              <w:rPr>
                <w:b/>
                <w:bCs/>
                <w:sz w:val="18"/>
                <w:szCs w:val="18"/>
              </w:rPr>
            </w:pPr>
            <w:r w:rsidRPr="00F14000">
              <w:rPr>
                <w:b/>
                <w:bCs/>
                <w:sz w:val="18"/>
                <w:szCs w:val="18"/>
              </w:rPr>
              <w:t>с 2031 по 2040</w:t>
            </w:r>
          </w:p>
        </w:tc>
      </w:tr>
      <w:tr w:rsidR="001C40C1" w:rsidRPr="00F14000" w:rsidTr="00863F9D">
        <w:trPr>
          <w:trHeight w:val="390"/>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rsidR="001C40C1" w:rsidRPr="008716A0" w:rsidRDefault="001C40C1" w:rsidP="00F14000">
            <w:pPr>
              <w:jc w:val="center"/>
              <w:rPr>
                <w:sz w:val="22"/>
                <w:szCs w:val="22"/>
              </w:rPr>
            </w:pPr>
            <w:r w:rsidRPr="008716A0">
              <w:rPr>
                <w:sz w:val="22"/>
                <w:szCs w:val="22"/>
              </w:rPr>
              <w:t>1</w:t>
            </w:r>
          </w:p>
        </w:tc>
        <w:tc>
          <w:tcPr>
            <w:tcW w:w="2552" w:type="dxa"/>
            <w:tcBorders>
              <w:top w:val="nil"/>
              <w:left w:val="nil"/>
              <w:bottom w:val="single" w:sz="4" w:space="0" w:color="auto"/>
              <w:right w:val="single" w:sz="4" w:space="0" w:color="auto"/>
            </w:tcBorders>
            <w:shd w:val="clear" w:color="auto" w:fill="auto"/>
            <w:noWrap/>
            <w:vAlign w:val="bottom"/>
            <w:hideMark/>
          </w:tcPr>
          <w:p w:rsidR="001C40C1" w:rsidRPr="008716A0" w:rsidRDefault="001C40C1" w:rsidP="00F14000">
            <w:pPr>
              <w:rPr>
                <w:sz w:val="22"/>
                <w:szCs w:val="22"/>
              </w:rPr>
            </w:pPr>
            <w:r w:rsidRPr="008716A0">
              <w:rPr>
                <w:sz w:val="22"/>
                <w:szCs w:val="22"/>
              </w:rPr>
              <w:t>Итого строительство</w:t>
            </w:r>
          </w:p>
        </w:tc>
        <w:tc>
          <w:tcPr>
            <w:tcW w:w="2268" w:type="dxa"/>
            <w:tcBorders>
              <w:top w:val="nil"/>
              <w:left w:val="nil"/>
              <w:bottom w:val="single" w:sz="4" w:space="0" w:color="auto"/>
              <w:right w:val="single" w:sz="4" w:space="0" w:color="auto"/>
            </w:tcBorders>
            <w:shd w:val="clear" w:color="auto" w:fill="auto"/>
            <w:noWrap/>
            <w:hideMark/>
          </w:tcPr>
          <w:p w:rsidR="001C40C1" w:rsidRPr="00DF04F3" w:rsidRDefault="001C40C1" w:rsidP="001C40C1">
            <w:pPr>
              <w:jc w:val="center"/>
            </w:pPr>
            <w:r w:rsidRPr="00DF04F3">
              <w:t>11 737,00</w:t>
            </w:r>
          </w:p>
        </w:tc>
        <w:tc>
          <w:tcPr>
            <w:tcW w:w="1417" w:type="dxa"/>
            <w:tcBorders>
              <w:top w:val="nil"/>
              <w:left w:val="nil"/>
              <w:bottom w:val="single" w:sz="4" w:space="0" w:color="auto"/>
              <w:right w:val="single" w:sz="4" w:space="0" w:color="auto"/>
            </w:tcBorders>
            <w:shd w:val="clear" w:color="auto" w:fill="auto"/>
            <w:noWrap/>
            <w:hideMark/>
          </w:tcPr>
          <w:p w:rsidR="001C40C1" w:rsidRPr="00DF04F3" w:rsidRDefault="001C40C1" w:rsidP="001C40C1">
            <w:pPr>
              <w:jc w:val="center"/>
            </w:pPr>
            <w:r w:rsidRPr="00DF04F3">
              <w:t>20,00</w:t>
            </w:r>
          </w:p>
        </w:tc>
        <w:tc>
          <w:tcPr>
            <w:tcW w:w="1276" w:type="dxa"/>
            <w:tcBorders>
              <w:top w:val="nil"/>
              <w:left w:val="nil"/>
              <w:bottom w:val="single" w:sz="4" w:space="0" w:color="auto"/>
              <w:right w:val="single" w:sz="4" w:space="0" w:color="auto"/>
            </w:tcBorders>
            <w:shd w:val="clear" w:color="auto" w:fill="auto"/>
            <w:noWrap/>
            <w:hideMark/>
          </w:tcPr>
          <w:p w:rsidR="001C40C1" w:rsidRPr="00DF04F3" w:rsidRDefault="001C40C1" w:rsidP="001C40C1">
            <w:pPr>
              <w:jc w:val="center"/>
            </w:pPr>
            <w:r w:rsidRPr="00DF04F3">
              <w:t>7 603,00</w:t>
            </w:r>
          </w:p>
        </w:tc>
        <w:tc>
          <w:tcPr>
            <w:tcW w:w="1843" w:type="dxa"/>
            <w:tcBorders>
              <w:top w:val="nil"/>
              <w:left w:val="nil"/>
              <w:bottom w:val="single" w:sz="4" w:space="0" w:color="auto"/>
              <w:right w:val="single" w:sz="4" w:space="0" w:color="auto"/>
            </w:tcBorders>
            <w:shd w:val="clear" w:color="auto" w:fill="auto"/>
            <w:noWrap/>
            <w:hideMark/>
          </w:tcPr>
          <w:p w:rsidR="001C40C1" w:rsidRPr="00DF04F3" w:rsidRDefault="001C40C1" w:rsidP="001C40C1">
            <w:pPr>
              <w:jc w:val="center"/>
            </w:pPr>
            <w:r w:rsidRPr="00DF04F3">
              <w:t>4 114,00</w:t>
            </w:r>
          </w:p>
        </w:tc>
      </w:tr>
      <w:tr w:rsidR="001C40C1" w:rsidRPr="00F14000" w:rsidTr="00863F9D">
        <w:trPr>
          <w:trHeight w:val="390"/>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rsidR="001C40C1" w:rsidRPr="008716A0" w:rsidRDefault="001C40C1" w:rsidP="00F14000">
            <w:pPr>
              <w:jc w:val="center"/>
              <w:rPr>
                <w:sz w:val="22"/>
                <w:szCs w:val="22"/>
              </w:rPr>
            </w:pPr>
            <w:r w:rsidRPr="008716A0">
              <w:rPr>
                <w:sz w:val="22"/>
                <w:szCs w:val="22"/>
              </w:rPr>
              <w:t>2</w:t>
            </w:r>
          </w:p>
        </w:tc>
        <w:tc>
          <w:tcPr>
            <w:tcW w:w="2552" w:type="dxa"/>
            <w:tcBorders>
              <w:top w:val="nil"/>
              <w:left w:val="nil"/>
              <w:bottom w:val="single" w:sz="4" w:space="0" w:color="auto"/>
              <w:right w:val="single" w:sz="4" w:space="0" w:color="auto"/>
            </w:tcBorders>
            <w:shd w:val="clear" w:color="auto" w:fill="auto"/>
            <w:noWrap/>
            <w:vAlign w:val="bottom"/>
            <w:hideMark/>
          </w:tcPr>
          <w:p w:rsidR="001C40C1" w:rsidRPr="008716A0" w:rsidRDefault="001C40C1" w:rsidP="00F14000">
            <w:pPr>
              <w:rPr>
                <w:sz w:val="22"/>
                <w:szCs w:val="22"/>
              </w:rPr>
            </w:pPr>
            <w:r w:rsidRPr="008716A0">
              <w:rPr>
                <w:sz w:val="22"/>
                <w:szCs w:val="22"/>
              </w:rPr>
              <w:t>Итого реконструкция</w:t>
            </w:r>
          </w:p>
        </w:tc>
        <w:tc>
          <w:tcPr>
            <w:tcW w:w="2268" w:type="dxa"/>
            <w:tcBorders>
              <w:top w:val="nil"/>
              <w:left w:val="nil"/>
              <w:bottom w:val="single" w:sz="4" w:space="0" w:color="auto"/>
              <w:right w:val="single" w:sz="4" w:space="0" w:color="auto"/>
            </w:tcBorders>
            <w:shd w:val="clear" w:color="auto" w:fill="auto"/>
            <w:noWrap/>
            <w:hideMark/>
          </w:tcPr>
          <w:p w:rsidR="001C40C1" w:rsidRPr="00DF04F3" w:rsidRDefault="001C40C1" w:rsidP="001C40C1">
            <w:pPr>
              <w:jc w:val="center"/>
            </w:pPr>
            <w:r w:rsidRPr="00DF04F3">
              <w:t>1 690,70</w:t>
            </w:r>
          </w:p>
        </w:tc>
        <w:tc>
          <w:tcPr>
            <w:tcW w:w="1417" w:type="dxa"/>
            <w:tcBorders>
              <w:top w:val="nil"/>
              <w:left w:val="nil"/>
              <w:bottom w:val="single" w:sz="4" w:space="0" w:color="auto"/>
              <w:right w:val="single" w:sz="4" w:space="0" w:color="auto"/>
            </w:tcBorders>
            <w:shd w:val="clear" w:color="auto" w:fill="auto"/>
            <w:noWrap/>
            <w:hideMark/>
          </w:tcPr>
          <w:p w:rsidR="001C40C1" w:rsidRPr="00DF04F3" w:rsidRDefault="001C40C1" w:rsidP="001C40C1">
            <w:pPr>
              <w:jc w:val="center"/>
            </w:pPr>
            <w:r w:rsidRPr="00DF04F3">
              <w:t>19,90</w:t>
            </w:r>
          </w:p>
        </w:tc>
        <w:tc>
          <w:tcPr>
            <w:tcW w:w="1276" w:type="dxa"/>
            <w:tcBorders>
              <w:top w:val="nil"/>
              <w:left w:val="nil"/>
              <w:bottom w:val="single" w:sz="4" w:space="0" w:color="auto"/>
              <w:right w:val="single" w:sz="4" w:space="0" w:color="auto"/>
            </w:tcBorders>
            <w:shd w:val="clear" w:color="auto" w:fill="auto"/>
            <w:noWrap/>
            <w:hideMark/>
          </w:tcPr>
          <w:p w:rsidR="001C40C1" w:rsidRPr="00DF04F3" w:rsidRDefault="001C40C1" w:rsidP="001C40C1">
            <w:pPr>
              <w:jc w:val="center"/>
            </w:pPr>
            <w:r w:rsidRPr="00DF04F3">
              <w:t>1 504,00</w:t>
            </w:r>
          </w:p>
        </w:tc>
        <w:tc>
          <w:tcPr>
            <w:tcW w:w="1843" w:type="dxa"/>
            <w:tcBorders>
              <w:top w:val="nil"/>
              <w:left w:val="nil"/>
              <w:bottom w:val="single" w:sz="4" w:space="0" w:color="auto"/>
              <w:right w:val="single" w:sz="4" w:space="0" w:color="auto"/>
            </w:tcBorders>
            <w:shd w:val="clear" w:color="auto" w:fill="auto"/>
            <w:noWrap/>
            <w:hideMark/>
          </w:tcPr>
          <w:p w:rsidR="001C40C1" w:rsidRPr="00DF04F3" w:rsidRDefault="001C40C1" w:rsidP="001C40C1">
            <w:pPr>
              <w:jc w:val="center"/>
            </w:pPr>
            <w:r w:rsidRPr="00DF04F3">
              <w:t>166,80</w:t>
            </w:r>
          </w:p>
        </w:tc>
      </w:tr>
      <w:tr w:rsidR="001C40C1" w:rsidRPr="00F14000" w:rsidTr="00863F9D">
        <w:trPr>
          <w:trHeight w:val="390"/>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rsidR="001C40C1" w:rsidRPr="008716A0" w:rsidRDefault="001C40C1" w:rsidP="00F14000">
            <w:pPr>
              <w:jc w:val="center"/>
              <w:rPr>
                <w:sz w:val="22"/>
                <w:szCs w:val="22"/>
              </w:rPr>
            </w:pPr>
            <w:r w:rsidRPr="008716A0">
              <w:rPr>
                <w:sz w:val="22"/>
                <w:szCs w:val="22"/>
              </w:rPr>
              <w:t>3</w:t>
            </w:r>
          </w:p>
        </w:tc>
        <w:tc>
          <w:tcPr>
            <w:tcW w:w="2552" w:type="dxa"/>
            <w:tcBorders>
              <w:top w:val="nil"/>
              <w:left w:val="nil"/>
              <w:bottom w:val="single" w:sz="4" w:space="0" w:color="auto"/>
              <w:right w:val="single" w:sz="4" w:space="0" w:color="auto"/>
            </w:tcBorders>
            <w:shd w:val="clear" w:color="auto" w:fill="auto"/>
            <w:noWrap/>
            <w:vAlign w:val="bottom"/>
            <w:hideMark/>
          </w:tcPr>
          <w:p w:rsidR="001C40C1" w:rsidRPr="008716A0" w:rsidRDefault="001C40C1" w:rsidP="00F14000">
            <w:pPr>
              <w:rPr>
                <w:sz w:val="22"/>
                <w:szCs w:val="22"/>
              </w:rPr>
            </w:pPr>
            <w:r w:rsidRPr="008716A0">
              <w:rPr>
                <w:sz w:val="22"/>
                <w:szCs w:val="22"/>
              </w:rPr>
              <w:t>Итого другие</w:t>
            </w:r>
          </w:p>
        </w:tc>
        <w:tc>
          <w:tcPr>
            <w:tcW w:w="2268" w:type="dxa"/>
            <w:tcBorders>
              <w:top w:val="nil"/>
              <w:left w:val="nil"/>
              <w:bottom w:val="single" w:sz="4" w:space="0" w:color="auto"/>
              <w:right w:val="single" w:sz="4" w:space="0" w:color="auto"/>
            </w:tcBorders>
            <w:shd w:val="clear" w:color="auto" w:fill="auto"/>
            <w:noWrap/>
            <w:hideMark/>
          </w:tcPr>
          <w:p w:rsidR="001C40C1" w:rsidRPr="00DF04F3" w:rsidRDefault="001C40C1" w:rsidP="001C40C1">
            <w:pPr>
              <w:jc w:val="center"/>
            </w:pPr>
            <w:r w:rsidRPr="00DF04F3">
              <w:t>361,90</w:t>
            </w:r>
          </w:p>
        </w:tc>
        <w:tc>
          <w:tcPr>
            <w:tcW w:w="1417" w:type="dxa"/>
            <w:tcBorders>
              <w:top w:val="nil"/>
              <w:left w:val="nil"/>
              <w:bottom w:val="single" w:sz="4" w:space="0" w:color="auto"/>
              <w:right w:val="single" w:sz="4" w:space="0" w:color="auto"/>
            </w:tcBorders>
            <w:shd w:val="clear" w:color="auto" w:fill="auto"/>
            <w:noWrap/>
            <w:hideMark/>
          </w:tcPr>
          <w:p w:rsidR="001C40C1" w:rsidRPr="00DF04F3" w:rsidRDefault="001C40C1" w:rsidP="001C40C1">
            <w:pPr>
              <w:jc w:val="center"/>
            </w:pPr>
            <w:r w:rsidRPr="00DF04F3">
              <w:t>1,70</w:t>
            </w:r>
          </w:p>
        </w:tc>
        <w:tc>
          <w:tcPr>
            <w:tcW w:w="1276" w:type="dxa"/>
            <w:tcBorders>
              <w:top w:val="nil"/>
              <w:left w:val="nil"/>
              <w:bottom w:val="single" w:sz="4" w:space="0" w:color="auto"/>
              <w:right w:val="single" w:sz="4" w:space="0" w:color="auto"/>
            </w:tcBorders>
            <w:shd w:val="clear" w:color="auto" w:fill="auto"/>
            <w:noWrap/>
            <w:hideMark/>
          </w:tcPr>
          <w:p w:rsidR="001C40C1" w:rsidRPr="00DF04F3" w:rsidRDefault="001C40C1" w:rsidP="001C40C1">
            <w:pPr>
              <w:jc w:val="center"/>
            </w:pPr>
            <w:r w:rsidRPr="00DF04F3">
              <w:t>343,00</w:t>
            </w:r>
          </w:p>
        </w:tc>
        <w:tc>
          <w:tcPr>
            <w:tcW w:w="1843" w:type="dxa"/>
            <w:tcBorders>
              <w:top w:val="nil"/>
              <w:left w:val="nil"/>
              <w:bottom w:val="single" w:sz="4" w:space="0" w:color="auto"/>
              <w:right w:val="single" w:sz="4" w:space="0" w:color="auto"/>
            </w:tcBorders>
            <w:shd w:val="clear" w:color="auto" w:fill="auto"/>
            <w:noWrap/>
            <w:hideMark/>
          </w:tcPr>
          <w:p w:rsidR="001C40C1" w:rsidRPr="00DF04F3" w:rsidRDefault="001C40C1" w:rsidP="001C40C1">
            <w:pPr>
              <w:jc w:val="center"/>
            </w:pPr>
            <w:r w:rsidRPr="00DF04F3">
              <w:t>17,20</w:t>
            </w:r>
          </w:p>
        </w:tc>
      </w:tr>
      <w:tr w:rsidR="001C40C1" w:rsidRPr="00F14000" w:rsidTr="00863F9D">
        <w:trPr>
          <w:trHeight w:val="355"/>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rsidR="001C40C1" w:rsidRPr="008716A0" w:rsidRDefault="001C40C1" w:rsidP="00F14000">
            <w:pPr>
              <w:jc w:val="center"/>
              <w:rPr>
                <w:sz w:val="22"/>
                <w:szCs w:val="22"/>
              </w:rPr>
            </w:pPr>
            <w:r w:rsidRPr="008716A0">
              <w:rPr>
                <w:sz w:val="22"/>
                <w:szCs w:val="22"/>
              </w:rPr>
              <w:t>4</w:t>
            </w:r>
          </w:p>
        </w:tc>
        <w:tc>
          <w:tcPr>
            <w:tcW w:w="2552" w:type="dxa"/>
            <w:tcBorders>
              <w:top w:val="nil"/>
              <w:left w:val="nil"/>
              <w:bottom w:val="single" w:sz="4" w:space="0" w:color="auto"/>
              <w:right w:val="single" w:sz="4" w:space="0" w:color="auto"/>
            </w:tcBorders>
            <w:shd w:val="clear" w:color="auto" w:fill="auto"/>
            <w:vAlign w:val="bottom"/>
            <w:hideMark/>
          </w:tcPr>
          <w:p w:rsidR="001C40C1" w:rsidRPr="008716A0" w:rsidRDefault="001C40C1" w:rsidP="00F14000">
            <w:pPr>
              <w:rPr>
                <w:sz w:val="22"/>
                <w:szCs w:val="22"/>
              </w:rPr>
            </w:pPr>
            <w:r w:rsidRPr="008716A0">
              <w:rPr>
                <w:sz w:val="22"/>
                <w:szCs w:val="22"/>
              </w:rPr>
              <w:t>ИТОГО по Программе</w:t>
            </w:r>
          </w:p>
        </w:tc>
        <w:tc>
          <w:tcPr>
            <w:tcW w:w="2268" w:type="dxa"/>
            <w:tcBorders>
              <w:top w:val="nil"/>
              <w:left w:val="nil"/>
              <w:bottom w:val="single" w:sz="4" w:space="0" w:color="auto"/>
              <w:right w:val="single" w:sz="4" w:space="0" w:color="auto"/>
            </w:tcBorders>
            <w:shd w:val="clear" w:color="auto" w:fill="auto"/>
            <w:noWrap/>
            <w:hideMark/>
          </w:tcPr>
          <w:p w:rsidR="001C40C1" w:rsidRPr="00DF04F3" w:rsidRDefault="001C40C1" w:rsidP="001C40C1">
            <w:pPr>
              <w:jc w:val="center"/>
            </w:pPr>
            <w:r w:rsidRPr="00DF04F3">
              <w:t>13 789,60</w:t>
            </w:r>
          </w:p>
        </w:tc>
        <w:tc>
          <w:tcPr>
            <w:tcW w:w="1417" w:type="dxa"/>
            <w:tcBorders>
              <w:top w:val="nil"/>
              <w:left w:val="nil"/>
              <w:bottom w:val="single" w:sz="4" w:space="0" w:color="auto"/>
              <w:right w:val="single" w:sz="4" w:space="0" w:color="auto"/>
            </w:tcBorders>
            <w:shd w:val="clear" w:color="auto" w:fill="auto"/>
            <w:noWrap/>
            <w:hideMark/>
          </w:tcPr>
          <w:p w:rsidR="001C40C1" w:rsidRPr="00DF04F3" w:rsidRDefault="001C40C1" w:rsidP="001C40C1">
            <w:pPr>
              <w:jc w:val="center"/>
            </w:pPr>
            <w:r w:rsidRPr="00DF04F3">
              <w:t>41,60</w:t>
            </w:r>
          </w:p>
        </w:tc>
        <w:tc>
          <w:tcPr>
            <w:tcW w:w="1276" w:type="dxa"/>
            <w:tcBorders>
              <w:top w:val="nil"/>
              <w:left w:val="nil"/>
              <w:bottom w:val="single" w:sz="4" w:space="0" w:color="auto"/>
              <w:right w:val="single" w:sz="4" w:space="0" w:color="auto"/>
            </w:tcBorders>
            <w:shd w:val="clear" w:color="auto" w:fill="auto"/>
            <w:noWrap/>
            <w:hideMark/>
          </w:tcPr>
          <w:p w:rsidR="001C40C1" w:rsidRPr="00DF04F3" w:rsidRDefault="001C40C1" w:rsidP="001C40C1">
            <w:pPr>
              <w:jc w:val="center"/>
            </w:pPr>
            <w:r w:rsidRPr="00DF04F3">
              <w:t>9 450,00</w:t>
            </w:r>
          </w:p>
        </w:tc>
        <w:tc>
          <w:tcPr>
            <w:tcW w:w="1843" w:type="dxa"/>
            <w:tcBorders>
              <w:top w:val="nil"/>
              <w:left w:val="nil"/>
              <w:bottom w:val="single" w:sz="4" w:space="0" w:color="auto"/>
              <w:right w:val="single" w:sz="4" w:space="0" w:color="auto"/>
            </w:tcBorders>
            <w:shd w:val="clear" w:color="auto" w:fill="auto"/>
            <w:noWrap/>
            <w:hideMark/>
          </w:tcPr>
          <w:p w:rsidR="001C40C1" w:rsidRDefault="001C40C1" w:rsidP="001C40C1">
            <w:pPr>
              <w:jc w:val="center"/>
            </w:pPr>
            <w:r w:rsidRPr="00DF04F3">
              <w:t>4 298,00</w:t>
            </w:r>
          </w:p>
        </w:tc>
      </w:tr>
    </w:tbl>
    <w:p w:rsidR="0085447A" w:rsidRDefault="0085447A" w:rsidP="0085447A">
      <w:pPr>
        <w:jc w:val="center"/>
        <w:rPr>
          <w:highlight w:val="yellow"/>
        </w:rPr>
      </w:pPr>
    </w:p>
    <w:p w:rsidR="0085447A" w:rsidRDefault="0085447A" w:rsidP="0085447A">
      <w:pPr>
        <w:jc w:val="center"/>
        <w:rPr>
          <w:highlight w:val="yellow"/>
        </w:rPr>
      </w:pPr>
    </w:p>
    <w:p w:rsidR="00816D76" w:rsidRDefault="00816D76" w:rsidP="0085447A">
      <w:pPr>
        <w:jc w:val="center"/>
        <w:rPr>
          <w:highlight w:val="yellow"/>
        </w:rPr>
        <w:sectPr w:rsidR="00816D76" w:rsidSect="00863F9D">
          <w:pgSz w:w="11906" w:h="16838"/>
          <w:pgMar w:top="1134" w:right="991" w:bottom="1134" w:left="1134" w:header="709" w:footer="709" w:gutter="0"/>
          <w:cols w:space="708"/>
          <w:docGrid w:linePitch="326"/>
        </w:sectPr>
      </w:pPr>
    </w:p>
    <w:p w:rsidR="00402E0B" w:rsidRPr="00402E0B" w:rsidRDefault="00402E0B" w:rsidP="00402E0B">
      <w:pPr>
        <w:jc w:val="right"/>
        <w:rPr>
          <w:sz w:val="28"/>
        </w:rPr>
      </w:pPr>
      <w:r w:rsidRPr="00402E0B">
        <w:rPr>
          <w:sz w:val="28"/>
        </w:rPr>
        <w:lastRenderedPageBreak/>
        <w:t xml:space="preserve">Приложение № </w:t>
      </w:r>
      <w:r>
        <w:rPr>
          <w:sz w:val="28"/>
        </w:rPr>
        <w:t>2</w:t>
      </w:r>
      <w:r w:rsidRPr="00402E0B">
        <w:rPr>
          <w:sz w:val="28"/>
        </w:rPr>
        <w:t xml:space="preserve"> </w:t>
      </w:r>
    </w:p>
    <w:p w:rsidR="00402E0B" w:rsidRPr="00402E0B" w:rsidRDefault="00402E0B" w:rsidP="00402E0B">
      <w:pPr>
        <w:jc w:val="right"/>
        <w:rPr>
          <w:sz w:val="22"/>
          <w:szCs w:val="22"/>
        </w:rPr>
      </w:pPr>
      <w:r w:rsidRPr="00402E0B">
        <w:rPr>
          <w:sz w:val="22"/>
          <w:szCs w:val="22"/>
        </w:rPr>
        <w:t>к Программе комплексного развития систем</w:t>
      </w:r>
    </w:p>
    <w:p w:rsidR="00402E0B" w:rsidRPr="00402E0B" w:rsidRDefault="00402E0B" w:rsidP="00402E0B">
      <w:pPr>
        <w:jc w:val="right"/>
        <w:rPr>
          <w:sz w:val="22"/>
          <w:szCs w:val="22"/>
        </w:rPr>
      </w:pPr>
      <w:r w:rsidRPr="00402E0B">
        <w:rPr>
          <w:sz w:val="22"/>
          <w:szCs w:val="22"/>
        </w:rPr>
        <w:t xml:space="preserve"> социальной инфраструктуры ЗАТО Железногорск</w:t>
      </w:r>
    </w:p>
    <w:p w:rsidR="00B759D3" w:rsidRPr="00532530" w:rsidRDefault="0085447A" w:rsidP="00D73A92">
      <w:pPr>
        <w:pStyle w:val="S3"/>
        <w:numPr>
          <w:ilvl w:val="0"/>
          <w:numId w:val="0"/>
        </w:numPr>
        <w:ind w:left="1418"/>
        <w:jc w:val="center"/>
      </w:pPr>
      <w:bookmarkStart w:id="31" w:name="_Toc89869704"/>
      <w:r w:rsidRPr="0085447A">
        <w:t>Мероприятия в сфере образования</w:t>
      </w:r>
      <w:bookmarkEnd w:id="31"/>
    </w:p>
    <w:tbl>
      <w:tblPr>
        <w:tblW w:w="15371" w:type="dxa"/>
        <w:tblLayout w:type="fixed"/>
        <w:tblCellMar>
          <w:top w:w="102" w:type="dxa"/>
          <w:left w:w="62" w:type="dxa"/>
          <w:bottom w:w="102" w:type="dxa"/>
          <w:right w:w="62" w:type="dxa"/>
        </w:tblCellMar>
        <w:tblLook w:val="0000"/>
      </w:tblPr>
      <w:tblGrid>
        <w:gridCol w:w="704"/>
        <w:gridCol w:w="2835"/>
        <w:gridCol w:w="2410"/>
        <w:gridCol w:w="1842"/>
        <w:gridCol w:w="1842"/>
        <w:gridCol w:w="1844"/>
        <w:gridCol w:w="2052"/>
        <w:gridCol w:w="1842"/>
      </w:tblGrid>
      <w:tr w:rsidR="00B759D3" w:rsidRPr="00B759D3" w:rsidTr="00B759D3">
        <w:tc>
          <w:tcPr>
            <w:tcW w:w="704" w:type="dxa"/>
            <w:vMerge w:val="restart"/>
            <w:tcBorders>
              <w:top w:val="single" w:sz="4" w:space="0" w:color="auto"/>
              <w:left w:val="single" w:sz="4" w:space="0" w:color="auto"/>
              <w:bottom w:val="single" w:sz="4" w:space="0" w:color="auto"/>
              <w:right w:val="single" w:sz="4" w:space="0" w:color="auto"/>
            </w:tcBorders>
          </w:tcPr>
          <w:p w:rsidR="00B759D3" w:rsidRPr="00B759D3" w:rsidRDefault="001B2B39" w:rsidP="00B759D3">
            <w:pPr>
              <w:autoSpaceDE w:val="0"/>
              <w:autoSpaceDN w:val="0"/>
              <w:adjustRightInd w:val="0"/>
              <w:jc w:val="center"/>
              <w:rPr>
                <w:sz w:val="20"/>
                <w:szCs w:val="20"/>
              </w:rPr>
            </w:pPr>
            <w:r>
              <w:rPr>
                <w:sz w:val="20"/>
                <w:szCs w:val="20"/>
              </w:rPr>
              <w:t>№</w:t>
            </w:r>
            <w:r w:rsidR="00B759D3" w:rsidRPr="00B759D3">
              <w:rPr>
                <w:sz w:val="20"/>
                <w:szCs w:val="20"/>
              </w:rPr>
              <w:t xml:space="preserve"> </w:t>
            </w:r>
            <w:proofErr w:type="spellStart"/>
            <w:proofErr w:type="gramStart"/>
            <w:r w:rsidR="00B759D3" w:rsidRPr="00B759D3">
              <w:rPr>
                <w:sz w:val="20"/>
                <w:szCs w:val="20"/>
              </w:rPr>
              <w:t>п</w:t>
            </w:r>
            <w:proofErr w:type="spellEnd"/>
            <w:proofErr w:type="gramEnd"/>
            <w:r w:rsidR="00B759D3" w:rsidRPr="00B759D3">
              <w:rPr>
                <w:sz w:val="20"/>
                <w:szCs w:val="20"/>
              </w:rPr>
              <w:t>/</w:t>
            </w:r>
            <w:proofErr w:type="spellStart"/>
            <w:r w:rsidR="00B759D3" w:rsidRPr="00B759D3">
              <w:rPr>
                <w:sz w:val="20"/>
                <w:szCs w:val="20"/>
              </w:rPr>
              <w:t>п</w:t>
            </w:r>
            <w:proofErr w:type="spellEnd"/>
          </w:p>
        </w:tc>
        <w:tc>
          <w:tcPr>
            <w:tcW w:w="2835" w:type="dxa"/>
            <w:vMerge w:val="restart"/>
            <w:tcBorders>
              <w:top w:val="single" w:sz="4" w:space="0" w:color="auto"/>
              <w:left w:val="single" w:sz="4" w:space="0" w:color="auto"/>
              <w:bottom w:val="single" w:sz="4" w:space="0" w:color="auto"/>
              <w:right w:val="single" w:sz="4" w:space="0" w:color="auto"/>
            </w:tcBorders>
          </w:tcPr>
          <w:p w:rsidR="00B759D3" w:rsidRPr="00B759D3" w:rsidRDefault="00B759D3" w:rsidP="00B759D3">
            <w:pPr>
              <w:autoSpaceDE w:val="0"/>
              <w:autoSpaceDN w:val="0"/>
              <w:adjustRightInd w:val="0"/>
              <w:jc w:val="center"/>
              <w:rPr>
                <w:sz w:val="20"/>
                <w:szCs w:val="20"/>
              </w:rPr>
            </w:pPr>
            <w:r w:rsidRPr="00B759D3">
              <w:rPr>
                <w:sz w:val="20"/>
                <w:szCs w:val="20"/>
              </w:rPr>
              <w:t>Наименование объекта, мероприятия</w:t>
            </w:r>
          </w:p>
        </w:tc>
        <w:tc>
          <w:tcPr>
            <w:tcW w:w="2410" w:type="dxa"/>
            <w:vMerge w:val="restart"/>
            <w:tcBorders>
              <w:top w:val="single" w:sz="4" w:space="0" w:color="auto"/>
              <w:left w:val="single" w:sz="4" w:space="0" w:color="auto"/>
              <w:bottom w:val="single" w:sz="4" w:space="0" w:color="auto"/>
              <w:right w:val="single" w:sz="4" w:space="0" w:color="auto"/>
            </w:tcBorders>
          </w:tcPr>
          <w:p w:rsidR="00B759D3" w:rsidRPr="00B759D3" w:rsidRDefault="00B759D3" w:rsidP="00B759D3">
            <w:pPr>
              <w:autoSpaceDE w:val="0"/>
              <w:autoSpaceDN w:val="0"/>
              <w:adjustRightInd w:val="0"/>
              <w:jc w:val="center"/>
              <w:rPr>
                <w:sz w:val="20"/>
                <w:szCs w:val="20"/>
              </w:rPr>
            </w:pPr>
            <w:r w:rsidRPr="00B759D3">
              <w:rPr>
                <w:sz w:val="20"/>
                <w:szCs w:val="20"/>
              </w:rPr>
              <w:t>Характеристика объекта</w:t>
            </w:r>
          </w:p>
        </w:tc>
        <w:tc>
          <w:tcPr>
            <w:tcW w:w="1842" w:type="dxa"/>
            <w:vMerge w:val="restart"/>
            <w:tcBorders>
              <w:top w:val="single" w:sz="4" w:space="0" w:color="auto"/>
              <w:left w:val="single" w:sz="4" w:space="0" w:color="auto"/>
              <w:right w:val="single" w:sz="4" w:space="0" w:color="auto"/>
            </w:tcBorders>
          </w:tcPr>
          <w:p w:rsidR="00B759D3" w:rsidRPr="00B759D3" w:rsidRDefault="00B759D3" w:rsidP="00B759D3">
            <w:pPr>
              <w:autoSpaceDE w:val="0"/>
              <w:autoSpaceDN w:val="0"/>
              <w:adjustRightInd w:val="0"/>
              <w:jc w:val="center"/>
              <w:rPr>
                <w:sz w:val="20"/>
                <w:szCs w:val="20"/>
              </w:rPr>
            </w:pPr>
            <w:r w:rsidRPr="00B759D3">
              <w:rPr>
                <w:sz w:val="20"/>
                <w:szCs w:val="20"/>
              </w:rPr>
              <w:t>Предполагаемые объемы финансирования</w:t>
            </w:r>
          </w:p>
          <w:p w:rsidR="00B759D3" w:rsidRPr="00B759D3" w:rsidRDefault="00B759D3" w:rsidP="00B759D3">
            <w:pPr>
              <w:autoSpaceDE w:val="0"/>
              <w:autoSpaceDN w:val="0"/>
              <w:adjustRightInd w:val="0"/>
              <w:jc w:val="center"/>
              <w:rPr>
                <w:sz w:val="20"/>
                <w:szCs w:val="20"/>
              </w:rPr>
            </w:pPr>
            <w:r w:rsidRPr="00B759D3">
              <w:rPr>
                <w:sz w:val="20"/>
                <w:szCs w:val="20"/>
              </w:rPr>
              <w:t>(млн. руб.)</w:t>
            </w:r>
          </w:p>
        </w:tc>
        <w:tc>
          <w:tcPr>
            <w:tcW w:w="1842" w:type="dxa"/>
            <w:vMerge w:val="restart"/>
            <w:tcBorders>
              <w:top w:val="single" w:sz="4" w:space="0" w:color="auto"/>
              <w:left w:val="single" w:sz="4" w:space="0" w:color="auto"/>
              <w:right w:val="single" w:sz="4" w:space="0" w:color="auto"/>
            </w:tcBorders>
          </w:tcPr>
          <w:p w:rsidR="00B759D3" w:rsidRPr="00B759D3" w:rsidRDefault="00B759D3" w:rsidP="00B759D3">
            <w:pPr>
              <w:autoSpaceDE w:val="0"/>
              <w:autoSpaceDN w:val="0"/>
              <w:adjustRightInd w:val="0"/>
              <w:jc w:val="center"/>
              <w:rPr>
                <w:sz w:val="20"/>
                <w:szCs w:val="20"/>
              </w:rPr>
            </w:pPr>
            <w:r w:rsidRPr="00B759D3">
              <w:rPr>
                <w:sz w:val="20"/>
                <w:szCs w:val="20"/>
              </w:rPr>
              <w:t>Сроки реализации мероприятия</w:t>
            </w:r>
          </w:p>
        </w:tc>
        <w:tc>
          <w:tcPr>
            <w:tcW w:w="3896" w:type="dxa"/>
            <w:gridSpan w:val="2"/>
            <w:tcBorders>
              <w:top w:val="single" w:sz="4" w:space="0" w:color="auto"/>
              <w:left w:val="single" w:sz="4" w:space="0" w:color="auto"/>
              <w:bottom w:val="single" w:sz="4" w:space="0" w:color="auto"/>
              <w:right w:val="single" w:sz="4" w:space="0" w:color="auto"/>
            </w:tcBorders>
          </w:tcPr>
          <w:p w:rsidR="00B759D3" w:rsidRPr="00B759D3" w:rsidRDefault="00B759D3" w:rsidP="00B759D3">
            <w:pPr>
              <w:autoSpaceDE w:val="0"/>
              <w:autoSpaceDN w:val="0"/>
              <w:adjustRightInd w:val="0"/>
              <w:jc w:val="center"/>
              <w:rPr>
                <w:sz w:val="20"/>
                <w:szCs w:val="20"/>
              </w:rPr>
            </w:pPr>
            <w:r w:rsidRPr="00B759D3">
              <w:rPr>
                <w:sz w:val="20"/>
                <w:szCs w:val="20"/>
              </w:rPr>
              <w:t>Территория планирования мероприятий/место расположения объекта</w:t>
            </w:r>
          </w:p>
        </w:tc>
        <w:tc>
          <w:tcPr>
            <w:tcW w:w="1842" w:type="dxa"/>
            <w:tcBorders>
              <w:top w:val="single" w:sz="4" w:space="0" w:color="auto"/>
              <w:left w:val="single" w:sz="4" w:space="0" w:color="auto"/>
              <w:right w:val="single" w:sz="4" w:space="0" w:color="auto"/>
            </w:tcBorders>
          </w:tcPr>
          <w:p w:rsidR="00B759D3" w:rsidRPr="00B759D3" w:rsidRDefault="00B759D3" w:rsidP="00B759D3">
            <w:pPr>
              <w:autoSpaceDE w:val="0"/>
              <w:autoSpaceDN w:val="0"/>
              <w:adjustRightInd w:val="0"/>
              <w:jc w:val="center"/>
              <w:rPr>
                <w:sz w:val="20"/>
                <w:szCs w:val="20"/>
              </w:rPr>
            </w:pPr>
            <w:r w:rsidRPr="00B759D3">
              <w:rPr>
                <w:sz w:val="20"/>
                <w:szCs w:val="20"/>
              </w:rPr>
              <w:t>Источники финансирования</w:t>
            </w:r>
          </w:p>
        </w:tc>
      </w:tr>
      <w:tr w:rsidR="00B759D3" w:rsidRPr="00B759D3" w:rsidTr="00B759D3">
        <w:tc>
          <w:tcPr>
            <w:tcW w:w="704" w:type="dxa"/>
            <w:vMerge/>
            <w:tcBorders>
              <w:top w:val="single" w:sz="4" w:space="0" w:color="auto"/>
              <w:left w:val="single" w:sz="4" w:space="0" w:color="auto"/>
              <w:bottom w:val="single" w:sz="4" w:space="0" w:color="auto"/>
              <w:right w:val="single" w:sz="4" w:space="0" w:color="auto"/>
            </w:tcBorders>
          </w:tcPr>
          <w:p w:rsidR="00B759D3" w:rsidRPr="00B759D3" w:rsidRDefault="00B759D3" w:rsidP="00B759D3">
            <w:pPr>
              <w:autoSpaceDE w:val="0"/>
              <w:autoSpaceDN w:val="0"/>
              <w:adjustRightInd w:val="0"/>
              <w:rPr>
                <w:sz w:val="20"/>
                <w:szCs w:val="20"/>
              </w:rPr>
            </w:pPr>
          </w:p>
        </w:tc>
        <w:tc>
          <w:tcPr>
            <w:tcW w:w="2835" w:type="dxa"/>
            <w:vMerge/>
            <w:tcBorders>
              <w:top w:val="single" w:sz="4" w:space="0" w:color="auto"/>
              <w:left w:val="single" w:sz="4" w:space="0" w:color="auto"/>
              <w:bottom w:val="single" w:sz="4" w:space="0" w:color="auto"/>
              <w:right w:val="single" w:sz="4" w:space="0" w:color="auto"/>
            </w:tcBorders>
          </w:tcPr>
          <w:p w:rsidR="00B759D3" w:rsidRPr="00B759D3" w:rsidRDefault="00B759D3" w:rsidP="00B759D3">
            <w:pPr>
              <w:autoSpaceDE w:val="0"/>
              <w:autoSpaceDN w:val="0"/>
              <w:adjustRightInd w:val="0"/>
              <w:rPr>
                <w:sz w:val="20"/>
                <w:szCs w:val="20"/>
              </w:rPr>
            </w:pPr>
          </w:p>
        </w:tc>
        <w:tc>
          <w:tcPr>
            <w:tcW w:w="2410" w:type="dxa"/>
            <w:vMerge/>
            <w:tcBorders>
              <w:top w:val="single" w:sz="4" w:space="0" w:color="auto"/>
              <w:left w:val="single" w:sz="4" w:space="0" w:color="auto"/>
              <w:bottom w:val="single" w:sz="4" w:space="0" w:color="auto"/>
              <w:right w:val="single" w:sz="4" w:space="0" w:color="auto"/>
            </w:tcBorders>
          </w:tcPr>
          <w:p w:rsidR="00B759D3" w:rsidRPr="00B759D3" w:rsidRDefault="00B759D3" w:rsidP="00B759D3">
            <w:pPr>
              <w:autoSpaceDE w:val="0"/>
              <w:autoSpaceDN w:val="0"/>
              <w:adjustRightInd w:val="0"/>
              <w:rPr>
                <w:sz w:val="20"/>
                <w:szCs w:val="20"/>
              </w:rPr>
            </w:pPr>
          </w:p>
        </w:tc>
        <w:tc>
          <w:tcPr>
            <w:tcW w:w="1842" w:type="dxa"/>
            <w:vMerge/>
            <w:tcBorders>
              <w:left w:val="single" w:sz="4" w:space="0" w:color="auto"/>
              <w:bottom w:val="single" w:sz="4" w:space="0" w:color="auto"/>
              <w:right w:val="single" w:sz="4" w:space="0" w:color="auto"/>
            </w:tcBorders>
          </w:tcPr>
          <w:p w:rsidR="00B759D3" w:rsidRPr="00B759D3" w:rsidRDefault="00B759D3" w:rsidP="00B759D3">
            <w:pPr>
              <w:autoSpaceDE w:val="0"/>
              <w:autoSpaceDN w:val="0"/>
              <w:adjustRightInd w:val="0"/>
              <w:jc w:val="center"/>
              <w:rPr>
                <w:sz w:val="20"/>
                <w:szCs w:val="20"/>
              </w:rPr>
            </w:pPr>
          </w:p>
        </w:tc>
        <w:tc>
          <w:tcPr>
            <w:tcW w:w="1842" w:type="dxa"/>
            <w:vMerge/>
            <w:tcBorders>
              <w:left w:val="single" w:sz="4" w:space="0" w:color="auto"/>
              <w:bottom w:val="single" w:sz="4" w:space="0" w:color="auto"/>
              <w:right w:val="single" w:sz="4" w:space="0" w:color="auto"/>
            </w:tcBorders>
          </w:tcPr>
          <w:p w:rsidR="00B759D3" w:rsidRPr="00B759D3" w:rsidRDefault="00B759D3" w:rsidP="00B759D3">
            <w:pPr>
              <w:autoSpaceDE w:val="0"/>
              <w:autoSpaceDN w:val="0"/>
              <w:adjustRightInd w:val="0"/>
              <w:jc w:val="center"/>
              <w:rPr>
                <w:sz w:val="20"/>
                <w:szCs w:val="20"/>
              </w:rPr>
            </w:pPr>
          </w:p>
        </w:tc>
        <w:tc>
          <w:tcPr>
            <w:tcW w:w="1844" w:type="dxa"/>
            <w:tcBorders>
              <w:top w:val="single" w:sz="4" w:space="0" w:color="auto"/>
              <w:left w:val="single" w:sz="4" w:space="0" w:color="auto"/>
              <w:bottom w:val="single" w:sz="4" w:space="0" w:color="auto"/>
              <w:right w:val="single" w:sz="4" w:space="0" w:color="auto"/>
            </w:tcBorders>
          </w:tcPr>
          <w:p w:rsidR="00B759D3" w:rsidRPr="00B759D3" w:rsidRDefault="00B759D3" w:rsidP="00B759D3">
            <w:pPr>
              <w:autoSpaceDE w:val="0"/>
              <w:autoSpaceDN w:val="0"/>
              <w:adjustRightInd w:val="0"/>
              <w:jc w:val="center"/>
              <w:rPr>
                <w:sz w:val="20"/>
                <w:szCs w:val="20"/>
              </w:rPr>
            </w:pPr>
            <w:r w:rsidRPr="00B759D3">
              <w:rPr>
                <w:sz w:val="20"/>
                <w:szCs w:val="20"/>
              </w:rPr>
              <w:t>населенный пункт</w:t>
            </w:r>
          </w:p>
        </w:tc>
        <w:tc>
          <w:tcPr>
            <w:tcW w:w="2052" w:type="dxa"/>
            <w:tcBorders>
              <w:top w:val="single" w:sz="4" w:space="0" w:color="auto"/>
              <w:left w:val="single" w:sz="4" w:space="0" w:color="auto"/>
              <w:bottom w:val="single" w:sz="4" w:space="0" w:color="auto"/>
              <w:right w:val="single" w:sz="4" w:space="0" w:color="auto"/>
            </w:tcBorders>
          </w:tcPr>
          <w:p w:rsidR="00B759D3" w:rsidRPr="00B759D3" w:rsidRDefault="00B759D3" w:rsidP="00B759D3">
            <w:pPr>
              <w:autoSpaceDE w:val="0"/>
              <w:autoSpaceDN w:val="0"/>
              <w:adjustRightInd w:val="0"/>
              <w:jc w:val="center"/>
              <w:rPr>
                <w:sz w:val="20"/>
                <w:szCs w:val="20"/>
              </w:rPr>
            </w:pPr>
            <w:r w:rsidRPr="00B759D3">
              <w:rPr>
                <w:sz w:val="20"/>
                <w:szCs w:val="20"/>
              </w:rPr>
              <w:t>функциональная зона</w:t>
            </w:r>
          </w:p>
        </w:tc>
        <w:tc>
          <w:tcPr>
            <w:tcW w:w="1842" w:type="dxa"/>
            <w:tcBorders>
              <w:left w:val="single" w:sz="4" w:space="0" w:color="auto"/>
              <w:bottom w:val="single" w:sz="4" w:space="0" w:color="auto"/>
              <w:right w:val="single" w:sz="4" w:space="0" w:color="auto"/>
            </w:tcBorders>
          </w:tcPr>
          <w:p w:rsidR="00B759D3" w:rsidRPr="00B759D3" w:rsidRDefault="00B759D3" w:rsidP="00B759D3">
            <w:pPr>
              <w:autoSpaceDE w:val="0"/>
              <w:autoSpaceDN w:val="0"/>
              <w:adjustRightInd w:val="0"/>
              <w:jc w:val="center"/>
              <w:rPr>
                <w:sz w:val="20"/>
                <w:szCs w:val="20"/>
              </w:rPr>
            </w:pPr>
          </w:p>
        </w:tc>
      </w:tr>
      <w:tr w:rsidR="00B759D3" w:rsidRPr="00B759D3" w:rsidTr="00B759D3">
        <w:tc>
          <w:tcPr>
            <w:tcW w:w="704" w:type="dxa"/>
            <w:tcBorders>
              <w:top w:val="single" w:sz="4" w:space="0" w:color="auto"/>
              <w:left w:val="single" w:sz="4" w:space="0" w:color="auto"/>
              <w:bottom w:val="single" w:sz="4" w:space="0" w:color="auto"/>
              <w:right w:val="single" w:sz="4" w:space="0" w:color="auto"/>
            </w:tcBorders>
          </w:tcPr>
          <w:p w:rsidR="00B759D3" w:rsidRPr="00B759D3" w:rsidRDefault="00B759D3" w:rsidP="00321ED2">
            <w:pPr>
              <w:pStyle w:val="afffffff7"/>
              <w:numPr>
                <w:ilvl w:val="0"/>
                <w:numId w:val="55"/>
              </w:numPr>
              <w:tabs>
                <w:tab w:val="left" w:pos="361"/>
              </w:tabs>
              <w:autoSpaceDE w:val="0"/>
              <w:autoSpaceDN w:val="0"/>
              <w:adjustRightInd w:val="0"/>
              <w:spacing w:after="0" w:line="240" w:lineRule="auto"/>
              <w:rPr>
                <w:sz w:val="20"/>
                <w:szCs w:val="20"/>
              </w:rPr>
            </w:pPr>
            <w:r w:rsidRPr="00B759D3">
              <w:rPr>
                <w:sz w:val="20"/>
                <w:szCs w:val="20"/>
              </w:rPr>
              <w:t>2</w:t>
            </w:r>
          </w:p>
        </w:tc>
        <w:tc>
          <w:tcPr>
            <w:tcW w:w="2835" w:type="dxa"/>
            <w:tcBorders>
              <w:top w:val="single" w:sz="4" w:space="0" w:color="auto"/>
              <w:left w:val="single" w:sz="4" w:space="0" w:color="auto"/>
              <w:bottom w:val="single" w:sz="4" w:space="0" w:color="auto"/>
              <w:right w:val="single" w:sz="4" w:space="0" w:color="auto"/>
            </w:tcBorders>
          </w:tcPr>
          <w:p w:rsidR="00B759D3" w:rsidRPr="00B759D3" w:rsidRDefault="00B759D3" w:rsidP="00B759D3">
            <w:pPr>
              <w:autoSpaceDE w:val="0"/>
              <w:autoSpaceDN w:val="0"/>
              <w:adjustRightInd w:val="0"/>
              <w:rPr>
                <w:sz w:val="20"/>
                <w:szCs w:val="20"/>
              </w:rPr>
            </w:pPr>
            <w:r w:rsidRPr="00B759D3">
              <w:rPr>
                <w:sz w:val="20"/>
                <w:szCs w:val="20"/>
              </w:rPr>
              <w:t>Строительство двух детских садов (</w:t>
            </w:r>
            <w:proofErr w:type="spellStart"/>
            <w:r w:rsidRPr="00B759D3">
              <w:rPr>
                <w:sz w:val="20"/>
                <w:szCs w:val="20"/>
              </w:rPr>
              <w:t>мкрн</w:t>
            </w:r>
            <w:proofErr w:type="spellEnd"/>
            <w:r w:rsidRPr="00B759D3">
              <w:rPr>
                <w:sz w:val="20"/>
                <w:szCs w:val="20"/>
              </w:rPr>
              <w:t>. №5 и №7)</w:t>
            </w:r>
          </w:p>
        </w:tc>
        <w:tc>
          <w:tcPr>
            <w:tcW w:w="2410" w:type="dxa"/>
            <w:tcBorders>
              <w:top w:val="single" w:sz="4" w:space="0" w:color="auto"/>
              <w:left w:val="single" w:sz="4" w:space="0" w:color="auto"/>
              <w:bottom w:val="single" w:sz="4" w:space="0" w:color="auto"/>
              <w:right w:val="single" w:sz="4" w:space="0" w:color="auto"/>
            </w:tcBorders>
          </w:tcPr>
          <w:p w:rsidR="00B759D3" w:rsidRPr="00B759D3" w:rsidRDefault="00B759D3" w:rsidP="00E66822">
            <w:pPr>
              <w:autoSpaceDE w:val="0"/>
              <w:autoSpaceDN w:val="0"/>
              <w:adjustRightInd w:val="0"/>
              <w:rPr>
                <w:sz w:val="20"/>
                <w:szCs w:val="20"/>
              </w:rPr>
            </w:pPr>
            <w:r w:rsidRPr="00B759D3">
              <w:rPr>
                <w:sz w:val="20"/>
                <w:szCs w:val="20"/>
              </w:rPr>
              <w:t xml:space="preserve">2 объекта мощностью </w:t>
            </w:r>
            <w:r w:rsidR="00E66822">
              <w:rPr>
                <w:sz w:val="20"/>
                <w:szCs w:val="20"/>
              </w:rPr>
              <w:t xml:space="preserve">160 </w:t>
            </w:r>
            <w:r w:rsidRPr="00B759D3">
              <w:rPr>
                <w:sz w:val="20"/>
                <w:szCs w:val="20"/>
              </w:rPr>
              <w:t>мест каждое</w:t>
            </w:r>
          </w:p>
        </w:tc>
        <w:tc>
          <w:tcPr>
            <w:tcW w:w="1842" w:type="dxa"/>
            <w:tcBorders>
              <w:top w:val="single" w:sz="4" w:space="0" w:color="auto"/>
              <w:left w:val="single" w:sz="4" w:space="0" w:color="auto"/>
              <w:bottom w:val="single" w:sz="4" w:space="0" w:color="auto"/>
              <w:right w:val="single" w:sz="4" w:space="0" w:color="auto"/>
            </w:tcBorders>
          </w:tcPr>
          <w:p w:rsidR="00B759D3" w:rsidRPr="00B759D3" w:rsidRDefault="00B759D3" w:rsidP="00B34691">
            <w:pPr>
              <w:autoSpaceDE w:val="0"/>
              <w:autoSpaceDN w:val="0"/>
              <w:adjustRightInd w:val="0"/>
              <w:jc w:val="center"/>
              <w:rPr>
                <w:sz w:val="20"/>
                <w:szCs w:val="20"/>
              </w:rPr>
            </w:pPr>
            <w:r w:rsidRPr="00B759D3">
              <w:rPr>
                <w:sz w:val="20"/>
                <w:szCs w:val="20"/>
              </w:rPr>
              <w:t>2</w:t>
            </w:r>
            <w:r w:rsidR="00B34691">
              <w:rPr>
                <w:sz w:val="20"/>
                <w:szCs w:val="20"/>
              </w:rPr>
              <w:t xml:space="preserve"> </w:t>
            </w:r>
            <w:r w:rsidRPr="00B759D3">
              <w:rPr>
                <w:sz w:val="20"/>
                <w:szCs w:val="20"/>
              </w:rPr>
              <w:t>300</w:t>
            </w:r>
          </w:p>
        </w:tc>
        <w:tc>
          <w:tcPr>
            <w:tcW w:w="1842" w:type="dxa"/>
            <w:tcBorders>
              <w:top w:val="single" w:sz="4" w:space="0" w:color="auto"/>
              <w:left w:val="single" w:sz="4" w:space="0" w:color="auto"/>
              <w:bottom w:val="single" w:sz="4" w:space="0" w:color="auto"/>
              <w:right w:val="single" w:sz="4" w:space="0" w:color="auto"/>
            </w:tcBorders>
          </w:tcPr>
          <w:p w:rsidR="00B759D3" w:rsidRPr="00B759D3" w:rsidRDefault="00B759D3" w:rsidP="00B759D3">
            <w:pPr>
              <w:autoSpaceDE w:val="0"/>
              <w:autoSpaceDN w:val="0"/>
              <w:adjustRightInd w:val="0"/>
              <w:jc w:val="center"/>
              <w:rPr>
                <w:sz w:val="20"/>
                <w:szCs w:val="20"/>
              </w:rPr>
            </w:pPr>
            <w:r w:rsidRPr="00B759D3">
              <w:rPr>
                <w:sz w:val="20"/>
                <w:szCs w:val="20"/>
              </w:rPr>
              <w:t>Одно учреждение – в период 2024 г. – 2027 г.</w:t>
            </w:r>
          </w:p>
          <w:p w:rsidR="00B759D3" w:rsidRPr="00B759D3" w:rsidRDefault="00B759D3" w:rsidP="00B759D3">
            <w:pPr>
              <w:autoSpaceDE w:val="0"/>
              <w:autoSpaceDN w:val="0"/>
              <w:adjustRightInd w:val="0"/>
              <w:rPr>
                <w:sz w:val="20"/>
                <w:szCs w:val="20"/>
              </w:rPr>
            </w:pPr>
            <w:r w:rsidRPr="00B759D3">
              <w:rPr>
                <w:sz w:val="20"/>
                <w:szCs w:val="20"/>
              </w:rPr>
              <w:t>Одно учреждение – в период 2030 г. – 2034 г.</w:t>
            </w:r>
          </w:p>
        </w:tc>
        <w:tc>
          <w:tcPr>
            <w:tcW w:w="1844" w:type="dxa"/>
            <w:tcBorders>
              <w:top w:val="single" w:sz="4" w:space="0" w:color="auto"/>
              <w:left w:val="single" w:sz="4" w:space="0" w:color="auto"/>
              <w:bottom w:val="single" w:sz="4" w:space="0" w:color="auto"/>
              <w:right w:val="single" w:sz="4" w:space="0" w:color="auto"/>
            </w:tcBorders>
          </w:tcPr>
          <w:p w:rsidR="00B759D3" w:rsidRPr="00B759D3" w:rsidRDefault="00B759D3" w:rsidP="00B759D3">
            <w:pPr>
              <w:autoSpaceDE w:val="0"/>
              <w:autoSpaceDN w:val="0"/>
              <w:adjustRightInd w:val="0"/>
              <w:rPr>
                <w:sz w:val="20"/>
                <w:szCs w:val="20"/>
              </w:rPr>
            </w:pPr>
            <w:r w:rsidRPr="00B759D3">
              <w:rPr>
                <w:sz w:val="20"/>
                <w:szCs w:val="20"/>
              </w:rPr>
              <w:t>г. Железногорск, микрорайоны №5 и №7</w:t>
            </w:r>
          </w:p>
        </w:tc>
        <w:tc>
          <w:tcPr>
            <w:tcW w:w="2052" w:type="dxa"/>
            <w:tcBorders>
              <w:top w:val="single" w:sz="4" w:space="0" w:color="auto"/>
              <w:left w:val="single" w:sz="4" w:space="0" w:color="auto"/>
              <w:bottom w:val="single" w:sz="4" w:space="0" w:color="auto"/>
              <w:right w:val="single" w:sz="4" w:space="0" w:color="auto"/>
            </w:tcBorders>
          </w:tcPr>
          <w:p w:rsidR="00B759D3" w:rsidRPr="00B759D3" w:rsidRDefault="00B759D3" w:rsidP="00B759D3">
            <w:pPr>
              <w:autoSpaceDE w:val="0"/>
              <w:autoSpaceDN w:val="0"/>
              <w:adjustRightInd w:val="0"/>
              <w:rPr>
                <w:sz w:val="20"/>
                <w:szCs w:val="20"/>
              </w:rPr>
            </w:pPr>
            <w:r w:rsidRPr="00B759D3">
              <w:rPr>
                <w:sz w:val="20"/>
                <w:szCs w:val="20"/>
              </w:rPr>
              <w:t>Зона специализированной общественной застройки</w:t>
            </w:r>
          </w:p>
        </w:tc>
        <w:tc>
          <w:tcPr>
            <w:tcW w:w="1842" w:type="dxa"/>
            <w:tcBorders>
              <w:top w:val="single" w:sz="4" w:space="0" w:color="auto"/>
              <w:left w:val="single" w:sz="4" w:space="0" w:color="auto"/>
              <w:bottom w:val="single" w:sz="4" w:space="0" w:color="auto"/>
              <w:right w:val="single" w:sz="4" w:space="0" w:color="auto"/>
            </w:tcBorders>
          </w:tcPr>
          <w:p w:rsidR="00917D7B" w:rsidRDefault="00917D7B" w:rsidP="00B759D3">
            <w:pPr>
              <w:autoSpaceDE w:val="0"/>
              <w:autoSpaceDN w:val="0"/>
              <w:adjustRightInd w:val="0"/>
              <w:rPr>
                <w:sz w:val="20"/>
                <w:szCs w:val="20"/>
              </w:rPr>
            </w:pPr>
            <w:r>
              <w:rPr>
                <w:sz w:val="20"/>
                <w:szCs w:val="20"/>
              </w:rPr>
              <w:t>Краевой бюджет</w:t>
            </w:r>
          </w:p>
          <w:p w:rsidR="00B759D3" w:rsidRPr="00B759D3" w:rsidRDefault="00B759D3" w:rsidP="00B759D3">
            <w:pPr>
              <w:autoSpaceDE w:val="0"/>
              <w:autoSpaceDN w:val="0"/>
              <w:adjustRightInd w:val="0"/>
              <w:rPr>
                <w:sz w:val="20"/>
                <w:szCs w:val="20"/>
              </w:rPr>
            </w:pPr>
            <w:r w:rsidRPr="00B759D3">
              <w:rPr>
                <w:sz w:val="20"/>
                <w:szCs w:val="20"/>
              </w:rPr>
              <w:t>Местный бюджет</w:t>
            </w:r>
          </w:p>
        </w:tc>
      </w:tr>
      <w:tr w:rsidR="00917D7B" w:rsidRPr="00B759D3" w:rsidTr="00B759D3">
        <w:tc>
          <w:tcPr>
            <w:tcW w:w="704" w:type="dxa"/>
            <w:tcBorders>
              <w:top w:val="single" w:sz="4" w:space="0" w:color="auto"/>
              <w:left w:val="single" w:sz="4" w:space="0" w:color="auto"/>
              <w:bottom w:val="single" w:sz="4" w:space="0" w:color="auto"/>
              <w:right w:val="single" w:sz="4" w:space="0" w:color="auto"/>
            </w:tcBorders>
          </w:tcPr>
          <w:p w:rsidR="00917D7B" w:rsidRPr="00B759D3" w:rsidRDefault="00917D7B" w:rsidP="00321ED2">
            <w:pPr>
              <w:pStyle w:val="afffffff7"/>
              <w:numPr>
                <w:ilvl w:val="0"/>
                <w:numId w:val="55"/>
              </w:numPr>
              <w:tabs>
                <w:tab w:val="left" w:pos="361"/>
              </w:tabs>
              <w:autoSpaceDE w:val="0"/>
              <w:autoSpaceDN w:val="0"/>
              <w:adjustRightInd w:val="0"/>
              <w:spacing w:after="0" w:line="240" w:lineRule="auto"/>
              <w:rPr>
                <w:sz w:val="20"/>
                <w:szCs w:val="20"/>
              </w:rPr>
            </w:pPr>
          </w:p>
        </w:tc>
        <w:tc>
          <w:tcPr>
            <w:tcW w:w="2835" w:type="dxa"/>
            <w:tcBorders>
              <w:top w:val="single" w:sz="4" w:space="0" w:color="auto"/>
              <w:left w:val="single" w:sz="4" w:space="0" w:color="auto"/>
              <w:bottom w:val="single" w:sz="4" w:space="0" w:color="auto"/>
              <w:right w:val="single" w:sz="4" w:space="0" w:color="auto"/>
            </w:tcBorders>
          </w:tcPr>
          <w:p w:rsidR="00917D7B" w:rsidRPr="00B759D3" w:rsidRDefault="00917D7B" w:rsidP="00B759D3">
            <w:pPr>
              <w:autoSpaceDE w:val="0"/>
              <w:autoSpaceDN w:val="0"/>
              <w:adjustRightInd w:val="0"/>
              <w:rPr>
                <w:sz w:val="20"/>
                <w:szCs w:val="20"/>
              </w:rPr>
            </w:pPr>
            <w:r w:rsidRPr="00B759D3">
              <w:rPr>
                <w:sz w:val="20"/>
                <w:szCs w:val="20"/>
              </w:rPr>
              <w:t>Строительство новой школы</w:t>
            </w:r>
          </w:p>
        </w:tc>
        <w:tc>
          <w:tcPr>
            <w:tcW w:w="2410" w:type="dxa"/>
            <w:tcBorders>
              <w:top w:val="single" w:sz="4" w:space="0" w:color="auto"/>
              <w:left w:val="single" w:sz="4" w:space="0" w:color="auto"/>
              <w:bottom w:val="single" w:sz="4" w:space="0" w:color="auto"/>
              <w:right w:val="single" w:sz="4" w:space="0" w:color="auto"/>
            </w:tcBorders>
          </w:tcPr>
          <w:p w:rsidR="00917D7B" w:rsidRPr="00B759D3" w:rsidRDefault="00917D7B" w:rsidP="00E66822">
            <w:pPr>
              <w:autoSpaceDE w:val="0"/>
              <w:autoSpaceDN w:val="0"/>
              <w:adjustRightInd w:val="0"/>
              <w:rPr>
                <w:sz w:val="20"/>
                <w:szCs w:val="20"/>
              </w:rPr>
            </w:pPr>
            <w:r w:rsidRPr="00B759D3">
              <w:rPr>
                <w:sz w:val="20"/>
                <w:szCs w:val="20"/>
              </w:rPr>
              <w:t>1 объект мощностью 1</w:t>
            </w:r>
            <w:r w:rsidR="00E66822">
              <w:rPr>
                <w:sz w:val="20"/>
                <w:szCs w:val="20"/>
              </w:rPr>
              <w:t>0</w:t>
            </w:r>
            <w:r w:rsidRPr="00B759D3">
              <w:rPr>
                <w:sz w:val="20"/>
                <w:szCs w:val="20"/>
              </w:rPr>
              <w:t>00 мест</w:t>
            </w:r>
          </w:p>
        </w:tc>
        <w:tc>
          <w:tcPr>
            <w:tcW w:w="1842" w:type="dxa"/>
            <w:tcBorders>
              <w:top w:val="single" w:sz="4" w:space="0" w:color="auto"/>
              <w:left w:val="single" w:sz="4" w:space="0" w:color="auto"/>
              <w:bottom w:val="single" w:sz="4" w:space="0" w:color="auto"/>
              <w:right w:val="single" w:sz="4" w:space="0" w:color="auto"/>
            </w:tcBorders>
          </w:tcPr>
          <w:p w:rsidR="00917D7B" w:rsidRPr="00B759D3" w:rsidRDefault="00917D7B" w:rsidP="00B34691">
            <w:pPr>
              <w:autoSpaceDE w:val="0"/>
              <w:autoSpaceDN w:val="0"/>
              <w:adjustRightInd w:val="0"/>
              <w:jc w:val="center"/>
              <w:rPr>
                <w:sz w:val="20"/>
                <w:szCs w:val="20"/>
              </w:rPr>
            </w:pPr>
            <w:r w:rsidRPr="00B759D3">
              <w:rPr>
                <w:sz w:val="20"/>
                <w:szCs w:val="20"/>
              </w:rPr>
              <w:t>1</w:t>
            </w:r>
            <w:r>
              <w:rPr>
                <w:sz w:val="20"/>
                <w:szCs w:val="20"/>
              </w:rPr>
              <w:t xml:space="preserve"> </w:t>
            </w:r>
            <w:r w:rsidRPr="00B759D3">
              <w:rPr>
                <w:sz w:val="20"/>
                <w:szCs w:val="20"/>
              </w:rPr>
              <w:t>200</w:t>
            </w:r>
          </w:p>
        </w:tc>
        <w:tc>
          <w:tcPr>
            <w:tcW w:w="1842" w:type="dxa"/>
            <w:tcBorders>
              <w:top w:val="single" w:sz="4" w:space="0" w:color="auto"/>
              <w:left w:val="single" w:sz="4" w:space="0" w:color="auto"/>
              <w:bottom w:val="single" w:sz="4" w:space="0" w:color="auto"/>
              <w:right w:val="single" w:sz="4" w:space="0" w:color="auto"/>
            </w:tcBorders>
          </w:tcPr>
          <w:p w:rsidR="00917D7B" w:rsidRPr="00B759D3" w:rsidRDefault="00917D7B" w:rsidP="00B759D3">
            <w:pPr>
              <w:autoSpaceDE w:val="0"/>
              <w:autoSpaceDN w:val="0"/>
              <w:adjustRightInd w:val="0"/>
              <w:jc w:val="center"/>
              <w:rPr>
                <w:sz w:val="20"/>
                <w:szCs w:val="20"/>
              </w:rPr>
            </w:pPr>
            <w:r w:rsidRPr="00B759D3">
              <w:rPr>
                <w:sz w:val="20"/>
                <w:szCs w:val="20"/>
              </w:rPr>
              <w:t>2030-2035</w:t>
            </w:r>
          </w:p>
        </w:tc>
        <w:tc>
          <w:tcPr>
            <w:tcW w:w="1844" w:type="dxa"/>
            <w:tcBorders>
              <w:top w:val="single" w:sz="4" w:space="0" w:color="auto"/>
              <w:left w:val="single" w:sz="4" w:space="0" w:color="auto"/>
              <w:bottom w:val="single" w:sz="4" w:space="0" w:color="auto"/>
              <w:right w:val="single" w:sz="4" w:space="0" w:color="auto"/>
            </w:tcBorders>
          </w:tcPr>
          <w:p w:rsidR="00917D7B" w:rsidRPr="00B759D3" w:rsidRDefault="00917D7B" w:rsidP="00B759D3">
            <w:pPr>
              <w:autoSpaceDE w:val="0"/>
              <w:autoSpaceDN w:val="0"/>
              <w:adjustRightInd w:val="0"/>
              <w:rPr>
                <w:sz w:val="20"/>
                <w:szCs w:val="20"/>
              </w:rPr>
            </w:pPr>
            <w:r w:rsidRPr="00B759D3">
              <w:rPr>
                <w:sz w:val="20"/>
                <w:szCs w:val="20"/>
              </w:rPr>
              <w:t>г. Железногорск, микрорайон №5</w:t>
            </w:r>
          </w:p>
        </w:tc>
        <w:tc>
          <w:tcPr>
            <w:tcW w:w="2052" w:type="dxa"/>
            <w:tcBorders>
              <w:top w:val="single" w:sz="4" w:space="0" w:color="auto"/>
              <w:left w:val="single" w:sz="4" w:space="0" w:color="auto"/>
              <w:bottom w:val="single" w:sz="4" w:space="0" w:color="auto"/>
              <w:right w:val="single" w:sz="4" w:space="0" w:color="auto"/>
            </w:tcBorders>
          </w:tcPr>
          <w:p w:rsidR="00917D7B" w:rsidRPr="00B759D3" w:rsidRDefault="00917D7B" w:rsidP="00B759D3">
            <w:pPr>
              <w:autoSpaceDE w:val="0"/>
              <w:autoSpaceDN w:val="0"/>
              <w:adjustRightInd w:val="0"/>
              <w:rPr>
                <w:sz w:val="20"/>
                <w:szCs w:val="20"/>
              </w:rPr>
            </w:pPr>
            <w:r w:rsidRPr="00B759D3">
              <w:rPr>
                <w:sz w:val="20"/>
                <w:szCs w:val="20"/>
              </w:rPr>
              <w:t>Зона специализированной общественной застройки</w:t>
            </w:r>
          </w:p>
        </w:tc>
        <w:tc>
          <w:tcPr>
            <w:tcW w:w="1842" w:type="dxa"/>
            <w:tcBorders>
              <w:top w:val="single" w:sz="4" w:space="0" w:color="auto"/>
              <w:left w:val="single" w:sz="4" w:space="0" w:color="auto"/>
              <w:bottom w:val="single" w:sz="4" w:space="0" w:color="auto"/>
              <w:right w:val="single" w:sz="4" w:space="0" w:color="auto"/>
            </w:tcBorders>
          </w:tcPr>
          <w:p w:rsidR="00917D7B" w:rsidRDefault="00917D7B" w:rsidP="00917D7B">
            <w:pPr>
              <w:autoSpaceDE w:val="0"/>
              <w:autoSpaceDN w:val="0"/>
              <w:adjustRightInd w:val="0"/>
              <w:rPr>
                <w:sz w:val="20"/>
                <w:szCs w:val="20"/>
              </w:rPr>
            </w:pPr>
            <w:r>
              <w:rPr>
                <w:sz w:val="20"/>
                <w:szCs w:val="20"/>
              </w:rPr>
              <w:t>Краевой бюджет</w:t>
            </w:r>
          </w:p>
          <w:p w:rsidR="00917D7B" w:rsidRPr="00CC0B7B" w:rsidRDefault="00917D7B" w:rsidP="00917D7B">
            <w:pPr>
              <w:autoSpaceDE w:val="0"/>
              <w:autoSpaceDN w:val="0"/>
              <w:adjustRightInd w:val="0"/>
              <w:rPr>
                <w:sz w:val="20"/>
                <w:szCs w:val="20"/>
              </w:rPr>
            </w:pPr>
            <w:r w:rsidRPr="00B759D3">
              <w:rPr>
                <w:sz w:val="20"/>
                <w:szCs w:val="20"/>
              </w:rPr>
              <w:t>Местный бюджет</w:t>
            </w:r>
          </w:p>
        </w:tc>
      </w:tr>
      <w:tr w:rsidR="00917D7B" w:rsidRPr="00B759D3" w:rsidTr="00B759D3">
        <w:tc>
          <w:tcPr>
            <w:tcW w:w="704" w:type="dxa"/>
            <w:tcBorders>
              <w:top w:val="single" w:sz="4" w:space="0" w:color="auto"/>
              <w:left w:val="single" w:sz="4" w:space="0" w:color="auto"/>
              <w:bottom w:val="single" w:sz="4" w:space="0" w:color="auto"/>
              <w:right w:val="single" w:sz="4" w:space="0" w:color="auto"/>
            </w:tcBorders>
          </w:tcPr>
          <w:p w:rsidR="00917D7B" w:rsidRPr="00B759D3" w:rsidRDefault="00917D7B" w:rsidP="00321ED2">
            <w:pPr>
              <w:pStyle w:val="afffffff7"/>
              <w:numPr>
                <w:ilvl w:val="0"/>
                <w:numId w:val="55"/>
              </w:numPr>
              <w:tabs>
                <w:tab w:val="left" w:pos="361"/>
              </w:tabs>
              <w:autoSpaceDE w:val="0"/>
              <w:autoSpaceDN w:val="0"/>
              <w:adjustRightInd w:val="0"/>
              <w:spacing w:after="0" w:line="240" w:lineRule="auto"/>
              <w:rPr>
                <w:sz w:val="20"/>
                <w:szCs w:val="20"/>
              </w:rPr>
            </w:pPr>
          </w:p>
        </w:tc>
        <w:tc>
          <w:tcPr>
            <w:tcW w:w="2835" w:type="dxa"/>
            <w:tcBorders>
              <w:top w:val="single" w:sz="4" w:space="0" w:color="auto"/>
              <w:left w:val="single" w:sz="4" w:space="0" w:color="auto"/>
              <w:bottom w:val="single" w:sz="4" w:space="0" w:color="auto"/>
              <w:right w:val="single" w:sz="4" w:space="0" w:color="auto"/>
            </w:tcBorders>
          </w:tcPr>
          <w:p w:rsidR="00917D7B" w:rsidRPr="00B759D3" w:rsidRDefault="00917D7B" w:rsidP="00B759D3">
            <w:pPr>
              <w:autoSpaceDE w:val="0"/>
              <w:autoSpaceDN w:val="0"/>
              <w:adjustRightInd w:val="0"/>
              <w:rPr>
                <w:sz w:val="20"/>
                <w:szCs w:val="20"/>
              </w:rPr>
            </w:pPr>
            <w:r w:rsidRPr="00B759D3">
              <w:rPr>
                <w:sz w:val="20"/>
                <w:szCs w:val="20"/>
              </w:rPr>
              <w:t>Строительство корпуса начальной школы МБОУ Школа №93</w:t>
            </w:r>
          </w:p>
        </w:tc>
        <w:tc>
          <w:tcPr>
            <w:tcW w:w="2410" w:type="dxa"/>
            <w:tcBorders>
              <w:top w:val="single" w:sz="4" w:space="0" w:color="auto"/>
              <w:left w:val="single" w:sz="4" w:space="0" w:color="auto"/>
              <w:bottom w:val="single" w:sz="4" w:space="0" w:color="auto"/>
              <w:right w:val="single" w:sz="4" w:space="0" w:color="auto"/>
            </w:tcBorders>
          </w:tcPr>
          <w:p w:rsidR="00917D7B" w:rsidRPr="00B759D3" w:rsidRDefault="00917D7B" w:rsidP="00B759D3">
            <w:pPr>
              <w:autoSpaceDE w:val="0"/>
              <w:autoSpaceDN w:val="0"/>
              <w:adjustRightInd w:val="0"/>
              <w:rPr>
                <w:sz w:val="20"/>
                <w:szCs w:val="20"/>
              </w:rPr>
            </w:pPr>
            <w:r w:rsidRPr="00B759D3">
              <w:rPr>
                <w:sz w:val="20"/>
                <w:szCs w:val="20"/>
              </w:rPr>
              <w:t>1 объект мощностью 380 мест</w:t>
            </w:r>
          </w:p>
        </w:tc>
        <w:tc>
          <w:tcPr>
            <w:tcW w:w="1842" w:type="dxa"/>
            <w:tcBorders>
              <w:top w:val="single" w:sz="4" w:space="0" w:color="auto"/>
              <w:left w:val="single" w:sz="4" w:space="0" w:color="auto"/>
              <w:bottom w:val="single" w:sz="4" w:space="0" w:color="auto"/>
              <w:right w:val="single" w:sz="4" w:space="0" w:color="auto"/>
            </w:tcBorders>
          </w:tcPr>
          <w:p w:rsidR="00917D7B" w:rsidRPr="00B759D3" w:rsidRDefault="00917D7B" w:rsidP="00B34691">
            <w:pPr>
              <w:autoSpaceDE w:val="0"/>
              <w:autoSpaceDN w:val="0"/>
              <w:adjustRightInd w:val="0"/>
              <w:jc w:val="center"/>
              <w:rPr>
                <w:sz w:val="20"/>
                <w:szCs w:val="20"/>
              </w:rPr>
            </w:pPr>
            <w:r w:rsidRPr="00B759D3">
              <w:rPr>
                <w:sz w:val="20"/>
                <w:szCs w:val="20"/>
              </w:rPr>
              <w:t>600</w:t>
            </w:r>
          </w:p>
        </w:tc>
        <w:tc>
          <w:tcPr>
            <w:tcW w:w="1842" w:type="dxa"/>
            <w:tcBorders>
              <w:top w:val="single" w:sz="4" w:space="0" w:color="auto"/>
              <w:left w:val="single" w:sz="4" w:space="0" w:color="auto"/>
              <w:bottom w:val="single" w:sz="4" w:space="0" w:color="auto"/>
              <w:right w:val="single" w:sz="4" w:space="0" w:color="auto"/>
            </w:tcBorders>
          </w:tcPr>
          <w:p w:rsidR="00917D7B" w:rsidRPr="00B759D3" w:rsidRDefault="00917D7B" w:rsidP="00B759D3">
            <w:pPr>
              <w:autoSpaceDE w:val="0"/>
              <w:autoSpaceDN w:val="0"/>
              <w:adjustRightInd w:val="0"/>
              <w:rPr>
                <w:sz w:val="20"/>
                <w:szCs w:val="20"/>
              </w:rPr>
            </w:pPr>
            <w:r w:rsidRPr="00B759D3">
              <w:rPr>
                <w:sz w:val="20"/>
                <w:szCs w:val="20"/>
              </w:rPr>
              <w:t>2024 г. – 2028 г.</w:t>
            </w:r>
          </w:p>
        </w:tc>
        <w:tc>
          <w:tcPr>
            <w:tcW w:w="1844" w:type="dxa"/>
            <w:tcBorders>
              <w:top w:val="single" w:sz="4" w:space="0" w:color="auto"/>
              <w:left w:val="single" w:sz="4" w:space="0" w:color="auto"/>
              <w:bottom w:val="single" w:sz="4" w:space="0" w:color="auto"/>
              <w:right w:val="single" w:sz="4" w:space="0" w:color="auto"/>
            </w:tcBorders>
            <w:vAlign w:val="center"/>
          </w:tcPr>
          <w:p w:rsidR="00917D7B" w:rsidRPr="00B759D3" w:rsidRDefault="00917D7B" w:rsidP="00B759D3">
            <w:pPr>
              <w:autoSpaceDE w:val="0"/>
              <w:autoSpaceDN w:val="0"/>
              <w:adjustRightInd w:val="0"/>
              <w:rPr>
                <w:sz w:val="20"/>
                <w:szCs w:val="20"/>
              </w:rPr>
            </w:pPr>
            <w:r w:rsidRPr="00B759D3">
              <w:rPr>
                <w:sz w:val="20"/>
                <w:szCs w:val="20"/>
              </w:rPr>
              <w:t>Толстого,22</w:t>
            </w:r>
          </w:p>
        </w:tc>
        <w:tc>
          <w:tcPr>
            <w:tcW w:w="2052" w:type="dxa"/>
            <w:tcBorders>
              <w:top w:val="single" w:sz="4" w:space="0" w:color="auto"/>
              <w:left w:val="single" w:sz="4" w:space="0" w:color="auto"/>
              <w:bottom w:val="single" w:sz="4" w:space="0" w:color="auto"/>
              <w:right w:val="single" w:sz="4" w:space="0" w:color="auto"/>
            </w:tcBorders>
          </w:tcPr>
          <w:p w:rsidR="00917D7B" w:rsidRPr="00B759D3" w:rsidRDefault="00917D7B" w:rsidP="00B759D3">
            <w:pPr>
              <w:autoSpaceDE w:val="0"/>
              <w:autoSpaceDN w:val="0"/>
              <w:adjustRightInd w:val="0"/>
              <w:rPr>
                <w:sz w:val="20"/>
                <w:szCs w:val="20"/>
              </w:rPr>
            </w:pPr>
            <w:r w:rsidRPr="00B759D3">
              <w:rPr>
                <w:sz w:val="20"/>
                <w:szCs w:val="20"/>
              </w:rPr>
              <w:t>Зона специализированной общественной застройки</w:t>
            </w:r>
          </w:p>
        </w:tc>
        <w:tc>
          <w:tcPr>
            <w:tcW w:w="1842" w:type="dxa"/>
            <w:tcBorders>
              <w:top w:val="single" w:sz="4" w:space="0" w:color="auto"/>
              <w:left w:val="single" w:sz="4" w:space="0" w:color="auto"/>
              <w:bottom w:val="single" w:sz="4" w:space="0" w:color="auto"/>
              <w:right w:val="single" w:sz="4" w:space="0" w:color="auto"/>
            </w:tcBorders>
          </w:tcPr>
          <w:p w:rsidR="00917D7B" w:rsidRDefault="00917D7B" w:rsidP="00917D7B">
            <w:pPr>
              <w:autoSpaceDE w:val="0"/>
              <w:autoSpaceDN w:val="0"/>
              <w:adjustRightInd w:val="0"/>
              <w:rPr>
                <w:sz w:val="20"/>
                <w:szCs w:val="20"/>
              </w:rPr>
            </w:pPr>
            <w:r>
              <w:rPr>
                <w:sz w:val="20"/>
                <w:szCs w:val="20"/>
              </w:rPr>
              <w:t>Краевой бюджет</w:t>
            </w:r>
          </w:p>
          <w:p w:rsidR="00917D7B" w:rsidRDefault="00917D7B" w:rsidP="00917D7B">
            <w:r w:rsidRPr="00B759D3">
              <w:rPr>
                <w:sz w:val="20"/>
                <w:szCs w:val="20"/>
              </w:rPr>
              <w:t>Местный бюджет</w:t>
            </w:r>
          </w:p>
        </w:tc>
      </w:tr>
      <w:tr w:rsidR="00B759D3" w:rsidRPr="00B759D3" w:rsidTr="00B759D3">
        <w:tc>
          <w:tcPr>
            <w:tcW w:w="704" w:type="dxa"/>
            <w:tcBorders>
              <w:top w:val="single" w:sz="4" w:space="0" w:color="auto"/>
              <w:left w:val="single" w:sz="4" w:space="0" w:color="auto"/>
              <w:bottom w:val="single" w:sz="4" w:space="0" w:color="auto"/>
              <w:right w:val="single" w:sz="4" w:space="0" w:color="auto"/>
            </w:tcBorders>
          </w:tcPr>
          <w:p w:rsidR="00B759D3" w:rsidRPr="00B759D3" w:rsidRDefault="00B759D3" w:rsidP="00321ED2">
            <w:pPr>
              <w:pStyle w:val="afffffff7"/>
              <w:numPr>
                <w:ilvl w:val="0"/>
                <w:numId w:val="55"/>
              </w:numPr>
              <w:autoSpaceDE w:val="0"/>
              <w:autoSpaceDN w:val="0"/>
              <w:adjustRightInd w:val="0"/>
              <w:spacing w:after="0" w:line="240" w:lineRule="auto"/>
              <w:rPr>
                <w:sz w:val="20"/>
                <w:szCs w:val="20"/>
              </w:rPr>
            </w:pPr>
            <w:r w:rsidRPr="00B759D3">
              <w:rPr>
                <w:sz w:val="20"/>
                <w:szCs w:val="20"/>
              </w:rPr>
              <w:t>3</w:t>
            </w:r>
          </w:p>
        </w:tc>
        <w:tc>
          <w:tcPr>
            <w:tcW w:w="2835" w:type="dxa"/>
            <w:tcBorders>
              <w:top w:val="single" w:sz="4" w:space="0" w:color="auto"/>
              <w:left w:val="single" w:sz="4" w:space="0" w:color="auto"/>
              <w:bottom w:val="single" w:sz="4" w:space="0" w:color="auto"/>
              <w:right w:val="single" w:sz="4" w:space="0" w:color="auto"/>
            </w:tcBorders>
          </w:tcPr>
          <w:p w:rsidR="00B759D3" w:rsidRPr="00B759D3" w:rsidRDefault="00B759D3" w:rsidP="00B759D3">
            <w:pPr>
              <w:autoSpaceDE w:val="0"/>
              <w:autoSpaceDN w:val="0"/>
              <w:adjustRightInd w:val="0"/>
              <w:rPr>
                <w:sz w:val="20"/>
                <w:szCs w:val="20"/>
              </w:rPr>
            </w:pPr>
            <w:r w:rsidRPr="00B759D3">
              <w:rPr>
                <w:sz w:val="20"/>
                <w:szCs w:val="20"/>
              </w:rPr>
              <w:t xml:space="preserve">Вывод из эксплуатации здания МБОУ Гимназия </w:t>
            </w:r>
            <w:r w:rsidR="001B2B39">
              <w:rPr>
                <w:sz w:val="20"/>
                <w:szCs w:val="20"/>
              </w:rPr>
              <w:t>№</w:t>
            </w:r>
            <w:r w:rsidRPr="00B759D3">
              <w:rPr>
                <w:sz w:val="20"/>
                <w:szCs w:val="20"/>
              </w:rPr>
              <w:t xml:space="preserve"> 91 и реконструкция здания «</w:t>
            </w:r>
            <w:hyperlink r:id="rId18" w:history="1">
              <w:r w:rsidRPr="00B759D3">
                <w:rPr>
                  <w:sz w:val="20"/>
                  <w:szCs w:val="20"/>
                </w:rPr>
                <w:t>НИЯУ МИФИ, филиал - промышленный колледж</w:t>
              </w:r>
            </w:hyperlink>
            <w:r w:rsidRPr="00B759D3">
              <w:rPr>
                <w:sz w:val="20"/>
                <w:szCs w:val="20"/>
              </w:rPr>
              <w:t>» с целью создания инженерной школы</w:t>
            </w:r>
          </w:p>
        </w:tc>
        <w:tc>
          <w:tcPr>
            <w:tcW w:w="2410" w:type="dxa"/>
            <w:tcBorders>
              <w:top w:val="single" w:sz="4" w:space="0" w:color="auto"/>
              <w:left w:val="single" w:sz="4" w:space="0" w:color="auto"/>
              <w:bottom w:val="single" w:sz="4" w:space="0" w:color="auto"/>
              <w:right w:val="single" w:sz="4" w:space="0" w:color="auto"/>
            </w:tcBorders>
          </w:tcPr>
          <w:p w:rsidR="00B759D3" w:rsidRPr="00B759D3" w:rsidRDefault="00B759D3" w:rsidP="00B759D3">
            <w:pPr>
              <w:autoSpaceDE w:val="0"/>
              <w:autoSpaceDN w:val="0"/>
              <w:adjustRightInd w:val="0"/>
              <w:rPr>
                <w:sz w:val="20"/>
                <w:szCs w:val="20"/>
              </w:rPr>
            </w:pPr>
            <w:r w:rsidRPr="00B759D3">
              <w:rPr>
                <w:sz w:val="20"/>
                <w:szCs w:val="20"/>
              </w:rPr>
              <w:t>1 объект мощностью 1000 мест</w:t>
            </w:r>
          </w:p>
        </w:tc>
        <w:tc>
          <w:tcPr>
            <w:tcW w:w="1842" w:type="dxa"/>
            <w:tcBorders>
              <w:top w:val="single" w:sz="4" w:space="0" w:color="auto"/>
              <w:left w:val="single" w:sz="4" w:space="0" w:color="auto"/>
              <w:bottom w:val="single" w:sz="4" w:space="0" w:color="auto"/>
              <w:right w:val="single" w:sz="4" w:space="0" w:color="auto"/>
            </w:tcBorders>
          </w:tcPr>
          <w:p w:rsidR="00B759D3" w:rsidRPr="00B759D3" w:rsidRDefault="00B759D3" w:rsidP="00B34691">
            <w:pPr>
              <w:autoSpaceDE w:val="0"/>
              <w:autoSpaceDN w:val="0"/>
              <w:adjustRightInd w:val="0"/>
              <w:jc w:val="center"/>
              <w:rPr>
                <w:sz w:val="20"/>
                <w:szCs w:val="20"/>
              </w:rPr>
            </w:pPr>
            <w:r w:rsidRPr="00B759D3">
              <w:rPr>
                <w:sz w:val="20"/>
                <w:szCs w:val="20"/>
              </w:rPr>
              <w:t>1</w:t>
            </w:r>
            <w:r w:rsidR="00B34691">
              <w:rPr>
                <w:sz w:val="20"/>
                <w:szCs w:val="20"/>
              </w:rPr>
              <w:t xml:space="preserve"> </w:t>
            </w:r>
            <w:r w:rsidRPr="00B759D3">
              <w:rPr>
                <w:sz w:val="20"/>
                <w:szCs w:val="20"/>
              </w:rPr>
              <w:t>000</w:t>
            </w:r>
          </w:p>
        </w:tc>
        <w:tc>
          <w:tcPr>
            <w:tcW w:w="1842" w:type="dxa"/>
            <w:tcBorders>
              <w:top w:val="single" w:sz="4" w:space="0" w:color="auto"/>
              <w:left w:val="single" w:sz="4" w:space="0" w:color="auto"/>
              <w:bottom w:val="single" w:sz="4" w:space="0" w:color="auto"/>
              <w:right w:val="single" w:sz="4" w:space="0" w:color="auto"/>
            </w:tcBorders>
          </w:tcPr>
          <w:p w:rsidR="00B759D3" w:rsidRPr="00B759D3" w:rsidRDefault="00B759D3" w:rsidP="00B759D3">
            <w:pPr>
              <w:autoSpaceDE w:val="0"/>
              <w:autoSpaceDN w:val="0"/>
              <w:adjustRightInd w:val="0"/>
              <w:rPr>
                <w:sz w:val="20"/>
                <w:szCs w:val="20"/>
              </w:rPr>
            </w:pPr>
            <w:r w:rsidRPr="00B759D3">
              <w:rPr>
                <w:sz w:val="20"/>
                <w:szCs w:val="20"/>
              </w:rPr>
              <w:t>2023 г. – 2026 г.</w:t>
            </w:r>
          </w:p>
        </w:tc>
        <w:tc>
          <w:tcPr>
            <w:tcW w:w="1844" w:type="dxa"/>
            <w:tcBorders>
              <w:top w:val="single" w:sz="4" w:space="0" w:color="auto"/>
              <w:left w:val="single" w:sz="4" w:space="0" w:color="auto"/>
              <w:bottom w:val="single" w:sz="4" w:space="0" w:color="auto"/>
              <w:right w:val="single" w:sz="4" w:space="0" w:color="auto"/>
            </w:tcBorders>
          </w:tcPr>
          <w:p w:rsidR="00B759D3" w:rsidRPr="00B759D3" w:rsidRDefault="00B759D3" w:rsidP="00B759D3">
            <w:pPr>
              <w:autoSpaceDE w:val="0"/>
              <w:autoSpaceDN w:val="0"/>
              <w:adjustRightInd w:val="0"/>
              <w:rPr>
                <w:sz w:val="20"/>
                <w:szCs w:val="20"/>
              </w:rPr>
            </w:pPr>
            <w:r w:rsidRPr="00B759D3">
              <w:rPr>
                <w:sz w:val="20"/>
                <w:szCs w:val="20"/>
              </w:rPr>
              <w:t>г. Железногорск, ул. Свердлова, 5</w:t>
            </w:r>
          </w:p>
        </w:tc>
        <w:tc>
          <w:tcPr>
            <w:tcW w:w="2052" w:type="dxa"/>
            <w:tcBorders>
              <w:top w:val="single" w:sz="4" w:space="0" w:color="auto"/>
              <w:left w:val="single" w:sz="4" w:space="0" w:color="auto"/>
              <w:bottom w:val="single" w:sz="4" w:space="0" w:color="auto"/>
              <w:right w:val="single" w:sz="4" w:space="0" w:color="auto"/>
            </w:tcBorders>
          </w:tcPr>
          <w:p w:rsidR="00B759D3" w:rsidRPr="00B759D3" w:rsidRDefault="00B759D3" w:rsidP="00B759D3">
            <w:pPr>
              <w:autoSpaceDE w:val="0"/>
              <w:autoSpaceDN w:val="0"/>
              <w:adjustRightInd w:val="0"/>
              <w:rPr>
                <w:sz w:val="20"/>
                <w:szCs w:val="20"/>
              </w:rPr>
            </w:pPr>
            <w:r w:rsidRPr="00B759D3">
              <w:rPr>
                <w:sz w:val="20"/>
                <w:szCs w:val="20"/>
              </w:rPr>
              <w:t>Зона специализированной общественной застройки</w:t>
            </w:r>
          </w:p>
        </w:tc>
        <w:tc>
          <w:tcPr>
            <w:tcW w:w="1842" w:type="dxa"/>
            <w:tcBorders>
              <w:top w:val="single" w:sz="4" w:space="0" w:color="auto"/>
              <w:left w:val="single" w:sz="4" w:space="0" w:color="auto"/>
              <w:bottom w:val="single" w:sz="4" w:space="0" w:color="auto"/>
              <w:right w:val="single" w:sz="4" w:space="0" w:color="auto"/>
            </w:tcBorders>
          </w:tcPr>
          <w:p w:rsidR="00917D7B" w:rsidRDefault="00917D7B" w:rsidP="00917D7B">
            <w:pPr>
              <w:autoSpaceDE w:val="0"/>
              <w:autoSpaceDN w:val="0"/>
              <w:adjustRightInd w:val="0"/>
              <w:rPr>
                <w:sz w:val="20"/>
                <w:szCs w:val="20"/>
              </w:rPr>
            </w:pPr>
            <w:r>
              <w:rPr>
                <w:sz w:val="20"/>
                <w:szCs w:val="20"/>
              </w:rPr>
              <w:t>Краевой бюджет</w:t>
            </w:r>
          </w:p>
          <w:p w:rsidR="00B759D3" w:rsidRPr="00B759D3" w:rsidRDefault="00917D7B" w:rsidP="00917D7B">
            <w:pPr>
              <w:autoSpaceDE w:val="0"/>
              <w:autoSpaceDN w:val="0"/>
              <w:adjustRightInd w:val="0"/>
              <w:rPr>
                <w:sz w:val="20"/>
                <w:szCs w:val="20"/>
              </w:rPr>
            </w:pPr>
            <w:r w:rsidRPr="00B759D3">
              <w:rPr>
                <w:sz w:val="20"/>
                <w:szCs w:val="20"/>
              </w:rPr>
              <w:t>Местный бюджет</w:t>
            </w:r>
          </w:p>
        </w:tc>
      </w:tr>
      <w:tr w:rsidR="00B759D3" w:rsidRPr="00B759D3" w:rsidTr="00B759D3">
        <w:tc>
          <w:tcPr>
            <w:tcW w:w="704" w:type="dxa"/>
            <w:tcBorders>
              <w:top w:val="single" w:sz="4" w:space="0" w:color="auto"/>
              <w:left w:val="single" w:sz="4" w:space="0" w:color="auto"/>
              <w:bottom w:val="single" w:sz="4" w:space="0" w:color="auto"/>
              <w:right w:val="single" w:sz="4" w:space="0" w:color="auto"/>
            </w:tcBorders>
          </w:tcPr>
          <w:p w:rsidR="00B759D3" w:rsidRPr="00B759D3" w:rsidRDefault="00B759D3" w:rsidP="00321ED2">
            <w:pPr>
              <w:pStyle w:val="afffffff7"/>
              <w:numPr>
                <w:ilvl w:val="0"/>
                <w:numId w:val="55"/>
              </w:numPr>
              <w:autoSpaceDE w:val="0"/>
              <w:autoSpaceDN w:val="0"/>
              <w:adjustRightInd w:val="0"/>
              <w:spacing w:after="0" w:line="240" w:lineRule="auto"/>
              <w:rPr>
                <w:sz w:val="20"/>
                <w:szCs w:val="20"/>
              </w:rPr>
            </w:pPr>
            <w:r w:rsidRPr="00B759D3">
              <w:rPr>
                <w:sz w:val="20"/>
                <w:szCs w:val="20"/>
              </w:rPr>
              <w:t>4</w:t>
            </w:r>
          </w:p>
        </w:tc>
        <w:tc>
          <w:tcPr>
            <w:tcW w:w="2835" w:type="dxa"/>
            <w:tcBorders>
              <w:top w:val="single" w:sz="4" w:space="0" w:color="auto"/>
              <w:left w:val="single" w:sz="4" w:space="0" w:color="auto"/>
              <w:bottom w:val="single" w:sz="4" w:space="0" w:color="auto"/>
              <w:right w:val="single" w:sz="4" w:space="0" w:color="auto"/>
            </w:tcBorders>
          </w:tcPr>
          <w:p w:rsidR="00B759D3" w:rsidRPr="00B759D3" w:rsidRDefault="00B759D3" w:rsidP="00B759D3">
            <w:pPr>
              <w:rPr>
                <w:sz w:val="20"/>
                <w:szCs w:val="20"/>
              </w:rPr>
            </w:pPr>
            <w:proofErr w:type="gramStart"/>
            <w:r w:rsidRPr="00B759D3">
              <w:rPr>
                <w:sz w:val="20"/>
                <w:szCs w:val="20"/>
              </w:rPr>
              <w:t>Вывод из эксплуатации зданий МБДОУ № 60 «Снегурочка» (пр.</w:t>
            </w:r>
            <w:proofErr w:type="gramEnd"/>
            <w:r w:rsidRPr="00B759D3">
              <w:rPr>
                <w:sz w:val="20"/>
                <w:szCs w:val="20"/>
              </w:rPr>
              <w:t xml:space="preserve"> </w:t>
            </w:r>
            <w:proofErr w:type="gramStart"/>
            <w:r w:rsidRPr="00B759D3">
              <w:rPr>
                <w:sz w:val="20"/>
                <w:szCs w:val="20"/>
              </w:rPr>
              <w:t xml:space="preserve">Курчатова, 24 «а») </w:t>
            </w:r>
            <w:proofErr w:type="gramEnd"/>
          </w:p>
        </w:tc>
        <w:tc>
          <w:tcPr>
            <w:tcW w:w="2410" w:type="dxa"/>
            <w:tcBorders>
              <w:top w:val="single" w:sz="4" w:space="0" w:color="auto"/>
              <w:left w:val="single" w:sz="4" w:space="0" w:color="auto"/>
              <w:bottom w:val="single" w:sz="4" w:space="0" w:color="auto"/>
              <w:right w:val="single" w:sz="4" w:space="0" w:color="auto"/>
            </w:tcBorders>
          </w:tcPr>
          <w:p w:rsidR="00B759D3" w:rsidRPr="00B759D3" w:rsidRDefault="00B759D3" w:rsidP="00B759D3">
            <w:pPr>
              <w:autoSpaceDE w:val="0"/>
              <w:autoSpaceDN w:val="0"/>
              <w:adjustRightInd w:val="0"/>
              <w:rPr>
                <w:sz w:val="20"/>
                <w:szCs w:val="20"/>
              </w:rPr>
            </w:pPr>
            <w:r w:rsidRPr="00B759D3">
              <w:rPr>
                <w:sz w:val="20"/>
                <w:szCs w:val="20"/>
              </w:rPr>
              <w:t>1 объект мощностью 218 мест</w:t>
            </w:r>
          </w:p>
        </w:tc>
        <w:tc>
          <w:tcPr>
            <w:tcW w:w="1842" w:type="dxa"/>
            <w:tcBorders>
              <w:top w:val="single" w:sz="4" w:space="0" w:color="auto"/>
              <w:left w:val="single" w:sz="4" w:space="0" w:color="auto"/>
              <w:bottom w:val="single" w:sz="4" w:space="0" w:color="auto"/>
              <w:right w:val="single" w:sz="4" w:space="0" w:color="auto"/>
            </w:tcBorders>
          </w:tcPr>
          <w:p w:rsidR="00B759D3" w:rsidRPr="00B759D3" w:rsidRDefault="00B759D3" w:rsidP="00B34691">
            <w:pPr>
              <w:autoSpaceDE w:val="0"/>
              <w:autoSpaceDN w:val="0"/>
              <w:adjustRightInd w:val="0"/>
              <w:jc w:val="center"/>
              <w:rPr>
                <w:sz w:val="20"/>
                <w:szCs w:val="20"/>
              </w:rPr>
            </w:pPr>
            <w:r w:rsidRPr="00B759D3">
              <w:rPr>
                <w:sz w:val="20"/>
                <w:szCs w:val="20"/>
              </w:rPr>
              <w:t>0</w:t>
            </w:r>
          </w:p>
        </w:tc>
        <w:tc>
          <w:tcPr>
            <w:tcW w:w="1842" w:type="dxa"/>
            <w:tcBorders>
              <w:top w:val="single" w:sz="4" w:space="0" w:color="auto"/>
              <w:left w:val="single" w:sz="4" w:space="0" w:color="auto"/>
              <w:bottom w:val="single" w:sz="4" w:space="0" w:color="auto"/>
              <w:right w:val="single" w:sz="4" w:space="0" w:color="auto"/>
            </w:tcBorders>
          </w:tcPr>
          <w:p w:rsidR="00B759D3" w:rsidRPr="00B759D3" w:rsidRDefault="00B759D3" w:rsidP="00B759D3">
            <w:pPr>
              <w:autoSpaceDE w:val="0"/>
              <w:autoSpaceDN w:val="0"/>
              <w:adjustRightInd w:val="0"/>
              <w:rPr>
                <w:sz w:val="20"/>
                <w:szCs w:val="20"/>
              </w:rPr>
            </w:pPr>
            <w:r w:rsidRPr="00B759D3">
              <w:rPr>
                <w:sz w:val="20"/>
                <w:szCs w:val="20"/>
              </w:rPr>
              <w:t>2022-2024 г.</w:t>
            </w:r>
          </w:p>
        </w:tc>
        <w:tc>
          <w:tcPr>
            <w:tcW w:w="1844" w:type="dxa"/>
            <w:tcBorders>
              <w:top w:val="single" w:sz="4" w:space="0" w:color="auto"/>
              <w:left w:val="single" w:sz="4" w:space="0" w:color="auto"/>
              <w:bottom w:val="single" w:sz="4" w:space="0" w:color="auto"/>
              <w:right w:val="single" w:sz="4" w:space="0" w:color="auto"/>
            </w:tcBorders>
          </w:tcPr>
          <w:p w:rsidR="00B759D3" w:rsidRPr="00B759D3" w:rsidRDefault="00B759D3" w:rsidP="00B759D3">
            <w:pPr>
              <w:autoSpaceDE w:val="0"/>
              <w:autoSpaceDN w:val="0"/>
              <w:adjustRightInd w:val="0"/>
              <w:rPr>
                <w:sz w:val="20"/>
                <w:szCs w:val="20"/>
              </w:rPr>
            </w:pPr>
            <w:r w:rsidRPr="00B759D3">
              <w:rPr>
                <w:sz w:val="20"/>
                <w:szCs w:val="20"/>
              </w:rPr>
              <w:t>г. Железногорск, пр. Курчатова, 24 «а»</w:t>
            </w:r>
          </w:p>
          <w:p w:rsidR="00B759D3" w:rsidRPr="00B759D3" w:rsidRDefault="00B759D3" w:rsidP="00B759D3">
            <w:pPr>
              <w:autoSpaceDE w:val="0"/>
              <w:autoSpaceDN w:val="0"/>
              <w:adjustRightInd w:val="0"/>
              <w:rPr>
                <w:sz w:val="20"/>
                <w:szCs w:val="20"/>
              </w:rPr>
            </w:pPr>
          </w:p>
          <w:p w:rsidR="00B759D3" w:rsidRPr="00B759D3" w:rsidRDefault="00B759D3" w:rsidP="00B759D3">
            <w:pPr>
              <w:autoSpaceDE w:val="0"/>
              <w:autoSpaceDN w:val="0"/>
              <w:adjustRightInd w:val="0"/>
              <w:rPr>
                <w:sz w:val="20"/>
                <w:szCs w:val="20"/>
              </w:rPr>
            </w:pPr>
          </w:p>
        </w:tc>
        <w:tc>
          <w:tcPr>
            <w:tcW w:w="2052" w:type="dxa"/>
            <w:tcBorders>
              <w:top w:val="single" w:sz="4" w:space="0" w:color="auto"/>
              <w:left w:val="single" w:sz="4" w:space="0" w:color="auto"/>
              <w:bottom w:val="single" w:sz="4" w:space="0" w:color="auto"/>
              <w:right w:val="single" w:sz="4" w:space="0" w:color="auto"/>
            </w:tcBorders>
          </w:tcPr>
          <w:p w:rsidR="00B759D3" w:rsidRPr="00B759D3" w:rsidRDefault="00B759D3" w:rsidP="00B759D3">
            <w:pPr>
              <w:autoSpaceDE w:val="0"/>
              <w:autoSpaceDN w:val="0"/>
              <w:adjustRightInd w:val="0"/>
              <w:rPr>
                <w:sz w:val="20"/>
                <w:szCs w:val="20"/>
              </w:rPr>
            </w:pPr>
            <w:r w:rsidRPr="00B759D3">
              <w:rPr>
                <w:sz w:val="20"/>
                <w:szCs w:val="20"/>
              </w:rPr>
              <w:t>Зона специализированной общественной застройки</w:t>
            </w:r>
          </w:p>
        </w:tc>
        <w:tc>
          <w:tcPr>
            <w:tcW w:w="1842" w:type="dxa"/>
            <w:tcBorders>
              <w:top w:val="single" w:sz="4" w:space="0" w:color="auto"/>
              <w:left w:val="single" w:sz="4" w:space="0" w:color="auto"/>
              <w:bottom w:val="single" w:sz="4" w:space="0" w:color="auto"/>
              <w:right w:val="single" w:sz="4" w:space="0" w:color="auto"/>
            </w:tcBorders>
          </w:tcPr>
          <w:p w:rsidR="00B759D3" w:rsidRPr="00B759D3" w:rsidRDefault="00B759D3" w:rsidP="00B759D3">
            <w:pPr>
              <w:autoSpaceDE w:val="0"/>
              <w:autoSpaceDN w:val="0"/>
              <w:adjustRightInd w:val="0"/>
              <w:rPr>
                <w:sz w:val="20"/>
                <w:szCs w:val="20"/>
              </w:rPr>
            </w:pPr>
            <w:r w:rsidRPr="00B759D3">
              <w:rPr>
                <w:sz w:val="20"/>
                <w:szCs w:val="20"/>
              </w:rPr>
              <w:t>-</w:t>
            </w:r>
          </w:p>
        </w:tc>
      </w:tr>
      <w:tr w:rsidR="00B759D3" w:rsidRPr="00B759D3" w:rsidTr="00B759D3">
        <w:tc>
          <w:tcPr>
            <w:tcW w:w="704" w:type="dxa"/>
            <w:tcBorders>
              <w:top w:val="single" w:sz="4" w:space="0" w:color="auto"/>
              <w:left w:val="single" w:sz="4" w:space="0" w:color="auto"/>
              <w:bottom w:val="single" w:sz="4" w:space="0" w:color="auto"/>
              <w:right w:val="single" w:sz="4" w:space="0" w:color="auto"/>
            </w:tcBorders>
          </w:tcPr>
          <w:p w:rsidR="00B759D3" w:rsidRPr="00B759D3" w:rsidRDefault="00B759D3" w:rsidP="00321ED2">
            <w:pPr>
              <w:pStyle w:val="afffffff7"/>
              <w:numPr>
                <w:ilvl w:val="0"/>
                <w:numId w:val="55"/>
              </w:numPr>
              <w:autoSpaceDE w:val="0"/>
              <w:autoSpaceDN w:val="0"/>
              <w:adjustRightInd w:val="0"/>
              <w:spacing w:after="0" w:line="240" w:lineRule="auto"/>
              <w:rPr>
                <w:sz w:val="20"/>
                <w:szCs w:val="20"/>
              </w:rPr>
            </w:pPr>
            <w:r w:rsidRPr="00B759D3">
              <w:rPr>
                <w:sz w:val="20"/>
                <w:szCs w:val="20"/>
              </w:rPr>
              <w:t>5</w:t>
            </w:r>
          </w:p>
        </w:tc>
        <w:tc>
          <w:tcPr>
            <w:tcW w:w="2835" w:type="dxa"/>
            <w:tcBorders>
              <w:top w:val="single" w:sz="4" w:space="0" w:color="auto"/>
              <w:left w:val="single" w:sz="4" w:space="0" w:color="auto"/>
              <w:bottom w:val="single" w:sz="4" w:space="0" w:color="auto"/>
              <w:right w:val="single" w:sz="4" w:space="0" w:color="auto"/>
            </w:tcBorders>
          </w:tcPr>
          <w:p w:rsidR="00B759D3" w:rsidRPr="00B759D3" w:rsidRDefault="00B759D3" w:rsidP="00B759D3">
            <w:pPr>
              <w:autoSpaceDE w:val="0"/>
              <w:autoSpaceDN w:val="0"/>
              <w:adjustRightInd w:val="0"/>
              <w:rPr>
                <w:sz w:val="20"/>
                <w:szCs w:val="20"/>
              </w:rPr>
            </w:pPr>
            <w:r w:rsidRPr="00B759D3">
              <w:rPr>
                <w:sz w:val="20"/>
                <w:szCs w:val="20"/>
              </w:rPr>
              <w:t xml:space="preserve">Строительство и </w:t>
            </w:r>
            <w:r w:rsidRPr="00B759D3">
              <w:rPr>
                <w:sz w:val="20"/>
                <w:szCs w:val="20"/>
              </w:rPr>
              <w:lastRenderedPageBreak/>
              <w:t>реконструкция новых учебно-административных зданий в МАУ ДО ДООЦ «Орбита»</w:t>
            </w:r>
          </w:p>
        </w:tc>
        <w:tc>
          <w:tcPr>
            <w:tcW w:w="2410" w:type="dxa"/>
            <w:tcBorders>
              <w:top w:val="single" w:sz="4" w:space="0" w:color="auto"/>
              <w:left w:val="single" w:sz="4" w:space="0" w:color="auto"/>
              <w:bottom w:val="single" w:sz="4" w:space="0" w:color="auto"/>
              <w:right w:val="single" w:sz="4" w:space="0" w:color="auto"/>
            </w:tcBorders>
          </w:tcPr>
          <w:p w:rsidR="00B759D3" w:rsidRPr="00B759D3" w:rsidRDefault="00B759D3" w:rsidP="00B759D3">
            <w:pPr>
              <w:autoSpaceDE w:val="0"/>
              <w:autoSpaceDN w:val="0"/>
              <w:adjustRightInd w:val="0"/>
              <w:rPr>
                <w:sz w:val="20"/>
                <w:szCs w:val="20"/>
              </w:rPr>
            </w:pPr>
          </w:p>
        </w:tc>
        <w:tc>
          <w:tcPr>
            <w:tcW w:w="1842" w:type="dxa"/>
            <w:tcBorders>
              <w:top w:val="single" w:sz="4" w:space="0" w:color="auto"/>
              <w:left w:val="single" w:sz="4" w:space="0" w:color="auto"/>
              <w:bottom w:val="single" w:sz="4" w:space="0" w:color="auto"/>
              <w:right w:val="single" w:sz="4" w:space="0" w:color="auto"/>
            </w:tcBorders>
          </w:tcPr>
          <w:p w:rsidR="00B759D3" w:rsidRPr="00B759D3" w:rsidRDefault="00B759D3" w:rsidP="00B34691">
            <w:pPr>
              <w:autoSpaceDE w:val="0"/>
              <w:autoSpaceDN w:val="0"/>
              <w:adjustRightInd w:val="0"/>
              <w:jc w:val="center"/>
              <w:rPr>
                <w:sz w:val="20"/>
                <w:szCs w:val="20"/>
              </w:rPr>
            </w:pPr>
            <w:r w:rsidRPr="00B759D3">
              <w:rPr>
                <w:sz w:val="20"/>
                <w:szCs w:val="20"/>
              </w:rPr>
              <w:t>3</w:t>
            </w:r>
            <w:r w:rsidR="00B34691">
              <w:rPr>
                <w:sz w:val="20"/>
                <w:szCs w:val="20"/>
              </w:rPr>
              <w:t xml:space="preserve"> </w:t>
            </w:r>
            <w:r w:rsidRPr="00B759D3">
              <w:rPr>
                <w:sz w:val="20"/>
                <w:szCs w:val="20"/>
              </w:rPr>
              <w:t>000</w:t>
            </w:r>
          </w:p>
        </w:tc>
        <w:tc>
          <w:tcPr>
            <w:tcW w:w="1842" w:type="dxa"/>
            <w:tcBorders>
              <w:top w:val="single" w:sz="4" w:space="0" w:color="auto"/>
              <w:left w:val="single" w:sz="4" w:space="0" w:color="auto"/>
              <w:bottom w:val="single" w:sz="4" w:space="0" w:color="auto"/>
              <w:right w:val="single" w:sz="4" w:space="0" w:color="auto"/>
            </w:tcBorders>
          </w:tcPr>
          <w:p w:rsidR="00B759D3" w:rsidRPr="00B759D3" w:rsidRDefault="00B759D3" w:rsidP="00B759D3">
            <w:pPr>
              <w:autoSpaceDE w:val="0"/>
              <w:autoSpaceDN w:val="0"/>
              <w:adjustRightInd w:val="0"/>
              <w:rPr>
                <w:sz w:val="20"/>
                <w:szCs w:val="20"/>
              </w:rPr>
            </w:pPr>
            <w:r w:rsidRPr="00B759D3">
              <w:rPr>
                <w:sz w:val="20"/>
                <w:szCs w:val="20"/>
              </w:rPr>
              <w:t>2022 г. – 2030 г.</w:t>
            </w:r>
          </w:p>
        </w:tc>
        <w:tc>
          <w:tcPr>
            <w:tcW w:w="1844" w:type="dxa"/>
            <w:tcBorders>
              <w:top w:val="single" w:sz="4" w:space="0" w:color="auto"/>
              <w:left w:val="single" w:sz="4" w:space="0" w:color="auto"/>
              <w:bottom w:val="single" w:sz="4" w:space="0" w:color="auto"/>
              <w:right w:val="single" w:sz="4" w:space="0" w:color="auto"/>
            </w:tcBorders>
          </w:tcPr>
          <w:p w:rsidR="00B759D3" w:rsidRPr="00B759D3" w:rsidRDefault="00B759D3" w:rsidP="00B759D3">
            <w:pPr>
              <w:autoSpaceDE w:val="0"/>
              <w:autoSpaceDN w:val="0"/>
              <w:adjustRightInd w:val="0"/>
              <w:rPr>
                <w:sz w:val="20"/>
                <w:szCs w:val="20"/>
              </w:rPr>
            </w:pPr>
            <w:r w:rsidRPr="00B759D3">
              <w:rPr>
                <w:sz w:val="20"/>
                <w:szCs w:val="20"/>
              </w:rPr>
              <w:t xml:space="preserve">ЗАТО </w:t>
            </w:r>
            <w:r w:rsidRPr="00B759D3">
              <w:rPr>
                <w:sz w:val="20"/>
                <w:szCs w:val="20"/>
              </w:rPr>
              <w:lastRenderedPageBreak/>
              <w:t xml:space="preserve">Железногорск, ул. Большая </w:t>
            </w:r>
            <w:proofErr w:type="spellStart"/>
            <w:r w:rsidRPr="00B759D3">
              <w:rPr>
                <w:sz w:val="20"/>
                <w:szCs w:val="20"/>
              </w:rPr>
              <w:t>Кантатская</w:t>
            </w:r>
            <w:proofErr w:type="spellEnd"/>
          </w:p>
        </w:tc>
        <w:tc>
          <w:tcPr>
            <w:tcW w:w="2052" w:type="dxa"/>
            <w:tcBorders>
              <w:top w:val="single" w:sz="4" w:space="0" w:color="auto"/>
              <w:left w:val="single" w:sz="4" w:space="0" w:color="auto"/>
              <w:bottom w:val="single" w:sz="4" w:space="0" w:color="auto"/>
              <w:right w:val="single" w:sz="4" w:space="0" w:color="auto"/>
            </w:tcBorders>
          </w:tcPr>
          <w:p w:rsidR="00B759D3" w:rsidRPr="00B759D3" w:rsidRDefault="00B759D3" w:rsidP="00B759D3">
            <w:pPr>
              <w:autoSpaceDE w:val="0"/>
              <w:autoSpaceDN w:val="0"/>
              <w:adjustRightInd w:val="0"/>
              <w:rPr>
                <w:sz w:val="20"/>
                <w:szCs w:val="20"/>
              </w:rPr>
            </w:pPr>
            <w:r w:rsidRPr="00B759D3">
              <w:rPr>
                <w:sz w:val="20"/>
                <w:szCs w:val="20"/>
              </w:rPr>
              <w:lastRenderedPageBreak/>
              <w:t xml:space="preserve">Зона </w:t>
            </w:r>
            <w:r w:rsidRPr="00B759D3">
              <w:rPr>
                <w:sz w:val="20"/>
                <w:szCs w:val="20"/>
              </w:rPr>
              <w:lastRenderedPageBreak/>
              <w:t>специализированной общественной застройки</w:t>
            </w:r>
          </w:p>
        </w:tc>
        <w:tc>
          <w:tcPr>
            <w:tcW w:w="1842" w:type="dxa"/>
            <w:tcBorders>
              <w:top w:val="single" w:sz="4" w:space="0" w:color="auto"/>
              <w:left w:val="single" w:sz="4" w:space="0" w:color="auto"/>
              <w:bottom w:val="single" w:sz="4" w:space="0" w:color="auto"/>
              <w:right w:val="single" w:sz="4" w:space="0" w:color="auto"/>
            </w:tcBorders>
          </w:tcPr>
          <w:p w:rsidR="00B759D3" w:rsidRPr="00B759D3" w:rsidRDefault="00B759D3" w:rsidP="00B759D3">
            <w:pPr>
              <w:autoSpaceDE w:val="0"/>
              <w:autoSpaceDN w:val="0"/>
              <w:adjustRightInd w:val="0"/>
              <w:rPr>
                <w:sz w:val="20"/>
                <w:szCs w:val="20"/>
              </w:rPr>
            </w:pPr>
            <w:r w:rsidRPr="00B759D3">
              <w:rPr>
                <w:sz w:val="20"/>
                <w:szCs w:val="20"/>
              </w:rPr>
              <w:lastRenderedPageBreak/>
              <w:t xml:space="preserve">Местный бюджет, </w:t>
            </w:r>
            <w:r w:rsidRPr="00B759D3">
              <w:rPr>
                <w:sz w:val="20"/>
                <w:szCs w:val="20"/>
              </w:rPr>
              <w:lastRenderedPageBreak/>
              <w:t>софинансирование из бюджета субъекта (при наличии возможности)</w:t>
            </w:r>
          </w:p>
        </w:tc>
      </w:tr>
      <w:tr w:rsidR="000642F8" w:rsidRPr="00B759D3" w:rsidTr="00B759D3">
        <w:tc>
          <w:tcPr>
            <w:tcW w:w="704" w:type="dxa"/>
            <w:tcBorders>
              <w:top w:val="single" w:sz="4" w:space="0" w:color="auto"/>
              <w:left w:val="single" w:sz="4" w:space="0" w:color="auto"/>
              <w:bottom w:val="single" w:sz="4" w:space="0" w:color="auto"/>
              <w:right w:val="single" w:sz="4" w:space="0" w:color="auto"/>
            </w:tcBorders>
          </w:tcPr>
          <w:p w:rsidR="000642F8" w:rsidRPr="00B759D3" w:rsidRDefault="000642F8" w:rsidP="00321ED2">
            <w:pPr>
              <w:pStyle w:val="afffffff7"/>
              <w:numPr>
                <w:ilvl w:val="0"/>
                <w:numId w:val="55"/>
              </w:numPr>
              <w:autoSpaceDE w:val="0"/>
              <w:autoSpaceDN w:val="0"/>
              <w:adjustRightInd w:val="0"/>
              <w:spacing w:after="0" w:line="240" w:lineRule="auto"/>
              <w:rPr>
                <w:sz w:val="20"/>
                <w:szCs w:val="20"/>
              </w:rPr>
            </w:pPr>
          </w:p>
        </w:tc>
        <w:tc>
          <w:tcPr>
            <w:tcW w:w="2835" w:type="dxa"/>
            <w:tcBorders>
              <w:top w:val="single" w:sz="4" w:space="0" w:color="auto"/>
              <w:left w:val="single" w:sz="4" w:space="0" w:color="auto"/>
              <w:bottom w:val="single" w:sz="4" w:space="0" w:color="auto"/>
              <w:right w:val="single" w:sz="4" w:space="0" w:color="auto"/>
            </w:tcBorders>
          </w:tcPr>
          <w:p w:rsidR="000642F8" w:rsidRPr="00B759D3" w:rsidRDefault="000642F8" w:rsidP="00B759D3">
            <w:pPr>
              <w:autoSpaceDE w:val="0"/>
              <w:autoSpaceDN w:val="0"/>
              <w:adjustRightInd w:val="0"/>
              <w:rPr>
                <w:sz w:val="20"/>
                <w:szCs w:val="20"/>
              </w:rPr>
            </w:pPr>
            <w:r w:rsidRPr="00B759D3">
              <w:rPr>
                <w:sz w:val="20"/>
                <w:szCs w:val="20"/>
              </w:rPr>
              <w:t>Строительство</w:t>
            </w:r>
            <w:r>
              <w:rPr>
                <w:sz w:val="20"/>
                <w:szCs w:val="20"/>
              </w:rPr>
              <w:t xml:space="preserve"> </w:t>
            </w:r>
            <w:r w:rsidRPr="00B759D3">
              <w:rPr>
                <w:sz w:val="20"/>
                <w:szCs w:val="20"/>
              </w:rPr>
              <w:t>административных зданий в МАУ ДО ДООЦ «</w:t>
            </w:r>
            <w:r>
              <w:rPr>
                <w:sz w:val="20"/>
                <w:szCs w:val="20"/>
              </w:rPr>
              <w:t>Взлет»</w:t>
            </w:r>
          </w:p>
        </w:tc>
        <w:tc>
          <w:tcPr>
            <w:tcW w:w="2410" w:type="dxa"/>
            <w:tcBorders>
              <w:top w:val="single" w:sz="4" w:space="0" w:color="auto"/>
              <w:left w:val="single" w:sz="4" w:space="0" w:color="auto"/>
              <w:bottom w:val="single" w:sz="4" w:space="0" w:color="auto"/>
              <w:right w:val="single" w:sz="4" w:space="0" w:color="auto"/>
            </w:tcBorders>
          </w:tcPr>
          <w:p w:rsidR="000642F8" w:rsidRPr="00B759D3" w:rsidRDefault="000642F8" w:rsidP="00B759D3">
            <w:pPr>
              <w:autoSpaceDE w:val="0"/>
              <w:autoSpaceDN w:val="0"/>
              <w:adjustRightInd w:val="0"/>
              <w:rPr>
                <w:sz w:val="20"/>
                <w:szCs w:val="20"/>
              </w:rPr>
            </w:pPr>
          </w:p>
        </w:tc>
        <w:tc>
          <w:tcPr>
            <w:tcW w:w="1842" w:type="dxa"/>
            <w:tcBorders>
              <w:top w:val="single" w:sz="4" w:space="0" w:color="auto"/>
              <w:left w:val="single" w:sz="4" w:space="0" w:color="auto"/>
              <w:bottom w:val="single" w:sz="4" w:space="0" w:color="auto"/>
              <w:right w:val="single" w:sz="4" w:space="0" w:color="auto"/>
            </w:tcBorders>
          </w:tcPr>
          <w:p w:rsidR="000642F8" w:rsidRPr="00B759D3" w:rsidRDefault="000642F8" w:rsidP="00B34691">
            <w:pPr>
              <w:autoSpaceDE w:val="0"/>
              <w:autoSpaceDN w:val="0"/>
              <w:adjustRightInd w:val="0"/>
              <w:jc w:val="center"/>
              <w:rPr>
                <w:sz w:val="20"/>
                <w:szCs w:val="20"/>
              </w:rPr>
            </w:pPr>
            <w:r>
              <w:rPr>
                <w:sz w:val="20"/>
                <w:szCs w:val="20"/>
              </w:rPr>
              <w:t>500</w:t>
            </w:r>
          </w:p>
        </w:tc>
        <w:tc>
          <w:tcPr>
            <w:tcW w:w="1842" w:type="dxa"/>
            <w:tcBorders>
              <w:top w:val="single" w:sz="4" w:space="0" w:color="auto"/>
              <w:left w:val="single" w:sz="4" w:space="0" w:color="auto"/>
              <w:bottom w:val="single" w:sz="4" w:space="0" w:color="auto"/>
              <w:right w:val="single" w:sz="4" w:space="0" w:color="auto"/>
            </w:tcBorders>
          </w:tcPr>
          <w:p w:rsidR="000642F8" w:rsidRPr="00B759D3" w:rsidRDefault="000642F8" w:rsidP="00B759D3">
            <w:pPr>
              <w:autoSpaceDE w:val="0"/>
              <w:autoSpaceDN w:val="0"/>
              <w:adjustRightInd w:val="0"/>
              <w:rPr>
                <w:sz w:val="20"/>
                <w:szCs w:val="20"/>
              </w:rPr>
            </w:pPr>
            <w:r>
              <w:rPr>
                <w:sz w:val="20"/>
                <w:szCs w:val="20"/>
              </w:rPr>
              <w:t>2040г.</w:t>
            </w:r>
          </w:p>
        </w:tc>
        <w:tc>
          <w:tcPr>
            <w:tcW w:w="1844" w:type="dxa"/>
            <w:tcBorders>
              <w:top w:val="single" w:sz="4" w:space="0" w:color="auto"/>
              <w:left w:val="single" w:sz="4" w:space="0" w:color="auto"/>
              <w:bottom w:val="single" w:sz="4" w:space="0" w:color="auto"/>
              <w:right w:val="single" w:sz="4" w:space="0" w:color="auto"/>
            </w:tcBorders>
          </w:tcPr>
          <w:p w:rsidR="000642F8" w:rsidRPr="00B759D3" w:rsidRDefault="000642F8" w:rsidP="00B759D3">
            <w:pPr>
              <w:autoSpaceDE w:val="0"/>
              <w:autoSpaceDN w:val="0"/>
              <w:adjustRightInd w:val="0"/>
              <w:rPr>
                <w:sz w:val="20"/>
                <w:szCs w:val="20"/>
              </w:rPr>
            </w:pPr>
            <w:r w:rsidRPr="00B759D3">
              <w:rPr>
                <w:sz w:val="20"/>
                <w:szCs w:val="20"/>
              </w:rPr>
              <w:t xml:space="preserve">В </w:t>
            </w:r>
            <w:proofErr w:type="gramStart"/>
            <w:r w:rsidRPr="00B759D3">
              <w:rPr>
                <w:sz w:val="20"/>
                <w:szCs w:val="20"/>
              </w:rPr>
              <w:t>соответствии</w:t>
            </w:r>
            <w:proofErr w:type="gramEnd"/>
            <w:r w:rsidRPr="00B759D3">
              <w:rPr>
                <w:sz w:val="20"/>
                <w:szCs w:val="20"/>
              </w:rPr>
              <w:t xml:space="preserve"> с адресами расположения</w:t>
            </w:r>
          </w:p>
        </w:tc>
        <w:tc>
          <w:tcPr>
            <w:tcW w:w="2052" w:type="dxa"/>
            <w:tcBorders>
              <w:top w:val="single" w:sz="4" w:space="0" w:color="auto"/>
              <w:left w:val="single" w:sz="4" w:space="0" w:color="auto"/>
              <w:bottom w:val="single" w:sz="4" w:space="0" w:color="auto"/>
              <w:right w:val="single" w:sz="4" w:space="0" w:color="auto"/>
            </w:tcBorders>
          </w:tcPr>
          <w:p w:rsidR="000642F8" w:rsidRPr="00B759D3" w:rsidRDefault="000642F8" w:rsidP="00B759D3">
            <w:pPr>
              <w:autoSpaceDE w:val="0"/>
              <w:autoSpaceDN w:val="0"/>
              <w:adjustRightInd w:val="0"/>
              <w:rPr>
                <w:sz w:val="20"/>
                <w:szCs w:val="20"/>
              </w:rPr>
            </w:pPr>
            <w:r w:rsidRPr="00B759D3">
              <w:rPr>
                <w:sz w:val="20"/>
                <w:szCs w:val="20"/>
              </w:rPr>
              <w:t>Зона специализированной общественной застройки</w:t>
            </w:r>
          </w:p>
        </w:tc>
        <w:tc>
          <w:tcPr>
            <w:tcW w:w="1842" w:type="dxa"/>
            <w:tcBorders>
              <w:top w:val="single" w:sz="4" w:space="0" w:color="auto"/>
              <w:left w:val="single" w:sz="4" w:space="0" w:color="auto"/>
              <w:bottom w:val="single" w:sz="4" w:space="0" w:color="auto"/>
              <w:right w:val="single" w:sz="4" w:space="0" w:color="auto"/>
            </w:tcBorders>
          </w:tcPr>
          <w:p w:rsidR="000642F8" w:rsidRDefault="000642F8" w:rsidP="000642F8">
            <w:pPr>
              <w:autoSpaceDE w:val="0"/>
              <w:autoSpaceDN w:val="0"/>
              <w:adjustRightInd w:val="0"/>
              <w:rPr>
                <w:sz w:val="20"/>
                <w:szCs w:val="20"/>
              </w:rPr>
            </w:pPr>
            <w:r>
              <w:rPr>
                <w:sz w:val="20"/>
                <w:szCs w:val="20"/>
              </w:rPr>
              <w:t>Краевой бюджет</w:t>
            </w:r>
          </w:p>
          <w:p w:rsidR="000642F8" w:rsidRPr="00B759D3" w:rsidRDefault="000642F8" w:rsidP="000642F8">
            <w:pPr>
              <w:autoSpaceDE w:val="0"/>
              <w:autoSpaceDN w:val="0"/>
              <w:adjustRightInd w:val="0"/>
              <w:rPr>
                <w:sz w:val="20"/>
                <w:szCs w:val="20"/>
              </w:rPr>
            </w:pPr>
            <w:r w:rsidRPr="00B759D3">
              <w:rPr>
                <w:sz w:val="20"/>
                <w:szCs w:val="20"/>
              </w:rPr>
              <w:t>Местный бюджет</w:t>
            </w:r>
          </w:p>
        </w:tc>
      </w:tr>
      <w:tr w:rsidR="00B759D3" w:rsidRPr="00B759D3" w:rsidTr="00B759D3">
        <w:tc>
          <w:tcPr>
            <w:tcW w:w="704" w:type="dxa"/>
            <w:tcBorders>
              <w:top w:val="single" w:sz="4" w:space="0" w:color="auto"/>
              <w:left w:val="single" w:sz="4" w:space="0" w:color="auto"/>
              <w:bottom w:val="single" w:sz="4" w:space="0" w:color="auto"/>
              <w:right w:val="single" w:sz="4" w:space="0" w:color="auto"/>
            </w:tcBorders>
          </w:tcPr>
          <w:p w:rsidR="00B759D3" w:rsidRPr="00B759D3" w:rsidRDefault="00B759D3" w:rsidP="00321ED2">
            <w:pPr>
              <w:pStyle w:val="afffffff7"/>
              <w:numPr>
                <w:ilvl w:val="0"/>
                <w:numId w:val="55"/>
              </w:numPr>
              <w:autoSpaceDE w:val="0"/>
              <w:autoSpaceDN w:val="0"/>
              <w:adjustRightInd w:val="0"/>
              <w:spacing w:after="0" w:line="240" w:lineRule="auto"/>
              <w:rPr>
                <w:sz w:val="20"/>
                <w:szCs w:val="20"/>
              </w:rPr>
            </w:pPr>
          </w:p>
        </w:tc>
        <w:tc>
          <w:tcPr>
            <w:tcW w:w="2835" w:type="dxa"/>
            <w:tcBorders>
              <w:top w:val="single" w:sz="4" w:space="0" w:color="auto"/>
              <w:left w:val="single" w:sz="4" w:space="0" w:color="auto"/>
              <w:bottom w:val="single" w:sz="4" w:space="0" w:color="auto"/>
              <w:right w:val="single" w:sz="4" w:space="0" w:color="auto"/>
            </w:tcBorders>
          </w:tcPr>
          <w:p w:rsidR="00B759D3" w:rsidRPr="00B759D3" w:rsidRDefault="00B759D3" w:rsidP="00B759D3">
            <w:pPr>
              <w:autoSpaceDE w:val="0"/>
              <w:autoSpaceDN w:val="0"/>
              <w:adjustRightInd w:val="0"/>
              <w:rPr>
                <w:sz w:val="20"/>
                <w:szCs w:val="20"/>
              </w:rPr>
            </w:pPr>
            <w:r w:rsidRPr="00B759D3">
              <w:rPr>
                <w:sz w:val="20"/>
                <w:szCs w:val="20"/>
              </w:rPr>
              <w:t>Переезд МБУ ДО «ДЭБЦ»</w:t>
            </w:r>
          </w:p>
        </w:tc>
        <w:tc>
          <w:tcPr>
            <w:tcW w:w="2410" w:type="dxa"/>
            <w:tcBorders>
              <w:top w:val="single" w:sz="4" w:space="0" w:color="auto"/>
              <w:left w:val="single" w:sz="4" w:space="0" w:color="auto"/>
              <w:bottom w:val="single" w:sz="4" w:space="0" w:color="auto"/>
              <w:right w:val="single" w:sz="4" w:space="0" w:color="auto"/>
            </w:tcBorders>
          </w:tcPr>
          <w:p w:rsidR="00B759D3" w:rsidRPr="00B759D3" w:rsidRDefault="00B759D3" w:rsidP="00B759D3">
            <w:pPr>
              <w:autoSpaceDE w:val="0"/>
              <w:autoSpaceDN w:val="0"/>
              <w:adjustRightInd w:val="0"/>
              <w:rPr>
                <w:sz w:val="20"/>
                <w:szCs w:val="20"/>
              </w:rPr>
            </w:pPr>
            <w:r w:rsidRPr="00B759D3">
              <w:rPr>
                <w:sz w:val="20"/>
                <w:szCs w:val="20"/>
              </w:rPr>
              <w:t>450 мест</w:t>
            </w:r>
          </w:p>
        </w:tc>
        <w:tc>
          <w:tcPr>
            <w:tcW w:w="1842" w:type="dxa"/>
            <w:tcBorders>
              <w:top w:val="single" w:sz="4" w:space="0" w:color="auto"/>
              <w:left w:val="single" w:sz="4" w:space="0" w:color="auto"/>
              <w:bottom w:val="single" w:sz="4" w:space="0" w:color="auto"/>
              <w:right w:val="single" w:sz="4" w:space="0" w:color="auto"/>
            </w:tcBorders>
          </w:tcPr>
          <w:p w:rsidR="00B759D3" w:rsidRPr="00B759D3" w:rsidRDefault="00B759D3" w:rsidP="00B34691">
            <w:pPr>
              <w:autoSpaceDE w:val="0"/>
              <w:autoSpaceDN w:val="0"/>
              <w:adjustRightInd w:val="0"/>
              <w:jc w:val="center"/>
              <w:rPr>
                <w:sz w:val="20"/>
                <w:szCs w:val="20"/>
              </w:rPr>
            </w:pPr>
            <w:r w:rsidRPr="00B759D3">
              <w:rPr>
                <w:sz w:val="20"/>
                <w:szCs w:val="20"/>
              </w:rPr>
              <w:t>20</w:t>
            </w:r>
          </w:p>
        </w:tc>
        <w:tc>
          <w:tcPr>
            <w:tcW w:w="1842" w:type="dxa"/>
            <w:tcBorders>
              <w:top w:val="single" w:sz="4" w:space="0" w:color="auto"/>
              <w:left w:val="single" w:sz="4" w:space="0" w:color="auto"/>
              <w:bottom w:val="single" w:sz="4" w:space="0" w:color="auto"/>
              <w:right w:val="single" w:sz="4" w:space="0" w:color="auto"/>
            </w:tcBorders>
          </w:tcPr>
          <w:p w:rsidR="00B759D3" w:rsidRPr="00B759D3" w:rsidRDefault="00B759D3" w:rsidP="00B759D3">
            <w:pPr>
              <w:autoSpaceDE w:val="0"/>
              <w:autoSpaceDN w:val="0"/>
              <w:adjustRightInd w:val="0"/>
              <w:rPr>
                <w:sz w:val="20"/>
                <w:szCs w:val="20"/>
              </w:rPr>
            </w:pPr>
            <w:r w:rsidRPr="00B759D3">
              <w:rPr>
                <w:sz w:val="20"/>
                <w:szCs w:val="20"/>
              </w:rPr>
              <w:t>2023-2025 г.</w:t>
            </w:r>
          </w:p>
        </w:tc>
        <w:tc>
          <w:tcPr>
            <w:tcW w:w="1844" w:type="dxa"/>
            <w:tcBorders>
              <w:top w:val="single" w:sz="4" w:space="0" w:color="auto"/>
              <w:left w:val="single" w:sz="4" w:space="0" w:color="auto"/>
              <w:bottom w:val="single" w:sz="4" w:space="0" w:color="auto"/>
              <w:right w:val="single" w:sz="4" w:space="0" w:color="auto"/>
            </w:tcBorders>
          </w:tcPr>
          <w:p w:rsidR="00B759D3" w:rsidRPr="00B759D3" w:rsidRDefault="00B759D3" w:rsidP="00B759D3">
            <w:pPr>
              <w:autoSpaceDE w:val="0"/>
              <w:autoSpaceDN w:val="0"/>
              <w:adjustRightInd w:val="0"/>
              <w:rPr>
                <w:sz w:val="20"/>
                <w:szCs w:val="20"/>
              </w:rPr>
            </w:pPr>
          </w:p>
        </w:tc>
        <w:tc>
          <w:tcPr>
            <w:tcW w:w="2052" w:type="dxa"/>
            <w:tcBorders>
              <w:top w:val="single" w:sz="4" w:space="0" w:color="auto"/>
              <w:left w:val="single" w:sz="4" w:space="0" w:color="auto"/>
              <w:bottom w:val="single" w:sz="4" w:space="0" w:color="auto"/>
              <w:right w:val="single" w:sz="4" w:space="0" w:color="auto"/>
            </w:tcBorders>
          </w:tcPr>
          <w:p w:rsidR="00B759D3" w:rsidRPr="00B759D3" w:rsidRDefault="00B759D3" w:rsidP="00B759D3">
            <w:pPr>
              <w:autoSpaceDE w:val="0"/>
              <w:autoSpaceDN w:val="0"/>
              <w:adjustRightInd w:val="0"/>
              <w:rPr>
                <w:sz w:val="20"/>
                <w:szCs w:val="20"/>
              </w:rPr>
            </w:pPr>
          </w:p>
        </w:tc>
        <w:tc>
          <w:tcPr>
            <w:tcW w:w="1842" w:type="dxa"/>
            <w:tcBorders>
              <w:top w:val="single" w:sz="4" w:space="0" w:color="auto"/>
              <w:left w:val="single" w:sz="4" w:space="0" w:color="auto"/>
              <w:bottom w:val="single" w:sz="4" w:space="0" w:color="auto"/>
              <w:right w:val="single" w:sz="4" w:space="0" w:color="auto"/>
            </w:tcBorders>
          </w:tcPr>
          <w:p w:rsidR="00B759D3" w:rsidRPr="00B759D3" w:rsidRDefault="00917D7B" w:rsidP="00B759D3">
            <w:pPr>
              <w:autoSpaceDE w:val="0"/>
              <w:autoSpaceDN w:val="0"/>
              <w:adjustRightInd w:val="0"/>
              <w:rPr>
                <w:sz w:val="20"/>
                <w:szCs w:val="20"/>
              </w:rPr>
            </w:pPr>
            <w:r w:rsidRPr="00B759D3">
              <w:rPr>
                <w:sz w:val="20"/>
                <w:szCs w:val="20"/>
              </w:rPr>
              <w:t>Местный бюджет</w:t>
            </w:r>
          </w:p>
        </w:tc>
      </w:tr>
      <w:tr w:rsidR="00B759D3" w:rsidRPr="00B759D3" w:rsidTr="00B759D3">
        <w:tc>
          <w:tcPr>
            <w:tcW w:w="704" w:type="dxa"/>
            <w:tcBorders>
              <w:top w:val="single" w:sz="4" w:space="0" w:color="auto"/>
              <w:left w:val="single" w:sz="4" w:space="0" w:color="auto"/>
              <w:bottom w:val="single" w:sz="4" w:space="0" w:color="auto"/>
              <w:right w:val="single" w:sz="4" w:space="0" w:color="auto"/>
            </w:tcBorders>
          </w:tcPr>
          <w:p w:rsidR="00B759D3" w:rsidRPr="00B759D3" w:rsidRDefault="00B759D3" w:rsidP="00321ED2">
            <w:pPr>
              <w:pStyle w:val="afffffff7"/>
              <w:numPr>
                <w:ilvl w:val="0"/>
                <w:numId w:val="55"/>
              </w:numPr>
              <w:autoSpaceDE w:val="0"/>
              <w:autoSpaceDN w:val="0"/>
              <w:adjustRightInd w:val="0"/>
              <w:spacing w:after="0" w:line="240" w:lineRule="auto"/>
              <w:rPr>
                <w:sz w:val="20"/>
                <w:szCs w:val="20"/>
              </w:rPr>
            </w:pPr>
          </w:p>
        </w:tc>
        <w:tc>
          <w:tcPr>
            <w:tcW w:w="2835" w:type="dxa"/>
            <w:tcBorders>
              <w:top w:val="single" w:sz="4" w:space="0" w:color="auto"/>
              <w:left w:val="single" w:sz="4" w:space="0" w:color="auto"/>
              <w:bottom w:val="single" w:sz="4" w:space="0" w:color="auto"/>
              <w:right w:val="single" w:sz="4" w:space="0" w:color="auto"/>
            </w:tcBorders>
          </w:tcPr>
          <w:p w:rsidR="00B759D3" w:rsidRPr="00B759D3" w:rsidRDefault="00B759D3" w:rsidP="00B759D3">
            <w:pPr>
              <w:autoSpaceDE w:val="0"/>
              <w:autoSpaceDN w:val="0"/>
              <w:adjustRightInd w:val="0"/>
              <w:rPr>
                <w:sz w:val="20"/>
                <w:szCs w:val="20"/>
              </w:rPr>
            </w:pPr>
            <w:r w:rsidRPr="00B759D3">
              <w:rPr>
                <w:sz w:val="20"/>
                <w:szCs w:val="20"/>
              </w:rPr>
              <w:t>Проведение комплексного капитального ремонта МБОУ Школа №100 и МБОУ Школа №104</w:t>
            </w:r>
          </w:p>
        </w:tc>
        <w:tc>
          <w:tcPr>
            <w:tcW w:w="2410" w:type="dxa"/>
            <w:tcBorders>
              <w:top w:val="single" w:sz="4" w:space="0" w:color="auto"/>
              <w:left w:val="single" w:sz="4" w:space="0" w:color="auto"/>
              <w:bottom w:val="single" w:sz="4" w:space="0" w:color="auto"/>
              <w:right w:val="single" w:sz="4" w:space="0" w:color="auto"/>
            </w:tcBorders>
          </w:tcPr>
          <w:p w:rsidR="00B759D3" w:rsidRPr="00B759D3" w:rsidRDefault="00B759D3" w:rsidP="00B759D3">
            <w:pPr>
              <w:autoSpaceDE w:val="0"/>
              <w:autoSpaceDN w:val="0"/>
              <w:adjustRightInd w:val="0"/>
              <w:rPr>
                <w:sz w:val="20"/>
                <w:szCs w:val="20"/>
              </w:rPr>
            </w:pPr>
            <w:r w:rsidRPr="00B759D3">
              <w:rPr>
                <w:sz w:val="20"/>
                <w:szCs w:val="20"/>
              </w:rPr>
              <w:t>МБОУ Школа №100 – 629 мест</w:t>
            </w:r>
          </w:p>
          <w:p w:rsidR="00B759D3" w:rsidRPr="00B759D3" w:rsidRDefault="00B759D3" w:rsidP="00377F21">
            <w:pPr>
              <w:autoSpaceDE w:val="0"/>
              <w:autoSpaceDN w:val="0"/>
              <w:adjustRightInd w:val="0"/>
              <w:rPr>
                <w:sz w:val="20"/>
                <w:szCs w:val="20"/>
              </w:rPr>
            </w:pPr>
            <w:r w:rsidRPr="00B759D3">
              <w:rPr>
                <w:sz w:val="20"/>
                <w:szCs w:val="20"/>
              </w:rPr>
              <w:t>МБОУ Школа №10</w:t>
            </w:r>
            <w:r w:rsidR="00377F21">
              <w:rPr>
                <w:sz w:val="20"/>
                <w:szCs w:val="20"/>
              </w:rPr>
              <w:t>4</w:t>
            </w:r>
            <w:r w:rsidRPr="00B759D3">
              <w:rPr>
                <w:sz w:val="20"/>
                <w:szCs w:val="20"/>
              </w:rPr>
              <w:t xml:space="preserve"> – 558 мест</w:t>
            </w:r>
          </w:p>
        </w:tc>
        <w:tc>
          <w:tcPr>
            <w:tcW w:w="1842" w:type="dxa"/>
            <w:tcBorders>
              <w:top w:val="single" w:sz="4" w:space="0" w:color="auto"/>
              <w:left w:val="single" w:sz="4" w:space="0" w:color="auto"/>
              <w:bottom w:val="single" w:sz="4" w:space="0" w:color="auto"/>
              <w:right w:val="single" w:sz="4" w:space="0" w:color="auto"/>
            </w:tcBorders>
          </w:tcPr>
          <w:p w:rsidR="00B759D3" w:rsidRPr="00B759D3" w:rsidRDefault="00B759D3" w:rsidP="00B34691">
            <w:pPr>
              <w:autoSpaceDE w:val="0"/>
              <w:autoSpaceDN w:val="0"/>
              <w:adjustRightInd w:val="0"/>
              <w:jc w:val="center"/>
              <w:rPr>
                <w:sz w:val="20"/>
                <w:szCs w:val="20"/>
              </w:rPr>
            </w:pPr>
            <w:r w:rsidRPr="00B759D3">
              <w:rPr>
                <w:sz w:val="20"/>
                <w:szCs w:val="20"/>
              </w:rPr>
              <w:t>182</w:t>
            </w:r>
          </w:p>
        </w:tc>
        <w:tc>
          <w:tcPr>
            <w:tcW w:w="1842" w:type="dxa"/>
            <w:tcBorders>
              <w:top w:val="single" w:sz="4" w:space="0" w:color="auto"/>
              <w:left w:val="single" w:sz="4" w:space="0" w:color="auto"/>
              <w:bottom w:val="single" w:sz="4" w:space="0" w:color="auto"/>
              <w:right w:val="single" w:sz="4" w:space="0" w:color="auto"/>
            </w:tcBorders>
          </w:tcPr>
          <w:p w:rsidR="00B759D3" w:rsidRPr="00B759D3" w:rsidRDefault="00B759D3" w:rsidP="00B759D3">
            <w:pPr>
              <w:autoSpaceDE w:val="0"/>
              <w:autoSpaceDN w:val="0"/>
              <w:adjustRightInd w:val="0"/>
              <w:rPr>
                <w:sz w:val="20"/>
                <w:szCs w:val="20"/>
              </w:rPr>
            </w:pPr>
            <w:r w:rsidRPr="00B759D3">
              <w:rPr>
                <w:sz w:val="20"/>
                <w:szCs w:val="20"/>
              </w:rPr>
              <w:t>2023-2024 г.</w:t>
            </w:r>
          </w:p>
        </w:tc>
        <w:tc>
          <w:tcPr>
            <w:tcW w:w="1844" w:type="dxa"/>
            <w:tcBorders>
              <w:top w:val="single" w:sz="4" w:space="0" w:color="auto"/>
              <w:left w:val="single" w:sz="4" w:space="0" w:color="auto"/>
              <w:bottom w:val="single" w:sz="4" w:space="0" w:color="auto"/>
              <w:right w:val="single" w:sz="4" w:space="0" w:color="auto"/>
            </w:tcBorders>
          </w:tcPr>
          <w:p w:rsidR="00B759D3" w:rsidRPr="00B759D3" w:rsidRDefault="00B759D3" w:rsidP="00B759D3">
            <w:pPr>
              <w:autoSpaceDE w:val="0"/>
              <w:autoSpaceDN w:val="0"/>
              <w:adjustRightInd w:val="0"/>
              <w:rPr>
                <w:sz w:val="20"/>
                <w:szCs w:val="20"/>
              </w:rPr>
            </w:pPr>
            <w:r w:rsidRPr="00B759D3">
              <w:rPr>
                <w:sz w:val="20"/>
                <w:szCs w:val="20"/>
              </w:rPr>
              <w:t xml:space="preserve">В </w:t>
            </w:r>
            <w:proofErr w:type="gramStart"/>
            <w:r w:rsidRPr="00B759D3">
              <w:rPr>
                <w:sz w:val="20"/>
                <w:szCs w:val="20"/>
              </w:rPr>
              <w:t>соответствии</w:t>
            </w:r>
            <w:proofErr w:type="gramEnd"/>
            <w:r w:rsidRPr="00B759D3">
              <w:rPr>
                <w:sz w:val="20"/>
                <w:szCs w:val="20"/>
              </w:rPr>
              <w:t xml:space="preserve"> с адресами расположения</w:t>
            </w:r>
          </w:p>
        </w:tc>
        <w:tc>
          <w:tcPr>
            <w:tcW w:w="2052" w:type="dxa"/>
            <w:tcBorders>
              <w:top w:val="single" w:sz="4" w:space="0" w:color="auto"/>
              <w:left w:val="single" w:sz="4" w:space="0" w:color="auto"/>
              <w:bottom w:val="single" w:sz="4" w:space="0" w:color="auto"/>
              <w:right w:val="single" w:sz="4" w:space="0" w:color="auto"/>
            </w:tcBorders>
          </w:tcPr>
          <w:p w:rsidR="00B759D3" w:rsidRPr="00B759D3" w:rsidRDefault="00B759D3" w:rsidP="00B759D3">
            <w:pPr>
              <w:autoSpaceDE w:val="0"/>
              <w:autoSpaceDN w:val="0"/>
              <w:adjustRightInd w:val="0"/>
              <w:rPr>
                <w:sz w:val="20"/>
                <w:szCs w:val="20"/>
              </w:rPr>
            </w:pPr>
            <w:r w:rsidRPr="00B759D3">
              <w:rPr>
                <w:sz w:val="20"/>
                <w:szCs w:val="20"/>
              </w:rPr>
              <w:t>Зона специализированной общественной застройки</w:t>
            </w:r>
          </w:p>
        </w:tc>
        <w:tc>
          <w:tcPr>
            <w:tcW w:w="1842" w:type="dxa"/>
            <w:tcBorders>
              <w:top w:val="single" w:sz="4" w:space="0" w:color="auto"/>
              <w:left w:val="single" w:sz="4" w:space="0" w:color="auto"/>
              <w:bottom w:val="single" w:sz="4" w:space="0" w:color="auto"/>
              <w:right w:val="single" w:sz="4" w:space="0" w:color="auto"/>
            </w:tcBorders>
          </w:tcPr>
          <w:p w:rsidR="00B759D3" w:rsidRPr="00B759D3" w:rsidRDefault="00B759D3" w:rsidP="00B759D3">
            <w:pPr>
              <w:autoSpaceDE w:val="0"/>
              <w:autoSpaceDN w:val="0"/>
              <w:adjustRightInd w:val="0"/>
              <w:rPr>
                <w:sz w:val="20"/>
                <w:szCs w:val="20"/>
              </w:rPr>
            </w:pPr>
            <w:r w:rsidRPr="00B759D3">
              <w:rPr>
                <w:sz w:val="20"/>
                <w:szCs w:val="20"/>
              </w:rPr>
              <w:t>Местный бюджет, софинансирование из бюджета субъекта (при наличии возможности)</w:t>
            </w:r>
          </w:p>
        </w:tc>
      </w:tr>
      <w:tr w:rsidR="00B759D3" w:rsidRPr="00B759D3" w:rsidTr="00B759D3">
        <w:tc>
          <w:tcPr>
            <w:tcW w:w="704" w:type="dxa"/>
            <w:tcBorders>
              <w:top w:val="single" w:sz="4" w:space="0" w:color="auto"/>
              <w:left w:val="single" w:sz="4" w:space="0" w:color="auto"/>
              <w:bottom w:val="single" w:sz="4" w:space="0" w:color="auto"/>
              <w:right w:val="single" w:sz="4" w:space="0" w:color="auto"/>
            </w:tcBorders>
          </w:tcPr>
          <w:p w:rsidR="00B759D3" w:rsidRPr="00B759D3" w:rsidRDefault="00B759D3" w:rsidP="00321ED2">
            <w:pPr>
              <w:pStyle w:val="afffffff7"/>
              <w:numPr>
                <w:ilvl w:val="0"/>
                <w:numId w:val="55"/>
              </w:numPr>
              <w:autoSpaceDE w:val="0"/>
              <w:autoSpaceDN w:val="0"/>
              <w:adjustRightInd w:val="0"/>
              <w:spacing w:after="0" w:line="240" w:lineRule="auto"/>
              <w:rPr>
                <w:sz w:val="20"/>
                <w:szCs w:val="20"/>
              </w:rPr>
            </w:pPr>
          </w:p>
        </w:tc>
        <w:tc>
          <w:tcPr>
            <w:tcW w:w="2835" w:type="dxa"/>
            <w:tcBorders>
              <w:top w:val="single" w:sz="4" w:space="0" w:color="auto"/>
              <w:left w:val="single" w:sz="4" w:space="0" w:color="auto"/>
              <w:bottom w:val="single" w:sz="4" w:space="0" w:color="auto"/>
              <w:right w:val="single" w:sz="4" w:space="0" w:color="auto"/>
            </w:tcBorders>
          </w:tcPr>
          <w:p w:rsidR="00B759D3" w:rsidRPr="00B759D3" w:rsidRDefault="00B759D3" w:rsidP="00B759D3">
            <w:pPr>
              <w:autoSpaceDE w:val="0"/>
              <w:autoSpaceDN w:val="0"/>
              <w:adjustRightInd w:val="0"/>
              <w:rPr>
                <w:sz w:val="20"/>
                <w:szCs w:val="20"/>
              </w:rPr>
            </w:pPr>
            <w:r w:rsidRPr="00B759D3">
              <w:rPr>
                <w:sz w:val="20"/>
                <w:szCs w:val="20"/>
              </w:rPr>
              <w:t>Выполнение мероприятий по обеспечению комплексной физической безопасности и антитеррористической защищенности образовательных объектов</w:t>
            </w:r>
          </w:p>
        </w:tc>
        <w:tc>
          <w:tcPr>
            <w:tcW w:w="2410" w:type="dxa"/>
            <w:tcBorders>
              <w:top w:val="single" w:sz="4" w:space="0" w:color="auto"/>
              <w:left w:val="single" w:sz="4" w:space="0" w:color="auto"/>
              <w:bottom w:val="single" w:sz="4" w:space="0" w:color="auto"/>
              <w:right w:val="single" w:sz="4" w:space="0" w:color="auto"/>
            </w:tcBorders>
          </w:tcPr>
          <w:p w:rsidR="00B759D3" w:rsidRPr="00B759D3" w:rsidRDefault="00B759D3" w:rsidP="00B759D3">
            <w:pPr>
              <w:autoSpaceDE w:val="0"/>
              <w:autoSpaceDN w:val="0"/>
              <w:adjustRightInd w:val="0"/>
              <w:rPr>
                <w:sz w:val="20"/>
                <w:szCs w:val="20"/>
              </w:rPr>
            </w:pPr>
            <w:r w:rsidRPr="00B759D3">
              <w:rPr>
                <w:sz w:val="20"/>
                <w:szCs w:val="20"/>
              </w:rPr>
              <w:t>МБДОУ №45, Школа №98, Лицей №103 и другие</w:t>
            </w:r>
          </w:p>
        </w:tc>
        <w:tc>
          <w:tcPr>
            <w:tcW w:w="1842" w:type="dxa"/>
            <w:tcBorders>
              <w:top w:val="single" w:sz="4" w:space="0" w:color="auto"/>
              <w:left w:val="single" w:sz="4" w:space="0" w:color="auto"/>
              <w:bottom w:val="single" w:sz="4" w:space="0" w:color="auto"/>
              <w:right w:val="single" w:sz="4" w:space="0" w:color="auto"/>
            </w:tcBorders>
          </w:tcPr>
          <w:p w:rsidR="00B759D3" w:rsidRPr="00B759D3" w:rsidRDefault="00B759D3" w:rsidP="00B34691">
            <w:pPr>
              <w:autoSpaceDE w:val="0"/>
              <w:autoSpaceDN w:val="0"/>
              <w:adjustRightInd w:val="0"/>
              <w:jc w:val="center"/>
              <w:rPr>
                <w:sz w:val="20"/>
                <w:szCs w:val="20"/>
              </w:rPr>
            </w:pPr>
            <w:r w:rsidRPr="00B759D3">
              <w:rPr>
                <w:sz w:val="20"/>
                <w:szCs w:val="20"/>
              </w:rPr>
              <w:t>40</w:t>
            </w:r>
          </w:p>
        </w:tc>
        <w:tc>
          <w:tcPr>
            <w:tcW w:w="1842" w:type="dxa"/>
            <w:tcBorders>
              <w:top w:val="single" w:sz="4" w:space="0" w:color="auto"/>
              <w:left w:val="single" w:sz="4" w:space="0" w:color="auto"/>
              <w:bottom w:val="single" w:sz="4" w:space="0" w:color="auto"/>
              <w:right w:val="single" w:sz="4" w:space="0" w:color="auto"/>
            </w:tcBorders>
          </w:tcPr>
          <w:p w:rsidR="00B759D3" w:rsidRPr="00B759D3" w:rsidRDefault="00B759D3" w:rsidP="00B759D3">
            <w:pPr>
              <w:autoSpaceDE w:val="0"/>
              <w:autoSpaceDN w:val="0"/>
              <w:adjustRightInd w:val="0"/>
              <w:rPr>
                <w:sz w:val="20"/>
                <w:szCs w:val="20"/>
              </w:rPr>
            </w:pPr>
            <w:r w:rsidRPr="00B759D3">
              <w:rPr>
                <w:sz w:val="20"/>
                <w:szCs w:val="20"/>
              </w:rPr>
              <w:t>2023-2025 г.</w:t>
            </w:r>
          </w:p>
        </w:tc>
        <w:tc>
          <w:tcPr>
            <w:tcW w:w="1844" w:type="dxa"/>
            <w:tcBorders>
              <w:top w:val="single" w:sz="4" w:space="0" w:color="auto"/>
              <w:left w:val="single" w:sz="4" w:space="0" w:color="auto"/>
              <w:bottom w:val="single" w:sz="4" w:space="0" w:color="auto"/>
              <w:right w:val="single" w:sz="4" w:space="0" w:color="auto"/>
            </w:tcBorders>
          </w:tcPr>
          <w:p w:rsidR="00B759D3" w:rsidRPr="00B759D3" w:rsidRDefault="00B759D3" w:rsidP="00B759D3">
            <w:pPr>
              <w:autoSpaceDE w:val="0"/>
              <w:autoSpaceDN w:val="0"/>
              <w:adjustRightInd w:val="0"/>
              <w:rPr>
                <w:sz w:val="20"/>
                <w:szCs w:val="20"/>
              </w:rPr>
            </w:pPr>
            <w:r w:rsidRPr="00B759D3">
              <w:rPr>
                <w:sz w:val="20"/>
                <w:szCs w:val="20"/>
              </w:rPr>
              <w:t xml:space="preserve">В </w:t>
            </w:r>
            <w:proofErr w:type="gramStart"/>
            <w:r w:rsidRPr="00B759D3">
              <w:rPr>
                <w:sz w:val="20"/>
                <w:szCs w:val="20"/>
              </w:rPr>
              <w:t>соответствии</w:t>
            </w:r>
            <w:proofErr w:type="gramEnd"/>
            <w:r w:rsidRPr="00B759D3">
              <w:rPr>
                <w:sz w:val="20"/>
                <w:szCs w:val="20"/>
              </w:rPr>
              <w:t xml:space="preserve"> с адресами расположения</w:t>
            </w:r>
          </w:p>
        </w:tc>
        <w:tc>
          <w:tcPr>
            <w:tcW w:w="2052" w:type="dxa"/>
            <w:tcBorders>
              <w:top w:val="single" w:sz="4" w:space="0" w:color="auto"/>
              <w:left w:val="single" w:sz="4" w:space="0" w:color="auto"/>
              <w:bottom w:val="single" w:sz="4" w:space="0" w:color="auto"/>
              <w:right w:val="single" w:sz="4" w:space="0" w:color="auto"/>
            </w:tcBorders>
          </w:tcPr>
          <w:p w:rsidR="00B759D3" w:rsidRPr="00B759D3" w:rsidRDefault="00B759D3" w:rsidP="00B759D3">
            <w:pPr>
              <w:autoSpaceDE w:val="0"/>
              <w:autoSpaceDN w:val="0"/>
              <w:adjustRightInd w:val="0"/>
              <w:rPr>
                <w:sz w:val="20"/>
                <w:szCs w:val="20"/>
              </w:rPr>
            </w:pPr>
            <w:r w:rsidRPr="00B759D3">
              <w:rPr>
                <w:sz w:val="20"/>
                <w:szCs w:val="20"/>
              </w:rPr>
              <w:t>Зона специализированной общественной застройки</w:t>
            </w:r>
          </w:p>
        </w:tc>
        <w:tc>
          <w:tcPr>
            <w:tcW w:w="1842" w:type="dxa"/>
            <w:tcBorders>
              <w:top w:val="single" w:sz="4" w:space="0" w:color="auto"/>
              <w:left w:val="single" w:sz="4" w:space="0" w:color="auto"/>
              <w:bottom w:val="single" w:sz="4" w:space="0" w:color="auto"/>
              <w:right w:val="single" w:sz="4" w:space="0" w:color="auto"/>
            </w:tcBorders>
          </w:tcPr>
          <w:p w:rsidR="00B759D3" w:rsidRPr="00B759D3" w:rsidRDefault="00B759D3" w:rsidP="00B759D3">
            <w:pPr>
              <w:autoSpaceDE w:val="0"/>
              <w:autoSpaceDN w:val="0"/>
              <w:adjustRightInd w:val="0"/>
              <w:rPr>
                <w:sz w:val="20"/>
                <w:szCs w:val="20"/>
              </w:rPr>
            </w:pPr>
            <w:r w:rsidRPr="00B759D3">
              <w:rPr>
                <w:sz w:val="20"/>
                <w:szCs w:val="20"/>
              </w:rPr>
              <w:t>Местный бюджет</w:t>
            </w:r>
          </w:p>
        </w:tc>
      </w:tr>
      <w:tr w:rsidR="00B759D3" w:rsidRPr="00B759D3" w:rsidTr="00B759D3">
        <w:tc>
          <w:tcPr>
            <w:tcW w:w="704" w:type="dxa"/>
            <w:tcBorders>
              <w:top w:val="single" w:sz="4" w:space="0" w:color="auto"/>
              <w:left w:val="single" w:sz="4" w:space="0" w:color="auto"/>
              <w:bottom w:val="single" w:sz="4" w:space="0" w:color="auto"/>
              <w:right w:val="single" w:sz="4" w:space="0" w:color="auto"/>
            </w:tcBorders>
          </w:tcPr>
          <w:p w:rsidR="00B759D3" w:rsidRPr="00B759D3" w:rsidRDefault="00B759D3" w:rsidP="00321ED2">
            <w:pPr>
              <w:pStyle w:val="afffffff7"/>
              <w:numPr>
                <w:ilvl w:val="0"/>
                <w:numId w:val="55"/>
              </w:numPr>
              <w:autoSpaceDE w:val="0"/>
              <w:autoSpaceDN w:val="0"/>
              <w:adjustRightInd w:val="0"/>
              <w:spacing w:after="0" w:line="240" w:lineRule="auto"/>
              <w:rPr>
                <w:sz w:val="20"/>
                <w:szCs w:val="20"/>
              </w:rPr>
            </w:pPr>
            <w:r w:rsidRPr="00B759D3">
              <w:rPr>
                <w:sz w:val="20"/>
                <w:szCs w:val="20"/>
              </w:rPr>
              <w:t>\</w:t>
            </w:r>
          </w:p>
        </w:tc>
        <w:tc>
          <w:tcPr>
            <w:tcW w:w="2835" w:type="dxa"/>
            <w:tcBorders>
              <w:top w:val="single" w:sz="4" w:space="0" w:color="auto"/>
              <w:left w:val="single" w:sz="4" w:space="0" w:color="auto"/>
              <w:bottom w:val="single" w:sz="4" w:space="0" w:color="auto"/>
              <w:right w:val="single" w:sz="4" w:space="0" w:color="auto"/>
            </w:tcBorders>
          </w:tcPr>
          <w:p w:rsidR="00B759D3" w:rsidRPr="00B759D3" w:rsidRDefault="00B759D3" w:rsidP="00B759D3">
            <w:pPr>
              <w:autoSpaceDE w:val="0"/>
              <w:autoSpaceDN w:val="0"/>
              <w:adjustRightInd w:val="0"/>
              <w:rPr>
                <w:sz w:val="20"/>
                <w:szCs w:val="20"/>
              </w:rPr>
            </w:pPr>
            <w:r w:rsidRPr="00B759D3">
              <w:rPr>
                <w:sz w:val="20"/>
                <w:szCs w:val="20"/>
              </w:rPr>
              <w:t>Выполнение мероприятий по обеспечению пожарной безопасности образовательных объектов</w:t>
            </w:r>
          </w:p>
        </w:tc>
        <w:tc>
          <w:tcPr>
            <w:tcW w:w="2410" w:type="dxa"/>
            <w:tcBorders>
              <w:top w:val="single" w:sz="4" w:space="0" w:color="auto"/>
              <w:left w:val="single" w:sz="4" w:space="0" w:color="auto"/>
              <w:bottom w:val="single" w:sz="4" w:space="0" w:color="auto"/>
              <w:right w:val="single" w:sz="4" w:space="0" w:color="auto"/>
            </w:tcBorders>
          </w:tcPr>
          <w:p w:rsidR="00B759D3" w:rsidRPr="00B759D3" w:rsidRDefault="00B759D3" w:rsidP="00B759D3">
            <w:pPr>
              <w:rPr>
                <w:sz w:val="20"/>
                <w:szCs w:val="20"/>
              </w:rPr>
            </w:pPr>
            <w:r w:rsidRPr="00B759D3">
              <w:rPr>
                <w:sz w:val="20"/>
                <w:szCs w:val="20"/>
              </w:rPr>
              <w:t xml:space="preserve">МБДОУ № 59 "Солнечный"; МБДОУ №71 "Сибирская сказка"; МБОУ Школа № 90; МБОУ Школа № 93; МБОУ Школа № 93; МБОУ Школа № 97; МБОУ Школа № 98; МБОУ Школа № 100; МАУ Лицей № 103; МБОУ Школа № 104; МБОУ Школа № 106; МАУ ДО ДООЦ "Горный"; МАУ ДО </w:t>
            </w:r>
            <w:r w:rsidRPr="00B759D3">
              <w:rPr>
                <w:sz w:val="20"/>
                <w:szCs w:val="20"/>
              </w:rPr>
              <w:lastRenderedPageBreak/>
              <w:t>ДООЦ "Орбита" и другие</w:t>
            </w:r>
          </w:p>
        </w:tc>
        <w:tc>
          <w:tcPr>
            <w:tcW w:w="1842" w:type="dxa"/>
            <w:tcBorders>
              <w:top w:val="single" w:sz="4" w:space="0" w:color="auto"/>
              <w:left w:val="single" w:sz="4" w:space="0" w:color="auto"/>
              <w:bottom w:val="single" w:sz="4" w:space="0" w:color="auto"/>
              <w:right w:val="single" w:sz="4" w:space="0" w:color="auto"/>
            </w:tcBorders>
          </w:tcPr>
          <w:p w:rsidR="00B759D3" w:rsidRPr="00B759D3" w:rsidRDefault="00B759D3" w:rsidP="00B34691">
            <w:pPr>
              <w:autoSpaceDE w:val="0"/>
              <w:autoSpaceDN w:val="0"/>
              <w:adjustRightInd w:val="0"/>
              <w:jc w:val="center"/>
              <w:rPr>
                <w:sz w:val="20"/>
                <w:szCs w:val="20"/>
              </w:rPr>
            </w:pPr>
            <w:r w:rsidRPr="00B759D3">
              <w:rPr>
                <w:sz w:val="20"/>
                <w:szCs w:val="20"/>
              </w:rPr>
              <w:lastRenderedPageBreak/>
              <w:t>100</w:t>
            </w:r>
          </w:p>
        </w:tc>
        <w:tc>
          <w:tcPr>
            <w:tcW w:w="1842" w:type="dxa"/>
            <w:tcBorders>
              <w:top w:val="single" w:sz="4" w:space="0" w:color="auto"/>
              <w:left w:val="single" w:sz="4" w:space="0" w:color="auto"/>
              <w:bottom w:val="single" w:sz="4" w:space="0" w:color="auto"/>
              <w:right w:val="single" w:sz="4" w:space="0" w:color="auto"/>
            </w:tcBorders>
          </w:tcPr>
          <w:p w:rsidR="00B759D3" w:rsidRPr="00B759D3" w:rsidRDefault="00B759D3" w:rsidP="00B759D3">
            <w:pPr>
              <w:autoSpaceDE w:val="0"/>
              <w:autoSpaceDN w:val="0"/>
              <w:adjustRightInd w:val="0"/>
              <w:rPr>
                <w:sz w:val="20"/>
                <w:szCs w:val="20"/>
              </w:rPr>
            </w:pPr>
            <w:r w:rsidRPr="00B759D3">
              <w:rPr>
                <w:sz w:val="20"/>
                <w:szCs w:val="20"/>
              </w:rPr>
              <w:t>2023-2025 г.</w:t>
            </w:r>
          </w:p>
        </w:tc>
        <w:tc>
          <w:tcPr>
            <w:tcW w:w="1844" w:type="dxa"/>
            <w:tcBorders>
              <w:top w:val="single" w:sz="4" w:space="0" w:color="auto"/>
              <w:left w:val="single" w:sz="4" w:space="0" w:color="auto"/>
              <w:bottom w:val="single" w:sz="4" w:space="0" w:color="auto"/>
              <w:right w:val="single" w:sz="4" w:space="0" w:color="auto"/>
            </w:tcBorders>
          </w:tcPr>
          <w:p w:rsidR="00B759D3" w:rsidRPr="00B759D3" w:rsidRDefault="00B759D3" w:rsidP="00B759D3">
            <w:pPr>
              <w:autoSpaceDE w:val="0"/>
              <w:autoSpaceDN w:val="0"/>
              <w:adjustRightInd w:val="0"/>
              <w:rPr>
                <w:sz w:val="20"/>
                <w:szCs w:val="20"/>
              </w:rPr>
            </w:pPr>
            <w:r w:rsidRPr="00B759D3">
              <w:rPr>
                <w:sz w:val="20"/>
                <w:szCs w:val="20"/>
              </w:rPr>
              <w:t xml:space="preserve">В </w:t>
            </w:r>
            <w:proofErr w:type="gramStart"/>
            <w:r w:rsidRPr="00B759D3">
              <w:rPr>
                <w:sz w:val="20"/>
                <w:szCs w:val="20"/>
              </w:rPr>
              <w:t>соответствии</w:t>
            </w:r>
            <w:proofErr w:type="gramEnd"/>
            <w:r w:rsidRPr="00B759D3">
              <w:rPr>
                <w:sz w:val="20"/>
                <w:szCs w:val="20"/>
              </w:rPr>
              <w:t xml:space="preserve"> с адресами расположения</w:t>
            </w:r>
          </w:p>
        </w:tc>
        <w:tc>
          <w:tcPr>
            <w:tcW w:w="2052" w:type="dxa"/>
            <w:tcBorders>
              <w:top w:val="single" w:sz="4" w:space="0" w:color="auto"/>
              <w:left w:val="single" w:sz="4" w:space="0" w:color="auto"/>
              <w:bottom w:val="single" w:sz="4" w:space="0" w:color="auto"/>
              <w:right w:val="single" w:sz="4" w:space="0" w:color="auto"/>
            </w:tcBorders>
          </w:tcPr>
          <w:p w:rsidR="00B759D3" w:rsidRPr="00B759D3" w:rsidRDefault="00B759D3" w:rsidP="00B759D3">
            <w:pPr>
              <w:autoSpaceDE w:val="0"/>
              <w:autoSpaceDN w:val="0"/>
              <w:adjustRightInd w:val="0"/>
              <w:rPr>
                <w:sz w:val="20"/>
                <w:szCs w:val="20"/>
              </w:rPr>
            </w:pPr>
            <w:r w:rsidRPr="00B759D3">
              <w:rPr>
                <w:sz w:val="20"/>
                <w:szCs w:val="20"/>
              </w:rPr>
              <w:t>Зона специализированной общественной застройки</w:t>
            </w:r>
          </w:p>
        </w:tc>
        <w:tc>
          <w:tcPr>
            <w:tcW w:w="1842" w:type="dxa"/>
            <w:tcBorders>
              <w:top w:val="single" w:sz="4" w:space="0" w:color="auto"/>
              <w:left w:val="single" w:sz="4" w:space="0" w:color="auto"/>
              <w:bottom w:val="single" w:sz="4" w:space="0" w:color="auto"/>
              <w:right w:val="single" w:sz="4" w:space="0" w:color="auto"/>
            </w:tcBorders>
          </w:tcPr>
          <w:p w:rsidR="00B759D3" w:rsidRPr="00B759D3" w:rsidRDefault="00B759D3" w:rsidP="00B759D3">
            <w:pPr>
              <w:autoSpaceDE w:val="0"/>
              <w:autoSpaceDN w:val="0"/>
              <w:adjustRightInd w:val="0"/>
              <w:rPr>
                <w:sz w:val="20"/>
                <w:szCs w:val="20"/>
              </w:rPr>
            </w:pPr>
            <w:r w:rsidRPr="00B759D3">
              <w:rPr>
                <w:sz w:val="20"/>
                <w:szCs w:val="20"/>
              </w:rPr>
              <w:t>Местный бюджет</w:t>
            </w:r>
          </w:p>
        </w:tc>
      </w:tr>
      <w:tr w:rsidR="00B759D3" w:rsidRPr="00B759D3" w:rsidTr="00B759D3">
        <w:tc>
          <w:tcPr>
            <w:tcW w:w="704" w:type="dxa"/>
            <w:tcBorders>
              <w:top w:val="single" w:sz="4" w:space="0" w:color="auto"/>
              <w:left w:val="single" w:sz="4" w:space="0" w:color="auto"/>
              <w:bottom w:val="single" w:sz="4" w:space="0" w:color="auto"/>
              <w:right w:val="single" w:sz="4" w:space="0" w:color="auto"/>
            </w:tcBorders>
          </w:tcPr>
          <w:p w:rsidR="00B759D3" w:rsidRPr="00B759D3" w:rsidRDefault="00B759D3" w:rsidP="00321ED2">
            <w:pPr>
              <w:pStyle w:val="afffffff7"/>
              <w:numPr>
                <w:ilvl w:val="0"/>
                <w:numId w:val="55"/>
              </w:numPr>
              <w:autoSpaceDE w:val="0"/>
              <w:autoSpaceDN w:val="0"/>
              <w:adjustRightInd w:val="0"/>
              <w:spacing w:after="0" w:line="240" w:lineRule="auto"/>
              <w:rPr>
                <w:sz w:val="20"/>
                <w:szCs w:val="20"/>
              </w:rPr>
            </w:pPr>
          </w:p>
        </w:tc>
        <w:tc>
          <w:tcPr>
            <w:tcW w:w="2835" w:type="dxa"/>
            <w:tcBorders>
              <w:top w:val="single" w:sz="4" w:space="0" w:color="auto"/>
              <w:left w:val="single" w:sz="4" w:space="0" w:color="auto"/>
              <w:bottom w:val="single" w:sz="4" w:space="0" w:color="auto"/>
              <w:right w:val="single" w:sz="4" w:space="0" w:color="auto"/>
            </w:tcBorders>
          </w:tcPr>
          <w:p w:rsidR="00B759D3" w:rsidRPr="00B759D3" w:rsidRDefault="00B759D3" w:rsidP="00B759D3">
            <w:pPr>
              <w:autoSpaceDE w:val="0"/>
              <w:autoSpaceDN w:val="0"/>
              <w:adjustRightInd w:val="0"/>
              <w:rPr>
                <w:sz w:val="20"/>
                <w:szCs w:val="20"/>
              </w:rPr>
            </w:pPr>
            <w:r w:rsidRPr="00B759D3">
              <w:rPr>
                <w:sz w:val="20"/>
                <w:szCs w:val="20"/>
              </w:rPr>
              <w:t>Капитальный ремонт кровель образовательных объектов</w:t>
            </w:r>
          </w:p>
        </w:tc>
        <w:tc>
          <w:tcPr>
            <w:tcW w:w="2410" w:type="dxa"/>
            <w:tcBorders>
              <w:top w:val="single" w:sz="4" w:space="0" w:color="auto"/>
              <w:left w:val="single" w:sz="4" w:space="0" w:color="auto"/>
              <w:bottom w:val="single" w:sz="4" w:space="0" w:color="auto"/>
              <w:right w:val="single" w:sz="4" w:space="0" w:color="auto"/>
            </w:tcBorders>
          </w:tcPr>
          <w:p w:rsidR="00B759D3" w:rsidRPr="00B759D3" w:rsidRDefault="00B759D3" w:rsidP="00B759D3">
            <w:pPr>
              <w:autoSpaceDE w:val="0"/>
              <w:autoSpaceDN w:val="0"/>
              <w:adjustRightInd w:val="0"/>
              <w:rPr>
                <w:sz w:val="20"/>
                <w:szCs w:val="20"/>
              </w:rPr>
            </w:pPr>
            <w:r w:rsidRPr="00B759D3">
              <w:rPr>
                <w:sz w:val="20"/>
                <w:szCs w:val="20"/>
              </w:rPr>
              <w:t>МБДОУ № 23 "Золотой петушок"; МБДОУ № 24 "Орленок"; МБДОУ № 40 "Медвежонок"; МБДОУ № 60 "Снегурочка"; МБДОУ № 62 "Улыбка"; МБДОУ № 70 "</w:t>
            </w:r>
            <w:proofErr w:type="spellStart"/>
            <w:r w:rsidRPr="00B759D3">
              <w:rPr>
                <w:sz w:val="20"/>
                <w:szCs w:val="20"/>
              </w:rPr>
              <w:t>Дюймовочка</w:t>
            </w:r>
            <w:proofErr w:type="spellEnd"/>
            <w:r w:rsidRPr="00B759D3">
              <w:rPr>
                <w:sz w:val="20"/>
                <w:szCs w:val="20"/>
              </w:rPr>
              <w:t>"; МБДОУ №71 "Сибирская сказка"; МБОУ Школа № 90; МБОУ Школа № 95; МБОУ Школа № 100; МАУ ДО ДООЦ "Орбита" и другие</w:t>
            </w:r>
          </w:p>
        </w:tc>
        <w:tc>
          <w:tcPr>
            <w:tcW w:w="1842" w:type="dxa"/>
            <w:tcBorders>
              <w:top w:val="single" w:sz="4" w:space="0" w:color="auto"/>
              <w:left w:val="single" w:sz="4" w:space="0" w:color="auto"/>
              <w:bottom w:val="single" w:sz="4" w:space="0" w:color="auto"/>
              <w:right w:val="single" w:sz="4" w:space="0" w:color="auto"/>
            </w:tcBorders>
          </w:tcPr>
          <w:p w:rsidR="00B759D3" w:rsidRPr="00B759D3" w:rsidRDefault="00B759D3" w:rsidP="00B34691">
            <w:pPr>
              <w:autoSpaceDE w:val="0"/>
              <w:autoSpaceDN w:val="0"/>
              <w:adjustRightInd w:val="0"/>
              <w:jc w:val="center"/>
              <w:rPr>
                <w:sz w:val="20"/>
                <w:szCs w:val="20"/>
              </w:rPr>
            </w:pPr>
            <w:r w:rsidRPr="00B759D3">
              <w:rPr>
                <w:sz w:val="20"/>
                <w:szCs w:val="20"/>
              </w:rPr>
              <w:t>160</w:t>
            </w:r>
          </w:p>
        </w:tc>
        <w:tc>
          <w:tcPr>
            <w:tcW w:w="1842" w:type="dxa"/>
            <w:tcBorders>
              <w:top w:val="single" w:sz="4" w:space="0" w:color="auto"/>
              <w:left w:val="single" w:sz="4" w:space="0" w:color="auto"/>
              <w:bottom w:val="single" w:sz="4" w:space="0" w:color="auto"/>
              <w:right w:val="single" w:sz="4" w:space="0" w:color="auto"/>
            </w:tcBorders>
          </w:tcPr>
          <w:p w:rsidR="00B759D3" w:rsidRPr="00B759D3" w:rsidRDefault="00B759D3" w:rsidP="00B759D3">
            <w:pPr>
              <w:autoSpaceDE w:val="0"/>
              <w:autoSpaceDN w:val="0"/>
              <w:adjustRightInd w:val="0"/>
              <w:rPr>
                <w:sz w:val="20"/>
                <w:szCs w:val="20"/>
              </w:rPr>
            </w:pPr>
            <w:r w:rsidRPr="00B759D3">
              <w:rPr>
                <w:sz w:val="20"/>
                <w:szCs w:val="20"/>
              </w:rPr>
              <w:t>2023-2025 г.</w:t>
            </w:r>
          </w:p>
        </w:tc>
        <w:tc>
          <w:tcPr>
            <w:tcW w:w="1844" w:type="dxa"/>
            <w:tcBorders>
              <w:top w:val="single" w:sz="4" w:space="0" w:color="auto"/>
              <w:left w:val="single" w:sz="4" w:space="0" w:color="auto"/>
              <w:bottom w:val="single" w:sz="4" w:space="0" w:color="auto"/>
              <w:right w:val="single" w:sz="4" w:space="0" w:color="auto"/>
            </w:tcBorders>
          </w:tcPr>
          <w:p w:rsidR="00B759D3" w:rsidRPr="00B759D3" w:rsidRDefault="00B759D3" w:rsidP="00B759D3">
            <w:pPr>
              <w:autoSpaceDE w:val="0"/>
              <w:autoSpaceDN w:val="0"/>
              <w:adjustRightInd w:val="0"/>
              <w:rPr>
                <w:sz w:val="20"/>
                <w:szCs w:val="20"/>
              </w:rPr>
            </w:pPr>
            <w:r w:rsidRPr="00B759D3">
              <w:rPr>
                <w:sz w:val="20"/>
                <w:szCs w:val="20"/>
              </w:rPr>
              <w:t xml:space="preserve">В </w:t>
            </w:r>
            <w:proofErr w:type="gramStart"/>
            <w:r w:rsidRPr="00B759D3">
              <w:rPr>
                <w:sz w:val="20"/>
                <w:szCs w:val="20"/>
              </w:rPr>
              <w:t>соответствии</w:t>
            </w:r>
            <w:proofErr w:type="gramEnd"/>
            <w:r w:rsidRPr="00B759D3">
              <w:rPr>
                <w:sz w:val="20"/>
                <w:szCs w:val="20"/>
              </w:rPr>
              <w:t xml:space="preserve"> с адресами расположения</w:t>
            </w:r>
          </w:p>
        </w:tc>
        <w:tc>
          <w:tcPr>
            <w:tcW w:w="2052" w:type="dxa"/>
            <w:tcBorders>
              <w:top w:val="single" w:sz="4" w:space="0" w:color="auto"/>
              <w:left w:val="single" w:sz="4" w:space="0" w:color="auto"/>
              <w:bottom w:val="single" w:sz="4" w:space="0" w:color="auto"/>
              <w:right w:val="single" w:sz="4" w:space="0" w:color="auto"/>
            </w:tcBorders>
          </w:tcPr>
          <w:p w:rsidR="00B759D3" w:rsidRPr="00B759D3" w:rsidRDefault="00B759D3" w:rsidP="00B759D3">
            <w:pPr>
              <w:autoSpaceDE w:val="0"/>
              <w:autoSpaceDN w:val="0"/>
              <w:adjustRightInd w:val="0"/>
              <w:rPr>
                <w:sz w:val="20"/>
                <w:szCs w:val="20"/>
              </w:rPr>
            </w:pPr>
            <w:r w:rsidRPr="00B759D3">
              <w:rPr>
                <w:sz w:val="20"/>
                <w:szCs w:val="20"/>
              </w:rPr>
              <w:t>Зона специализированной общественной застройки</w:t>
            </w:r>
          </w:p>
        </w:tc>
        <w:tc>
          <w:tcPr>
            <w:tcW w:w="1842" w:type="dxa"/>
            <w:tcBorders>
              <w:top w:val="single" w:sz="4" w:space="0" w:color="auto"/>
              <w:left w:val="single" w:sz="4" w:space="0" w:color="auto"/>
              <w:bottom w:val="single" w:sz="4" w:space="0" w:color="auto"/>
              <w:right w:val="single" w:sz="4" w:space="0" w:color="auto"/>
            </w:tcBorders>
          </w:tcPr>
          <w:p w:rsidR="00B759D3" w:rsidRPr="00B759D3" w:rsidRDefault="00B759D3" w:rsidP="00B759D3">
            <w:pPr>
              <w:autoSpaceDE w:val="0"/>
              <w:autoSpaceDN w:val="0"/>
              <w:adjustRightInd w:val="0"/>
              <w:rPr>
                <w:sz w:val="20"/>
                <w:szCs w:val="20"/>
              </w:rPr>
            </w:pPr>
            <w:r w:rsidRPr="00B759D3">
              <w:rPr>
                <w:sz w:val="20"/>
                <w:szCs w:val="20"/>
              </w:rPr>
              <w:t>Местный бюджет</w:t>
            </w:r>
          </w:p>
        </w:tc>
      </w:tr>
      <w:tr w:rsidR="00B759D3" w:rsidRPr="00B759D3" w:rsidTr="00B759D3">
        <w:tc>
          <w:tcPr>
            <w:tcW w:w="704" w:type="dxa"/>
            <w:tcBorders>
              <w:top w:val="single" w:sz="4" w:space="0" w:color="auto"/>
              <w:left w:val="single" w:sz="4" w:space="0" w:color="auto"/>
              <w:bottom w:val="single" w:sz="4" w:space="0" w:color="auto"/>
              <w:right w:val="single" w:sz="4" w:space="0" w:color="auto"/>
            </w:tcBorders>
          </w:tcPr>
          <w:p w:rsidR="00B759D3" w:rsidRPr="00B759D3" w:rsidRDefault="00B759D3" w:rsidP="00321ED2">
            <w:pPr>
              <w:pStyle w:val="afffffff7"/>
              <w:numPr>
                <w:ilvl w:val="0"/>
                <w:numId w:val="55"/>
              </w:numPr>
              <w:autoSpaceDE w:val="0"/>
              <w:autoSpaceDN w:val="0"/>
              <w:adjustRightInd w:val="0"/>
              <w:spacing w:after="0" w:line="240" w:lineRule="auto"/>
              <w:rPr>
                <w:sz w:val="20"/>
                <w:szCs w:val="20"/>
              </w:rPr>
            </w:pPr>
          </w:p>
        </w:tc>
        <w:tc>
          <w:tcPr>
            <w:tcW w:w="2835" w:type="dxa"/>
            <w:tcBorders>
              <w:top w:val="single" w:sz="4" w:space="0" w:color="auto"/>
              <w:left w:val="single" w:sz="4" w:space="0" w:color="auto"/>
              <w:bottom w:val="single" w:sz="4" w:space="0" w:color="auto"/>
              <w:right w:val="single" w:sz="4" w:space="0" w:color="auto"/>
            </w:tcBorders>
          </w:tcPr>
          <w:p w:rsidR="00B759D3" w:rsidRPr="00B759D3" w:rsidRDefault="00B759D3" w:rsidP="00B759D3">
            <w:pPr>
              <w:autoSpaceDE w:val="0"/>
              <w:autoSpaceDN w:val="0"/>
              <w:adjustRightInd w:val="0"/>
              <w:rPr>
                <w:sz w:val="20"/>
                <w:szCs w:val="20"/>
              </w:rPr>
            </w:pPr>
            <w:r w:rsidRPr="00B759D3">
              <w:rPr>
                <w:sz w:val="20"/>
                <w:szCs w:val="20"/>
              </w:rPr>
              <w:t>Ремонт спортивных залов образовательных объектов</w:t>
            </w:r>
          </w:p>
        </w:tc>
        <w:tc>
          <w:tcPr>
            <w:tcW w:w="2410" w:type="dxa"/>
            <w:tcBorders>
              <w:top w:val="single" w:sz="4" w:space="0" w:color="auto"/>
              <w:left w:val="single" w:sz="4" w:space="0" w:color="auto"/>
              <w:bottom w:val="single" w:sz="4" w:space="0" w:color="auto"/>
              <w:right w:val="single" w:sz="4" w:space="0" w:color="auto"/>
            </w:tcBorders>
          </w:tcPr>
          <w:p w:rsidR="00B759D3" w:rsidRPr="00B759D3" w:rsidRDefault="00B759D3" w:rsidP="00B759D3">
            <w:pPr>
              <w:rPr>
                <w:sz w:val="20"/>
                <w:szCs w:val="20"/>
              </w:rPr>
            </w:pPr>
            <w:r w:rsidRPr="00B759D3">
              <w:rPr>
                <w:sz w:val="20"/>
                <w:szCs w:val="20"/>
              </w:rPr>
              <w:t>МБОУ Школа № 90; МБОУ Школа № 95; МБОУ Школа № 98; МАУ Лицей № 102; МБОУ Школа № 106 и другие</w:t>
            </w:r>
          </w:p>
        </w:tc>
        <w:tc>
          <w:tcPr>
            <w:tcW w:w="1842" w:type="dxa"/>
            <w:tcBorders>
              <w:top w:val="single" w:sz="4" w:space="0" w:color="auto"/>
              <w:left w:val="single" w:sz="4" w:space="0" w:color="auto"/>
              <w:bottom w:val="single" w:sz="4" w:space="0" w:color="auto"/>
              <w:right w:val="single" w:sz="4" w:space="0" w:color="auto"/>
            </w:tcBorders>
          </w:tcPr>
          <w:p w:rsidR="00B759D3" w:rsidRPr="00B759D3" w:rsidRDefault="00B759D3" w:rsidP="00B34691">
            <w:pPr>
              <w:autoSpaceDE w:val="0"/>
              <w:autoSpaceDN w:val="0"/>
              <w:adjustRightInd w:val="0"/>
              <w:jc w:val="center"/>
              <w:rPr>
                <w:sz w:val="20"/>
                <w:szCs w:val="20"/>
              </w:rPr>
            </w:pPr>
            <w:r w:rsidRPr="00B759D3">
              <w:rPr>
                <w:sz w:val="20"/>
                <w:szCs w:val="20"/>
              </w:rPr>
              <w:t>40</w:t>
            </w:r>
          </w:p>
        </w:tc>
        <w:tc>
          <w:tcPr>
            <w:tcW w:w="1842" w:type="dxa"/>
            <w:tcBorders>
              <w:top w:val="single" w:sz="4" w:space="0" w:color="auto"/>
              <w:left w:val="single" w:sz="4" w:space="0" w:color="auto"/>
              <w:bottom w:val="single" w:sz="4" w:space="0" w:color="auto"/>
              <w:right w:val="single" w:sz="4" w:space="0" w:color="auto"/>
            </w:tcBorders>
          </w:tcPr>
          <w:p w:rsidR="00B759D3" w:rsidRPr="00B759D3" w:rsidRDefault="00B759D3" w:rsidP="00B759D3">
            <w:pPr>
              <w:autoSpaceDE w:val="0"/>
              <w:autoSpaceDN w:val="0"/>
              <w:adjustRightInd w:val="0"/>
              <w:rPr>
                <w:sz w:val="20"/>
                <w:szCs w:val="20"/>
              </w:rPr>
            </w:pPr>
            <w:r w:rsidRPr="00B759D3">
              <w:rPr>
                <w:sz w:val="20"/>
                <w:szCs w:val="20"/>
              </w:rPr>
              <w:t>2023-2025 г.</w:t>
            </w:r>
          </w:p>
        </w:tc>
        <w:tc>
          <w:tcPr>
            <w:tcW w:w="1844" w:type="dxa"/>
            <w:tcBorders>
              <w:top w:val="single" w:sz="4" w:space="0" w:color="auto"/>
              <w:left w:val="single" w:sz="4" w:space="0" w:color="auto"/>
              <w:bottom w:val="single" w:sz="4" w:space="0" w:color="auto"/>
              <w:right w:val="single" w:sz="4" w:space="0" w:color="auto"/>
            </w:tcBorders>
          </w:tcPr>
          <w:p w:rsidR="00B759D3" w:rsidRPr="00B759D3" w:rsidRDefault="00B759D3" w:rsidP="00B759D3">
            <w:pPr>
              <w:autoSpaceDE w:val="0"/>
              <w:autoSpaceDN w:val="0"/>
              <w:adjustRightInd w:val="0"/>
              <w:rPr>
                <w:sz w:val="20"/>
                <w:szCs w:val="20"/>
              </w:rPr>
            </w:pPr>
            <w:r w:rsidRPr="00B759D3">
              <w:rPr>
                <w:sz w:val="20"/>
                <w:szCs w:val="20"/>
              </w:rPr>
              <w:t xml:space="preserve">В </w:t>
            </w:r>
            <w:proofErr w:type="gramStart"/>
            <w:r w:rsidRPr="00B759D3">
              <w:rPr>
                <w:sz w:val="20"/>
                <w:szCs w:val="20"/>
              </w:rPr>
              <w:t>соответствии</w:t>
            </w:r>
            <w:proofErr w:type="gramEnd"/>
            <w:r w:rsidRPr="00B759D3">
              <w:rPr>
                <w:sz w:val="20"/>
                <w:szCs w:val="20"/>
              </w:rPr>
              <w:t xml:space="preserve"> с адресами расположения</w:t>
            </w:r>
          </w:p>
        </w:tc>
        <w:tc>
          <w:tcPr>
            <w:tcW w:w="2052" w:type="dxa"/>
            <w:tcBorders>
              <w:top w:val="single" w:sz="4" w:space="0" w:color="auto"/>
              <w:left w:val="single" w:sz="4" w:space="0" w:color="auto"/>
              <w:bottom w:val="single" w:sz="4" w:space="0" w:color="auto"/>
              <w:right w:val="single" w:sz="4" w:space="0" w:color="auto"/>
            </w:tcBorders>
          </w:tcPr>
          <w:p w:rsidR="00B759D3" w:rsidRPr="00B759D3" w:rsidRDefault="00B759D3" w:rsidP="00B759D3">
            <w:pPr>
              <w:autoSpaceDE w:val="0"/>
              <w:autoSpaceDN w:val="0"/>
              <w:adjustRightInd w:val="0"/>
              <w:rPr>
                <w:sz w:val="20"/>
                <w:szCs w:val="20"/>
              </w:rPr>
            </w:pPr>
            <w:r w:rsidRPr="00B759D3">
              <w:rPr>
                <w:sz w:val="20"/>
                <w:szCs w:val="20"/>
              </w:rPr>
              <w:t>Зона специализированной общественной застройки</w:t>
            </w:r>
          </w:p>
        </w:tc>
        <w:tc>
          <w:tcPr>
            <w:tcW w:w="1842" w:type="dxa"/>
            <w:tcBorders>
              <w:top w:val="single" w:sz="4" w:space="0" w:color="auto"/>
              <w:left w:val="single" w:sz="4" w:space="0" w:color="auto"/>
              <w:bottom w:val="single" w:sz="4" w:space="0" w:color="auto"/>
              <w:right w:val="single" w:sz="4" w:space="0" w:color="auto"/>
            </w:tcBorders>
          </w:tcPr>
          <w:p w:rsidR="00B759D3" w:rsidRPr="00B759D3" w:rsidRDefault="00B759D3" w:rsidP="00B759D3">
            <w:pPr>
              <w:autoSpaceDE w:val="0"/>
              <w:autoSpaceDN w:val="0"/>
              <w:adjustRightInd w:val="0"/>
              <w:rPr>
                <w:sz w:val="20"/>
                <w:szCs w:val="20"/>
              </w:rPr>
            </w:pPr>
            <w:r w:rsidRPr="00B759D3">
              <w:rPr>
                <w:sz w:val="20"/>
                <w:szCs w:val="20"/>
              </w:rPr>
              <w:t>Местный бюджет</w:t>
            </w:r>
          </w:p>
        </w:tc>
      </w:tr>
      <w:tr w:rsidR="00B759D3" w:rsidRPr="00B759D3" w:rsidTr="00B759D3">
        <w:tc>
          <w:tcPr>
            <w:tcW w:w="704" w:type="dxa"/>
            <w:tcBorders>
              <w:top w:val="single" w:sz="4" w:space="0" w:color="auto"/>
              <w:left w:val="single" w:sz="4" w:space="0" w:color="auto"/>
              <w:bottom w:val="single" w:sz="4" w:space="0" w:color="auto"/>
              <w:right w:val="single" w:sz="4" w:space="0" w:color="auto"/>
            </w:tcBorders>
          </w:tcPr>
          <w:p w:rsidR="00B759D3" w:rsidRPr="00B759D3" w:rsidRDefault="00B759D3" w:rsidP="00321ED2">
            <w:pPr>
              <w:pStyle w:val="afffffff7"/>
              <w:numPr>
                <w:ilvl w:val="0"/>
                <w:numId w:val="55"/>
              </w:numPr>
              <w:autoSpaceDE w:val="0"/>
              <w:autoSpaceDN w:val="0"/>
              <w:adjustRightInd w:val="0"/>
              <w:spacing w:after="0" w:line="240" w:lineRule="auto"/>
              <w:rPr>
                <w:sz w:val="20"/>
                <w:szCs w:val="20"/>
              </w:rPr>
            </w:pPr>
          </w:p>
        </w:tc>
        <w:tc>
          <w:tcPr>
            <w:tcW w:w="2835" w:type="dxa"/>
            <w:tcBorders>
              <w:top w:val="single" w:sz="4" w:space="0" w:color="auto"/>
              <w:left w:val="single" w:sz="4" w:space="0" w:color="auto"/>
              <w:bottom w:val="single" w:sz="4" w:space="0" w:color="auto"/>
              <w:right w:val="single" w:sz="4" w:space="0" w:color="auto"/>
            </w:tcBorders>
          </w:tcPr>
          <w:p w:rsidR="00B759D3" w:rsidRPr="00B759D3" w:rsidRDefault="00B759D3" w:rsidP="00B759D3">
            <w:pPr>
              <w:autoSpaceDE w:val="0"/>
              <w:autoSpaceDN w:val="0"/>
              <w:adjustRightInd w:val="0"/>
              <w:rPr>
                <w:sz w:val="20"/>
                <w:szCs w:val="20"/>
              </w:rPr>
            </w:pPr>
            <w:r w:rsidRPr="00B759D3">
              <w:rPr>
                <w:sz w:val="20"/>
                <w:szCs w:val="20"/>
              </w:rPr>
              <w:t>Ремонт и обустройство инженерных сетей образовательных объектов</w:t>
            </w:r>
          </w:p>
        </w:tc>
        <w:tc>
          <w:tcPr>
            <w:tcW w:w="2410" w:type="dxa"/>
            <w:tcBorders>
              <w:top w:val="single" w:sz="4" w:space="0" w:color="auto"/>
              <w:left w:val="single" w:sz="4" w:space="0" w:color="auto"/>
              <w:bottom w:val="single" w:sz="4" w:space="0" w:color="auto"/>
              <w:right w:val="single" w:sz="4" w:space="0" w:color="auto"/>
            </w:tcBorders>
          </w:tcPr>
          <w:p w:rsidR="00B759D3" w:rsidRPr="00B759D3" w:rsidRDefault="00B759D3" w:rsidP="00B759D3">
            <w:pPr>
              <w:autoSpaceDE w:val="0"/>
              <w:autoSpaceDN w:val="0"/>
              <w:adjustRightInd w:val="0"/>
              <w:rPr>
                <w:sz w:val="20"/>
                <w:szCs w:val="20"/>
              </w:rPr>
            </w:pPr>
            <w:r w:rsidRPr="00B759D3">
              <w:rPr>
                <w:sz w:val="20"/>
                <w:szCs w:val="20"/>
              </w:rPr>
              <w:t>МБОУ Школа № 104; МАУ ДО ДООЦ "Взлет" и другие</w:t>
            </w:r>
          </w:p>
        </w:tc>
        <w:tc>
          <w:tcPr>
            <w:tcW w:w="1842" w:type="dxa"/>
            <w:tcBorders>
              <w:top w:val="single" w:sz="4" w:space="0" w:color="auto"/>
              <w:left w:val="single" w:sz="4" w:space="0" w:color="auto"/>
              <w:bottom w:val="single" w:sz="4" w:space="0" w:color="auto"/>
              <w:right w:val="single" w:sz="4" w:space="0" w:color="auto"/>
            </w:tcBorders>
          </w:tcPr>
          <w:p w:rsidR="00B759D3" w:rsidRPr="00B759D3" w:rsidRDefault="00B759D3" w:rsidP="00B34691">
            <w:pPr>
              <w:autoSpaceDE w:val="0"/>
              <w:autoSpaceDN w:val="0"/>
              <w:adjustRightInd w:val="0"/>
              <w:jc w:val="center"/>
              <w:rPr>
                <w:sz w:val="20"/>
                <w:szCs w:val="20"/>
              </w:rPr>
            </w:pPr>
            <w:r w:rsidRPr="00B759D3">
              <w:rPr>
                <w:sz w:val="20"/>
                <w:szCs w:val="20"/>
              </w:rPr>
              <w:t>40</w:t>
            </w:r>
          </w:p>
        </w:tc>
        <w:tc>
          <w:tcPr>
            <w:tcW w:w="1842" w:type="dxa"/>
            <w:tcBorders>
              <w:top w:val="single" w:sz="4" w:space="0" w:color="auto"/>
              <w:left w:val="single" w:sz="4" w:space="0" w:color="auto"/>
              <w:bottom w:val="single" w:sz="4" w:space="0" w:color="auto"/>
              <w:right w:val="single" w:sz="4" w:space="0" w:color="auto"/>
            </w:tcBorders>
          </w:tcPr>
          <w:p w:rsidR="00B759D3" w:rsidRPr="00B759D3" w:rsidRDefault="00B759D3" w:rsidP="00B759D3">
            <w:pPr>
              <w:autoSpaceDE w:val="0"/>
              <w:autoSpaceDN w:val="0"/>
              <w:adjustRightInd w:val="0"/>
              <w:rPr>
                <w:sz w:val="20"/>
                <w:szCs w:val="20"/>
              </w:rPr>
            </w:pPr>
            <w:r w:rsidRPr="00B759D3">
              <w:rPr>
                <w:sz w:val="20"/>
                <w:szCs w:val="20"/>
              </w:rPr>
              <w:t>2023-2025 г.</w:t>
            </w:r>
          </w:p>
        </w:tc>
        <w:tc>
          <w:tcPr>
            <w:tcW w:w="1844" w:type="dxa"/>
            <w:tcBorders>
              <w:top w:val="single" w:sz="4" w:space="0" w:color="auto"/>
              <w:left w:val="single" w:sz="4" w:space="0" w:color="auto"/>
              <w:bottom w:val="single" w:sz="4" w:space="0" w:color="auto"/>
              <w:right w:val="single" w:sz="4" w:space="0" w:color="auto"/>
            </w:tcBorders>
          </w:tcPr>
          <w:p w:rsidR="00B759D3" w:rsidRPr="00B759D3" w:rsidRDefault="00B759D3" w:rsidP="00B759D3">
            <w:pPr>
              <w:autoSpaceDE w:val="0"/>
              <w:autoSpaceDN w:val="0"/>
              <w:adjustRightInd w:val="0"/>
              <w:rPr>
                <w:sz w:val="20"/>
                <w:szCs w:val="20"/>
              </w:rPr>
            </w:pPr>
            <w:r w:rsidRPr="00B759D3">
              <w:rPr>
                <w:sz w:val="20"/>
                <w:szCs w:val="20"/>
              </w:rPr>
              <w:t xml:space="preserve">В </w:t>
            </w:r>
            <w:proofErr w:type="gramStart"/>
            <w:r w:rsidRPr="00B759D3">
              <w:rPr>
                <w:sz w:val="20"/>
                <w:szCs w:val="20"/>
              </w:rPr>
              <w:t>соответствии</w:t>
            </w:r>
            <w:proofErr w:type="gramEnd"/>
            <w:r w:rsidRPr="00B759D3">
              <w:rPr>
                <w:sz w:val="20"/>
                <w:szCs w:val="20"/>
              </w:rPr>
              <w:t xml:space="preserve"> с адресами расположения</w:t>
            </w:r>
          </w:p>
        </w:tc>
        <w:tc>
          <w:tcPr>
            <w:tcW w:w="2052" w:type="dxa"/>
            <w:tcBorders>
              <w:top w:val="single" w:sz="4" w:space="0" w:color="auto"/>
              <w:left w:val="single" w:sz="4" w:space="0" w:color="auto"/>
              <w:bottom w:val="single" w:sz="4" w:space="0" w:color="auto"/>
              <w:right w:val="single" w:sz="4" w:space="0" w:color="auto"/>
            </w:tcBorders>
          </w:tcPr>
          <w:p w:rsidR="00B759D3" w:rsidRPr="00B759D3" w:rsidRDefault="00B759D3" w:rsidP="00B759D3">
            <w:pPr>
              <w:autoSpaceDE w:val="0"/>
              <w:autoSpaceDN w:val="0"/>
              <w:adjustRightInd w:val="0"/>
              <w:rPr>
                <w:sz w:val="20"/>
                <w:szCs w:val="20"/>
              </w:rPr>
            </w:pPr>
            <w:r w:rsidRPr="00B759D3">
              <w:rPr>
                <w:sz w:val="20"/>
                <w:szCs w:val="20"/>
              </w:rPr>
              <w:t>Зона специализированной общественной застройки</w:t>
            </w:r>
          </w:p>
        </w:tc>
        <w:tc>
          <w:tcPr>
            <w:tcW w:w="1842" w:type="dxa"/>
            <w:tcBorders>
              <w:top w:val="single" w:sz="4" w:space="0" w:color="auto"/>
              <w:left w:val="single" w:sz="4" w:space="0" w:color="auto"/>
              <w:bottom w:val="single" w:sz="4" w:space="0" w:color="auto"/>
              <w:right w:val="single" w:sz="4" w:space="0" w:color="auto"/>
            </w:tcBorders>
          </w:tcPr>
          <w:p w:rsidR="00B759D3" w:rsidRPr="00B759D3" w:rsidRDefault="00B759D3" w:rsidP="00B759D3">
            <w:pPr>
              <w:autoSpaceDE w:val="0"/>
              <w:autoSpaceDN w:val="0"/>
              <w:adjustRightInd w:val="0"/>
              <w:rPr>
                <w:sz w:val="20"/>
                <w:szCs w:val="20"/>
              </w:rPr>
            </w:pPr>
            <w:r w:rsidRPr="00B759D3">
              <w:rPr>
                <w:sz w:val="20"/>
                <w:szCs w:val="20"/>
              </w:rPr>
              <w:t>Местный бюджет</w:t>
            </w:r>
          </w:p>
        </w:tc>
      </w:tr>
      <w:tr w:rsidR="00B759D3" w:rsidRPr="00B759D3" w:rsidTr="00B759D3">
        <w:tc>
          <w:tcPr>
            <w:tcW w:w="704" w:type="dxa"/>
            <w:tcBorders>
              <w:top w:val="single" w:sz="4" w:space="0" w:color="auto"/>
              <w:left w:val="single" w:sz="4" w:space="0" w:color="auto"/>
              <w:bottom w:val="single" w:sz="4" w:space="0" w:color="auto"/>
              <w:right w:val="single" w:sz="4" w:space="0" w:color="auto"/>
            </w:tcBorders>
          </w:tcPr>
          <w:p w:rsidR="00B759D3" w:rsidRPr="00B759D3" w:rsidRDefault="00B759D3" w:rsidP="00321ED2">
            <w:pPr>
              <w:pStyle w:val="afffffff7"/>
              <w:numPr>
                <w:ilvl w:val="0"/>
                <w:numId w:val="55"/>
              </w:numPr>
              <w:autoSpaceDE w:val="0"/>
              <w:autoSpaceDN w:val="0"/>
              <w:adjustRightInd w:val="0"/>
              <w:spacing w:after="0" w:line="240" w:lineRule="auto"/>
              <w:rPr>
                <w:sz w:val="20"/>
                <w:szCs w:val="20"/>
              </w:rPr>
            </w:pPr>
          </w:p>
        </w:tc>
        <w:tc>
          <w:tcPr>
            <w:tcW w:w="2835" w:type="dxa"/>
            <w:tcBorders>
              <w:top w:val="single" w:sz="4" w:space="0" w:color="auto"/>
              <w:left w:val="single" w:sz="4" w:space="0" w:color="auto"/>
              <w:bottom w:val="single" w:sz="4" w:space="0" w:color="auto"/>
              <w:right w:val="single" w:sz="4" w:space="0" w:color="auto"/>
            </w:tcBorders>
          </w:tcPr>
          <w:p w:rsidR="00B759D3" w:rsidRPr="00B759D3" w:rsidRDefault="00B759D3" w:rsidP="00B759D3">
            <w:pPr>
              <w:autoSpaceDE w:val="0"/>
              <w:autoSpaceDN w:val="0"/>
              <w:adjustRightInd w:val="0"/>
              <w:rPr>
                <w:sz w:val="20"/>
                <w:szCs w:val="20"/>
              </w:rPr>
            </w:pPr>
            <w:r w:rsidRPr="00B759D3">
              <w:rPr>
                <w:sz w:val="20"/>
                <w:szCs w:val="20"/>
              </w:rPr>
              <w:t>Выполнение общестроительных, отделочных работ и благоустройство территории образовательных объектов</w:t>
            </w:r>
          </w:p>
        </w:tc>
        <w:tc>
          <w:tcPr>
            <w:tcW w:w="2410" w:type="dxa"/>
            <w:tcBorders>
              <w:top w:val="single" w:sz="4" w:space="0" w:color="auto"/>
              <w:left w:val="single" w:sz="4" w:space="0" w:color="auto"/>
              <w:bottom w:val="single" w:sz="4" w:space="0" w:color="auto"/>
              <w:right w:val="single" w:sz="4" w:space="0" w:color="auto"/>
            </w:tcBorders>
          </w:tcPr>
          <w:p w:rsidR="00B759D3" w:rsidRPr="00B759D3" w:rsidRDefault="00B759D3" w:rsidP="00B759D3">
            <w:pPr>
              <w:autoSpaceDE w:val="0"/>
              <w:autoSpaceDN w:val="0"/>
              <w:adjustRightInd w:val="0"/>
              <w:rPr>
                <w:sz w:val="20"/>
                <w:szCs w:val="20"/>
              </w:rPr>
            </w:pPr>
            <w:r w:rsidRPr="00B759D3">
              <w:rPr>
                <w:sz w:val="20"/>
                <w:szCs w:val="20"/>
              </w:rPr>
              <w:t>МБДОУ № 40 "Медвежонок"; МБДОУ № 45 "Малыш"; МБОУ Гимназия  № 91</w:t>
            </w:r>
            <w:proofErr w:type="gramStart"/>
            <w:r w:rsidRPr="00B759D3">
              <w:rPr>
                <w:sz w:val="20"/>
                <w:szCs w:val="20"/>
              </w:rPr>
              <w:t xml:space="preserve"> ;</w:t>
            </w:r>
            <w:proofErr w:type="gramEnd"/>
            <w:r w:rsidRPr="00B759D3">
              <w:rPr>
                <w:sz w:val="20"/>
                <w:szCs w:val="20"/>
              </w:rPr>
              <w:t xml:space="preserve"> МБОУ Гимназия № 96; МБОУ Школа № 101; МБОУ Школа № 104 и другие</w:t>
            </w:r>
          </w:p>
        </w:tc>
        <w:tc>
          <w:tcPr>
            <w:tcW w:w="1842" w:type="dxa"/>
            <w:tcBorders>
              <w:top w:val="single" w:sz="4" w:space="0" w:color="auto"/>
              <w:left w:val="single" w:sz="4" w:space="0" w:color="auto"/>
              <w:bottom w:val="single" w:sz="4" w:space="0" w:color="auto"/>
              <w:right w:val="single" w:sz="4" w:space="0" w:color="auto"/>
            </w:tcBorders>
          </w:tcPr>
          <w:p w:rsidR="00B759D3" w:rsidRPr="00B759D3" w:rsidRDefault="00B759D3" w:rsidP="00B34691">
            <w:pPr>
              <w:autoSpaceDE w:val="0"/>
              <w:autoSpaceDN w:val="0"/>
              <w:adjustRightInd w:val="0"/>
              <w:jc w:val="center"/>
              <w:rPr>
                <w:sz w:val="20"/>
                <w:szCs w:val="20"/>
              </w:rPr>
            </w:pPr>
            <w:r w:rsidRPr="00B759D3">
              <w:rPr>
                <w:sz w:val="20"/>
                <w:szCs w:val="20"/>
              </w:rPr>
              <w:t>80</w:t>
            </w:r>
          </w:p>
        </w:tc>
        <w:tc>
          <w:tcPr>
            <w:tcW w:w="1842" w:type="dxa"/>
            <w:tcBorders>
              <w:top w:val="single" w:sz="4" w:space="0" w:color="auto"/>
              <w:left w:val="single" w:sz="4" w:space="0" w:color="auto"/>
              <w:bottom w:val="single" w:sz="4" w:space="0" w:color="auto"/>
              <w:right w:val="single" w:sz="4" w:space="0" w:color="auto"/>
            </w:tcBorders>
          </w:tcPr>
          <w:p w:rsidR="00B759D3" w:rsidRPr="00B759D3" w:rsidRDefault="00B759D3" w:rsidP="00B759D3">
            <w:pPr>
              <w:autoSpaceDE w:val="0"/>
              <w:autoSpaceDN w:val="0"/>
              <w:adjustRightInd w:val="0"/>
              <w:rPr>
                <w:sz w:val="20"/>
                <w:szCs w:val="20"/>
              </w:rPr>
            </w:pPr>
            <w:r w:rsidRPr="00B759D3">
              <w:rPr>
                <w:sz w:val="20"/>
                <w:szCs w:val="20"/>
              </w:rPr>
              <w:t>2023-2025 г.</w:t>
            </w:r>
          </w:p>
        </w:tc>
        <w:tc>
          <w:tcPr>
            <w:tcW w:w="1844" w:type="dxa"/>
            <w:tcBorders>
              <w:top w:val="single" w:sz="4" w:space="0" w:color="auto"/>
              <w:left w:val="single" w:sz="4" w:space="0" w:color="auto"/>
              <w:bottom w:val="single" w:sz="4" w:space="0" w:color="auto"/>
              <w:right w:val="single" w:sz="4" w:space="0" w:color="auto"/>
            </w:tcBorders>
          </w:tcPr>
          <w:p w:rsidR="00B759D3" w:rsidRPr="00B759D3" w:rsidRDefault="00B759D3" w:rsidP="00B759D3">
            <w:pPr>
              <w:autoSpaceDE w:val="0"/>
              <w:autoSpaceDN w:val="0"/>
              <w:adjustRightInd w:val="0"/>
              <w:rPr>
                <w:sz w:val="20"/>
                <w:szCs w:val="20"/>
              </w:rPr>
            </w:pPr>
            <w:r w:rsidRPr="00B759D3">
              <w:rPr>
                <w:sz w:val="20"/>
                <w:szCs w:val="20"/>
              </w:rPr>
              <w:t xml:space="preserve">В </w:t>
            </w:r>
            <w:proofErr w:type="gramStart"/>
            <w:r w:rsidRPr="00B759D3">
              <w:rPr>
                <w:sz w:val="20"/>
                <w:szCs w:val="20"/>
              </w:rPr>
              <w:t>соответствии</w:t>
            </w:r>
            <w:proofErr w:type="gramEnd"/>
            <w:r w:rsidRPr="00B759D3">
              <w:rPr>
                <w:sz w:val="20"/>
                <w:szCs w:val="20"/>
              </w:rPr>
              <w:t xml:space="preserve"> с адресами расположения</w:t>
            </w:r>
          </w:p>
        </w:tc>
        <w:tc>
          <w:tcPr>
            <w:tcW w:w="2052" w:type="dxa"/>
            <w:tcBorders>
              <w:top w:val="single" w:sz="4" w:space="0" w:color="auto"/>
              <w:left w:val="single" w:sz="4" w:space="0" w:color="auto"/>
              <w:bottom w:val="single" w:sz="4" w:space="0" w:color="auto"/>
              <w:right w:val="single" w:sz="4" w:space="0" w:color="auto"/>
            </w:tcBorders>
          </w:tcPr>
          <w:p w:rsidR="00B759D3" w:rsidRPr="00B759D3" w:rsidRDefault="00B759D3" w:rsidP="00B759D3">
            <w:pPr>
              <w:autoSpaceDE w:val="0"/>
              <w:autoSpaceDN w:val="0"/>
              <w:adjustRightInd w:val="0"/>
              <w:rPr>
                <w:sz w:val="20"/>
                <w:szCs w:val="20"/>
              </w:rPr>
            </w:pPr>
            <w:r w:rsidRPr="00B759D3">
              <w:rPr>
                <w:sz w:val="20"/>
                <w:szCs w:val="20"/>
              </w:rPr>
              <w:t>Зона специализированной общественной застройки</w:t>
            </w:r>
          </w:p>
        </w:tc>
        <w:tc>
          <w:tcPr>
            <w:tcW w:w="1842" w:type="dxa"/>
            <w:tcBorders>
              <w:top w:val="single" w:sz="4" w:space="0" w:color="auto"/>
              <w:left w:val="single" w:sz="4" w:space="0" w:color="auto"/>
              <w:bottom w:val="single" w:sz="4" w:space="0" w:color="auto"/>
              <w:right w:val="single" w:sz="4" w:space="0" w:color="auto"/>
            </w:tcBorders>
          </w:tcPr>
          <w:p w:rsidR="00B759D3" w:rsidRPr="00B759D3" w:rsidRDefault="00B759D3" w:rsidP="00B759D3">
            <w:pPr>
              <w:autoSpaceDE w:val="0"/>
              <w:autoSpaceDN w:val="0"/>
              <w:adjustRightInd w:val="0"/>
              <w:rPr>
                <w:sz w:val="20"/>
                <w:szCs w:val="20"/>
              </w:rPr>
            </w:pPr>
            <w:r w:rsidRPr="00B759D3">
              <w:rPr>
                <w:sz w:val="20"/>
                <w:szCs w:val="20"/>
              </w:rPr>
              <w:t>Местный бюджет</w:t>
            </w:r>
          </w:p>
        </w:tc>
      </w:tr>
      <w:tr w:rsidR="00B759D3" w:rsidRPr="00B759D3" w:rsidTr="00B759D3">
        <w:tc>
          <w:tcPr>
            <w:tcW w:w="704" w:type="dxa"/>
            <w:tcBorders>
              <w:top w:val="single" w:sz="4" w:space="0" w:color="auto"/>
              <w:left w:val="single" w:sz="4" w:space="0" w:color="auto"/>
              <w:bottom w:val="single" w:sz="4" w:space="0" w:color="auto"/>
              <w:right w:val="single" w:sz="4" w:space="0" w:color="auto"/>
            </w:tcBorders>
          </w:tcPr>
          <w:p w:rsidR="00B759D3" w:rsidRPr="00B759D3" w:rsidRDefault="00B759D3" w:rsidP="00321ED2">
            <w:pPr>
              <w:pStyle w:val="afffffff7"/>
              <w:numPr>
                <w:ilvl w:val="0"/>
                <w:numId w:val="55"/>
              </w:numPr>
              <w:autoSpaceDE w:val="0"/>
              <w:autoSpaceDN w:val="0"/>
              <w:adjustRightInd w:val="0"/>
              <w:spacing w:after="0" w:line="240" w:lineRule="auto"/>
              <w:rPr>
                <w:sz w:val="20"/>
                <w:szCs w:val="20"/>
              </w:rPr>
            </w:pPr>
          </w:p>
        </w:tc>
        <w:tc>
          <w:tcPr>
            <w:tcW w:w="2835" w:type="dxa"/>
            <w:tcBorders>
              <w:top w:val="single" w:sz="4" w:space="0" w:color="auto"/>
              <w:left w:val="single" w:sz="4" w:space="0" w:color="auto"/>
              <w:bottom w:val="single" w:sz="4" w:space="0" w:color="auto"/>
              <w:right w:val="single" w:sz="4" w:space="0" w:color="auto"/>
            </w:tcBorders>
          </w:tcPr>
          <w:p w:rsidR="00B759D3" w:rsidRPr="00B759D3" w:rsidRDefault="00B759D3" w:rsidP="00B759D3">
            <w:pPr>
              <w:autoSpaceDE w:val="0"/>
              <w:autoSpaceDN w:val="0"/>
              <w:adjustRightInd w:val="0"/>
              <w:rPr>
                <w:sz w:val="20"/>
                <w:szCs w:val="20"/>
              </w:rPr>
            </w:pPr>
            <w:r w:rsidRPr="00B759D3">
              <w:rPr>
                <w:sz w:val="20"/>
                <w:szCs w:val="20"/>
              </w:rPr>
              <w:t>Модернизация материальной базы учебного процесса</w:t>
            </w:r>
          </w:p>
        </w:tc>
        <w:tc>
          <w:tcPr>
            <w:tcW w:w="2410" w:type="dxa"/>
            <w:tcBorders>
              <w:top w:val="single" w:sz="4" w:space="0" w:color="auto"/>
              <w:left w:val="single" w:sz="4" w:space="0" w:color="auto"/>
              <w:bottom w:val="single" w:sz="4" w:space="0" w:color="auto"/>
              <w:right w:val="single" w:sz="4" w:space="0" w:color="auto"/>
            </w:tcBorders>
          </w:tcPr>
          <w:p w:rsidR="00B759D3" w:rsidRPr="00B759D3" w:rsidRDefault="00B759D3" w:rsidP="00B759D3">
            <w:pPr>
              <w:autoSpaceDE w:val="0"/>
              <w:autoSpaceDN w:val="0"/>
              <w:adjustRightInd w:val="0"/>
              <w:rPr>
                <w:sz w:val="20"/>
                <w:szCs w:val="20"/>
              </w:rPr>
            </w:pPr>
            <w:r w:rsidRPr="00B759D3">
              <w:rPr>
                <w:sz w:val="20"/>
                <w:szCs w:val="20"/>
              </w:rPr>
              <w:t>МБОУ Школа № 97, МБУ ДО "СЮТ" и другие</w:t>
            </w:r>
          </w:p>
        </w:tc>
        <w:tc>
          <w:tcPr>
            <w:tcW w:w="1842" w:type="dxa"/>
            <w:tcBorders>
              <w:top w:val="single" w:sz="4" w:space="0" w:color="auto"/>
              <w:left w:val="single" w:sz="4" w:space="0" w:color="auto"/>
              <w:bottom w:val="single" w:sz="4" w:space="0" w:color="auto"/>
              <w:right w:val="single" w:sz="4" w:space="0" w:color="auto"/>
            </w:tcBorders>
          </w:tcPr>
          <w:p w:rsidR="00B759D3" w:rsidRPr="00B759D3" w:rsidRDefault="00B759D3" w:rsidP="00B34691">
            <w:pPr>
              <w:autoSpaceDE w:val="0"/>
              <w:autoSpaceDN w:val="0"/>
              <w:adjustRightInd w:val="0"/>
              <w:jc w:val="center"/>
              <w:rPr>
                <w:sz w:val="20"/>
                <w:szCs w:val="20"/>
              </w:rPr>
            </w:pPr>
            <w:r w:rsidRPr="00B759D3">
              <w:rPr>
                <w:sz w:val="20"/>
                <w:szCs w:val="20"/>
              </w:rPr>
              <w:t>20</w:t>
            </w:r>
          </w:p>
        </w:tc>
        <w:tc>
          <w:tcPr>
            <w:tcW w:w="1842" w:type="dxa"/>
            <w:tcBorders>
              <w:top w:val="single" w:sz="4" w:space="0" w:color="auto"/>
              <w:left w:val="single" w:sz="4" w:space="0" w:color="auto"/>
              <w:bottom w:val="single" w:sz="4" w:space="0" w:color="auto"/>
              <w:right w:val="single" w:sz="4" w:space="0" w:color="auto"/>
            </w:tcBorders>
          </w:tcPr>
          <w:p w:rsidR="00B759D3" w:rsidRPr="00B759D3" w:rsidRDefault="00B759D3" w:rsidP="00B759D3">
            <w:pPr>
              <w:autoSpaceDE w:val="0"/>
              <w:autoSpaceDN w:val="0"/>
              <w:adjustRightInd w:val="0"/>
              <w:rPr>
                <w:sz w:val="20"/>
                <w:szCs w:val="20"/>
              </w:rPr>
            </w:pPr>
            <w:r w:rsidRPr="00B759D3">
              <w:rPr>
                <w:sz w:val="20"/>
                <w:szCs w:val="20"/>
              </w:rPr>
              <w:t>2023-2025 г.</w:t>
            </w:r>
          </w:p>
        </w:tc>
        <w:tc>
          <w:tcPr>
            <w:tcW w:w="1844" w:type="dxa"/>
            <w:tcBorders>
              <w:top w:val="single" w:sz="4" w:space="0" w:color="auto"/>
              <w:left w:val="single" w:sz="4" w:space="0" w:color="auto"/>
              <w:bottom w:val="single" w:sz="4" w:space="0" w:color="auto"/>
              <w:right w:val="single" w:sz="4" w:space="0" w:color="auto"/>
            </w:tcBorders>
          </w:tcPr>
          <w:p w:rsidR="00B759D3" w:rsidRPr="00B759D3" w:rsidRDefault="00B759D3" w:rsidP="00B759D3">
            <w:pPr>
              <w:autoSpaceDE w:val="0"/>
              <w:autoSpaceDN w:val="0"/>
              <w:adjustRightInd w:val="0"/>
              <w:rPr>
                <w:sz w:val="20"/>
                <w:szCs w:val="20"/>
              </w:rPr>
            </w:pPr>
            <w:r w:rsidRPr="00B759D3">
              <w:rPr>
                <w:sz w:val="20"/>
                <w:szCs w:val="20"/>
              </w:rPr>
              <w:t xml:space="preserve">В </w:t>
            </w:r>
            <w:proofErr w:type="gramStart"/>
            <w:r w:rsidRPr="00B759D3">
              <w:rPr>
                <w:sz w:val="20"/>
                <w:szCs w:val="20"/>
              </w:rPr>
              <w:t>соответствии</w:t>
            </w:r>
            <w:proofErr w:type="gramEnd"/>
            <w:r w:rsidRPr="00B759D3">
              <w:rPr>
                <w:sz w:val="20"/>
                <w:szCs w:val="20"/>
              </w:rPr>
              <w:t xml:space="preserve"> с адресами расположения</w:t>
            </w:r>
          </w:p>
        </w:tc>
        <w:tc>
          <w:tcPr>
            <w:tcW w:w="2052" w:type="dxa"/>
            <w:tcBorders>
              <w:top w:val="single" w:sz="4" w:space="0" w:color="auto"/>
              <w:left w:val="single" w:sz="4" w:space="0" w:color="auto"/>
              <w:bottom w:val="single" w:sz="4" w:space="0" w:color="auto"/>
              <w:right w:val="single" w:sz="4" w:space="0" w:color="auto"/>
            </w:tcBorders>
          </w:tcPr>
          <w:p w:rsidR="00B759D3" w:rsidRPr="00B759D3" w:rsidRDefault="00B759D3" w:rsidP="00B759D3">
            <w:pPr>
              <w:autoSpaceDE w:val="0"/>
              <w:autoSpaceDN w:val="0"/>
              <w:adjustRightInd w:val="0"/>
              <w:rPr>
                <w:sz w:val="20"/>
                <w:szCs w:val="20"/>
              </w:rPr>
            </w:pPr>
            <w:r w:rsidRPr="00B759D3">
              <w:rPr>
                <w:sz w:val="20"/>
                <w:szCs w:val="20"/>
              </w:rPr>
              <w:t>Зона специализированной общественной застройки</w:t>
            </w:r>
          </w:p>
        </w:tc>
        <w:tc>
          <w:tcPr>
            <w:tcW w:w="1842" w:type="dxa"/>
            <w:tcBorders>
              <w:top w:val="single" w:sz="4" w:space="0" w:color="auto"/>
              <w:left w:val="single" w:sz="4" w:space="0" w:color="auto"/>
              <w:bottom w:val="single" w:sz="4" w:space="0" w:color="auto"/>
              <w:right w:val="single" w:sz="4" w:space="0" w:color="auto"/>
            </w:tcBorders>
          </w:tcPr>
          <w:p w:rsidR="00B759D3" w:rsidRPr="00B759D3" w:rsidRDefault="00B759D3" w:rsidP="00B759D3">
            <w:pPr>
              <w:autoSpaceDE w:val="0"/>
              <w:autoSpaceDN w:val="0"/>
              <w:adjustRightInd w:val="0"/>
              <w:rPr>
                <w:sz w:val="20"/>
                <w:szCs w:val="20"/>
              </w:rPr>
            </w:pPr>
            <w:r w:rsidRPr="00B759D3">
              <w:rPr>
                <w:sz w:val="20"/>
                <w:szCs w:val="20"/>
              </w:rPr>
              <w:t>Местный бюджет</w:t>
            </w:r>
          </w:p>
        </w:tc>
      </w:tr>
      <w:tr w:rsidR="000642F8" w:rsidRPr="00B759D3" w:rsidTr="00B759D3">
        <w:tc>
          <w:tcPr>
            <w:tcW w:w="704" w:type="dxa"/>
            <w:tcBorders>
              <w:top w:val="single" w:sz="4" w:space="0" w:color="auto"/>
              <w:left w:val="single" w:sz="4" w:space="0" w:color="auto"/>
              <w:bottom w:val="single" w:sz="4" w:space="0" w:color="auto"/>
              <w:right w:val="single" w:sz="4" w:space="0" w:color="auto"/>
            </w:tcBorders>
          </w:tcPr>
          <w:p w:rsidR="000642F8" w:rsidRPr="00B759D3" w:rsidRDefault="000642F8" w:rsidP="00321ED2">
            <w:pPr>
              <w:pStyle w:val="afffffff7"/>
              <w:numPr>
                <w:ilvl w:val="0"/>
                <w:numId w:val="55"/>
              </w:numPr>
              <w:autoSpaceDE w:val="0"/>
              <w:autoSpaceDN w:val="0"/>
              <w:adjustRightInd w:val="0"/>
              <w:spacing w:after="0" w:line="240" w:lineRule="auto"/>
              <w:rPr>
                <w:sz w:val="20"/>
                <w:szCs w:val="20"/>
              </w:rPr>
            </w:pPr>
          </w:p>
        </w:tc>
        <w:tc>
          <w:tcPr>
            <w:tcW w:w="2835" w:type="dxa"/>
            <w:tcBorders>
              <w:top w:val="single" w:sz="4" w:space="0" w:color="auto"/>
              <w:left w:val="single" w:sz="4" w:space="0" w:color="auto"/>
              <w:bottom w:val="single" w:sz="4" w:space="0" w:color="auto"/>
              <w:right w:val="single" w:sz="4" w:space="0" w:color="auto"/>
            </w:tcBorders>
          </w:tcPr>
          <w:p w:rsidR="000642F8" w:rsidRPr="00B759D3" w:rsidRDefault="000642F8" w:rsidP="00B759D3">
            <w:pPr>
              <w:autoSpaceDE w:val="0"/>
              <w:autoSpaceDN w:val="0"/>
              <w:adjustRightInd w:val="0"/>
              <w:rPr>
                <w:sz w:val="20"/>
                <w:szCs w:val="20"/>
              </w:rPr>
            </w:pPr>
            <w:r>
              <w:rPr>
                <w:sz w:val="20"/>
                <w:szCs w:val="20"/>
              </w:rPr>
              <w:t xml:space="preserve">Строительство пристройки к </w:t>
            </w:r>
            <w:r>
              <w:rPr>
                <w:sz w:val="20"/>
                <w:szCs w:val="20"/>
              </w:rPr>
              <w:lastRenderedPageBreak/>
              <w:t>основному зданию МБУ ДО «</w:t>
            </w:r>
            <w:proofErr w:type="spellStart"/>
            <w:r>
              <w:rPr>
                <w:sz w:val="20"/>
                <w:szCs w:val="20"/>
              </w:rPr>
              <w:t>ДТДиМ</w:t>
            </w:r>
            <w:proofErr w:type="spellEnd"/>
            <w:r>
              <w:rPr>
                <w:sz w:val="20"/>
                <w:szCs w:val="20"/>
              </w:rPr>
              <w:t>»</w:t>
            </w:r>
          </w:p>
        </w:tc>
        <w:tc>
          <w:tcPr>
            <w:tcW w:w="2410" w:type="dxa"/>
            <w:tcBorders>
              <w:top w:val="single" w:sz="4" w:space="0" w:color="auto"/>
              <w:left w:val="single" w:sz="4" w:space="0" w:color="auto"/>
              <w:bottom w:val="single" w:sz="4" w:space="0" w:color="auto"/>
              <w:right w:val="single" w:sz="4" w:space="0" w:color="auto"/>
            </w:tcBorders>
          </w:tcPr>
          <w:p w:rsidR="000642F8" w:rsidRPr="00B759D3" w:rsidRDefault="000642F8" w:rsidP="00B759D3">
            <w:pPr>
              <w:autoSpaceDE w:val="0"/>
              <w:autoSpaceDN w:val="0"/>
              <w:adjustRightInd w:val="0"/>
              <w:rPr>
                <w:sz w:val="20"/>
                <w:szCs w:val="20"/>
              </w:rPr>
            </w:pPr>
          </w:p>
        </w:tc>
        <w:tc>
          <w:tcPr>
            <w:tcW w:w="1842" w:type="dxa"/>
            <w:tcBorders>
              <w:top w:val="single" w:sz="4" w:space="0" w:color="auto"/>
              <w:left w:val="single" w:sz="4" w:space="0" w:color="auto"/>
              <w:bottom w:val="single" w:sz="4" w:space="0" w:color="auto"/>
              <w:right w:val="single" w:sz="4" w:space="0" w:color="auto"/>
            </w:tcBorders>
          </w:tcPr>
          <w:p w:rsidR="000642F8" w:rsidRPr="00B759D3" w:rsidRDefault="000642F8" w:rsidP="00B34691">
            <w:pPr>
              <w:autoSpaceDE w:val="0"/>
              <w:autoSpaceDN w:val="0"/>
              <w:adjustRightInd w:val="0"/>
              <w:jc w:val="center"/>
              <w:rPr>
                <w:sz w:val="20"/>
                <w:szCs w:val="20"/>
              </w:rPr>
            </w:pPr>
            <w:r>
              <w:rPr>
                <w:sz w:val="20"/>
                <w:szCs w:val="20"/>
              </w:rPr>
              <w:t>7</w:t>
            </w:r>
          </w:p>
        </w:tc>
        <w:tc>
          <w:tcPr>
            <w:tcW w:w="1842" w:type="dxa"/>
            <w:tcBorders>
              <w:top w:val="single" w:sz="4" w:space="0" w:color="auto"/>
              <w:left w:val="single" w:sz="4" w:space="0" w:color="auto"/>
              <w:bottom w:val="single" w:sz="4" w:space="0" w:color="auto"/>
              <w:right w:val="single" w:sz="4" w:space="0" w:color="auto"/>
            </w:tcBorders>
          </w:tcPr>
          <w:p w:rsidR="000642F8" w:rsidRPr="00B759D3" w:rsidRDefault="000642F8" w:rsidP="00B759D3">
            <w:pPr>
              <w:autoSpaceDE w:val="0"/>
              <w:autoSpaceDN w:val="0"/>
              <w:adjustRightInd w:val="0"/>
              <w:rPr>
                <w:sz w:val="20"/>
                <w:szCs w:val="20"/>
              </w:rPr>
            </w:pPr>
            <w:r>
              <w:rPr>
                <w:sz w:val="20"/>
                <w:szCs w:val="20"/>
              </w:rPr>
              <w:t>2035-2040г.</w:t>
            </w:r>
          </w:p>
        </w:tc>
        <w:tc>
          <w:tcPr>
            <w:tcW w:w="1844" w:type="dxa"/>
            <w:tcBorders>
              <w:top w:val="single" w:sz="4" w:space="0" w:color="auto"/>
              <w:left w:val="single" w:sz="4" w:space="0" w:color="auto"/>
              <w:bottom w:val="single" w:sz="4" w:space="0" w:color="auto"/>
              <w:right w:val="single" w:sz="4" w:space="0" w:color="auto"/>
            </w:tcBorders>
          </w:tcPr>
          <w:p w:rsidR="000642F8" w:rsidRPr="00B759D3" w:rsidRDefault="000642F8" w:rsidP="00377F21">
            <w:pPr>
              <w:autoSpaceDE w:val="0"/>
              <w:autoSpaceDN w:val="0"/>
              <w:adjustRightInd w:val="0"/>
              <w:rPr>
                <w:sz w:val="20"/>
                <w:szCs w:val="20"/>
              </w:rPr>
            </w:pPr>
            <w:r w:rsidRPr="00B759D3">
              <w:rPr>
                <w:sz w:val="20"/>
                <w:szCs w:val="20"/>
              </w:rPr>
              <w:t xml:space="preserve">В </w:t>
            </w:r>
            <w:proofErr w:type="gramStart"/>
            <w:r w:rsidRPr="00B759D3">
              <w:rPr>
                <w:sz w:val="20"/>
                <w:szCs w:val="20"/>
              </w:rPr>
              <w:t>соответствии</w:t>
            </w:r>
            <w:proofErr w:type="gramEnd"/>
            <w:r w:rsidRPr="00B759D3">
              <w:rPr>
                <w:sz w:val="20"/>
                <w:szCs w:val="20"/>
              </w:rPr>
              <w:t xml:space="preserve"> с </w:t>
            </w:r>
            <w:r w:rsidRPr="00B759D3">
              <w:rPr>
                <w:sz w:val="20"/>
                <w:szCs w:val="20"/>
              </w:rPr>
              <w:lastRenderedPageBreak/>
              <w:t>адресами расположения</w:t>
            </w:r>
          </w:p>
        </w:tc>
        <w:tc>
          <w:tcPr>
            <w:tcW w:w="2052" w:type="dxa"/>
            <w:tcBorders>
              <w:top w:val="single" w:sz="4" w:space="0" w:color="auto"/>
              <w:left w:val="single" w:sz="4" w:space="0" w:color="auto"/>
              <w:bottom w:val="single" w:sz="4" w:space="0" w:color="auto"/>
              <w:right w:val="single" w:sz="4" w:space="0" w:color="auto"/>
            </w:tcBorders>
          </w:tcPr>
          <w:p w:rsidR="000642F8" w:rsidRPr="00B759D3" w:rsidRDefault="000642F8" w:rsidP="00377F21">
            <w:pPr>
              <w:autoSpaceDE w:val="0"/>
              <w:autoSpaceDN w:val="0"/>
              <w:adjustRightInd w:val="0"/>
              <w:rPr>
                <w:sz w:val="20"/>
                <w:szCs w:val="20"/>
              </w:rPr>
            </w:pPr>
            <w:r w:rsidRPr="00B759D3">
              <w:rPr>
                <w:sz w:val="20"/>
                <w:szCs w:val="20"/>
              </w:rPr>
              <w:lastRenderedPageBreak/>
              <w:t xml:space="preserve">Зона </w:t>
            </w:r>
            <w:r w:rsidRPr="00B759D3">
              <w:rPr>
                <w:sz w:val="20"/>
                <w:szCs w:val="20"/>
              </w:rPr>
              <w:lastRenderedPageBreak/>
              <w:t>специализированной общественной застройки</w:t>
            </w:r>
          </w:p>
        </w:tc>
        <w:tc>
          <w:tcPr>
            <w:tcW w:w="1842" w:type="dxa"/>
            <w:tcBorders>
              <w:top w:val="single" w:sz="4" w:space="0" w:color="auto"/>
              <w:left w:val="single" w:sz="4" w:space="0" w:color="auto"/>
              <w:bottom w:val="single" w:sz="4" w:space="0" w:color="auto"/>
              <w:right w:val="single" w:sz="4" w:space="0" w:color="auto"/>
            </w:tcBorders>
          </w:tcPr>
          <w:p w:rsidR="000642F8" w:rsidRDefault="000642F8" w:rsidP="000642F8">
            <w:pPr>
              <w:autoSpaceDE w:val="0"/>
              <w:autoSpaceDN w:val="0"/>
              <w:adjustRightInd w:val="0"/>
              <w:rPr>
                <w:sz w:val="20"/>
                <w:szCs w:val="20"/>
              </w:rPr>
            </w:pPr>
            <w:r>
              <w:rPr>
                <w:sz w:val="20"/>
                <w:szCs w:val="20"/>
              </w:rPr>
              <w:lastRenderedPageBreak/>
              <w:t>Краевой бюджет</w:t>
            </w:r>
          </w:p>
          <w:p w:rsidR="000642F8" w:rsidRPr="00B759D3" w:rsidRDefault="000642F8" w:rsidP="000642F8">
            <w:pPr>
              <w:autoSpaceDE w:val="0"/>
              <w:autoSpaceDN w:val="0"/>
              <w:adjustRightInd w:val="0"/>
              <w:rPr>
                <w:sz w:val="20"/>
                <w:szCs w:val="20"/>
              </w:rPr>
            </w:pPr>
            <w:r w:rsidRPr="00B759D3">
              <w:rPr>
                <w:sz w:val="20"/>
                <w:szCs w:val="20"/>
              </w:rPr>
              <w:lastRenderedPageBreak/>
              <w:t>Местный бюджет</w:t>
            </w:r>
          </w:p>
        </w:tc>
      </w:tr>
      <w:tr w:rsidR="000642F8" w:rsidRPr="00B759D3" w:rsidTr="00917D7B">
        <w:tc>
          <w:tcPr>
            <w:tcW w:w="5949" w:type="dxa"/>
            <w:gridSpan w:val="3"/>
            <w:tcBorders>
              <w:top w:val="single" w:sz="4" w:space="0" w:color="auto"/>
              <w:left w:val="single" w:sz="4" w:space="0" w:color="auto"/>
              <w:bottom w:val="single" w:sz="4" w:space="0" w:color="auto"/>
              <w:right w:val="single" w:sz="4" w:space="0" w:color="auto"/>
            </w:tcBorders>
          </w:tcPr>
          <w:p w:rsidR="000642F8" w:rsidRPr="00B759D3" w:rsidRDefault="000642F8" w:rsidP="00917D7B">
            <w:pPr>
              <w:autoSpaceDE w:val="0"/>
              <w:autoSpaceDN w:val="0"/>
              <w:adjustRightInd w:val="0"/>
              <w:jc w:val="right"/>
              <w:rPr>
                <w:sz w:val="20"/>
                <w:szCs w:val="20"/>
              </w:rPr>
            </w:pPr>
            <w:r>
              <w:rPr>
                <w:sz w:val="20"/>
                <w:szCs w:val="20"/>
              </w:rPr>
              <w:lastRenderedPageBreak/>
              <w:t>Итого</w:t>
            </w:r>
          </w:p>
        </w:tc>
        <w:tc>
          <w:tcPr>
            <w:tcW w:w="1842" w:type="dxa"/>
            <w:tcBorders>
              <w:top w:val="single" w:sz="4" w:space="0" w:color="auto"/>
              <w:left w:val="single" w:sz="4" w:space="0" w:color="auto"/>
              <w:bottom w:val="single" w:sz="4" w:space="0" w:color="auto"/>
              <w:right w:val="single" w:sz="4" w:space="0" w:color="auto"/>
            </w:tcBorders>
          </w:tcPr>
          <w:p w:rsidR="000642F8" w:rsidRPr="00B759D3" w:rsidRDefault="000642F8" w:rsidP="00DF620F">
            <w:pPr>
              <w:autoSpaceDE w:val="0"/>
              <w:autoSpaceDN w:val="0"/>
              <w:adjustRightInd w:val="0"/>
              <w:jc w:val="center"/>
              <w:rPr>
                <w:sz w:val="20"/>
                <w:szCs w:val="20"/>
              </w:rPr>
            </w:pPr>
            <w:r>
              <w:rPr>
                <w:sz w:val="20"/>
                <w:szCs w:val="20"/>
              </w:rPr>
              <w:t>9 289</w:t>
            </w:r>
          </w:p>
        </w:tc>
        <w:tc>
          <w:tcPr>
            <w:tcW w:w="1842" w:type="dxa"/>
            <w:tcBorders>
              <w:top w:val="single" w:sz="4" w:space="0" w:color="auto"/>
              <w:left w:val="single" w:sz="4" w:space="0" w:color="auto"/>
              <w:bottom w:val="single" w:sz="4" w:space="0" w:color="auto"/>
              <w:right w:val="single" w:sz="4" w:space="0" w:color="auto"/>
            </w:tcBorders>
          </w:tcPr>
          <w:p w:rsidR="000642F8" w:rsidRPr="00B759D3" w:rsidRDefault="000642F8" w:rsidP="00B759D3">
            <w:pPr>
              <w:autoSpaceDE w:val="0"/>
              <w:autoSpaceDN w:val="0"/>
              <w:adjustRightInd w:val="0"/>
              <w:rPr>
                <w:sz w:val="20"/>
                <w:szCs w:val="20"/>
              </w:rPr>
            </w:pPr>
          </w:p>
        </w:tc>
        <w:tc>
          <w:tcPr>
            <w:tcW w:w="1844" w:type="dxa"/>
            <w:tcBorders>
              <w:top w:val="single" w:sz="4" w:space="0" w:color="auto"/>
              <w:left w:val="single" w:sz="4" w:space="0" w:color="auto"/>
              <w:bottom w:val="single" w:sz="4" w:space="0" w:color="auto"/>
              <w:right w:val="single" w:sz="4" w:space="0" w:color="auto"/>
            </w:tcBorders>
          </w:tcPr>
          <w:p w:rsidR="000642F8" w:rsidRPr="00B759D3" w:rsidRDefault="000642F8" w:rsidP="00B759D3">
            <w:pPr>
              <w:autoSpaceDE w:val="0"/>
              <w:autoSpaceDN w:val="0"/>
              <w:adjustRightInd w:val="0"/>
              <w:rPr>
                <w:sz w:val="20"/>
                <w:szCs w:val="20"/>
              </w:rPr>
            </w:pPr>
          </w:p>
        </w:tc>
        <w:tc>
          <w:tcPr>
            <w:tcW w:w="2052" w:type="dxa"/>
            <w:tcBorders>
              <w:top w:val="single" w:sz="4" w:space="0" w:color="auto"/>
              <w:left w:val="single" w:sz="4" w:space="0" w:color="auto"/>
              <w:bottom w:val="single" w:sz="4" w:space="0" w:color="auto"/>
              <w:right w:val="single" w:sz="4" w:space="0" w:color="auto"/>
            </w:tcBorders>
          </w:tcPr>
          <w:p w:rsidR="000642F8" w:rsidRPr="00B759D3" w:rsidRDefault="000642F8" w:rsidP="00B759D3">
            <w:pPr>
              <w:autoSpaceDE w:val="0"/>
              <w:autoSpaceDN w:val="0"/>
              <w:adjustRightInd w:val="0"/>
              <w:rPr>
                <w:sz w:val="20"/>
                <w:szCs w:val="20"/>
              </w:rPr>
            </w:pPr>
          </w:p>
        </w:tc>
        <w:tc>
          <w:tcPr>
            <w:tcW w:w="1842" w:type="dxa"/>
            <w:tcBorders>
              <w:top w:val="single" w:sz="4" w:space="0" w:color="auto"/>
              <w:left w:val="single" w:sz="4" w:space="0" w:color="auto"/>
              <w:bottom w:val="single" w:sz="4" w:space="0" w:color="auto"/>
              <w:right w:val="single" w:sz="4" w:space="0" w:color="auto"/>
            </w:tcBorders>
          </w:tcPr>
          <w:p w:rsidR="000642F8" w:rsidRPr="00B759D3" w:rsidRDefault="000642F8" w:rsidP="00B759D3">
            <w:pPr>
              <w:autoSpaceDE w:val="0"/>
              <w:autoSpaceDN w:val="0"/>
              <w:adjustRightInd w:val="0"/>
              <w:rPr>
                <w:sz w:val="20"/>
                <w:szCs w:val="20"/>
              </w:rPr>
            </w:pPr>
          </w:p>
        </w:tc>
      </w:tr>
    </w:tbl>
    <w:p w:rsidR="00B759D3" w:rsidRPr="0085447A" w:rsidRDefault="00B759D3" w:rsidP="008B0A6F">
      <w:pPr>
        <w:pStyle w:val="S3"/>
        <w:numPr>
          <w:ilvl w:val="0"/>
          <w:numId w:val="0"/>
        </w:numPr>
        <w:ind w:left="1418"/>
      </w:pPr>
    </w:p>
    <w:p w:rsidR="00F41B12" w:rsidRDefault="00F41B12" w:rsidP="009A47AD">
      <w:pPr>
        <w:pStyle w:val="S3"/>
        <w:numPr>
          <w:ilvl w:val="2"/>
          <w:numId w:val="61"/>
        </w:numPr>
        <w:ind w:left="1418"/>
        <w:sectPr w:rsidR="00F41B12" w:rsidSect="00EB506B">
          <w:pgSz w:w="16838" w:h="11906" w:orient="landscape"/>
          <w:pgMar w:top="1134" w:right="1134" w:bottom="567" w:left="1134" w:header="709" w:footer="709" w:gutter="0"/>
          <w:cols w:space="708"/>
          <w:docGrid w:linePitch="326"/>
        </w:sectPr>
      </w:pPr>
    </w:p>
    <w:p w:rsidR="0085447A" w:rsidRPr="0085447A" w:rsidRDefault="0085447A" w:rsidP="00D73A92">
      <w:pPr>
        <w:pStyle w:val="S3"/>
        <w:numPr>
          <w:ilvl w:val="0"/>
          <w:numId w:val="0"/>
        </w:numPr>
        <w:ind w:left="1418"/>
        <w:jc w:val="center"/>
      </w:pPr>
      <w:bookmarkStart w:id="32" w:name="_Toc89869705"/>
      <w:r w:rsidRPr="0085447A">
        <w:lastRenderedPageBreak/>
        <w:t>Мероприятия в сфере культуры</w:t>
      </w:r>
      <w:bookmarkEnd w:id="32"/>
    </w:p>
    <w:tbl>
      <w:tblPr>
        <w:tblW w:w="5076" w:type="pct"/>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37"/>
        <w:gridCol w:w="1414"/>
        <w:gridCol w:w="1483"/>
        <w:gridCol w:w="2682"/>
        <w:gridCol w:w="1372"/>
        <w:gridCol w:w="1298"/>
        <w:gridCol w:w="1253"/>
        <w:gridCol w:w="1256"/>
        <w:gridCol w:w="1119"/>
        <w:gridCol w:w="1253"/>
        <w:gridCol w:w="1250"/>
      </w:tblGrid>
      <w:tr w:rsidR="00917D7B" w:rsidRPr="005A5DE6" w:rsidTr="00C74B1C">
        <w:trPr>
          <w:trHeight w:val="223"/>
        </w:trPr>
        <w:tc>
          <w:tcPr>
            <w:tcW w:w="180" w:type="pct"/>
            <w:vMerge w:val="restart"/>
          </w:tcPr>
          <w:p w:rsidR="00917D7B" w:rsidRPr="00614C99" w:rsidRDefault="001B2B39" w:rsidP="00614C99">
            <w:pPr>
              <w:widowControl w:val="0"/>
              <w:autoSpaceDE w:val="0"/>
              <w:autoSpaceDN w:val="0"/>
              <w:ind w:left="142"/>
              <w:jc w:val="center"/>
              <w:rPr>
                <w:sz w:val="20"/>
                <w:szCs w:val="20"/>
              </w:rPr>
            </w:pPr>
            <w:r>
              <w:rPr>
                <w:sz w:val="20"/>
                <w:szCs w:val="20"/>
              </w:rPr>
              <w:t>№</w:t>
            </w:r>
            <w:r w:rsidR="00917D7B" w:rsidRPr="00614C99">
              <w:rPr>
                <w:sz w:val="20"/>
                <w:szCs w:val="20"/>
              </w:rPr>
              <w:t xml:space="preserve"> </w:t>
            </w:r>
            <w:proofErr w:type="spellStart"/>
            <w:proofErr w:type="gramStart"/>
            <w:r w:rsidR="00917D7B" w:rsidRPr="00614C99">
              <w:rPr>
                <w:sz w:val="20"/>
                <w:szCs w:val="20"/>
              </w:rPr>
              <w:t>п</w:t>
            </w:r>
            <w:proofErr w:type="spellEnd"/>
            <w:proofErr w:type="gramEnd"/>
            <w:r w:rsidR="00917D7B" w:rsidRPr="00614C99">
              <w:rPr>
                <w:sz w:val="20"/>
                <w:szCs w:val="20"/>
              </w:rPr>
              <w:t>/</w:t>
            </w:r>
            <w:proofErr w:type="spellStart"/>
            <w:r w:rsidR="00917D7B" w:rsidRPr="00614C99">
              <w:rPr>
                <w:sz w:val="20"/>
                <w:szCs w:val="20"/>
              </w:rPr>
              <w:t>п</w:t>
            </w:r>
            <w:proofErr w:type="spellEnd"/>
          </w:p>
        </w:tc>
        <w:tc>
          <w:tcPr>
            <w:tcW w:w="474" w:type="pct"/>
            <w:vMerge w:val="restart"/>
          </w:tcPr>
          <w:p w:rsidR="00917D7B" w:rsidRPr="005A5DE6" w:rsidRDefault="00917D7B" w:rsidP="00A749ED">
            <w:pPr>
              <w:widowControl w:val="0"/>
              <w:autoSpaceDE w:val="0"/>
              <w:autoSpaceDN w:val="0"/>
              <w:jc w:val="center"/>
              <w:rPr>
                <w:sz w:val="20"/>
                <w:szCs w:val="20"/>
              </w:rPr>
            </w:pPr>
            <w:r w:rsidRPr="005A5DE6">
              <w:rPr>
                <w:sz w:val="20"/>
                <w:szCs w:val="20"/>
              </w:rPr>
              <w:t>Наименование мероприятия</w:t>
            </w:r>
          </w:p>
        </w:tc>
        <w:tc>
          <w:tcPr>
            <w:tcW w:w="497" w:type="pct"/>
            <w:vMerge w:val="restart"/>
          </w:tcPr>
          <w:p w:rsidR="00917D7B" w:rsidRPr="005A5DE6" w:rsidRDefault="00917D7B" w:rsidP="00A749ED">
            <w:pPr>
              <w:widowControl w:val="0"/>
              <w:autoSpaceDE w:val="0"/>
              <w:autoSpaceDN w:val="0"/>
              <w:jc w:val="center"/>
              <w:rPr>
                <w:sz w:val="20"/>
                <w:szCs w:val="20"/>
              </w:rPr>
            </w:pPr>
            <w:r w:rsidRPr="005A5DE6">
              <w:rPr>
                <w:sz w:val="20"/>
                <w:szCs w:val="20"/>
              </w:rPr>
              <w:t>Местоположение (адрес)</w:t>
            </w:r>
          </w:p>
        </w:tc>
        <w:tc>
          <w:tcPr>
            <w:tcW w:w="899" w:type="pct"/>
            <w:vMerge w:val="restart"/>
          </w:tcPr>
          <w:p w:rsidR="00917D7B" w:rsidRPr="005A5DE6" w:rsidRDefault="00917D7B" w:rsidP="00A749ED">
            <w:pPr>
              <w:widowControl w:val="0"/>
              <w:autoSpaceDE w:val="0"/>
              <w:autoSpaceDN w:val="0"/>
              <w:jc w:val="center"/>
              <w:rPr>
                <w:sz w:val="20"/>
                <w:szCs w:val="20"/>
              </w:rPr>
            </w:pPr>
            <w:r w:rsidRPr="005A5DE6">
              <w:rPr>
                <w:sz w:val="20"/>
                <w:szCs w:val="20"/>
              </w:rPr>
              <w:t>Содержание мероприятия</w:t>
            </w:r>
          </w:p>
        </w:tc>
        <w:tc>
          <w:tcPr>
            <w:tcW w:w="460" w:type="pct"/>
            <w:vMerge w:val="restart"/>
            <w:vAlign w:val="center"/>
          </w:tcPr>
          <w:p w:rsidR="00917D7B" w:rsidRPr="00B759D3" w:rsidRDefault="00917D7B" w:rsidP="00B34691">
            <w:pPr>
              <w:autoSpaceDE w:val="0"/>
              <w:autoSpaceDN w:val="0"/>
              <w:adjustRightInd w:val="0"/>
              <w:jc w:val="center"/>
              <w:rPr>
                <w:sz w:val="20"/>
                <w:szCs w:val="20"/>
              </w:rPr>
            </w:pPr>
            <w:r w:rsidRPr="00B759D3">
              <w:rPr>
                <w:sz w:val="20"/>
                <w:szCs w:val="20"/>
              </w:rPr>
              <w:t>Предполагаемые объемы финансирования</w:t>
            </w:r>
          </w:p>
          <w:p w:rsidR="00917D7B" w:rsidRPr="005A5DE6" w:rsidRDefault="00917D7B" w:rsidP="00B34691">
            <w:pPr>
              <w:widowControl w:val="0"/>
              <w:autoSpaceDE w:val="0"/>
              <w:autoSpaceDN w:val="0"/>
              <w:jc w:val="center"/>
              <w:rPr>
                <w:sz w:val="20"/>
                <w:szCs w:val="20"/>
              </w:rPr>
            </w:pPr>
            <w:r w:rsidRPr="00B759D3">
              <w:rPr>
                <w:sz w:val="20"/>
                <w:szCs w:val="20"/>
              </w:rPr>
              <w:t>(млн. руб.)</w:t>
            </w:r>
          </w:p>
        </w:tc>
        <w:tc>
          <w:tcPr>
            <w:tcW w:w="1276" w:type="pct"/>
            <w:gridSpan w:val="3"/>
            <w:vAlign w:val="center"/>
          </w:tcPr>
          <w:p w:rsidR="00917D7B" w:rsidRPr="005A5DE6" w:rsidRDefault="00917D7B" w:rsidP="00B34691">
            <w:pPr>
              <w:widowControl w:val="0"/>
              <w:autoSpaceDE w:val="0"/>
              <w:autoSpaceDN w:val="0"/>
              <w:jc w:val="center"/>
              <w:rPr>
                <w:sz w:val="20"/>
                <w:szCs w:val="20"/>
              </w:rPr>
            </w:pPr>
            <w:r w:rsidRPr="005A5DE6">
              <w:rPr>
                <w:sz w:val="20"/>
                <w:szCs w:val="20"/>
              </w:rPr>
              <w:t>Период реализации, годы</w:t>
            </w:r>
          </w:p>
        </w:tc>
        <w:tc>
          <w:tcPr>
            <w:tcW w:w="375" w:type="pct"/>
            <w:vMerge w:val="restart"/>
            <w:vAlign w:val="center"/>
          </w:tcPr>
          <w:p w:rsidR="00917D7B" w:rsidRPr="005A5DE6" w:rsidRDefault="00917D7B" w:rsidP="00B34691">
            <w:pPr>
              <w:widowControl w:val="0"/>
              <w:autoSpaceDE w:val="0"/>
              <w:autoSpaceDN w:val="0"/>
              <w:jc w:val="center"/>
              <w:rPr>
                <w:sz w:val="20"/>
                <w:szCs w:val="20"/>
              </w:rPr>
            </w:pPr>
            <w:r w:rsidRPr="005A5DE6">
              <w:rPr>
                <w:sz w:val="20"/>
                <w:szCs w:val="20"/>
              </w:rPr>
              <w:t>Срок реализации, годы</w:t>
            </w:r>
          </w:p>
        </w:tc>
        <w:tc>
          <w:tcPr>
            <w:tcW w:w="420" w:type="pct"/>
            <w:vMerge w:val="restart"/>
          </w:tcPr>
          <w:p w:rsidR="00917D7B" w:rsidRPr="005A5DE6" w:rsidRDefault="00917D7B" w:rsidP="00A749ED">
            <w:pPr>
              <w:widowControl w:val="0"/>
              <w:autoSpaceDE w:val="0"/>
              <w:autoSpaceDN w:val="0"/>
              <w:jc w:val="center"/>
              <w:rPr>
                <w:sz w:val="20"/>
                <w:szCs w:val="20"/>
              </w:rPr>
            </w:pPr>
            <w:r w:rsidRPr="00B759D3">
              <w:rPr>
                <w:sz w:val="20"/>
                <w:szCs w:val="20"/>
              </w:rPr>
              <w:t>Источники финансирования</w:t>
            </w:r>
          </w:p>
        </w:tc>
        <w:tc>
          <w:tcPr>
            <w:tcW w:w="419" w:type="pct"/>
            <w:vMerge w:val="restart"/>
          </w:tcPr>
          <w:p w:rsidR="00917D7B" w:rsidRPr="005A5DE6" w:rsidRDefault="00917D7B" w:rsidP="00A749ED">
            <w:pPr>
              <w:widowControl w:val="0"/>
              <w:autoSpaceDE w:val="0"/>
              <w:autoSpaceDN w:val="0"/>
              <w:jc w:val="center"/>
              <w:rPr>
                <w:sz w:val="20"/>
                <w:szCs w:val="20"/>
              </w:rPr>
            </w:pPr>
            <w:r w:rsidRPr="005A5DE6">
              <w:rPr>
                <w:sz w:val="20"/>
                <w:szCs w:val="20"/>
              </w:rPr>
              <w:t>Примечание</w:t>
            </w:r>
          </w:p>
        </w:tc>
      </w:tr>
      <w:tr w:rsidR="00917D7B" w:rsidRPr="005A5DE6" w:rsidTr="00C74B1C">
        <w:trPr>
          <w:trHeight w:val="200"/>
        </w:trPr>
        <w:tc>
          <w:tcPr>
            <w:tcW w:w="180" w:type="pct"/>
            <w:vMerge/>
          </w:tcPr>
          <w:p w:rsidR="00917D7B" w:rsidRPr="00614C99" w:rsidRDefault="00917D7B" w:rsidP="00614C99">
            <w:pPr>
              <w:ind w:left="142"/>
              <w:rPr>
                <w:sz w:val="20"/>
                <w:szCs w:val="20"/>
              </w:rPr>
            </w:pPr>
          </w:p>
        </w:tc>
        <w:tc>
          <w:tcPr>
            <w:tcW w:w="474" w:type="pct"/>
            <w:vMerge/>
          </w:tcPr>
          <w:p w:rsidR="00917D7B" w:rsidRPr="005A5DE6" w:rsidRDefault="00917D7B" w:rsidP="00A749ED">
            <w:pPr>
              <w:rPr>
                <w:sz w:val="20"/>
                <w:szCs w:val="20"/>
              </w:rPr>
            </w:pPr>
          </w:p>
        </w:tc>
        <w:tc>
          <w:tcPr>
            <w:tcW w:w="497" w:type="pct"/>
            <w:vMerge/>
          </w:tcPr>
          <w:p w:rsidR="00917D7B" w:rsidRPr="005A5DE6" w:rsidRDefault="00917D7B" w:rsidP="00A749ED">
            <w:pPr>
              <w:rPr>
                <w:sz w:val="20"/>
                <w:szCs w:val="20"/>
              </w:rPr>
            </w:pPr>
          </w:p>
        </w:tc>
        <w:tc>
          <w:tcPr>
            <w:tcW w:w="899" w:type="pct"/>
            <w:vMerge/>
          </w:tcPr>
          <w:p w:rsidR="00917D7B" w:rsidRPr="005A5DE6" w:rsidRDefault="00917D7B" w:rsidP="00A749ED">
            <w:pPr>
              <w:rPr>
                <w:sz w:val="20"/>
                <w:szCs w:val="20"/>
              </w:rPr>
            </w:pPr>
          </w:p>
        </w:tc>
        <w:tc>
          <w:tcPr>
            <w:tcW w:w="460" w:type="pct"/>
            <w:vMerge/>
            <w:vAlign w:val="center"/>
          </w:tcPr>
          <w:p w:rsidR="00917D7B" w:rsidRPr="005A5DE6" w:rsidRDefault="00917D7B" w:rsidP="00B34691">
            <w:pPr>
              <w:widowControl w:val="0"/>
              <w:autoSpaceDE w:val="0"/>
              <w:autoSpaceDN w:val="0"/>
              <w:jc w:val="center"/>
              <w:rPr>
                <w:sz w:val="20"/>
                <w:szCs w:val="20"/>
              </w:rPr>
            </w:pPr>
          </w:p>
        </w:tc>
        <w:tc>
          <w:tcPr>
            <w:tcW w:w="1276" w:type="pct"/>
            <w:gridSpan w:val="3"/>
            <w:vAlign w:val="center"/>
          </w:tcPr>
          <w:p w:rsidR="00917D7B" w:rsidRPr="005A5DE6" w:rsidRDefault="00917D7B" w:rsidP="00B34691">
            <w:pPr>
              <w:widowControl w:val="0"/>
              <w:autoSpaceDE w:val="0"/>
              <w:autoSpaceDN w:val="0"/>
              <w:jc w:val="center"/>
              <w:rPr>
                <w:sz w:val="20"/>
                <w:szCs w:val="20"/>
              </w:rPr>
            </w:pPr>
            <w:r w:rsidRPr="005A5DE6">
              <w:rPr>
                <w:sz w:val="20"/>
                <w:szCs w:val="20"/>
              </w:rPr>
              <w:t>Этапы</w:t>
            </w:r>
          </w:p>
        </w:tc>
        <w:tc>
          <w:tcPr>
            <w:tcW w:w="375" w:type="pct"/>
            <w:vMerge/>
            <w:vAlign w:val="center"/>
          </w:tcPr>
          <w:p w:rsidR="00917D7B" w:rsidRPr="005A5DE6" w:rsidRDefault="00917D7B" w:rsidP="00B34691">
            <w:pPr>
              <w:jc w:val="center"/>
              <w:rPr>
                <w:sz w:val="20"/>
                <w:szCs w:val="20"/>
              </w:rPr>
            </w:pPr>
          </w:p>
        </w:tc>
        <w:tc>
          <w:tcPr>
            <w:tcW w:w="420" w:type="pct"/>
            <w:vMerge/>
          </w:tcPr>
          <w:p w:rsidR="00917D7B" w:rsidRPr="005A5DE6" w:rsidRDefault="00917D7B" w:rsidP="00A749ED">
            <w:pPr>
              <w:rPr>
                <w:sz w:val="20"/>
                <w:szCs w:val="20"/>
              </w:rPr>
            </w:pPr>
          </w:p>
        </w:tc>
        <w:tc>
          <w:tcPr>
            <w:tcW w:w="419" w:type="pct"/>
            <w:vMerge/>
          </w:tcPr>
          <w:p w:rsidR="00917D7B" w:rsidRPr="005A5DE6" w:rsidRDefault="00917D7B" w:rsidP="00A749ED">
            <w:pPr>
              <w:rPr>
                <w:sz w:val="20"/>
                <w:szCs w:val="20"/>
              </w:rPr>
            </w:pPr>
          </w:p>
        </w:tc>
      </w:tr>
      <w:tr w:rsidR="00917D7B" w:rsidRPr="005A5DE6" w:rsidTr="00917D7B">
        <w:trPr>
          <w:trHeight w:val="49"/>
        </w:trPr>
        <w:tc>
          <w:tcPr>
            <w:tcW w:w="180" w:type="pct"/>
            <w:vMerge/>
          </w:tcPr>
          <w:p w:rsidR="00917D7B" w:rsidRPr="00614C99" w:rsidRDefault="00917D7B" w:rsidP="00614C99">
            <w:pPr>
              <w:ind w:left="142"/>
              <w:rPr>
                <w:sz w:val="20"/>
                <w:szCs w:val="20"/>
              </w:rPr>
            </w:pPr>
          </w:p>
        </w:tc>
        <w:tc>
          <w:tcPr>
            <w:tcW w:w="474" w:type="pct"/>
            <w:vMerge/>
          </w:tcPr>
          <w:p w:rsidR="00917D7B" w:rsidRPr="005A5DE6" w:rsidRDefault="00917D7B" w:rsidP="00A749ED">
            <w:pPr>
              <w:rPr>
                <w:sz w:val="20"/>
                <w:szCs w:val="20"/>
              </w:rPr>
            </w:pPr>
          </w:p>
        </w:tc>
        <w:tc>
          <w:tcPr>
            <w:tcW w:w="497" w:type="pct"/>
            <w:vMerge/>
          </w:tcPr>
          <w:p w:rsidR="00917D7B" w:rsidRPr="005A5DE6" w:rsidRDefault="00917D7B" w:rsidP="00A749ED">
            <w:pPr>
              <w:rPr>
                <w:sz w:val="20"/>
                <w:szCs w:val="20"/>
              </w:rPr>
            </w:pPr>
          </w:p>
        </w:tc>
        <w:tc>
          <w:tcPr>
            <w:tcW w:w="899" w:type="pct"/>
            <w:vMerge/>
          </w:tcPr>
          <w:p w:rsidR="00917D7B" w:rsidRPr="005A5DE6" w:rsidRDefault="00917D7B" w:rsidP="00A749ED">
            <w:pPr>
              <w:rPr>
                <w:sz w:val="20"/>
                <w:szCs w:val="20"/>
              </w:rPr>
            </w:pPr>
          </w:p>
        </w:tc>
        <w:tc>
          <w:tcPr>
            <w:tcW w:w="460" w:type="pct"/>
            <w:vMerge/>
            <w:vAlign w:val="center"/>
          </w:tcPr>
          <w:p w:rsidR="00917D7B" w:rsidRPr="005A5DE6" w:rsidRDefault="00917D7B" w:rsidP="00B34691">
            <w:pPr>
              <w:widowControl w:val="0"/>
              <w:autoSpaceDE w:val="0"/>
              <w:autoSpaceDN w:val="0"/>
              <w:jc w:val="center"/>
              <w:rPr>
                <w:sz w:val="20"/>
                <w:szCs w:val="20"/>
              </w:rPr>
            </w:pPr>
          </w:p>
        </w:tc>
        <w:tc>
          <w:tcPr>
            <w:tcW w:w="435" w:type="pct"/>
            <w:vAlign w:val="center"/>
          </w:tcPr>
          <w:p w:rsidR="00917D7B" w:rsidRPr="00917D7B" w:rsidRDefault="00917D7B" w:rsidP="00DB3E24">
            <w:pPr>
              <w:widowControl w:val="0"/>
              <w:autoSpaceDE w:val="0"/>
              <w:autoSpaceDN w:val="0"/>
              <w:jc w:val="center"/>
              <w:rPr>
                <w:sz w:val="18"/>
                <w:szCs w:val="18"/>
              </w:rPr>
            </w:pPr>
            <w:r w:rsidRPr="00917D7B">
              <w:rPr>
                <w:sz w:val="18"/>
                <w:szCs w:val="18"/>
              </w:rPr>
              <w:t>с 202</w:t>
            </w:r>
            <w:r w:rsidR="00DB3E24">
              <w:rPr>
                <w:sz w:val="18"/>
                <w:szCs w:val="18"/>
              </w:rPr>
              <w:t>2</w:t>
            </w:r>
            <w:r w:rsidRPr="00917D7B">
              <w:rPr>
                <w:sz w:val="18"/>
                <w:szCs w:val="18"/>
              </w:rPr>
              <w:t xml:space="preserve"> по 2023</w:t>
            </w:r>
          </w:p>
        </w:tc>
        <w:tc>
          <w:tcPr>
            <w:tcW w:w="420" w:type="pct"/>
            <w:vAlign w:val="center"/>
          </w:tcPr>
          <w:p w:rsidR="00917D7B" w:rsidRPr="00917D7B" w:rsidRDefault="00917D7B" w:rsidP="00B34691">
            <w:pPr>
              <w:widowControl w:val="0"/>
              <w:autoSpaceDE w:val="0"/>
              <w:autoSpaceDN w:val="0"/>
              <w:jc w:val="center"/>
              <w:rPr>
                <w:sz w:val="18"/>
                <w:szCs w:val="18"/>
              </w:rPr>
            </w:pPr>
            <w:r w:rsidRPr="00917D7B">
              <w:rPr>
                <w:sz w:val="18"/>
                <w:szCs w:val="18"/>
              </w:rPr>
              <w:t>с 2024 по 2030</w:t>
            </w:r>
          </w:p>
        </w:tc>
        <w:tc>
          <w:tcPr>
            <w:tcW w:w="421" w:type="pct"/>
            <w:vAlign w:val="center"/>
          </w:tcPr>
          <w:p w:rsidR="00917D7B" w:rsidRPr="00917D7B" w:rsidRDefault="00917D7B" w:rsidP="00B34691">
            <w:pPr>
              <w:widowControl w:val="0"/>
              <w:autoSpaceDE w:val="0"/>
              <w:autoSpaceDN w:val="0"/>
              <w:jc w:val="center"/>
              <w:rPr>
                <w:sz w:val="18"/>
                <w:szCs w:val="18"/>
              </w:rPr>
            </w:pPr>
            <w:r w:rsidRPr="00917D7B">
              <w:rPr>
                <w:sz w:val="18"/>
                <w:szCs w:val="18"/>
              </w:rPr>
              <w:t>с 2031 по 2040</w:t>
            </w:r>
          </w:p>
        </w:tc>
        <w:tc>
          <w:tcPr>
            <w:tcW w:w="375" w:type="pct"/>
            <w:vMerge/>
            <w:vAlign w:val="center"/>
          </w:tcPr>
          <w:p w:rsidR="00917D7B" w:rsidRPr="005A5DE6" w:rsidRDefault="00917D7B" w:rsidP="00B34691">
            <w:pPr>
              <w:jc w:val="center"/>
              <w:rPr>
                <w:sz w:val="20"/>
                <w:szCs w:val="20"/>
              </w:rPr>
            </w:pPr>
          </w:p>
        </w:tc>
        <w:tc>
          <w:tcPr>
            <w:tcW w:w="420" w:type="pct"/>
            <w:vMerge/>
          </w:tcPr>
          <w:p w:rsidR="00917D7B" w:rsidRPr="005A5DE6" w:rsidRDefault="00917D7B" w:rsidP="00A749ED">
            <w:pPr>
              <w:rPr>
                <w:sz w:val="20"/>
                <w:szCs w:val="20"/>
              </w:rPr>
            </w:pPr>
          </w:p>
        </w:tc>
        <w:tc>
          <w:tcPr>
            <w:tcW w:w="419" w:type="pct"/>
            <w:vMerge/>
          </w:tcPr>
          <w:p w:rsidR="00917D7B" w:rsidRPr="005A5DE6" w:rsidRDefault="00917D7B" w:rsidP="00A749ED">
            <w:pPr>
              <w:rPr>
                <w:sz w:val="20"/>
                <w:szCs w:val="20"/>
              </w:rPr>
            </w:pPr>
          </w:p>
        </w:tc>
      </w:tr>
      <w:tr w:rsidR="00917D7B" w:rsidRPr="005A5DE6" w:rsidTr="00917D7B">
        <w:tc>
          <w:tcPr>
            <w:tcW w:w="180" w:type="pct"/>
          </w:tcPr>
          <w:p w:rsidR="00917D7B" w:rsidRPr="00614C99" w:rsidRDefault="00917D7B" w:rsidP="00321ED2">
            <w:pPr>
              <w:pStyle w:val="afffffff7"/>
              <w:widowControl w:val="0"/>
              <w:numPr>
                <w:ilvl w:val="0"/>
                <w:numId w:val="54"/>
              </w:numPr>
              <w:autoSpaceDE w:val="0"/>
              <w:autoSpaceDN w:val="0"/>
              <w:rPr>
                <w:sz w:val="20"/>
                <w:szCs w:val="20"/>
              </w:rPr>
            </w:pPr>
          </w:p>
        </w:tc>
        <w:tc>
          <w:tcPr>
            <w:tcW w:w="474" w:type="pct"/>
          </w:tcPr>
          <w:p w:rsidR="00917D7B" w:rsidRPr="005A5DE6" w:rsidRDefault="00917D7B" w:rsidP="00A749ED">
            <w:pPr>
              <w:rPr>
                <w:sz w:val="20"/>
                <w:szCs w:val="20"/>
              </w:rPr>
            </w:pPr>
            <w:r w:rsidRPr="005A5DE6">
              <w:rPr>
                <w:sz w:val="20"/>
                <w:szCs w:val="20"/>
              </w:rPr>
              <w:t>Создание Виртуального концертного зала на базе МБУК ЦГБ им. М. Горького</w:t>
            </w:r>
          </w:p>
        </w:tc>
        <w:tc>
          <w:tcPr>
            <w:tcW w:w="497" w:type="pct"/>
          </w:tcPr>
          <w:p w:rsidR="00917D7B" w:rsidRPr="00135734" w:rsidRDefault="00917D7B" w:rsidP="00A749ED">
            <w:pPr>
              <w:rPr>
                <w:sz w:val="18"/>
                <w:szCs w:val="18"/>
              </w:rPr>
            </w:pPr>
            <w:r w:rsidRPr="00135734">
              <w:rPr>
                <w:sz w:val="18"/>
                <w:szCs w:val="18"/>
              </w:rPr>
              <w:t>ЗАТО Железногорск,</w:t>
            </w:r>
          </w:p>
          <w:p w:rsidR="00917D7B" w:rsidRPr="00135734" w:rsidRDefault="00917D7B" w:rsidP="00B34691">
            <w:pPr>
              <w:rPr>
                <w:sz w:val="18"/>
                <w:szCs w:val="18"/>
              </w:rPr>
            </w:pPr>
            <w:r w:rsidRPr="00135734">
              <w:rPr>
                <w:sz w:val="18"/>
                <w:szCs w:val="18"/>
              </w:rPr>
              <w:t>г.Железногорск ул. Крупской, 8</w:t>
            </w:r>
          </w:p>
        </w:tc>
        <w:tc>
          <w:tcPr>
            <w:tcW w:w="899" w:type="pct"/>
          </w:tcPr>
          <w:p w:rsidR="00917D7B" w:rsidRPr="005A5DE6" w:rsidRDefault="00917D7B" w:rsidP="00A749ED">
            <w:pPr>
              <w:rPr>
                <w:sz w:val="20"/>
                <w:szCs w:val="20"/>
              </w:rPr>
            </w:pPr>
            <w:r w:rsidRPr="005A5DE6">
              <w:rPr>
                <w:sz w:val="20"/>
                <w:szCs w:val="20"/>
              </w:rPr>
              <w:t>Создание Виртуального концертного зала на базе МБУК ЦГБ им. М. Горького</w:t>
            </w:r>
          </w:p>
        </w:tc>
        <w:tc>
          <w:tcPr>
            <w:tcW w:w="460" w:type="pct"/>
            <w:vAlign w:val="center"/>
          </w:tcPr>
          <w:p w:rsidR="00917D7B" w:rsidRPr="005A5DE6" w:rsidRDefault="00917D7B" w:rsidP="00B34691">
            <w:pPr>
              <w:widowControl w:val="0"/>
              <w:autoSpaceDE w:val="0"/>
              <w:autoSpaceDN w:val="0"/>
              <w:jc w:val="center"/>
              <w:rPr>
                <w:sz w:val="20"/>
                <w:szCs w:val="20"/>
              </w:rPr>
            </w:pPr>
            <w:r>
              <w:rPr>
                <w:sz w:val="20"/>
                <w:szCs w:val="20"/>
              </w:rPr>
              <w:t>1</w:t>
            </w:r>
          </w:p>
        </w:tc>
        <w:tc>
          <w:tcPr>
            <w:tcW w:w="435" w:type="pct"/>
            <w:vAlign w:val="center"/>
          </w:tcPr>
          <w:p w:rsidR="00917D7B" w:rsidRPr="005A5DE6" w:rsidRDefault="00917D7B" w:rsidP="00B34691">
            <w:pPr>
              <w:widowControl w:val="0"/>
              <w:autoSpaceDE w:val="0"/>
              <w:autoSpaceDN w:val="0"/>
              <w:jc w:val="center"/>
              <w:rPr>
                <w:sz w:val="20"/>
                <w:szCs w:val="20"/>
              </w:rPr>
            </w:pPr>
            <w:r w:rsidRPr="005A5DE6">
              <w:rPr>
                <w:sz w:val="20"/>
                <w:szCs w:val="20"/>
              </w:rPr>
              <w:t>2022</w:t>
            </w:r>
          </w:p>
        </w:tc>
        <w:tc>
          <w:tcPr>
            <w:tcW w:w="420" w:type="pct"/>
            <w:vAlign w:val="center"/>
          </w:tcPr>
          <w:p w:rsidR="00917D7B" w:rsidRPr="005A5DE6" w:rsidRDefault="00917D7B" w:rsidP="00B34691">
            <w:pPr>
              <w:widowControl w:val="0"/>
              <w:autoSpaceDE w:val="0"/>
              <w:autoSpaceDN w:val="0"/>
              <w:jc w:val="center"/>
              <w:rPr>
                <w:sz w:val="20"/>
                <w:szCs w:val="20"/>
              </w:rPr>
            </w:pPr>
          </w:p>
        </w:tc>
        <w:tc>
          <w:tcPr>
            <w:tcW w:w="421" w:type="pct"/>
            <w:vAlign w:val="center"/>
          </w:tcPr>
          <w:p w:rsidR="00917D7B" w:rsidRPr="005A5DE6" w:rsidRDefault="00917D7B" w:rsidP="00B34691">
            <w:pPr>
              <w:widowControl w:val="0"/>
              <w:autoSpaceDE w:val="0"/>
              <w:autoSpaceDN w:val="0"/>
              <w:jc w:val="center"/>
              <w:rPr>
                <w:sz w:val="20"/>
                <w:szCs w:val="20"/>
              </w:rPr>
            </w:pPr>
          </w:p>
        </w:tc>
        <w:tc>
          <w:tcPr>
            <w:tcW w:w="375" w:type="pct"/>
            <w:vAlign w:val="center"/>
          </w:tcPr>
          <w:p w:rsidR="00917D7B" w:rsidRPr="005A5DE6" w:rsidRDefault="00917D7B" w:rsidP="00B34691">
            <w:pPr>
              <w:widowControl w:val="0"/>
              <w:autoSpaceDE w:val="0"/>
              <w:autoSpaceDN w:val="0"/>
              <w:jc w:val="center"/>
              <w:rPr>
                <w:sz w:val="20"/>
                <w:szCs w:val="20"/>
              </w:rPr>
            </w:pPr>
            <w:r w:rsidRPr="005A5DE6">
              <w:rPr>
                <w:sz w:val="20"/>
                <w:szCs w:val="20"/>
              </w:rPr>
              <w:t>2022</w:t>
            </w:r>
          </w:p>
        </w:tc>
        <w:tc>
          <w:tcPr>
            <w:tcW w:w="420" w:type="pct"/>
          </w:tcPr>
          <w:p w:rsidR="00917D7B" w:rsidRDefault="00917D7B" w:rsidP="00917D7B">
            <w:pPr>
              <w:autoSpaceDE w:val="0"/>
              <w:autoSpaceDN w:val="0"/>
              <w:adjustRightInd w:val="0"/>
              <w:rPr>
                <w:sz w:val="20"/>
                <w:szCs w:val="20"/>
              </w:rPr>
            </w:pPr>
            <w:r>
              <w:rPr>
                <w:sz w:val="20"/>
                <w:szCs w:val="20"/>
              </w:rPr>
              <w:t>Краевой бюджет</w:t>
            </w:r>
          </w:p>
          <w:p w:rsidR="00917D7B" w:rsidRPr="005A5DE6" w:rsidRDefault="00917D7B" w:rsidP="00917D7B">
            <w:pPr>
              <w:widowControl w:val="0"/>
              <w:autoSpaceDE w:val="0"/>
              <w:autoSpaceDN w:val="0"/>
              <w:rPr>
                <w:sz w:val="20"/>
                <w:szCs w:val="20"/>
              </w:rPr>
            </w:pPr>
            <w:r w:rsidRPr="00B759D3">
              <w:rPr>
                <w:sz w:val="20"/>
                <w:szCs w:val="20"/>
              </w:rPr>
              <w:t>Местный бюджет</w:t>
            </w:r>
          </w:p>
        </w:tc>
        <w:tc>
          <w:tcPr>
            <w:tcW w:w="419" w:type="pct"/>
          </w:tcPr>
          <w:p w:rsidR="00917D7B" w:rsidRPr="005A5DE6" w:rsidRDefault="00917D7B" w:rsidP="00A749ED">
            <w:pPr>
              <w:widowControl w:val="0"/>
              <w:autoSpaceDE w:val="0"/>
              <w:autoSpaceDN w:val="0"/>
              <w:rPr>
                <w:sz w:val="20"/>
                <w:szCs w:val="20"/>
              </w:rPr>
            </w:pPr>
            <w:r w:rsidRPr="005A5DE6">
              <w:rPr>
                <w:sz w:val="20"/>
                <w:szCs w:val="20"/>
              </w:rPr>
              <w:t>Создание виртуального концертного зала на базе Центральной городской библиотеки им. М. Горького</w:t>
            </w:r>
          </w:p>
        </w:tc>
      </w:tr>
      <w:tr w:rsidR="00917D7B" w:rsidRPr="005A5DE6" w:rsidTr="00917D7B">
        <w:tc>
          <w:tcPr>
            <w:tcW w:w="180" w:type="pct"/>
          </w:tcPr>
          <w:p w:rsidR="00917D7B" w:rsidRPr="00614C99" w:rsidRDefault="00917D7B" w:rsidP="00321ED2">
            <w:pPr>
              <w:pStyle w:val="afffffff7"/>
              <w:widowControl w:val="0"/>
              <w:numPr>
                <w:ilvl w:val="0"/>
                <w:numId w:val="54"/>
              </w:numPr>
              <w:autoSpaceDE w:val="0"/>
              <w:autoSpaceDN w:val="0"/>
              <w:rPr>
                <w:sz w:val="20"/>
                <w:szCs w:val="20"/>
              </w:rPr>
            </w:pPr>
          </w:p>
        </w:tc>
        <w:tc>
          <w:tcPr>
            <w:tcW w:w="474" w:type="pct"/>
          </w:tcPr>
          <w:p w:rsidR="00917D7B" w:rsidRPr="005A5DE6" w:rsidRDefault="00917D7B" w:rsidP="00A749ED">
            <w:pPr>
              <w:widowControl w:val="0"/>
              <w:autoSpaceDE w:val="0"/>
              <w:autoSpaceDN w:val="0"/>
              <w:rPr>
                <w:sz w:val="20"/>
                <w:szCs w:val="20"/>
              </w:rPr>
            </w:pPr>
            <w:r w:rsidRPr="005A5DE6">
              <w:rPr>
                <w:sz w:val="20"/>
                <w:szCs w:val="20"/>
              </w:rPr>
              <w:t>Организационная и материально-техническая модернизация детской библиотеки им. А.П. Гайдара МБУК ЦГБ им. М. Горького</w:t>
            </w:r>
          </w:p>
        </w:tc>
        <w:tc>
          <w:tcPr>
            <w:tcW w:w="497" w:type="pct"/>
          </w:tcPr>
          <w:p w:rsidR="00917D7B" w:rsidRPr="00135734" w:rsidRDefault="00917D7B" w:rsidP="00A749ED">
            <w:pPr>
              <w:rPr>
                <w:sz w:val="18"/>
                <w:szCs w:val="18"/>
              </w:rPr>
            </w:pPr>
            <w:r w:rsidRPr="00135734">
              <w:rPr>
                <w:sz w:val="18"/>
                <w:szCs w:val="18"/>
              </w:rPr>
              <w:t>ЗАТО Железногорск,</w:t>
            </w:r>
          </w:p>
          <w:p w:rsidR="00917D7B" w:rsidRPr="00135734" w:rsidRDefault="00917D7B" w:rsidP="00B34691">
            <w:pPr>
              <w:rPr>
                <w:sz w:val="18"/>
                <w:szCs w:val="18"/>
              </w:rPr>
            </w:pPr>
            <w:r w:rsidRPr="00135734">
              <w:rPr>
                <w:sz w:val="18"/>
                <w:szCs w:val="18"/>
              </w:rPr>
              <w:t>г.Железногорск</w:t>
            </w:r>
            <w:r>
              <w:rPr>
                <w:sz w:val="18"/>
                <w:szCs w:val="18"/>
              </w:rPr>
              <w:t xml:space="preserve"> </w:t>
            </w:r>
            <w:r w:rsidRPr="00135734">
              <w:rPr>
                <w:sz w:val="18"/>
                <w:szCs w:val="18"/>
              </w:rPr>
              <w:t xml:space="preserve">пр. Курчатова, 11 </w:t>
            </w:r>
          </w:p>
        </w:tc>
        <w:tc>
          <w:tcPr>
            <w:tcW w:w="899" w:type="pct"/>
          </w:tcPr>
          <w:p w:rsidR="00917D7B" w:rsidRPr="005A5DE6" w:rsidRDefault="00917D7B" w:rsidP="00A749ED">
            <w:pPr>
              <w:widowControl w:val="0"/>
              <w:autoSpaceDE w:val="0"/>
              <w:autoSpaceDN w:val="0"/>
              <w:rPr>
                <w:sz w:val="20"/>
                <w:szCs w:val="20"/>
              </w:rPr>
            </w:pPr>
            <w:r w:rsidRPr="005A5DE6">
              <w:rPr>
                <w:sz w:val="20"/>
                <w:szCs w:val="20"/>
              </w:rPr>
              <w:t xml:space="preserve">Проведение капитального ремонта библиотеки, внедрение автоматизированной системы обслуживания читателей и обеспечения сохранности библиотечных фондов на основе </w:t>
            </w:r>
            <w:r w:rsidRPr="005A5DE6">
              <w:rPr>
                <w:sz w:val="20"/>
                <w:szCs w:val="20"/>
                <w:lang w:val="en-US"/>
              </w:rPr>
              <w:t>RFID</w:t>
            </w:r>
            <w:r w:rsidRPr="005A5DE6">
              <w:rPr>
                <w:sz w:val="20"/>
                <w:szCs w:val="20"/>
              </w:rPr>
              <w:t>-технологий, обновление МТБ, пополнение книжного фонда библиотеки А.П. Гайдара МБУК ЦГБ им. М. Горького</w:t>
            </w:r>
          </w:p>
        </w:tc>
        <w:tc>
          <w:tcPr>
            <w:tcW w:w="460" w:type="pct"/>
            <w:vAlign w:val="center"/>
          </w:tcPr>
          <w:p w:rsidR="00917D7B" w:rsidRPr="005A5DE6" w:rsidRDefault="00917D7B" w:rsidP="00B34691">
            <w:pPr>
              <w:widowControl w:val="0"/>
              <w:autoSpaceDE w:val="0"/>
              <w:autoSpaceDN w:val="0"/>
              <w:jc w:val="center"/>
              <w:rPr>
                <w:sz w:val="20"/>
                <w:szCs w:val="20"/>
              </w:rPr>
            </w:pPr>
            <w:r>
              <w:rPr>
                <w:sz w:val="20"/>
                <w:szCs w:val="20"/>
              </w:rPr>
              <w:t>40</w:t>
            </w:r>
          </w:p>
        </w:tc>
        <w:tc>
          <w:tcPr>
            <w:tcW w:w="435" w:type="pct"/>
            <w:vAlign w:val="center"/>
          </w:tcPr>
          <w:p w:rsidR="00917D7B" w:rsidRPr="005A5DE6" w:rsidRDefault="00917D7B" w:rsidP="00B34691">
            <w:pPr>
              <w:widowControl w:val="0"/>
              <w:autoSpaceDE w:val="0"/>
              <w:autoSpaceDN w:val="0"/>
              <w:jc w:val="center"/>
              <w:rPr>
                <w:sz w:val="20"/>
                <w:szCs w:val="20"/>
              </w:rPr>
            </w:pPr>
          </w:p>
        </w:tc>
        <w:tc>
          <w:tcPr>
            <w:tcW w:w="420" w:type="pct"/>
            <w:vAlign w:val="center"/>
          </w:tcPr>
          <w:p w:rsidR="00917D7B" w:rsidRPr="005A5DE6" w:rsidRDefault="00917D7B" w:rsidP="00B34691">
            <w:pPr>
              <w:widowControl w:val="0"/>
              <w:autoSpaceDE w:val="0"/>
              <w:autoSpaceDN w:val="0"/>
              <w:jc w:val="center"/>
              <w:rPr>
                <w:sz w:val="20"/>
                <w:szCs w:val="20"/>
              </w:rPr>
            </w:pPr>
          </w:p>
        </w:tc>
        <w:tc>
          <w:tcPr>
            <w:tcW w:w="421" w:type="pct"/>
            <w:vAlign w:val="center"/>
          </w:tcPr>
          <w:p w:rsidR="00917D7B" w:rsidRPr="005A5DE6" w:rsidRDefault="00917D7B" w:rsidP="00B34691">
            <w:pPr>
              <w:widowControl w:val="0"/>
              <w:autoSpaceDE w:val="0"/>
              <w:autoSpaceDN w:val="0"/>
              <w:jc w:val="center"/>
              <w:rPr>
                <w:sz w:val="20"/>
                <w:szCs w:val="20"/>
              </w:rPr>
            </w:pPr>
            <w:r w:rsidRPr="005A5DE6">
              <w:rPr>
                <w:sz w:val="20"/>
                <w:szCs w:val="20"/>
              </w:rPr>
              <w:t>2035</w:t>
            </w:r>
          </w:p>
        </w:tc>
        <w:tc>
          <w:tcPr>
            <w:tcW w:w="375" w:type="pct"/>
            <w:vAlign w:val="center"/>
          </w:tcPr>
          <w:p w:rsidR="00917D7B" w:rsidRPr="005A5DE6" w:rsidRDefault="00917D7B" w:rsidP="00B34691">
            <w:pPr>
              <w:widowControl w:val="0"/>
              <w:autoSpaceDE w:val="0"/>
              <w:autoSpaceDN w:val="0"/>
              <w:jc w:val="center"/>
              <w:rPr>
                <w:sz w:val="20"/>
                <w:szCs w:val="20"/>
              </w:rPr>
            </w:pPr>
            <w:r w:rsidRPr="005A5DE6">
              <w:rPr>
                <w:sz w:val="20"/>
                <w:szCs w:val="20"/>
              </w:rPr>
              <w:t>2035</w:t>
            </w:r>
          </w:p>
        </w:tc>
        <w:tc>
          <w:tcPr>
            <w:tcW w:w="420" w:type="pct"/>
          </w:tcPr>
          <w:p w:rsidR="00917D7B" w:rsidRPr="005A5DE6" w:rsidRDefault="00917D7B" w:rsidP="00A749ED">
            <w:pPr>
              <w:widowControl w:val="0"/>
              <w:autoSpaceDE w:val="0"/>
              <w:autoSpaceDN w:val="0"/>
              <w:rPr>
                <w:sz w:val="20"/>
                <w:szCs w:val="20"/>
              </w:rPr>
            </w:pPr>
            <w:r>
              <w:rPr>
                <w:sz w:val="20"/>
                <w:szCs w:val="20"/>
              </w:rPr>
              <w:t>Бюджеты всех уровней</w:t>
            </w:r>
          </w:p>
        </w:tc>
        <w:tc>
          <w:tcPr>
            <w:tcW w:w="419" w:type="pct"/>
          </w:tcPr>
          <w:p w:rsidR="00917D7B" w:rsidRPr="005A5DE6" w:rsidRDefault="00917D7B" w:rsidP="00A749ED">
            <w:pPr>
              <w:widowControl w:val="0"/>
              <w:autoSpaceDE w:val="0"/>
              <w:autoSpaceDN w:val="0"/>
              <w:rPr>
                <w:sz w:val="20"/>
                <w:szCs w:val="20"/>
              </w:rPr>
            </w:pPr>
          </w:p>
        </w:tc>
      </w:tr>
      <w:tr w:rsidR="00917D7B" w:rsidRPr="005A5DE6" w:rsidTr="00917D7B">
        <w:trPr>
          <w:trHeight w:val="79"/>
        </w:trPr>
        <w:tc>
          <w:tcPr>
            <w:tcW w:w="180" w:type="pct"/>
            <w:vMerge w:val="restart"/>
          </w:tcPr>
          <w:p w:rsidR="00917D7B" w:rsidRPr="00614C99" w:rsidRDefault="00917D7B" w:rsidP="00321ED2">
            <w:pPr>
              <w:pStyle w:val="afffffff7"/>
              <w:widowControl w:val="0"/>
              <w:numPr>
                <w:ilvl w:val="0"/>
                <w:numId w:val="54"/>
              </w:numPr>
              <w:autoSpaceDE w:val="0"/>
              <w:autoSpaceDN w:val="0"/>
              <w:jc w:val="center"/>
              <w:rPr>
                <w:sz w:val="20"/>
                <w:szCs w:val="20"/>
              </w:rPr>
            </w:pPr>
          </w:p>
        </w:tc>
        <w:tc>
          <w:tcPr>
            <w:tcW w:w="474" w:type="pct"/>
            <w:vMerge w:val="restart"/>
          </w:tcPr>
          <w:p w:rsidR="00917D7B" w:rsidRPr="005A5DE6" w:rsidRDefault="00917D7B" w:rsidP="00A749ED">
            <w:pPr>
              <w:rPr>
                <w:sz w:val="20"/>
                <w:szCs w:val="20"/>
              </w:rPr>
            </w:pPr>
            <w:r w:rsidRPr="005A5DE6">
              <w:rPr>
                <w:sz w:val="20"/>
                <w:szCs w:val="20"/>
              </w:rPr>
              <w:t>Капитальный ремонт помещений МБУК театр кукол «Золотой ключик»</w:t>
            </w:r>
          </w:p>
        </w:tc>
        <w:tc>
          <w:tcPr>
            <w:tcW w:w="497" w:type="pct"/>
            <w:vMerge w:val="restart"/>
          </w:tcPr>
          <w:p w:rsidR="00917D7B" w:rsidRPr="00135734" w:rsidRDefault="00917D7B" w:rsidP="00A749ED">
            <w:pPr>
              <w:widowControl w:val="0"/>
              <w:autoSpaceDE w:val="0"/>
              <w:autoSpaceDN w:val="0"/>
              <w:rPr>
                <w:sz w:val="18"/>
                <w:szCs w:val="18"/>
              </w:rPr>
            </w:pPr>
            <w:r w:rsidRPr="00135734">
              <w:rPr>
                <w:sz w:val="18"/>
                <w:szCs w:val="18"/>
              </w:rPr>
              <w:t>ЗАТО Железногорск,</w:t>
            </w:r>
          </w:p>
          <w:p w:rsidR="00917D7B" w:rsidRPr="00135734" w:rsidRDefault="00917D7B" w:rsidP="00A749ED">
            <w:pPr>
              <w:widowControl w:val="0"/>
              <w:autoSpaceDE w:val="0"/>
              <w:autoSpaceDN w:val="0"/>
              <w:rPr>
                <w:sz w:val="18"/>
                <w:szCs w:val="18"/>
              </w:rPr>
            </w:pPr>
            <w:r w:rsidRPr="00135734">
              <w:rPr>
                <w:sz w:val="18"/>
                <w:szCs w:val="18"/>
              </w:rPr>
              <w:t>г.Железногорск</w:t>
            </w:r>
          </w:p>
          <w:p w:rsidR="00917D7B" w:rsidRPr="00135734" w:rsidRDefault="00917D7B" w:rsidP="00A749ED">
            <w:pPr>
              <w:widowControl w:val="0"/>
              <w:autoSpaceDE w:val="0"/>
              <w:autoSpaceDN w:val="0"/>
              <w:rPr>
                <w:sz w:val="18"/>
                <w:szCs w:val="18"/>
              </w:rPr>
            </w:pPr>
            <w:r w:rsidRPr="00135734">
              <w:rPr>
                <w:sz w:val="18"/>
                <w:szCs w:val="18"/>
              </w:rPr>
              <w:t>Свердлова, 52</w:t>
            </w:r>
          </w:p>
        </w:tc>
        <w:tc>
          <w:tcPr>
            <w:tcW w:w="899" w:type="pct"/>
            <w:vMerge w:val="restart"/>
          </w:tcPr>
          <w:p w:rsidR="00917D7B" w:rsidRPr="005A5DE6" w:rsidRDefault="00917D7B" w:rsidP="00A749ED">
            <w:pPr>
              <w:widowControl w:val="0"/>
              <w:autoSpaceDE w:val="0"/>
              <w:autoSpaceDN w:val="0"/>
              <w:rPr>
                <w:sz w:val="20"/>
                <w:szCs w:val="20"/>
              </w:rPr>
            </w:pPr>
            <w:r w:rsidRPr="005A5DE6">
              <w:rPr>
                <w:sz w:val="20"/>
                <w:szCs w:val="20"/>
              </w:rPr>
              <w:t>Разработка ПСД</w:t>
            </w:r>
          </w:p>
          <w:p w:rsidR="00917D7B" w:rsidRPr="005A5DE6" w:rsidRDefault="00917D7B" w:rsidP="00A749ED">
            <w:pPr>
              <w:widowControl w:val="0"/>
              <w:autoSpaceDE w:val="0"/>
              <w:autoSpaceDN w:val="0"/>
              <w:rPr>
                <w:sz w:val="20"/>
                <w:szCs w:val="20"/>
              </w:rPr>
            </w:pPr>
            <w:r w:rsidRPr="005A5DE6">
              <w:rPr>
                <w:sz w:val="20"/>
                <w:szCs w:val="20"/>
              </w:rPr>
              <w:t>Государственная экспертиза</w:t>
            </w:r>
          </w:p>
          <w:p w:rsidR="00917D7B" w:rsidRPr="005A5DE6" w:rsidRDefault="00917D7B" w:rsidP="00A749ED">
            <w:pPr>
              <w:widowControl w:val="0"/>
              <w:autoSpaceDE w:val="0"/>
              <w:autoSpaceDN w:val="0"/>
              <w:rPr>
                <w:sz w:val="20"/>
                <w:szCs w:val="20"/>
              </w:rPr>
            </w:pPr>
            <w:r w:rsidRPr="005A5DE6">
              <w:rPr>
                <w:sz w:val="20"/>
                <w:szCs w:val="20"/>
              </w:rPr>
              <w:t>Проведение капитального ремонта помещений театра кукол</w:t>
            </w:r>
          </w:p>
        </w:tc>
        <w:tc>
          <w:tcPr>
            <w:tcW w:w="460" w:type="pct"/>
            <w:vMerge w:val="restart"/>
            <w:vAlign w:val="center"/>
          </w:tcPr>
          <w:p w:rsidR="00917D7B" w:rsidRPr="005A5DE6" w:rsidRDefault="00917D7B" w:rsidP="00B76C05">
            <w:pPr>
              <w:widowControl w:val="0"/>
              <w:autoSpaceDE w:val="0"/>
              <w:autoSpaceDN w:val="0"/>
              <w:jc w:val="center"/>
              <w:rPr>
                <w:sz w:val="20"/>
                <w:szCs w:val="20"/>
              </w:rPr>
            </w:pPr>
            <w:r>
              <w:rPr>
                <w:sz w:val="20"/>
                <w:szCs w:val="20"/>
              </w:rPr>
              <w:t>122</w:t>
            </w:r>
          </w:p>
        </w:tc>
        <w:tc>
          <w:tcPr>
            <w:tcW w:w="435" w:type="pct"/>
            <w:vMerge w:val="restart"/>
            <w:vAlign w:val="center"/>
          </w:tcPr>
          <w:p w:rsidR="00917D7B" w:rsidRPr="005A5DE6" w:rsidRDefault="00917D7B" w:rsidP="00B34691">
            <w:pPr>
              <w:widowControl w:val="0"/>
              <w:autoSpaceDE w:val="0"/>
              <w:autoSpaceDN w:val="0"/>
              <w:jc w:val="center"/>
              <w:rPr>
                <w:sz w:val="20"/>
                <w:szCs w:val="20"/>
              </w:rPr>
            </w:pPr>
          </w:p>
        </w:tc>
        <w:tc>
          <w:tcPr>
            <w:tcW w:w="420" w:type="pct"/>
            <w:vMerge w:val="restart"/>
            <w:vAlign w:val="center"/>
          </w:tcPr>
          <w:p w:rsidR="00917D7B" w:rsidRPr="005A5DE6" w:rsidRDefault="00917D7B" w:rsidP="00B34691">
            <w:pPr>
              <w:widowControl w:val="0"/>
              <w:autoSpaceDE w:val="0"/>
              <w:autoSpaceDN w:val="0"/>
              <w:jc w:val="center"/>
              <w:rPr>
                <w:sz w:val="20"/>
                <w:szCs w:val="20"/>
              </w:rPr>
            </w:pPr>
          </w:p>
        </w:tc>
        <w:tc>
          <w:tcPr>
            <w:tcW w:w="421" w:type="pct"/>
            <w:vAlign w:val="center"/>
          </w:tcPr>
          <w:p w:rsidR="00C74B1C" w:rsidRPr="00C74B1C" w:rsidRDefault="00917D7B" w:rsidP="00C74B1C">
            <w:pPr>
              <w:widowControl w:val="0"/>
              <w:autoSpaceDE w:val="0"/>
              <w:autoSpaceDN w:val="0"/>
              <w:jc w:val="center"/>
              <w:rPr>
                <w:sz w:val="18"/>
                <w:szCs w:val="18"/>
              </w:rPr>
            </w:pPr>
            <w:r w:rsidRPr="00C74B1C">
              <w:rPr>
                <w:sz w:val="18"/>
                <w:szCs w:val="18"/>
              </w:rPr>
              <w:t>2031</w:t>
            </w:r>
          </w:p>
        </w:tc>
        <w:tc>
          <w:tcPr>
            <w:tcW w:w="375" w:type="pct"/>
            <w:vAlign w:val="center"/>
          </w:tcPr>
          <w:p w:rsidR="00917D7B" w:rsidRPr="00C74B1C" w:rsidRDefault="00917D7B" w:rsidP="00B34691">
            <w:pPr>
              <w:widowControl w:val="0"/>
              <w:autoSpaceDE w:val="0"/>
              <w:autoSpaceDN w:val="0"/>
              <w:jc w:val="center"/>
              <w:rPr>
                <w:sz w:val="18"/>
                <w:szCs w:val="18"/>
              </w:rPr>
            </w:pPr>
            <w:r w:rsidRPr="00C74B1C">
              <w:rPr>
                <w:sz w:val="18"/>
                <w:szCs w:val="18"/>
              </w:rPr>
              <w:t>2031</w:t>
            </w:r>
          </w:p>
        </w:tc>
        <w:tc>
          <w:tcPr>
            <w:tcW w:w="420" w:type="pct"/>
            <w:vMerge w:val="restart"/>
          </w:tcPr>
          <w:p w:rsidR="00917D7B" w:rsidRDefault="00917D7B" w:rsidP="00917D7B">
            <w:pPr>
              <w:autoSpaceDE w:val="0"/>
              <w:autoSpaceDN w:val="0"/>
              <w:adjustRightInd w:val="0"/>
              <w:rPr>
                <w:sz w:val="20"/>
                <w:szCs w:val="20"/>
              </w:rPr>
            </w:pPr>
            <w:r>
              <w:rPr>
                <w:sz w:val="20"/>
                <w:szCs w:val="20"/>
              </w:rPr>
              <w:t>Краевой бюджет</w:t>
            </w:r>
          </w:p>
          <w:p w:rsidR="00917D7B" w:rsidRPr="005A5DE6" w:rsidRDefault="00917D7B" w:rsidP="00917D7B">
            <w:pPr>
              <w:autoSpaceDE w:val="0"/>
              <w:autoSpaceDN w:val="0"/>
              <w:adjustRightInd w:val="0"/>
              <w:rPr>
                <w:sz w:val="20"/>
                <w:szCs w:val="20"/>
              </w:rPr>
            </w:pPr>
            <w:r w:rsidRPr="00B759D3">
              <w:rPr>
                <w:sz w:val="20"/>
                <w:szCs w:val="20"/>
              </w:rPr>
              <w:t>Местный бюджет</w:t>
            </w:r>
          </w:p>
        </w:tc>
        <w:tc>
          <w:tcPr>
            <w:tcW w:w="419" w:type="pct"/>
            <w:vMerge w:val="restart"/>
          </w:tcPr>
          <w:p w:rsidR="00917D7B" w:rsidRPr="005A5DE6" w:rsidRDefault="00917D7B" w:rsidP="00A749ED">
            <w:pPr>
              <w:widowControl w:val="0"/>
              <w:autoSpaceDE w:val="0"/>
              <w:autoSpaceDN w:val="0"/>
              <w:jc w:val="center"/>
              <w:rPr>
                <w:sz w:val="20"/>
                <w:szCs w:val="20"/>
              </w:rPr>
            </w:pPr>
          </w:p>
        </w:tc>
      </w:tr>
      <w:tr w:rsidR="00917D7B" w:rsidRPr="005A5DE6" w:rsidTr="00917D7B">
        <w:trPr>
          <w:trHeight w:val="57"/>
        </w:trPr>
        <w:tc>
          <w:tcPr>
            <w:tcW w:w="180" w:type="pct"/>
            <w:vMerge/>
          </w:tcPr>
          <w:p w:rsidR="00917D7B" w:rsidRPr="00614C99" w:rsidRDefault="00917D7B" w:rsidP="00321ED2">
            <w:pPr>
              <w:pStyle w:val="afffffff7"/>
              <w:widowControl w:val="0"/>
              <w:numPr>
                <w:ilvl w:val="0"/>
                <w:numId w:val="54"/>
              </w:numPr>
              <w:autoSpaceDE w:val="0"/>
              <w:autoSpaceDN w:val="0"/>
              <w:jc w:val="center"/>
              <w:rPr>
                <w:sz w:val="20"/>
                <w:szCs w:val="20"/>
              </w:rPr>
            </w:pPr>
          </w:p>
        </w:tc>
        <w:tc>
          <w:tcPr>
            <w:tcW w:w="474" w:type="pct"/>
            <w:vMerge/>
          </w:tcPr>
          <w:p w:rsidR="00917D7B" w:rsidRPr="005A5DE6" w:rsidRDefault="00917D7B" w:rsidP="00A749ED">
            <w:pPr>
              <w:rPr>
                <w:sz w:val="20"/>
                <w:szCs w:val="20"/>
              </w:rPr>
            </w:pPr>
          </w:p>
        </w:tc>
        <w:tc>
          <w:tcPr>
            <w:tcW w:w="497" w:type="pct"/>
            <w:vMerge/>
          </w:tcPr>
          <w:p w:rsidR="00917D7B" w:rsidRPr="00135734" w:rsidRDefault="00917D7B" w:rsidP="00A749ED">
            <w:pPr>
              <w:widowControl w:val="0"/>
              <w:autoSpaceDE w:val="0"/>
              <w:autoSpaceDN w:val="0"/>
              <w:rPr>
                <w:sz w:val="18"/>
                <w:szCs w:val="18"/>
              </w:rPr>
            </w:pPr>
          </w:p>
        </w:tc>
        <w:tc>
          <w:tcPr>
            <w:tcW w:w="899" w:type="pct"/>
            <w:vMerge/>
          </w:tcPr>
          <w:p w:rsidR="00917D7B" w:rsidRPr="005A5DE6" w:rsidRDefault="00917D7B" w:rsidP="00A749ED">
            <w:pPr>
              <w:widowControl w:val="0"/>
              <w:autoSpaceDE w:val="0"/>
              <w:autoSpaceDN w:val="0"/>
              <w:rPr>
                <w:sz w:val="20"/>
                <w:szCs w:val="20"/>
              </w:rPr>
            </w:pPr>
          </w:p>
        </w:tc>
        <w:tc>
          <w:tcPr>
            <w:tcW w:w="460" w:type="pct"/>
            <w:vMerge/>
            <w:vAlign w:val="center"/>
          </w:tcPr>
          <w:p w:rsidR="00917D7B" w:rsidRPr="005A5DE6" w:rsidRDefault="00917D7B" w:rsidP="00B34691">
            <w:pPr>
              <w:widowControl w:val="0"/>
              <w:autoSpaceDE w:val="0"/>
              <w:autoSpaceDN w:val="0"/>
              <w:jc w:val="center"/>
              <w:rPr>
                <w:sz w:val="20"/>
                <w:szCs w:val="20"/>
              </w:rPr>
            </w:pPr>
          </w:p>
        </w:tc>
        <w:tc>
          <w:tcPr>
            <w:tcW w:w="435" w:type="pct"/>
            <w:vMerge/>
            <w:vAlign w:val="center"/>
          </w:tcPr>
          <w:p w:rsidR="00917D7B" w:rsidRPr="005A5DE6" w:rsidRDefault="00917D7B" w:rsidP="00B34691">
            <w:pPr>
              <w:widowControl w:val="0"/>
              <w:autoSpaceDE w:val="0"/>
              <w:autoSpaceDN w:val="0"/>
              <w:jc w:val="center"/>
              <w:rPr>
                <w:sz w:val="20"/>
                <w:szCs w:val="20"/>
              </w:rPr>
            </w:pPr>
          </w:p>
        </w:tc>
        <w:tc>
          <w:tcPr>
            <w:tcW w:w="420" w:type="pct"/>
            <w:vMerge/>
            <w:vAlign w:val="center"/>
          </w:tcPr>
          <w:p w:rsidR="00917D7B" w:rsidRPr="005A5DE6" w:rsidRDefault="00917D7B" w:rsidP="00B34691">
            <w:pPr>
              <w:widowControl w:val="0"/>
              <w:autoSpaceDE w:val="0"/>
              <w:autoSpaceDN w:val="0"/>
              <w:jc w:val="center"/>
              <w:rPr>
                <w:sz w:val="20"/>
                <w:szCs w:val="20"/>
              </w:rPr>
            </w:pPr>
          </w:p>
        </w:tc>
        <w:tc>
          <w:tcPr>
            <w:tcW w:w="421" w:type="pct"/>
            <w:vAlign w:val="center"/>
          </w:tcPr>
          <w:p w:rsidR="00917D7B" w:rsidRPr="00C74B1C" w:rsidRDefault="00917D7B" w:rsidP="00B34691">
            <w:pPr>
              <w:widowControl w:val="0"/>
              <w:autoSpaceDE w:val="0"/>
              <w:autoSpaceDN w:val="0"/>
              <w:jc w:val="center"/>
              <w:rPr>
                <w:sz w:val="18"/>
                <w:szCs w:val="18"/>
              </w:rPr>
            </w:pPr>
            <w:r w:rsidRPr="00C74B1C">
              <w:rPr>
                <w:sz w:val="18"/>
                <w:szCs w:val="18"/>
              </w:rPr>
              <w:t>2032-2033</w:t>
            </w:r>
          </w:p>
        </w:tc>
        <w:tc>
          <w:tcPr>
            <w:tcW w:w="375" w:type="pct"/>
            <w:vAlign w:val="center"/>
          </w:tcPr>
          <w:p w:rsidR="00917D7B" w:rsidRPr="00C74B1C" w:rsidRDefault="00917D7B" w:rsidP="00B34691">
            <w:pPr>
              <w:widowControl w:val="0"/>
              <w:autoSpaceDE w:val="0"/>
              <w:autoSpaceDN w:val="0"/>
              <w:jc w:val="center"/>
              <w:rPr>
                <w:sz w:val="18"/>
                <w:szCs w:val="18"/>
              </w:rPr>
            </w:pPr>
            <w:r w:rsidRPr="00C74B1C">
              <w:rPr>
                <w:sz w:val="18"/>
                <w:szCs w:val="18"/>
              </w:rPr>
              <w:t>2033</w:t>
            </w:r>
          </w:p>
        </w:tc>
        <w:tc>
          <w:tcPr>
            <w:tcW w:w="420" w:type="pct"/>
            <w:vMerge/>
          </w:tcPr>
          <w:p w:rsidR="00917D7B" w:rsidRPr="005A5DE6" w:rsidRDefault="00917D7B" w:rsidP="00A749ED">
            <w:pPr>
              <w:widowControl w:val="0"/>
              <w:autoSpaceDE w:val="0"/>
              <w:autoSpaceDN w:val="0"/>
              <w:jc w:val="center"/>
              <w:rPr>
                <w:sz w:val="20"/>
                <w:szCs w:val="20"/>
              </w:rPr>
            </w:pPr>
          </w:p>
        </w:tc>
        <w:tc>
          <w:tcPr>
            <w:tcW w:w="419" w:type="pct"/>
            <w:vMerge/>
          </w:tcPr>
          <w:p w:rsidR="00917D7B" w:rsidRPr="005A5DE6" w:rsidRDefault="00917D7B" w:rsidP="00A749ED">
            <w:pPr>
              <w:widowControl w:val="0"/>
              <w:autoSpaceDE w:val="0"/>
              <w:autoSpaceDN w:val="0"/>
              <w:jc w:val="center"/>
              <w:rPr>
                <w:sz w:val="20"/>
                <w:szCs w:val="20"/>
              </w:rPr>
            </w:pPr>
          </w:p>
        </w:tc>
      </w:tr>
      <w:tr w:rsidR="00917D7B" w:rsidRPr="005A5DE6" w:rsidTr="00917D7B">
        <w:trPr>
          <w:trHeight w:val="629"/>
        </w:trPr>
        <w:tc>
          <w:tcPr>
            <w:tcW w:w="180" w:type="pct"/>
            <w:vMerge/>
          </w:tcPr>
          <w:p w:rsidR="00917D7B" w:rsidRPr="00614C99" w:rsidRDefault="00917D7B" w:rsidP="00321ED2">
            <w:pPr>
              <w:pStyle w:val="afffffff7"/>
              <w:widowControl w:val="0"/>
              <w:numPr>
                <w:ilvl w:val="0"/>
                <w:numId w:val="54"/>
              </w:numPr>
              <w:autoSpaceDE w:val="0"/>
              <w:autoSpaceDN w:val="0"/>
              <w:jc w:val="center"/>
              <w:rPr>
                <w:sz w:val="20"/>
                <w:szCs w:val="20"/>
              </w:rPr>
            </w:pPr>
          </w:p>
        </w:tc>
        <w:tc>
          <w:tcPr>
            <w:tcW w:w="474" w:type="pct"/>
            <w:vMerge/>
          </w:tcPr>
          <w:p w:rsidR="00917D7B" w:rsidRPr="005A5DE6" w:rsidRDefault="00917D7B" w:rsidP="00A749ED">
            <w:pPr>
              <w:rPr>
                <w:sz w:val="20"/>
                <w:szCs w:val="20"/>
              </w:rPr>
            </w:pPr>
          </w:p>
        </w:tc>
        <w:tc>
          <w:tcPr>
            <w:tcW w:w="497" w:type="pct"/>
            <w:vMerge/>
          </w:tcPr>
          <w:p w:rsidR="00917D7B" w:rsidRPr="00135734" w:rsidRDefault="00917D7B" w:rsidP="00A749ED">
            <w:pPr>
              <w:widowControl w:val="0"/>
              <w:autoSpaceDE w:val="0"/>
              <w:autoSpaceDN w:val="0"/>
              <w:rPr>
                <w:sz w:val="18"/>
                <w:szCs w:val="18"/>
              </w:rPr>
            </w:pPr>
          </w:p>
        </w:tc>
        <w:tc>
          <w:tcPr>
            <w:tcW w:w="899" w:type="pct"/>
            <w:vMerge/>
          </w:tcPr>
          <w:p w:rsidR="00917D7B" w:rsidRPr="005A5DE6" w:rsidRDefault="00917D7B" w:rsidP="00A749ED">
            <w:pPr>
              <w:widowControl w:val="0"/>
              <w:autoSpaceDE w:val="0"/>
              <w:autoSpaceDN w:val="0"/>
              <w:rPr>
                <w:sz w:val="20"/>
                <w:szCs w:val="20"/>
              </w:rPr>
            </w:pPr>
          </w:p>
        </w:tc>
        <w:tc>
          <w:tcPr>
            <w:tcW w:w="460" w:type="pct"/>
            <w:vMerge/>
            <w:vAlign w:val="center"/>
          </w:tcPr>
          <w:p w:rsidR="00917D7B" w:rsidRPr="005A5DE6" w:rsidRDefault="00917D7B" w:rsidP="00B34691">
            <w:pPr>
              <w:widowControl w:val="0"/>
              <w:autoSpaceDE w:val="0"/>
              <w:autoSpaceDN w:val="0"/>
              <w:jc w:val="center"/>
              <w:rPr>
                <w:sz w:val="20"/>
                <w:szCs w:val="20"/>
              </w:rPr>
            </w:pPr>
          </w:p>
        </w:tc>
        <w:tc>
          <w:tcPr>
            <w:tcW w:w="435" w:type="pct"/>
            <w:vMerge/>
            <w:vAlign w:val="center"/>
          </w:tcPr>
          <w:p w:rsidR="00917D7B" w:rsidRPr="005A5DE6" w:rsidRDefault="00917D7B" w:rsidP="00B34691">
            <w:pPr>
              <w:widowControl w:val="0"/>
              <w:autoSpaceDE w:val="0"/>
              <w:autoSpaceDN w:val="0"/>
              <w:jc w:val="center"/>
              <w:rPr>
                <w:sz w:val="20"/>
                <w:szCs w:val="20"/>
              </w:rPr>
            </w:pPr>
          </w:p>
        </w:tc>
        <w:tc>
          <w:tcPr>
            <w:tcW w:w="420" w:type="pct"/>
            <w:vMerge/>
            <w:vAlign w:val="center"/>
          </w:tcPr>
          <w:p w:rsidR="00917D7B" w:rsidRPr="005A5DE6" w:rsidRDefault="00917D7B" w:rsidP="00B34691">
            <w:pPr>
              <w:widowControl w:val="0"/>
              <w:autoSpaceDE w:val="0"/>
              <w:autoSpaceDN w:val="0"/>
              <w:jc w:val="center"/>
              <w:rPr>
                <w:sz w:val="20"/>
                <w:szCs w:val="20"/>
              </w:rPr>
            </w:pPr>
          </w:p>
        </w:tc>
        <w:tc>
          <w:tcPr>
            <w:tcW w:w="421" w:type="pct"/>
            <w:vAlign w:val="center"/>
          </w:tcPr>
          <w:p w:rsidR="00917D7B" w:rsidRPr="00C74B1C" w:rsidRDefault="00917D7B" w:rsidP="00B34691">
            <w:pPr>
              <w:widowControl w:val="0"/>
              <w:autoSpaceDE w:val="0"/>
              <w:autoSpaceDN w:val="0"/>
              <w:jc w:val="center"/>
              <w:rPr>
                <w:sz w:val="18"/>
                <w:szCs w:val="18"/>
              </w:rPr>
            </w:pPr>
            <w:r w:rsidRPr="00C74B1C">
              <w:rPr>
                <w:sz w:val="18"/>
                <w:szCs w:val="18"/>
              </w:rPr>
              <w:t>2034-2036</w:t>
            </w:r>
          </w:p>
        </w:tc>
        <w:tc>
          <w:tcPr>
            <w:tcW w:w="375" w:type="pct"/>
            <w:vAlign w:val="center"/>
          </w:tcPr>
          <w:p w:rsidR="00917D7B" w:rsidRPr="00C74B1C" w:rsidRDefault="00917D7B" w:rsidP="00B34691">
            <w:pPr>
              <w:widowControl w:val="0"/>
              <w:autoSpaceDE w:val="0"/>
              <w:autoSpaceDN w:val="0"/>
              <w:jc w:val="center"/>
              <w:rPr>
                <w:sz w:val="18"/>
                <w:szCs w:val="18"/>
              </w:rPr>
            </w:pPr>
            <w:r w:rsidRPr="00C74B1C">
              <w:rPr>
                <w:sz w:val="18"/>
                <w:szCs w:val="18"/>
              </w:rPr>
              <w:t>2036</w:t>
            </w:r>
          </w:p>
        </w:tc>
        <w:tc>
          <w:tcPr>
            <w:tcW w:w="420" w:type="pct"/>
            <w:vMerge/>
          </w:tcPr>
          <w:p w:rsidR="00917D7B" w:rsidRPr="005A5DE6" w:rsidRDefault="00917D7B" w:rsidP="00A749ED">
            <w:pPr>
              <w:widowControl w:val="0"/>
              <w:autoSpaceDE w:val="0"/>
              <w:autoSpaceDN w:val="0"/>
              <w:jc w:val="center"/>
              <w:rPr>
                <w:sz w:val="20"/>
                <w:szCs w:val="20"/>
              </w:rPr>
            </w:pPr>
          </w:p>
        </w:tc>
        <w:tc>
          <w:tcPr>
            <w:tcW w:w="419" w:type="pct"/>
            <w:vMerge/>
          </w:tcPr>
          <w:p w:rsidR="00917D7B" w:rsidRPr="005A5DE6" w:rsidRDefault="00917D7B" w:rsidP="00A749ED">
            <w:pPr>
              <w:widowControl w:val="0"/>
              <w:autoSpaceDE w:val="0"/>
              <w:autoSpaceDN w:val="0"/>
              <w:jc w:val="center"/>
              <w:rPr>
                <w:sz w:val="20"/>
                <w:szCs w:val="20"/>
              </w:rPr>
            </w:pPr>
          </w:p>
        </w:tc>
      </w:tr>
      <w:tr w:rsidR="00917D7B" w:rsidRPr="005A5DE6" w:rsidTr="00917D7B">
        <w:trPr>
          <w:trHeight w:val="89"/>
        </w:trPr>
        <w:tc>
          <w:tcPr>
            <w:tcW w:w="180" w:type="pct"/>
            <w:vMerge w:val="restart"/>
          </w:tcPr>
          <w:p w:rsidR="00917D7B" w:rsidRPr="00614C99" w:rsidRDefault="00917D7B" w:rsidP="00321ED2">
            <w:pPr>
              <w:pStyle w:val="afffffff7"/>
              <w:widowControl w:val="0"/>
              <w:numPr>
                <w:ilvl w:val="0"/>
                <w:numId w:val="54"/>
              </w:numPr>
              <w:autoSpaceDE w:val="0"/>
              <w:autoSpaceDN w:val="0"/>
              <w:jc w:val="center"/>
              <w:rPr>
                <w:sz w:val="20"/>
                <w:szCs w:val="20"/>
              </w:rPr>
            </w:pPr>
          </w:p>
        </w:tc>
        <w:tc>
          <w:tcPr>
            <w:tcW w:w="474" w:type="pct"/>
            <w:vMerge w:val="restart"/>
          </w:tcPr>
          <w:p w:rsidR="00917D7B" w:rsidRPr="005A5DE6" w:rsidRDefault="00917D7B" w:rsidP="00A749ED">
            <w:pPr>
              <w:rPr>
                <w:sz w:val="20"/>
                <w:szCs w:val="20"/>
              </w:rPr>
            </w:pPr>
            <w:r w:rsidRPr="005A5DE6">
              <w:rPr>
                <w:sz w:val="20"/>
                <w:szCs w:val="20"/>
              </w:rPr>
              <w:t xml:space="preserve">Создание </w:t>
            </w:r>
            <w:r w:rsidRPr="005A5DE6">
              <w:rPr>
                <w:sz w:val="20"/>
                <w:szCs w:val="20"/>
              </w:rPr>
              <w:lastRenderedPageBreak/>
              <w:t>детского театрального кафе при театре кукол</w:t>
            </w:r>
          </w:p>
        </w:tc>
        <w:tc>
          <w:tcPr>
            <w:tcW w:w="497" w:type="pct"/>
            <w:vMerge w:val="restart"/>
          </w:tcPr>
          <w:p w:rsidR="00917D7B" w:rsidRPr="00135734" w:rsidRDefault="00917D7B" w:rsidP="00A749ED">
            <w:pPr>
              <w:widowControl w:val="0"/>
              <w:autoSpaceDE w:val="0"/>
              <w:autoSpaceDN w:val="0"/>
              <w:rPr>
                <w:sz w:val="18"/>
                <w:szCs w:val="18"/>
              </w:rPr>
            </w:pPr>
            <w:r w:rsidRPr="00135734">
              <w:rPr>
                <w:sz w:val="18"/>
                <w:szCs w:val="18"/>
              </w:rPr>
              <w:lastRenderedPageBreak/>
              <w:t xml:space="preserve">ЗАТО </w:t>
            </w:r>
            <w:r w:rsidRPr="00135734">
              <w:rPr>
                <w:sz w:val="18"/>
                <w:szCs w:val="18"/>
              </w:rPr>
              <w:lastRenderedPageBreak/>
              <w:t>Железногорск,</w:t>
            </w:r>
          </w:p>
          <w:p w:rsidR="00917D7B" w:rsidRPr="00135734" w:rsidRDefault="00917D7B" w:rsidP="00A749ED">
            <w:pPr>
              <w:widowControl w:val="0"/>
              <w:autoSpaceDE w:val="0"/>
              <w:autoSpaceDN w:val="0"/>
              <w:rPr>
                <w:sz w:val="18"/>
                <w:szCs w:val="18"/>
              </w:rPr>
            </w:pPr>
            <w:r w:rsidRPr="00135734">
              <w:rPr>
                <w:sz w:val="18"/>
                <w:szCs w:val="18"/>
              </w:rPr>
              <w:t>г.Железногорск</w:t>
            </w:r>
          </w:p>
          <w:p w:rsidR="00917D7B" w:rsidRPr="00135734" w:rsidRDefault="00917D7B" w:rsidP="00A749ED">
            <w:pPr>
              <w:widowControl w:val="0"/>
              <w:autoSpaceDE w:val="0"/>
              <w:autoSpaceDN w:val="0"/>
              <w:rPr>
                <w:sz w:val="18"/>
                <w:szCs w:val="18"/>
              </w:rPr>
            </w:pPr>
            <w:r w:rsidRPr="00135734">
              <w:rPr>
                <w:sz w:val="18"/>
                <w:szCs w:val="18"/>
              </w:rPr>
              <w:t>Свердлова, 52</w:t>
            </w:r>
          </w:p>
        </w:tc>
        <w:tc>
          <w:tcPr>
            <w:tcW w:w="899" w:type="pct"/>
            <w:vMerge w:val="restart"/>
          </w:tcPr>
          <w:p w:rsidR="00917D7B" w:rsidRPr="005A5DE6" w:rsidRDefault="00917D7B" w:rsidP="00A749ED">
            <w:pPr>
              <w:widowControl w:val="0"/>
              <w:autoSpaceDE w:val="0"/>
              <w:autoSpaceDN w:val="0"/>
              <w:rPr>
                <w:sz w:val="20"/>
                <w:szCs w:val="20"/>
              </w:rPr>
            </w:pPr>
            <w:r w:rsidRPr="005A5DE6">
              <w:rPr>
                <w:sz w:val="20"/>
                <w:szCs w:val="20"/>
              </w:rPr>
              <w:lastRenderedPageBreak/>
              <w:t>Разработка дизайн проекта</w:t>
            </w:r>
          </w:p>
          <w:p w:rsidR="00917D7B" w:rsidRDefault="00917D7B" w:rsidP="00A749ED">
            <w:pPr>
              <w:widowControl w:val="0"/>
              <w:autoSpaceDE w:val="0"/>
              <w:autoSpaceDN w:val="0"/>
              <w:rPr>
                <w:sz w:val="20"/>
                <w:szCs w:val="20"/>
              </w:rPr>
            </w:pPr>
            <w:r w:rsidRPr="005A5DE6">
              <w:rPr>
                <w:sz w:val="20"/>
                <w:szCs w:val="20"/>
              </w:rPr>
              <w:lastRenderedPageBreak/>
              <w:t>Разработка ПСД</w:t>
            </w:r>
          </w:p>
          <w:p w:rsidR="00917D7B" w:rsidRPr="005A5DE6" w:rsidRDefault="00917D7B" w:rsidP="00A749ED">
            <w:pPr>
              <w:widowControl w:val="0"/>
              <w:autoSpaceDE w:val="0"/>
              <w:autoSpaceDN w:val="0"/>
              <w:rPr>
                <w:sz w:val="20"/>
                <w:szCs w:val="20"/>
              </w:rPr>
            </w:pPr>
            <w:r w:rsidRPr="005A5DE6">
              <w:rPr>
                <w:sz w:val="20"/>
                <w:szCs w:val="20"/>
              </w:rPr>
              <w:t>Проведение государственной экспертизы</w:t>
            </w:r>
          </w:p>
          <w:p w:rsidR="00917D7B" w:rsidRPr="005A5DE6" w:rsidRDefault="00917D7B" w:rsidP="00A749ED">
            <w:pPr>
              <w:widowControl w:val="0"/>
              <w:autoSpaceDE w:val="0"/>
              <w:autoSpaceDN w:val="0"/>
              <w:rPr>
                <w:sz w:val="20"/>
                <w:szCs w:val="20"/>
              </w:rPr>
            </w:pPr>
            <w:r w:rsidRPr="005A5DE6">
              <w:rPr>
                <w:sz w:val="20"/>
                <w:szCs w:val="20"/>
              </w:rPr>
              <w:t>Реализация проекта</w:t>
            </w:r>
          </w:p>
        </w:tc>
        <w:tc>
          <w:tcPr>
            <w:tcW w:w="460" w:type="pct"/>
            <w:vMerge w:val="restart"/>
            <w:vAlign w:val="center"/>
          </w:tcPr>
          <w:p w:rsidR="00917D7B" w:rsidRPr="005A5DE6" w:rsidRDefault="00917D7B" w:rsidP="00B34691">
            <w:pPr>
              <w:widowControl w:val="0"/>
              <w:autoSpaceDE w:val="0"/>
              <w:autoSpaceDN w:val="0"/>
              <w:jc w:val="center"/>
              <w:rPr>
                <w:sz w:val="20"/>
                <w:szCs w:val="20"/>
              </w:rPr>
            </w:pPr>
            <w:r>
              <w:rPr>
                <w:sz w:val="20"/>
                <w:szCs w:val="20"/>
              </w:rPr>
              <w:lastRenderedPageBreak/>
              <w:t>3</w:t>
            </w:r>
          </w:p>
        </w:tc>
        <w:tc>
          <w:tcPr>
            <w:tcW w:w="435" w:type="pct"/>
            <w:vMerge w:val="restart"/>
            <w:vAlign w:val="center"/>
          </w:tcPr>
          <w:p w:rsidR="00917D7B" w:rsidRPr="005A5DE6" w:rsidRDefault="00917D7B" w:rsidP="00B34691">
            <w:pPr>
              <w:widowControl w:val="0"/>
              <w:autoSpaceDE w:val="0"/>
              <w:autoSpaceDN w:val="0"/>
              <w:jc w:val="center"/>
              <w:rPr>
                <w:sz w:val="20"/>
                <w:szCs w:val="20"/>
              </w:rPr>
            </w:pPr>
          </w:p>
        </w:tc>
        <w:tc>
          <w:tcPr>
            <w:tcW w:w="420" w:type="pct"/>
            <w:vMerge w:val="restart"/>
            <w:vAlign w:val="center"/>
          </w:tcPr>
          <w:p w:rsidR="00917D7B" w:rsidRPr="005A5DE6" w:rsidRDefault="00917D7B" w:rsidP="00B34691">
            <w:pPr>
              <w:widowControl w:val="0"/>
              <w:autoSpaceDE w:val="0"/>
              <w:autoSpaceDN w:val="0"/>
              <w:jc w:val="center"/>
              <w:rPr>
                <w:sz w:val="20"/>
                <w:szCs w:val="20"/>
              </w:rPr>
            </w:pPr>
          </w:p>
        </w:tc>
        <w:tc>
          <w:tcPr>
            <w:tcW w:w="421" w:type="pct"/>
            <w:vAlign w:val="center"/>
          </w:tcPr>
          <w:p w:rsidR="00917D7B" w:rsidRPr="00C74B1C" w:rsidRDefault="00917D7B" w:rsidP="00B34691">
            <w:pPr>
              <w:widowControl w:val="0"/>
              <w:autoSpaceDE w:val="0"/>
              <w:autoSpaceDN w:val="0"/>
              <w:jc w:val="center"/>
              <w:rPr>
                <w:sz w:val="18"/>
                <w:szCs w:val="18"/>
              </w:rPr>
            </w:pPr>
            <w:r w:rsidRPr="00C74B1C">
              <w:rPr>
                <w:sz w:val="18"/>
                <w:szCs w:val="18"/>
              </w:rPr>
              <w:t>2031</w:t>
            </w:r>
          </w:p>
        </w:tc>
        <w:tc>
          <w:tcPr>
            <w:tcW w:w="375" w:type="pct"/>
            <w:vAlign w:val="center"/>
          </w:tcPr>
          <w:p w:rsidR="00917D7B" w:rsidRPr="00C74B1C" w:rsidRDefault="00917D7B" w:rsidP="00B34691">
            <w:pPr>
              <w:widowControl w:val="0"/>
              <w:autoSpaceDE w:val="0"/>
              <w:autoSpaceDN w:val="0"/>
              <w:jc w:val="center"/>
              <w:rPr>
                <w:sz w:val="18"/>
                <w:szCs w:val="18"/>
              </w:rPr>
            </w:pPr>
            <w:r w:rsidRPr="00C74B1C">
              <w:rPr>
                <w:sz w:val="18"/>
                <w:szCs w:val="18"/>
              </w:rPr>
              <w:t>2031</w:t>
            </w:r>
          </w:p>
        </w:tc>
        <w:tc>
          <w:tcPr>
            <w:tcW w:w="420" w:type="pct"/>
            <w:vMerge w:val="restart"/>
          </w:tcPr>
          <w:p w:rsidR="00917D7B" w:rsidRPr="005A5DE6" w:rsidRDefault="00917D7B" w:rsidP="00917D7B">
            <w:pPr>
              <w:autoSpaceDE w:val="0"/>
              <w:autoSpaceDN w:val="0"/>
              <w:adjustRightInd w:val="0"/>
              <w:rPr>
                <w:sz w:val="20"/>
                <w:szCs w:val="20"/>
              </w:rPr>
            </w:pPr>
            <w:r w:rsidRPr="00B759D3">
              <w:rPr>
                <w:sz w:val="20"/>
                <w:szCs w:val="20"/>
              </w:rPr>
              <w:t xml:space="preserve">Местный </w:t>
            </w:r>
            <w:r w:rsidRPr="00B759D3">
              <w:rPr>
                <w:sz w:val="20"/>
                <w:szCs w:val="20"/>
              </w:rPr>
              <w:lastRenderedPageBreak/>
              <w:t>бюджет</w:t>
            </w:r>
          </w:p>
        </w:tc>
        <w:tc>
          <w:tcPr>
            <w:tcW w:w="419" w:type="pct"/>
            <w:vMerge w:val="restart"/>
          </w:tcPr>
          <w:p w:rsidR="00917D7B" w:rsidRPr="005A5DE6" w:rsidRDefault="00917D7B" w:rsidP="00A749ED">
            <w:pPr>
              <w:widowControl w:val="0"/>
              <w:autoSpaceDE w:val="0"/>
              <w:autoSpaceDN w:val="0"/>
              <w:jc w:val="center"/>
              <w:rPr>
                <w:sz w:val="20"/>
                <w:szCs w:val="20"/>
              </w:rPr>
            </w:pPr>
          </w:p>
        </w:tc>
      </w:tr>
      <w:tr w:rsidR="00917D7B" w:rsidRPr="005A5DE6" w:rsidTr="00917D7B">
        <w:trPr>
          <w:trHeight w:val="223"/>
        </w:trPr>
        <w:tc>
          <w:tcPr>
            <w:tcW w:w="180" w:type="pct"/>
            <w:vMerge/>
          </w:tcPr>
          <w:p w:rsidR="00917D7B" w:rsidRPr="00614C99" w:rsidRDefault="00917D7B" w:rsidP="00321ED2">
            <w:pPr>
              <w:pStyle w:val="afffffff7"/>
              <w:widowControl w:val="0"/>
              <w:numPr>
                <w:ilvl w:val="0"/>
                <w:numId w:val="54"/>
              </w:numPr>
              <w:autoSpaceDE w:val="0"/>
              <w:autoSpaceDN w:val="0"/>
              <w:jc w:val="center"/>
              <w:rPr>
                <w:sz w:val="20"/>
                <w:szCs w:val="20"/>
              </w:rPr>
            </w:pPr>
          </w:p>
        </w:tc>
        <w:tc>
          <w:tcPr>
            <w:tcW w:w="474" w:type="pct"/>
            <w:vMerge/>
          </w:tcPr>
          <w:p w:rsidR="00917D7B" w:rsidRPr="005A5DE6" w:rsidRDefault="00917D7B" w:rsidP="00A749ED">
            <w:pPr>
              <w:rPr>
                <w:sz w:val="20"/>
                <w:szCs w:val="20"/>
              </w:rPr>
            </w:pPr>
          </w:p>
        </w:tc>
        <w:tc>
          <w:tcPr>
            <w:tcW w:w="497" w:type="pct"/>
            <w:vMerge/>
          </w:tcPr>
          <w:p w:rsidR="00917D7B" w:rsidRPr="00135734" w:rsidRDefault="00917D7B" w:rsidP="00A749ED">
            <w:pPr>
              <w:widowControl w:val="0"/>
              <w:autoSpaceDE w:val="0"/>
              <w:autoSpaceDN w:val="0"/>
              <w:rPr>
                <w:sz w:val="18"/>
                <w:szCs w:val="18"/>
              </w:rPr>
            </w:pPr>
          </w:p>
        </w:tc>
        <w:tc>
          <w:tcPr>
            <w:tcW w:w="899" w:type="pct"/>
            <w:vMerge/>
          </w:tcPr>
          <w:p w:rsidR="00917D7B" w:rsidRPr="005A5DE6" w:rsidRDefault="00917D7B" w:rsidP="00A749ED">
            <w:pPr>
              <w:widowControl w:val="0"/>
              <w:autoSpaceDE w:val="0"/>
              <w:autoSpaceDN w:val="0"/>
              <w:rPr>
                <w:sz w:val="20"/>
                <w:szCs w:val="20"/>
              </w:rPr>
            </w:pPr>
          </w:p>
        </w:tc>
        <w:tc>
          <w:tcPr>
            <w:tcW w:w="460" w:type="pct"/>
            <w:vMerge/>
            <w:vAlign w:val="center"/>
          </w:tcPr>
          <w:p w:rsidR="00917D7B" w:rsidRPr="005A5DE6" w:rsidRDefault="00917D7B" w:rsidP="00B34691">
            <w:pPr>
              <w:widowControl w:val="0"/>
              <w:autoSpaceDE w:val="0"/>
              <w:autoSpaceDN w:val="0"/>
              <w:jc w:val="center"/>
              <w:rPr>
                <w:sz w:val="20"/>
                <w:szCs w:val="20"/>
              </w:rPr>
            </w:pPr>
          </w:p>
        </w:tc>
        <w:tc>
          <w:tcPr>
            <w:tcW w:w="435" w:type="pct"/>
            <w:vMerge/>
            <w:vAlign w:val="center"/>
          </w:tcPr>
          <w:p w:rsidR="00917D7B" w:rsidRPr="005A5DE6" w:rsidRDefault="00917D7B" w:rsidP="00B34691">
            <w:pPr>
              <w:widowControl w:val="0"/>
              <w:autoSpaceDE w:val="0"/>
              <w:autoSpaceDN w:val="0"/>
              <w:jc w:val="center"/>
              <w:rPr>
                <w:sz w:val="20"/>
                <w:szCs w:val="20"/>
              </w:rPr>
            </w:pPr>
          </w:p>
        </w:tc>
        <w:tc>
          <w:tcPr>
            <w:tcW w:w="420" w:type="pct"/>
            <w:vMerge/>
            <w:vAlign w:val="center"/>
          </w:tcPr>
          <w:p w:rsidR="00917D7B" w:rsidRPr="005A5DE6" w:rsidRDefault="00917D7B" w:rsidP="00B34691">
            <w:pPr>
              <w:widowControl w:val="0"/>
              <w:autoSpaceDE w:val="0"/>
              <w:autoSpaceDN w:val="0"/>
              <w:jc w:val="center"/>
              <w:rPr>
                <w:sz w:val="20"/>
                <w:szCs w:val="20"/>
              </w:rPr>
            </w:pPr>
          </w:p>
        </w:tc>
        <w:tc>
          <w:tcPr>
            <w:tcW w:w="421" w:type="pct"/>
            <w:vAlign w:val="center"/>
          </w:tcPr>
          <w:p w:rsidR="00917D7B" w:rsidRPr="00C74B1C" w:rsidRDefault="00917D7B" w:rsidP="00B34691">
            <w:pPr>
              <w:widowControl w:val="0"/>
              <w:autoSpaceDE w:val="0"/>
              <w:autoSpaceDN w:val="0"/>
              <w:jc w:val="center"/>
              <w:rPr>
                <w:sz w:val="18"/>
                <w:szCs w:val="18"/>
              </w:rPr>
            </w:pPr>
            <w:r w:rsidRPr="00C74B1C">
              <w:rPr>
                <w:sz w:val="18"/>
                <w:szCs w:val="18"/>
              </w:rPr>
              <w:t>2032-2034</w:t>
            </w:r>
          </w:p>
        </w:tc>
        <w:tc>
          <w:tcPr>
            <w:tcW w:w="375" w:type="pct"/>
            <w:vAlign w:val="center"/>
          </w:tcPr>
          <w:p w:rsidR="00917D7B" w:rsidRPr="00C74B1C" w:rsidRDefault="00917D7B" w:rsidP="00B34691">
            <w:pPr>
              <w:widowControl w:val="0"/>
              <w:autoSpaceDE w:val="0"/>
              <w:autoSpaceDN w:val="0"/>
              <w:jc w:val="center"/>
              <w:rPr>
                <w:sz w:val="18"/>
                <w:szCs w:val="18"/>
              </w:rPr>
            </w:pPr>
            <w:r w:rsidRPr="00C74B1C">
              <w:rPr>
                <w:sz w:val="18"/>
                <w:szCs w:val="18"/>
              </w:rPr>
              <w:t>2034</w:t>
            </w:r>
          </w:p>
        </w:tc>
        <w:tc>
          <w:tcPr>
            <w:tcW w:w="420" w:type="pct"/>
            <w:vMerge/>
          </w:tcPr>
          <w:p w:rsidR="00917D7B" w:rsidRPr="005A5DE6" w:rsidRDefault="00917D7B" w:rsidP="00A749ED">
            <w:pPr>
              <w:widowControl w:val="0"/>
              <w:autoSpaceDE w:val="0"/>
              <w:autoSpaceDN w:val="0"/>
              <w:jc w:val="center"/>
              <w:rPr>
                <w:sz w:val="20"/>
                <w:szCs w:val="20"/>
              </w:rPr>
            </w:pPr>
          </w:p>
        </w:tc>
        <w:tc>
          <w:tcPr>
            <w:tcW w:w="419" w:type="pct"/>
            <w:vMerge/>
          </w:tcPr>
          <w:p w:rsidR="00917D7B" w:rsidRPr="005A5DE6" w:rsidRDefault="00917D7B" w:rsidP="00A749ED">
            <w:pPr>
              <w:widowControl w:val="0"/>
              <w:autoSpaceDE w:val="0"/>
              <w:autoSpaceDN w:val="0"/>
              <w:jc w:val="center"/>
              <w:rPr>
                <w:sz w:val="20"/>
                <w:szCs w:val="20"/>
              </w:rPr>
            </w:pPr>
          </w:p>
        </w:tc>
      </w:tr>
      <w:tr w:rsidR="00917D7B" w:rsidRPr="005A5DE6" w:rsidTr="00917D7B">
        <w:trPr>
          <w:trHeight w:val="343"/>
        </w:trPr>
        <w:tc>
          <w:tcPr>
            <w:tcW w:w="180" w:type="pct"/>
            <w:vMerge/>
          </w:tcPr>
          <w:p w:rsidR="00917D7B" w:rsidRPr="00614C99" w:rsidRDefault="00917D7B" w:rsidP="00321ED2">
            <w:pPr>
              <w:pStyle w:val="afffffff7"/>
              <w:widowControl w:val="0"/>
              <w:numPr>
                <w:ilvl w:val="0"/>
                <w:numId w:val="54"/>
              </w:numPr>
              <w:autoSpaceDE w:val="0"/>
              <w:autoSpaceDN w:val="0"/>
              <w:jc w:val="center"/>
              <w:rPr>
                <w:sz w:val="20"/>
                <w:szCs w:val="20"/>
              </w:rPr>
            </w:pPr>
          </w:p>
        </w:tc>
        <w:tc>
          <w:tcPr>
            <w:tcW w:w="474" w:type="pct"/>
            <w:vMerge/>
          </w:tcPr>
          <w:p w:rsidR="00917D7B" w:rsidRPr="005A5DE6" w:rsidRDefault="00917D7B" w:rsidP="00A749ED">
            <w:pPr>
              <w:rPr>
                <w:sz w:val="20"/>
                <w:szCs w:val="20"/>
              </w:rPr>
            </w:pPr>
          </w:p>
        </w:tc>
        <w:tc>
          <w:tcPr>
            <w:tcW w:w="497" w:type="pct"/>
            <w:vMerge/>
          </w:tcPr>
          <w:p w:rsidR="00917D7B" w:rsidRPr="00135734" w:rsidRDefault="00917D7B" w:rsidP="00A749ED">
            <w:pPr>
              <w:widowControl w:val="0"/>
              <w:autoSpaceDE w:val="0"/>
              <w:autoSpaceDN w:val="0"/>
              <w:rPr>
                <w:sz w:val="18"/>
                <w:szCs w:val="18"/>
              </w:rPr>
            </w:pPr>
          </w:p>
        </w:tc>
        <w:tc>
          <w:tcPr>
            <w:tcW w:w="899" w:type="pct"/>
            <w:vMerge/>
          </w:tcPr>
          <w:p w:rsidR="00917D7B" w:rsidRPr="005A5DE6" w:rsidRDefault="00917D7B" w:rsidP="00A749ED">
            <w:pPr>
              <w:widowControl w:val="0"/>
              <w:autoSpaceDE w:val="0"/>
              <w:autoSpaceDN w:val="0"/>
              <w:rPr>
                <w:sz w:val="20"/>
                <w:szCs w:val="20"/>
              </w:rPr>
            </w:pPr>
          </w:p>
        </w:tc>
        <w:tc>
          <w:tcPr>
            <w:tcW w:w="460" w:type="pct"/>
            <w:vMerge/>
            <w:vAlign w:val="center"/>
          </w:tcPr>
          <w:p w:rsidR="00917D7B" w:rsidRPr="005A5DE6" w:rsidRDefault="00917D7B" w:rsidP="00B34691">
            <w:pPr>
              <w:widowControl w:val="0"/>
              <w:autoSpaceDE w:val="0"/>
              <w:autoSpaceDN w:val="0"/>
              <w:jc w:val="center"/>
              <w:rPr>
                <w:sz w:val="20"/>
                <w:szCs w:val="20"/>
              </w:rPr>
            </w:pPr>
          </w:p>
        </w:tc>
        <w:tc>
          <w:tcPr>
            <w:tcW w:w="435" w:type="pct"/>
            <w:vMerge/>
            <w:vAlign w:val="center"/>
          </w:tcPr>
          <w:p w:rsidR="00917D7B" w:rsidRPr="005A5DE6" w:rsidRDefault="00917D7B" w:rsidP="00B34691">
            <w:pPr>
              <w:widowControl w:val="0"/>
              <w:autoSpaceDE w:val="0"/>
              <w:autoSpaceDN w:val="0"/>
              <w:jc w:val="center"/>
              <w:rPr>
                <w:sz w:val="20"/>
                <w:szCs w:val="20"/>
              </w:rPr>
            </w:pPr>
          </w:p>
        </w:tc>
        <w:tc>
          <w:tcPr>
            <w:tcW w:w="420" w:type="pct"/>
            <w:vMerge/>
            <w:vAlign w:val="center"/>
          </w:tcPr>
          <w:p w:rsidR="00917D7B" w:rsidRPr="005A5DE6" w:rsidRDefault="00917D7B" w:rsidP="00B34691">
            <w:pPr>
              <w:widowControl w:val="0"/>
              <w:autoSpaceDE w:val="0"/>
              <w:autoSpaceDN w:val="0"/>
              <w:jc w:val="center"/>
              <w:rPr>
                <w:sz w:val="20"/>
                <w:szCs w:val="20"/>
              </w:rPr>
            </w:pPr>
          </w:p>
        </w:tc>
        <w:tc>
          <w:tcPr>
            <w:tcW w:w="421" w:type="pct"/>
            <w:vAlign w:val="center"/>
          </w:tcPr>
          <w:p w:rsidR="00917D7B" w:rsidRPr="00C74B1C" w:rsidRDefault="00917D7B" w:rsidP="00B34691">
            <w:pPr>
              <w:widowControl w:val="0"/>
              <w:autoSpaceDE w:val="0"/>
              <w:autoSpaceDN w:val="0"/>
              <w:jc w:val="center"/>
              <w:rPr>
                <w:sz w:val="18"/>
                <w:szCs w:val="18"/>
              </w:rPr>
            </w:pPr>
            <w:r w:rsidRPr="00C74B1C">
              <w:rPr>
                <w:sz w:val="18"/>
                <w:szCs w:val="18"/>
              </w:rPr>
              <w:t>2035</w:t>
            </w:r>
          </w:p>
        </w:tc>
        <w:tc>
          <w:tcPr>
            <w:tcW w:w="375" w:type="pct"/>
            <w:vAlign w:val="center"/>
          </w:tcPr>
          <w:p w:rsidR="00917D7B" w:rsidRPr="00C74B1C" w:rsidRDefault="00917D7B" w:rsidP="00B34691">
            <w:pPr>
              <w:widowControl w:val="0"/>
              <w:autoSpaceDE w:val="0"/>
              <w:autoSpaceDN w:val="0"/>
              <w:jc w:val="center"/>
              <w:rPr>
                <w:sz w:val="18"/>
                <w:szCs w:val="18"/>
              </w:rPr>
            </w:pPr>
            <w:r w:rsidRPr="00C74B1C">
              <w:rPr>
                <w:sz w:val="18"/>
                <w:szCs w:val="18"/>
              </w:rPr>
              <w:t>2035</w:t>
            </w:r>
          </w:p>
        </w:tc>
        <w:tc>
          <w:tcPr>
            <w:tcW w:w="420" w:type="pct"/>
            <w:vMerge/>
          </w:tcPr>
          <w:p w:rsidR="00917D7B" w:rsidRPr="005A5DE6" w:rsidRDefault="00917D7B" w:rsidP="00A749ED">
            <w:pPr>
              <w:widowControl w:val="0"/>
              <w:autoSpaceDE w:val="0"/>
              <w:autoSpaceDN w:val="0"/>
              <w:jc w:val="center"/>
              <w:rPr>
                <w:sz w:val="20"/>
                <w:szCs w:val="20"/>
              </w:rPr>
            </w:pPr>
          </w:p>
        </w:tc>
        <w:tc>
          <w:tcPr>
            <w:tcW w:w="419" w:type="pct"/>
            <w:vMerge/>
          </w:tcPr>
          <w:p w:rsidR="00917D7B" w:rsidRPr="005A5DE6" w:rsidRDefault="00917D7B" w:rsidP="00A749ED">
            <w:pPr>
              <w:widowControl w:val="0"/>
              <w:autoSpaceDE w:val="0"/>
              <w:autoSpaceDN w:val="0"/>
              <w:jc w:val="center"/>
              <w:rPr>
                <w:sz w:val="20"/>
                <w:szCs w:val="20"/>
              </w:rPr>
            </w:pPr>
          </w:p>
        </w:tc>
      </w:tr>
      <w:tr w:rsidR="00917D7B" w:rsidRPr="005A5DE6" w:rsidTr="00917D7B">
        <w:trPr>
          <w:trHeight w:val="83"/>
        </w:trPr>
        <w:tc>
          <w:tcPr>
            <w:tcW w:w="180" w:type="pct"/>
            <w:vMerge/>
          </w:tcPr>
          <w:p w:rsidR="00917D7B" w:rsidRPr="00614C99" w:rsidRDefault="00917D7B" w:rsidP="00321ED2">
            <w:pPr>
              <w:pStyle w:val="afffffff7"/>
              <w:widowControl w:val="0"/>
              <w:numPr>
                <w:ilvl w:val="0"/>
                <w:numId w:val="54"/>
              </w:numPr>
              <w:autoSpaceDE w:val="0"/>
              <w:autoSpaceDN w:val="0"/>
              <w:jc w:val="center"/>
              <w:rPr>
                <w:sz w:val="20"/>
                <w:szCs w:val="20"/>
              </w:rPr>
            </w:pPr>
          </w:p>
        </w:tc>
        <w:tc>
          <w:tcPr>
            <w:tcW w:w="474" w:type="pct"/>
            <w:vMerge/>
          </w:tcPr>
          <w:p w:rsidR="00917D7B" w:rsidRPr="005A5DE6" w:rsidRDefault="00917D7B" w:rsidP="00A749ED">
            <w:pPr>
              <w:rPr>
                <w:sz w:val="20"/>
                <w:szCs w:val="20"/>
              </w:rPr>
            </w:pPr>
          </w:p>
        </w:tc>
        <w:tc>
          <w:tcPr>
            <w:tcW w:w="497" w:type="pct"/>
            <w:vMerge/>
          </w:tcPr>
          <w:p w:rsidR="00917D7B" w:rsidRPr="00135734" w:rsidRDefault="00917D7B" w:rsidP="00A749ED">
            <w:pPr>
              <w:widowControl w:val="0"/>
              <w:autoSpaceDE w:val="0"/>
              <w:autoSpaceDN w:val="0"/>
              <w:rPr>
                <w:sz w:val="18"/>
                <w:szCs w:val="18"/>
              </w:rPr>
            </w:pPr>
          </w:p>
        </w:tc>
        <w:tc>
          <w:tcPr>
            <w:tcW w:w="899" w:type="pct"/>
            <w:vMerge/>
          </w:tcPr>
          <w:p w:rsidR="00917D7B" w:rsidRPr="005A5DE6" w:rsidRDefault="00917D7B" w:rsidP="00A749ED">
            <w:pPr>
              <w:widowControl w:val="0"/>
              <w:autoSpaceDE w:val="0"/>
              <w:autoSpaceDN w:val="0"/>
              <w:rPr>
                <w:sz w:val="20"/>
                <w:szCs w:val="20"/>
              </w:rPr>
            </w:pPr>
          </w:p>
        </w:tc>
        <w:tc>
          <w:tcPr>
            <w:tcW w:w="460" w:type="pct"/>
            <w:vMerge/>
            <w:vAlign w:val="center"/>
          </w:tcPr>
          <w:p w:rsidR="00917D7B" w:rsidRPr="005A5DE6" w:rsidRDefault="00917D7B" w:rsidP="00B34691">
            <w:pPr>
              <w:widowControl w:val="0"/>
              <w:autoSpaceDE w:val="0"/>
              <w:autoSpaceDN w:val="0"/>
              <w:jc w:val="center"/>
              <w:rPr>
                <w:sz w:val="20"/>
                <w:szCs w:val="20"/>
              </w:rPr>
            </w:pPr>
          </w:p>
        </w:tc>
        <w:tc>
          <w:tcPr>
            <w:tcW w:w="435" w:type="pct"/>
            <w:vMerge/>
            <w:vAlign w:val="center"/>
          </w:tcPr>
          <w:p w:rsidR="00917D7B" w:rsidRPr="005A5DE6" w:rsidRDefault="00917D7B" w:rsidP="00B34691">
            <w:pPr>
              <w:widowControl w:val="0"/>
              <w:autoSpaceDE w:val="0"/>
              <w:autoSpaceDN w:val="0"/>
              <w:jc w:val="center"/>
              <w:rPr>
                <w:sz w:val="20"/>
                <w:szCs w:val="20"/>
              </w:rPr>
            </w:pPr>
          </w:p>
        </w:tc>
        <w:tc>
          <w:tcPr>
            <w:tcW w:w="420" w:type="pct"/>
            <w:vMerge/>
            <w:vAlign w:val="center"/>
          </w:tcPr>
          <w:p w:rsidR="00917D7B" w:rsidRPr="005A5DE6" w:rsidRDefault="00917D7B" w:rsidP="00B34691">
            <w:pPr>
              <w:widowControl w:val="0"/>
              <w:autoSpaceDE w:val="0"/>
              <w:autoSpaceDN w:val="0"/>
              <w:jc w:val="center"/>
              <w:rPr>
                <w:sz w:val="20"/>
                <w:szCs w:val="20"/>
              </w:rPr>
            </w:pPr>
          </w:p>
        </w:tc>
        <w:tc>
          <w:tcPr>
            <w:tcW w:w="421" w:type="pct"/>
            <w:vAlign w:val="center"/>
          </w:tcPr>
          <w:p w:rsidR="00917D7B" w:rsidRPr="00C74B1C" w:rsidRDefault="00917D7B" w:rsidP="00B34691">
            <w:pPr>
              <w:widowControl w:val="0"/>
              <w:autoSpaceDE w:val="0"/>
              <w:autoSpaceDN w:val="0"/>
              <w:jc w:val="center"/>
              <w:rPr>
                <w:sz w:val="18"/>
                <w:szCs w:val="18"/>
              </w:rPr>
            </w:pPr>
            <w:r w:rsidRPr="00C74B1C">
              <w:rPr>
                <w:sz w:val="18"/>
                <w:szCs w:val="18"/>
              </w:rPr>
              <w:t>2036-2038</w:t>
            </w:r>
          </w:p>
        </w:tc>
        <w:tc>
          <w:tcPr>
            <w:tcW w:w="375" w:type="pct"/>
            <w:vAlign w:val="center"/>
          </w:tcPr>
          <w:p w:rsidR="00917D7B" w:rsidRPr="00C74B1C" w:rsidRDefault="00917D7B" w:rsidP="00B34691">
            <w:pPr>
              <w:widowControl w:val="0"/>
              <w:autoSpaceDE w:val="0"/>
              <w:autoSpaceDN w:val="0"/>
              <w:jc w:val="center"/>
              <w:rPr>
                <w:sz w:val="18"/>
                <w:szCs w:val="18"/>
              </w:rPr>
            </w:pPr>
            <w:r w:rsidRPr="00C74B1C">
              <w:rPr>
                <w:sz w:val="18"/>
                <w:szCs w:val="18"/>
              </w:rPr>
              <w:t>2038</w:t>
            </w:r>
          </w:p>
        </w:tc>
        <w:tc>
          <w:tcPr>
            <w:tcW w:w="420" w:type="pct"/>
            <w:vMerge/>
          </w:tcPr>
          <w:p w:rsidR="00917D7B" w:rsidRPr="005A5DE6" w:rsidRDefault="00917D7B" w:rsidP="00A749ED">
            <w:pPr>
              <w:widowControl w:val="0"/>
              <w:autoSpaceDE w:val="0"/>
              <w:autoSpaceDN w:val="0"/>
              <w:jc w:val="center"/>
              <w:rPr>
                <w:sz w:val="20"/>
                <w:szCs w:val="20"/>
              </w:rPr>
            </w:pPr>
          </w:p>
        </w:tc>
        <w:tc>
          <w:tcPr>
            <w:tcW w:w="419" w:type="pct"/>
            <w:vMerge/>
          </w:tcPr>
          <w:p w:rsidR="00917D7B" w:rsidRPr="005A5DE6" w:rsidRDefault="00917D7B" w:rsidP="00A749ED">
            <w:pPr>
              <w:widowControl w:val="0"/>
              <w:autoSpaceDE w:val="0"/>
              <w:autoSpaceDN w:val="0"/>
              <w:jc w:val="center"/>
              <w:rPr>
                <w:sz w:val="20"/>
                <w:szCs w:val="20"/>
              </w:rPr>
            </w:pPr>
          </w:p>
        </w:tc>
      </w:tr>
      <w:tr w:rsidR="00917D7B" w:rsidRPr="005A5DE6" w:rsidTr="00917D7B">
        <w:trPr>
          <w:trHeight w:val="1035"/>
        </w:trPr>
        <w:tc>
          <w:tcPr>
            <w:tcW w:w="180" w:type="pct"/>
          </w:tcPr>
          <w:p w:rsidR="00917D7B" w:rsidRPr="00614C99" w:rsidRDefault="00917D7B" w:rsidP="00321ED2">
            <w:pPr>
              <w:pStyle w:val="afffffff7"/>
              <w:widowControl w:val="0"/>
              <w:numPr>
                <w:ilvl w:val="0"/>
                <w:numId w:val="54"/>
              </w:numPr>
              <w:autoSpaceDE w:val="0"/>
              <w:autoSpaceDN w:val="0"/>
              <w:rPr>
                <w:sz w:val="20"/>
                <w:szCs w:val="20"/>
              </w:rPr>
            </w:pPr>
          </w:p>
        </w:tc>
        <w:tc>
          <w:tcPr>
            <w:tcW w:w="474" w:type="pct"/>
          </w:tcPr>
          <w:p w:rsidR="00917D7B" w:rsidRPr="005A5DE6" w:rsidRDefault="00917D7B" w:rsidP="00A749ED">
            <w:pPr>
              <w:rPr>
                <w:sz w:val="20"/>
                <w:szCs w:val="20"/>
              </w:rPr>
            </w:pPr>
            <w:r w:rsidRPr="005A5DE6">
              <w:rPr>
                <w:sz w:val="20"/>
                <w:szCs w:val="20"/>
              </w:rPr>
              <w:t>Проведение капитального ремонта здания музейно-выставочного центра</w:t>
            </w:r>
          </w:p>
        </w:tc>
        <w:tc>
          <w:tcPr>
            <w:tcW w:w="497" w:type="pct"/>
          </w:tcPr>
          <w:p w:rsidR="00917D7B" w:rsidRPr="00135734" w:rsidRDefault="00917D7B" w:rsidP="00135734">
            <w:pPr>
              <w:widowControl w:val="0"/>
              <w:autoSpaceDE w:val="0"/>
              <w:autoSpaceDN w:val="0"/>
              <w:rPr>
                <w:sz w:val="18"/>
                <w:szCs w:val="18"/>
              </w:rPr>
            </w:pPr>
            <w:r w:rsidRPr="00135734">
              <w:rPr>
                <w:sz w:val="18"/>
                <w:szCs w:val="18"/>
              </w:rPr>
              <w:t>ЗАТО Железногорск, г</w:t>
            </w:r>
            <w:proofErr w:type="gramStart"/>
            <w:r w:rsidRPr="00135734">
              <w:rPr>
                <w:sz w:val="18"/>
                <w:szCs w:val="18"/>
              </w:rPr>
              <w:t>.Ж</w:t>
            </w:r>
            <w:proofErr w:type="gramEnd"/>
            <w:r w:rsidRPr="00135734">
              <w:rPr>
                <w:sz w:val="18"/>
                <w:szCs w:val="18"/>
              </w:rPr>
              <w:t>елезногорск</w:t>
            </w:r>
            <w:r>
              <w:rPr>
                <w:sz w:val="18"/>
                <w:szCs w:val="18"/>
              </w:rPr>
              <w:t xml:space="preserve"> </w:t>
            </w:r>
            <w:r w:rsidRPr="00135734">
              <w:rPr>
                <w:sz w:val="18"/>
                <w:szCs w:val="18"/>
              </w:rPr>
              <w:t>ул.Свердлова,68</w:t>
            </w:r>
          </w:p>
        </w:tc>
        <w:tc>
          <w:tcPr>
            <w:tcW w:w="899" w:type="pct"/>
          </w:tcPr>
          <w:p w:rsidR="00917D7B" w:rsidRPr="005A5DE6" w:rsidRDefault="00917D7B" w:rsidP="00A749ED">
            <w:pPr>
              <w:rPr>
                <w:sz w:val="20"/>
                <w:szCs w:val="20"/>
              </w:rPr>
            </w:pPr>
            <w:r w:rsidRPr="005A5DE6">
              <w:rPr>
                <w:sz w:val="20"/>
                <w:szCs w:val="20"/>
              </w:rPr>
              <w:t xml:space="preserve">Произвести монтаж объёмных и дымовых </w:t>
            </w:r>
            <w:proofErr w:type="spellStart"/>
            <w:r w:rsidRPr="005A5DE6">
              <w:rPr>
                <w:sz w:val="20"/>
                <w:szCs w:val="20"/>
              </w:rPr>
              <w:t>извещателей</w:t>
            </w:r>
            <w:proofErr w:type="spellEnd"/>
            <w:r w:rsidRPr="005A5DE6">
              <w:rPr>
                <w:sz w:val="20"/>
                <w:szCs w:val="20"/>
              </w:rPr>
              <w:t xml:space="preserve">, установить противопожарные дверные блоки в помещении, установить оборудование для  структурированной  кабельной системы, установить оборудование ЛВС (локальная вычислительная сеть)  и IP- телефонии, установить оборудование  для системы </w:t>
            </w:r>
            <w:proofErr w:type="gramStart"/>
            <w:r w:rsidRPr="005A5DE6">
              <w:rPr>
                <w:sz w:val="20"/>
                <w:szCs w:val="20"/>
              </w:rPr>
              <w:t>охранного</w:t>
            </w:r>
            <w:proofErr w:type="gramEnd"/>
            <w:r w:rsidRPr="005A5DE6">
              <w:rPr>
                <w:sz w:val="20"/>
                <w:szCs w:val="20"/>
              </w:rPr>
              <w:t xml:space="preserve"> телевидении</w:t>
            </w:r>
          </w:p>
        </w:tc>
        <w:tc>
          <w:tcPr>
            <w:tcW w:w="460" w:type="pct"/>
            <w:vAlign w:val="center"/>
          </w:tcPr>
          <w:p w:rsidR="00917D7B" w:rsidRPr="005A5DE6" w:rsidRDefault="00F14000" w:rsidP="00B34691">
            <w:pPr>
              <w:widowControl w:val="0"/>
              <w:autoSpaceDE w:val="0"/>
              <w:autoSpaceDN w:val="0"/>
              <w:jc w:val="center"/>
              <w:rPr>
                <w:sz w:val="20"/>
                <w:szCs w:val="20"/>
              </w:rPr>
            </w:pPr>
            <w:r>
              <w:rPr>
                <w:sz w:val="20"/>
                <w:szCs w:val="20"/>
              </w:rPr>
              <w:t>0,7</w:t>
            </w:r>
          </w:p>
        </w:tc>
        <w:tc>
          <w:tcPr>
            <w:tcW w:w="435" w:type="pct"/>
            <w:vAlign w:val="center"/>
          </w:tcPr>
          <w:p w:rsidR="00917D7B" w:rsidRPr="005A5DE6" w:rsidRDefault="00917D7B" w:rsidP="00346DC6">
            <w:pPr>
              <w:widowControl w:val="0"/>
              <w:autoSpaceDE w:val="0"/>
              <w:autoSpaceDN w:val="0"/>
              <w:jc w:val="center"/>
              <w:rPr>
                <w:sz w:val="20"/>
                <w:szCs w:val="20"/>
              </w:rPr>
            </w:pPr>
            <w:r w:rsidRPr="005A5DE6">
              <w:rPr>
                <w:sz w:val="20"/>
                <w:szCs w:val="20"/>
              </w:rPr>
              <w:t>202</w:t>
            </w:r>
            <w:r w:rsidR="00346DC6">
              <w:rPr>
                <w:sz w:val="20"/>
                <w:szCs w:val="20"/>
              </w:rPr>
              <w:t>2</w:t>
            </w:r>
          </w:p>
        </w:tc>
        <w:tc>
          <w:tcPr>
            <w:tcW w:w="420" w:type="pct"/>
            <w:vAlign w:val="center"/>
          </w:tcPr>
          <w:p w:rsidR="00917D7B" w:rsidRPr="005A5DE6" w:rsidRDefault="00917D7B" w:rsidP="00B34691">
            <w:pPr>
              <w:jc w:val="center"/>
              <w:rPr>
                <w:sz w:val="20"/>
                <w:szCs w:val="20"/>
              </w:rPr>
            </w:pPr>
          </w:p>
        </w:tc>
        <w:tc>
          <w:tcPr>
            <w:tcW w:w="421" w:type="pct"/>
            <w:vAlign w:val="center"/>
          </w:tcPr>
          <w:p w:rsidR="00917D7B" w:rsidRPr="005A5DE6" w:rsidRDefault="00917D7B" w:rsidP="00B34691">
            <w:pPr>
              <w:jc w:val="center"/>
              <w:rPr>
                <w:sz w:val="20"/>
                <w:szCs w:val="20"/>
              </w:rPr>
            </w:pPr>
          </w:p>
        </w:tc>
        <w:tc>
          <w:tcPr>
            <w:tcW w:w="375" w:type="pct"/>
            <w:vAlign w:val="center"/>
          </w:tcPr>
          <w:p w:rsidR="00917D7B" w:rsidRPr="005A5DE6" w:rsidRDefault="00917D7B" w:rsidP="00346DC6">
            <w:pPr>
              <w:jc w:val="center"/>
              <w:rPr>
                <w:sz w:val="20"/>
                <w:szCs w:val="20"/>
              </w:rPr>
            </w:pPr>
            <w:r w:rsidRPr="005A5DE6">
              <w:rPr>
                <w:sz w:val="20"/>
                <w:szCs w:val="20"/>
              </w:rPr>
              <w:t>202</w:t>
            </w:r>
            <w:r w:rsidR="00346DC6">
              <w:rPr>
                <w:sz w:val="20"/>
                <w:szCs w:val="20"/>
              </w:rPr>
              <w:t>2</w:t>
            </w:r>
          </w:p>
        </w:tc>
        <w:tc>
          <w:tcPr>
            <w:tcW w:w="420" w:type="pct"/>
          </w:tcPr>
          <w:p w:rsidR="00917D7B" w:rsidRPr="005A5DE6" w:rsidRDefault="00917D7B" w:rsidP="00A749ED">
            <w:pPr>
              <w:rPr>
                <w:sz w:val="20"/>
                <w:szCs w:val="20"/>
              </w:rPr>
            </w:pPr>
            <w:r w:rsidRPr="00B759D3">
              <w:rPr>
                <w:sz w:val="20"/>
                <w:szCs w:val="20"/>
              </w:rPr>
              <w:t>Местный бюджет</w:t>
            </w:r>
          </w:p>
        </w:tc>
        <w:tc>
          <w:tcPr>
            <w:tcW w:w="419" w:type="pct"/>
          </w:tcPr>
          <w:p w:rsidR="00917D7B" w:rsidRPr="005A5DE6" w:rsidRDefault="00917D7B" w:rsidP="00A749ED">
            <w:pPr>
              <w:rPr>
                <w:sz w:val="20"/>
                <w:szCs w:val="20"/>
              </w:rPr>
            </w:pPr>
          </w:p>
        </w:tc>
      </w:tr>
      <w:tr w:rsidR="00917D7B" w:rsidRPr="005A5DE6" w:rsidTr="00C74B1C">
        <w:trPr>
          <w:trHeight w:val="1107"/>
        </w:trPr>
        <w:tc>
          <w:tcPr>
            <w:tcW w:w="180" w:type="pct"/>
            <w:vMerge w:val="restart"/>
          </w:tcPr>
          <w:p w:rsidR="00917D7B" w:rsidRPr="00614C99" w:rsidRDefault="00917D7B" w:rsidP="00321ED2">
            <w:pPr>
              <w:pStyle w:val="afffffff7"/>
              <w:widowControl w:val="0"/>
              <w:numPr>
                <w:ilvl w:val="0"/>
                <w:numId w:val="54"/>
              </w:numPr>
              <w:autoSpaceDE w:val="0"/>
              <w:autoSpaceDN w:val="0"/>
              <w:rPr>
                <w:sz w:val="20"/>
                <w:szCs w:val="20"/>
              </w:rPr>
            </w:pPr>
          </w:p>
        </w:tc>
        <w:tc>
          <w:tcPr>
            <w:tcW w:w="474" w:type="pct"/>
            <w:vMerge w:val="restart"/>
          </w:tcPr>
          <w:p w:rsidR="00917D7B" w:rsidRPr="005A5DE6" w:rsidRDefault="00917D7B" w:rsidP="00FE1A7C">
            <w:pPr>
              <w:rPr>
                <w:sz w:val="20"/>
                <w:szCs w:val="20"/>
              </w:rPr>
            </w:pPr>
            <w:r w:rsidRPr="005A5DE6">
              <w:rPr>
                <w:sz w:val="20"/>
                <w:szCs w:val="20"/>
              </w:rPr>
              <w:t xml:space="preserve">Выполнение работ по ремонту, реконструкции модернизации здания под </w:t>
            </w:r>
            <w:proofErr w:type="spellStart"/>
            <w:r w:rsidRPr="005A5DE6">
              <w:rPr>
                <w:sz w:val="20"/>
                <w:szCs w:val="20"/>
              </w:rPr>
              <w:t>фондохранение</w:t>
            </w:r>
            <w:proofErr w:type="spellEnd"/>
            <w:r w:rsidRPr="005A5DE6">
              <w:rPr>
                <w:sz w:val="20"/>
                <w:szCs w:val="20"/>
              </w:rPr>
              <w:t xml:space="preserve"> в музее</w:t>
            </w:r>
          </w:p>
        </w:tc>
        <w:tc>
          <w:tcPr>
            <w:tcW w:w="497" w:type="pct"/>
            <w:vMerge w:val="restart"/>
          </w:tcPr>
          <w:p w:rsidR="00917D7B" w:rsidRPr="00135734" w:rsidRDefault="00917D7B" w:rsidP="00A749ED">
            <w:pPr>
              <w:widowControl w:val="0"/>
              <w:autoSpaceDE w:val="0"/>
              <w:autoSpaceDN w:val="0"/>
              <w:rPr>
                <w:sz w:val="18"/>
                <w:szCs w:val="18"/>
              </w:rPr>
            </w:pPr>
            <w:r w:rsidRPr="00135734">
              <w:rPr>
                <w:sz w:val="18"/>
                <w:szCs w:val="18"/>
              </w:rPr>
              <w:t>ЗАТО Железногорск,</w:t>
            </w:r>
          </w:p>
          <w:p w:rsidR="00917D7B" w:rsidRPr="00135734" w:rsidRDefault="00917D7B" w:rsidP="00A749ED">
            <w:pPr>
              <w:widowControl w:val="0"/>
              <w:autoSpaceDE w:val="0"/>
              <w:autoSpaceDN w:val="0"/>
              <w:rPr>
                <w:sz w:val="18"/>
                <w:szCs w:val="18"/>
              </w:rPr>
            </w:pPr>
            <w:r w:rsidRPr="00135734">
              <w:rPr>
                <w:sz w:val="18"/>
                <w:szCs w:val="18"/>
              </w:rPr>
              <w:t>г.Железногорск</w:t>
            </w:r>
          </w:p>
          <w:p w:rsidR="00917D7B" w:rsidRPr="00135734" w:rsidRDefault="00917D7B" w:rsidP="00A749ED">
            <w:pPr>
              <w:widowControl w:val="0"/>
              <w:autoSpaceDE w:val="0"/>
              <w:autoSpaceDN w:val="0"/>
              <w:rPr>
                <w:sz w:val="18"/>
                <w:szCs w:val="18"/>
              </w:rPr>
            </w:pPr>
            <w:r w:rsidRPr="00135734">
              <w:rPr>
                <w:sz w:val="18"/>
                <w:szCs w:val="18"/>
              </w:rPr>
              <w:t>ул. Свердлова 68А</w:t>
            </w:r>
          </w:p>
        </w:tc>
        <w:tc>
          <w:tcPr>
            <w:tcW w:w="899" w:type="pct"/>
          </w:tcPr>
          <w:p w:rsidR="00917D7B" w:rsidRPr="005A5DE6" w:rsidRDefault="00917D7B" w:rsidP="00A749ED">
            <w:pPr>
              <w:rPr>
                <w:sz w:val="20"/>
                <w:szCs w:val="20"/>
              </w:rPr>
            </w:pPr>
            <w:r w:rsidRPr="005A5DE6">
              <w:rPr>
                <w:sz w:val="20"/>
                <w:szCs w:val="20"/>
              </w:rPr>
              <w:t>- Проведение экспертизы здания;</w:t>
            </w:r>
          </w:p>
          <w:p w:rsidR="00917D7B" w:rsidRPr="005A5DE6" w:rsidRDefault="00917D7B" w:rsidP="00A749ED">
            <w:pPr>
              <w:rPr>
                <w:sz w:val="20"/>
                <w:szCs w:val="20"/>
              </w:rPr>
            </w:pPr>
            <w:r w:rsidRPr="005A5DE6">
              <w:rPr>
                <w:sz w:val="20"/>
                <w:szCs w:val="20"/>
              </w:rPr>
              <w:t>- Разработка проекта капительного ремонта (реконструкции)</w:t>
            </w:r>
          </w:p>
        </w:tc>
        <w:tc>
          <w:tcPr>
            <w:tcW w:w="460" w:type="pct"/>
            <w:vAlign w:val="center"/>
          </w:tcPr>
          <w:p w:rsidR="00917D7B" w:rsidRPr="005A5DE6" w:rsidRDefault="00C74B1C" w:rsidP="00B34691">
            <w:pPr>
              <w:widowControl w:val="0"/>
              <w:autoSpaceDE w:val="0"/>
              <w:autoSpaceDN w:val="0"/>
              <w:jc w:val="center"/>
              <w:rPr>
                <w:sz w:val="20"/>
                <w:szCs w:val="20"/>
              </w:rPr>
            </w:pPr>
            <w:r>
              <w:rPr>
                <w:sz w:val="20"/>
                <w:szCs w:val="20"/>
              </w:rPr>
              <w:t>1,2</w:t>
            </w:r>
          </w:p>
        </w:tc>
        <w:tc>
          <w:tcPr>
            <w:tcW w:w="435" w:type="pct"/>
            <w:vAlign w:val="center"/>
          </w:tcPr>
          <w:p w:rsidR="00917D7B" w:rsidRPr="005A5DE6" w:rsidRDefault="00917D7B" w:rsidP="00B34691">
            <w:pPr>
              <w:widowControl w:val="0"/>
              <w:autoSpaceDE w:val="0"/>
              <w:autoSpaceDN w:val="0"/>
              <w:jc w:val="center"/>
              <w:rPr>
                <w:sz w:val="20"/>
                <w:szCs w:val="20"/>
              </w:rPr>
            </w:pPr>
          </w:p>
        </w:tc>
        <w:tc>
          <w:tcPr>
            <w:tcW w:w="420" w:type="pct"/>
            <w:vAlign w:val="center"/>
          </w:tcPr>
          <w:p w:rsidR="00917D7B" w:rsidRPr="005A5DE6" w:rsidRDefault="00917D7B" w:rsidP="00B34691">
            <w:pPr>
              <w:widowControl w:val="0"/>
              <w:autoSpaceDE w:val="0"/>
              <w:autoSpaceDN w:val="0"/>
              <w:jc w:val="center"/>
              <w:rPr>
                <w:sz w:val="20"/>
                <w:szCs w:val="20"/>
              </w:rPr>
            </w:pPr>
          </w:p>
        </w:tc>
        <w:tc>
          <w:tcPr>
            <w:tcW w:w="421" w:type="pct"/>
            <w:vAlign w:val="center"/>
          </w:tcPr>
          <w:p w:rsidR="00917D7B" w:rsidRPr="005A5DE6" w:rsidRDefault="00917D7B" w:rsidP="00C74B1C">
            <w:pPr>
              <w:widowControl w:val="0"/>
              <w:autoSpaceDE w:val="0"/>
              <w:autoSpaceDN w:val="0"/>
              <w:jc w:val="center"/>
              <w:rPr>
                <w:sz w:val="20"/>
                <w:szCs w:val="20"/>
              </w:rPr>
            </w:pPr>
            <w:r w:rsidRPr="005A5DE6">
              <w:rPr>
                <w:sz w:val="20"/>
                <w:szCs w:val="20"/>
              </w:rPr>
              <w:t>2031-2032</w:t>
            </w:r>
          </w:p>
        </w:tc>
        <w:tc>
          <w:tcPr>
            <w:tcW w:w="375" w:type="pct"/>
            <w:vAlign w:val="center"/>
          </w:tcPr>
          <w:p w:rsidR="00917D7B" w:rsidRPr="005A5DE6" w:rsidRDefault="00917D7B" w:rsidP="00C74B1C">
            <w:pPr>
              <w:jc w:val="center"/>
              <w:rPr>
                <w:sz w:val="20"/>
                <w:szCs w:val="20"/>
              </w:rPr>
            </w:pPr>
            <w:r w:rsidRPr="005A5DE6">
              <w:rPr>
                <w:sz w:val="20"/>
                <w:szCs w:val="20"/>
              </w:rPr>
              <w:t>2032</w:t>
            </w:r>
          </w:p>
        </w:tc>
        <w:tc>
          <w:tcPr>
            <w:tcW w:w="420" w:type="pct"/>
          </w:tcPr>
          <w:p w:rsidR="00917D7B" w:rsidRPr="005A5DE6" w:rsidRDefault="00917D7B" w:rsidP="00A749ED">
            <w:pPr>
              <w:rPr>
                <w:sz w:val="20"/>
                <w:szCs w:val="20"/>
              </w:rPr>
            </w:pPr>
            <w:r w:rsidRPr="00B759D3">
              <w:rPr>
                <w:sz w:val="20"/>
                <w:szCs w:val="20"/>
              </w:rPr>
              <w:t>Местный бюджет</w:t>
            </w:r>
          </w:p>
        </w:tc>
        <w:tc>
          <w:tcPr>
            <w:tcW w:w="419" w:type="pct"/>
            <w:vMerge w:val="restart"/>
          </w:tcPr>
          <w:p w:rsidR="00917D7B" w:rsidRPr="005A5DE6" w:rsidRDefault="00917D7B" w:rsidP="00C74B1C">
            <w:pPr>
              <w:rPr>
                <w:sz w:val="20"/>
                <w:szCs w:val="20"/>
              </w:rPr>
            </w:pPr>
            <w:r w:rsidRPr="005A5DE6">
              <w:rPr>
                <w:sz w:val="20"/>
                <w:szCs w:val="20"/>
              </w:rPr>
              <w:t>Государственная программа Красноярского края «Развитее культуры и туризма», муниципальная программа «Развитее культуры ЗАТО Железногорск»</w:t>
            </w:r>
          </w:p>
        </w:tc>
      </w:tr>
      <w:tr w:rsidR="00917D7B" w:rsidRPr="005A5DE6" w:rsidTr="00917D7B">
        <w:trPr>
          <w:trHeight w:val="1358"/>
        </w:trPr>
        <w:tc>
          <w:tcPr>
            <w:tcW w:w="180" w:type="pct"/>
            <w:vMerge/>
          </w:tcPr>
          <w:p w:rsidR="00917D7B" w:rsidRPr="00614C99" w:rsidRDefault="00917D7B" w:rsidP="00321ED2">
            <w:pPr>
              <w:pStyle w:val="afffffff7"/>
              <w:widowControl w:val="0"/>
              <w:numPr>
                <w:ilvl w:val="0"/>
                <w:numId w:val="54"/>
              </w:numPr>
              <w:autoSpaceDE w:val="0"/>
              <w:autoSpaceDN w:val="0"/>
              <w:rPr>
                <w:sz w:val="20"/>
                <w:szCs w:val="20"/>
              </w:rPr>
            </w:pPr>
          </w:p>
        </w:tc>
        <w:tc>
          <w:tcPr>
            <w:tcW w:w="474" w:type="pct"/>
            <w:vMerge/>
          </w:tcPr>
          <w:p w:rsidR="00917D7B" w:rsidRPr="005A5DE6" w:rsidRDefault="00917D7B" w:rsidP="00A749ED">
            <w:pPr>
              <w:rPr>
                <w:sz w:val="20"/>
                <w:szCs w:val="20"/>
              </w:rPr>
            </w:pPr>
          </w:p>
        </w:tc>
        <w:tc>
          <w:tcPr>
            <w:tcW w:w="497" w:type="pct"/>
            <w:vMerge/>
          </w:tcPr>
          <w:p w:rsidR="00917D7B" w:rsidRPr="00135734" w:rsidRDefault="00917D7B" w:rsidP="00A749ED">
            <w:pPr>
              <w:widowControl w:val="0"/>
              <w:autoSpaceDE w:val="0"/>
              <w:autoSpaceDN w:val="0"/>
              <w:rPr>
                <w:sz w:val="18"/>
                <w:szCs w:val="18"/>
              </w:rPr>
            </w:pPr>
          </w:p>
        </w:tc>
        <w:tc>
          <w:tcPr>
            <w:tcW w:w="899" w:type="pct"/>
          </w:tcPr>
          <w:p w:rsidR="00917D7B" w:rsidRPr="005A5DE6" w:rsidRDefault="00917D7B" w:rsidP="00A749ED">
            <w:pPr>
              <w:rPr>
                <w:sz w:val="20"/>
                <w:szCs w:val="20"/>
              </w:rPr>
            </w:pPr>
            <w:r w:rsidRPr="005A5DE6">
              <w:rPr>
                <w:sz w:val="20"/>
                <w:szCs w:val="20"/>
              </w:rPr>
              <w:t xml:space="preserve">Проведение капительного ремонта здания (гаражная группа), оснащение современными средствами </w:t>
            </w:r>
            <w:proofErr w:type="spellStart"/>
            <w:r w:rsidRPr="005A5DE6">
              <w:rPr>
                <w:sz w:val="20"/>
                <w:szCs w:val="20"/>
              </w:rPr>
              <w:t>охрано-противопожарной</w:t>
            </w:r>
            <w:proofErr w:type="spellEnd"/>
            <w:r w:rsidRPr="005A5DE6">
              <w:rPr>
                <w:sz w:val="20"/>
                <w:szCs w:val="20"/>
              </w:rPr>
              <w:t xml:space="preserve">, </w:t>
            </w:r>
            <w:proofErr w:type="spellStart"/>
            <w:r w:rsidRPr="005A5DE6">
              <w:rPr>
                <w:sz w:val="20"/>
                <w:szCs w:val="20"/>
              </w:rPr>
              <w:t>противокриминальной</w:t>
            </w:r>
            <w:proofErr w:type="spellEnd"/>
            <w:r w:rsidRPr="005A5DE6">
              <w:rPr>
                <w:sz w:val="20"/>
                <w:szCs w:val="20"/>
              </w:rPr>
              <w:t xml:space="preserve"> и антитеррористической защитой</w:t>
            </w:r>
          </w:p>
        </w:tc>
        <w:tc>
          <w:tcPr>
            <w:tcW w:w="460" w:type="pct"/>
            <w:vAlign w:val="center"/>
          </w:tcPr>
          <w:p w:rsidR="00917D7B" w:rsidRPr="005A5DE6" w:rsidRDefault="00C74B1C" w:rsidP="00B34691">
            <w:pPr>
              <w:widowControl w:val="0"/>
              <w:autoSpaceDE w:val="0"/>
              <w:autoSpaceDN w:val="0"/>
              <w:jc w:val="center"/>
              <w:rPr>
                <w:sz w:val="20"/>
                <w:szCs w:val="20"/>
              </w:rPr>
            </w:pPr>
            <w:r>
              <w:rPr>
                <w:sz w:val="20"/>
                <w:szCs w:val="20"/>
              </w:rPr>
              <w:t>12</w:t>
            </w:r>
          </w:p>
        </w:tc>
        <w:tc>
          <w:tcPr>
            <w:tcW w:w="435" w:type="pct"/>
            <w:vAlign w:val="center"/>
          </w:tcPr>
          <w:p w:rsidR="00917D7B" w:rsidRPr="005A5DE6" w:rsidRDefault="00917D7B" w:rsidP="00B34691">
            <w:pPr>
              <w:widowControl w:val="0"/>
              <w:autoSpaceDE w:val="0"/>
              <w:autoSpaceDN w:val="0"/>
              <w:jc w:val="center"/>
              <w:rPr>
                <w:sz w:val="20"/>
                <w:szCs w:val="20"/>
              </w:rPr>
            </w:pPr>
          </w:p>
        </w:tc>
        <w:tc>
          <w:tcPr>
            <w:tcW w:w="420" w:type="pct"/>
            <w:vAlign w:val="center"/>
          </w:tcPr>
          <w:p w:rsidR="00917D7B" w:rsidRPr="005A5DE6" w:rsidRDefault="00917D7B" w:rsidP="00B34691">
            <w:pPr>
              <w:widowControl w:val="0"/>
              <w:autoSpaceDE w:val="0"/>
              <w:autoSpaceDN w:val="0"/>
              <w:jc w:val="center"/>
              <w:rPr>
                <w:sz w:val="20"/>
                <w:szCs w:val="20"/>
              </w:rPr>
            </w:pPr>
          </w:p>
        </w:tc>
        <w:tc>
          <w:tcPr>
            <w:tcW w:w="421" w:type="pct"/>
            <w:vAlign w:val="center"/>
          </w:tcPr>
          <w:p w:rsidR="00917D7B" w:rsidRPr="005A5DE6" w:rsidRDefault="00917D7B" w:rsidP="00B34691">
            <w:pPr>
              <w:widowControl w:val="0"/>
              <w:autoSpaceDE w:val="0"/>
              <w:autoSpaceDN w:val="0"/>
              <w:jc w:val="center"/>
              <w:rPr>
                <w:sz w:val="20"/>
                <w:szCs w:val="20"/>
              </w:rPr>
            </w:pPr>
            <w:r w:rsidRPr="005A5DE6">
              <w:rPr>
                <w:sz w:val="20"/>
                <w:szCs w:val="20"/>
              </w:rPr>
              <w:t>2032-2035</w:t>
            </w:r>
          </w:p>
        </w:tc>
        <w:tc>
          <w:tcPr>
            <w:tcW w:w="375" w:type="pct"/>
            <w:vAlign w:val="center"/>
          </w:tcPr>
          <w:p w:rsidR="00917D7B" w:rsidRPr="005A5DE6" w:rsidRDefault="00917D7B" w:rsidP="00B34691">
            <w:pPr>
              <w:jc w:val="center"/>
              <w:rPr>
                <w:sz w:val="20"/>
                <w:szCs w:val="20"/>
              </w:rPr>
            </w:pPr>
            <w:r w:rsidRPr="005A5DE6">
              <w:rPr>
                <w:sz w:val="20"/>
                <w:szCs w:val="20"/>
              </w:rPr>
              <w:t>2035</w:t>
            </w:r>
          </w:p>
        </w:tc>
        <w:tc>
          <w:tcPr>
            <w:tcW w:w="420" w:type="pct"/>
          </w:tcPr>
          <w:p w:rsidR="00917D7B" w:rsidRPr="005A5DE6" w:rsidRDefault="00917D7B" w:rsidP="00A749ED">
            <w:pPr>
              <w:rPr>
                <w:sz w:val="20"/>
                <w:szCs w:val="20"/>
              </w:rPr>
            </w:pPr>
            <w:r w:rsidRPr="00B759D3">
              <w:rPr>
                <w:sz w:val="20"/>
                <w:szCs w:val="20"/>
              </w:rPr>
              <w:t>Местный бюджет</w:t>
            </w:r>
          </w:p>
        </w:tc>
        <w:tc>
          <w:tcPr>
            <w:tcW w:w="419" w:type="pct"/>
            <w:vMerge/>
          </w:tcPr>
          <w:p w:rsidR="00917D7B" w:rsidRPr="005A5DE6" w:rsidRDefault="00917D7B" w:rsidP="00A749ED">
            <w:pPr>
              <w:rPr>
                <w:sz w:val="20"/>
                <w:szCs w:val="20"/>
              </w:rPr>
            </w:pPr>
          </w:p>
        </w:tc>
      </w:tr>
      <w:tr w:rsidR="00917D7B" w:rsidRPr="005A5DE6" w:rsidTr="00917D7B">
        <w:tc>
          <w:tcPr>
            <w:tcW w:w="180" w:type="pct"/>
            <w:tcBorders>
              <w:top w:val="single" w:sz="4" w:space="0" w:color="auto"/>
              <w:left w:val="single" w:sz="4" w:space="0" w:color="auto"/>
              <w:bottom w:val="single" w:sz="4" w:space="0" w:color="auto"/>
              <w:right w:val="single" w:sz="4" w:space="0" w:color="auto"/>
            </w:tcBorders>
          </w:tcPr>
          <w:p w:rsidR="00917D7B" w:rsidRPr="00614C99" w:rsidRDefault="00917D7B" w:rsidP="00321ED2">
            <w:pPr>
              <w:pStyle w:val="afffffff7"/>
              <w:widowControl w:val="0"/>
              <w:numPr>
                <w:ilvl w:val="0"/>
                <w:numId w:val="54"/>
              </w:numPr>
              <w:autoSpaceDE w:val="0"/>
              <w:autoSpaceDN w:val="0"/>
              <w:rPr>
                <w:sz w:val="20"/>
                <w:szCs w:val="20"/>
              </w:rPr>
            </w:pPr>
          </w:p>
        </w:tc>
        <w:tc>
          <w:tcPr>
            <w:tcW w:w="474" w:type="pct"/>
            <w:tcBorders>
              <w:top w:val="single" w:sz="4" w:space="0" w:color="auto"/>
              <w:left w:val="single" w:sz="4" w:space="0" w:color="auto"/>
              <w:bottom w:val="single" w:sz="4" w:space="0" w:color="auto"/>
              <w:right w:val="single" w:sz="4" w:space="0" w:color="auto"/>
            </w:tcBorders>
          </w:tcPr>
          <w:p w:rsidR="00917D7B" w:rsidRPr="005A5DE6" w:rsidRDefault="00E66822" w:rsidP="00E66822">
            <w:pPr>
              <w:rPr>
                <w:sz w:val="20"/>
                <w:szCs w:val="20"/>
              </w:rPr>
            </w:pPr>
            <w:r>
              <w:rPr>
                <w:sz w:val="20"/>
                <w:szCs w:val="20"/>
              </w:rPr>
              <w:t>Строительство п</w:t>
            </w:r>
            <w:r w:rsidR="00917D7B" w:rsidRPr="005A5DE6">
              <w:rPr>
                <w:sz w:val="20"/>
                <w:szCs w:val="20"/>
              </w:rPr>
              <w:t>ристройк</w:t>
            </w:r>
            <w:r>
              <w:rPr>
                <w:sz w:val="20"/>
                <w:szCs w:val="20"/>
              </w:rPr>
              <w:t>и</w:t>
            </w:r>
            <w:r w:rsidR="00917D7B" w:rsidRPr="005A5DE6">
              <w:rPr>
                <w:sz w:val="20"/>
                <w:szCs w:val="20"/>
              </w:rPr>
              <w:t xml:space="preserve"> ДК «Юность»</w:t>
            </w:r>
          </w:p>
        </w:tc>
        <w:tc>
          <w:tcPr>
            <w:tcW w:w="497" w:type="pct"/>
            <w:tcBorders>
              <w:top w:val="single" w:sz="4" w:space="0" w:color="auto"/>
              <w:left w:val="single" w:sz="4" w:space="0" w:color="auto"/>
              <w:bottom w:val="single" w:sz="4" w:space="0" w:color="auto"/>
              <w:right w:val="single" w:sz="4" w:space="0" w:color="auto"/>
            </w:tcBorders>
          </w:tcPr>
          <w:p w:rsidR="00917D7B" w:rsidRPr="00135734" w:rsidRDefault="00917D7B" w:rsidP="00A749ED">
            <w:pPr>
              <w:widowControl w:val="0"/>
              <w:autoSpaceDE w:val="0"/>
              <w:autoSpaceDN w:val="0"/>
              <w:rPr>
                <w:sz w:val="18"/>
                <w:szCs w:val="18"/>
              </w:rPr>
            </w:pPr>
            <w:r w:rsidRPr="00135734">
              <w:rPr>
                <w:sz w:val="18"/>
                <w:szCs w:val="18"/>
              </w:rPr>
              <w:t>ЗАТО Железногорск,</w:t>
            </w:r>
          </w:p>
          <w:p w:rsidR="00917D7B" w:rsidRPr="00135734" w:rsidRDefault="00917D7B" w:rsidP="00A749ED">
            <w:pPr>
              <w:widowControl w:val="0"/>
              <w:autoSpaceDE w:val="0"/>
              <w:autoSpaceDN w:val="0"/>
              <w:rPr>
                <w:sz w:val="18"/>
                <w:szCs w:val="18"/>
              </w:rPr>
            </w:pPr>
            <w:r w:rsidRPr="00135734">
              <w:rPr>
                <w:sz w:val="18"/>
                <w:szCs w:val="18"/>
              </w:rPr>
              <w:t>г.Железногорск</w:t>
            </w:r>
          </w:p>
          <w:p w:rsidR="00917D7B" w:rsidRPr="00135734" w:rsidRDefault="00917D7B" w:rsidP="00A749ED">
            <w:pPr>
              <w:widowControl w:val="0"/>
              <w:autoSpaceDE w:val="0"/>
              <w:autoSpaceDN w:val="0"/>
              <w:rPr>
                <w:sz w:val="18"/>
                <w:szCs w:val="18"/>
              </w:rPr>
            </w:pPr>
            <w:r w:rsidRPr="00135734">
              <w:rPr>
                <w:sz w:val="18"/>
                <w:szCs w:val="18"/>
              </w:rPr>
              <w:t>Белорусская, 42</w:t>
            </w:r>
          </w:p>
        </w:tc>
        <w:tc>
          <w:tcPr>
            <w:tcW w:w="899" w:type="pct"/>
            <w:tcBorders>
              <w:top w:val="single" w:sz="4" w:space="0" w:color="auto"/>
              <w:left w:val="single" w:sz="4" w:space="0" w:color="auto"/>
              <w:bottom w:val="single" w:sz="4" w:space="0" w:color="auto"/>
              <w:right w:val="single" w:sz="4" w:space="0" w:color="auto"/>
            </w:tcBorders>
          </w:tcPr>
          <w:p w:rsidR="00917D7B" w:rsidRPr="005A5DE6" w:rsidRDefault="00917D7B" w:rsidP="00C80CB1">
            <w:pPr>
              <w:widowControl w:val="0"/>
              <w:autoSpaceDE w:val="0"/>
              <w:autoSpaceDN w:val="0"/>
              <w:rPr>
                <w:sz w:val="20"/>
                <w:szCs w:val="20"/>
              </w:rPr>
            </w:pPr>
            <w:r w:rsidRPr="005A5DE6">
              <w:rPr>
                <w:sz w:val="20"/>
                <w:szCs w:val="20"/>
              </w:rPr>
              <w:t>Постройка дополнительного помещения для занятия хореографией</w:t>
            </w:r>
            <w:r>
              <w:rPr>
                <w:sz w:val="20"/>
                <w:szCs w:val="20"/>
              </w:rPr>
              <w:t>: р</w:t>
            </w:r>
            <w:r w:rsidRPr="005A5DE6">
              <w:rPr>
                <w:sz w:val="20"/>
                <w:szCs w:val="20"/>
              </w:rPr>
              <w:t xml:space="preserve">азработка </w:t>
            </w:r>
            <w:r w:rsidRPr="005A5DE6">
              <w:rPr>
                <w:sz w:val="20"/>
                <w:szCs w:val="20"/>
              </w:rPr>
              <w:lastRenderedPageBreak/>
              <w:t>дизайн проекта</w:t>
            </w:r>
            <w:r>
              <w:rPr>
                <w:sz w:val="20"/>
                <w:szCs w:val="20"/>
              </w:rPr>
              <w:t xml:space="preserve"> и</w:t>
            </w:r>
            <w:r w:rsidRPr="005A5DE6">
              <w:rPr>
                <w:sz w:val="20"/>
                <w:szCs w:val="20"/>
              </w:rPr>
              <w:t xml:space="preserve"> ПСД</w:t>
            </w:r>
            <w:r>
              <w:rPr>
                <w:sz w:val="20"/>
                <w:szCs w:val="20"/>
              </w:rPr>
              <w:t>, п</w:t>
            </w:r>
            <w:r w:rsidRPr="005A5DE6">
              <w:rPr>
                <w:sz w:val="20"/>
                <w:szCs w:val="20"/>
              </w:rPr>
              <w:t>роведение государственной экспертизы</w:t>
            </w:r>
            <w:r>
              <w:rPr>
                <w:sz w:val="20"/>
                <w:szCs w:val="20"/>
              </w:rPr>
              <w:t>, р</w:t>
            </w:r>
            <w:r w:rsidRPr="005A5DE6">
              <w:rPr>
                <w:sz w:val="20"/>
                <w:szCs w:val="20"/>
              </w:rPr>
              <w:t>еализация проекта</w:t>
            </w:r>
          </w:p>
        </w:tc>
        <w:tc>
          <w:tcPr>
            <w:tcW w:w="460" w:type="pct"/>
            <w:tcBorders>
              <w:top w:val="single" w:sz="4" w:space="0" w:color="auto"/>
              <w:left w:val="single" w:sz="4" w:space="0" w:color="auto"/>
              <w:bottom w:val="single" w:sz="4" w:space="0" w:color="auto"/>
              <w:right w:val="single" w:sz="4" w:space="0" w:color="auto"/>
            </w:tcBorders>
            <w:vAlign w:val="center"/>
          </w:tcPr>
          <w:p w:rsidR="00917D7B" w:rsidRPr="005A5DE6" w:rsidRDefault="00917D7B" w:rsidP="00B34691">
            <w:pPr>
              <w:widowControl w:val="0"/>
              <w:autoSpaceDE w:val="0"/>
              <w:autoSpaceDN w:val="0"/>
              <w:jc w:val="center"/>
              <w:rPr>
                <w:sz w:val="20"/>
                <w:szCs w:val="20"/>
              </w:rPr>
            </w:pPr>
            <w:r>
              <w:rPr>
                <w:sz w:val="20"/>
                <w:szCs w:val="20"/>
              </w:rPr>
              <w:lastRenderedPageBreak/>
              <w:t>25</w:t>
            </w:r>
          </w:p>
        </w:tc>
        <w:tc>
          <w:tcPr>
            <w:tcW w:w="435" w:type="pct"/>
            <w:tcBorders>
              <w:top w:val="single" w:sz="4" w:space="0" w:color="auto"/>
              <w:left w:val="single" w:sz="4" w:space="0" w:color="auto"/>
              <w:bottom w:val="single" w:sz="4" w:space="0" w:color="auto"/>
              <w:right w:val="single" w:sz="4" w:space="0" w:color="auto"/>
            </w:tcBorders>
            <w:vAlign w:val="center"/>
          </w:tcPr>
          <w:p w:rsidR="00917D7B" w:rsidRPr="005A5DE6" w:rsidRDefault="00917D7B" w:rsidP="00B34691">
            <w:pPr>
              <w:widowControl w:val="0"/>
              <w:autoSpaceDE w:val="0"/>
              <w:autoSpaceDN w:val="0"/>
              <w:jc w:val="center"/>
              <w:rPr>
                <w:sz w:val="20"/>
                <w:szCs w:val="20"/>
              </w:rPr>
            </w:pPr>
          </w:p>
        </w:tc>
        <w:tc>
          <w:tcPr>
            <w:tcW w:w="420" w:type="pct"/>
            <w:tcBorders>
              <w:top w:val="single" w:sz="4" w:space="0" w:color="auto"/>
              <w:left w:val="single" w:sz="4" w:space="0" w:color="auto"/>
              <w:bottom w:val="single" w:sz="4" w:space="0" w:color="auto"/>
              <w:right w:val="single" w:sz="4" w:space="0" w:color="auto"/>
            </w:tcBorders>
            <w:vAlign w:val="center"/>
          </w:tcPr>
          <w:p w:rsidR="00917D7B" w:rsidRPr="005A5DE6" w:rsidRDefault="00917D7B" w:rsidP="00B34691">
            <w:pPr>
              <w:widowControl w:val="0"/>
              <w:autoSpaceDE w:val="0"/>
              <w:autoSpaceDN w:val="0"/>
              <w:jc w:val="center"/>
              <w:rPr>
                <w:sz w:val="20"/>
                <w:szCs w:val="20"/>
              </w:rPr>
            </w:pPr>
          </w:p>
        </w:tc>
        <w:tc>
          <w:tcPr>
            <w:tcW w:w="421" w:type="pct"/>
            <w:tcBorders>
              <w:top w:val="single" w:sz="4" w:space="0" w:color="auto"/>
              <w:left w:val="single" w:sz="4" w:space="0" w:color="auto"/>
              <w:bottom w:val="single" w:sz="4" w:space="0" w:color="auto"/>
              <w:right w:val="single" w:sz="4" w:space="0" w:color="auto"/>
            </w:tcBorders>
            <w:vAlign w:val="center"/>
          </w:tcPr>
          <w:p w:rsidR="00917D7B" w:rsidRPr="005A5DE6" w:rsidRDefault="00917D7B" w:rsidP="00B34691">
            <w:pPr>
              <w:widowControl w:val="0"/>
              <w:autoSpaceDE w:val="0"/>
              <w:autoSpaceDN w:val="0"/>
              <w:jc w:val="center"/>
              <w:rPr>
                <w:sz w:val="20"/>
                <w:szCs w:val="20"/>
              </w:rPr>
            </w:pPr>
            <w:r w:rsidRPr="005A5DE6">
              <w:rPr>
                <w:sz w:val="20"/>
                <w:szCs w:val="20"/>
              </w:rPr>
              <w:t>2031-2034</w:t>
            </w:r>
          </w:p>
        </w:tc>
        <w:tc>
          <w:tcPr>
            <w:tcW w:w="375" w:type="pct"/>
            <w:tcBorders>
              <w:top w:val="single" w:sz="4" w:space="0" w:color="auto"/>
              <w:left w:val="single" w:sz="4" w:space="0" w:color="auto"/>
              <w:bottom w:val="single" w:sz="4" w:space="0" w:color="auto"/>
              <w:right w:val="single" w:sz="4" w:space="0" w:color="auto"/>
            </w:tcBorders>
            <w:vAlign w:val="center"/>
          </w:tcPr>
          <w:p w:rsidR="00917D7B" w:rsidRPr="005A5DE6" w:rsidRDefault="00917D7B" w:rsidP="00B34691">
            <w:pPr>
              <w:jc w:val="center"/>
              <w:rPr>
                <w:sz w:val="20"/>
                <w:szCs w:val="20"/>
              </w:rPr>
            </w:pPr>
            <w:r w:rsidRPr="005A5DE6">
              <w:rPr>
                <w:sz w:val="20"/>
                <w:szCs w:val="20"/>
              </w:rPr>
              <w:t>2034</w:t>
            </w:r>
          </w:p>
        </w:tc>
        <w:tc>
          <w:tcPr>
            <w:tcW w:w="420" w:type="pct"/>
            <w:tcBorders>
              <w:top w:val="single" w:sz="4" w:space="0" w:color="auto"/>
              <w:left w:val="single" w:sz="4" w:space="0" w:color="auto"/>
              <w:bottom w:val="single" w:sz="4" w:space="0" w:color="auto"/>
              <w:right w:val="single" w:sz="4" w:space="0" w:color="auto"/>
            </w:tcBorders>
          </w:tcPr>
          <w:p w:rsidR="00917D7B" w:rsidRPr="005A5DE6" w:rsidRDefault="00917D7B" w:rsidP="00A749ED">
            <w:pPr>
              <w:rPr>
                <w:sz w:val="20"/>
                <w:szCs w:val="20"/>
              </w:rPr>
            </w:pPr>
            <w:r w:rsidRPr="00B759D3">
              <w:rPr>
                <w:sz w:val="20"/>
                <w:szCs w:val="20"/>
              </w:rPr>
              <w:t>Местный бюджет</w:t>
            </w:r>
          </w:p>
        </w:tc>
        <w:tc>
          <w:tcPr>
            <w:tcW w:w="419" w:type="pct"/>
            <w:tcBorders>
              <w:top w:val="single" w:sz="4" w:space="0" w:color="auto"/>
              <w:left w:val="single" w:sz="4" w:space="0" w:color="auto"/>
              <w:bottom w:val="single" w:sz="4" w:space="0" w:color="auto"/>
              <w:right w:val="single" w:sz="4" w:space="0" w:color="auto"/>
            </w:tcBorders>
          </w:tcPr>
          <w:p w:rsidR="00917D7B" w:rsidRPr="005A5DE6" w:rsidRDefault="00917D7B" w:rsidP="00A749ED">
            <w:pPr>
              <w:rPr>
                <w:sz w:val="20"/>
                <w:szCs w:val="20"/>
              </w:rPr>
            </w:pPr>
          </w:p>
        </w:tc>
      </w:tr>
      <w:tr w:rsidR="00917D7B" w:rsidRPr="005A5DE6" w:rsidTr="00917D7B">
        <w:tc>
          <w:tcPr>
            <w:tcW w:w="180" w:type="pct"/>
            <w:tcBorders>
              <w:top w:val="single" w:sz="4" w:space="0" w:color="auto"/>
              <w:left w:val="single" w:sz="4" w:space="0" w:color="auto"/>
              <w:bottom w:val="single" w:sz="4" w:space="0" w:color="auto"/>
              <w:right w:val="single" w:sz="4" w:space="0" w:color="auto"/>
            </w:tcBorders>
          </w:tcPr>
          <w:p w:rsidR="00917D7B" w:rsidRPr="00614C99" w:rsidRDefault="00917D7B" w:rsidP="00321ED2">
            <w:pPr>
              <w:pStyle w:val="afffffff7"/>
              <w:widowControl w:val="0"/>
              <w:numPr>
                <w:ilvl w:val="0"/>
                <w:numId w:val="54"/>
              </w:numPr>
              <w:autoSpaceDE w:val="0"/>
              <w:autoSpaceDN w:val="0"/>
              <w:rPr>
                <w:sz w:val="20"/>
                <w:szCs w:val="20"/>
              </w:rPr>
            </w:pPr>
          </w:p>
        </w:tc>
        <w:tc>
          <w:tcPr>
            <w:tcW w:w="474" w:type="pct"/>
            <w:tcBorders>
              <w:top w:val="single" w:sz="4" w:space="0" w:color="auto"/>
              <w:left w:val="single" w:sz="4" w:space="0" w:color="auto"/>
              <w:bottom w:val="single" w:sz="4" w:space="0" w:color="auto"/>
              <w:right w:val="single" w:sz="4" w:space="0" w:color="auto"/>
            </w:tcBorders>
          </w:tcPr>
          <w:p w:rsidR="00917D7B" w:rsidRPr="005A5DE6" w:rsidRDefault="00917D7B" w:rsidP="00A749ED">
            <w:pPr>
              <w:rPr>
                <w:sz w:val="20"/>
                <w:szCs w:val="20"/>
              </w:rPr>
            </w:pPr>
            <w:r w:rsidRPr="005A5DE6">
              <w:rPr>
                <w:sz w:val="20"/>
                <w:szCs w:val="20"/>
              </w:rPr>
              <w:t xml:space="preserve">Модернизация зрительных залов в Центре досуга </w:t>
            </w:r>
          </w:p>
        </w:tc>
        <w:tc>
          <w:tcPr>
            <w:tcW w:w="497" w:type="pct"/>
            <w:tcBorders>
              <w:top w:val="single" w:sz="4" w:space="0" w:color="auto"/>
              <w:left w:val="single" w:sz="4" w:space="0" w:color="auto"/>
              <w:bottom w:val="single" w:sz="4" w:space="0" w:color="auto"/>
              <w:right w:val="single" w:sz="4" w:space="0" w:color="auto"/>
            </w:tcBorders>
          </w:tcPr>
          <w:p w:rsidR="00917D7B" w:rsidRPr="00135734" w:rsidRDefault="00917D7B" w:rsidP="00A749ED">
            <w:pPr>
              <w:widowControl w:val="0"/>
              <w:autoSpaceDE w:val="0"/>
              <w:autoSpaceDN w:val="0"/>
              <w:rPr>
                <w:sz w:val="18"/>
                <w:szCs w:val="18"/>
              </w:rPr>
            </w:pPr>
            <w:r w:rsidRPr="00135734">
              <w:rPr>
                <w:sz w:val="18"/>
                <w:szCs w:val="18"/>
              </w:rPr>
              <w:t>ЗАТО Железногорск,</w:t>
            </w:r>
          </w:p>
          <w:p w:rsidR="00917D7B" w:rsidRPr="00135734" w:rsidRDefault="00917D7B" w:rsidP="00C80CB1">
            <w:pPr>
              <w:widowControl w:val="0"/>
              <w:autoSpaceDE w:val="0"/>
              <w:autoSpaceDN w:val="0"/>
              <w:rPr>
                <w:sz w:val="18"/>
                <w:szCs w:val="18"/>
              </w:rPr>
            </w:pPr>
            <w:r w:rsidRPr="00135734">
              <w:rPr>
                <w:sz w:val="18"/>
                <w:szCs w:val="18"/>
              </w:rPr>
              <w:t>г.Железногорск</w:t>
            </w:r>
            <w:r>
              <w:rPr>
                <w:sz w:val="18"/>
                <w:szCs w:val="18"/>
              </w:rPr>
              <w:t xml:space="preserve"> </w:t>
            </w:r>
            <w:r w:rsidRPr="00135734">
              <w:rPr>
                <w:sz w:val="18"/>
                <w:szCs w:val="18"/>
              </w:rPr>
              <w:t>Ленинградский 37</w:t>
            </w:r>
          </w:p>
        </w:tc>
        <w:tc>
          <w:tcPr>
            <w:tcW w:w="899" w:type="pct"/>
            <w:tcBorders>
              <w:top w:val="single" w:sz="4" w:space="0" w:color="auto"/>
              <w:left w:val="single" w:sz="4" w:space="0" w:color="auto"/>
              <w:bottom w:val="single" w:sz="4" w:space="0" w:color="auto"/>
              <w:right w:val="single" w:sz="4" w:space="0" w:color="auto"/>
            </w:tcBorders>
          </w:tcPr>
          <w:p w:rsidR="00917D7B" w:rsidRPr="005A5DE6" w:rsidRDefault="00917D7B" w:rsidP="00A749ED">
            <w:pPr>
              <w:rPr>
                <w:sz w:val="20"/>
                <w:szCs w:val="20"/>
              </w:rPr>
            </w:pPr>
            <w:r>
              <w:rPr>
                <w:sz w:val="20"/>
                <w:szCs w:val="20"/>
              </w:rPr>
              <w:t>р</w:t>
            </w:r>
            <w:r w:rsidRPr="005A5DE6">
              <w:rPr>
                <w:sz w:val="20"/>
                <w:szCs w:val="20"/>
              </w:rPr>
              <w:t>азработка дизайн проекта</w:t>
            </w:r>
            <w:r>
              <w:rPr>
                <w:sz w:val="20"/>
                <w:szCs w:val="20"/>
              </w:rPr>
              <w:t xml:space="preserve"> и</w:t>
            </w:r>
            <w:r w:rsidRPr="005A5DE6">
              <w:rPr>
                <w:sz w:val="20"/>
                <w:szCs w:val="20"/>
              </w:rPr>
              <w:t xml:space="preserve"> ПСД</w:t>
            </w:r>
            <w:r>
              <w:rPr>
                <w:sz w:val="20"/>
                <w:szCs w:val="20"/>
              </w:rPr>
              <w:t>, п</w:t>
            </w:r>
            <w:r w:rsidRPr="005A5DE6">
              <w:rPr>
                <w:sz w:val="20"/>
                <w:szCs w:val="20"/>
              </w:rPr>
              <w:t>роведение государственной экспертизы</w:t>
            </w:r>
            <w:r>
              <w:rPr>
                <w:sz w:val="20"/>
                <w:szCs w:val="20"/>
              </w:rPr>
              <w:t>, р</w:t>
            </w:r>
            <w:r w:rsidRPr="005A5DE6">
              <w:rPr>
                <w:sz w:val="20"/>
                <w:szCs w:val="20"/>
              </w:rPr>
              <w:t>еализация проекта</w:t>
            </w:r>
          </w:p>
        </w:tc>
        <w:tc>
          <w:tcPr>
            <w:tcW w:w="460" w:type="pct"/>
            <w:tcBorders>
              <w:top w:val="single" w:sz="4" w:space="0" w:color="auto"/>
              <w:left w:val="single" w:sz="4" w:space="0" w:color="auto"/>
              <w:bottom w:val="single" w:sz="4" w:space="0" w:color="auto"/>
              <w:right w:val="single" w:sz="4" w:space="0" w:color="auto"/>
            </w:tcBorders>
            <w:vAlign w:val="center"/>
          </w:tcPr>
          <w:p w:rsidR="00917D7B" w:rsidRPr="005A5DE6" w:rsidRDefault="00917D7B" w:rsidP="00B34691">
            <w:pPr>
              <w:widowControl w:val="0"/>
              <w:autoSpaceDE w:val="0"/>
              <w:autoSpaceDN w:val="0"/>
              <w:jc w:val="center"/>
              <w:rPr>
                <w:sz w:val="20"/>
                <w:szCs w:val="20"/>
              </w:rPr>
            </w:pPr>
            <w:r>
              <w:rPr>
                <w:sz w:val="20"/>
                <w:szCs w:val="20"/>
              </w:rPr>
              <w:t>55</w:t>
            </w:r>
          </w:p>
        </w:tc>
        <w:tc>
          <w:tcPr>
            <w:tcW w:w="435" w:type="pct"/>
            <w:tcBorders>
              <w:top w:val="single" w:sz="4" w:space="0" w:color="auto"/>
              <w:left w:val="single" w:sz="4" w:space="0" w:color="auto"/>
              <w:bottom w:val="single" w:sz="4" w:space="0" w:color="auto"/>
              <w:right w:val="single" w:sz="4" w:space="0" w:color="auto"/>
            </w:tcBorders>
            <w:vAlign w:val="center"/>
          </w:tcPr>
          <w:p w:rsidR="00917D7B" w:rsidRPr="005A5DE6" w:rsidRDefault="00917D7B" w:rsidP="00B34691">
            <w:pPr>
              <w:widowControl w:val="0"/>
              <w:autoSpaceDE w:val="0"/>
              <w:autoSpaceDN w:val="0"/>
              <w:jc w:val="center"/>
              <w:rPr>
                <w:sz w:val="20"/>
                <w:szCs w:val="20"/>
              </w:rPr>
            </w:pPr>
          </w:p>
        </w:tc>
        <w:tc>
          <w:tcPr>
            <w:tcW w:w="420" w:type="pct"/>
            <w:tcBorders>
              <w:top w:val="single" w:sz="4" w:space="0" w:color="auto"/>
              <w:left w:val="single" w:sz="4" w:space="0" w:color="auto"/>
              <w:bottom w:val="single" w:sz="4" w:space="0" w:color="auto"/>
              <w:right w:val="single" w:sz="4" w:space="0" w:color="auto"/>
            </w:tcBorders>
            <w:vAlign w:val="center"/>
          </w:tcPr>
          <w:p w:rsidR="00917D7B" w:rsidRPr="005A5DE6" w:rsidRDefault="00917D7B" w:rsidP="00B34691">
            <w:pPr>
              <w:widowControl w:val="0"/>
              <w:autoSpaceDE w:val="0"/>
              <w:autoSpaceDN w:val="0"/>
              <w:jc w:val="center"/>
              <w:rPr>
                <w:sz w:val="20"/>
                <w:szCs w:val="20"/>
              </w:rPr>
            </w:pPr>
          </w:p>
        </w:tc>
        <w:tc>
          <w:tcPr>
            <w:tcW w:w="421" w:type="pct"/>
            <w:tcBorders>
              <w:top w:val="single" w:sz="4" w:space="0" w:color="auto"/>
              <w:left w:val="single" w:sz="4" w:space="0" w:color="auto"/>
              <w:bottom w:val="single" w:sz="4" w:space="0" w:color="auto"/>
              <w:right w:val="single" w:sz="4" w:space="0" w:color="auto"/>
            </w:tcBorders>
            <w:vAlign w:val="center"/>
          </w:tcPr>
          <w:p w:rsidR="00917D7B" w:rsidRPr="005A5DE6" w:rsidRDefault="00917D7B" w:rsidP="00B34691">
            <w:pPr>
              <w:widowControl w:val="0"/>
              <w:autoSpaceDE w:val="0"/>
              <w:autoSpaceDN w:val="0"/>
              <w:jc w:val="center"/>
              <w:rPr>
                <w:sz w:val="20"/>
                <w:szCs w:val="20"/>
              </w:rPr>
            </w:pPr>
            <w:r w:rsidRPr="005A5DE6">
              <w:rPr>
                <w:sz w:val="20"/>
                <w:szCs w:val="20"/>
              </w:rPr>
              <w:t>2031-2040</w:t>
            </w:r>
          </w:p>
        </w:tc>
        <w:tc>
          <w:tcPr>
            <w:tcW w:w="375" w:type="pct"/>
            <w:tcBorders>
              <w:top w:val="single" w:sz="4" w:space="0" w:color="auto"/>
              <w:left w:val="single" w:sz="4" w:space="0" w:color="auto"/>
              <w:bottom w:val="single" w:sz="4" w:space="0" w:color="auto"/>
              <w:right w:val="single" w:sz="4" w:space="0" w:color="auto"/>
            </w:tcBorders>
            <w:vAlign w:val="center"/>
          </w:tcPr>
          <w:p w:rsidR="00917D7B" w:rsidRPr="005A5DE6" w:rsidRDefault="00917D7B" w:rsidP="00B34691">
            <w:pPr>
              <w:jc w:val="center"/>
              <w:rPr>
                <w:sz w:val="20"/>
                <w:szCs w:val="20"/>
              </w:rPr>
            </w:pPr>
            <w:r w:rsidRPr="005A5DE6">
              <w:rPr>
                <w:sz w:val="20"/>
                <w:szCs w:val="20"/>
              </w:rPr>
              <w:t>2040</w:t>
            </w:r>
          </w:p>
        </w:tc>
        <w:tc>
          <w:tcPr>
            <w:tcW w:w="420" w:type="pct"/>
            <w:tcBorders>
              <w:top w:val="single" w:sz="4" w:space="0" w:color="auto"/>
              <w:left w:val="single" w:sz="4" w:space="0" w:color="auto"/>
              <w:bottom w:val="single" w:sz="4" w:space="0" w:color="auto"/>
              <w:right w:val="single" w:sz="4" w:space="0" w:color="auto"/>
            </w:tcBorders>
          </w:tcPr>
          <w:p w:rsidR="00917D7B" w:rsidRPr="005A5DE6" w:rsidRDefault="00917D7B" w:rsidP="00A749ED">
            <w:pPr>
              <w:rPr>
                <w:sz w:val="20"/>
                <w:szCs w:val="20"/>
              </w:rPr>
            </w:pPr>
            <w:r w:rsidRPr="00B759D3">
              <w:rPr>
                <w:sz w:val="20"/>
                <w:szCs w:val="20"/>
              </w:rPr>
              <w:t>Местный бюджет</w:t>
            </w:r>
          </w:p>
        </w:tc>
        <w:tc>
          <w:tcPr>
            <w:tcW w:w="419" w:type="pct"/>
            <w:tcBorders>
              <w:top w:val="single" w:sz="4" w:space="0" w:color="auto"/>
              <w:left w:val="single" w:sz="4" w:space="0" w:color="auto"/>
              <w:bottom w:val="single" w:sz="4" w:space="0" w:color="auto"/>
              <w:right w:val="single" w:sz="4" w:space="0" w:color="auto"/>
            </w:tcBorders>
          </w:tcPr>
          <w:p w:rsidR="00917D7B" w:rsidRPr="005A5DE6" w:rsidRDefault="00917D7B" w:rsidP="00A749ED">
            <w:pPr>
              <w:rPr>
                <w:sz w:val="20"/>
                <w:szCs w:val="20"/>
              </w:rPr>
            </w:pPr>
          </w:p>
        </w:tc>
      </w:tr>
      <w:tr w:rsidR="00917D7B" w:rsidRPr="005A5DE6" w:rsidTr="00917D7B">
        <w:tc>
          <w:tcPr>
            <w:tcW w:w="180" w:type="pct"/>
            <w:tcBorders>
              <w:top w:val="single" w:sz="4" w:space="0" w:color="auto"/>
              <w:left w:val="single" w:sz="4" w:space="0" w:color="auto"/>
              <w:bottom w:val="single" w:sz="4" w:space="0" w:color="auto"/>
              <w:right w:val="single" w:sz="4" w:space="0" w:color="auto"/>
            </w:tcBorders>
          </w:tcPr>
          <w:p w:rsidR="00917D7B" w:rsidRPr="00614C99" w:rsidRDefault="00917D7B" w:rsidP="00321ED2">
            <w:pPr>
              <w:pStyle w:val="afffffff7"/>
              <w:widowControl w:val="0"/>
              <w:numPr>
                <w:ilvl w:val="0"/>
                <w:numId w:val="54"/>
              </w:numPr>
              <w:autoSpaceDE w:val="0"/>
              <w:autoSpaceDN w:val="0"/>
              <w:rPr>
                <w:sz w:val="20"/>
                <w:szCs w:val="20"/>
              </w:rPr>
            </w:pPr>
          </w:p>
        </w:tc>
        <w:tc>
          <w:tcPr>
            <w:tcW w:w="474" w:type="pct"/>
            <w:tcBorders>
              <w:top w:val="single" w:sz="4" w:space="0" w:color="auto"/>
              <w:left w:val="single" w:sz="4" w:space="0" w:color="auto"/>
              <w:bottom w:val="single" w:sz="4" w:space="0" w:color="auto"/>
              <w:right w:val="single" w:sz="4" w:space="0" w:color="auto"/>
            </w:tcBorders>
          </w:tcPr>
          <w:p w:rsidR="00917D7B" w:rsidRPr="005A5DE6" w:rsidRDefault="00917D7B" w:rsidP="00A749ED">
            <w:pPr>
              <w:rPr>
                <w:sz w:val="20"/>
                <w:szCs w:val="20"/>
              </w:rPr>
            </w:pPr>
            <w:r w:rsidRPr="005A5DE6">
              <w:rPr>
                <w:sz w:val="20"/>
                <w:szCs w:val="20"/>
              </w:rPr>
              <w:t>Модернизация</w:t>
            </w:r>
          </w:p>
          <w:p w:rsidR="00917D7B" w:rsidRPr="005A5DE6" w:rsidRDefault="00917D7B" w:rsidP="00A749ED">
            <w:pPr>
              <w:rPr>
                <w:sz w:val="20"/>
                <w:szCs w:val="20"/>
              </w:rPr>
            </w:pPr>
            <w:r w:rsidRPr="005A5DE6">
              <w:rPr>
                <w:sz w:val="20"/>
                <w:szCs w:val="20"/>
              </w:rPr>
              <w:t>хореографических залов в Центре досуга</w:t>
            </w:r>
          </w:p>
        </w:tc>
        <w:tc>
          <w:tcPr>
            <w:tcW w:w="497" w:type="pct"/>
            <w:tcBorders>
              <w:top w:val="single" w:sz="4" w:space="0" w:color="auto"/>
              <w:left w:val="single" w:sz="4" w:space="0" w:color="auto"/>
              <w:bottom w:val="single" w:sz="4" w:space="0" w:color="auto"/>
              <w:right w:val="single" w:sz="4" w:space="0" w:color="auto"/>
            </w:tcBorders>
          </w:tcPr>
          <w:p w:rsidR="00917D7B" w:rsidRPr="00135734" w:rsidRDefault="00917D7B" w:rsidP="00A749ED">
            <w:pPr>
              <w:widowControl w:val="0"/>
              <w:autoSpaceDE w:val="0"/>
              <w:autoSpaceDN w:val="0"/>
              <w:rPr>
                <w:sz w:val="18"/>
                <w:szCs w:val="18"/>
              </w:rPr>
            </w:pPr>
            <w:r w:rsidRPr="00135734">
              <w:rPr>
                <w:sz w:val="18"/>
                <w:szCs w:val="18"/>
              </w:rPr>
              <w:t>ЗАТО Железногорск,</w:t>
            </w:r>
          </w:p>
          <w:p w:rsidR="00917D7B" w:rsidRPr="00135734" w:rsidRDefault="00917D7B" w:rsidP="00C80CB1">
            <w:pPr>
              <w:widowControl w:val="0"/>
              <w:autoSpaceDE w:val="0"/>
              <w:autoSpaceDN w:val="0"/>
              <w:rPr>
                <w:sz w:val="18"/>
                <w:szCs w:val="18"/>
              </w:rPr>
            </w:pPr>
            <w:r w:rsidRPr="00135734">
              <w:rPr>
                <w:sz w:val="18"/>
                <w:szCs w:val="18"/>
              </w:rPr>
              <w:t>г.Железногорск</w:t>
            </w:r>
            <w:r>
              <w:rPr>
                <w:sz w:val="18"/>
                <w:szCs w:val="18"/>
              </w:rPr>
              <w:t xml:space="preserve"> </w:t>
            </w:r>
            <w:r w:rsidRPr="00135734">
              <w:rPr>
                <w:sz w:val="18"/>
                <w:szCs w:val="18"/>
              </w:rPr>
              <w:t>Ленинградский 37</w:t>
            </w:r>
          </w:p>
        </w:tc>
        <w:tc>
          <w:tcPr>
            <w:tcW w:w="899" w:type="pct"/>
            <w:tcBorders>
              <w:top w:val="single" w:sz="4" w:space="0" w:color="auto"/>
              <w:left w:val="single" w:sz="4" w:space="0" w:color="auto"/>
              <w:bottom w:val="single" w:sz="4" w:space="0" w:color="auto"/>
              <w:right w:val="single" w:sz="4" w:space="0" w:color="auto"/>
            </w:tcBorders>
          </w:tcPr>
          <w:p w:rsidR="00917D7B" w:rsidRPr="005A5DE6" w:rsidRDefault="00917D7B" w:rsidP="00A749ED">
            <w:pPr>
              <w:rPr>
                <w:sz w:val="20"/>
                <w:szCs w:val="20"/>
              </w:rPr>
            </w:pPr>
            <w:r>
              <w:rPr>
                <w:sz w:val="20"/>
                <w:szCs w:val="20"/>
              </w:rPr>
              <w:t>р</w:t>
            </w:r>
            <w:r w:rsidRPr="005A5DE6">
              <w:rPr>
                <w:sz w:val="20"/>
                <w:szCs w:val="20"/>
              </w:rPr>
              <w:t>азработка дизайн проекта</w:t>
            </w:r>
            <w:r>
              <w:rPr>
                <w:sz w:val="20"/>
                <w:szCs w:val="20"/>
              </w:rPr>
              <w:t xml:space="preserve"> и</w:t>
            </w:r>
            <w:r w:rsidRPr="005A5DE6">
              <w:rPr>
                <w:sz w:val="20"/>
                <w:szCs w:val="20"/>
              </w:rPr>
              <w:t xml:space="preserve"> ПСД</w:t>
            </w:r>
            <w:r>
              <w:rPr>
                <w:sz w:val="20"/>
                <w:szCs w:val="20"/>
              </w:rPr>
              <w:t>, п</w:t>
            </w:r>
            <w:r w:rsidRPr="005A5DE6">
              <w:rPr>
                <w:sz w:val="20"/>
                <w:szCs w:val="20"/>
              </w:rPr>
              <w:t>роведение государственной экспертизы</w:t>
            </w:r>
            <w:r>
              <w:rPr>
                <w:sz w:val="20"/>
                <w:szCs w:val="20"/>
              </w:rPr>
              <w:t>, р</w:t>
            </w:r>
            <w:r w:rsidRPr="005A5DE6">
              <w:rPr>
                <w:sz w:val="20"/>
                <w:szCs w:val="20"/>
              </w:rPr>
              <w:t>еализация проекта</w:t>
            </w:r>
          </w:p>
        </w:tc>
        <w:tc>
          <w:tcPr>
            <w:tcW w:w="460" w:type="pct"/>
            <w:tcBorders>
              <w:top w:val="single" w:sz="4" w:space="0" w:color="auto"/>
              <w:left w:val="single" w:sz="4" w:space="0" w:color="auto"/>
              <w:bottom w:val="single" w:sz="4" w:space="0" w:color="auto"/>
              <w:right w:val="single" w:sz="4" w:space="0" w:color="auto"/>
            </w:tcBorders>
            <w:vAlign w:val="center"/>
          </w:tcPr>
          <w:p w:rsidR="00917D7B" w:rsidRPr="005A5DE6" w:rsidRDefault="00917D7B" w:rsidP="00B34691">
            <w:pPr>
              <w:widowControl w:val="0"/>
              <w:autoSpaceDE w:val="0"/>
              <w:autoSpaceDN w:val="0"/>
              <w:jc w:val="center"/>
              <w:rPr>
                <w:sz w:val="20"/>
                <w:szCs w:val="20"/>
              </w:rPr>
            </w:pPr>
            <w:r>
              <w:rPr>
                <w:sz w:val="20"/>
                <w:szCs w:val="20"/>
              </w:rPr>
              <w:t>15</w:t>
            </w:r>
          </w:p>
        </w:tc>
        <w:tc>
          <w:tcPr>
            <w:tcW w:w="435" w:type="pct"/>
            <w:tcBorders>
              <w:top w:val="single" w:sz="4" w:space="0" w:color="auto"/>
              <w:left w:val="single" w:sz="4" w:space="0" w:color="auto"/>
              <w:bottom w:val="single" w:sz="4" w:space="0" w:color="auto"/>
              <w:right w:val="single" w:sz="4" w:space="0" w:color="auto"/>
            </w:tcBorders>
            <w:vAlign w:val="center"/>
          </w:tcPr>
          <w:p w:rsidR="00917D7B" w:rsidRPr="005A5DE6" w:rsidRDefault="00917D7B" w:rsidP="00B34691">
            <w:pPr>
              <w:widowControl w:val="0"/>
              <w:autoSpaceDE w:val="0"/>
              <w:autoSpaceDN w:val="0"/>
              <w:jc w:val="center"/>
              <w:rPr>
                <w:sz w:val="20"/>
                <w:szCs w:val="20"/>
              </w:rPr>
            </w:pPr>
          </w:p>
        </w:tc>
        <w:tc>
          <w:tcPr>
            <w:tcW w:w="420" w:type="pct"/>
            <w:tcBorders>
              <w:top w:val="single" w:sz="4" w:space="0" w:color="auto"/>
              <w:left w:val="single" w:sz="4" w:space="0" w:color="auto"/>
              <w:bottom w:val="single" w:sz="4" w:space="0" w:color="auto"/>
              <w:right w:val="single" w:sz="4" w:space="0" w:color="auto"/>
            </w:tcBorders>
            <w:vAlign w:val="center"/>
          </w:tcPr>
          <w:p w:rsidR="00917D7B" w:rsidRPr="005A5DE6" w:rsidRDefault="00917D7B" w:rsidP="00B34691">
            <w:pPr>
              <w:widowControl w:val="0"/>
              <w:autoSpaceDE w:val="0"/>
              <w:autoSpaceDN w:val="0"/>
              <w:jc w:val="center"/>
              <w:rPr>
                <w:sz w:val="20"/>
                <w:szCs w:val="20"/>
              </w:rPr>
            </w:pPr>
          </w:p>
        </w:tc>
        <w:tc>
          <w:tcPr>
            <w:tcW w:w="421" w:type="pct"/>
            <w:tcBorders>
              <w:top w:val="single" w:sz="4" w:space="0" w:color="auto"/>
              <w:left w:val="single" w:sz="4" w:space="0" w:color="auto"/>
              <w:bottom w:val="single" w:sz="4" w:space="0" w:color="auto"/>
              <w:right w:val="single" w:sz="4" w:space="0" w:color="auto"/>
            </w:tcBorders>
            <w:vAlign w:val="center"/>
          </w:tcPr>
          <w:p w:rsidR="00917D7B" w:rsidRPr="005A5DE6" w:rsidRDefault="00917D7B" w:rsidP="00B34691">
            <w:pPr>
              <w:widowControl w:val="0"/>
              <w:autoSpaceDE w:val="0"/>
              <w:autoSpaceDN w:val="0"/>
              <w:jc w:val="center"/>
              <w:rPr>
                <w:sz w:val="20"/>
                <w:szCs w:val="20"/>
              </w:rPr>
            </w:pPr>
            <w:r w:rsidRPr="005A5DE6">
              <w:rPr>
                <w:sz w:val="20"/>
                <w:szCs w:val="20"/>
              </w:rPr>
              <w:t>2031-2035</w:t>
            </w:r>
          </w:p>
        </w:tc>
        <w:tc>
          <w:tcPr>
            <w:tcW w:w="375" w:type="pct"/>
            <w:tcBorders>
              <w:top w:val="single" w:sz="4" w:space="0" w:color="auto"/>
              <w:left w:val="single" w:sz="4" w:space="0" w:color="auto"/>
              <w:bottom w:val="single" w:sz="4" w:space="0" w:color="auto"/>
              <w:right w:val="single" w:sz="4" w:space="0" w:color="auto"/>
            </w:tcBorders>
            <w:vAlign w:val="center"/>
          </w:tcPr>
          <w:p w:rsidR="00917D7B" w:rsidRPr="005A5DE6" w:rsidRDefault="00917D7B" w:rsidP="00B34691">
            <w:pPr>
              <w:jc w:val="center"/>
              <w:rPr>
                <w:sz w:val="20"/>
                <w:szCs w:val="20"/>
              </w:rPr>
            </w:pPr>
            <w:r w:rsidRPr="005A5DE6">
              <w:rPr>
                <w:sz w:val="20"/>
                <w:szCs w:val="20"/>
              </w:rPr>
              <w:t>2035</w:t>
            </w:r>
          </w:p>
        </w:tc>
        <w:tc>
          <w:tcPr>
            <w:tcW w:w="420" w:type="pct"/>
            <w:tcBorders>
              <w:top w:val="single" w:sz="4" w:space="0" w:color="auto"/>
              <w:left w:val="single" w:sz="4" w:space="0" w:color="auto"/>
              <w:bottom w:val="single" w:sz="4" w:space="0" w:color="auto"/>
              <w:right w:val="single" w:sz="4" w:space="0" w:color="auto"/>
            </w:tcBorders>
          </w:tcPr>
          <w:p w:rsidR="00917D7B" w:rsidRPr="005A5DE6" w:rsidRDefault="00917D7B" w:rsidP="00A749ED">
            <w:pPr>
              <w:rPr>
                <w:sz w:val="20"/>
                <w:szCs w:val="20"/>
              </w:rPr>
            </w:pPr>
            <w:r w:rsidRPr="00B759D3">
              <w:rPr>
                <w:sz w:val="20"/>
                <w:szCs w:val="20"/>
              </w:rPr>
              <w:t>Местный бюджет</w:t>
            </w:r>
          </w:p>
        </w:tc>
        <w:tc>
          <w:tcPr>
            <w:tcW w:w="419" w:type="pct"/>
            <w:tcBorders>
              <w:top w:val="single" w:sz="4" w:space="0" w:color="auto"/>
              <w:left w:val="single" w:sz="4" w:space="0" w:color="auto"/>
              <w:bottom w:val="single" w:sz="4" w:space="0" w:color="auto"/>
              <w:right w:val="single" w:sz="4" w:space="0" w:color="auto"/>
            </w:tcBorders>
          </w:tcPr>
          <w:p w:rsidR="00917D7B" w:rsidRPr="005A5DE6" w:rsidRDefault="00917D7B" w:rsidP="00A749ED">
            <w:pPr>
              <w:rPr>
                <w:sz w:val="20"/>
                <w:szCs w:val="20"/>
              </w:rPr>
            </w:pPr>
          </w:p>
        </w:tc>
      </w:tr>
      <w:tr w:rsidR="00917D7B" w:rsidRPr="005A5DE6" w:rsidTr="00917D7B">
        <w:tc>
          <w:tcPr>
            <w:tcW w:w="180" w:type="pct"/>
            <w:tcBorders>
              <w:top w:val="single" w:sz="4" w:space="0" w:color="auto"/>
              <w:left w:val="single" w:sz="4" w:space="0" w:color="auto"/>
              <w:bottom w:val="single" w:sz="4" w:space="0" w:color="auto"/>
              <w:right w:val="single" w:sz="4" w:space="0" w:color="auto"/>
            </w:tcBorders>
          </w:tcPr>
          <w:p w:rsidR="00917D7B" w:rsidRPr="00614C99" w:rsidRDefault="00917D7B" w:rsidP="00321ED2">
            <w:pPr>
              <w:pStyle w:val="afffffff7"/>
              <w:widowControl w:val="0"/>
              <w:numPr>
                <w:ilvl w:val="0"/>
                <w:numId w:val="54"/>
              </w:numPr>
              <w:autoSpaceDE w:val="0"/>
              <w:autoSpaceDN w:val="0"/>
              <w:rPr>
                <w:sz w:val="20"/>
                <w:szCs w:val="20"/>
              </w:rPr>
            </w:pPr>
          </w:p>
        </w:tc>
        <w:tc>
          <w:tcPr>
            <w:tcW w:w="474" w:type="pct"/>
            <w:tcBorders>
              <w:top w:val="single" w:sz="4" w:space="0" w:color="auto"/>
              <w:left w:val="single" w:sz="4" w:space="0" w:color="auto"/>
              <w:bottom w:val="single" w:sz="4" w:space="0" w:color="auto"/>
              <w:right w:val="single" w:sz="4" w:space="0" w:color="auto"/>
            </w:tcBorders>
          </w:tcPr>
          <w:p w:rsidR="00917D7B" w:rsidRPr="005A5DE6" w:rsidRDefault="00917D7B" w:rsidP="00A749ED">
            <w:pPr>
              <w:rPr>
                <w:sz w:val="20"/>
                <w:szCs w:val="20"/>
              </w:rPr>
            </w:pPr>
            <w:r w:rsidRPr="005A5DE6">
              <w:rPr>
                <w:sz w:val="20"/>
                <w:szCs w:val="20"/>
              </w:rPr>
              <w:t xml:space="preserve">Реконструкция подвесного потолка в </w:t>
            </w:r>
            <w:proofErr w:type="spellStart"/>
            <w:r w:rsidRPr="005A5DE6">
              <w:rPr>
                <w:sz w:val="20"/>
                <w:szCs w:val="20"/>
              </w:rPr>
              <w:t>дискозале</w:t>
            </w:r>
            <w:proofErr w:type="spellEnd"/>
            <w:r w:rsidRPr="005A5DE6">
              <w:rPr>
                <w:sz w:val="20"/>
                <w:szCs w:val="20"/>
              </w:rPr>
              <w:t xml:space="preserve"> Центре досуга</w:t>
            </w:r>
          </w:p>
        </w:tc>
        <w:tc>
          <w:tcPr>
            <w:tcW w:w="497" w:type="pct"/>
            <w:tcBorders>
              <w:top w:val="single" w:sz="4" w:space="0" w:color="auto"/>
              <w:left w:val="single" w:sz="4" w:space="0" w:color="auto"/>
              <w:bottom w:val="single" w:sz="4" w:space="0" w:color="auto"/>
              <w:right w:val="single" w:sz="4" w:space="0" w:color="auto"/>
            </w:tcBorders>
          </w:tcPr>
          <w:p w:rsidR="00917D7B" w:rsidRPr="00135734" w:rsidRDefault="00917D7B" w:rsidP="00A749ED">
            <w:pPr>
              <w:widowControl w:val="0"/>
              <w:autoSpaceDE w:val="0"/>
              <w:autoSpaceDN w:val="0"/>
              <w:rPr>
                <w:sz w:val="18"/>
                <w:szCs w:val="18"/>
              </w:rPr>
            </w:pPr>
            <w:r w:rsidRPr="00135734">
              <w:rPr>
                <w:sz w:val="18"/>
                <w:szCs w:val="18"/>
              </w:rPr>
              <w:t>ЗАТО Железногорск,</w:t>
            </w:r>
          </w:p>
          <w:p w:rsidR="00917D7B" w:rsidRPr="00135734" w:rsidRDefault="00917D7B" w:rsidP="00C80CB1">
            <w:pPr>
              <w:widowControl w:val="0"/>
              <w:autoSpaceDE w:val="0"/>
              <w:autoSpaceDN w:val="0"/>
              <w:rPr>
                <w:sz w:val="18"/>
                <w:szCs w:val="18"/>
              </w:rPr>
            </w:pPr>
            <w:r w:rsidRPr="00135734">
              <w:rPr>
                <w:sz w:val="18"/>
                <w:szCs w:val="18"/>
              </w:rPr>
              <w:t>г.Железногорск</w:t>
            </w:r>
            <w:r>
              <w:rPr>
                <w:sz w:val="18"/>
                <w:szCs w:val="18"/>
              </w:rPr>
              <w:t xml:space="preserve"> </w:t>
            </w:r>
            <w:r w:rsidRPr="00135734">
              <w:rPr>
                <w:sz w:val="18"/>
                <w:szCs w:val="18"/>
              </w:rPr>
              <w:t>Ленинградский 37</w:t>
            </w:r>
          </w:p>
        </w:tc>
        <w:tc>
          <w:tcPr>
            <w:tcW w:w="899" w:type="pct"/>
            <w:tcBorders>
              <w:top w:val="single" w:sz="4" w:space="0" w:color="auto"/>
              <w:left w:val="single" w:sz="4" w:space="0" w:color="auto"/>
              <w:bottom w:val="single" w:sz="4" w:space="0" w:color="auto"/>
              <w:right w:val="single" w:sz="4" w:space="0" w:color="auto"/>
            </w:tcBorders>
          </w:tcPr>
          <w:p w:rsidR="00917D7B" w:rsidRPr="00A749ED" w:rsidRDefault="00917D7B" w:rsidP="00A749ED">
            <w:pPr>
              <w:rPr>
                <w:sz w:val="20"/>
                <w:szCs w:val="20"/>
                <w:highlight w:val="yellow"/>
              </w:rPr>
            </w:pPr>
            <w:r>
              <w:rPr>
                <w:sz w:val="20"/>
                <w:szCs w:val="20"/>
              </w:rPr>
              <w:t>р</w:t>
            </w:r>
            <w:r w:rsidRPr="005A5DE6">
              <w:rPr>
                <w:sz w:val="20"/>
                <w:szCs w:val="20"/>
              </w:rPr>
              <w:t>азработка дизайн проекта</w:t>
            </w:r>
            <w:r>
              <w:rPr>
                <w:sz w:val="20"/>
                <w:szCs w:val="20"/>
              </w:rPr>
              <w:t xml:space="preserve"> и</w:t>
            </w:r>
            <w:r w:rsidRPr="005A5DE6">
              <w:rPr>
                <w:sz w:val="20"/>
                <w:szCs w:val="20"/>
              </w:rPr>
              <w:t xml:space="preserve"> ПСД</w:t>
            </w:r>
            <w:r>
              <w:rPr>
                <w:sz w:val="20"/>
                <w:szCs w:val="20"/>
              </w:rPr>
              <w:t>, п</w:t>
            </w:r>
            <w:r w:rsidRPr="005A5DE6">
              <w:rPr>
                <w:sz w:val="20"/>
                <w:szCs w:val="20"/>
              </w:rPr>
              <w:t>роведение государственной экспертизы</w:t>
            </w:r>
            <w:r>
              <w:rPr>
                <w:sz w:val="20"/>
                <w:szCs w:val="20"/>
              </w:rPr>
              <w:t>, р</w:t>
            </w:r>
            <w:r w:rsidRPr="005A5DE6">
              <w:rPr>
                <w:sz w:val="20"/>
                <w:szCs w:val="20"/>
              </w:rPr>
              <w:t>еализация проекта</w:t>
            </w:r>
          </w:p>
        </w:tc>
        <w:tc>
          <w:tcPr>
            <w:tcW w:w="460" w:type="pct"/>
            <w:tcBorders>
              <w:top w:val="single" w:sz="4" w:space="0" w:color="auto"/>
              <w:left w:val="single" w:sz="4" w:space="0" w:color="auto"/>
              <w:bottom w:val="single" w:sz="4" w:space="0" w:color="auto"/>
              <w:right w:val="single" w:sz="4" w:space="0" w:color="auto"/>
            </w:tcBorders>
            <w:vAlign w:val="center"/>
          </w:tcPr>
          <w:p w:rsidR="00917D7B" w:rsidRPr="005A5DE6" w:rsidRDefault="00917D7B" w:rsidP="00B34691">
            <w:pPr>
              <w:widowControl w:val="0"/>
              <w:autoSpaceDE w:val="0"/>
              <w:autoSpaceDN w:val="0"/>
              <w:jc w:val="center"/>
              <w:rPr>
                <w:sz w:val="20"/>
                <w:szCs w:val="20"/>
              </w:rPr>
            </w:pPr>
            <w:r>
              <w:rPr>
                <w:sz w:val="20"/>
                <w:szCs w:val="20"/>
              </w:rPr>
              <w:t>15</w:t>
            </w:r>
          </w:p>
        </w:tc>
        <w:tc>
          <w:tcPr>
            <w:tcW w:w="435" w:type="pct"/>
            <w:tcBorders>
              <w:top w:val="single" w:sz="4" w:space="0" w:color="auto"/>
              <w:left w:val="single" w:sz="4" w:space="0" w:color="auto"/>
              <w:bottom w:val="single" w:sz="4" w:space="0" w:color="auto"/>
              <w:right w:val="single" w:sz="4" w:space="0" w:color="auto"/>
            </w:tcBorders>
            <w:vAlign w:val="center"/>
          </w:tcPr>
          <w:p w:rsidR="00917D7B" w:rsidRPr="005A5DE6" w:rsidRDefault="00917D7B" w:rsidP="00B34691">
            <w:pPr>
              <w:widowControl w:val="0"/>
              <w:autoSpaceDE w:val="0"/>
              <w:autoSpaceDN w:val="0"/>
              <w:jc w:val="center"/>
              <w:rPr>
                <w:sz w:val="20"/>
                <w:szCs w:val="20"/>
              </w:rPr>
            </w:pPr>
          </w:p>
        </w:tc>
        <w:tc>
          <w:tcPr>
            <w:tcW w:w="420" w:type="pct"/>
            <w:tcBorders>
              <w:top w:val="single" w:sz="4" w:space="0" w:color="auto"/>
              <w:left w:val="single" w:sz="4" w:space="0" w:color="auto"/>
              <w:bottom w:val="single" w:sz="4" w:space="0" w:color="auto"/>
              <w:right w:val="single" w:sz="4" w:space="0" w:color="auto"/>
            </w:tcBorders>
            <w:vAlign w:val="center"/>
          </w:tcPr>
          <w:p w:rsidR="00917D7B" w:rsidRPr="005A5DE6" w:rsidRDefault="00917D7B" w:rsidP="00B34691">
            <w:pPr>
              <w:widowControl w:val="0"/>
              <w:autoSpaceDE w:val="0"/>
              <w:autoSpaceDN w:val="0"/>
              <w:jc w:val="center"/>
              <w:rPr>
                <w:sz w:val="20"/>
                <w:szCs w:val="20"/>
              </w:rPr>
            </w:pPr>
          </w:p>
        </w:tc>
        <w:tc>
          <w:tcPr>
            <w:tcW w:w="421" w:type="pct"/>
            <w:tcBorders>
              <w:top w:val="single" w:sz="4" w:space="0" w:color="auto"/>
              <w:left w:val="single" w:sz="4" w:space="0" w:color="auto"/>
              <w:bottom w:val="single" w:sz="4" w:space="0" w:color="auto"/>
              <w:right w:val="single" w:sz="4" w:space="0" w:color="auto"/>
            </w:tcBorders>
            <w:vAlign w:val="center"/>
          </w:tcPr>
          <w:p w:rsidR="00917D7B" w:rsidRPr="005A5DE6" w:rsidRDefault="00917D7B" w:rsidP="00B34691">
            <w:pPr>
              <w:widowControl w:val="0"/>
              <w:autoSpaceDE w:val="0"/>
              <w:autoSpaceDN w:val="0"/>
              <w:jc w:val="center"/>
              <w:rPr>
                <w:sz w:val="20"/>
                <w:szCs w:val="20"/>
              </w:rPr>
            </w:pPr>
            <w:r w:rsidRPr="005A5DE6">
              <w:rPr>
                <w:sz w:val="20"/>
                <w:szCs w:val="20"/>
              </w:rPr>
              <w:t>2031-2035</w:t>
            </w:r>
          </w:p>
        </w:tc>
        <w:tc>
          <w:tcPr>
            <w:tcW w:w="375" w:type="pct"/>
            <w:tcBorders>
              <w:top w:val="single" w:sz="4" w:space="0" w:color="auto"/>
              <w:left w:val="single" w:sz="4" w:space="0" w:color="auto"/>
              <w:bottom w:val="single" w:sz="4" w:space="0" w:color="auto"/>
              <w:right w:val="single" w:sz="4" w:space="0" w:color="auto"/>
            </w:tcBorders>
            <w:vAlign w:val="center"/>
          </w:tcPr>
          <w:p w:rsidR="00917D7B" w:rsidRPr="005A5DE6" w:rsidRDefault="00917D7B" w:rsidP="00B34691">
            <w:pPr>
              <w:jc w:val="center"/>
              <w:rPr>
                <w:sz w:val="20"/>
                <w:szCs w:val="20"/>
              </w:rPr>
            </w:pPr>
            <w:r w:rsidRPr="005A5DE6">
              <w:rPr>
                <w:sz w:val="20"/>
                <w:szCs w:val="20"/>
              </w:rPr>
              <w:t>2035</w:t>
            </w:r>
          </w:p>
        </w:tc>
        <w:tc>
          <w:tcPr>
            <w:tcW w:w="420" w:type="pct"/>
            <w:tcBorders>
              <w:top w:val="single" w:sz="4" w:space="0" w:color="auto"/>
              <w:left w:val="single" w:sz="4" w:space="0" w:color="auto"/>
              <w:bottom w:val="single" w:sz="4" w:space="0" w:color="auto"/>
              <w:right w:val="single" w:sz="4" w:space="0" w:color="auto"/>
            </w:tcBorders>
          </w:tcPr>
          <w:p w:rsidR="00917D7B" w:rsidRPr="005A5DE6" w:rsidRDefault="00917D7B" w:rsidP="00A749ED">
            <w:pPr>
              <w:rPr>
                <w:sz w:val="20"/>
                <w:szCs w:val="20"/>
              </w:rPr>
            </w:pPr>
            <w:r w:rsidRPr="00B759D3">
              <w:rPr>
                <w:sz w:val="20"/>
                <w:szCs w:val="20"/>
              </w:rPr>
              <w:t>Местный бюджет</w:t>
            </w:r>
          </w:p>
        </w:tc>
        <w:tc>
          <w:tcPr>
            <w:tcW w:w="419" w:type="pct"/>
            <w:tcBorders>
              <w:top w:val="single" w:sz="4" w:space="0" w:color="auto"/>
              <w:left w:val="single" w:sz="4" w:space="0" w:color="auto"/>
              <w:bottom w:val="single" w:sz="4" w:space="0" w:color="auto"/>
              <w:right w:val="single" w:sz="4" w:space="0" w:color="auto"/>
            </w:tcBorders>
          </w:tcPr>
          <w:p w:rsidR="00917D7B" w:rsidRPr="005A5DE6" w:rsidRDefault="00917D7B" w:rsidP="00A749ED">
            <w:pPr>
              <w:rPr>
                <w:sz w:val="20"/>
                <w:szCs w:val="20"/>
              </w:rPr>
            </w:pPr>
          </w:p>
        </w:tc>
      </w:tr>
      <w:tr w:rsidR="00917D7B" w:rsidRPr="005A5DE6" w:rsidTr="00917D7B">
        <w:tc>
          <w:tcPr>
            <w:tcW w:w="180" w:type="pct"/>
            <w:tcBorders>
              <w:top w:val="single" w:sz="4" w:space="0" w:color="auto"/>
              <w:left w:val="single" w:sz="4" w:space="0" w:color="auto"/>
              <w:bottom w:val="single" w:sz="4" w:space="0" w:color="auto"/>
              <w:right w:val="single" w:sz="4" w:space="0" w:color="auto"/>
            </w:tcBorders>
          </w:tcPr>
          <w:p w:rsidR="00917D7B" w:rsidRPr="00614C99" w:rsidRDefault="00917D7B" w:rsidP="00321ED2">
            <w:pPr>
              <w:pStyle w:val="afffffff7"/>
              <w:widowControl w:val="0"/>
              <w:numPr>
                <w:ilvl w:val="0"/>
                <w:numId w:val="54"/>
              </w:numPr>
              <w:autoSpaceDE w:val="0"/>
              <w:autoSpaceDN w:val="0"/>
              <w:rPr>
                <w:sz w:val="20"/>
                <w:szCs w:val="20"/>
              </w:rPr>
            </w:pPr>
          </w:p>
        </w:tc>
        <w:tc>
          <w:tcPr>
            <w:tcW w:w="474" w:type="pct"/>
            <w:tcBorders>
              <w:top w:val="single" w:sz="4" w:space="0" w:color="auto"/>
              <w:left w:val="single" w:sz="4" w:space="0" w:color="auto"/>
              <w:bottom w:val="single" w:sz="4" w:space="0" w:color="auto"/>
              <w:right w:val="single" w:sz="4" w:space="0" w:color="auto"/>
            </w:tcBorders>
          </w:tcPr>
          <w:p w:rsidR="00917D7B" w:rsidRPr="005A5DE6" w:rsidRDefault="00917D7B" w:rsidP="00917D7B">
            <w:pPr>
              <w:rPr>
                <w:sz w:val="20"/>
                <w:szCs w:val="20"/>
              </w:rPr>
            </w:pPr>
            <w:r w:rsidRPr="005A5DE6">
              <w:rPr>
                <w:sz w:val="20"/>
                <w:szCs w:val="20"/>
              </w:rPr>
              <w:t>Ремонт фасада ДК «</w:t>
            </w:r>
            <w:r>
              <w:rPr>
                <w:sz w:val="20"/>
                <w:szCs w:val="20"/>
              </w:rPr>
              <w:t>Старт</w:t>
            </w:r>
            <w:r w:rsidRPr="005A5DE6">
              <w:rPr>
                <w:sz w:val="20"/>
                <w:szCs w:val="20"/>
              </w:rPr>
              <w:t>»</w:t>
            </w:r>
          </w:p>
        </w:tc>
        <w:tc>
          <w:tcPr>
            <w:tcW w:w="497" w:type="pct"/>
            <w:tcBorders>
              <w:top w:val="single" w:sz="4" w:space="0" w:color="auto"/>
              <w:left w:val="single" w:sz="4" w:space="0" w:color="auto"/>
              <w:bottom w:val="single" w:sz="4" w:space="0" w:color="auto"/>
              <w:right w:val="single" w:sz="4" w:space="0" w:color="auto"/>
            </w:tcBorders>
          </w:tcPr>
          <w:p w:rsidR="00917D7B" w:rsidRPr="00135734" w:rsidRDefault="00917D7B" w:rsidP="00A749ED">
            <w:pPr>
              <w:widowControl w:val="0"/>
              <w:autoSpaceDE w:val="0"/>
              <w:autoSpaceDN w:val="0"/>
              <w:rPr>
                <w:sz w:val="18"/>
                <w:szCs w:val="18"/>
              </w:rPr>
            </w:pPr>
            <w:r w:rsidRPr="00135734">
              <w:rPr>
                <w:sz w:val="18"/>
                <w:szCs w:val="18"/>
              </w:rPr>
              <w:t>ЗАТО Железногорск,</w:t>
            </w:r>
          </w:p>
          <w:p w:rsidR="00917D7B" w:rsidRPr="00135734" w:rsidRDefault="00917D7B" w:rsidP="00C80CB1">
            <w:pPr>
              <w:widowControl w:val="0"/>
              <w:autoSpaceDE w:val="0"/>
              <w:autoSpaceDN w:val="0"/>
              <w:rPr>
                <w:sz w:val="18"/>
                <w:szCs w:val="18"/>
              </w:rPr>
            </w:pPr>
            <w:r>
              <w:rPr>
                <w:sz w:val="18"/>
                <w:szCs w:val="18"/>
              </w:rPr>
              <w:t>Пос. Подгорный Мира 9</w:t>
            </w:r>
          </w:p>
        </w:tc>
        <w:tc>
          <w:tcPr>
            <w:tcW w:w="899" w:type="pct"/>
            <w:tcBorders>
              <w:top w:val="single" w:sz="4" w:space="0" w:color="auto"/>
              <w:left w:val="single" w:sz="4" w:space="0" w:color="auto"/>
              <w:bottom w:val="single" w:sz="4" w:space="0" w:color="auto"/>
              <w:right w:val="single" w:sz="4" w:space="0" w:color="auto"/>
            </w:tcBorders>
          </w:tcPr>
          <w:p w:rsidR="00917D7B" w:rsidRPr="00A749ED" w:rsidRDefault="00917D7B" w:rsidP="00A749ED">
            <w:pPr>
              <w:rPr>
                <w:sz w:val="20"/>
                <w:szCs w:val="20"/>
                <w:highlight w:val="yellow"/>
              </w:rPr>
            </w:pPr>
            <w:r>
              <w:rPr>
                <w:sz w:val="20"/>
                <w:szCs w:val="20"/>
              </w:rPr>
              <w:t>р</w:t>
            </w:r>
            <w:r w:rsidRPr="005A5DE6">
              <w:rPr>
                <w:sz w:val="20"/>
                <w:szCs w:val="20"/>
              </w:rPr>
              <w:t>азработка дизайн проекта</w:t>
            </w:r>
            <w:r>
              <w:rPr>
                <w:sz w:val="20"/>
                <w:szCs w:val="20"/>
              </w:rPr>
              <w:t xml:space="preserve"> и</w:t>
            </w:r>
            <w:r w:rsidRPr="005A5DE6">
              <w:rPr>
                <w:sz w:val="20"/>
                <w:szCs w:val="20"/>
              </w:rPr>
              <w:t xml:space="preserve"> ПСД</w:t>
            </w:r>
            <w:r>
              <w:rPr>
                <w:sz w:val="20"/>
                <w:szCs w:val="20"/>
              </w:rPr>
              <w:t>, п</w:t>
            </w:r>
            <w:r w:rsidRPr="005A5DE6">
              <w:rPr>
                <w:sz w:val="20"/>
                <w:szCs w:val="20"/>
              </w:rPr>
              <w:t>роведение государственной экспертизы</w:t>
            </w:r>
            <w:r>
              <w:rPr>
                <w:sz w:val="20"/>
                <w:szCs w:val="20"/>
              </w:rPr>
              <w:t>, р</w:t>
            </w:r>
            <w:r w:rsidRPr="005A5DE6">
              <w:rPr>
                <w:sz w:val="20"/>
                <w:szCs w:val="20"/>
              </w:rPr>
              <w:t>еализация проекта</w:t>
            </w:r>
          </w:p>
        </w:tc>
        <w:tc>
          <w:tcPr>
            <w:tcW w:w="460" w:type="pct"/>
            <w:tcBorders>
              <w:top w:val="single" w:sz="4" w:space="0" w:color="auto"/>
              <w:left w:val="single" w:sz="4" w:space="0" w:color="auto"/>
              <w:bottom w:val="single" w:sz="4" w:space="0" w:color="auto"/>
              <w:right w:val="single" w:sz="4" w:space="0" w:color="auto"/>
            </w:tcBorders>
            <w:vAlign w:val="center"/>
          </w:tcPr>
          <w:p w:rsidR="00917D7B" w:rsidRPr="005A5DE6" w:rsidRDefault="00917D7B" w:rsidP="00B34691">
            <w:pPr>
              <w:widowControl w:val="0"/>
              <w:autoSpaceDE w:val="0"/>
              <w:autoSpaceDN w:val="0"/>
              <w:jc w:val="center"/>
              <w:rPr>
                <w:sz w:val="20"/>
                <w:szCs w:val="20"/>
              </w:rPr>
            </w:pPr>
            <w:r>
              <w:rPr>
                <w:sz w:val="20"/>
                <w:szCs w:val="20"/>
              </w:rPr>
              <w:t>11</w:t>
            </w:r>
          </w:p>
        </w:tc>
        <w:tc>
          <w:tcPr>
            <w:tcW w:w="435" w:type="pct"/>
            <w:tcBorders>
              <w:top w:val="single" w:sz="4" w:space="0" w:color="auto"/>
              <w:left w:val="single" w:sz="4" w:space="0" w:color="auto"/>
              <w:bottom w:val="single" w:sz="4" w:space="0" w:color="auto"/>
              <w:right w:val="single" w:sz="4" w:space="0" w:color="auto"/>
            </w:tcBorders>
            <w:vAlign w:val="center"/>
          </w:tcPr>
          <w:p w:rsidR="00917D7B" w:rsidRPr="005A5DE6" w:rsidRDefault="00917D7B" w:rsidP="00B34691">
            <w:pPr>
              <w:widowControl w:val="0"/>
              <w:autoSpaceDE w:val="0"/>
              <w:autoSpaceDN w:val="0"/>
              <w:jc w:val="center"/>
              <w:rPr>
                <w:sz w:val="20"/>
                <w:szCs w:val="20"/>
              </w:rPr>
            </w:pPr>
          </w:p>
        </w:tc>
        <w:tc>
          <w:tcPr>
            <w:tcW w:w="420" w:type="pct"/>
            <w:tcBorders>
              <w:top w:val="single" w:sz="4" w:space="0" w:color="auto"/>
              <w:left w:val="single" w:sz="4" w:space="0" w:color="auto"/>
              <w:bottom w:val="single" w:sz="4" w:space="0" w:color="auto"/>
              <w:right w:val="single" w:sz="4" w:space="0" w:color="auto"/>
            </w:tcBorders>
            <w:vAlign w:val="center"/>
          </w:tcPr>
          <w:p w:rsidR="00917D7B" w:rsidRPr="005A5DE6" w:rsidRDefault="00917D7B" w:rsidP="00B34691">
            <w:pPr>
              <w:widowControl w:val="0"/>
              <w:autoSpaceDE w:val="0"/>
              <w:autoSpaceDN w:val="0"/>
              <w:jc w:val="center"/>
              <w:rPr>
                <w:sz w:val="20"/>
                <w:szCs w:val="20"/>
              </w:rPr>
            </w:pPr>
          </w:p>
        </w:tc>
        <w:tc>
          <w:tcPr>
            <w:tcW w:w="421" w:type="pct"/>
            <w:tcBorders>
              <w:top w:val="single" w:sz="4" w:space="0" w:color="auto"/>
              <w:left w:val="single" w:sz="4" w:space="0" w:color="auto"/>
              <w:bottom w:val="single" w:sz="4" w:space="0" w:color="auto"/>
              <w:right w:val="single" w:sz="4" w:space="0" w:color="auto"/>
            </w:tcBorders>
            <w:vAlign w:val="center"/>
          </w:tcPr>
          <w:p w:rsidR="00917D7B" w:rsidRPr="005A5DE6" w:rsidRDefault="00917D7B" w:rsidP="00B34691">
            <w:pPr>
              <w:widowControl w:val="0"/>
              <w:autoSpaceDE w:val="0"/>
              <w:autoSpaceDN w:val="0"/>
              <w:jc w:val="center"/>
              <w:rPr>
                <w:sz w:val="20"/>
                <w:szCs w:val="20"/>
              </w:rPr>
            </w:pPr>
            <w:r w:rsidRPr="005A5DE6">
              <w:rPr>
                <w:sz w:val="20"/>
                <w:szCs w:val="20"/>
              </w:rPr>
              <w:t>2031-2035</w:t>
            </w:r>
          </w:p>
        </w:tc>
        <w:tc>
          <w:tcPr>
            <w:tcW w:w="375" w:type="pct"/>
            <w:tcBorders>
              <w:top w:val="single" w:sz="4" w:space="0" w:color="auto"/>
              <w:left w:val="single" w:sz="4" w:space="0" w:color="auto"/>
              <w:bottom w:val="single" w:sz="4" w:space="0" w:color="auto"/>
              <w:right w:val="single" w:sz="4" w:space="0" w:color="auto"/>
            </w:tcBorders>
            <w:vAlign w:val="center"/>
          </w:tcPr>
          <w:p w:rsidR="00917D7B" w:rsidRPr="005A5DE6" w:rsidRDefault="00917D7B" w:rsidP="00B34691">
            <w:pPr>
              <w:jc w:val="center"/>
              <w:rPr>
                <w:sz w:val="20"/>
                <w:szCs w:val="20"/>
              </w:rPr>
            </w:pPr>
            <w:r w:rsidRPr="005A5DE6">
              <w:rPr>
                <w:sz w:val="20"/>
                <w:szCs w:val="20"/>
              </w:rPr>
              <w:t>2035</w:t>
            </w:r>
          </w:p>
        </w:tc>
        <w:tc>
          <w:tcPr>
            <w:tcW w:w="420" w:type="pct"/>
            <w:tcBorders>
              <w:top w:val="single" w:sz="4" w:space="0" w:color="auto"/>
              <w:left w:val="single" w:sz="4" w:space="0" w:color="auto"/>
              <w:bottom w:val="single" w:sz="4" w:space="0" w:color="auto"/>
              <w:right w:val="single" w:sz="4" w:space="0" w:color="auto"/>
            </w:tcBorders>
          </w:tcPr>
          <w:p w:rsidR="00917D7B" w:rsidRPr="005A5DE6" w:rsidRDefault="00917D7B" w:rsidP="00A749ED">
            <w:pPr>
              <w:rPr>
                <w:sz w:val="20"/>
                <w:szCs w:val="20"/>
              </w:rPr>
            </w:pPr>
            <w:r w:rsidRPr="00B759D3">
              <w:rPr>
                <w:sz w:val="20"/>
                <w:szCs w:val="20"/>
              </w:rPr>
              <w:t>Местный бюджет</w:t>
            </w:r>
          </w:p>
        </w:tc>
        <w:tc>
          <w:tcPr>
            <w:tcW w:w="419" w:type="pct"/>
            <w:tcBorders>
              <w:top w:val="single" w:sz="4" w:space="0" w:color="auto"/>
              <w:left w:val="single" w:sz="4" w:space="0" w:color="auto"/>
              <w:bottom w:val="single" w:sz="4" w:space="0" w:color="auto"/>
              <w:right w:val="single" w:sz="4" w:space="0" w:color="auto"/>
            </w:tcBorders>
          </w:tcPr>
          <w:p w:rsidR="00917D7B" w:rsidRPr="005A5DE6" w:rsidRDefault="00917D7B" w:rsidP="00A749ED">
            <w:pPr>
              <w:rPr>
                <w:sz w:val="20"/>
                <w:szCs w:val="20"/>
              </w:rPr>
            </w:pPr>
          </w:p>
        </w:tc>
      </w:tr>
      <w:tr w:rsidR="00917D7B" w:rsidRPr="005A5DE6" w:rsidTr="00917D7B">
        <w:tc>
          <w:tcPr>
            <w:tcW w:w="180" w:type="pct"/>
          </w:tcPr>
          <w:p w:rsidR="00917D7B" w:rsidRPr="00614C99" w:rsidRDefault="00917D7B" w:rsidP="00321ED2">
            <w:pPr>
              <w:pStyle w:val="afffffff7"/>
              <w:widowControl w:val="0"/>
              <w:numPr>
                <w:ilvl w:val="0"/>
                <w:numId w:val="54"/>
              </w:numPr>
              <w:autoSpaceDE w:val="0"/>
              <w:autoSpaceDN w:val="0"/>
              <w:rPr>
                <w:sz w:val="20"/>
                <w:szCs w:val="20"/>
              </w:rPr>
            </w:pPr>
          </w:p>
        </w:tc>
        <w:tc>
          <w:tcPr>
            <w:tcW w:w="474" w:type="pct"/>
          </w:tcPr>
          <w:p w:rsidR="00917D7B" w:rsidRPr="005A5DE6" w:rsidRDefault="00917D7B" w:rsidP="00A749ED">
            <w:pPr>
              <w:widowControl w:val="0"/>
              <w:autoSpaceDE w:val="0"/>
              <w:autoSpaceDN w:val="0"/>
              <w:rPr>
                <w:sz w:val="20"/>
                <w:szCs w:val="20"/>
              </w:rPr>
            </w:pPr>
            <w:r w:rsidRPr="005A5DE6">
              <w:rPr>
                <w:sz w:val="20"/>
                <w:szCs w:val="20"/>
              </w:rPr>
              <w:t xml:space="preserve">Обустройство проезжей части напротив ДШИ им. Мусоргского </w:t>
            </w:r>
          </w:p>
        </w:tc>
        <w:tc>
          <w:tcPr>
            <w:tcW w:w="497" w:type="pct"/>
          </w:tcPr>
          <w:p w:rsidR="00917D7B" w:rsidRPr="00135734" w:rsidRDefault="00917D7B" w:rsidP="00A749ED">
            <w:pPr>
              <w:widowControl w:val="0"/>
              <w:autoSpaceDE w:val="0"/>
              <w:autoSpaceDN w:val="0"/>
              <w:rPr>
                <w:sz w:val="18"/>
                <w:szCs w:val="18"/>
              </w:rPr>
            </w:pPr>
            <w:r w:rsidRPr="00135734">
              <w:rPr>
                <w:sz w:val="18"/>
                <w:szCs w:val="18"/>
              </w:rPr>
              <w:t>ЗАТО Железногорск,</w:t>
            </w:r>
          </w:p>
          <w:p w:rsidR="00917D7B" w:rsidRPr="00135734" w:rsidRDefault="00917D7B" w:rsidP="00A749ED">
            <w:pPr>
              <w:widowControl w:val="0"/>
              <w:autoSpaceDE w:val="0"/>
              <w:autoSpaceDN w:val="0"/>
              <w:rPr>
                <w:sz w:val="18"/>
                <w:szCs w:val="18"/>
              </w:rPr>
            </w:pPr>
            <w:r w:rsidRPr="00135734">
              <w:rPr>
                <w:sz w:val="18"/>
                <w:szCs w:val="18"/>
              </w:rPr>
              <w:t>г.Железногорск, Андреева,14</w:t>
            </w:r>
          </w:p>
          <w:p w:rsidR="00917D7B" w:rsidRPr="00135734" w:rsidRDefault="00917D7B" w:rsidP="00A749ED">
            <w:pPr>
              <w:widowControl w:val="0"/>
              <w:autoSpaceDE w:val="0"/>
              <w:autoSpaceDN w:val="0"/>
              <w:rPr>
                <w:sz w:val="18"/>
                <w:szCs w:val="18"/>
              </w:rPr>
            </w:pPr>
          </w:p>
        </w:tc>
        <w:tc>
          <w:tcPr>
            <w:tcW w:w="899" w:type="pct"/>
          </w:tcPr>
          <w:p w:rsidR="00917D7B" w:rsidRPr="005A5DE6" w:rsidRDefault="00917D7B" w:rsidP="00E42ECD">
            <w:pPr>
              <w:widowControl w:val="0"/>
              <w:autoSpaceDE w:val="0"/>
              <w:autoSpaceDN w:val="0"/>
              <w:rPr>
                <w:sz w:val="20"/>
                <w:szCs w:val="20"/>
              </w:rPr>
            </w:pPr>
            <w:r w:rsidRPr="005A5DE6">
              <w:rPr>
                <w:sz w:val="20"/>
                <w:szCs w:val="20"/>
              </w:rPr>
              <w:t xml:space="preserve">Обустройство проезжей части с размещением парковочного кармана напротив ДШИ им. Мусоргского по адресу ул. Андреева,14 позволит решить вопрос безопасности детей в момент прибытия на личном транспорте. </w:t>
            </w:r>
          </w:p>
        </w:tc>
        <w:tc>
          <w:tcPr>
            <w:tcW w:w="460" w:type="pct"/>
            <w:vAlign w:val="center"/>
          </w:tcPr>
          <w:p w:rsidR="00917D7B" w:rsidRPr="005A5DE6" w:rsidRDefault="00917D7B" w:rsidP="00B34691">
            <w:pPr>
              <w:widowControl w:val="0"/>
              <w:autoSpaceDE w:val="0"/>
              <w:autoSpaceDN w:val="0"/>
              <w:jc w:val="center"/>
              <w:rPr>
                <w:sz w:val="20"/>
                <w:szCs w:val="20"/>
              </w:rPr>
            </w:pPr>
            <w:r>
              <w:rPr>
                <w:sz w:val="20"/>
                <w:szCs w:val="20"/>
              </w:rPr>
              <w:t>1</w:t>
            </w:r>
          </w:p>
        </w:tc>
        <w:tc>
          <w:tcPr>
            <w:tcW w:w="435" w:type="pct"/>
            <w:vAlign w:val="center"/>
          </w:tcPr>
          <w:p w:rsidR="00917D7B" w:rsidRPr="005A5DE6" w:rsidRDefault="00917D7B" w:rsidP="00B34691">
            <w:pPr>
              <w:widowControl w:val="0"/>
              <w:autoSpaceDE w:val="0"/>
              <w:autoSpaceDN w:val="0"/>
              <w:jc w:val="center"/>
              <w:rPr>
                <w:sz w:val="20"/>
                <w:szCs w:val="20"/>
              </w:rPr>
            </w:pPr>
          </w:p>
        </w:tc>
        <w:tc>
          <w:tcPr>
            <w:tcW w:w="420" w:type="pct"/>
            <w:vAlign w:val="center"/>
          </w:tcPr>
          <w:p w:rsidR="00917D7B" w:rsidRPr="005A5DE6" w:rsidRDefault="00917D7B" w:rsidP="00B34691">
            <w:pPr>
              <w:widowControl w:val="0"/>
              <w:autoSpaceDE w:val="0"/>
              <w:autoSpaceDN w:val="0"/>
              <w:jc w:val="center"/>
              <w:rPr>
                <w:sz w:val="20"/>
                <w:szCs w:val="20"/>
              </w:rPr>
            </w:pPr>
          </w:p>
        </w:tc>
        <w:tc>
          <w:tcPr>
            <w:tcW w:w="421" w:type="pct"/>
            <w:vAlign w:val="center"/>
          </w:tcPr>
          <w:p w:rsidR="00917D7B" w:rsidRPr="005A5DE6" w:rsidRDefault="00917D7B" w:rsidP="00B34691">
            <w:pPr>
              <w:widowControl w:val="0"/>
              <w:autoSpaceDE w:val="0"/>
              <w:autoSpaceDN w:val="0"/>
              <w:jc w:val="center"/>
              <w:rPr>
                <w:sz w:val="20"/>
                <w:szCs w:val="20"/>
              </w:rPr>
            </w:pPr>
            <w:r w:rsidRPr="005A5DE6">
              <w:rPr>
                <w:sz w:val="20"/>
                <w:szCs w:val="20"/>
              </w:rPr>
              <w:t>2031-2040</w:t>
            </w:r>
          </w:p>
        </w:tc>
        <w:tc>
          <w:tcPr>
            <w:tcW w:w="375" w:type="pct"/>
            <w:vAlign w:val="center"/>
          </w:tcPr>
          <w:p w:rsidR="00917D7B" w:rsidRPr="005A5DE6" w:rsidRDefault="00917D7B" w:rsidP="00B34691">
            <w:pPr>
              <w:widowControl w:val="0"/>
              <w:autoSpaceDE w:val="0"/>
              <w:autoSpaceDN w:val="0"/>
              <w:jc w:val="center"/>
              <w:rPr>
                <w:sz w:val="20"/>
                <w:szCs w:val="20"/>
              </w:rPr>
            </w:pPr>
            <w:r w:rsidRPr="005A5DE6">
              <w:rPr>
                <w:sz w:val="20"/>
                <w:szCs w:val="20"/>
              </w:rPr>
              <w:t>2040</w:t>
            </w:r>
          </w:p>
        </w:tc>
        <w:tc>
          <w:tcPr>
            <w:tcW w:w="420" w:type="pct"/>
          </w:tcPr>
          <w:p w:rsidR="00917D7B" w:rsidRPr="005A5DE6" w:rsidRDefault="00917D7B" w:rsidP="00A749ED">
            <w:pPr>
              <w:widowControl w:val="0"/>
              <w:autoSpaceDE w:val="0"/>
              <w:autoSpaceDN w:val="0"/>
              <w:rPr>
                <w:sz w:val="20"/>
                <w:szCs w:val="20"/>
              </w:rPr>
            </w:pPr>
            <w:r w:rsidRPr="00B759D3">
              <w:rPr>
                <w:sz w:val="20"/>
                <w:szCs w:val="20"/>
              </w:rPr>
              <w:t>Местный бюджет</w:t>
            </w:r>
          </w:p>
        </w:tc>
        <w:tc>
          <w:tcPr>
            <w:tcW w:w="419" w:type="pct"/>
          </w:tcPr>
          <w:p w:rsidR="00917D7B" w:rsidRPr="005A5DE6" w:rsidRDefault="00917D7B" w:rsidP="00A749ED">
            <w:pPr>
              <w:widowControl w:val="0"/>
              <w:autoSpaceDE w:val="0"/>
              <w:autoSpaceDN w:val="0"/>
              <w:rPr>
                <w:sz w:val="20"/>
                <w:szCs w:val="20"/>
              </w:rPr>
            </w:pPr>
          </w:p>
        </w:tc>
      </w:tr>
      <w:tr w:rsidR="00917D7B" w:rsidRPr="005A5DE6" w:rsidTr="00917D7B">
        <w:tc>
          <w:tcPr>
            <w:tcW w:w="180" w:type="pct"/>
          </w:tcPr>
          <w:p w:rsidR="00917D7B" w:rsidRPr="00614C99" w:rsidRDefault="00917D7B" w:rsidP="00321ED2">
            <w:pPr>
              <w:pStyle w:val="afffffff7"/>
              <w:widowControl w:val="0"/>
              <w:numPr>
                <w:ilvl w:val="0"/>
                <w:numId w:val="54"/>
              </w:numPr>
              <w:autoSpaceDE w:val="0"/>
              <w:autoSpaceDN w:val="0"/>
              <w:rPr>
                <w:sz w:val="20"/>
                <w:szCs w:val="20"/>
              </w:rPr>
            </w:pPr>
          </w:p>
        </w:tc>
        <w:tc>
          <w:tcPr>
            <w:tcW w:w="474" w:type="pct"/>
          </w:tcPr>
          <w:p w:rsidR="00917D7B" w:rsidRPr="005A5DE6" w:rsidRDefault="00917D7B" w:rsidP="00A749ED">
            <w:pPr>
              <w:widowControl w:val="0"/>
              <w:autoSpaceDE w:val="0"/>
              <w:autoSpaceDN w:val="0"/>
              <w:rPr>
                <w:sz w:val="20"/>
                <w:szCs w:val="20"/>
              </w:rPr>
            </w:pPr>
            <w:r w:rsidRPr="005A5DE6">
              <w:rPr>
                <w:sz w:val="20"/>
                <w:szCs w:val="20"/>
              </w:rPr>
              <w:t>Ремонт зданий школы ДШИ им.</w:t>
            </w:r>
            <w:r>
              <w:rPr>
                <w:sz w:val="20"/>
                <w:szCs w:val="20"/>
              </w:rPr>
              <w:t xml:space="preserve"> </w:t>
            </w:r>
            <w:r w:rsidRPr="005A5DE6">
              <w:rPr>
                <w:sz w:val="20"/>
                <w:szCs w:val="20"/>
              </w:rPr>
              <w:t>М.П.</w:t>
            </w:r>
            <w:r>
              <w:rPr>
                <w:sz w:val="20"/>
                <w:szCs w:val="20"/>
              </w:rPr>
              <w:t xml:space="preserve"> </w:t>
            </w:r>
            <w:proofErr w:type="spellStart"/>
            <w:r w:rsidRPr="005A5DE6">
              <w:rPr>
                <w:sz w:val="20"/>
                <w:szCs w:val="20"/>
              </w:rPr>
              <w:t>Мусогрского</w:t>
            </w:r>
            <w:proofErr w:type="spellEnd"/>
          </w:p>
        </w:tc>
        <w:tc>
          <w:tcPr>
            <w:tcW w:w="497" w:type="pct"/>
          </w:tcPr>
          <w:p w:rsidR="00917D7B" w:rsidRPr="00135734" w:rsidRDefault="00917D7B" w:rsidP="00A749ED">
            <w:pPr>
              <w:widowControl w:val="0"/>
              <w:autoSpaceDE w:val="0"/>
              <w:autoSpaceDN w:val="0"/>
              <w:rPr>
                <w:sz w:val="18"/>
                <w:szCs w:val="18"/>
              </w:rPr>
            </w:pPr>
            <w:r w:rsidRPr="00135734">
              <w:rPr>
                <w:sz w:val="18"/>
                <w:szCs w:val="18"/>
              </w:rPr>
              <w:t>ЗАТО Железногорск,</w:t>
            </w:r>
          </w:p>
          <w:p w:rsidR="00917D7B" w:rsidRPr="00135734" w:rsidRDefault="00917D7B" w:rsidP="00135734">
            <w:pPr>
              <w:widowControl w:val="0"/>
              <w:autoSpaceDE w:val="0"/>
              <w:autoSpaceDN w:val="0"/>
              <w:rPr>
                <w:sz w:val="18"/>
                <w:szCs w:val="18"/>
              </w:rPr>
            </w:pPr>
            <w:r w:rsidRPr="00135734">
              <w:rPr>
                <w:sz w:val="18"/>
                <w:szCs w:val="18"/>
              </w:rPr>
              <w:t>г.Железногорск, Андреева,14</w:t>
            </w:r>
          </w:p>
        </w:tc>
        <w:tc>
          <w:tcPr>
            <w:tcW w:w="899" w:type="pct"/>
          </w:tcPr>
          <w:p w:rsidR="00917D7B" w:rsidRPr="005A5DE6" w:rsidRDefault="00917D7B" w:rsidP="00A749ED">
            <w:pPr>
              <w:widowControl w:val="0"/>
              <w:autoSpaceDE w:val="0"/>
              <w:autoSpaceDN w:val="0"/>
              <w:rPr>
                <w:sz w:val="20"/>
                <w:szCs w:val="20"/>
              </w:rPr>
            </w:pPr>
            <w:r w:rsidRPr="005A5DE6">
              <w:rPr>
                <w:sz w:val="20"/>
                <w:szCs w:val="20"/>
              </w:rPr>
              <w:t xml:space="preserve">Комплексные ремонты зданий на пр. </w:t>
            </w:r>
            <w:proofErr w:type="gramStart"/>
            <w:r w:rsidRPr="005A5DE6">
              <w:rPr>
                <w:sz w:val="20"/>
                <w:szCs w:val="20"/>
              </w:rPr>
              <w:t>Ленинградский</w:t>
            </w:r>
            <w:proofErr w:type="gramEnd"/>
            <w:r w:rsidRPr="005A5DE6">
              <w:rPr>
                <w:sz w:val="20"/>
                <w:szCs w:val="20"/>
              </w:rPr>
              <w:t>,45; ул. Андреева, 14</w:t>
            </w:r>
          </w:p>
        </w:tc>
        <w:tc>
          <w:tcPr>
            <w:tcW w:w="460" w:type="pct"/>
            <w:vAlign w:val="center"/>
          </w:tcPr>
          <w:p w:rsidR="00917D7B" w:rsidRPr="005A5DE6" w:rsidRDefault="00917D7B" w:rsidP="00B34691">
            <w:pPr>
              <w:widowControl w:val="0"/>
              <w:autoSpaceDE w:val="0"/>
              <w:autoSpaceDN w:val="0"/>
              <w:jc w:val="center"/>
              <w:rPr>
                <w:sz w:val="20"/>
                <w:szCs w:val="20"/>
              </w:rPr>
            </w:pPr>
            <w:r>
              <w:rPr>
                <w:sz w:val="20"/>
                <w:szCs w:val="20"/>
              </w:rPr>
              <w:t>19,8</w:t>
            </w:r>
          </w:p>
        </w:tc>
        <w:tc>
          <w:tcPr>
            <w:tcW w:w="435" w:type="pct"/>
            <w:vAlign w:val="center"/>
          </w:tcPr>
          <w:p w:rsidR="00917D7B" w:rsidRPr="005A5DE6" w:rsidRDefault="00917D7B" w:rsidP="00B34691">
            <w:pPr>
              <w:widowControl w:val="0"/>
              <w:autoSpaceDE w:val="0"/>
              <w:autoSpaceDN w:val="0"/>
              <w:jc w:val="center"/>
              <w:rPr>
                <w:sz w:val="20"/>
                <w:szCs w:val="20"/>
              </w:rPr>
            </w:pPr>
          </w:p>
        </w:tc>
        <w:tc>
          <w:tcPr>
            <w:tcW w:w="420" w:type="pct"/>
            <w:vAlign w:val="center"/>
          </w:tcPr>
          <w:p w:rsidR="00917D7B" w:rsidRPr="005A5DE6" w:rsidRDefault="00917D7B" w:rsidP="00B34691">
            <w:pPr>
              <w:widowControl w:val="0"/>
              <w:autoSpaceDE w:val="0"/>
              <w:autoSpaceDN w:val="0"/>
              <w:jc w:val="center"/>
              <w:rPr>
                <w:sz w:val="20"/>
                <w:szCs w:val="20"/>
              </w:rPr>
            </w:pPr>
          </w:p>
        </w:tc>
        <w:tc>
          <w:tcPr>
            <w:tcW w:w="421" w:type="pct"/>
            <w:vAlign w:val="center"/>
          </w:tcPr>
          <w:p w:rsidR="00917D7B" w:rsidRPr="005A5DE6" w:rsidRDefault="00917D7B" w:rsidP="00B34691">
            <w:pPr>
              <w:widowControl w:val="0"/>
              <w:autoSpaceDE w:val="0"/>
              <w:autoSpaceDN w:val="0"/>
              <w:jc w:val="center"/>
              <w:rPr>
                <w:sz w:val="20"/>
                <w:szCs w:val="20"/>
              </w:rPr>
            </w:pPr>
            <w:r w:rsidRPr="005A5DE6">
              <w:rPr>
                <w:sz w:val="20"/>
                <w:szCs w:val="20"/>
              </w:rPr>
              <w:t>2031-2040</w:t>
            </w:r>
          </w:p>
        </w:tc>
        <w:tc>
          <w:tcPr>
            <w:tcW w:w="375" w:type="pct"/>
            <w:vAlign w:val="center"/>
          </w:tcPr>
          <w:p w:rsidR="00917D7B" w:rsidRPr="005A5DE6" w:rsidRDefault="00917D7B" w:rsidP="00B34691">
            <w:pPr>
              <w:widowControl w:val="0"/>
              <w:autoSpaceDE w:val="0"/>
              <w:autoSpaceDN w:val="0"/>
              <w:jc w:val="center"/>
              <w:rPr>
                <w:sz w:val="20"/>
                <w:szCs w:val="20"/>
              </w:rPr>
            </w:pPr>
            <w:r w:rsidRPr="005A5DE6">
              <w:rPr>
                <w:sz w:val="20"/>
                <w:szCs w:val="20"/>
              </w:rPr>
              <w:t>2040</w:t>
            </w:r>
          </w:p>
        </w:tc>
        <w:tc>
          <w:tcPr>
            <w:tcW w:w="420" w:type="pct"/>
          </w:tcPr>
          <w:p w:rsidR="00917D7B" w:rsidRDefault="00917D7B" w:rsidP="00917D7B">
            <w:pPr>
              <w:autoSpaceDE w:val="0"/>
              <w:autoSpaceDN w:val="0"/>
              <w:adjustRightInd w:val="0"/>
              <w:rPr>
                <w:sz w:val="20"/>
                <w:szCs w:val="20"/>
              </w:rPr>
            </w:pPr>
            <w:r>
              <w:rPr>
                <w:sz w:val="20"/>
                <w:szCs w:val="20"/>
              </w:rPr>
              <w:t>Краевой бюджет</w:t>
            </w:r>
          </w:p>
          <w:p w:rsidR="00917D7B" w:rsidRPr="005A5DE6" w:rsidRDefault="00917D7B" w:rsidP="00917D7B">
            <w:pPr>
              <w:widowControl w:val="0"/>
              <w:autoSpaceDE w:val="0"/>
              <w:autoSpaceDN w:val="0"/>
              <w:rPr>
                <w:sz w:val="20"/>
                <w:szCs w:val="20"/>
              </w:rPr>
            </w:pPr>
            <w:r w:rsidRPr="00B759D3">
              <w:rPr>
                <w:sz w:val="20"/>
                <w:szCs w:val="20"/>
              </w:rPr>
              <w:t>Местный бюджет</w:t>
            </w:r>
          </w:p>
        </w:tc>
        <w:tc>
          <w:tcPr>
            <w:tcW w:w="419" w:type="pct"/>
          </w:tcPr>
          <w:p w:rsidR="00917D7B" w:rsidRPr="005A5DE6" w:rsidRDefault="00917D7B" w:rsidP="00A749ED">
            <w:pPr>
              <w:widowControl w:val="0"/>
              <w:autoSpaceDE w:val="0"/>
              <w:autoSpaceDN w:val="0"/>
              <w:rPr>
                <w:sz w:val="20"/>
                <w:szCs w:val="20"/>
              </w:rPr>
            </w:pPr>
          </w:p>
        </w:tc>
      </w:tr>
      <w:tr w:rsidR="00F14000" w:rsidRPr="005A5DE6" w:rsidTr="00917D7B">
        <w:tc>
          <w:tcPr>
            <w:tcW w:w="180" w:type="pct"/>
          </w:tcPr>
          <w:p w:rsidR="00F14000" w:rsidRPr="00614C99" w:rsidRDefault="00F14000" w:rsidP="00321ED2">
            <w:pPr>
              <w:pStyle w:val="afffffff7"/>
              <w:widowControl w:val="0"/>
              <w:numPr>
                <w:ilvl w:val="0"/>
                <w:numId w:val="54"/>
              </w:numPr>
              <w:autoSpaceDE w:val="0"/>
              <w:autoSpaceDN w:val="0"/>
              <w:rPr>
                <w:sz w:val="20"/>
                <w:szCs w:val="20"/>
              </w:rPr>
            </w:pPr>
          </w:p>
        </w:tc>
        <w:tc>
          <w:tcPr>
            <w:tcW w:w="474" w:type="pct"/>
          </w:tcPr>
          <w:p w:rsidR="00F14000" w:rsidRPr="005A5DE6" w:rsidRDefault="00F14000" w:rsidP="00A749ED">
            <w:pPr>
              <w:widowControl w:val="0"/>
              <w:autoSpaceDE w:val="0"/>
              <w:autoSpaceDN w:val="0"/>
              <w:rPr>
                <w:sz w:val="20"/>
                <w:szCs w:val="20"/>
              </w:rPr>
            </w:pPr>
            <w:r>
              <w:rPr>
                <w:sz w:val="20"/>
                <w:szCs w:val="20"/>
              </w:rPr>
              <w:t xml:space="preserve"> Ограждение </w:t>
            </w:r>
            <w:r w:rsidRPr="005A5DE6">
              <w:rPr>
                <w:sz w:val="20"/>
                <w:szCs w:val="20"/>
              </w:rPr>
              <w:t>зданий школы ДШИ им.</w:t>
            </w:r>
            <w:r>
              <w:rPr>
                <w:sz w:val="20"/>
                <w:szCs w:val="20"/>
              </w:rPr>
              <w:t xml:space="preserve"> </w:t>
            </w:r>
            <w:r w:rsidRPr="005A5DE6">
              <w:rPr>
                <w:sz w:val="20"/>
                <w:szCs w:val="20"/>
              </w:rPr>
              <w:t>М.П.</w:t>
            </w:r>
            <w:r>
              <w:rPr>
                <w:sz w:val="20"/>
                <w:szCs w:val="20"/>
              </w:rPr>
              <w:t xml:space="preserve"> </w:t>
            </w:r>
            <w:proofErr w:type="spellStart"/>
            <w:r w:rsidRPr="005A5DE6">
              <w:rPr>
                <w:sz w:val="20"/>
                <w:szCs w:val="20"/>
              </w:rPr>
              <w:t>Мусогрского</w:t>
            </w:r>
            <w:proofErr w:type="spellEnd"/>
          </w:p>
        </w:tc>
        <w:tc>
          <w:tcPr>
            <w:tcW w:w="497" w:type="pct"/>
          </w:tcPr>
          <w:p w:rsidR="00F14000" w:rsidRPr="00135734" w:rsidRDefault="00F14000" w:rsidP="00135734">
            <w:pPr>
              <w:widowControl w:val="0"/>
              <w:autoSpaceDE w:val="0"/>
              <w:autoSpaceDN w:val="0"/>
              <w:rPr>
                <w:sz w:val="18"/>
                <w:szCs w:val="18"/>
              </w:rPr>
            </w:pPr>
            <w:r w:rsidRPr="00135734">
              <w:rPr>
                <w:sz w:val="18"/>
                <w:szCs w:val="18"/>
              </w:rPr>
              <w:t>ЗАТО Железногорск,</w:t>
            </w:r>
          </w:p>
          <w:p w:rsidR="00F14000" w:rsidRPr="00135734" w:rsidRDefault="00F14000" w:rsidP="00135734">
            <w:pPr>
              <w:widowControl w:val="0"/>
              <w:autoSpaceDE w:val="0"/>
              <w:autoSpaceDN w:val="0"/>
              <w:rPr>
                <w:sz w:val="18"/>
                <w:szCs w:val="18"/>
              </w:rPr>
            </w:pPr>
            <w:r w:rsidRPr="00135734">
              <w:rPr>
                <w:sz w:val="18"/>
                <w:szCs w:val="18"/>
              </w:rPr>
              <w:t>г.Железногорск, Андреева,14</w:t>
            </w:r>
          </w:p>
        </w:tc>
        <w:tc>
          <w:tcPr>
            <w:tcW w:w="899" w:type="pct"/>
          </w:tcPr>
          <w:p w:rsidR="00F14000" w:rsidRPr="005A5DE6" w:rsidRDefault="00F14000" w:rsidP="00A749ED">
            <w:pPr>
              <w:widowControl w:val="0"/>
              <w:autoSpaceDE w:val="0"/>
              <w:autoSpaceDN w:val="0"/>
              <w:rPr>
                <w:sz w:val="20"/>
                <w:szCs w:val="20"/>
              </w:rPr>
            </w:pPr>
            <w:r>
              <w:rPr>
                <w:sz w:val="20"/>
                <w:szCs w:val="20"/>
              </w:rPr>
              <w:t>Разработка проекта и реализация</w:t>
            </w:r>
          </w:p>
        </w:tc>
        <w:tc>
          <w:tcPr>
            <w:tcW w:w="460" w:type="pct"/>
            <w:vAlign w:val="center"/>
          </w:tcPr>
          <w:p w:rsidR="00F14000" w:rsidRPr="005A5DE6" w:rsidRDefault="00F14000" w:rsidP="00B34691">
            <w:pPr>
              <w:widowControl w:val="0"/>
              <w:autoSpaceDE w:val="0"/>
              <w:autoSpaceDN w:val="0"/>
              <w:jc w:val="center"/>
              <w:rPr>
                <w:sz w:val="20"/>
                <w:szCs w:val="20"/>
              </w:rPr>
            </w:pPr>
            <w:r>
              <w:rPr>
                <w:sz w:val="20"/>
                <w:szCs w:val="20"/>
              </w:rPr>
              <w:t>4</w:t>
            </w:r>
          </w:p>
        </w:tc>
        <w:tc>
          <w:tcPr>
            <w:tcW w:w="435" w:type="pct"/>
            <w:vAlign w:val="center"/>
          </w:tcPr>
          <w:p w:rsidR="00F14000" w:rsidRPr="005A5DE6" w:rsidRDefault="00F14000" w:rsidP="00B34691">
            <w:pPr>
              <w:widowControl w:val="0"/>
              <w:autoSpaceDE w:val="0"/>
              <w:autoSpaceDN w:val="0"/>
              <w:jc w:val="center"/>
              <w:rPr>
                <w:sz w:val="20"/>
                <w:szCs w:val="20"/>
              </w:rPr>
            </w:pPr>
          </w:p>
        </w:tc>
        <w:tc>
          <w:tcPr>
            <w:tcW w:w="420" w:type="pct"/>
            <w:vAlign w:val="center"/>
          </w:tcPr>
          <w:p w:rsidR="00F14000" w:rsidRPr="005A5DE6" w:rsidRDefault="00F14000" w:rsidP="00B34691">
            <w:pPr>
              <w:widowControl w:val="0"/>
              <w:autoSpaceDE w:val="0"/>
              <w:autoSpaceDN w:val="0"/>
              <w:jc w:val="center"/>
              <w:rPr>
                <w:sz w:val="20"/>
                <w:szCs w:val="20"/>
              </w:rPr>
            </w:pPr>
          </w:p>
        </w:tc>
        <w:tc>
          <w:tcPr>
            <w:tcW w:w="421" w:type="pct"/>
            <w:vAlign w:val="center"/>
          </w:tcPr>
          <w:p w:rsidR="00F14000" w:rsidRPr="005A5DE6" w:rsidRDefault="00F14000" w:rsidP="008007C8">
            <w:pPr>
              <w:widowControl w:val="0"/>
              <w:autoSpaceDE w:val="0"/>
              <w:autoSpaceDN w:val="0"/>
              <w:jc w:val="center"/>
              <w:rPr>
                <w:sz w:val="20"/>
                <w:szCs w:val="20"/>
              </w:rPr>
            </w:pPr>
            <w:r w:rsidRPr="005A5DE6">
              <w:rPr>
                <w:sz w:val="20"/>
                <w:szCs w:val="20"/>
              </w:rPr>
              <w:t>2031-2040</w:t>
            </w:r>
          </w:p>
        </w:tc>
        <w:tc>
          <w:tcPr>
            <w:tcW w:w="375" w:type="pct"/>
            <w:vAlign w:val="center"/>
          </w:tcPr>
          <w:p w:rsidR="00F14000" w:rsidRPr="005A5DE6" w:rsidRDefault="00F14000" w:rsidP="008007C8">
            <w:pPr>
              <w:widowControl w:val="0"/>
              <w:autoSpaceDE w:val="0"/>
              <w:autoSpaceDN w:val="0"/>
              <w:jc w:val="center"/>
              <w:rPr>
                <w:sz w:val="20"/>
                <w:szCs w:val="20"/>
              </w:rPr>
            </w:pPr>
            <w:r w:rsidRPr="005A5DE6">
              <w:rPr>
                <w:sz w:val="20"/>
                <w:szCs w:val="20"/>
              </w:rPr>
              <w:t>2040</w:t>
            </w:r>
          </w:p>
        </w:tc>
        <w:tc>
          <w:tcPr>
            <w:tcW w:w="420" w:type="pct"/>
          </w:tcPr>
          <w:p w:rsidR="00F14000" w:rsidRPr="005A5DE6" w:rsidRDefault="00F14000" w:rsidP="00A749ED">
            <w:pPr>
              <w:widowControl w:val="0"/>
              <w:autoSpaceDE w:val="0"/>
              <w:autoSpaceDN w:val="0"/>
              <w:rPr>
                <w:sz w:val="20"/>
                <w:szCs w:val="20"/>
              </w:rPr>
            </w:pPr>
            <w:r w:rsidRPr="00B759D3">
              <w:rPr>
                <w:sz w:val="20"/>
                <w:szCs w:val="20"/>
              </w:rPr>
              <w:t>Местный бюджет</w:t>
            </w:r>
          </w:p>
        </w:tc>
        <w:tc>
          <w:tcPr>
            <w:tcW w:w="419" w:type="pct"/>
          </w:tcPr>
          <w:p w:rsidR="00F14000" w:rsidRPr="005A5DE6" w:rsidRDefault="00F14000" w:rsidP="00A749ED">
            <w:pPr>
              <w:widowControl w:val="0"/>
              <w:autoSpaceDE w:val="0"/>
              <w:autoSpaceDN w:val="0"/>
              <w:rPr>
                <w:sz w:val="20"/>
                <w:szCs w:val="20"/>
              </w:rPr>
            </w:pPr>
          </w:p>
        </w:tc>
      </w:tr>
      <w:tr w:rsidR="00F14000" w:rsidRPr="005A5DE6" w:rsidTr="00917D7B">
        <w:tc>
          <w:tcPr>
            <w:tcW w:w="180" w:type="pct"/>
            <w:tcBorders>
              <w:top w:val="single" w:sz="4" w:space="0" w:color="auto"/>
              <w:left w:val="single" w:sz="4" w:space="0" w:color="auto"/>
              <w:bottom w:val="single" w:sz="4" w:space="0" w:color="auto"/>
              <w:right w:val="single" w:sz="4" w:space="0" w:color="auto"/>
            </w:tcBorders>
          </w:tcPr>
          <w:p w:rsidR="00F14000" w:rsidRPr="00614C99" w:rsidRDefault="00F14000" w:rsidP="00321ED2">
            <w:pPr>
              <w:pStyle w:val="afffffff7"/>
              <w:widowControl w:val="0"/>
              <w:numPr>
                <w:ilvl w:val="0"/>
                <w:numId w:val="54"/>
              </w:numPr>
              <w:autoSpaceDE w:val="0"/>
              <w:autoSpaceDN w:val="0"/>
              <w:rPr>
                <w:sz w:val="20"/>
                <w:szCs w:val="20"/>
              </w:rPr>
            </w:pPr>
          </w:p>
        </w:tc>
        <w:tc>
          <w:tcPr>
            <w:tcW w:w="474" w:type="pct"/>
            <w:tcBorders>
              <w:top w:val="single" w:sz="4" w:space="0" w:color="auto"/>
              <w:left w:val="single" w:sz="4" w:space="0" w:color="auto"/>
              <w:bottom w:val="single" w:sz="4" w:space="0" w:color="auto"/>
              <w:right w:val="single" w:sz="4" w:space="0" w:color="auto"/>
            </w:tcBorders>
          </w:tcPr>
          <w:p w:rsidR="00F14000" w:rsidRPr="005A5DE6" w:rsidRDefault="00F14000" w:rsidP="00A749ED">
            <w:pPr>
              <w:widowControl w:val="0"/>
              <w:autoSpaceDE w:val="0"/>
              <w:autoSpaceDN w:val="0"/>
              <w:rPr>
                <w:sz w:val="20"/>
                <w:szCs w:val="20"/>
              </w:rPr>
            </w:pPr>
            <w:r w:rsidRPr="005A5DE6">
              <w:rPr>
                <w:sz w:val="20"/>
                <w:szCs w:val="20"/>
              </w:rPr>
              <w:t>Капитальный ремонт здания МБУ ДО «Детская художественная школа»</w:t>
            </w:r>
          </w:p>
        </w:tc>
        <w:tc>
          <w:tcPr>
            <w:tcW w:w="497" w:type="pct"/>
            <w:tcBorders>
              <w:top w:val="single" w:sz="4" w:space="0" w:color="auto"/>
              <w:left w:val="single" w:sz="4" w:space="0" w:color="auto"/>
              <w:bottom w:val="single" w:sz="4" w:space="0" w:color="auto"/>
              <w:right w:val="single" w:sz="4" w:space="0" w:color="auto"/>
            </w:tcBorders>
          </w:tcPr>
          <w:p w:rsidR="00F14000" w:rsidRPr="00135734" w:rsidRDefault="00F14000" w:rsidP="00A749ED">
            <w:pPr>
              <w:widowControl w:val="0"/>
              <w:autoSpaceDE w:val="0"/>
              <w:autoSpaceDN w:val="0"/>
              <w:rPr>
                <w:sz w:val="18"/>
                <w:szCs w:val="18"/>
              </w:rPr>
            </w:pPr>
            <w:r w:rsidRPr="00135734">
              <w:rPr>
                <w:sz w:val="18"/>
                <w:szCs w:val="18"/>
              </w:rPr>
              <w:t>ЗАТО Железногорск,</w:t>
            </w:r>
          </w:p>
          <w:p w:rsidR="00F14000" w:rsidRPr="00135734" w:rsidRDefault="00F14000" w:rsidP="00614C99">
            <w:pPr>
              <w:widowControl w:val="0"/>
              <w:autoSpaceDE w:val="0"/>
              <w:autoSpaceDN w:val="0"/>
              <w:rPr>
                <w:sz w:val="18"/>
                <w:szCs w:val="18"/>
              </w:rPr>
            </w:pPr>
            <w:r w:rsidRPr="00135734">
              <w:rPr>
                <w:sz w:val="18"/>
                <w:szCs w:val="18"/>
              </w:rPr>
              <w:t>г.Железногорск ул.</w:t>
            </w:r>
            <w:r>
              <w:rPr>
                <w:sz w:val="18"/>
                <w:szCs w:val="18"/>
              </w:rPr>
              <w:t xml:space="preserve"> </w:t>
            </w:r>
            <w:r w:rsidRPr="00135734">
              <w:rPr>
                <w:sz w:val="18"/>
                <w:szCs w:val="18"/>
              </w:rPr>
              <w:t xml:space="preserve">Школьная, д.18 </w:t>
            </w:r>
          </w:p>
        </w:tc>
        <w:tc>
          <w:tcPr>
            <w:tcW w:w="899" w:type="pct"/>
            <w:tcBorders>
              <w:top w:val="single" w:sz="4" w:space="0" w:color="auto"/>
              <w:left w:val="single" w:sz="4" w:space="0" w:color="auto"/>
              <w:bottom w:val="single" w:sz="4" w:space="0" w:color="auto"/>
              <w:right w:val="single" w:sz="4" w:space="0" w:color="auto"/>
            </w:tcBorders>
          </w:tcPr>
          <w:p w:rsidR="00F14000" w:rsidRPr="005A5DE6" w:rsidRDefault="00F14000" w:rsidP="00A749ED">
            <w:pPr>
              <w:widowControl w:val="0"/>
              <w:autoSpaceDE w:val="0"/>
              <w:autoSpaceDN w:val="0"/>
              <w:rPr>
                <w:iCs/>
                <w:sz w:val="20"/>
                <w:szCs w:val="20"/>
              </w:rPr>
            </w:pPr>
            <w:r>
              <w:rPr>
                <w:sz w:val="20"/>
                <w:szCs w:val="20"/>
              </w:rPr>
              <w:t>Р</w:t>
            </w:r>
            <w:r w:rsidRPr="005A5DE6">
              <w:rPr>
                <w:sz w:val="20"/>
                <w:szCs w:val="20"/>
              </w:rPr>
              <w:t>азработка дизайн проекта</w:t>
            </w:r>
            <w:r>
              <w:rPr>
                <w:sz w:val="20"/>
                <w:szCs w:val="20"/>
              </w:rPr>
              <w:t xml:space="preserve"> и</w:t>
            </w:r>
            <w:r w:rsidRPr="005A5DE6">
              <w:rPr>
                <w:sz w:val="20"/>
                <w:szCs w:val="20"/>
              </w:rPr>
              <w:t xml:space="preserve"> ПСД</w:t>
            </w:r>
            <w:r>
              <w:rPr>
                <w:sz w:val="20"/>
                <w:szCs w:val="20"/>
              </w:rPr>
              <w:t>, п</w:t>
            </w:r>
            <w:r w:rsidRPr="005A5DE6">
              <w:rPr>
                <w:sz w:val="20"/>
                <w:szCs w:val="20"/>
              </w:rPr>
              <w:t>роведение государственной экспертизы</w:t>
            </w:r>
            <w:r>
              <w:rPr>
                <w:sz w:val="20"/>
                <w:szCs w:val="20"/>
              </w:rPr>
              <w:t>, р</w:t>
            </w:r>
            <w:r w:rsidRPr="005A5DE6">
              <w:rPr>
                <w:sz w:val="20"/>
                <w:szCs w:val="20"/>
              </w:rPr>
              <w:t>еализация проекта</w:t>
            </w:r>
          </w:p>
        </w:tc>
        <w:tc>
          <w:tcPr>
            <w:tcW w:w="460" w:type="pct"/>
            <w:tcBorders>
              <w:top w:val="single" w:sz="4" w:space="0" w:color="auto"/>
              <w:left w:val="single" w:sz="4" w:space="0" w:color="auto"/>
              <w:bottom w:val="single" w:sz="4" w:space="0" w:color="auto"/>
              <w:right w:val="single" w:sz="4" w:space="0" w:color="auto"/>
            </w:tcBorders>
            <w:vAlign w:val="center"/>
          </w:tcPr>
          <w:p w:rsidR="00F14000" w:rsidRPr="005A5DE6" w:rsidRDefault="00F14000" w:rsidP="00B34691">
            <w:pPr>
              <w:widowControl w:val="0"/>
              <w:autoSpaceDE w:val="0"/>
              <w:autoSpaceDN w:val="0"/>
              <w:jc w:val="center"/>
              <w:rPr>
                <w:sz w:val="20"/>
                <w:szCs w:val="20"/>
              </w:rPr>
            </w:pPr>
            <w:r>
              <w:rPr>
                <w:sz w:val="20"/>
                <w:szCs w:val="20"/>
              </w:rPr>
              <w:t>15</w:t>
            </w:r>
          </w:p>
        </w:tc>
        <w:tc>
          <w:tcPr>
            <w:tcW w:w="435" w:type="pct"/>
            <w:tcBorders>
              <w:top w:val="single" w:sz="4" w:space="0" w:color="auto"/>
              <w:left w:val="single" w:sz="4" w:space="0" w:color="auto"/>
              <w:bottom w:val="single" w:sz="4" w:space="0" w:color="auto"/>
              <w:right w:val="single" w:sz="4" w:space="0" w:color="auto"/>
            </w:tcBorders>
            <w:vAlign w:val="center"/>
          </w:tcPr>
          <w:p w:rsidR="00F14000" w:rsidRPr="005A5DE6" w:rsidRDefault="00F14000" w:rsidP="00B34691">
            <w:pPr>
              <w:widowControl w:val="0"/>
              <w:autoSpaceDE w:val="0"/>
              <w:autoSpaceDN w:val="0"/>
              <w:jc w:val="center"/>
              <w:rPr>
                <w:sz w:val="20"/>
                <w:szCs w:val="20"/>
              </w:rPr>
            </w:pPr>
          </w:p>
        </w:tc>
        <w:tc>
          <w:tcPr>
            <w:tcW w:w="420" w:type="pct"/>
            <w:tcBorders>
              <w:top w:val="single" w:sz="4" w:space="0" w:color="auto"/>
              <w:left w:val="single" w:sz="4" w:space="0" w:color="auto"/>
              <w:bottom w:val="single" w:sz="4" w:space="0" w:color="auto"/>
              <w:right w:val="single" w:sz="4" w:space="0" w:color="auto"/>
            </w:tcBorders>
            <w:vAlign w:val="center"/>
          </w:tcPr>
          <w:p w:rsidR="00F14000" w:rsidRPr="005A5DE6" w:rsidRDefault="00F14000" w:rsidP="00B34691">
            <w:pPr>
              <w:widowControl w:val="0"/>
              <w:autoSpaceDE w:val="0"/>
              <w:autoSpaceDN w:val="0"/>
              <w:jc w:val="center"/>
              <w:rPr>
                <w:sz w:val="20"/>
                <w:szCs w:val="20"/>
              </w:rPr>
            </w:pPr>
          </w:p>
        </w:tc>
        <w:tc>
          <w:tcPr>
            <w:tcW w:w="421" w:type="pct"/>
            <w:tcBorders>
              <w:top w:val="single" w:sz="4" w:space="0" w:color="auto"/>
              <w:left w:val="single" w:sz="4" w:space="0" w:color="auto"/>
              <w:bottom w:val="single" w:sz="4" w:space="0" w:color="auto"/>
              <w:right w:val="single" w:sz="4" w:space="0" w:color="auto"/>
            </w:tcBorders>
            <w:vAlign w:val="center"/>
          </w:tcPr>
          <w:p w:rsidR="00F14000" w:rsidRPr="005A5DE6" w:rsidRDefault="00F14000" w:rsidP="00B34691">
            <w:pPr>
              <w:widowControl w:val="0"/>
              <w:autoSpaceDE w:val="0"/>
              <w:autoSpaceDN w:val="0"/>
              <w:jc w:val="center"/>
              <w:rPr>
                <w:sz w:val="20"/>
                <w:szCs w:val="20"/>
              </w:rPr>
            </w:pPr>
            <w:r w:rsidRPr="005A5DE6">
              <w:rPr>
                <w:sz w:val="20"/>
                <w:szCs w:val="20"/>
              </w:rPr>
              <w:t>2031-2032</w:t>
            </w:r>
          </w:p>
        </w:tc>
        <w:tc>
          <w:tcPr>
            <w:tcW w:w="375" w:type="pct"/>
            <w:tcBorders>
              <w:top w:val="single" w:sz="4" w:space="0" w:color="auto"/>
              <w:left w:val="single" w:sz="4" w:space="0" w:color="auto"/>
              <w:bottom w:val="single" w:sz="4" w:space="0" w:color="auto"/>
              <w:right w:val="single" w:sz="4" w:space="0" w:color="auto"/>
            </w:tcBorders>
            <w:vAlign w:val="center"/>
          </w:tcPr>
          <w:p w:rsidR="00F14000" w:rsidRPr="005A5DE6" w:rsidRDefault="00F14000" w:rsidP="00B34691">
            <w:pPr>
              <w:widowControl w:val="0"/>
              <w:autoSpaceDE w:val="0"/>
              <w:autoSpaceDN w:val="0"/>
              <w:jc w:val="center"/>
              <w:rPr>
                <w:sz w:val="20"/>
                <w:szCs w:val="20"/>
              </w:rPr>
            </w:pPr>
            <w:r w:rsidRPr="005A5DE6">
              <w:rPr>
                <w:sz w:val="20"/>
                <w:szCs w:val="20"/>
              </w:rPr>
              <w:t>2032</w:t>
            </w:r>
          </w:p>
        </w:tc>
        <w:tc>
          <w:tcPr>
            <w:tcW w:w="420" w:type="pct"/>
            <w:tcBorders>
              <w:top w:val="single" w:sz="4" w:space="0" w:color="auto"/>
              <w:left w:val="single" w:sz="4" w:space="0" w:color="auto"/>
              <w:bottom w:val="single" w:sz="4" w:space="0" w:color="auto"/>
              <w:right w:val="single" w:sz="4" w:space="0" w:color="auto"/>
            </w:tcBorders>
          </w:tcPr>
          <w:p w:rsidR="00F14000" w:rsidRDefault="00F14000" w:rsidP="00917D7B">
            <w:pPr>
              <w:autoSpaceDE w:val="0"/>
              <w:autoSpaceDN w:val="0"/>
              <w:adjustRightInd w:val="0"/>
              <w:rPr>
                <w:sz w:val="20"/>
                <w:szCs w:val="20"/>
              </w:rPr>
            </w:pPr>
            <w:r>
              <w:rPr>
                <w:sz w:val="20"/>
                <w:szCs w:val="20"/>
              </w:rPr>
              <w:t>Краевой бюджет</w:t>
            </w:r>
          </w:p>
          <w:p w:rsidR="00F14000" w:rsidRPr="005A5DE6" w:rsidRDefault="00F14000" w:rsidP="00917D7B">
            <w:pPr>
              <w:widowControl w:val="0"/>
              <w:autoSpaceDE w:val="0"/>
              <w:autoSpaceDN w:val="0"/>
              <w:rPr>
                <w:sz w:val="20"/>
                <w:szCs w:val="20"/>
              </w:rPr>
            </w:pPr>
            <w:r w:rsidRPr="00B759D3">
              <w:rPr>
                <w:sz w:val="20"/>
                <w:szCs w:val="20"/>
              </w:rPr>
              <w:t>Местный бюджет</w:t>
            </w:r>
          </w:p>
        </w:tc>
        <w:tc>
          <w:tcPr>
            <w:tcW w:w="419" w:type="pct"/>
            <w:tcBorders>
              <w:top w:val="single" w:sz="4" w:space="0" w:color="auto"/>
              <w:left w:val="single" w:sz="4" w:space="0" w:color="auto"/>
              <w:bottom w:val="single" w:sz="4" w:space="0" w:color="auto"/>
              <w:right w:val="single" w:sz="4" w:space="0" w:color="auto"/>
            </w:tcBorders>
          </w:tcPr>
          <w:p w:rsidR="00F14000" w:rsidRPr="005A5DE6" w:rsidRDefault="00F14000" w:rsidP="00A749ED">
            <w:pPr>
              <w:widowControl w:val="0"/>
              <w:autoSpaceDE w:val="0"/>
              <w:autoSpaceDN w:val="0"/>
              <w:rPr>
                <w:sz w:val="20"/>
                <w:szCs w:val="20"/>
              </w:rPr>
            </w:pPr>
          </w:p>
        </w:tc>
      </w:tr>
      <w:tr w:rsidR="00F14000" w:rsidRPr="005A5DE6" w:rsidTr="00917D7B">
        <w:tc>
          <w:tcPr>
            <w:tcW w:w="180" w:type="pct"/>
          </w:tcPr>
          <w:p w:rsidR="00F14000" w:rsidRPr="00614C99" w:rsidRDefault="00F14000" w:rsidP="00321ED2">
            <w:pPr>
              <w:pStyle w:val="afffffff7"/>
              <w:widowControl w:val="0"/>
              <w:numPr>
                <w:ilvl w:val="0"/>
                <w:numId w:val="54"/>
              </w:numPr>
              <w:autoSpaceDE w:val="0"/>
              <w:autoSpaceDN w:val="0"/>
              <w:jc w:val="center"/>
              <w:rPr>
                <w:sz w:val="20"/>
                <w:szCs w:val="20"/>
              </w:rPr>
            </w:pPr>
          </w:p>
        </w:tc>
        <w:tc>
          <w:tcPr>
            <w:tcW w:w="474" w:type="pct"/>
          </w:tcPr>
          <w:p w:rsidR="00F14000" w:rsidRPr="005A5DE6" w:rsidRDefault="00F14000" w:rsidP="00D417E2">
            <w:pPr>
              <w:shd w:val="clear" w:color="auto" w:fill="FFFFFF"/>
              <w:textAlignment w:val="center"/>
              <w:rPr>
                <w:sz w:val="20"/>
                <w:szCs w:val="20"/>
              </w:rPr>
            </w:pPr>
            <w:r w:rsidRPr="005A5DE6">
              <w:rPr>
                <w:sz w:val="20"/>
                <w:szCs w:val="20"/>
              </w:rPr>
              <w:t xml:space="preserve">Реконструкция зоосада </w:t>
            </w:r>
          </w:p>
        </w:tc>
        <w:tc>
          <w:tcPr>
            <w:tcW w:w="497" w:type="pct"/>
          </w:tcPr>
          <w:p w:rsidR="00F14000" w:rsidRPr="00135734" w:rsidRDefault="00F14000" w:rsidP="00D417E2">
            <w:pPr>
              <w:widowControl w:val="0"/>
              <w:autoSpaceDE w:val="0"/>
              <w:autoSpaceDN w:val="0"/>
              <w:rPr>
                <w:sz w:val="18"/>
                <w:szCs w:val="18"/>
              </w:rPr>
            </w:pPr>
            <w:r w:rsidRPr="00135734">
              <w:rPr>
                <w:sz w:val="18"/>
                <w:szCs w:val="18"/>
              </w:rPr>
              <w:t>ЗАТО Железногорск,</w:t>
            </w:r>
          </w:p>
          <w:p w:rsidR="00F14000" w:rsidRPr="00135734" w:rsidRDefault="00F14000" w:rsidP="00D417E2">
            <w:pPr>
              <w:widowControl w:val="0"/>
              <w:autoSpaceDE w:val="0"/>
              <w:autoSpaceDN w:val="0"/>
              <w:rPr>
                <w:sz w:val="18"/>
                <w:szCs w:val="18"/>
                <w:highlight w:val="yellow"/>
              </w:rPr>
            </w:pPr>
            <w:r w:rsidRPr="00135734">
              <w:rPr>
                <w:sz w:val="18"/>
                <w:szCs w:val="18"/>
              </w:rPr>
              <w:t>г.Железногорск</w:t>
            </w:r>
          </w:p>
        </w:tc>
        <w:tc>
          <w:tcPr>
            <w:tcW w:w="899" w:type="pct"/>
          </w:tcPr>
          <w:p w:rsidR="00F14000" w:rsidRPr="00614C99" w:rsidRDefault="00F14000" w:rsidP="00A749ED">
            <w:pPr>
              <w:shd w:val="clear" w:color="auto" w:fill="FFFFFF"/>
              <w:textAlignment w:val="center"/>
              <w:rPr>
                <w:sz w:val="20"/>
                <w:szCs w:val="20"/>
                <w:highlight w:val="yellow"/>
              </w:rPr>
            </w:pPr>
            <w:r>
              <w:rPr>
                <w:sz w:val="20"/>
                <w:szCs w:val="20"/>
              </w:rPr>
              <w:t>Р</w:t>
            </w:r>
            <w:r w:rsidRPr="005A5DE6">
              <w:rPr>
                <w:sz w:val="20"/>
                <w:szCs w:val="20"/>
              </w:rPr>
              <w:t>азработка дизайн проекта</w:t>
            </w:r>
            <w:r>
              <w:rPr>
                <w:sz w:val="20"/>
                <w:szCs w:val="20"/>
              </w:rPr>
              <w:t xml:space="preserve"> и</w:t>
            </w:r>
            <w:r w:rsidRPr="005A5DE6">
              <w:rPr>
                <w:sz w:val="20"/>
                <w:szCs w:val="20"/>
              </w:rPr>
              <w:t xml:space="preserve"> ПСД</w:t>
            </w:r>
            <w:r>
              <w:rPr>
                <w:sz w:val="20"/>
                <w:szCs w:val="20"/>
              </w:rPr>
              <w:t>, п</w:t>
            </w:r>
            <w:r w:rsidRPr="005A5DE6">
              <w:rPr>
                <w:sz w:val="20"/>
                <w:szCs w:val="20"/>
              </w:rPr>
              <w:t>роведение государственной экспертизы</w:t>
            </w:r>
            <w:r>
              <w:rPr>
                <w:sz w:val="20"/>
                <w:szCs w:val="20"/>
              </w:rPr>
              <w:t>, р</w:t>
            </w:r>
            <w:r w:rsidRPr="005A5DE6">
              <w:rPr>
                <w:sz w:val="20"/>
                <w:szCs w:val="20"/>
              </w:rPr>
              <w:t>еализация проекта</w:t>
            </w:r>
          </w:p>
        </w:tc>
        <w:tc>
          <w:tcPr>
            <w:tcW w:w="460" w:type="pct"/>
            <w:vAlign w:val="center"/>
          </w:tcPr>
          <w:p w:rsidR="00F14000" w:rsidRPr="005A5DE6" w:rsidRDefault="00F14000" w:rsidP="00B34691">
            <w:pPr>
              <w:widowControl w:val="0"/>
              <w:autoSpaceDE w:val="0"/>
              <w:autoSpaceDN w:val="0"/>
              <w:jc w:val="center"/>
              <w:rPr>
                <w:sz w:val="20"/>
                <w:szCs w:val="20"/>
              </w:rPr>
            </w:pPr>
            <w:r>
              <w:rPr>
                <w:sz w:val="20"/>
                <w:szCs w:val="20"/>
              </w:rPr>
              <w:t>35</w:t>
            </w:r>
          </w:p>
        </w:tc>
        <w:tc>
          <w:tcPr>
            <w:tcW w:w="435" w:type="pct"/>
            <w:vAlign w:val="center"/>
          </w:tcPr>
          <w:p w:rsidR="00F14000" w:rsidRPr="005A5DE6" w:rsidRDefault="00F14000" w:rsidP="00B34691">
            <w:pPr>
              <w:widowControl w:val="0"/>
              <w:autoSpaceDE w:val="0"/>
              <w:autoSpaceDN w:val="0"/>
              <w:jc w:val="center"/>
              <w:rPr>
                <w:sz w:val="20"/>
                <w:szCs w:val="20"/>
              </w:rPr>
            </w:pPr>
          </w:p>
        </w:tc>
        <w:tc>
          <w:tcPr>
            <w:tcW w:w="420" w:type="pct"/>
            <w:vAlign w:val="center"/>
          </w:tcPr>
          <w:p w:rsidR="00F14000" w:rsidRPr="005A5DE6" w:rsidRDefault="00F14000" w:rsidP="00B34691">
            <w:pPr>
              <w:jc w:val="center"/>
              <w:rPr>
                <w:sz w:val="20"/>
                <w:szCs w:val="20"/>
              </w:rPr>
            </w:pPr>
          </w:p>
        </w:tc>
        <w:tc>
          <w:tcPr>
            <w:tcW w:w="421" w:type="pct"/>
            <w:vAlign w:val="center"/>
          </w:tcPr>
          <w:p w:rsidR="00F14000" w:rsidRPr="005A5DE6" w:rsidRDefault="00F14000" w:rsidP="00B34691">
            <w:pPr>
              <w:widowControl w:val="0"/>
              <w:autoSpaceDE w:val="0"/>
              <w:autoSpaceDN w:val="0"/>
              <w:jc w:val="center"/>
              <w:rPr>
                <w:sz w:val="20"/>
                <w:szCs w:val="20"/>
              </w:rPr>
            </w:pPr>
            <w:r w:rsidRPr="005A5DE6">
              <w:rPr>
                <w:sz w:val="20"/>
                <w:szCs w:val="20"/>
              </w:rPr>
              <w:t>2031-2035</w:t>
            </w:r>
          </w:p>
          <w:p w:rsidR="00F14000" w:rsidRPr="005A5DE6" w:rsidRDefault="00F14000" w:rsidP="00B34691">
            <w:pPr>
              <w:widowControl w:val="0"/>
              <w:autoSpaceDE w:val="0"/>
              <w:autoSpaceDN w:val="0"/>
              <w:jc w:val="center"/>
              <w:rPr>
                <w:sz w:val="20"/>
                <w:szCs w:val="20"/>
              </w:rPr>
            </w:pPr>
          </w:p>
        </w:tc>
        <w:tc>
          <w:tcPr>
            <w:tcW w:w="375" w:type="pct"/>
            <w:vAlign w:val="center"/>
          </w:tcPr>
          <w:p w:rsidR="00F14000" w:rsidRPr="005A5DE6" w:rsidRDefault="00F14000" w:rsidP="00B34691">
            <w:pPr>
              <w:widowControl w:val="0"/>
              <w:autoSpaceDE w:val="0"/>
              <w:autoSpaceDN w:val="0"/>
              <w:jc w:val="center"/>
              <w:rPr>
                <w:sz w:val="20"/>
                <w:szCs w:val="20"/>
              </w:rPr>
            </w:pPr>
            <w:r w:rsidRPr="005A5DE6">
              <w:rPr>
                <w:sz w:val="20"/>
                <w:szCs w:val="20"/>
              </w:rPr>
              <w:t>2035</w:t>
            </w:r>
          </w:p>
          <w:p w:rsidR="00F14000" w:rsidRPr="005A5DE6" w:rsidRDefault="00F14000" w:rsidP="00B34691">
            <w:pPr>
              <w:widowControl w:val="0"/>
              <w:autoSpaceDE w:val="0"/>
              <w:autoSpaceDN w:val="0"/>
              <w:jc w:val="center"/>
              <w:rPr>
                <w:sz w:val="20"/>
                <w:szCs w:val="20"/>
              </w:rPr>
            </w:pPr>
          </w:p>
        </w:tc>
        <w:tc>
          <w:tcPr>
            <w:tcW w:w="420" w:type="pct"/>
          </w:tcPr>
          <w:p w:rsidR="00F14000" w:rsidRPr="005A5DE6" w:rsidRDefault="00F14000" w:rsidP="00A749ED">
            <w:pPr>
              <w:widowControl w:val="0"/>
              <w:autoSpaceDE w:val="0"/>
              <w:autoSpaceDN w:val="0"/>
              <w:jc w:val="center"/>
              <w:rPr>
                <w:sz w:val="20"/>
                <w:szCs w:val="20"/>
              </w:rPr>
            </w:pPr>
            <w:r w:rsidRPr="00B759D3">
              <w:rPr>
                <w:sz w:val="20"/>
                <w:szCs w:val="20"/>
              </w:rPr>
              <w:t>Местный бюджет</w:t>
            </w:r>
          </w:p>
        </w:tc>
        <w:tc>
          <w:tcPr>
            <w:tcW w:w="419" w:type="pct"/>
          </w:tcPr>
          <w:p w:rsidR="00F14000" w:rsidRPr="005A5DE6" w:rsidRDefault="00F14000" w:rsidP="00A749ED">
            <w:pPr>
              <w:widowControl w:val="0"/>
              <w:autoSpaceDE w:val="0"/>
              <w:autoSpaceDN w:val="0"/>
              <w:jc w:val="center"/>
              <w:rPr>
                <w:sz w:val="20"/>
                <w:szCs w:val="20"/>
              </w:rPr>
            </w:pPr>
          </w:p>
        </w:tc>
      </w:tr>
      <w:tr w:rsidR="00E42ECD" w:rsidRPr="005A5DE6" w:rsidTr="00917D7B">
        <w:tc>
          <w:tcPr>
            <w:tcW w:w="180" w:type="pct"/>
          </w:tcPr>
          <w:p w:rsidR="00E42ECD" w:rsidRPr="00614C99" w:rsidRDefault="00E42ECD" w:rsidP="00321ED2">
            <w:pPr>
              <w:pStyle w:val="afffffff7"/>
              <w:widowControl w:val="0"/>
              <w:numPr>
                <w:ilvl w:val="0"/>
                <w:numId w:val="54"/>
              </w:numPr>
              <w:autoSpaceDE w:val="0"/>
              <w:autoSpaceDN w:val="0"/>
              <w:jc w:val="center"/>
              <w:rPr>
                <w:sz w:val="20"/>
                <w:szCs w:val="20"/>
              </w:rPr>
            </w:pPr>
          </w:p>
        </w:tc>
        <w:tc>
          <w:tcPr>
            <w:tcW w:w="474" w:type="pct"/>
          </w:tcPr>
          <w:p w:rsidR="00E42ECD" w:rsidRPr="005A5DE6" w:rsidRDefault="00E66822" w:rsidP="00E66822">
            <w:pPr>
              <w:shd w:val="clear" w:color="auto" w:fill="FFFFFF"/>
              <w:textAlignment w:val="center"/>
              <w:rPr>
                <w:sz w:val="20"/>
                <w:szCs w:val="20"/>
              </w:rPr>
            </w:pPr>
            <w:r>
              <w:rPr>
                <w:sz w:val="20"/>
                <w:szCs w:val="20"/>
              </w:rPr>
              <w:t>Строительство МФЦ культуры и просвещения</w:t>
            </w:r>
          </w:p>
        </w:tc>
        <w:tc>
          <w:tcPr>
            <w:tcW w:w="497" w:type="pct"/>
          </w:tcPr>
          <w:p w:rsidR="000642F8" w:rsidRPr="00135734" w:rsidRDefault="00E42ECD" w:rsidP="000642F8">
            <w:pPr>
              <w:widowControl w:val="0"/>
              <w:autoSpaceDE w:val="0"/>
              <w:autoSpaceDN w:val="0"/>
              <w:rPr>
                <w:sz w:val="18"/>
                <w:szCs w:val="18"/>
              </w:rPr>
            </w:pPr>
            <w:r w:rsidRPr="00135734">
              <w:rPr>
                <w:sz w:val="18"/>
                <w:szCs w:val="18"/>
              </w:rPr>
              <w:t>ЗАТО Железногорск</w:t>
            </w:r>
          </w:p>
          <w:p w:rsidR="00E42ECD" w:rsidRPr="00135734" w:rsidRDefault="00E42ECD" w:rsidP="00E42ECD">
            <w:pPr>
              <w:widowControl w:val="0"/>
              <w:autoSpaceDE w:val="0"/>
              <w:autoSpaceDN w:val="0"/>
              <w:rPr>
                <w:sz w:val="18"/>
                <w:szCs w:val="18"/>
              </w:rPr>
            </w:pPr>
          </w:p>
        </w:tc>
        <w:tc>
          <w:tcPr>
            <w:tcW w:w="899" w:type="pct"/>
          </w:tcPr>
          <w:p w:rsidR="00E66822" w:rsidRDefault="00E66822" w:rsidP="00E66822">
            <w:pPr>
              <w:shd w:val="clear" w:color="auto" w:fill="FFFFFF"/>
              <w:textAlignment w:val="center"/>
              <w:rPr>
                <w:sz w:val="20"/>
                <w:szCs w:val="20"/>
              </w:rPr>
            </w:pPr>
            <w:r>
              <w:rPr>
                <w:sz w:val="20"/>
                <w:szCs w:val="20"/>
              </w:rPr>
              <w:t>1) С</w:t>
            </w:r>
            <w:r w:rsidRPr="00E42ECD">
              <w:rPr>
                <w:sz w:val="20"/>
                <w:szCs w:val="20"/>
              </w:rPr>
              <w:t>троительство здания художе</w:t>
            </w:r>
            <w:r>
              <w:rPr>
                <w:sz w:val="20"/>
                <w:szCs w:val="20"/>
              </w:rPr>
              <w:t>ственной школы в микрорайоне №5 на 300 мест, зрительный зал 200 мест.</w:t>
            </w:r>
          </w:p>
          <w:p w:rsidR="00E66822" w:rsidRDefault="00E66822" w:rsidP="00E66822">
            <w:pPr>
              <w:shd w:val="clear" w:color="auto" w:fill="FFFFFF"/>
              <w:textAlignment w:val="center"/>
              <w:rPr>
                <w:sz w:val="20"/>
                <w:szCs w:val="20"/>
              </w:rPr>
            </w:pPr>
            <w:r>
              <w:rPr>
                <w:sz w:val="20"/>
                <w:szCs w:val="20"/>
              </w:rPr>
              <w:t xml:space="preserve">2) Строительство </w:t>
            </w:r>
            <w:proofErr w:type="spellStart"/>
            <w:r>
              <w:rPr>
                <w:sz w:val="20"/>
                <w:szCs w:val="20"/>
              </w:rPr>
              <w:t>репозитарной</w:t>
            </w:r>
            <w:proofErr w:type="spellEnd"/>
            <w:r>
              <w:rPr>
                <w:sz w:val="20"/>
                <w:szCs w:val="20"/>
              </w:rPr>
              <w:t xml:space="preserve"> библиотеки в микрорайоне №5</w:t>
            </w:r>
          </w:p>
          <w:p w:rsidR="000642F8" w:rsidRDefault="000642F8" w:rsidP="00E66822">
            <w:pPr>
              <w:shd w:val="clear" w:color="auto" w:fill="FFFFFF"/>
              <w:textAlignment w:val="center"/>
              <w:rPr>
                <w:sz w:val="20"/>
                <w:szCs w:val="20"/>
              </w:rPr>
            </w:pPr>
            <w:r>
              <w:rPr>
                <w:sz w:val="20"/>
                <w:szCs w:val="20"/>
              </w:rPr>
              <w:t>3) Строительство  МФЦ с библиотекой (типовой проект Министерства культуры КК на 50- 100 посадочных мест) п. Новый путь</w:t>
            </w:r>
          </w:p>
        </w:tc>
        <w:tc>
          <w:tcPr>
            <w:tcW w:w="460" w:type="pct"/>
            <w:vAlign w:val="center"/>
          </w:tcPr>
          <w:p w:rsidR="00E42ECD" w:rsidRPr="00377F21" w:rsidRDefault="000642F8" w:rsidP="00B34691">
            <w:pPr>
              <w:widowControl w:val="0"/>
              <w:autoSpaceDE w:val="0"/>
              <w:autoSpaceDN w:val="0"/>
              <w:jc w:val="center"/>
              <w:rPr>
                <w:sz w:val="20"/>
                <w:szCs w:val="20"/>
              </w:rPr>
            </w:pPr>
            <w:r w:rsidRPr="00377F21">
              <w:rPr>
                <w:sz w:val="20"/>
                <w:szCs w:val="20"/>
              </w:rPr>
              <w:t>1 500</w:t>
            </w:r>
          </w:p>
        </w:tc>
        <w:tc>
          <w:tcPr>
            <w:tcW w:w="435" w:type="pct"/>
            <w:vAlign w:val="center"/>
          </w:tcPr>
          <w:p w:rsidR="00E42ECD" w:rsidRPr="005A5DE6" w:rsidRDefault="00E42ECD" w:rsidP="00B34691">
            <w:pPr>
              <w:widowControl w:val="0"/>
              <w:autoSpaceDE w:val="0"/>
              <w:autoSpaceDN w:val="0"/>
              <w:jc w:val="center"/>
              <w:rPr>
                <w:sz w:val="20"/>
                <w:szCs w:val="20"/>
              </w:rPr>
            </w:pPr>
          </w:p>
        </w:tc>
        <w:tc>
          <w:tcPr>
            <w:tcW w:w="420" w:type="pct"/>
            <w:vAlign w:val="center"/>
          </w:tcPr>
          <w:p w:rsidR="00E42ECD" w:rsidRPr="005A5DE6" w:rsidRDefault="00E42ECD" w:rsidP="00B34691">
            <w:pPr>
              <w:jc w:val="center"/>
              <w:rPr>
                <w:sz w:val="20"/>
                <w:szCs w:val="20"/>
              </w:rPr>
            </w:pPr>
          </w:p>
        </w:tc>
        <w:tc>
          <w:tcPr>
            <w:tcW w:w="421" w:type="pct"/>
            <w:vAlign w:val="center"/>
          </w:tcPr>
          <w:p w:rsidR="00E42ECD" w:rsidRPr="005A5DE6" w:rsidRDefault="00E42ECD" w:rsidP="00B34691">
            <w:pPr>
              <w:widowControl w:val="0"/>
              <w:autoSpaceDE w:val="0"/>
              <w:autoSpaceDN w:val="0"/>
              <w:jc w:val="center"/>
              <w:rPr>
                <w:sz w:val="20"/>
                <w:szCs w:val="20"/>
              </w:rPr>
            </w:pPr>
            <w:r>
              <w:rPr>
                <w:sz w:val="20"/>
                <w:szCs w:val="20"/>
              </w:rPr>
              <w:t>2035-2040</w:t>
            </w:r>
          </w:p>
        </w:tc>
        <w:tc>
          <w:tcPr>
            <w:tcW w:w="375" w:type="pct"/>
            <w:vAlign w:val="center"/>
          </w:tcPr>
          <w:p w:rsidR="00E42ECD" w:rsidRPr="005A5DE6" w:rsidRDefault="00E42ECD" w:rsidP="00B34691">
            <w:pPr>
              <w:widowControl w:val="0"/>
              <w:autoSpaceDE w:val="0"/>
              <w:autoSpaceDN w:val="0"/>
              <w:jc w:val="center"/>
              <w:rPr>
                <w:sz w:val="20"/>
                <w:szCs w:val="20"/>
              </w:rPr>
            </w:pPr>
            <w:r>
              <w:rPr>
                <w:sz w:val="20"/>
                <w:szCs w:val="20"/>
              </w:rPr>
              <w:t>240</w:t>
            </w:r>
          </w:p>
        </w:tc>
        <w:tc>
          <w:tcPr>
            <w:tcW w:w="420" w:type="pct"/>
          </w:tcPr>
          <w:p w:rsidR="00E42ECD" w:rsidRDefault="00E42ECD" w:rsidP="00E42ECD">
            <w:pPr>
              <w:autoSpaceDE w:val="0"/>
              <w:autoSpaceDN w:val="0"/>
              <w:adjustRightInd w:val="0"/>
              <w:rPr>
                <w:sz w:val="20"/>
                <w:szCs w:val="20"/>
              </w:rPr>
            </w:pPr>
            <w:r>
              <w:rPr>
                <w:sz w:val="20"/>
                <w:szCs w:val="20"/>
              </w:rPr>
              <w:t>Краевой бюджет</w:t>
            </w:r>
          </w:p>
          <w:p w:rsidR="00E42ECD" w:rsidRPr="00B759D3" w:rsidRDefault="00E42ECD" w:rsidP="00E42ECD">
            <w:pPr>
              <w:widowControl w:val="0"/>
              <w:autoSpaceDE w:val="0"/>
              <w:autoSpaceDN w:val="0"/>
              <w:rPr>
                <w:sz w:val="20"/>
                <w:szCs w:val="20"/>
              </w:rPr>
            </w:pPr>
            <w:r w:rsidRPr="00B759D3">
              <w:rPr>
                <w:sz w:val="20"/>
                <w:szCs w:val="20"/>
              </w:rPr>
              <w:t>Местный бюджет</w:t>
            </w:r>
          </w:p>
        </w:tc>
        <w:tc>
          <w:tcPr>
            <w:tcW w:w="419" w:type="pct"/>
          </w:tcPr>
          <w:p w:rsidR="00E42ECD" w:rsidRPr="005A5DE6" w:rsidRDefault="00E42ECD" w:rsidP="00A749ED">
            <w:pPr>
              <w:widowControl w:val="0"/>
              <w:autoSpaceDE w:val="0"/>
              <w:autoSpaceDN w:val="0"/>
              <w:jc w:val="center"/>
              <w:rPr>
                <w:sz w:val="20"/>
                <w:szCs w:val="20"/>
              </w:rPr>
            </w:pPr>
          </w:p>
        </w:tc>
      </w:tr>
      <w:tr w:rsidR="000642F8" w:rsidRPr="005A5DE6" w:rsidTr="00917D7B">
        <w:tc>
          <w:tcPr>
            <w:tcW w:w="180" w:type="pct"/>
          </w:tcPr>
          <w:p w:rsidR="000642F8" w:rsidRPr="00614C99" w:rsidRDefault="000642F8" w:rsidP="00321ED2">
            <w:pPr>
              <w:pStyle w:val="afffffff7"/>
              <w:widowControl w:val="0"/>
              <w:numPr>
                <w:ilvl w:val="0"/>
                <w:numId w:val="54"/>
              </w:numPr>
              <w:autoSpaceDE w:val="0"/>
              <w:autoSpaceDN w:val="0"/>
              <w:jc w:val="center"/>
              <w:rPr>
                <w:sz w:val="20"/>
                <w:szCs w:val="20"/>
              </w:rPr>
            </w:pPr>
          </w:p>
        </w:tc>
        <w:tc>
          <w:tcPr>
            <w:tcW w:w="474" w:type="pct"/>
          </w:tcPr>
          <w:p w:rsidR="000642F8" w:rsidRDefault="000642F8" w:rsidP="00E66822">
            <w:pPr>
              <w:shd w:val="clear" w:color="auto" w:fill="FFFFFF"/>
              <w:textAlignment w:val="center"/>
              <w:rPr>
                <w:sz w:val="20"/>
                <w:szCs w:val="20"/>
              </w:rPr>
            </w:pPr>
            <w:r>
              <w:rPr>
                <w:sz w:val="20"/>
                <w:szCs w:val="20"/>
              </w:rPr>
              <w:t xml:space="preserve">Демонтаж клуба «Железнодорожник» и строительство </w:t>
            </w:r>
            <w:proofErr w:type="spellStart"/>
            <w:r>
              <w:rPr>
                <w:sz w:val="20"/>
                <w:szCs w:val="20"/>
              </w:rPr>
              <w:t>Строительство</w:t>
            </w:r>
            <w:proofErr w:type="spellEnd"/>
            <w:r>
              <w:rPr>
                <w:sz w:val="20"/>
                <w:szCs w:val="20"/>
              </w:rPr>
              <w:t xml:space="preserve">  МФЦ с библиотекой</w:t>
            </w:r>
          </w:p>
        </w:tc>
        <w:tc>
          <w:tcPr>
            <w:tcW w:w="497" w:type="pct"/>
          </w:tcPr>
          <w:p w:rsidR="000642F8" w:rsidRPr="00135734" w:rsidRDefault="000642F8" w:rsidP="000642F8">
            <w:pPr>
              <w:widowControl w:val="0"/>
              <w:autoSpaceDE w:val="0"/>
              <w:autoSpaceDN w:val="0"/>
              <w:rPr>
                <w:sz w:val="18"/>
                <w:szCs w:val="18"/>
              </w:rPr>
            </w:pPr>
            <w:r w:rsidRPr="00135734">
              <w:rPr>
                <w:sz w:val="18"/>
                <w:szCs w:val="18"/>
              </w:rPr>
              <w:t>ЗАТО Железногорск,</w:t>
            </w:r>
          </w:p>
          <w:p w:rsidR="000642F8" w:rsidRPr="00135734" w:rsidRDefault="000642F8" w:rsidP="00E42ECD">
            <w:pPr>
              <w:widowControl w:val="0"/>
              <w:autoSpaceDE w:val="0"/>
              <w:autoSpaceDN w:val="0"/>
              <w:rPr>
                <w:sz w:val="18"/>
                <w:szCs w:val="18"/>
              </w:rPr>
            </w:pPr>
            <w:r>
              <w:rPr>
                <w:sz w:val="18"/>
                <w:szCs w:val="18"/>
              </w:rPr>
              <w:t xml:space="preserve">П. </w:t>
            </w:r>
            <w:proofErr w:type="spellStart"/>
            <w:r>
              <w:rPr>
                <w:sz w:val="18"/>
                <w:szCs w:val="18"/>
              </w:rPr>
              <w:t>Тартат</w:t>
            </w:r>
            <w:proofErr w:type="spellEnd"/>
          </w:p>
        </w:tc>
        <w:tc>
          <w:tcPr>
            <w:tcW w:w="899" w:type="pct"/>
          </w:tcPr>
          <w:p w:rsidR="000642F8" w:rsidRDefault="000642F8" w:rsidP="000642F8">
            <w:pPr>
              <w:shd w:val="clear" w:color="auto" w:fill="FFFFFF"/>
              <w:textAlignment w:val="center"/>
              <w:rPr>
                <w:sz w:val="20"/>
                <w:szCs w:val="20"/>
              </w:rPr>
            </w:pPr>
            <w:r>
              <w:rPr>
                <w:sz w:val="20"/>
                <w:szCs w:val="20"/>
              </w:rPr>
              <w:t>1) Демонтаж клуба «Железнодорожник»</w:t>
            </w:r>
          </w:p>
          <w:p w:rsidR="000642F8" w:rsidRDefault="000642F8" w:rsidP="000642F8">
            <w:pPr>
              <w:shd w:val="clear" w:color="auto" w:fill="FFFFFF"/>
              <w:textAlignment w:val="center"/>
              <w:rPr>
                <w:sz w:val="20"/>
                <w:szCs w:val="20"/>
              </w:rPr>
            </w:pPr>
            <w:r>
              <w:rPr>
                <w:sz w:val="20"/>
                <w:szCs w:val="20"/>
              </w:rPr>
              <w:t xml:space="preserve">2) Строительство  МФЦ с библиотекой (типовой проект Министерства культуры КК на 50- 100 посадочных мест) </w:t>
            </w:r>
            <w:r>
              <w:rPr>
                <w:sz w:val="18"/>
                <w:szCs w:val="18"/>
              </w:rPr>
              <w:t xml:space="preserve">п. </w:t>
            </w:r>
            <w:proofErr w:type="spellStart"/>
            <w:r>
              <w:rPr>
                <w:sz w:val="18"/>
                <w:szCs w:val="18"/>
              </w:rPr>
              <w:t>Тартат</w:t>
            </w:r>
            <w:proofErr w:type="spellEnd"/>
          </w:p>
        </w:tc>
        <w:tc>
          <w:tcPr>
            <w:tcW w:w="460" w:type="pct"/>
            <w:vAlign w:val="center"/>
          </w:tcPr>
          <w:p w:rsidR="000642F8" w:rsidRPr="00377F21" w:rsidRDefault="000642F8" w:rsidP="00B34691">
            <w:pPr>
              <w:widowControl w:val="0"/>
              <w:autoSpaceDE w:val="0"/>
              <w:autoSpaceDN w:val="0"/>
              <w:jc w:val="center"/>
              <w:rPr>
                <w:sz w:val="20"/>
                <w:szCs w:val="20"/>
              </w:rPr>
            </w:pPr>
            <w:r w:rsidRPr="00377F21">
              <w:rPr>
                <w:sz w:val="20"/>
                <w:szCs w:val="20"/>
              </w:rPr>
              <w:t>500</w:t>
            </w:r>
          </w:p>
        </w:tc>
        <w:tc>
          <w:tcPr>
            <w:tcW w:w="435" w:type="pct"/>
            <w:vAlign w:val="center"/>
          </w:tcPr>
          <w:p w:rsidR="000642F8" w:rsidRPr="005A5DE6" w:rsidRDefault="000642F8" w:rsidP="00B34691">
            <w:pPr>
              <w:widowControl w:val="0"/>
              <w:autoSpaceDE w:val="0"/>
              <w:autoSpaceDN w:val="0"/>
              <w:jc w:val="center"/>
              <w:rPr>
                <w:sz w:val="20"/>
                <w:szCs w:val="20"/>
              </w:rPr>
            </w:pPr>
          </w:p>
        </w:tc>
        <w:tc>
          <w:tcPr>
            <w:tcW w:w="420" w:type="pct"/>
            <w:vAlign w:val="center"/>
          </w:tcPr>
          <w:p w:rsidR="000642F8" w:rsidRPr="005A5DE6" w:rsidRDefault="000642F8" w:rsidP="00B34691">
            <w:pPr>
              <w:jc w:val="center"/>
              <w:rPr>
                <w:sz w:val="20"/>
                <w:szCs w:val="20"/>
              </w:rPr>
            </w:pPr>
          </w:p>
        </w:tc>
        <w:tc>
          <w:tcPr>
            <w:tcW w:w="421" w:type="pct"/>
            <w:vAlign w:val="center"/>
          </w:tcPr>
          <w:p w:rsidR="000642F8" w:rsidRDefault="000642F8" w:rsidP="00B34691">
            <w:pPr>
              <w:widowControl w:val="0"/>
              <w:autoSpaceDE w:val="0"/>
              <w:autoSpaceDN w:val="0"/>
              <w:jc w:val="center"/>
              <w:rPr>
                <w:sz w:val="20"/>
                <w:szCs w:val="20"/>
              </w:rPr>
            </w:pPr>
          </w:p>
        </w:tc>
        <w:tc>
          <w:tcPr>
            <w:tcW w:w="375" w:type="pct"/>
            <w:vAlign w:val="center"/>
          </w:tcPr>
          <w:p w:rsidR="000642F8" w:rsidRDefault="000642F8" w:rsidP="00B34691">
            <w:pPr>
              <w:widowControl w:val="0"/>
              <w:autoSpaceDE w:val="0"/>
              <w:autoSpaceDN w:val="0"/>
              <w:jc w:val="center"/>
              <w:rPr>
                <w:sz w:val="20"/>
                <w:szCs w:val="20"/>
              </w:rPr>
            </w:pPr>
          </w:p>
        </w:tc>
        <w:tc>
          <w:tcPr>
            <w:tcW w:w="420" w:type="pct"/>
          </w:tcPr>
          <w:p w:rsidR="000642F8" w:rsidRDefault="000642F8" w:rsidP="00E42ECD">
            <w:pPr>
              <w:autoSpaceDE w:val="0"/>
              <w:autoSpaceDN w:val="0"/>
              <w:adjustRightInd w:val="0"/>
              <w:rPr>
                <w:sz w:val="20"/>
                <w:szCs w:val="20"/>
              </w:rPr>
            </w:pPr>
          </w:p>
        </w:tc>
        <w:tc>
          <w:tcPr>
            <w:tcW w:w="419" w:type="pct"/>
          </w:tcPr>
          <w:p w:rsidR="000642F8" w:rsidRPr="005A5DE6" w:rsidRDefault="000642F8" w:rsidP="00A749ED">
            <w:pPr>
              <w:widowControl w:val="0"/>
              <w:autoSpaceDE w:val="0"/>
              <w:autoSpaceDN w:val="0"/>
              <w:jc w:val="center"/>
              <w:rPr>
                <w:sz w:val="20"/>
                <w:szCs w:val="20"/>
              </w:rPr>
            </w:pPr>
          </w:p>
        </w:tc>
      </w:tr>
      <w:tr w:rsidR="00F14000" w:rsidRPr="005A5DE6" w:rsidTr="00917D7B">
        <w:tc>
          <w:tcPr>
            <w:tcW w:w="2050" w:type="pct"/>
            <w:gridSpan w:val="4"/>
            <w:vAlign w:val="center"/>
          </w:tcPr>
          <w:p w:rsidR="00F14000" w:rsidRPr="00D417E2" w:rsidRDefault="00F14000" w:rsidP="00D417E2">
            <w:pPr>
              <w:shd w:val="clear" w:color="auto" w:fill="FFFFFF"/>
              <w:jc w:val="right"/>
              <w:textAlignment w:val="center"/>
              <w:rPr>
                <w:sz w:val="20"/>
                <w:szCs w:val="20"/>
              </w:rPr>
            </w:pPr>
            <w:r w:rsidRPr="00D417E2">
              <w:rPr>
                <w:sz w:val="20"/>
                <w:szCs w:val="20"/>
              </w:rPr>
              <w:t>Итого</w:t>
            </w:r>
          </w:p>
        </w:tc>
        <w:tc>
          <w:tcPr>
            <w:tcW w:w="460" w:type="pct"/>
            <w:vAlign w:val="center"/>
          </w:tcPr>
          <w:p w:rsidR="00F14000" w:rsidRPr="005A5DE6" w:rsidRDefault="00377F21" w:rsidP="00377F21">
            <w:pPr>
              <w:widowControl w:val="0"/>
              <w:autoSpaceDE w:val="0"/>
              <w:autoSpaceDN w:val="0"/>
              <w:jc w:val="center"/>
              <w:rPr>
                <w:sz w:val="20"/>
                <w:szCs w:val="20"/>
              </w:rPr>
            </w:pPr>
            <w:r>
              <w:rPr>
                <w:sz w:val="20"/>
                <w:szCs w:val="20"/>
              </w:rPr>
              <w:t>2 395,6</w:t>
            </w:r>
          </w:p>
        </w:tc>
        <w:tc>
          <w:tcPr>
            <w:tcW w:w="435" w:type="pct"/>
            <w:vAlign w:val="center"/>
          </w:tcPr>
          <w:p w:rsidR="00F14000" w:rsidRPr="005A5DE6" w:rsidRDefault="00F14000" w:rsidP="00B34691">
            <w:pPr>
              <w:widowControl w:val="0"/>
              <w:autoSpaceDE w:val="0"/>
              <w:autoSpaceDN w:val="0"/>
              <w:jc w:val="center"/>
              <w:rPr>
                <w:sz w:val="20"/>
                <w:szCs w:val="20"/>
              </w:rPr>
            </w:pPr>
            <w:proofErr w:type="spellStart"/>
            <w:r>
              <w:rPr>
                <w:sz w:val="20"/>
                <w:szCs w:val="20"/>
              </w:rPr>
              <w:t>х</w:t>
            </w:r>
            <w:proofErr w:type="spellEnd"/>
          </w:p>
        </w:tc>
        <w:tc>
          <w:tcPr>
            <w:tcW w:w="420" w:type="pct"/>
            <w:vAlign w:val="center"/>
          </w:tcPr>
          <w:p w:rsidR="00F14000" w:rsidRPr="005A5DE6" w:rsidRDefault="00F14000" w:rsidP="00B34691">
            <w:pPr>
              <w:jc w:val="center"/>
              <w:rPr>
                <w:sz w:val="20"/>
                <w:szCs w:val="20"/>
              </w:rPr>
            </w:pPr>
            <w:proofErr w:type="spellStart"/>
            <w:r>
              <w:rPr>
                <w:sz w:val="20"/>
                <w:szCs w:val="20"/>
              </w:rPr>
              <w:t>х</w:t>
            </w:r>
            <w:proofErr w:type="spellEnd"/>
          </w:p>
        </w:tc>
        <w:tc>
          <w:tcPr>
            <w:tcW w:w="421" w:type="pct"/>
            <w:vAlign w:val="center"/>
          </w:tcPr>
          <w:p w:rsidR="00F14000" w:rsidRPr="005A5DE6" w:rsidRDefault="00F14000" w:rsidP="00B34691">
            <w:pPr>
              <w:widowControl w:val="0"/>
              <w:autoSpaceDE w:val="0"/>
              <w:autoSpaceDN w:val="0"/>
              <w:jc w:val="center"/>
              <w:rPr>
                <w:sz w:val="20"/>
                <w:szCs w:val="20"/>
              </w:rPr>
            </w:pPr>
            <w:proofErr w:type="spellStart"/>
            <w:r>
              <w:rPr>
                <w:sz w:val="20"/>
                <w:szCs w:val="20"/>
              </w:rPr>
              <w:t>х</w:t>
            </w:r>
            <w:proofErr w:type="spellEnd"/>
          </w:p>
        </w:tc>
        <w:tc>
          <w:tcPr>
            <w:tcW w:w="375" w:type="pct"/>
            <w:vAlign w:val="center"/>
          </w:tcPr>
          <w:p w:rsidR="00F14000" w:rsidRPr="005A5DE6" w:rsidRDefault="00F14000" w:rsidP="00B34691">
            <w:pPr>
              <w:widowControl w:val="0"/>
              <w:autoSpaceDE w:val="0"/>
              <w:autoSpaceDN w:val="0"/>
              <w:jc w:val="center"/>
              <w:rPr>
                <w:sz w:val="20"/>
                <w:szCs w:val="20"/>
              </w:rPr>
            </w:pPr>
            <w:proofErr w:type="spellStart"/>
            <w:r>
              <w:rPr>
                <w:sz w:val="20"/>
                <w:szCs w:val="20"/>
              </w:rPr>
              <w:t>х</w:t>
            </w:r>
            <w:proofErr w:type="spellEnd"/>
          </w:p>
        </w:tc>
        <w:tc>
          <w:tcPr>
            <w:tcW w:w="420" w:type="pct"/>
          </w:tcPr>
          <w:p w:rsidR="00F14000" w:rsidRDefault="00F14000" w:rsidP="00A749ED">
            <w:pPr>
              <w:widowControl w:val="0"/>
              <w:autoSpaceDE w:val="0"/>
              <w:autoSpaceDN w:val="0"/>
              <w:jc w:val="center"/>
              <w:rPr>
                <w:sz w:val="20"/>
                <w:szCs w:val="20"/>
              </w:rPr>
            </w:pPr>
          </w:p>
        </w:tc>
        <w:tc>
          <w:tcPr>
            <w:tcW w:w="419" w:type="pct"/>
          </w:tcPr>
          <w:p w:rsidR="00F14000" w:rsidRPr="005A5DE6" w:rsidRDefault="00F14000" w:rsidP="00A749ED">
            <w:pPr>
              <w:widowControl w:val="0"/>
              <w:autoSpaceDE w:val="0"/>
              <w:autoSpaceDN w:val="0"/>
              <w:jc w:val="center"/>
              <w:rPr>
                <w:sz w:val="20"/>
                <w:szCs w:val="20"/>
              </w:rPr>
            </w:pPr>
            <w:proofErr w:type="spellStart"/>
            <w:r>
              <w:rPr>
                <w:sz w:val="20"/>
                <w:szCs w:val="20"/>
              </w:rPr>
              <w:t>х</w:t>
            </w:r>
            <w:proofErr w:type="spellEnd"/>
          </w:p>
        </w:tc>
      </w:tr>
    </w:tbl>
    <w:p w:rsidR="005A5DE6" w:rsidRDefault="005A5DE6" w:rsidP="0085447A">
      <w:pPr>
        <w:jc w:val="center"/>
        <w:rPr>
          <w:sz w:val="28"/>
        </w:rPr>
        <w:sectPr w:rsidR="005A5DE6" w:rsidSect="00EB506B">
          <w:pgSz w:w="16838" w:h="11906" w:orient="landscape"/>
          <w:pgMar w:top="1134" w:right="1134" w:bottom="567" w:left="1134" w:header="709" w:footer="709" w:gutter="0"/>
          <w:cols w:space="708"/>
          <w:docGrid w:linePitch="326"/>
        </w:sectPr>
      </w:pPr>
    </w:p>
    <w:p w:rsidR="0085447A" w:rsidRPr="0085447A" w:rsidRDefault="0085447A" w:rsidP="00D73A92">
      <w:pPr>
        <w:pStyle w:val="S3"/>
        <w:numPr>
          <w:ilvl w:val="0"/>
          <w:numId w:val="0"/>
        </w:numPr>
        <w:ind w:left="1418"/>
        <w:jc w:val="center"/>
      </w:pPr>
      <w:bookmarkStart w:id="33" w:name="_Toc89869706"/>
      <w:r w:rsidRPr="0085447A">
        <w:lastRenderedPageBreak/>
        <w:t>Мероприятия в сфере физической культуры и массового спорта</w:t>
      </w:r>
      <w:bookmarkEnd w:id="33"/>
    </w:p>
    <w:tbl>
      <w:tblPr>
        <w:tblW w:w="5316" w:type="pct"/>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45"/>
        <w:gridCol w:w="1637"/>
        <w:gridCol w:w="1637"/>
        <w:gridCol w:w="3287"/>
        <w:gridCol w:w="1128"/>
        <w:gridCol w:w="1131"/>
        <w:gridCol w:w="990"/>
        <w:gridCol w:w="847"/>
        <w:gridCol w:w="1134"/>
        <w:gridCol w:w="1697"/>
        <w:gridCol w:w="1590"/>
      </w:tblGrid>
      <w:tr w:rsidR="006B5C2D" w:rsidRPr="009B2D43" w:rsidTr="006B5C2D">
        <w:tc>
          <w:tcPr>
            <w:tcW w:w="174" w:type="pct"/>
            <w:vMerge w:val="restart"/>
          </w:tcPr>
          <w:p w:rsidR="006B5C2D" w:rsidRPr="009B2D43" w:rsidRDefault="001B2B39" w:rsidP="005A5DE6">
            <w:pPr>
              <w:pStyle w:val="ConsPlusNormal"/>
              <w:jc w:val="center"/>
              <w:rPr>
                <w:rFonts w:ascii="Times New Roman" w:hAnsi="Times New Roman"/>
                <w:szCs w:val="22"/>
              </w:rPr>
            </w:pPr>
            <w:r>
              <w:rPr>
                <w:rFonts w:ascii="Times New Roman" w:hAnsi="Times New Roman"/>
                <w:szCs w:val="22"/>
              </w:rPr>
              <w:t>№</w:t>
            </w:r>
            <w:proofErr w:type="spellStart"/>
            <w:proofErr w:type="gramStart"/>
            <w:r w:rsidR="006B5C2D" w:rsidRPr="009B2D43">
              <w:rPr>
                <w:rFonts w:ascii="Times New Roman" w:hAnsi="Times New Roman"/>
                <w:szCs w:val="22"/>
              </w:rPr>
              <w:t>п</w:t>
            </w:r>
            <w:proofErr w:type="spellEnd"/>
            <w:proofErr w:type="gramEnd"/>
            <w:r w:rsidR="006B5C2D" w:rsidRPr="009B2D43">
              <w:rPr>
                <w:rFonts w:ascii="Times New Roman" w:hAnsi="Times New Roman"/>
                <w:szCs w:val="22"/>
              </w:rPr>
              <w:t>/</w:t>
            </w:r>
            <w:proofErr w:type="spellStart"/>
            <w:r w:rsidR="006B5C2D" w:rsidRPr="009B2D43">
              <w:rPr>
                <w:rFonts w:ascii="Times New Roman" w:hAnsi="Times New Roman"/>
                <w:szCs w:val="22"/>
              </w:rPr>
              <w:t>п</w:t>
            </w:r>
            <w:proofErr w:type="spellEnd"/>
            <w:r w:rsidR="006B5C2D">
              <w:rPr>
                <w:rFonts w:ascii="Times New Roman" w:hAnsi="Times New Roman"/>
                <w:szCs w:val="22"/>
              </w:rPr>
              <w:t xml:space="preserve"> №</w:t>
            </w:r>
          </w:p>
        </w:tc>
        <w:tc>
          <w:tcPr>
            <w:tcW w:w="524" w:type="pct"/>
            <w:vMerge w:val="restart"/>
          </w:tcPr>
          <w:p w:rsidR="006B5C2D" w:rsidRPr="009B2D43" w:rsidRDefault="006B5C2D" w:rsidP="005A5DE6">
            <w:pPr>
              <w:pStyle w:val="ConsPlusNormal"/>
              <w:ind w:firstLine="0"/>
              <w:jc w:val="center"/>
              <w:rPr>
                <w:rFonts w:ascii="Times New Roman" w:hAnsi="Times New Roman"/>
                <w:szCs w:val="22"/>
              </w:rPr>
            </w:pPr>
            <w:r w:rsidRPr="009B2D43">
              <w:rPr>
                <w:rFonts w:ascii="Times New Roman" w:hAnsi="Times New Roman"/>
                <w:szCs w:val="22"/>
              </w:rPr>
              <w:t xml:space="preserve">Наименование </w:t>
            </w:r>
            <w:r>
              <w:rPr>
                <w:rFonts w:ascii="Times New Roman" w:hAnsi="Times New Roman"/>
                <w:szCs w:val="22"/>
              </w:rPr>
              <w:t>мероприятия</w:t>
            </w:r>
          </w:p>
        </w:tc>
        <w:tc>
          <w:tcPr>
            <w:tcW w:w="524" w:type="pct"/>
            <w:vMerge w:val="restart"/>
          </w:tcPr>
          <w:p w:rsidR="006B5C2D" w:rsidRPr="009B2D43" w:rsidRDefault="006B5C2D" w:rsidP="005A5DE6">
            <w:pPr>
              <w:pStyle w:val="ConsPlusNormal"/>
              <w:ind w:firstLine="0"/>
              <w:jc w:val="center"/>
              <w:rPr>
                <w:rFonts w:ascii="Times New Roman" w:hAnsi="Times New Roman"/>
                <w:szCs w:val="22"/>
              </w:rPr>
            </w:pPr>
            <w:r>
              <w:rPr>
                <w:rFonts w:ascii="Times New Roman" w:hAnsi="Times New Roman"/>
                <w:szCs w:val="22"/>
              </w:rPr>
              <w:t>Местоположение (адрес)</w:t>
            </w:r>
          </w:p>
        </w:tc>
        <w:tc>
          <w:tcPr>
            <w:tcW w:w="1052" w:type="pct"/>
            <w:vMerge w:val="restart"/>
          </w:tcPr>
          <w:p w:rsidR="006B5C2D" w:rsidRPr="009B2D43" w:rsidRDefault="006B5C2D" w:rsidP="005A5DE6">
            <w:pPr>
              <w:pStyle w:val="ConsPlusNormal"/>
              <w:ind w:firstLine="0"/>
              <w:jc w:val="center"/>
              <w:rPr>
                <w:rFonts w:ascii="Times New Roman" w:hAnsi="Times New Roman"/>
                <w:szCs w:val="22"/>
              </w:rPr>
            </w:pPr>
            <w:r w:rsidRPr="009B2D43">
              <w:rPr>
                <w:rFonts w:ascii="Times New Roman" w:hAnsi="Times New Roman"/>
                <w:szCs w:val="22"/>
              </w:rPr>
              <w:t>Содержание мероприятия</w:t>
            </w:r>
          </w:p>
        </w:tc>
        <w:tc>
          <w:tcPr>
            <w:tcW w:w="361" w:type="pct"/>
            <w:vMerge w:val="restart"/>
          </w:tcPr>
          <w:p w:rsidR="006B5C2D" w:rsidRPr="00D417E2" w:rsidRDefault="006B5C2D" w:rsidP="00D417E2">
            <w:pPr>
              <w:pStyle w:val="ConsPlusNormal"/>
              <w:ind w:firstLine="0"/>
              <w:jc w:val="center"/>
              <w:rPr>
                <w:rFonts w:ascii="Times New Roman" w:hAnsi="Times New Roman"/>
                <w:szCs w:val="22"/>
              </w:rPr>
            </w:pPr>
            <w:r w:rsidRPr="00D417E2">
              <w:rPr>
                <w:rFonts w:ascii="Times New Roman" w:hAnsi="Times New Roman"/>
                <w:szCs w:val="22"/>
              </w:rPr>
              <w:t>Предполагаемые объемы финансирования</w:t>
            </w:r>
          </w:p>
          <w:p w:rsidR="006B5C2D" w:rsidRPr="009B2D43" w:rsidRDefault="006B5C2D" w:rsidP="00D417E2">
            <w:pPr>
              <w:pStyle w:val="ConsPlusNormal"/>
              <w:ind w:firstLine="0"/>
              <w:jc w:val="center"/>
              <w:rPr>
                <w:rFonts w:ascii="Times New Roman" w:hAnsi="Times New Roman"/>
                <w:szCs w:val="22"/>
              </w:rPr>
            </w:pPr>
            <w:r w:rsidRPr="00D417E2">
              <w:rPr>
                <w:rFonts w:ascii="Times New Roman" w:hAnsi="Times New Roman"/>
                <w:szCs w:val="22"/>
              </w:rPr>
              <w:t>(млн. руб.)</w:t>
            </w:r>
          </w:p>
        </w:tc>
        <w:tc>
          <w:tcPr>
            <w:tcW w:w="950" w:type="pct"/>
            <w:gridSpan w:val="3"/>
          </w:tcPr>
          <w:p w:rsidR="006B5C2D" w:rsidRPr="009B2D43" w:rsidRDefault="006B5C2D" w:rsidP="00867E5A">
            <w:pPr>
              <w:pStyle w:val="ConsPlusNormal"/>
              <w:ind w:firstLine="0"/>
              <w:jc w:val="center"/>
              <w:rPr>
                <w:rFonts w:ascii="Times New Roman" w:hAnsi="Times New Roman"/>
                <w:szCs w:val="22"/>
              </w:rPr>
            </w:pPr>
            <w:r w:rsidRPr="009B2D43">
              <w:rPr>
                <w:rFonts w:ascii="Times New Roman" w:hAnsi="Times New Roman"/>
                <w:szCs w:val="22"/>
              </w:rPr>
              <w:t>Период реализации, годы</w:t>
            </w:r>
          </w:p>
        </w:tc>
        <w:tc>
          <w:tcPr>
            <w:tcW w:w="363" w:type="pct"/>
            <w:vMerge w:val="restart"/>
          </w:tcPr>
          <w:p w:rsidR="006B5C2D" w:rsidRPr="009B2D43" w:rsidRDefault="006B5C2D" w:rsidP="005A5DE6">
            <w:pPr>
              <w:pStyle w:val="ConsPlusNormal"/>
              <w:ind w:firstLine="98"/>
              <w:jc w:val="center"/>
              <w:rPr>
                <w:rFonts w:ascii="Times New Roman" w:hAnsi="Times New Roman"/>
                <w:szCs w:val="22"/>
              </w:rPr>
            </w:pPr>
            <w:r w:rsidRPr="009B2D43">
              <w:rPr>
                <w:rFonts w:ascii="Times New Roman" w:hAnsi="Times New Roman"/>
                <w:szCs w:val="22"/>
              </w:rPr>
              <w:t>Срок реализации, годы</w:t>
            </w:r>
          </w:p>
        </w:tc>
        <w:tc>
          <w:tcPr>
            <w:tcW w:w="543" w:type="pct"/>
            <w:vMerge w:val="restart"/>
          </w:tcPr>
          <w:p w:rsidR="006B5C2D" w:rsidRDefault="006B5C2D" w:rsidP="005A5DE6">
            <w:pPr>
              <w:pStyle w:val="ConsPlusNormal"/>
              <w:ind w:firstLine="98"/>
              <w:jc w:val="center"/>
              <w:rPr>
                <w:rFonts w:ascii="Times New Roman" w:hAnsi="Times New Roman"/>
                <w:szCs w:val="22"/>
              </w:rPr>
            </w:pPr>
            <w:r w:rsidRPr="006B5C2D">
              <w:rPr>
                <w:rFonts w:ascii="Times New Roman" w:hAnsi="Times New Roman"/>
                <w:szCs w:val="22"/>
              </w:rPr>
              <w:t>Источники финансирования</w:t>
            </w:r>
          </w:p>
        </w:tc>
        <w:tc>
          <w:tcPr>
            <w:tcW w:w="509" w:type="pct"/>
            <w:vMerge w:val="restart"/>
          </w:tcPr>
          <w:p w:rsidR="006B5C2D" w:rsidRPr="009B2D43" w:rsidRDefault="006B5C2D" w:rsidP="005A5DE6">
            <w:pPr>
              <w:pStyle w:val="ConsPlusNormal"/>
              <w:ind w:firstLine="98"/>
              <w:jc w:val="center"/>
              <w:rPr>
                <w:rFonts w:ascii="Times New Roman" w:hAnsi="Times New Roman"/>
                <w:szCs w:val="22"/>
              </w:rPr>
            </w:pPr>
            <w:r>
              <w:rPr>
                <w:rFonts w:ascii="Times New Roman" w:hAnsi="Times New Roman"/>
                <w:szCs w:val="22"/>
              </w:rPr>
              <w:t>Примечание</w:t>
            </w:r>
          </w:p>
        </w:tc>
      </w:tr>
      <w:tr w:rsidR="006B5C2D" w:rsidRPr="009B2D43" w:rsidTr="00867E5A">
        <w:trPr>
          <w:trHeight w:val="118"/>
        </w:trPr>
        <w:tc>
          <w:tcPr>
            <w:tcW w:w="174" w:type="pct"/>
            <w:vMerge/>
          </w:tcPr>
          <w:p w:rsidR="006B5C2D" w:rsidRPr="009B2D43" w:rsidRDefault="006B5C2D" w:rsidP="005A5DE6"/>
        </w:tc>
        <w:tc>
          <w:tcPr>
            <w:tcW w:w="524" w:type="pct"/>
            <w:vMerge/>
          </w:tcPr>
          <w:p w:rsidR="006B5C2D" w:rsidRPr="009B2D43" w:rsidRDefault="006B5C2D" w:rsidP="005A5DE6"/>
        </w:tc>
        <w:tc>
          <w:tcPr>
            <w:tcW w:w="524" w:type="pct"/>
            <w:vMerge/>
          </w:tcPr>
          <w:p w:rsidR="006B5C2D" w:rsidRPr="009B2D43" w:rsidRDefault="006B5C2D" w:rsidP="005A5DE6"/>
        </w:tc>
        <w:tc>
          <w:tcPr>
            <w:tcW w:w="1052" w:type="pct"/>
            <w:vMerge/>
          </w:tcPr>
          <w:p w:rsidR="006B5C2D" w:rsidRPr="009B2D43" w:rsidRDefault="006B5C2D" w:rsidP="005A5DE6"/>
        </w:tc>
        <w:tc>
          <w:tcPr>
            <w:tcW w:w="361" w:type="pct"/>
            <w:vMerge/>
          </w:tcPr>
          <w:p w:rsidR="006B5C2D" w:rsidRPr="009B2D43" w:rsidRDefault="006B5C2D" w:rsidP="005A5DE6">
            <w:pPr>
              <w:pStyle w:val="ConsPlusNormal"/>
              <w:ind w:firstLine="0"/>
              <w:jc w:val="center"/>
              <w:rPr>
                <w:rFonts w:ascii="Times New Roman" w:hAnsi="Times New Roman"/>
                <w:szCs w:val="22"/>
              </w:rPr>
            </w:pPr>
          </w:p>
        </w:tc>
        <w:tc>
          <w:tcPr>
            <w:tcW w:w="362" w:type="pct"/>
          </w:tcPr>
          <w:p w:rsidR="006B5C2D" w:rsidRPr="006B5C2D" w:rsidRDefault="006B5C2D" w:rsidP="005A5DE6">
            <w:pPr>
              <w:pStyle w:val="ConsPlusNormal"/>
              <w:ind w:firstLine="0"/>
              <w:jc w:val="center"/>
              <w:rPr>
                <w:rFonts w:ascii="Times New Roman" w:hAnsi="Times New Roman"/>
                <w:sz w:val="18"/>
                <w:szCs w:val="18"/>
              </w:rPr>
            </w:pPr>
            <w:r w:rsidRPr="006B5C2D">
              <w:rPr>
                <w:rFonts w:ascii="Times New Roman" w:hAnsi="Times New Roman"/>
                <w:sz w:val="18"/>
                <w:szCs w:val="18"/>
              </w:rPr>
              <w:t>Этап I</w:t>
            </w:r>
          </w:p>
        </w:tc>
        <w:tc>
          <w:tcPr>
            <w:tcW w:w="317" w:type="pct"/>
          </w:tcPr>
          <w:p w:rsidR="006B5C2D" w:rsidRPr="006B5C2D" w:rsidRDefault="006B5C2D" w:rsidP="005A5DE6">
            <w:pPr>
              <w:pStyle w:val="ConsPlusNormal"/>
              <w:ind w:firstLine="0"/>
              <w:jc w:val="center"/>
              <w:rPr>
                <w:rFonts w:ascii="Times New Roman" w:hAnsi="Times New Roman"/>
                <w:sz w:val="18"/>
                <w:szCs w:val="18"/>
              </w:rPr>
            </w:pPr>
            <w:r w:rsidRPr="006B5C2D">
              <w:rPr>
                <w:rFonts w:ascii="Times New Roman" w:hAnsi="Times New Roman"/>
                <w:sz w:val="18"/>
                <w:szCs w:val="18"/>
              </w:rPr>
              <w:t>Этап II</w:t>
            </w:r>
          </w:p>
        </w:tc>
        <w:tc>
          <w:tcPr>
            <w:tcW w:w="271" w:type="pct"/>
          </w:tcPr>
          <w:p w:rsidR="006B5C2D" w:rsidRPr="006B5C2D" w:rsidRDefault="006B5C2D" w:rsidP="005A5DE6">
            <w:pPr>
              <w:pStyle w:val="ConsPlusNormal"/>
              <w:ind w:firstLine="0"/>
              <w:jc w:val="center"/>
              <w:rPr>
                <w:rFonts w:ascii="Times New Roman" w:hAnsi="Times New Roman"/>
                <w:sz w:val="18"/>
                <w:szCs w:val="18"/>
              </w:rPr>
            </w:pPr>
            <w:r w:rsidRPr="006B5C2D">
              <w:rPr>
                <w:rFonts w:ascii="Times New Roman" w:hAnsi="Times New Roman"/>
                <w:sz w:val="18"/>
                <w:szCs w:val="18"/>
              </w:rPr>
              <w:t>Этап III</w:t>
            </w:r>
          </w:p>
        </w:tc>
        <w:tc>
          <w:tcPr>
            <w:tcW w:w="363" w:type="pct"/>
            <w:vMerge/>
          </w:tcPr>
          <w:p w:rsidR="006B5C2D" w:rsidRPr="009B2D43" w:rsidRDefault="006B5C2D" w:rsidP="005A5DE6"/>
        </w:tc>
        <w:tc>
          <w:tcPr>
            <w:tcW w:w="543" w:type="pct"/>
            <w:vMerge/>
          </w:tcPr>
          <w:p w:rsidR="006B5C2D" w:rsidRPr="009B2D43" w:rsidRDefault="006B5C2D" w:rsidP="005A5DE6"/>
        </w:tc>
        <w:tc>
          <w:tcPr>
            <w:tcW w:w="509" w:type="pct"/>
            <w:vMerge/>
          </w:tcPr>
          <w:p w:rsidR="006B5C2D" w:rsidRPr="009B2D43" w:rsidRDefault="006B5C2D" w:rsidP="005A5DE6"/>
        </w:tc>
      </w:tr>
      <w:tr w:rsidR="006B5C2D" w:rsidRPr="009B2D43" w:rsidTr="00867E5A">
        <w:trPr>
          <w:trHeight w:val="408"/>
        </w:trPr>
        <w:tc>
          <w:tcPr>
            <w:tcW w:w="174" w:type="pct"/>
            <w:vMerge/>
          </w:tcPr>
          <w:p w:rsidR="006B5C2D" w:rsidRPr="009B2D43" w:rsidRDefault="006B5C2D" w:rsidP="005A5DE6"/>
        </w:tc>
        <w:tc>
          <w:tcPr>
            <w:tcW w:w="524" w:type="pct"/>
            <w:vMerge/>
          </w:tcPr>
          <w:p w:rsidR="006B5C2D" w:rsidRPr="009B2D43" w:rsidRDefault="006B5C2D" w:rsidP="005A5DE6"/>
        </w:tc>
        <w:tc>
          <w:tcPr>
            <w:tcW w:w="524" w:type="pct"/>
            <w:vMerge/>
          </w:tcPr>
          <w:p w:rsidR="006B5C2D" w:rsidRPr="009B2D43" w:rsidRDefault="006B5C2D" w:rsidP="005A5DE6"/>
        </w:tc>
        <w:tc>
          <w:tcPr>
            <w:tcW w:w="1052" w:type="pct"/>
            <w:vMerge/>
          </w:tcPr>
          <w:p w:rsidR="006B5C2D" w:rsidRPr="009B2D43" w:rsidRDefault="006B5C2D" w:rsidP="005A5DE6"/>
        </w:tc>
        <w:tc>
          <w:tcPr>
            <w:tcW w:w="361" w:type="pct"/>
            <w:vMerge/>
          </w:tcPr>
          <w:p w:rsidR="006B5C2D" w:rsidRPr="009B2D43" w:rsidRDefault="006B5C2D" w:rsidP="005A5DE6">
            <w:pPr>
              <w:pStyle w:val="ConsPlusNormal"/>
              <w:ind w:firstLine="0"/>
              <w:jc w:val="center"/>
              <w:rPr>
                <w:rFonts w:ascii="Times New Roman" w:hAnsi="Times New Roman"/>
                <w:szCs w:val="22"/>
              </w:rPr>
            </w:pPr>
          </w:p>
        </w:tc>
        <w:tc>
          <w:tcPr>
            <w:tcW w:w="362" w:type="pct"/>
          </w:tcPr>
          <w:p w:rsidR="006B5C2D" w:rsidRPr="006B5C2D" w:rsidRDefault="006B5C2D" w:rsidP="00DB3E24">
            <w:pPr>
              <w:pStyle w:val="ConsPlusNormal"/>
              <w:ind w:firstLine="0"/>
              <w:jc w:val="center"/>
              <w:rPr>
                <w:rFonts w:ascii="Times New Roman" w:hAnsi="Times New Roman"/>
                <w:sz w:val="18"/>
                <w:szCs w:val="18"/>
              </w:rPr>
            </w:pPr>
            <w:r w:rsidRPr="006B5C2D">
              <w:rPr>
                <w:rFonts w:ascii="Times New Roman" w:hAnsi="Times New Roman"/>
                <w:sz w:val="18"/>
                <w:szCs w:val="18"/>
              </w:rPr>
              <w:t>с 202</w:t>
            </w:r>
            <w:r w:rsidR="00DB3E24">
              <w:rPr>
                <w:rFonts w:ascii="Times New Roman" w:hAnsi="Times New Roman"/>
                <w:sz w:val="18"/>
                <w:szCs w:val="18"/>
              </w:rPr>
              <w:t>2</w:t>
            </w:r>
            <w:r w:rsidRPr="006B5C2D">
              <w:rPr>
                <w:rFonts w:ascii="Times New Roman" w:hAnsi="Times New Roman"/>
                <w:sz w:val="18"/>
                <w:szCs w:val="18"/>
              </w:rPr>
              <w:t>по 2023</w:t>
            </w:r>
          </w:p>
        </w:tc>
        <w:tc>
          <w:tcPr>
            <w:tcW w:w="317" w:type="pct"/>
          </w:tcPr>
          <w:p w:rsidR="006B5C2D" w:rsidRPr="006B5C2D" w:rsidRDefault="006B5C2D" w:rsidP="005A5DE6">
            <w:pPr>
              <w:pStyle w:val="ConsPlusNormal"/>
              <w:ind w:firstLine="0"/>
              <w:jc w:val="center"/>
              <w:rPr>
                <w:rFonts w:ascii="Times New Roman" w:hAnsi="Times New Roman"/>
                <w:sz w:val="18"/>
                <w:szCs w:val="18"/>
              </w:rPr>
            </w:pPr>
            <w:r w:rsidRPr="006B5C2D">
              <w:rPr>
                <w:rFonts w:ascii="Times New Roman" w:hAnsi="Times New Roman"/>
                <w:sz w:val="18"/>
                <w:szCs w:val="18"/>
              </w:rPr>
              <w:t>с 2024 по 2030</w:t>
            </w:r>
          </w:p>
        </w:tc>
        <w:tc>
          <w:tcPr>
            <w:tcW w:w="271" w:type="pct"/>
          </w:tcPr>
          <w:p w:rsidR="006B5C2D" w:rsidRPr="006B5C2D" w:rsidRDefault="006B5C2D" w:rsidP="005A5DE6">
            <w:pPr>
              <w:pStyle w:val="ConsPlusNormal"/>
              <w:ind w:firstLine="0"/>
              <w:jc w:val="center"/>
              <w:rPr>
                <w:rFonts w:ascii="Times New Roman" w:hAnsi="Times New Roman"/>
                <w:sz w:val="18"/>
                <w:szCs w:val="18"/>
              </w:rPr>
            </w:pPr>
            <w:r w:rsidRPr="006B5C2D">
              <w:rPr>
                <w:rFonts w:ascii="Times New Roman" w:hAnsi="Times New Roman"/>
                <w:sz w:val="18"/>
                <w:szCs w:val="18"/>
              </w:rPr>
              <w:t xml:space="preserve">с 2031 по 2040 </w:t>
            </w:r>
          </w:p>
        </w:tc>
        <w:tc>
          <w:tcPr>
            <w:tcW w:w="363" w:type="pct"/>
            <w:vMerge/>
          </w:tcPr>
          <w:p w:rsidR="006B5C2D" w:rsidRPr="009B2D43" w:rsidRDefault="006B5C2D" w:rsidP="005A5DE6"/>
        </w:tc>
        <w:tc>
          <w:tcPr>
            <w:tcW w:w="543" w:type="pct"/>
            <w:vMerge/>
          </w:tcPr>
          <w:p w:rsidR="006B5C2D" w:rsidRPr="009B2D43" w:rsidRDefault="006B5C2D" w:rsidP="005A5DE6"/>
        </w:tc>
        <w:tc>
          <w:tcPr>
            <w:tcW w:w="509" w:type="pct"/>
            <w:vMerge/>
          </w:tcPr>
          <w:p w:rsidR="006B5C2D" w:rsidRPr="009B2D43" w:rsidRDefault="006B5C2D" w:rsidP="005A5DE6"/>
        </w:tc>
      </w:tr>
      <w:tr w:rsidR="006B5C2D" w:rsidRPr="009B2D43" w:rsidTr="006B5C2D">
        <w:tc>
          <w:tcPr>
            <w:tcW w:w="174" w:type="pct"/>
          </w:tcPr>
          <w:p w:rsidR="006B5C2D" w:rsidRDefault="006B5C2D" w:rsidP="00321ED2">
            <w:pPr>
              <w:pStyle w:val="ConsPlusNormal"/>
              <w:numPr>
                <w:ilvl w:val="0"/>
                <w:numId w:val="56"/>
              </w:numPr>
              <w:jc w:val="center"/>
              <w:rPr>
                <w:rFonts w:ascii="Times New Roman" w:hAnsi="Times New Roman"/>
                <w:szCs w:val="22"/>
              </w:rPr>
            </w:pPr>
          </w:p>
        </w:tc>
        <w:tc>
          <w:tcPr>
            <w:tcW w:w="524" w:type="pct"/>
          </w:tcPr>
          <w:p w:rsidR="006B5C2D" w:rsidRPr="005A5DE6" w:rsidRDefault="006B5C2D" w:rsidP="005A5DE6">
            <w:pPr>
              <w:pStyle w:val="ConsPlusNormal"/>
              <w:ind w:firstLine="0"/>
              <w:rPr>
                <w:rFonts w:ascii="Times New Roman" w:hAnsi="Times New Roman"/>
                <w:szCs w:val="22"/>
              </w:rPr>
            </w:pPr>
            <w:r w:rsidRPr="005A5DE6">
              <w:rPr>
                <w:rFonts w:ascii="Times New Roman" w:hAnsi="Times New Roman"/>
                <w:szCs w:val="22"/>
              </w:rPr>
              <w:t>Строительство физкультурно-спортивного центра</w:t>
            </w:r>
          </w:p>
        </w:tc>
        <w:tc>
          <w:tcPr>
            <w:tcW w:w="524" w:type="pct"/>
          </w:tcPr>
          <w:p w:rsidR="006B5C2D" w:rsidRPr="005A5DE6" w:rsidRDefault="006B5C2D" w:rsidP="005A5DE6">
            <w:pPr>
              <w:pStyle w:val="ConsPlusNormal"/>
              <w:ind w:firstLine="0"/>
              <w:rPr>
                <w:rFonts w:ascii="Times New Roman" w:hAnsi="Times New Roman"/>
                <w:szCs w:val="22"/>
              </w:rPr>
            </w:pPr>
            <w:r w:rsidRPr="005A5DE6">
              <w:rPr>
                <w:rFonts w:ascii="Times New Roman" w:hAnsi="Times New Roman"/>
                <w:szCs w:val="22"/>
              </w:rPr>
              <w:t>ЗАТО Железногорск,</w:t>
            </w:r>
          </w:p>
          <w:p w:rsidR="006B5C2D" w:rsidRPr="005A5DE6" w:rsidRDefault="006B5C2D" w:rsidP="005A5DE6">
            <w:pPr>
              <w:pStyle w:val="ConsPlusNormal"/>
              <w:ind w:firstLine="0"/>
              <w:rPr>
                <w:rFonts w:ascii="Times New Roman" w:hAnsi="Times New Roman"/>
                <w:szCs w:val="22"/>
              </w:rPr>
            </w:pPr>
            <w:r w:rsidRPr="005A5DE6">
              <w:rPr>
                <w:rFonts w:ascii="Times New Roman" w:hAnsi="Times New Roman"/>
                <w:szCs w:val="22"/>
              </w:rPr>
              <w:t>г.Железногорск, Поселковый проезд</w:t>
            </w:r>
          </w:p>
        </w:tc>
        <w:tc>
          <w:tcPr>
            <w:tcW w:w="1052" w:type="pct"/>
          </w:tcPr>
          <w:p w:rsidR="006B5C2D" w:rsidRPr="005A5DE6" w:rsidRDefault="006B5C2D" w:rsidP="005A5DE6">
            <w:pPr>
              <w:pStyle w:val="ConsPlusNormal"/>
              <w:ind w:firstLine="0"/>
              <w:rPr>
                <w:rFonts w:ascii="Times New Roman" w:hAnsi="Times New Roman"/>
                <w:szCs w:val="22"/>
              </w:rPr>
            </w:pPr>
            <w:r w:rsidRPr="001C3EE0">
              <w:rPr>
                <w:rFonts w:ascii="Times New Roman" w:hAnsi="Times New Roman"/>
                <w:szCs w:val="22"/>
              </w:rPr>
              <w:t>Строительство физкультурно-спортивного центра</w:t>
            </w:r>
            <w:r w:rsidRPr="005A5DE6">
              <w:rPr>
                <w:rFonts w:ascii="Times New Roman" w:hAnsi="Times New Roman"/>
                <w:szCs w:val="22"/>
              </w:rPr>
              <w:t xml:space="preserve"> с площадью застройки 5000 м</w:t>
            </w:r>
            <w:proofErr w:type="gramStart"/>
            <w:r w:rsidRPr="005A5DE6">
              <w:rPr>
                <w:rFonts w:ascii="Times New Roman" w:hAnsi="Times New Roman"/>
                <w:szCs w:val="22"/>
              </w:rPr>
              <w:t>2</w:t>
            </w:r>
            <w:proofErr w:type="gramEnd"/>
            <w:r w:rsidRPr="005A5DE6">
              <w:rPr>
                <w:rFonts w:ascii="Times New Roman" w:hAnsi="Times New Roman"/>
                <w:szCs w:val="22"/>
              </w:rPr>
              <w:t xml:space="preserve">, включая спортивный зал (42,0 </w:t>
            </w:r>
            <w:proofErr w:type="spellStart"/>
            <w:r w:rsidRPr="005A5DE6">
              <w:rPr>
                <w:rFonts w:ascii="Times New Roman" w:hAnsi="Times New Roman"/>
                <w:szCs w:val="22"/>
              </w:rPr>
              <w:t>x</w:t>
            </w:r>
            <w:proofErr w:type="spellEnd"/>
            <w:r w:rsidRPr="005A5DE6">
              <w:rPr>
                <w:rFonts w:ascii="Times New Roman" w:hAnsi="Times New Roman"/>
                <w:szCs w:val="22"/>
              </w:rPr>
              <w:t xml:space="preserve"> 24,0 м), трибуны для зрителей на 300 мест</w:t>
            </w:r>
          </w:p>
        </w:tc>
        <w:tc>
          <w:tcPr>
            <w:tcW w:w="361" w:type="pct"/>
            <w:vAlign w:val="center"/>
          </w:tcPr>
          <w:p w:rsidR="006B5C2D" w:rsidRDefault="006B5C2D" w:rsidP="00D417E2">
            <w:pPr>
              <w:pStyle w:val="ConsPlusNormal"/>
              <w:ind w:firstLine="0"/>
              <w:jc w:val="center"/>
              <w:rPr>
                <w:rFonts w:ascii="Times New Roman" w:hAnsi="Times New Roman"/>
                <w:szCs w:val="22"/>
              </w:rPr>
            </w:pPr>
            <w:r>
              <w:rPr>
                <w:rFonts w:ascii="Times New Roman" w:hAnsi="Times New Roman"/>
                <w:szCs w:val="22"/>
              </w:rPr>
              <w:t>152</w:t>
            </w:r>
          </w:p>
        </w:tc>
        <w:tc>
          <w:tcPr>
            <w:tcW w:w="362" w:type="pct"/>
          </w:tcPr>
          <w:p w:rsidR="006B5C2D" w:rsidRPr="009B2D43" w:rsidRDefault="006B5C2D" w:rsidP="005A5DE6">
            <w:pPr>
              <w:pStyle w:val="ConsPlusNormal"/>
              <w:ind w:firstLine="0"/>
              <w:jc w:val="center"/>
              <w:rPr>
                <w:rFonts w:ascii="Times New Roman" w:hAnsi="Times New Roman"/>
                <w:szCs w:val="22"/>
              </w:rPr>
            </w:pPr>
            <w:r>
              <w:rPr>
                <w:rFonts w:ascii="Times New Roman" w:hAnsi="Times New Roman"/>
                <w:szCs w:val="22"/>
              </w:rPr>
              <w:t>-</w:t>
            </w:r>
          </w:p>
        </w:tc>
        <w:tc>
          <w:tcPr>
            <w:tcW w:w="317" w:type="pct"/>
          </w:tcPr>
          <w:p w:rsidR="006B5C2D" w:rsidRPr="009B2D43" w:rsidRDefault="006B5C2D" w:rsidP="001A7CE8">
            <w:pPr>
              <w:pStyle w:val="ConsPlusNormal"/>
              <w:ind w:firstLine="0"/>
              <w:jc w:val="center"/>
              <w:rPr>
                <w:rFonts w:ascii="Times New Roman" w:hAnsi="Times New Roman"/>
                <w:szCs w:val="22"/>
              </w:rPr>
            </w:pPr>
            <w:r>
              <w:rPr>
                <w:rFonts w:ascii="Times New Roman" w:hAnsi="Times New Roman"/>
                <w:szCs w:val="22"/>
              </w:rPr>
              <w:t>Проектирование, с</w:t>
            </w:r>
            <w:r w:rsidRPr="00AF3EAC">
              <w:rPr>
                <w:rFonts w:ascii="Times New Roman" w:hAnsi="Times New Roman"/>
                <w:szCs w:val="22"/>
              </w:rPr>
              <w:t>троительство</w:t>
            </w:r>
          </w:p>
        </w:tc>
        <w:tc>
          <w:tcPr>
            <w:tcW w:w="271" w:type="pct"/>
          </w:tcPr>
          <w:p w:rsidR="006B5C2D" w:rsidRPr="005A5DE6" w:rsidRDefault="006B5C2D" w:rsidP="005A5DE6">
            <w:pPr>
              <w:pStyle w:val="ConsPlusNormal"/>
              <w:ind w:firstLine="0"/>
              <w:jc w:val="center"/>
              <w:rPr>
                <w:rFonts w:ascii="Times New Roman" w:hAnsi="Times New Roman"/>
                <w:szCs w:val="22"/>
              </w:rPr>
            </w:pPr>
            <w:r w:rsidRPr="00AF3EAC">
              <w:rPr>
                <w:rFonts w:ascii="Times New Roman" w:hAnsi="Times New Roman"/>
                <w:szCs w:val="22"/>
              </w:rPr>
              <w:t>-</w:t>
            </w:r>
          </w:p>
        </w:tc>
        <w:tc>
          <w:tcPr>
            <w:tcW w:w="363" w:type="pct"/>
          </w:tcPr>
          <w:p w:rsidR="006B5C2D" w:rsidRDefault="006B5C2D" w:rsidP="005A5DE6">
            <w:pPr>
              <w:pStyle w:val="ConsPlusNormal"/>
              <w:ind w:firstLine="0"/>
              <w:jc w:val="center"/>
              <w:rPr>
                <w:rFonts w:ascii="Times New Roman" w:hAnsi="Times New Roman"/>
                <w:szCs w:val="22"/>
              </w:rPr>
            </w:pPr>
            <w:r>
              <w:rPr>
                <w:rFonts w:ascii="Times New Roman" w:hAnsi="Times New Roman"/>
                <w:szCs w:val="22"/>
              </w:rPr>
              <w:t>2030</w:t>
            </w:r>
          </w:p>
        </w:tc>
        <w:tc>
          <w:tcPr>
            <w:tcW w:w="543" w:type="pct"/>
          </w:tcPr>
          <w:p w:rsidR="006B5C2D" w:rsidRDefault="006B5C2D" w:rsidP="00B759D3">
            <w:pPr>
              <w:pStyle w:val="ConsPlusNormal"/>
              <w:ind w:firstLine="0"/>
              <w:rPr>
                <w:rFonts w:ascii="Times New Roman" w:hAnsi="Times New Roman"/>
                <w:szCs w:val="22"/>
              </w:rPr>
            </w:pPr>
            <w:r>
              <w:rPr>
                <w:rFonts w:ascii="Times New Roman" w:hAnsi="Times New Roman"/>
                <w:szCs w:val="22"/>
              </w:rPr>
              <w:t>Бюджеты всех уровней</w:t>
            </w:r>
          </w:p>
        </w:tc>
        <w:tc>
          <w:tcPr>
            <w:tcW w:w="509" w:type="pct"/>
          </w:tcPr>
          <w:p w:rsidR="006B5C2D" w:rsidRPr="009B2D43" w:rsidRDefault="006B5C2D" w:rsidP="00B759D3">
            <w:pPr>
              <w:pStyle w:val="ConsPlusNormal"/>
              <w:ind w:firstLine="0"/>
              <w:rPr>
                <w:rFonts w:ascii="Times New Roman" w:hAnsi="Times New Roman"/>
                <w:szCs w:val="22"/>
              </w:rPr>
            </w:pPr>
            <w:r>
              <w:rPr>
                <w:rFonts w:ascii="Times New Roman" w:hAnsi="Times New Roman"/>
                <w:szCs w:val="22"/>
              </w:rPr>
              <w:t>Зона специализированной обществен</w:t>
            </w:r>
            <w:r w:rsidRPr="00DF7133">
              <w:rPr>
                <w:rFonts w:ascii="Times New Roman" w:hAnsi="Times New Roman"/>
                <w:szCs w:val="22"/>
              </w:rPr>
              <w:t>ной застройки</w:t>
            </w:r>
          </w:p>
        </w:tc>
      </w:tr>
      <w:tr w:rsidR="006B5C2D" w:rsidRPr="009B2D43" w:rsidTr="006B5C2D">
        <w:tc>
          <w:tcPr>
            <w:tcW w:w="174" w:type="pct"/>
          </w:tcPr>
          <w:p w:rsidR="006B5C2D" w:rsidRDefault="006B5C2D" w:rsidP="00321ED2">
            <w:pPr>
              <w:pStyle w:val="ConsPlusNormal"/>
              <w:numPr>
                <w:ilvl w:val="0"/>
                <w:numId w:val="56"/>
              </w:numPr>
              <w:jc w:val="center"/>
              <w:rPr>
                <w:rFonts w:ascii="Times New Roman" w:hAnsi="Times New Roman"/>
                <w:szCs w:val="22"/>
              </w:rPr>
            </w:pPr>
          </w:p>
        </w:tc>
        <w:tc>
          <w:tcPr>
            <w:tcW w:w="524" w:type="pct"/>
          </w:tcPr>
          <w:p w:rsidR="006B5C2D" w:rsidRPr="005A5DE6" w:rsidRDefault="006B5C2D" w:rsidP="005A5DE6">
            <w:pPr>
              <w:pStyle w:val="ConsPlusNormal"/>
              <w:ind w:firstLine="0"/>
              <w:rPr>
                <w:rFonts w:ascii="Times New Roman" w:hAnsi="Times New Roman"/>
                <w:szCs w:val="22"/>
              </w:rPr>
            </w:pPr>
            <w:r w:rsidRPr="005A5DE6">
              <w:rPr>
                <w:rFonts w:ascii="Times New Roman" w:hAnsi="Times New Roman"/>
                <w:szCs w:val="22"/>
              </w:rPr>
              <w:t>Строительство плавательного бассейна</w:t>
            </w:r>
          </w:p>
        </w:tc>
        <w:tc>
          <w:tcPr>
            <w:tcW w:w="524" w:type="pct"/>
          </w:tcPr>
          <w:p w:rsidR="006B5C2D" w:rsidRDefault="006B5C2D" w:rsidP="005A5DE6">
            <w:pPr>
              <w:pStyle w:val="ConsPlusNormal"/>
              <w:ind w:firstLine="0"/>
              <w:rPr>
                <w:rFonts w:ascii="Times New Roman" w:hAnsi="Times New Roman"/>
                <w:szCs w:val="22"/>
              </w:rPr>
            </w:pPr>
            <w:r w:rsidRPr="001D75C6">
              <w:rPr>
                <w:rFonts w:ascii="Times New Roman" w:hAnsi="Times New Roman"/>
                <w:szCs w:val="22"/>
              </w:rPr>
              <w:t>ЗАТО Железногорск,</w:t>
            </w:r>
          </w:p>
          <w:p w:rsidR="006B5C2D" w:rsidRPr="005A5DE6" w:rsidRDefault="006B5C2D" w:rsidP="005A5DE6">
            <w:pPr>
              <w:pStyle w:val="ConsPlusNormal"/>
              <w:ind w:firstLine="0"/>
              <w:rPr>
                <w:rFonts w:ascii="Times New Roman" w:hAnsi="Times New Roman"/>
                <w:szCs w:val="22"/>
              </w:rPr>
            </w:pPr>
            <w:r>
              <w:rPr>
                <w:rFonts w:ascii="Times New Roman" w:hAnsi="Times New Roman"/>
                <w:szCs w:val="22"/>
              </w:rPr>
              <w:t>г.Железногорск,</w:t>
            </w:r>
            <w:r w:rsidRPr="001D75C6">
              <w:rPr>
                <w:rFonts w:ascii="Times New Roman" w:hAnsi="Times New Roman"/>
                <w:szCs w:val="22"/>
              </w:rPr>
              <w:t xml:space="preserve"> микрорайон № 6</w:t>
            </w:r>
          </w:p>
        </w:tc>
        <w:tc>
          <w:tcPr>
            <w:tcW w:w="1052" w:type="pct"/>
          </w:tcPr>
          <w:p w:rsidR="006B5C2D" w:rsidRPr="00454807" w:rsidRDefault="006B5C2D" w:rsidP="005A5DE6">
            <w:pPr>
              <w:pStyle w:val="ConsPlusNormal"/>
              <w:ind w:firstLine="0"/>
              <w:rPr>
                <w:rFonts w:ascii="Times New Roman" w:hAnsi="Times New Roman"/>
                <w:szCs w:val="22"/>
              </w:rPr>
            </w:pPr>
            <w:r w:rsidRPr="001C3EE0">
              <w:rPr>
                <w:rFonts w:ascii="Times New Roman" w:hAnsi="Times New Roman"/>
                <w:szCs w:val="22"/>
              </w:rPr>
              <w:t>Строительство</w:t>
            </w:r>
            <w:r w:rsidRPr="00454807">
              <w:rPr>
                <w:rFonts w:ascii="Times New Roman" w:hAnsi="Times New Roman"/>
                <w:szCs w:val="22"/>
              </w:rPr>
              <w:t xml:space="preserve"> плавательного бассейна с площадью застройки 7000 м</w:t>
            </w:r>
            <w:proofErr w:type="gramStart"/>
            <w:r w:rsidRPr="00454807">
              <w:rPr>
                <w:rFonts w:ascii="Times New Roman" w:hAnsi="Times New Roman"/>
                <w:szCs w:val="22"/>
              </w:rPr>
              <w:t>2</w:t>
            </w:r>
            <w:proofErr w:type="gramEnd"/>
            <w:r w:rsidRPr="00454807">
              <w:rPr>
                <w:rFonts w:ascii="Times New Roman" w:hAnsi="Times New Roman"/>
                <w:szCs w:val="22"/>
              </w:rPr>
              <w:t xml:space="preserve">, включая чаши (50,0 </w:t>
            </w:r>
            <w:proofErr w:type="spellStart"/>
            <w:r w:rsidRPr="00454807">
              <w:rPr>
                <w:rFonts w:ascii="Times New Roman" w:hAnsi="Times New Roman"/>
                <w:szCs w:val="22"/>
              </w:rPr>
              <w:t>x</w:t>
            </w:r>
            <w:proofErr w:type="spellEnd"/>
            <w:r w:rsidRPr="00454807">
              <w:rPr>
                <w:rFonts w:ascii="Times New Roman" w:hAnsi="Times New Roman"/>
                <w:szCs w:val="22"/>
              </w:rPr>
              <w:t xml:space="preserve"> 13,5 м, 10,0 </w:t>
            </w:r>
            <w:proofErr w:type="spellStart"/>
            <w:r w:rsidRPr="00454807">
              <w:rPr>
                <w:rFonts w:ascii="Times New Roman" w:hAnsi="Times New Roman"/>
                <w:szCs w:val="22"/>
              </w:rPr>
              <w:t>x</w:t>
            </w:r>
            <w:proofErr w:type="spellEnd"/>
            <w:r w:rsidRPr="00454807">
              <w:rPr>
                <w:rFonts w:ascii="Times New Roman" w:hAnsi="Times New Roman"/>
                <w:szCs w:val="22"/>
              </w:rPr>
              <w:t xml:space="preserve"> 6,0 м); тренажерный зал;</w:t>
            </w:r>
            <w:r>
              <w:rPr>
                <w:rFonts w:ascii="Times New Roman" w:hAnsi="Times New Roman"/>
                <w:szCs w:val="22"/>
              </w:rPr>
              <w:t xml:space="preserve"> </w:t>
            </w:r>
            <w:r w:rsidRPr="00454807">
              <w:rPr>
                <w:rFonts w:ascii="Times New Roman" w:hAnsi="Times New Roman"/>
                <w:szCs w:val="22"/>
              </w:rPr>
              <w:t>сауну; трибуны для зрителей на 300 мест</w:t>
            </w:r>
          </w:p>
        </w:tc>
        <w:tc>
          <w:tcPr>
            <w:tcW w:w="361" w:type="pct"/>
            <w:vAlign w:val="center"/>
          </w:tcPr>
          <w:p w:rsidR="006B5C2D" w:rsidRPr="006B5C2D" w:rsidRDefault="006B5C2D" w:rsidP="00D417E2">
            <w:pPr>
              <w:pStyle w:val="ConsPlusNormal"/>
              <w:ind w:firstLine="0"/>
              <w:jc w:val="center"/>
              <w:rPr>
                <w:rFonts w:ascii="Times New Roman" w:hAnsi="Times New Roman"/>
                <w:szCs w:val="22"/>
              </w:rPr>
            </w:pPr>
            <w:r>
              <w:rPr>
                <w:rFonts w:ascii="Times New Roman" w:hAnsi="Times New Roman"/>
                <w:szCs w:val="22"/>
              </w:rPr>
              <w:t>382</w:t>
            </w:r>
          </w:p>
        </w:tc>
        <w:tc>
          <w:tcPr>
            <w:tcW w:w="362" w:type="pct"/>
          </w:tcPr>
          <w:p w:rsidR="006B5C2D" w:rsidRDefault="006B5C2D" w:rsidP="005A5DE6">
            <w:pPr>
              <w:pStyle w:val="ConsPlusNormal"/>
              <w:ind w:firstLine="0"/>
              <w:jc w:val="center"/>
              <w:rPr>
                <w:rFonts w:ascii="Times New Roman" w:hAnsi="Times New Roman"/>
                <w:szCs w:val="22"/>
              </w:rPr>
            </w:pPr>
            <w:r>
              <w:rPr>
                <w:rFonts w:ascii="Times New Roman" w:hAnsi="Times New Roman"/>
                <w:szCs w:val="22"/>
              </w:rPr>
              <w:t>-</w:t>
            </w:r>
          </w:p>
        </w:tc>
        <w:tc>
          <w:tcPr>
            <w:tcW w:w="317" w:type="pct"/>
          </w:tcPr>
          <w:p w:rsidR="006B5C2D" w:rsidRDefault="006B5C2D" w:rsidP="005A5DE6">
            <w:pPr>
              <w:pStyle w:val="ConsPlusNormal"/>
              <w:ind w:firstLine="0"/>
              <w:jc w:val="center"/>
              <w:rPr>
                <w:rFonts w:ascii="Times New Roman" w:hAnsi="Times New Roman"/>
                <w:szCs w:val="22"/>
              </w:rPr>
            </w:pPr>
            <w:r>
              <w:rPr>
                <w:rFonts w:ascii="Times New Roman" w:hAnsi="Times New Roman"/>
                <w:szCs w:val="22"/>
              </w:rPr>
              <w:t>-</w:t>
            </w:r>
          </w:p>
        </w:tc>
        <w:tc>
          <w:tcPr>
            <w:tcW w:w="271" w:type="pct"/>
          </w:tcPr>
          <w:p w:rsidR="006B5C2D" w:rsidRPr="00AF3EAC" w:rsidRDefault="006B5C2D" w:rsidP="001A7CE8">
            <w:pPr>
              <w:pStyle w:val="ConsPlusNormal"/>
              <w:ind w:firstLine="0"/>
              <w:jc w:val="center"/>
              <w:rPr>
                <w:rFonts w:ascii="Times New Roman" w:hAnsi="Times New Roman"/>
                <w:szCs w:val="22"/>
              </w:rPr>
            </w:pPr>
            <w:r>
              <w:rPr>
                <w:rFonts w:ascii="Times New Roman" w:hAnsi="Times New Roman"/>
                <w:szCs w:val="22"/>
              </w:rPr>
              <w:t>Проектирование, с</w:t>
            </w:r>
            <w:r w:rsidRPr="00AF3EAC">
              <w:rPr>
                <w:rFonts w:ascii="Times New Roman" w:hAnsi="Times New Roman"/>
                <w:szCs w:val="22"/>
              </w:rPr>
              <w:t>троительство</w:t>
            </w:r>
          </w:p>
        </w:tc>
        <w:tc>
          <w:tcPr>
            <w:tcW w:w="363" w:type="pct"/>
          </w:tcPr>
          <w:p w:rsidR="006B5C2D" w:rsidRDefault="006B5C2D" w:rsidP="005A5DE6">
            <w:pPr>
              <w:pStyle w:val="ConsPlusNormal"/>
              <w:ind w:firstLine="0"/>
              <w:jc w:val="center"/>
              <w:rPr>
                <w:rFonts w:ascii="Times New Roman" w:hAnsi="Times New Roman"/>
                <w:szCs w:val="22"/>
              </w:rPr>
            </w:pPr>
            <w:r>
              <w:rPr>
                <w:rFonts w:ascii="Times New Roman" w:hAnsi="Times New Roman"/>
                <w:szCs w:val="22"/>
              </w:rPr>
              <w:t>2040</w:t>
            </w:r>
          </w:p>
        </w:tc>
        <w:tc>
          <w:tcPr>
            <w:tcW w:w="543" w:type="pct"/>
          </w:tcPr>
          <w:p w:rsidR="006B5C2D" w:rsidRPr="00DB7AE3" w:rsidRDefault="006B5C2D" w:rsidP="00B759D3">
            <w:pPr>
              <w:pStyle w:val="ConsPlusNormal"/>
              <w:ind w:firstLine="0"/>
              <w:rPr>
                <w:rFonts w:ascii="Times New Roman" w:hAnsi="Times New Roman"/>
                <w:szCs w:val="22"/>
              </w:rPr>
            </w:pPr>
            <w:r>
              <w:rPr>
                <w:rFonts w:ascii="Times New Roman" w:hAnsi="Times New Roman"/>
                <w:szCs w:val="22"/>
              </w:rPr>
              <w:t>Бюджеты всех уровней</w:t>
            </w:r>
          </w:p>
        </w:tc>
        <w:tc>
          <w:tcPr>
            <w:tcW w:w="509" w:type="pct"/>
          </w:tcPr>
          <w:p w:rsidR="006B5C2D" w:rsidRPr="009B2D43" w:rsidRDefault="006B5C2D" w:rsidP="00B759D3">
            <w:pPr>
              <w:pStyle w:val="ConsPlusNormal"/>
              <w:ind w:firstLine="0"/>
              <w:rPr>
                <w:rFonts w:ascii="Times New Roman" w:hAnsi="Times New Roman"/>
                <w:szCs w:val="22"/>
              </w:rPr>
            </w:pPr>
            <w:r w:rsidRPr="00DB7AE3">
              <w:rPr>
                <w:rFonts w:ascii="Times New Roman" w:hAnsi="Times New Roman"/>
                <w:szCs w:val="22"/>
              </w:rPr>
              <w:t>Зона специализированной общественной застройки</w:t>
            </w:r>
          </w:p>
        </w:tc>
      </w:tr>
      <w:tr w:rsidR="006B5C2D" w:rsidRPr="009B2D43" w:rsidTr="006B5C2D">
        <w:tc>
          <w:tcPr>
            <w:tcW w:w="174" w:type="pct"/>
          </w:tcPr>
          <w:p w:rsidR="006B5C2D" w:rsidRDefault="006B5C2D" w:rsidP="00321ED2">
            <w:pPr>
              <w:pStyle w:val="ConsPlusNormal"/>
              <w:numPr>
                <w:ilvl w:val="0"/>
                <w:numId w:val="56"/>
              </w:numPr>
              <w:jc w:val="center"/>
              <w:rPr>
                <w:rFonts w:ascii="Times New Roman" w:hAnsi="Times New Roman"/>
                <w:szCs w:val="22"/>
              </w:rPr>
            </w:pPr>
          </w:p>
        </w:tc>
        <w:tc>
          <w:tcPr>
            <w:tcW w:w="524" w:type="pct"/>
          </w:tcPr>
          <w:p w:rsidR="006B5C2D" w:rsidRPr="005A5DE6" w:rsidRDefault="006B5C2D" w:rsidP="005A5DE6">
            <w:pPr>
              <w:pStyle w:val="ConsPlusNormal"/>
              <w:ind w:firstLine="0"/>
            </w:pPr>
            <w:r w:rsidRPr="005A5DE6">
              <w:rPr>
                <w:rFonts w:ascii="Times New Roman" w:hAnsi="Times New Roman"/>
                <w:szCs w:val="22"/>
              </w:rPr>
              <w:t>Строительство биатлонного (лыжного) комплекса</w:t>
            </w:r>
          </w:p>
        </w:tc>
        <w:tc>
          <w:tcPr>
            <w:tcW w:w="524" w:type="pct"/>
          </w:tcPr>
          <w:p w:rsidR="006B5C2D" w:rsidRDefault="006B5C2D" w:rsidP="005A5DE6">
            <w:pPr>
              <w:pStyle w:val="ConsPlusNormal"/>
              <w:ind w:firstLine="0"/>
              <w:rPr>
                <w:rFonts w:ascii="Times New Roman" w:hAnsi="Times New Roman"/>
                <w:szCs w:val="22"/>
              </w:rPr>
            </w:pPr>
            <w:r w:rsidRPr="009B2D43">
              <w:rPr>
                <w:rFonts w:ascii="Times New Roman" w:hAnsi="Times New Roman"/>
                <w:szCs w:val="22"/>
              </w:rPr>
              <w:t>ЗАТО Железногорск,</w:t>
            </w:r>
          </w:p>
          <w:p w:rsidR="006B5C2D" w:rsidRPr="009B2D43" w:rsidRDefault="006B5C2D" w:rsidP="005A5DE6">
            <w:pPr>
              <w:pStyle w:val="ConsPlusNormal"/>
              <w:ind w:firstLine="0"/>
              <w:rPr>
                <w:rFonts w:ascii="Times New Roman" w:hAnsi="Times New Roman"/>
                <w:szCs w:val="22"/>
              </w:rPr>
            </w:pPr>
            <w:r>
              <w:rPr>
                <w:rFonts w:ascii="Times New Roman" w:hAnsi="Times New Roman"/>
                <w:szCs w:val="22"/>
              </w:rPr>
              <w:t>г.Железногорск,</w:t>
            </w:r>
          </w:p>
          <w:p w:rsidR="006B5C2D" w:rsidRPr="009B2D43" w:rsidRDefault="006B5C2D" w:rsidP="005A5DE6">
            <w:pPr>
              <w:pStyle w:val="ConsPlusNormal"/>
              <w:ind w:firstLine="0"/>
              <w:rPr>
                <w:rFonts w:ascii="Times New Roman" w:hAnsi="Times New Roman"/>
                <w:szCs w:val="22"/>
              </w:rPr>
            </w:pPr>
            <w:r w:rsidRPr="009B2D43">
              <w:rPr>
                <w:rFonts w:ascii="Times New Roman" w:hAnsi="Times New Roman"/>
                <w:szCs w:val="22"/>
              </w:rPr>
              <w:t>ул. Березовая</w:t>
            </w:r>
          </w:p>
        </w:tc>
        <w:tc>
          <w:tcPr>
            <w:tcW w:w="1052" w:type="pct"/>
          </w:tcPr>
          <w:p w:rsidR="006B5C2D" w:rsidRPr="005A5DE6" w:rsidRDefault="006B5C2D" w:rsidP="005A5DE6">
            <w:pPr>
              <w:pStyle w:val="ConsPlusNormal"/>
              <w:ind w:firstLine="0"/>
            </w:pPr>
            <w:r w:rsidRPr="005A5DE6">
              <w:rPr>
                <w:rFonts w:ascii="Times New Roman" w:hAnsi="Times New Roman"/>
                <w:szCs w:val="22"/>
              </w:rPr>
              <w:t>Строительство биатлонного (лыжного) комплекса</w:t>
            </w:r>
            <w:r w:rsidRPr="009B2D43">
              <w:rPr>
                <w:rFonts w:ascii="Times New Roman" w:hAnsi="Times New Roman"/>
                <w:szCs w:val="22"/>
              </w:rPr>
              <w:t xml:space="preserve"> </w:t>
            </w:r>
            <w:r>
              <w:rPr>
                <w:rFonts w:ascii="Times New Roman" w:hAnsi="Times New Roman"/>
                <w:szCs w:val="22"/>
              </w:rPr>
              <w:t xml:space="preserve">с площадью </w:t>
            </w:r>
            <w:r w:rsidRPr="009B2D43">
              <w:rPr>
                <w:rFonts w:ascii="Times New Roman" w:hAnsi="Times New Roman"/>
                <w:szCs w:val="22"/>
              </w:rPr>
              <w:t>застройки 17000</w:t>
            </w:r>
            <w:r>
              <w:rPr>
                <w:rFonts w:ascii="Times New Roman" w:hAnsi="Times New Roman"/>
                <w:szCs w:val="22"/>
              </w:rPr>
              <w:t xml:space="preserve"> м</w:t>
            </w:r>
            <w:proofErr w:type="gramStart"/>
            <w:r>
              <w:rPr>
                <w:rFonts w:ascii="Times New Roman" w:hAnsi="Times New Roman"/>
                <w:szCs w:val="22"/>
              </w:rPr>
              <w:t>2</w:t>
            </w:r>
            <w:proofErr w:type="gramEnd"/>
            <w:r>
              <w:rPr>
                <w:rFonts w:ascii="Times New Roman" w:hAnsi="Times New Roman"/>
                <w:szCs w:val="22"/>
              </w:rPr>
              <w:t>, включая лыжную трассу</w:t>
            </w:r>
            <w:r w:rsidRPr="009B2D43">
              <w:rPr>
                <w:rFonts w:ascii="Times New Roman" w:hAnsi="Times New Roman"/>
                <w:szCs w:val="22"/>
              </w:rPr>
              <w:t xml:space="preserve"> со стрельбищем;</w:t>
            </w:r>
            <w:r>
              <w:rPr>
                <w:rFonts w:ascii="Times New Roman" w:hAnsi="Times New Roman"/>
                <w:szCs w:val="22"/>
              </w:rPr>
              <w:t xml:space="preserve"> </w:t>
            </w:r>
            <w:r w:rsidRPr="009B2D43">
              <w:rPr>
                <w:rFonts w:ascii="Times New Roman" w:hAnsi="Times New Roman"/>
                <w:szCs w:val="22"/>
              </w:rPr>
              <w:t>административное здание с трибунами на 350 мест;</w:t>
            </w:r>
            <w:r>
              <w:rPr>
                <w:rFonts w:ascii="Times New Roman" w:hAnsi="Times New Roman"/>
                <w:szCs w:val="22"/>
              </w:rPr>
              <w:t xml:space="preserve"> </w:t>
            </w:r>
            <w:r w:rsidRPr="005A5DE6">
              <w:rPr>
                <w:rFonts w:ascii="Times New Roman" w:hAnsi="Times New Roman"/>
                <w:szCs w:val="22"/>
              </w:rPr>
              <w:t xml:space="preserve">автостоянку на 100 </w:t>
            </w:r>
            <w:proofErr w:type="spellStart"/>
            <w:r w:rsidRPr="005A5DE6">
              <w:rPr>
                <w:rFonts w:ascii="Times New Roman" w:hAnsi="Times New Roman"/>
                <w:szCs w:val="22"/>
              </w:rPr>
              <w:t>машино-мест</w:t>
            </w:r>
            <w:proofErr w:type="spellEnd"/>
          </w:p>
        </w:tc>
        <w:tc>
          <w:tcPr>
            <w:tcW w:w="361" w:type="pct"/>
            <w:vAlign w:val="center"/>
          </w:tcPr>
          <w:p w:rsidR="006B5C2D" w:rsidRDefault="006B5C2D" w:rsidP="00D417E2">
            <w:pPr>
              <w:pStyle w:val="ConsPlusNormal"/>
              <w:ind w:firstLine="0"/>
              <w:jc w:val="center"/>
              <w:rPr>
                <w:rFonts w:ascii="Times New Roman" w:hAnsi="Times New Roman"/>
                <w:szCs w:val="22"/>
              </w:rPr>
            </w:pPr>
            <w:r>
              <w:rPr>
                <w:rFonts w:ascii="Times New Roman" w:hAnsi="Times New Roman"/>
                <w:szCs w:val="22"/>
              </w:rPr>
              <w:t>200</w:t>
            </w:r>
          </w:p>
        </w:tc>
        <w:tc>
          <w:tcPr>
            <w:tcW w:w="362" w:type="pct"/>
          </w:tcPr>
          <w:p w:rsidR="006B5C2D" w:rsidRPr="009B2D43" w:rsidRDefault="006B5C2D" w:rsidP="001A7CE8">
            <w:pPr>
              <w:pStyle w:val="ConsPlusNormal"/>
              <w:ind w:firstLine="0"/>
              <w:jc w:val="center"/>
              <w:rPr>
                <w:rFonts w:ascii="Times New Roman" w:hAnsi="Times New Roman"/>
                <w:szCs w:val="22"/>
              </w:rPr>
            </w:pPr>
            <w:r>
              <w:rPr>
                <w:rFonts w:ascii="Times New Roman" w:hAnsi="Times New Roman"/>
                <w:szCs w:val="22"/>
              </w:rPr>
              <w:t>Проектирование, с</w:t>
            </w:r>
            <w:r w:rsidRPr="00AF3EAC">
              <w:rPr>
                <w:rFonts w:ascii="Times New Roman" w:hAnsi="Times New Roman"/>
                <w:szCs w:val="22"/>
              </w:rPr>
              <w:t>троительство</w:t>
            </w:r>
          </w:p>
        </w:tc>
        <w:tc>
          <w:tcPr>
            <w:tcW w:w="317" w:type="pct"/>
          </w:tcPr>
          <w:p w:rsidR="006B5C2D" w:rsidRPr="00AF3EAC" w:rsidRDefault="006B5C2D" w:rsidP="005A5DE6">
            <w:pPr>
              <w:pStyle w:val="ConsPlusNormal"/>
              <w:ind w:firstLine="0"/>
              <w:jc w:val="center"/>
              <w:rPr>
                <w:rFonts w:ascii="Times New Roman" w:hAnsi="Times New Roman"/>
                <w:szCs w:val="22"/>
              </w:rPr>
            </w:pPr>
            <w:r w:rsidRPr="00AF3EAC">
              <w:rPr>
                <w:rFonts w:ascii="Times New Roman" w:hAnsi="Times New Roman"/>
                <w:szCs w:val="22"/>
              </w:rPr>
              <w:t>-</w:t>
            </w:r>
          </w:p>
        </w:tc>
        <w:tc>
          <w:tcPr>
            <w:tcW w:w="271" w:type="pct"/>
          </w:tcPr>
          <w:p w:rsidR="006B5C2D" w:rsidRPr="00AF3EAC" w:rsidRDefault="006B5C2D" w:rsidP="005A5DE6">
            <w:pPr>
              <w:pStyle w:val="ConsPlusNormal"/>
              <w:ind w:firstLine="0"/>
              <w:jc w:val="center"/>
              <w:rPr>
                <w:rFonts w:ascii="Times New Roman" w:hAnsi="Times New Roman"/>
                <w:szCs w:val="22"/>
              </w:rPr>
            </w:pPr>
            <w:r w:rsidRPr="00AF3EAC">
              <w:rPr>
                <w:rFonts w:ascii="Times New Roman" w:hAnsi="Times New Roman"/>
                <w:szCs w:val="22"/>
              </w:rPr>
              <w:t>-</w:t>
            </w:r>
          </w:p>
        </w:tc>
        <w:tc>
          <w:tcPr>
            <w:tcW w:w="363" w:type="pct"/>
          </w:tcPr>
          <w:p w:rsidR="006B5C2D" w:rsidRPr="009B2D43" w:rsidRDefault="006B5C2D" w:rsidP="005A5DE6">
            <w:pPr>
              <w:pStyle w:val="ConsPlusNormal"/>
              <w:ind w:firstLine="0"/>
              <w:jc w:val="center"/>
              <w:rPr>
                <w:rFonts w:ascii="Times New Roman" w:hAnsi="Times New Roman"/>
                <w:szCs w:val="22"/>
              </w:rPr>
            </w:pPr>
            <w:r w:rsidRPr="009B2D43">
              <w:rPr>
                <w:rFonts w:ascii="Times New Roman" w:hAnsi="Times New Roman"/>
                <w:szCs w:val="22"/>
              </w:rPr>
              <w:t>2024</w:t>
            </w:r>
          </w:p>
        </w:tc>
        <w:tc>
          <w:tcPr>
            <w:tcW w:w="543" w:type="pct"/>
          </w:tcPr>
          <w:p w:rsidR="006B5C2D" w:rsidRPr="006A2A7F" w:rsidRDefault="006B5C2D" w:rsidP="00B759D3">
            <w:pPr>
              <w:pStyle w:val="ConsPlusNormal"/>
              <w:ind w:firstLine="0"/>
              <w:rPr>
                <w:rFonts w:ascii="Times New Roman" w:hAnsi="Times New Roman"/>
                <w:szCs w:val="22"/>
              </w:rPr>
            </w:pPr>
            <w:r>
              <w:rPr>
                <w:rFonts w:ascii="Times New Roman" w:hAnsi="Times New Roman"/>
                <w:szCs w:val="22"/>
              </w:rPr>
              <w:t>Бюджеты всех уровней</w:t>
            </w:r>
          </w:p>
        </w:tc>
        <w:tc>
          <w:tcPr>
            <w:tcW w:w="509" w:type="pct"/>
          </w:tcPr>
          <w:p w:rsidR="006B5C2D" w:rsidRPr="009B2D43" w:rsidRDefault="006B5C2D" w:rsidP="00B759D3">
            <w:pPr>
              <w:pStyle w:val="ConsPlusNormal"/>
              <w:ind w:firstLine="0"/>
              <w:rPr>
                <w:rFonts w:ascii="Times New Roman" w:hAnsi="Times New Roman"/>
                <w:szCs w:val="22"/>
              </w:rPr>
            </w:pPr>
            <w:r w:rsidRPr="006A2A7F">
              <w:rPr>
                <w:rFonts w:ascii="Times New Roman" w:hAnsi="Times New Roman"/>
                <w:szCs w:val="22"/>
              </w:rPr>
              <w:t>Зона отдыха</w:t>
            </w:r>
          </w:p>
        </w:tc>
      </w:tr>
      <w:tr w:rsidR="006B5C2D" w:rsidRPr="009B2D43" w:rsidTr="006B5C2D">
        <w:tc>
          <w:tcPr>
            <w:tcW w:w="174" w:type="pct"/>
          </w:tcPr>
          <w:p w:rsidR="006B5C2D" w:rsidRPr="009B2D43" w:rsidRDefault="006B5C2D" w:rsidP="00321ED2">
            <w:pPr>
              <w:pStyle w:val="ConsPlusNormal"/>
              <w:numPr>
                <w:ilvl w:val="0"/>
                <w:numId w:val="56"/>
              </w:numPr>
              <w:jc w:val="center"/>
              <w:rPr>
                <w:rFonts w:ascii="Times New Roman" w:hAnsi="Times New Roman"/>
                <w:szCs w:val="22"/>
              </w:rPr>
            </w:pPr>
          </w:p>
        </w:tc>
        <w:tc>
          <w:tcPr>
            <w:tcW w:w="524" w:type="pct"/>
          </w:tcPr>
          <w:p w:rsidR="006B5C2D" w:rsidRPr="005A5DE6" w:rsidRDefault="006B5C2D" w:rsidP="005A5DE6">
            <w:pPr>
              <w:pStyle w:val="ConsPlusNormal"/>
              <w:ind w:firstLine="0"/>
              <w:rPr>
                <w:rFonts w:ascii="Times New Roman" w:hAnsi="Times New Roman"/>
                <w:szCs w:val="22"/>
              </w:rPr>
            </w:pPr>
            <w:r w:rsidRPr="005A5DE6">
              <w:rPr>
                <w:rFonts w:ascii="Times New Roman" w:hAnsi="Times New Roman"/>
                <w:szCs w:val="22"/>
              </w:rPr>
              <w:t xml:space="preserve">Строительство крытого </w:t>
            </w:r>
            <w:proofErr w:type="spellStart"/>
            <w:proofErr w:type="gramStart"/>
            <w:r w:rsidRPr="005A5DE6">
              <w:rPr>
                <w:rFonts w:ascii="Times New Roman" w:hAnsi="Times New Roman"/>
                <w:szCs w:val="22"/>
              </w:rPr>
              <w:t>легкоатлетичес-кого</w:t>
            </w:r>
            <w:proofErr w:type="spellEnd"/>
            <w:proofErr w:type="gramEnd"/>
            <w:r w:rsidRPr="005A5DE6">
              <w:rPr>
                <w:rFonts w:ascii="Times New Roman" w:hAnsi="Times New Roman"/>
                <w:szCs w:val="22"/>
              </w:rPr>
              <w:t xml:space="preserve"> манежа</w:t>
            </w:r>
          </w:p>
        </w:tc>
        <w:tc>
          <w:tcPr>
            <w:tcW w:w="524" w:type="pct"/>
          </w:tcPr>
          <w:p w:rsidR="006B5C2D" w:rsidRDefault="006B5C2D" w:rsidP="005A5DE6">
            <w:pPr>
              <w:pStyle w:val="ConsPlusNormal"/>
              <w:ind w:firstLine="0"/>
              <w:rPr>
                <w:rFonts w:ascii="Times New Roman" w:hAnsi="Times New Roman"/>
                <w:szCs w:val="22"/>
              </w:rPr>
            </w:pPr>
            <w:r w:rsidRPr="009B2D43">
              <w:rPr>
                <w:rFonts w:ascii="Times New Roman" w:hAnsi="Times New Roman"/>
                <w:szCs w:val="22"/>
              </w:rPr>
              <w:t>ЗАТО Железногорск,</w:t>
            </w:r>
          </w:p>
          <w:p w:rsidR="006B5C2D" w:rsidRPr="009B2D43" w:rsidRDefault="006B5C2D" w:rsidP="005A5DE6">
            <w:pPr>
              <w:pStyle w:val="ConsPlusNormal"/>
              <w:ind w:firstLine="0"/>
              <w:rPr>
                <w:rFonts w:ascii="Times New Roman" w:hAnsi="Times New Roman"/>
                <w:szCs w:val="22"/>
              </w:rPr>
            </w:pPr>
            <w:r>
              <w:rPr>
                <w:rFonts w:ascii="Times New Roman" w:hAnsi="Times New Roman"/>
                <w:szCs w:val="22"/>
              </w:rPr>
              <w:t>г.Железногорск,</w:t>
            </w:r>
            <w:r w:rsidRPr="009B2D43">
              <w:rPr>
                <w:rFonts w:ascii="Times New Roman" w:hAnsi="Times New Roman"/>
                <w:szCs w:val="22"/>
              </w:rPr>
              <w:t xml:space="preserve"> микрорайон № 6</w:t>
            </w:r>
          </w:p>
        </w:tc>
        <w:tc>
          <w:tcPr>
            <w:tcW w:w="1052" w:type="pct"/>
          </w:tcPr>
          <w:p w:rsidR="006B5C2D" w:rsidRPr="009B2D43" w:rsidRDefault="006B5C2D" w:rsidP="005A5DE6">
            <w:pPr>
              <w:pStyle w:val="ConsPlusNormal"/>
              <w:ind w:firstLine="0"/>
              <w:rPr>
                <w:rFonts w:ascii="Times New Roman" w:hAnsi="Times New Roman"/>
                <w:szCs w:val="22"/>
              </w:rPr>
            </w:pPr>
            <w:r w:rsidRPr="005A5DE6">
              <w:rPr>
                <w:rFonts w:ascii="Times New Roman" w:hAnsi="Times New Roman"/>
                <w:szCs w:val="22"/>
              </w:rPr>
              <w:t>Строительство крытого легкоатлетического манежа, включая</w:t>
            </w:r>
            <w:r w:rsidRPr="009B2D43">
              <w:rPr>
                <w:rFonts w:ascii="Times New Roman" w:hAnsi="Times New Roman"/>
                <w:szCs w:val="22"/>
              </w:rPr>
              <w:t xml:space="preserve"> 6 беговых дорожек</w:t>
            </w:r>
            <w:r>
              <w:rPr>
                <w:rFonts w:ascii="Times New Roman" w:hAnsi="Times New Roman"/>
                <w:szCs w:val="22"/>
              </w:rPr>
              <w:t xml:space="preserve"> (</w:t>
            </w:r>
            <w:r w:rsidRPr="009B2D43">
              <w:rPr>
                <w:rFonts w:ascii="Times New Roman" w:hAnsi="Times New Roman"/>
                <w:szCs w:val="22"/>
              </w:rPr>
              <w:t>400 м</w:t>
            </w:r>
            <w:r>
              <w:rPr>
                <w:rFonts w:ascii="Times New Roman" w:hAnsi="Times New Roman"/>
                <w:szCs w:val="22"/>
              </w:rPr>
              <w:t>)</w:t>
            </w:r>
            <w:r w:rsidRPr="009B2D43">
              <w:rPr>
                <w:rFonts w:ascii="Times New Roman" w:hAnsi="Times New Roman"/>
                <w:szCs w:val="22"/>
              </w:rPr>
              <w:t>;</w:t>
            </w:r>
            <w:r>
              <w:rPr>
                <w:rFonts w:ascii="Times New Roman" w:hAnsi="Times New Roman"/>
                <w:szCs w:val="22"/>
              </w:rPr>
              <w:t xml:space="preserve"> с</w:t>
            </w:r>
            <w:r w:rsidRPr="009B2D43">
              <w:rPr>
                <w:rFonts w:ascii="Times New Roman" w:hAnsi="Times New Roman"/>
                <w:szCs w:val="22"/>
              </w:rPr>
              <w:t>портивный зал;</w:t>
            </w:r>
            <w:r>
              <w:rPr>
                <w:rFonts w:ascii="Times New Roman" w:hAnsi="Times New Roman"/>
                <w:szCs w:val="22"/>
              </w:rPr>
              <w:t xml:space="preserve"> сауну</w:t>
            </w:r>
            <w:r w:rsidRPr="009B2D43">
              <w:rPr>
                <w:rFonts w:ascii="Times New Roman" w:hAnsi="Times New Roman"/>
                <w:szCs w:val="22"/>
              </w:rPr>
              <w:t>;</w:t>
            </w:r>
            <w:r>
              <w:rPr>
                <w:rFonts w:ascii="Times New Roman" w:hAnsi="Times New Roman"/>
                <w:szCs w:val="22"/>
              </w:rPr>
              <w:t xml:space="preserve"> </w:t>
            </w:r>
            <w:r w:rsidRPr="009B2D43">
              <w:rPr>
                <w:rFonts w:ascii="Times New Roman" w:hAnsi="Times New Roman"/>
                <w:szCs w:val="22"/>
              </w:rPr>
              <w:t>трибуны для зрителей на 500 мест</w:t>
            </w:r>
          </w:p>
        </w:tc>
        <w:tc>
          <w:tcPr>
            <w:tcW w:w="361" w:type="pct"/>
            <w:vAlign w:val="center"/>
          </w:tcPr>
          <w:p w:rsidR="006B5C2D" w:rsidRDefault="006B5C2D" w:rsidP="00D417E2">
            <w:pPr>
              <w:pStyle w:val="ConsPlusNormal"/>
              <w:ind w:firstLine="0"/>
              <w:jc w:val="center"/>
              <w:rPr>
                <w:rFonts w:ascii="Times New Roman" w:hAnsi="Times New Roman"/>
                <w:szCs w:val="22"/>
              </w:rPr>
            </w:pPr>
            <w:r>
              <w:rPr>
                <w:rFonts w:ascii="Times New Roman" w:hAnsi="Times New Roman"/>
                <w:szCs w:val="22"/>
              </w:rPr>
              <w:t>440</w:t>
            </w:r>
          </w:p>
        </w:tc>
        <w:tc>
          <w:tcPr>
            <w:tcW w:w="362" w:type="pct"/>
          </w:tcPr>
          <w:p w:rsidR="006B5C2D" w:rsidRPr="009B2D43" w:rsidRDefault="006B5C2D" w:rsidP="001A7CE8">
            <w:pPr>
              <w:pStyle w:val="ConsPlusNormal"/>
              <w:ind w:firstLine="0"/>
              <w:jc w:val="center"/>
              <w:rPr>
                <w:rFonts w:ascii="Times New Roman" w:hAnsi="Times New Roman"/>
                <w:szCs w:val="22"/>
              </w:rPr>
            </w:pPr>
            <w:r>
              <w:rPr>
                <w:rFonts w:ascii="Times New Roman" w:hAnsi="Times New Roman"/>
                <w:szCs w:val="22"/>
              </w:rPr>
              <w:t>Проектирование, с</w:t>
            </w:r>
            <w:r w:rsidRPr="00AF3EAC">
              <w:rPr>
                <w:rFonts w:ascii="Times New Roman" w:hAnsi="Times New Roman"/>
                <w:szCs w:val="22"/>
              </w:rPr>
              <w:t>троительство</w:t>
            </w:r>
          </w:p>
        </w:tc>
        <w:tc>
          <w:tcPr>
            <w:tcW w:w="317" w:type="pct"/>
          </w:tcPr>
          <w:p w:rsidR="006B5C2D" w:rsidRPr="00AF3EAC" w:rsidRDefault="006B5C2D" w:rsidP="005A5DE6">
            <w:pPr>
              <w:pStyle w:val="ConsPlusNormal"/>
              <w:ind w:firstLine="0"/>
              <w:jc w:val="center"/>
              <w:rPr>
                <w:rFonts w:ascii="Times New Roman" w:hAnsi="Times New Roman"/>
                <w:szCs w:val="22"/>
              </w:rPr>
            </w:pPr>
            <w:r w:rsidRPr="00AF3EAC">
              <w:rPr>
                <w:rFonts w:ascii="Times New Roman" w:hAnsi="Times New Roman"/>
                <w:szCs w:val="22"/>
              </w:rPr>
              <w:t>-</w:t>
            </w:r>
          </w:p>
        </w:tc>
        <w:tc>
          <w:tcPr>
            <w:tcW w:w="271" w:type="pct"/>
          </w:tcPr>
          <w:p w:rsidR="006B5C2D" w:rsidRPr="00AF3EAC" w:rsidRDefault="006B5C2D" w:rsidP="005A5DE6">
            <w:pPr>
              <w:pStyle w:val="ConsPlusNormal"/>
              <w:ind w:firstLine="0"/>
              <w:jc w:val="center"/>
              <w:rPr>
                <w:rFonts w:ascii="Times New Roman" w:hAnsi="Times New Roman"/>
                <w:szCs w:val="22"/>
              </w:rPr>
            </w:pPr>
            <w:r w:rsidRPr="00AF3EAC">
              <w:rPr>
                <w:rFonts w:ascii="Times New Roman" w:hAnsi="Times New Roman"/>
                <w:szCs w:val="22"/>
              </w:rPr>
              <w:t>-</w:t>
            </w:r>
          </w:p>
        </w:tc>
        <w:tc>
          <w:tcPr>
            <w:tcW w:w="363" w:type="pct"/>
          </w:tcPr>
          <w:p w:rsidR="006B5C2D" w:rsidRPr="009B2D43" w:rsidRDefault="006B5C2D" w:rsidP="005A5DE6">
            <w:pPr>
              <w:pStyle w:val="ConsPlusNormal"/>
              <w:ind w:firstLine="0"/>
              <w:jc w:val="center"/>
              <w:rPr>
                <w:rFonts w:ascii="Times New Roman" w:hAnsi="Times New Roman"/>
                <w:szCs w:val="22"/>
              </w:rPr>
            </w:pPr>
            <w:r>
              <w:rPr>
                <w:rFonts w:ascii="Times New Roman" w:hAnsi="Times New Roman"/>
                <w:szCs w:val="22"/>
              </w:rPr>
              <w:t>2025</w:t>
            </w:r>
          </w:p>
        </w:tc>
        <w:tc>
          <w:tcPr>
            <w:tcW w:w="543" w:type="pct"/>
          </w:tcPr>
          <w:p w:rsidR="006B5C2D" w:rsidRDefault="00867E5A" w:rsidP="00B759D3">
            <w:pPr>
              <w:pStyle w:val="ConsPlusNormal"/>
              <w:ind w:firstLine="0"/>
              <w:rPr>
                <w:rFonts w:ascii="Times New Roman" w:hAnsi="Times New Roman"/>
                <w:szCs w:val="22"/>
              </w:rPr>
            </w:pPr>
            <w:r>
              <w:rPr>
                <w:rFonts w:ascii="Times New Roman" w:hAnsi="Times New Roman"/>
                <w:szCs w:val="22"/>
              </w:rPr>
              <w:t>Бюджеты всех уровней</w:t>
            </w:r>
          </w:p>
        </w:tc>
        <w:tc>
          <w:tcPr>
            <w:tcW w:w="509" w:type="pct"/>
          </w:tcPr>
          <w:p w:rsidR="006B5C2D" w:rsidRPr="009B2D43" w:rsidRDefault="006B5C2D" w:rsidP="00B759D3">
            <w:pPr>
              <w:pStyle w:val="ConsPlusNormal"/>
              <w:ind w:firstLine="0"/>
              <w:rPr>
                <w:rFonts w:ascii="Times New Roman" w:hAnsi="Times New Roman"/>
                <w:szCs w:val="22"/>
              </w:rPr>
            </w:pPr>
            <w:r>
              <w:rPr>
                <w:rFonts w:ascii="Times New Roman" w:hAnsi="Times New Roman"/>
                <w:szCs w:val="22"/>
              </w:rPr>
              <w:t>Зона специализи</w:t>
            </w:r>
            <w:r w:rsidRPr="00A35D26">
              <w:rPr>
                <w:rFonts w:ascii="Times New Roman" w:hAnsi="Times New Roman"/>
                <w:szCs w:val="22"/>
              </w:rPr>
              <w:t>рованной общест</w:t>
            </w:r>
            <w:r>
              <w:rPr>
                <w:rFonts w:ascii="Times New Roman" w:hAnsi="Times New Roman"/>
                <w:szCs w:val="22"/>
              </w:rPr>
              <w:t>вен</w:t>
            </w:r>
            <w:r w:rsidRPr="00A35D26">
              <w:rPr>
                <w:rFonts w:ascii="Times New Roman" w:hAnsi="Times New Roman"/>
                <w:szCs w:val="22"/>
              </w:rPr>
              <w:t>ной застройки</w:t>
            </w:r>
          </w:p>
        </w:tc>
      </w:tr>
      <w:tr w:rsidR="006B5C2D" w:rsidRPr="009B2D43" w:rsidTr="006B5C2D">
        <w:tc>
          <w:tcPr>
            <w:tcW w:w="174" w:type="pct"/>
          </w:tcPr>
          <w:p w:rsidR="006B5C2D" w:rsidRDefault="006B5C2D" w:rsidP="00321ED2">
            <w:pPr>
              <w:pStyle w:val="ConsPlusNormal"/>
              <w:numPr>
                <w:ilvl w:val="0"/>
                <w:numId w:val="56"/>
              </w:numPr>
              <w:jc w:val="center"/>
              <w:rPr>
                <w:rFonts w:ascii="Times New Roman" w:hAnsi="Times New Roman"/>
                <w:szCs w:val="22"/>
              </w:rPr>
            </w:pPr>
          </w:p>
        </w:tc>
        <w:tc>
          <w:tcPr>
            <w:tcW w:w="524" w:type="pct"/>
          </w:tcPr>
          <w:p w:rsidR="006B5C2D" w:rsidRPr="005A5DE6" w:rsidRDefault="006B5C2D" w:rsidP="005A5DE6">
            <w:pPr>
              <w:pStyle w:val="ConsPlusNormal"/>
              <w:ind w:firstLine="0"/>
              <w:rPr>
                <w:rFonts w:ascii="Times New Roman" w:hAnsi="Times New Roman"/>
                <w:szCs w:val="22"/>
              </w:rPr>
            </w:pPr>
            <w:r w:rsidRPr="005A5DE6">
              <w:rPr>
                <w:rFonts w:ascii="Times New Roman" w:hAnsi="Times New Roman"/>
                <w:szCs w:val="22"/>
              </w:rPr>
              <w:t>Строительство крытого футбольного манежа</w:t>
            </w:r>
          </w:p>
        </w:tc>
        <w:tc>
          <w:tcPr>
            <w:tcW w:w="524" w:type="pct"/>
          </w:tcPr>
          <w:p w:rsidR="006B5C2D" w:rsidRPr="005A5DE6" w:rsidRDefault="006B5C2D" w:rsidP="005A5DE6">
            <w:pPr>
              <w:pStyle w:val="ConsPlusNormal"/>
              <w:ind w:firstLine="0"/>
              <w:rPr>
                <w:rFonts w:ascii="Times New Roman" w:hAnsi="Times New Roman"/>
                <w:szCs w:val="22"/>
              </w:rPr>
            </w:pPr>
            <w:r w:rsidRPr="005A5DE6">
              <w:rPr>
                <w:rFonts w:ascii="Times New Roman" w:hAnsi="Times New Roman"/>
                <w:szCs w:val="22"/>
              </w:rPr>
              <w:t>ЗАТО Железногорск,</w:t>
            </w:r>
          </w:p>
          <w:p w:rsidR="006B5C2D" w:rsidRPr="005A5DE6" w:rsidRDefault="006B5C2D" w:rsidP="005A5DE6">
            <w:pPr>
              <w:pStyle w:val="ConsPlusNormal"/>
              <w:ind w:firstLine="0"/>
              <w:rPr>
                <w:rFonts w:ascii="Times New Roman" w:hAnsi="Times New Roman"/>
                <w:szCs w:val="22"/>
              </w:rPr>
            </w:pPr>
            <w:r w:rsidRPr="005A5DE6">
              <w:rPr>
                <w:rFonts w:ascii="Times New Roman" w:hAnsi="Times New Roman"/>
                <w:szCs w:val="22"/>
              </w:rPr>
              <w:t>г.Железногорск, проспект Курчатова</w:t>
            </w:r>
          </w:p>
        </w:tc>
        <w:tc>
          <w:tcPr>
            <w:tcW w:w="1052" w:type="pct"/>
          </w:tcPr>
          <w:p w:rsidR="006B5C2D" w:rsidRPr="005A5DE6" w:rsidRDefault="006B5C2D" w:rsidP="00867E5A">
            <w:pPr>
              <w:pStyle w:val="ConsPlusNormal"/>
              <w:ind w:firstLine="0"/>
              <w:rPr>
                <w:rFonts w:ascii="Times New Roman" w:hAnsi="Times New Roman"/>
                <w:szCs w:val="22"/>
              </w:rPr>
            </w:pPr>
            <w:r w:rsidRPr="005A5DE6">
              <w:rPr>
                <w:rFonts w:ascii="Times New Roman" w:hAnsi="Times New Roman"/>
                <w:szCs w:val="22"/>
              </w:rPr>
              <w:t>Строительство крытого футбольного манежа с площадью застройки 101971 м</w:t>
            </w:r>
            <w:proofErr w:type="gramStart"/>
            <w:r w:rsidRPr="005A5DE6">
              <w:rPr>
                <w:rFonts w:ascii="Times New Roman" w:hAnsi="Times New Roman"/>
                <w:szCs w:val="22"/>
              </w:rPr>
              <w:t>2</w:t>
            </w:r>
            <w:proofErr w:type="gramEnd"/>
            <w:r w:rsidRPr="005A5DE6">
              <w:rPr>
                <w:rFonts w:ascii="Times New Roman" w:hAnsi="Times New Roman"/>
                <w:szCs w:val="22"/>
              </w:rPr>
              <w:t xml:space="preserve">, включая крытый футбольный манеж; автостоянку на 200 </w:t>
            </w:r>
            <w:proofErr w:type="spellStart"/>
            <w:r w:rsidRPr="005A5DE6">
              <w:rPr>
                <w:rFonts w:ascii="Times New Roman" w:hAnsi="Times New Roman"/>
                <w:szCs w:val="22"/>
              </w:rPr>
              <w:t>машино-мест</w:t>
            </w:r>
            <w:proofErr w:type="spellEnd"/>
          </w:p>
        </w:tc>
        <w:tc>
          <w:tcPr>
            <w:tcW w:w="361" w:type="pct"/>
            <w:vAlign w:val="center"/>
          </w:tcPr>
          <w:p w:rsidR="006B5C2D" w:rsidRDefault="006B5C2D" w:rsidP="00D417E2">
            <w:pPr>
              <w:pStyle w:val="ConsPlusNormal"/>
              <w:ind w:firstLine="0"/>
              <w:jc w:val="center"/>
              <w:rPr>
                <w:rFonts w:ascii="Times New Roman" w:hAnsi="Times New Roman"/>
                <w:szCs w:val="22"/>
              </w:rPr>
            </w:pPr>
            <w:r>
              <w:rPr>
                <w:rFonts w:ascii="Times New Roman" w:hAnsi="Times New Roman"/>
                <w:szCs w:val="22"/>
              </w:rPr>
              <w:t>480</w:t>
            </w:r>
          </w:p>
        </w:tc>
        <w:tc>
          <w:tcPr>
            <w:tcW w:w="362" w:type="pct"/>
          </w:tcPr>
          <w:p w:rsidR="006B5C2D" w:rsidRPr="009B2D43" w:rsidRDefault="006B5C2D" w:rsidP="005A5DE6">
            <w:pPr>
              <w:pStyle w:val="ConsPlusNormal"/>
              <w:ind w:firstLine="0"/>
              <w:jc w:val="center"/>
              <w:rPr>
                <w:rFonts w:ascii="Times New Roman" w:hAnsi="Times New Roman"/>
                <w:szCs w:val="22"/>
              </w:rPr>
            </w:pPr>
            <w:r>
              <w:rPr>
                <w:rFonts w:ascii="Times New Roman" w:hAnsi="Times New Roman"/>
                <w:szCs w:val="22"/>
              </w:rPr>
              <w:t>-</w:t>
            </w:r>
          </w:p>
        </w:tc>
        <w:tc>
          <w:tcPr>
            <w:tcW w:w="317" w:type="pct"/>
          </w:tcPr>
          <w:p w:rsidR="006B5C2D" w:rsidRPr="009B2D43" w:rsidRDefault="006B5C2D" w:rsidP="001A7CE8">
            <w:pPr>
              <w:pStyle w:val="ConsPlusNormal"/>
              <w:ind w:firstLine="0"/>
              <w:jc w:val="center"/>
              <w:rPr>
                <w:rFonts w:ascii="Times New Roman" w:hAnsi="Times New Roman"/>
                <w:szCs w:val="22"/>
              </w:rPr>
            </w:pPr>
            <w:r>
              <w:rPr>
                <w:rFonts w:ascii="Times New Roman" w:hAnsi="Times New Roman"/>
                <w:szCs w:val="22"/>
              </w:rPr>
              <w:t>Проектирование, с</w:t>
            </w:r>
            <w:r w:rsidRPr="00AF3EAC">
              <w:rPr>
                <w:rFonts w:ascii="Times New Roman" w:hAnsi="Times New Roman"/>
                <w:szCs w:val="22"/>
              </w:rPr>
              <w:t>троительство</w:t>
            </w:r>
          </w:p>
        </w:tc>
        <w:tc>
          <w:tcPr>
            <w:tcW w:w="271" w:type="pct"/>
          </w:tcPr>
          <w:p w:rsidR="006B5C2D" w:rsidRPr="005A5DE6" w:rsidRDefault="006B5C2D" w:rsidP="005A5DE6">
            <w:pPr>
              <w:pStyle w:val="ConsPlusNormal"/>
              <w:ind w:firstLine="0"/>
              <w:jc w:val="center"/>
              <w:rPr>
                <w:rFonts w:ascii="Times New Roman" w:hAnsi="Times New Roman"/>
                <w:szCs w:val="22"/>
              </w:rPr>
            </w:pPr>
            <w:r w:rsidRPr="00AF3EAC">
              <w:rPr>
                <w:rFonts w:ascii="Times New Roman" w:hAnsi="Times New Roman"/>
                <w:szCs w:val="22"/>
              </w:rPr>
              <w:t>-</w:t>
            </w:r>
          </w:p>
        </w:tc>
        <w:tc>
          <w:tcPr>
            <w:tcW w:w="363" w:type="pct"/>
          </w:tcPr>
          <w:p w:rsidR="006B5C2D" w:rsidRDefault="006B5C2D" w:rsidP="005A5DE6">
            <w:pPr>
              <w:pStyle w:val="ConsPlusNormal"/>
              <w:ind w:firstLine="0"/>
              <w:jc w:val="center"/>
              <w:rPr>
                <w:rFonts w:ascii="Times New Roman" w:hAnsi="Times New Roman"/>
                <w:szCs w:val="22"/>
              </w:rPr>
            </w:pPr>
            <w:r>
              <w:rPr>
                <w:rFonts w:ascii="Times New Roman" w:hAnsi="Times New Roman"/>
                <w:szCs w:val="22"/>
              </w:rPr>
              <w:t>2030</w:t>
            </w:r>
          </w:p>
        </w:tc>
        <w:tc>
          <w:tcPr>
            <w:tcW w:w="543" w:type="pct"/>
          </w:tcPr>
          <w:p w:rsidR="006B5C2D" w:rsidRPr="00570D54" w:rsidRDefault="00867E5A" w:rsidP="00B759D3">
            <w:pPr>
              <w:pStyle w:val="ConsPlusNormal"/>
              <w:ind w:firstLine="0"/>
              <w:rPr>
                <w:rFonts w:ascii="Times New Roman" w:hAnsi="Times New Roman"/>
                <w:szCs w:val="22"/>
              </w:rPr>
            </w:pPr>
            <w:r>
              <w:rPr>
                <w:rFonts w:ascii="Times New Roman" w:hAnsi="Times New Roman"/>
                <w:szCs w:val="22"/>
              </w:rPr>
              <w:t>Бюджеты всех уровней</w:t>
            </w:r>
          </w:p>
        </w:tc>
        <w:tc>
          <w:tcPr>
            <w:tcW w:w="509" w:type="pct"/>
          </w:tcPr>
          <w:p w:rsidR="006B5C2D" w:rsidRPr="00570D54" w:rsidRDefault="006B5C2D" w:rsidP="00B759D3">
            <w:pPr>
              <w:pStyle w:val="ConsPlusNormal"/>
              <w:ind w:firstLine="0"/>
              <w:rPr>
                <w:rFonts w:ascii="Times New Roman" w:hAnsi="Times New Roman"/>
                <w:szCs w:val="22"/>
              </w:rPr>
            </w:pPr>
            <w:proofErr w:type="spellStart"/>
            <w:proofErr w:type="gramStart"/>
            <w:r w:rsidRPr="00570D54">
              <w:rPr>
                <w:rFonts w:ascii="Times New Roman" w:hAnsi="Times New Roman"/>
                <w:szCs w:val="22"/>
              </w:rPr>
              <w:t>Многофунк-циональная</w:t>
            </w:r>
            <w:proofErr w:type="spellEnd"/>
            <w:proofErr w:type="gramEnd"/>
            <w:r w:rsidRPr="00570D54">
              <w:rPr>
                <w:rFonts w:ascii="Times New Roman" w:hAnsi="Times New Roman"/>
                <w:szCs w:val="22"/>
              </w:rPr>
              <w:t xml:space="preserve"> общественно-деловая зона</w:t>
            </w:r>
          </w:p>
        </w:tc>
      </w:tr>
      <w:tr w:rsidR="006B5C2D" w:rsidRPr="009B2D43" w:rsidTr="006B5C2D">
        <w:tc>
          <w:tcPr>
            <w:tcW w:w="174" w:type="pct"/>
          </w:tcPr>
          <w:p w:rsidR="006B5C2D" w:rsidRDefault="006B5C2D" w:rsidP="00321ED2">
            <w:pPr>
              <w:pStyle w:val="ConsPlusNormal"/>
              <w:numPr>
                <w:ilvl w:val="0"/>
                <w:numId w:val="56"/>
              </w:numPr>
              <w:jc w:val="center"/>
              <w:rPr>
                <w:rFonts w:ascii="Times New Roman" w:hAnsi="Times New Roman"/>
                <w:szCs w:val="22"/>
              </w:rPr>
            </w:pPr>
          </w:p>
        </w:tc>
        <w:tc>
          <w:tcPr>
            <w:tcW w:w="524" w:type="pct"/>
          </w:tcPr>
          <w:p w:rsidR="006B5C2D" w:rsidRPr="005A5DE6" w:rsidRDefault="006B5C2D" w:rsidP="005A5DE6">
            <w:pPr>
              <w:pStyle w:val="ConsPlusNormal"/>
              <w:ind w:firstLine="0"/>
              <w:rPr>
                <w:rFonts w:ascii="Times New Roman" w:hAnsi="Times New Roman"/>
                <w:szCs w:val="22"/>
              </w:rPr>
            </w:pPr>
            <w:r w:rsidRPr="005A5DE6">
              <w:rPr>
                <w:rFonts w:ascii="Times New Roman" w:hAnsi="Times New Roman"/>
                <w:szCs w:val="22"/>
              </w:rPr>
              <w:t>Строительство лыжной трассы с лыжной базой</w:t>
            </w:r>
          </w:p>
        </w:tc>
        <w:tc>
          <w:tcPr>
            <w:tcW w:w="524" w:type="pct"/>
          </w:tcPr>
          <w:p w:rsidR="006B5C2D" w:rsidRPr="005A5DE6" w:rsidRDefault="006B5C2D" w:rsidP="005A5DE6">
            <w:pPr>
              <w:pStyle w:val="ConsPlusNormal"/>
              <w:ind w:firstLine="0"/>
              <w:rPr>
                <w:rFonts w:ascii="Times New Roman" w:hAnsi="Times New Roman"/>
                <w:szCs w:val="22"/>
              </w:rPr>
            </w:pPr>
            <w:r w:rsidRPr="005A5DE6">
              <w:rPr>
                <w:rFonts w:ascii="Times New Roman" w:hAnsi="Times New Roman"/>
                <w:szCs w:val="22"/>
              </w:rPr>
              <w:t>ЗАТО Железногорск,</w:t>
            </w:r>
          </w:p>
          <w:p w:rsidR="006B5C2D" w:rsidRPr="005A5DE6" w:rsidRDefault="006B5C2D" w:rsidP="005A5DE6">
            <w:pPr>
              <w:pStyle w:val="ConsPlusNormal"/>
              <w:ind w:firstLine="0"/>
              <w:rPr>
                <w:rFonts w:ascii="Times New Roman" w:hAnsi="Times New Roman"/>
                <w:szCs w:val="22"/>
              </w:rPr>
            </w:pPr>
            <w:r w:rsidRPr="005A5DE6">
              <w:rPr>
                <w:rFonts w:ascii="Times New Roman" w:hAnsi="Times New Roman"/>
                <w:szCs w:val="22"/>
              </w:rPr>
              <w:t>п. Подгорный</w:t>
            </w:r>
          </w:p>
        </w:tc>
        <w:tc>
          <w:tcPr>
            <w:tcW w:w="1052" w:type="pct"/>
          </w:tcPr>
          <w:p w:rsidR="006B5C2D" w:rsidRPr="005A5DE6" w:rsidRDefault="006B5C2D" w:rsidP="005A5DE6">
            <w:pPr>
              <w:pStyle w:val="ConsPlusNormal"/>
              <w:ind w:firstLine="0"/>
              <w:rPr>
                <w:rFonts w:ascii="Times New Roman" w:hAnsi="Times New Roman"/>
                <w:szCs w:val="22"/>
              </w:rPr>
            </w:pPr>
            <w:r w:rsidRPr="005A5DE6">
              <w:rPr>
                <w:rFonts w:ascii="Times New Roman" w:hAnsi="Times New Roman"/>
                <w:szCs w:val="22"/>
              </w:rPr>
              <w:t>Строительство лыжной трассы с лыжной базой с площадью застройки 10000 м</w:t>
            </w:r>
            <w:proofErr w:type="gramStart"/>
            <w:r w:rsidRPr="005A5DE6">
              <w:rPr>
                <w:rFonts w:ascii="Times New Roman" w:hAnsi="Times New Roman"/>
                <w:szCs w:val="22"/>
              </w:rPr>
              <w:t>2</w:t>
            </w:r>
            <w:proofErr w:type="gramEnd"/>
          </w:p>
        </w:tc>
        <w:tc>
          <w:tcPr>
            <w:tcW w:w="361" w:type="pct"/>
            <w:vAlign w:val="center"/>
          </w:tcPr>
          <w:p w:rsidR="006B5C2D" w:rsidRDefault="006B5C2D" w:rsidP="00D417E2">
            <w:pPr>
              <w:pStyle w:val="ConsPlusNormal"/>
              <w:ind w:firstLine="0"/>
              <w:jc w:val="center"/>
              <w:rPr>
                <w:rFonts w:ascii="Times New Roman" w:hAnsi="Times New Roman"/>
                <w:szCs w:val="22"/>
              </w:rPr>
            </w:pPr>
            <w:r>
              <w:rPr>
                <w:rFonts w:ascii="Times New Roman" w:hAnsi="Times New Roman"/>
                <w:szCs w:val="22"/>
              </w:rPr>
              <w:t>20</w:t>
            </w:r>
          </w:p>
        </w:tc>
        <w:tc>
          <w:tcPr>
            <w:tcW w:w="362" w:type="pct"/>
          </w:tcPr>
          <w:p w:rsidR="006B5C2D" w:rsidRDefault="006B5C2D" w:rsidP="005A5DE6">
            <w:pPr>
              <w:pStyle w:val="ConsPlusNormal"/>
              <w:ind w:firstLine="0"/>
              <w:jc w:val="center"/>
              <w:rPr>
                <w:rFonts w:ascii="Times New Roman" w:hAnsi="Times New Roman"/>
                <w:szCs w:val="22"/>
              </w:rPr>
            </w:pPr>
            <w:r>
              <w:rPr>
                <w:rFonts w:ascii="Times New Roman" w:hAnsi="Times New Roman"/>
                <w:szCs w:val="22"/>
              </w:rPr>
              <w:t>-</w:t>
            </w:r>
          </w:p>
        </w:tc>
        <w:tc>
          <w:tcPr>
            <w:tcW w:w="317" w:type="pct"/>
          </w:tcPr>
          <w:p w:rsidR="006B5C2D" w:rsidRPr="009B2D43" w:rsidRDefault="006B5C2D" w:rsidP="001A7CE8">
            <w:pPr>
              <w:pStyle w:val="ConsPlusNormal"/>
              <w:ind w:firstLine="0"/>
              <w:jc w:val="center"/>
              <w:rPr>
                <w:rFonts w:ascii="Times New Roman" w:hAnsi="Times New Roman"/>
                <w:szCs w:val="22"/>
              </w:rPr>
            </w:pPr>
            <w:r>
              <w:rPr>
                <w:rFonts w:ascii="Times New Roman" w:hAnsi="Times New Roman"/>
                <w:szCs w:val="22"/>
              </w:rPr>
              <w:t>Проектирование, с</w:t>
            </w:r>
            <w:r w:rsidRPr="00AF3EAC">
              <w:rPr>
                <w:rFonts w:ascii="Times New Roman" w:hAnsi="Times New Roman"/>
                <w:szCs w:val="22"/>
              </w:rPr>
              <w:t>троительство</w:t>
            </w:r>
          </w:p>
        </w:tc>
        <w:tc>
          <w:tcPr>
            <w:tcW w:w="271" w:type="pct"/>
          </w:tcPr>
          <w:p w:rsidR="006B5C2D" w:rsidRPr="005A5DE6" w:rsidRDefault="006B5C2D" w:rsidP="005A5DE6">
            <w:pPr>
              <w:pStyle w:val="ConsPlusNormal"/>
              <w:ind w:firstLine="0"/>
              <w:jc w:val="center"/>
              <w:rPr>
                <w:rFonts w:ascii="Times New Roman" w:hAnsi="Times New Roman"/>
                <w:szCs w:val="22"/>
              </w:rPr>
            </w:pPr>
            <w:r w:rsidRPr="00AF3EAC">
              <w:rPr>
                <w:rFonts w:ascii="Times New Roman" w:hAnsi="Times New Roman"/>
                <w:szCs w:val="22"/>
              </w:rPr>
              <w:t>-</w:t>
            </w:r>
          </w:p>
        </w:tc>
        <w:tc>
          <w:tcPr>
            <w:tcW w:w="363" w:type="pct"/>
          </w:tcPr>
          <w:p w:rsidR="006B5C2D" w:rsidRDefault="006B5C2D" w:rsidP="005A5DE6">
            <w:pPr>
              <w:pStyle w:val="ConsPlusNormal"/>
              <w:ind w:firstLine="0"/>
              <w:jc w:val="center"/>
              <w:rPr>
                <w:rFonts w:ascii="Times New Roman" w:hAnsi="Times New Roman"/>
                <w:szCs w:val="22"/>
              </w:rPr>
            </w:pPr>
            <w:r>
              <w:rPr>
                <w:rFonts w:ascii="Times New Roman" w:hAnsi="Times New Roman"/>
                <w:szCs w:val="22"/>
              </w:rPr>
              <w:t>2030</w:t>
            </w:r>
          </w:p>
        </w:tc>
        <w:tc>
          <w:tcPr>
            <w:tcW w:w="543" w:type="pct"/>
          </w:tcPr>
          <w:p w:rsidR="006B5C2D" w:rsidRPr="001F3A54" w:rsidRDefault="00867E5A" w:rsidP="00B759D3">
            <w:pPr>
              <w:pStyle w:val="ConsPlusNormal"/>
              <w:ind w:firstLine="0"/>
              <w:rPr>
                <w:rFonts w:ascii="Times New Roman" w:hAnsi="Times New Roman"/>
                <w:szCs w:val="22"/>
              </w:rPr>
            </w:pPr>
            <w:r>
              <w:rPr>
                <w:rFonts w:ascii="Times New Roman" w:hAnsi="Times New Roman"/>
                <w:szCs w:val="22"/>
              </w:rPr>
              <w:t>Частный инвестор</w:t>
            </w:r>
          </w:p>
        </w:tc>
        <w:tc>
          <w:tcPr>
            <w:tcW w:w="509" w:type="pct"/>
          </w:tcPr>
          <w:p w:rsidR="006B5C2D" w:rsidRPr="001F3A54" w:rsidRDefault="006B5C2D" w:rsidP="00B759D3">
            <w:pPr>
              <w:pStyle w:val="ConsPlusNormal"/>
              <w:ind w:firstLine="0"/>
              <w:rPr>
                <w:rFonts w:ascii="Times New Roman" w:hAnsi="Times New Roman"/>
                <w:szCs w:val="22"/>
              </w:rPr>
            </w:pPr>
            <w:r w:rsidRPr="001F3A54">
              <w:rPr>
                <w:rFonts w:ascii="Times New Roman" w:hAnsi="Times New Roman"/>
                <w:szCs w:val="22"/>
              </w:rPr>
              <w:t>Зона отдыха</w:t>
            </w:r>
          </w:p>
        </w:tc>
      </w:tr>
      <w:tr w:rsidR="006B5C2D" w:rsidRPr="009B2D43" w:rsidTr="006B5C2D">
        <w:tc>
          <w:tcPr>
            <w:tcW w:w="174" w:type="pct"/>
          </w:tcPr>
          <w:p w:rsidR="006B5C2D" w:rsidRDefault="006B5C2D" w:rsidP="00321ED2">
            <w:pPr>
              <w:pStyle w:val="ConsPlusNormal"/>
              <w:numPr>
                <w:ilvl w:val="0"/>
                <w:numId w:val="56"/>
              </w:numPr>
              <w:jc w:val="center"/>
              <w:rPr>
                <w:rFonts w:ascii="Times New Roman" w:hAnsi="Times New Roman"/>
                <w:szCs w:val="22"/>
              </w:rPr>
            </w:pPr>
          </w:p>
        </w:tc>
        <w:tc>
          <w:tcPr>
            <w:tcW w:w="524" w:type="pct"/>
          </w:tcPr>
          <w:p w:rsidR="006B5C2D" w:rsidRPr="005A5DE6" w:rsidRDefault="006B5C2D" w:rsidP="005A5DE6">
            <w:pPr>
              <w:pStyle w:val="ConsPlusNormal"/>
              <w:ind w:firstLine="0"/>
              <w:rPr>
                <w:rFonts w:ascii="Times New Roman" w:hAnsi="Times New Roman"/>
                <w:szCs w:val="22"/>
              </w:rPr>
            </w:pPr>
            <w:r w:rsidRPr="005A5DE6">
              <w:rPr>
                <w:rFonts w:ascii="Times New Roman" w:hAnsi="Times New Roman"/>
                <w:szCs w:val="22"/>
              </w:rPr>
              <w:t>Строительство центра экстремальных видов спорта</w:t>
            </w:r>
          </w:p>
        </w:tc>
        <w:tc>
          <w:tcPr>
            <w:tcW w:w="524" w:type="pct"/>
          </w:tcPr>
          <w:p w:rsidR="006B5C2D" w:rsidRPr="005A5DE6" w:rsidRDefault="006B5C2D" w:rsidP="005A5DE6">
            <w:pPr>
              <w:pStyle w:val="ConsPlusNormal"/>
              <w:ind w:firstLine="0"/>
              <w:rPr>
                <w:rFonts w:ascii="Times New Roman" w:hAnsi="Times New Roman"/>
                <w:szCs w:val="22"/>
              </w:rPr>
            </w:pPr>
            <w:r w:rsidRPr="005A5DE6">
              <w:rPr>
                <w:rFonts w:ascii="Times New Roman" w:hAnsi="Times New Roman"/>
                <w:szCs w:val="22"/>
              </w:rPr>
              <w:t>ЗАТО Железногорск,</w:t>
            </w:r>
          </w:p>
          <w:p w:rsidR="006B5C2D" w:rsidRPr="005A5DE6" w:rsidRDefault="006B5C2D" w:rsidP="005A5DE6">
            <w:pPr>
              <w:pStyle w:val="ConsPlusNormal"/>
              <w:ind w:firstLine="0"/>
              <w:rPr>
                <w:rFonts w:ascii="Times New Roman" w:hAnsi="Times New Roman"/>
                <w:szCs w:val="22"/>
              </w:rPr>
            </w:pPr>
            <w:r w:rsidRPr="005A5DE6">
              <w:rPr>
                <w:rFonts w:ascii="Times New Roman" w:hAnsi="Times New Roman"/>
                <w:szCs w:val="22"/>
              </w:rPr>
              <w:t>г.Железногорск, микрорайон</w:t>
            </w:r>
          </w:p>
          <w:p w:rsidR="006B5C2D" w:rsidRPr="005A5DE6" w:rsidRDefault="006B5C2D" w:rsidP="005A5DE6">
            <w:pPr>
              <w:pStyle w:val="ConsPlusNormal"/>
              <w:ind w:firstLine="0"/>
              <w:rPr>
                <w:rFonts w:ascii="Times New Roman" w:hAnsi="Times New Roman"/>
                <w:szCs w:val="22"/>
              </w:rPr>
            </w:pPr>
            <w:r w:rsidRPr="005A5DE6">
              <w:rPr>
                <w:rFonts w:ascii="Times New Roman" w:hAnsi="Times New Roman"/>
                <w:szCs w:val="22"/>
              </w:rPr>
              <w:t>№ 2а</w:t>
            </w:r>
          </w:p>
        </w:tc>
        <w:tc>
          <w:tcPr>
            <w:tcW w:w="1052" w:type="pct"/>
          </w:tcPr>
          <w:p w:rsidR="006B5C2D" w:rsidRPr="005A5DE6" w:rsidRDefault="006B5C2D" w:rsidP="005A5DE6">
            <w:pPr>
              <w:pStyle w:val="ConsPlusNormal"/>
              <w:ind w:firstLine="0"/>
              <w:rPr>
                <w:rFonts w:ascii="Times New Roman" w:hAnsi="Times New Roman"/>
                <w:szCs w:val="22"/>
              </w:rPr>
            </w:pPr>
            <w:r w:rsidRPr="005A5DE6">
              <w:rPr>
                <w:rFonts w:ascii="Times New Roman" w:hAnsi="Times New Roman"/>
                <w:szCs w:val="22"/>
              </w:rPr>
              <w:t xml:space="preserve">Строительство центра экстремальных видов спорта с вместимостью трибун 568 посадочных мест, включая </w:t>
            </w:r>
            <w:proofErr w:type="spellStart"/>
            <w:r w:rsidRPr="005A5DE6">
              <w:rPr>
                <w:rFonts w:ascii="Times New Roman" w:hAnsi="Times New Roman"/>
                <w:szCs w:val="22"/>
              </w:rPr>
              <w:t>скейт-парк</w:t>
            </w:r>
            <w:proofErr w:type="spellEnd"/>
            <w:r w:rsidRPr="005A5DE6">
              <w:rPr>
                <w:rFonts w:ascii="Times New Roman" w:hAnsi="Times New Roman"/>
                <w:szCs w:val="22"/>
              </w:rPr>
              <w:t>, гимнастический зал, тренажерные залы</w:t>
            </w:r>
          </w:p>
        </w:tc>
        <w:tc>
          <w:tcPr>
            <w:tcW w:w="361" w:type="pct"/>
            <w:vAlign w:val="center"/>
          </w:tcPr>
          <w:p w:rsidR="006B5C2D" w:rsidRDefault="00867E5A" w:rsidP="00D417E2">
            <w:pPr>
              <w:pStyle w:val="ConsPlusNormal"/>
              <w:ind w:firstLine="0"/>
              <w:jc w:val="center"/>
              <w:rPr>
                <w:rFonts w:ascii="Times New Roman" w:hAnsi="Times New Roman"/>
                <w:szCs w:val="22"/>
              </w:rPr>
            </w:pPr>
            <w:r>
              <w:rPr>
                <w:rFonts w:ascii="Times New Roman" w:hAnsi="Times New Roman"/>
                <w:szCs w:val="22"/>
              </w:rPr>
              <w:t>170</w:t>
            </w:r>
          </w:p>
        </w:tc>
        <w:tc>
          <w:tcPr>
            <w:tcW w:w="362" w:type="pct"/>
          </w:tcPr>
          <w:p w:rsidR="006B5C2D" w:rsidRPr="009B2D43" w:rsidRDefault="006B5C2D" w:rsidP="005A5DE6">
            <w:pPr>
              <w:pStyle w:val="ConsPlusNormal"/>
              <w:ind w:firstLine="0"/>
              <w:jc w:val="center"/>
              <w:rPr>
                <w:rFonts w:ascii="Times New Roman" w:hAnsi="Times New Roman"/>
                <w:szCs w:val="22"/>
              </w:rPr>
            </w:pPr>
            <w:r>
              <w:rPr>
                <w:rFonts w:ascii="Times New Roman" w:hAnsi="Times New Roman"/>
                <w:szCs w:val="22"/>
              </w:rPr>
              <w:t>-</w:t>
            </w:r>
          </w:p>
        </w:tc>
        <w:tc>
          <w:tcPr>
            <w:tcW w:w="317" w:type="pct"/>
          </w:tcPr>
          <w:p w:rsidR="006B5C2D" w:rsidRPr="009B2D43" w:rsidRDefault="006B5C2D" w:rsidP="001A7CE8">
            <w:pPr>
              <w:pStyle w:val="ConsPlusNormal"/>
              <w:ind w:firstLine="0"/>
              <w:jc w:val="center"/>
              <w:rPr>
                <w:rFonts w:ascii="Times New Roman" w:hAnsi="Times New Roman"/>
                <w:szCs w:val="22"/>
              </w:rPr>
            </w:pPr>
            <w:r>
              <w:rPr>
                <w:rFonts w:ascii="Times New Roman" w:hAnsi="Times New Roman"/>
                <w:szCs w:val="22"/>
              </w:rPr>
              <w:t>Проектирование, с</w:t>
            </w:r>
            <w:r w:rsidRPr="00AF3EAC">
              <w:rPr>
                <w:rFonts w:ascii="Times New Roman" w:hAnsi="Times New Roman"/>
                <w:szCs w:val="22"/>
              </w:rPr>
              <w:t>троительство</w:t>
            </w:r>
          </w:p>
        </w:tc>
        <w:tc>
          <w:tcPr>
            <w:tcW w:w="271" w:type="pct"/>
          </w:tcPr>
          <w:p w:rsidR="006B5C2D" w:rsidRPr="005A5DE6" w:rsidRDefault="006B5C2D" w:rsidP="005A5DE6">
            <w:pPr>
              <w:pStyle w:val="ConsPlusNormal"/>
              <w:ind w:firstLine="0"/>
              <w:jc w:val="center"/>
              <w:rPr>
                <w:rFonts w:ascii="Times New Roman" w:hAnsi="Times New Roman"/>
                <w:szCs w:val="22"/>
              </w:rPr>
            </w:pPr>
            <w:r w:rsidRPr="00AF3EAC">
              <w:rPr>
                <w:rFonts w:ascii="Times New Roman" w:hAnsi="Times New Roman"/>
                <w:szCs w:val="22"/>
              </w:rPr>
              <w:t>-</w:t>
            </w:r>
          </w:p>
        </w:tc>
        <w:tc>
          <w:tcPr>
            <w:tcW w:w="363" w:type="pct"/>
          </w:tcPr>
          <w:p w:rsidR="006B5C2D" w:rsidRDefault="006B5C2D" w:rsidP="005A5DE6">
            <w:pPr>
              <w:pStyle w:val="ConsPlusNormal"/>
              <w:ind w:firstLine="0"/>
              <w:jc w:val="center"/>
              <w:rPr>
                <w:rFonts w:ascii="Times New Roman" w:hAnsi="Times New Roman"/>
                <w:szCs w:val="22"/>
              </w:rPr>
            </w:pPr>
            <w:r>
              <w:rPr>
                <w:rFonts w:ascii="Times New Roman" w:hAnsi="Times New Roman"/>
                <w:szCs w:val="22"/>
              </w:rPr>
              <w:t>2030</w:t>
            </w:r>
          </w:p>
        </w:tc>
        <w:tc>
          <w:tcPr>
            <w:tcW w:w="543" w:type="pct"/>
          </w:tcPr>
          <w:p w:rsidR="006B5C2D" w:rsidRPr="00390825" w:rsidRDefault="00867E5A" w:rsidP="00B759D3">
            <w:pPr>
              <w:pStyle w:val="ConsPlusNormal"/>
              <w:ind w:firstLine="0"/>
              <w:rPr>
                <w:rFonts w:ascii="Times New Roman" w:hAnsi="Times New Roman"/>
                <w:szCs w:val="22"/>
              </w:rPr>
            </w:pPr>
            <w:r>
              <w:rPr>
                <w:rFonts w:ascii="Times New Roman" w:hAnsi="Times New Roman"/>
                <w:szCs w:val="22"/>
              </w:rPr>
              <w:t>Бюджеты всех уровней</w:t>
            </w:r>
          </w:p>
        </w:tc>
        <w:tc>
          <w:tcPr>
            <w:tcW w:w="509" w:type="pct"/>
          </w:tcPr>
          <w:p w:rsidR="006B5C2D" w:rsidRPr="00390825" w:rsidRDefault="006B5C2D" w:rsidP="00B759D3">
            <w:pPr>
              <w:pStyle w:val="ConsPlusNormal"/>
              <w:ind w:firstLine="0"/>
              <w:rPr>
                <w:rFonts w:ascii="Times New Roman" w:hAnsi="Times New Roman"/>
                <w:szCs w:val="22"/>
              </w:rPr>
            </w:pPr>
            <w:r w:rsidRPr="00390825">
              <w:rPr>
                <w:rFonts w:ascii="Times New Roman" w:hAnsi="Times New Roman"/>
                <w:szCs w:val="22"/>
              </w:rPr>
              <w:t>Зона специализированной общественной застройки</w:t>
            </w:r>
          </w:p>
        </w:tc>
      </w:tr>
      <w:tr w:rsidR="006B5C2D" w:rsidRPr="009B2D43" w:rsidTr="006B5C2D">
        <w:tc>
          <w:tcPr>
            <w:tcW w:w="174" w:type="pct"/>
          </w:tcPr>
          <w:p w:rsidR="006B5C2D" w:rsidRDefault="006B5C2D" w:rsidP="00321ED2">
            <w:pPr>
              <w:pStyle w:val="ConsPlusNormal"/>
              <w:numPr>
                <w:ilvl w:val="0"/>
                <w:numId w:val="56"/>
              </w:numPr>
              <w:jc w:val="center"/>
              <w:rPr>
                <w:rFonts w:ascii="Times New Roman" w:hAnsi="Times New Roman"/>
                <w:szCs w:val="22"/>
              </w:rPr>
            </w:pPr>
          </w:p>
        </w:tc>
        <w:tc>
          <w:tcPr>
            <w:tcW w:w="524" w:type="pct"/>
          </w:tcPr>
          <w:p w:rsidR="006B5C2D" w:rsidRPr="005A5DE6" w:rsidRDefault="006B5C2D" w:rsidP="005A5DE6">
            <w:pPr>
              <w:pStyle w:val="ConsPlusNormal"/>
              <w:ind w:firstLine="0"/>
              <w:rPr>
                <w:rFonts w:ascii="Times New Roman" w:hAnsi="Times New Roman"/>
                <w:szCs w:val="22"/>
              </w:rPr>
            </w:pPr>
            <w:r w:rsidRPr="005A5DE6">
              <w:rPr>
                <w:rFonts w:ascii="Times New Roman" w:hAnsi="Times New Roman"/>
                <w:szCs w:val="22"/>
              </w:rPr>
              <w:t>Строительство плоскостных спортивных сооружений</w:t>
            </w:r>
          </w:p>
        </w:tc>
        <w:tc>
          <w:tcPr>
            <w:tcW w:w="524" w:type="pct"/>
          </w:tcPr>
          <w:p w:rsidR="006B5C2D" w:rsidRPr="005A5DE6" w:rsidRDefault="006B5C2D" w:rsidP="005A5DE6">
            <w:pPr>
              <w:pStyle w:val="ConsPlusNormal"/>
              <w:ind w:firstLine="0"/>
              <w:rPr>
                <w:rFonts w:ascii="Times New Roman" w:hAnsi="Times New Roman"/>
                <w:szCs w:val="22"/>
              </w:rPr>
            </w:pPr>
            <w:r w:rsidRPr="005A5DE6">
              <w:rPr>
                <w:rFonts w:ascii="Times New Roman" w:hAnsi="Times New Roman"/>
                <w:szCs w:val="22"/>
              </w:rPr>
              <w:t>ЗАТО Железногорск</w:t>
            </w:r>
          </w:p>
        </w:tc>
        <w:tc>
          <w:tcPr>
            <w:tcW w:w="1052" w:type="pct"/>
          </w:tcPr>
          <w:p w:rsidR="006B5C2D" w:rsidRPr="005A5DE6" w:rsidRDefault="006B5C2D" w:rsidP="005A5DE6">
            <w:pPr>
              <w:pStyle w:val="ConsPlusNormal"/>
              <w:ind w:firstLine="0"/>
              <w:rPr>
                <w:rFonts w:ascii="Times New Roman" w:hAnsi="Times New Roman"/>
                <w:szCs w:val="22"/>
              </w:rPr>
            </w:pPr>
            <w:r w:rsidRPr="005A5DE6">
              <w:rPr>
                <w:rFonts w:ascii="Times New Roman" w:hAnsi="Times New Roman"/>
                <w:szCs w:val="22"/>
              </w:rPr>
              <w:t>Строительство плоскостных спортивных сооружений общей площадью 28700 м</w:t>
            </w:r>
            <w:proofErr w:type="gramStart"/>
            <w:r w:rsidRPr="005A5DE6">
              <w:rPr>
                <w:rFonts w:ascii="Times New Roman" w:hAnsi="Times New Roman"/>
                <w:szCs w:val="22"/>
              </w:rPr>
              <w:t>2</w:t>
            </w:r>
            <w:proofErr w:type="gramEnd"/>
          </w:p>
        </w:tc>
        <w:tc>
          <w:tcPr>
            <w:tcW w:w="361" w:type="pct"/>
            <w:vAlign w:val="center"/>
          </w:tcPr>
          <w:p w:rsidR="006B5C2D" w:rsidRDefault="00867E5A" w:rsidP="00D417E2">
            <w:pPr>
              <w:pStyle w:val="ConsPlusNormal"/>
              <w:ind w:firstLine="0"/>
              <w:jc w:val="center"/>
              <w:rPr>
                <w:rFonts w:ascii="Times New Roman" w:hAnsi="Times New Roman"/>
                <w:szCs w:val="22"/>
              </w:rPr>
            </w:pPr>
            <w:r>
              <w:rPr>
                <w:rFonts w:ascii="Times New Roman" w:hAnsi="Times New Roman"/>
                <w:szCs w:val="22"/>
              </w:rPr>
              <w:t>56</w:t>
            </w:r>
          </w:p>
        </w:tc>
        <w:tc>
          <w:tcPr>
            <w:tcW w:w="362" w:type="pct"/>
          </w:tcPr>
          <w:p w:rsidR="006B5C2D" w:rsidRDefault="006B5C2D" w:rsidP="005A5DE6">
            <w:pPr>
              <w:pStyle w:val="ConsPlusNormal"/>
              <w:ind w:firstLine="0"/>
              <w:jc w:val="center"/>
              <w:rPr>
                <w:rFonts w:ascii="Times New Roman" w:hAnsi="Times New Roman"/>
                <w:szCs w:val="22"/>
              </w:rPr>
            </w:pPr>
            <w:r>
              <w:rPr>
                <w:rFonts w:ascii="Times New Roman" w:hAnsi="Times New Roman"/>
                <w:szCs w:val="22"/>
              </w:rPr>
              <w:t>-</w:t>
            </w:r>
          </w:p>
        </w:tc>
        <w:tc>
          <w:tcPr>
            <w:tcW w:w="317" w:type="pct"/>
          </w:tcPr>
          <w:p w:rsidR="006B5C2D" w:rsidRPr="009B2D43" w:rsidRDefault="006B5C2D" w:rsidP="001A7CE8">
            <w:pPr>
              <w:pStyle w:val="ConsPlusNormal"/>
              <w:ind w:firstLine="0"/>
              <w:jc w:val="center"/>
              <w:rPr>
                <w:rFonts w:ascii="Times New Roman" w:hAnsi="Times New Roman"/>
                <w:szCs w:val="22"/>
              </w:rPr>
            </w:pPr>
            <w:r>
              <w:rPr>
                <w:rFonts w:ascii="Times New Roman" w:hAnsi="Times New Roman"/>
                <w:szCs w:val="22"/>
              </w:rPr>
              <w:t>Проектирование, с</w:t>
            </w:r>
            <w:r w:rsidRPr="00AF3EAC">
              <w:rPr>
                <w:rFonts w:ascii="Times New Roman" w:hAnsi="Times New Roman"/>
                <w:szCs w:val="22"/>
              </w:rPr>
              <w:t>троительство</w:t>
            </w:r>
          </w:p>
        </w:tc>
        <w:tc>
          <w:tcPr>
            <w:tcW w:w="271" w:type="pct"/>
          </w:tcPr>
          <w:p w:rsidR="006B5C2D" w:rsidRPr="005A5DE6" w:rsidRDefault="006B5C2D" w:rsidP="005A5DE6">
            <w:pPr>
              <w:rPr>
                <w:rFonts w:cs="Arial"/>
                <w:sz w:val="20"/>
                <w:szCs w:val="22"/>
              </w:rPr>
            </w:pPr>
            <w:r w:rsidRPr="005A5DE6">
              <w:rPr>
                <w:rFonts w:cs="Arial"/>
                <w:sz w:val="20"/>
                <w:szCs w:val="22"/>
              </w:rPr>
              <w:t>-</w:t>
            </w:r>
          </w:p>
        </w:tc>
        <w:tc>
          <w:tcPr>
            <w:tcW w:w="363" w:type="pct"/>
          </w:tcPr>
          <w:p w:rsidR="006B5C2D" w:rsidRDefault="006B5C2D" w:rsidP="005A5DE6">
            <w:pPr>
              <w:pStyle w:val="ConsPlusNormal"/>
              <w:ind w:firstLine="0"/>
              <w:jc w:val="center"/>
              <w:rPr>
                <w:rFonts w:ascii="Times New Roman" w:hAnsi="Times New Roman"/>
                <w:szCs w:val="22"/>
              </w:rPr>
            </w:pPr>
            <w:r>
              <w:rPr>
                <w:rFonts w:ascii="Times New Roman" w:hAnsi="Times New Roman"/>
                <w:szCs w:val="22"/>
              </w:rPr>
              <w:t>2030</w:t>
            </w:r>
          </w:p>
        </w:tc>
        <w:tc>
          <w:tcPr>
            <w:tcW w:w="543" w:type="pct"/>
          </w:tcPr>
          <w:p w:rsidR="006B5C2D" w:rsidRPr="002B4148" w:rsidRDefault="00867E5A" w:rsidP="00B759D3">
            <w:pPr>
              <w:pStyle w:val="ConsPlusNormal"/>
              <w:ind w:firstLine="0"/>
              <w:rPr>
                <w:rFonts w:ascii="Times New Roman" w:hAnsi="Times New Roman"/>
                <w:szCs w:val="22"/>
              </w:rPr>
            </w:pPr>
            <w:r>
              <w:rPr>
                <w:rFonts w:ascii="Times New Roman" w:hAnsi="Times New Roman"/>
                <w:szCs w:val="22"/>
              </w:rPr>
              <w:t>Бюджеты всех уровней</w:t>
            </w:r>
          </w:p>
        </w:tc>
        <w:tc>
          <w:tcPr>
            <w:tcW w:w="509" w:type="pct"/>
          </w:tcPr>
          <w:p w:rsidR="006B5C2D" w:rsidRPr="009B2D43" w:rsidRDefault="006B5C2D" w:rsidP="00B759D3">
            <w:pPr>
              <w:pStyle w:val="ConsPlusNormal"/>
              <w:ind w:firstLine="0"/>
              <w:rPr>
                <w:rFonts w:ascii="Times New Roman" w:hAnsi="Times New Roman"/>
                <w:szCs w:val="22"/>
              </w:rPr>
            </w:pPr>
            <w:r w:rsidRPr="002B4148">
              <w:rPr>
                <w:rFonts w:ascii="Times New Roman" w:hAnsi="Times New Roman"/>
                <w:szCs w:val="22"/>
              </w:rPr>
              <w:t>Зона застройки жилыми домами</w:t>
            </w:r>
            <w:r>
              <w:rPr>
                <w:rFonts w:ascii="Times New Roman" w:hAnsi="Times New Roman"/>
                <w:szCs w:val="22"/>
              </w:rPr>
              <w:t>.</w:t>
            </w:r>
          </w:p>
        </w:tc>
      </w:tr>
      <w:tr w:rsidR="006B5C2D" w:rsidRPr="009B2D43" w:rsidTr="006B5C2D">
        <w:tc>
          <w:tcPr>
            <w:tcW w:w="174" w:type="pct"/>
          </w:tcPr>
          <w:p w:rsidR="006B5C2D" w:rsidRPr="00352FF0" w:rsidRDefault="006B5C2D" w:rsidP="00321ED2">
            <w:pPr>
              <w:pStyle w:val="ConsPlusNormal"/>
              <w:numPr>
                <w:ilvl w:val="0"/>
                <w:numId w:val="56"/>
              </w:numPr>
              <w:jc w:val="center"/>
              <w:rPr>
                <w:rFonts w:ascii="Times New Roman" w:hAnsi="Times New Roman"/>
                <w:szCs w:val="22"/>
              </w:rPr>
            </w:pPr>
          </w:p>
        </w:tc>
        <w:tc>
          <w:tcPr>
            <w:tcW w:w="524" w:type="pct"/>
          </w:tcPr>
          <w:p w:rsidR="006B5C2D" w:rsidRPr="005A5DE6" w:rsidRDefault="006B5C2D" w:rsidP="005A5DE6">
            <w:pPr>
              <w:pStyle w:val="ConsPlusNormal"/>
              <w:ind w:firstLine="0"/>
              <w:rPr>
                <w:rFonts w:ascii="Times New Roman" w:hAnsi="Times New Roman"/>
                <w:szCs w:val="22"/>
              </w:rPr>
            </w:pPr>
            <w:r w:rsidRPr="005A5DE6">
              <w:rPr>
                <w:rFonts w:ascii="Times New Roman" w:hAnsi="Times New Roman"/>
                <w:szCs w:val="22"/>
              </w:rPr>
              <w:t xml:space="preserve">Строительство нового объекта для размещения </w:t>
            </w:r>
            <w:proofErr w:type="spellStart"/>
            <w:proofErr w:type="gramStart"/>
            <w:r w:rsidRPr="005A5DE6">
              <w:rPr>
                <w:rFonts w:ascii="Times New Roman" w:hAnsi="Times New Roman"/>
                <w:szCs w:val="22"/>
              </w:rPr>
              <w:t>водно-спортивной</w:t>
            </w:r>
            <w:proofErr w:type="spellEnd"/>
            <w:proofErr w:type="gramEnd"/>
            <w:r w:rsidRPr="005A5DE6">
              <w:rPr>
                <w:rFonts w:ascii="Times New Roman" w:hAnsi="Times New Roman"/>
                <w:szCs w:val="22"/>
              </w:rPr>
              <w:t xml:space="preserve"> базы "Волна"</w:t>
            </w:r>
          </w:p>
        </w:tc>
        <w:tc>
          <w:tcPr>
            <w:tcW w:w="524" w:type="pct"/>
          </w:tcPr>
          <w:p w:rsidR="006B5C2D" w:rsidRPr="00352FF0" w:rsidRDefault="006B5C2D" w:rsidP="005A5DE6">
            <w:pPr>
              <w:pStyle w:val="ConsPlusNormal"/>
              <w:ind w:firstLine="0"/>
              <w:rPr>
                <w:rFonts w:ascii="Times New Roman" w:hAnsi="Times New Roman"/>
                <w:szCs w:val="22"/>
              </w:rPr>
            </w:pPr>
            <w:r w:rsidRPr="00352FF0">
              <w:rPr>
                <w:rFonts w:ascii="Times New Roman" w:hAnsi="Times New Roman"/>
                <w:szCs w:val="22"/>
              </w:rPr>
              <w:t>ЗАТО Железногорск, район Заозерный</w:t>
            </w:r>
          </w:p>
        </w:tc>
        <w:tc>
          <w:tcPr>
            <w:tcW w:w="1052" w:type="pct"/>
          </w:tcPr>
          <w:p w:rsidR="006B5C2D" w:rsidRPr="00352FF0" w:rsidRDefault="006B5C2D" w:rsidP="005A5DE6">
            <w:pPr>
              <w:pStyle w:val="ConsPlusNormal"/>
              <w:ind w:firstLine="0"/>
              <w:rPr>
                <w:rFonts w:ascii="Times New Roman" w:hAnsi="Times New Roman"/>
                <w:szCs w:val="22"/>
              </w:rPr>
            </w:pPr>
            <w:r w:rsidRPr="00352FF0">
              <w:rPr>
                <w:rFonts w:ascii="Times New Roman" w:hAnsi="Times New Roman"/>
                <w:szCs w:val="22"/>
              </w:rPr>
              <w:t xml:space="preserve">Строительство нового объекта для размещения </w:t>
            </w:r>
            <w:proofErr w:type="spellStart"/>
            <w:proofErr w:type="gramStart"/>
            <w:r w:rsidRPr="00352FF0">
              <w:rPr>
                <w:rFonts w:ascii="Times New Roman" w:hAnsi="Times New Roman"/>
                <w:szCs w:val="22"/>
              </w:rPr>
              <w:t>водно-спортивной</w:t>
            </w:r>
            <w:proofErr w:type="spellEnd"/>
            <w:proofErr w:type="gramEnd"/>
            <w:r w:rsidRPr="00352FF0">
              <w:rPr>
                <w:rFonts w:ascii="Times New Roman" w:hAnsi="Times New Roman"/>
                <w:szCs w:val="22"/>
              </w:rPr>
              <w:t xml:space="preserve"> базы "Волна"</w:t>
            </w:r>
          </w:p>
        </w:tc>
        <w:tc>
          <w:tcPr>
            <w:tcW w:w="361" w:type="pct"/>
            <w:vAlign w:val="center"/>
          </w:tcPr>
          <w:p w:rsidR="006B5C2D" w:rsidRDefault="00867E5A" w:rsidP="00D417E2">
            <w:pPr>
              <w:pStyle w:val="ConsPlusNormal"/>
              <w:ind w:firstLine="0"/>
              <w:jc w:val="center"/>
              <w:rPr>
                <w:rFonts w:ascii="Times New Roman" w:hAnsi="Times New Roman"/>
                <w:szCs w:val="22"/>
              </w:rPr>
            </w:pPr>
            <w:r>
              <w:rPr>
                <w:rFonts w:ascii="Times New Roman" w:hAnsi="Times New Roman"/>
                <w:szCs w:val="22"/>
              </w:rPr>
              <w:t>185</w:t>
            </w:r>
          </w:p>
        </w:tc>
        <w:tc>
          <w:tcPr>
            <w:tcW w:w="362" w:type="pct"/>
          </w:tcPr>
          <w:p w:rsidR="006B5C2D" w:rsidRPr="009B2D43" w:rsidRDefault="006B5C2D" w:rsidP="005A5DE6">
            <w:pPr>
              <w:pStyle w:val="ConsPlusNormal"/>
              <w:ind w:firstLine="0"/>
              <w:jc w:val="center"/>
              <w:rPr>
                <w:rFonts w:ascii="Times New Roman" w:hAnsi="Times New Roman"/>
                <w:szCs w:val="22"/>
              </w:rPr>
            </w:pPr>
            <w:r>
              <w:rPr>
                <w:rFonts w:ascii="Times New Roman" w:hAnsi="Times New Roman"/>
                <w:szCs w:val="22"/>
              </w:rPr>
              <w:t>-</w:t>
            </w:r>
          </w:p>
        </w:tc>
        <w:tc>
          <w:tcPr>
            <w:tcW w:w="317" w:type="pct"/>
          </w:tcPr>
          <w:p w:rsidR="006B5C2D" w:rsidRPr="00352FF0" w:rsidRDefault="006B5C2D" w:rsidP="001A7CE8">
            <w:pPr>
              <w:pStyle w:val="ConsPlusNormal"/>
              <w:ind w:firstLine="0"/>
              <w:jc w:val="center"/>
              <w:rPr>
                <w:rFonts w:ascii="Times New Roman" w:hAnsi="Times New Roman"/>
                <w:szCs w:val="22"/>
              </w:rPr>
            </w:pPr>
            <w:r>
              <w:rPr>
                <w:rFonts w:ascii="Times New Roman" w:hAnsi="Times New Roman"/>
                <w:szCs w:val="22"/>
              </w:rPr>
              <w:t>Проектирование, с</w:t>
            </w:r>
            <w:r w:rsidRPr="00AF3EAC">
              <w:rPr>
                <w:rFonts w:ascii="Times New Roman" w:hAnsi="Times New Roman"/>
                <w:szCs w:val="22"/>
              </w:rPr>
              <w:t>троительство</w:t>
            </w:r>
          </w:p>
        </w:tc>
        <w:tc>
          <w:tcPr>
            <w:tcW w:w="271" w:type="pct"/>
          </w:tcPr>
          <w:p w:rsidR="006B5C2D" w:rsidRPr="005A5DE6" w:rsidRDefault="006B5C2D" w:rsidP="005A5DE6">
            <w:pPr>
              <w:rPr>
                <w:rFonts w:cs="Arial"/>
                <w:sz w:val="20"/>
                <w:szCs w:val="22"/>
              </w:rPr>
            </w:pPr>
            <w:r w:rsidRPr="005A5DE6">
              <w:rPr>
                <w:rFonts w:cs="Arial"/>
                <w:sz w:val="20"/>
                <w:szCs w:val="22"/>
              </w:rPr>
              <w:t>-</w:t>
            </w:r>
          </w:p>
        </w:tc>
        <w:tc>
          <w:tcPr>
            <w:tcW w:w="363" w:type="pct"/>
          </w:tcPr>
          <w:p w:rsidR="006B5C2D" w:rsidRDefault="006B5C2D" w:rsidP="005A5DE6">
            <w:pPr>
              <w:pStyle w:val="ConsPlusNormal"/>
              <w:ind w:firstLine="0"/>
              <w:jc w:val="center"/>
              <w:rPr>
                <w:rFonts w:ascii="Times New Roman" w:hAnsi="Times New Roman"/>
                <w:szCs w:val="22"/>
              </w:rPr>
            </w:pPr>
            <w:r>
              <w:rPr>
                <w:rFonts w:ascii="Times New Roman" w:hAnsi="Times New Roman"/>
                <w:szCs w:val="22"/>
              </w:rPr>
              <w:t>2030</w:t>
            </w:r>
          </w:p>
        </w:tc>
        <w:tc>
          <w:tcPr>
            <w:tcW w:w="543" w:type="pct"/>
          </w:tcPr>
          <w:p w:rsidR="006B5C2D" w:rsidRPr="00352FF0" w:rsidRDefault="00867E5A" w:rsidP="00B759D3">
            <w:pPr>
              <w:pStyle w:val="ConsPlusNormal"/>
              <w:ind w:firstLine="0"/>
              <w:rPr>
                <w:rFonts w:ascii="Times New Roman" w:hAnsi="Times New Roman"/>
                <w:szCs w:val="22"/>
              </w:rPr>
            </w:pPr>
            <w:r>
              <w:rPr>
                <w:rFonts w:ascii="Times New Roman" w:hAnsi="Times New Roman"/>
                <w:szCs w:val="22"/>
              </w:rPr>
              <w:t>Бюджеты всех уровней</w:t>
            </w:r>
          </w:p>
        </w:tc>
        <w:tc>
          <w:tcPr>
            <w:tcW w:w="509" w:type="pct"/>
          </w:tcPr>
          <w:p w:rsidR="006B5C2D" w:rsidRPr="00352FF0" w:rsidRDefault="006B5C2D" w:rsidP="00B759D3">
            <w:pPr>
              <w:pStyle w:val="ConsPlusNormal"/>
              <w:ind w:firstLine="0"/>
              <w:rPr>
                <w:rFonts w:ascii="Times New Roman" w:hAnsi="Times New Roman"/>
                <w:szCs w:val="22"/>
              </w:rPr>
            </w:pPr>
            <w:r w:rsidRPr="00352FF0">
              <w:rPr>
                <w:rFonts w:ascii="Times New Roman" w:hAnsi="Times New Roman"/>
                <w:szCs w:val="22"/>
              </w:rPr>
              <w:t>Зон</w:t>
            </w:r>
            <w:r>
              <w:rPr>
                <w:rFonts w:ascii="Times New Roman" w:hAnsi="Times New Roman"/>
                <w:szCs w:val="22"/>
              </w:rPr>
              <w:t>а специализи</w:t>
            </w:r>
            <w:r w:rsidRPr="00352FF0">
              <w:rPr>
                <w:rFonts w:ascii="Times New Roman" w:hAnsi="Times New Roman"/>
                <w:szCs w:val="22"/>
              </w:rPr>
              <w:t>рованной общественной застройки</w:t>
            </w:r>
            <w:r>
              <w:rPr>
                <w:rFonts w:ascii="Times New Roman" w:hAnsi="Times New Roman"/>
                <w:szCs w:val="22"/>
              </w:rPr>
              <w:t>.</w:t>
            </w:r>
          </w:p>
        </w:tc>
      </w:tr>
      <w:tr w:rsidR="006B5C2D" w:rsidRPr="009B2D43" w:rsidTr="00867E5A">
        <w:trPr>
          <w:trHeight w:val="102"/>
        </w:trPr>
        <w:tc>
          <w:tcPr>
            <w:tcW w:w="2274" w:type="pct"/>
            <w:gridSpan w:val="4"/>
          </w:tcPr>
          <w:p w:rsidR="006B5C2D" w:rsidRPr="00352FF0" w:rsidRDefault="006B5C2D" w:rsidP="00B56611">
            <w:pPr>
              <w:pStyle w:val="ConsPlusNormal"/>
              <w:ind w:firstLine="0"/>
              <w:jc w:val="right"/>
              <w:rPr>
                <w:rFonts w:ascii="Times New Roman" w:hAnsi="Times New Roman"/>
                <w:szCs w:val="22"/>
              </w:rPr>
            </w:pPr>
          </w:p>
        </w:tc>
        <w:tc>
          <w:tcPr>
            <w:tcW w:w="361" w:type="pct"/>
            <w:vAlign w:val="center"/>
          </w:tcPr>
          <w:p w:rsidR="006B5C2D" w:rsidRDefault="00867E5A" w:rsidP="00D417E2">
            <w:pPr>
              <w:pStyle w:val="ConsPlusNormal"/>
              <w:ind w:firstLine="0"/>
              <w:jc w:val="center"/>
              <w:rPr>
                <w:rFonts w:ascii="Times New Roman" w:hAnsi="Times New Roman"/>
                <w:szCs w:val="22"/>
              </w:rPr>
            </w:pPr>
            <w:r>
              <w:rPr>
                <w:rFonts w:ascii="Times New Roman" w:hAnsi="Times New Roman"/>
                <w:szCs w:val="22"/>
              </w:rPr>
              <w:t>2 105</w:t>
            </w:r>
          </w:p>
        </w:tc>
        <w:tc>
          <w:tcPr>
            <w:tcW w:w="362" w:type="pct"/>
          </w:tcPr>
          <w:p w:rsidR="006B5C2D" w:rsidRDefault="006B5C2D" w:rsidP="00B56611">
            <w:pPr>
              <w:pStyle w:val="ConsPlusNormal"/>
              <w:ind w:firstLine="0"/>
              <w:jc w:val="center"/>
              <w:rPr>
                <w:rFonts w:ascii="Times New Roman" w:hAnsi="Times New Roman"/>
                <w:szCs w:val="22"/>
              </w:rPr>
            </w:pPr>
          </w:p>
        </w:tc>
        <w:tc>
          <w:tcPr>
            <w:tcW w:w="317" w:type="pct"/>
          </w:tcPr>
          <w:p w:rsidR="006B5C2D" w:rsidRDefault="006B5C2D" w:rsidP="00B56611">
            <w:pPr>
              <w:pStyle w:val="ConsPlusNormal"/>
              <w:ind w:firstLine="0"/>
              <w:jc w:val="center"/>
              <w:rPr>
                <w:rFonts w:ascii="Times New Roman" w:hAnsi="Times New Roman"/>
                <w:szCs w:val="22"/>
              </w:rPr>
            </w:pPr>
            <w:proofErr w:type="spellStart"/>
            <w:r>
              <w:rPr>
                <w:rFonts w:ascii="Times New Roman" w:hAnsi="Times New Roman"/>
                <w:szCs w:val="22"/>
              </w:rPr>
              <w:t>х</w:t>
            </w:r>
            <w:proofErr w:type="spellEnd"/>
          </w:p>
        </w:tc>
        <w:tc>
          <w:tcPr>
            <w:tcW w:w="271" w:type="pct"/>
          </w:tcPr>
          <w:p w:rsidR="006B5C2D" w:rsidRPr="005A5DE6" w:rsidRDefault="006B5C2D" w:rsidP="00B56611">
            <w:pPr>
              <w:jc w:val="center"/>
              <w:rPr>
                <w:rFonts w:cs="Arial"/>
                <w:sz w:val="20"/>
                <w:szCs w:val="22"/>
              </w:rPr>
            </w:pPr>
            <w:proofErr w:type="spellStart"/>
            <w:r>
              <w:rPr>
                <w:rFonts w:cs="Arial"/>
                <w:sz w:val="20"/>
                <w:szCs w:val="22"/>
              </w:rPr>
              <w:t>х</w:t>
            </w:r>
            <w:proofErr w:type="spellEnd"/>
          </w:p>
        </w:tc>
        <w:tc>
          <w:tcPr>
            <w:tcW w:w="363" w:type="pct"/>
          </w:tcPr>
          <w:p w:rsidR="006B5C2D" w:rsidRDefault="006B5C2D" w:rsidP="00B56611">
            <w:pPr>
              <w:pStyle w:val="ConsPlusNormal"/>
              <w:ind w:firstLine="0"/>
              <w:jc w:val="center"/>
              <w:rPr>
                <w:rFonts w:ascii="Times New Roman" w:hAnsi="Times New Roman"/>
                <w:szCs w:val="22"/>
              </w:rPr>
            </w:pPr>
            <w:proofErr w:type="spellStart"/>
            <w:r>
              <w:rPr>
                <w:rFonts w:ascii="Times New Roman" w:hAnsi="Times New Roman"/>
                <w:szCs w:val="22"/>
              </w:rPr>
              <w:t>х</w:t>
            </w:r>
            <w:proofErr w:type="spellEnd"/>
          </w:p>
        </w:tc>
        <w:tc>
          <w:tcPr>
            <w:tcW w:w="543" w:type="pct"/>
          </w:tcPr>
          <w:p w:rsidR="006B5C2D" w:rsidRDefault="006B5C2D" w:rsidP="00B56611">
            <w:pPr>
              <w:pStyle w:val="ConsPlusNormal"/>
              <w:ind w:firstLine="0"/>
              <w:jc w:val="center"/>
              <w:rPr>
                <w:rFonts w:ascii="Times New Roman" w:hAnsi="Times New Roman"/>
                <w:szCs w:val="22"/>
              </w:rPr>
            </w:pPr>
          </w:p>
        </w:tc>
        <w:tc>
          <w:tcPr>
            <w:tcW w:w="509" w:type="pct"/>
          </w:tcPr>
          <w:p w:rsidR="006B5C2D" w:rsidRPr="00352FF0" w:rsidRDefault="006B5C2D" w:rsidP="00B56611">
            <w:pPr>
              <w:pStyle w:val="ConsPlusNormal"/>
              <w:ind w:firstLine="0"/>
              <w:jc w:val="center"/>
              <w:rPr>
                <w:rFonts w:ascii="Times New Roman" w:hAnsi="Times New Roman"/>
                <w:szCs w:val="22"/>
              </w:rPr>
            </w:pPr>
            <w:proofErr w:type="spellStart"/>
            <w:r>
              <w:rPr>
                <w:rFonts w:ascii="Times New Roman" w:hAnsi="Times New Roman"/>
                <w:szCs w:val="22"/>
              </w:rPr>
              <w:t>х</w:t>
            </w:r>
            <w:proofErr w:type="spellEnd"/>
          </w:p>
        </w:tc>
      </w:tr>
    </w:tbl>
    <w:p w:rsidR="00973FF1" w:rsidRDefault="00973FF1" w:rsidP="003F5948">
      <w:pPr>
        <w:spacing w:before="240"/>
        <w:jc w:val="center"/>
        <w:rPr>
          <w:sz w:val="28"/>
        </w:rPr>
      </w:pPr>
    </w:p>
    <w:p w:rsidR="00816D76" w:rsidRDefault="00816D76" w:rsidP="003F5948">
      <w:pPr>
        <w:spacing w:before="240"/>
        <w:jc w:val="center"/>
        <w:rPr>
          <w:sz w:val="28"/>
        </w:rPr>
        <w:sectPr w:rsidR="00816D76" w:rsidSect="00EB506B">
          <w:pgSz w:w="16838" w:h="11906" w:orient="landscape"/>
          <w:pgMar w:top="1134" w:right="1134" w:bottom="567" w:left="1134" w:header="709" w:footer="709" w:gutter="0"/>
          <w:cols w:space="708"/>
          <w:docGrid w:linePitch="326"/>
        </w:sectPr>
      </w:pPr>
    </w:p>
    <w:p w:rsidR="00973FF1" w:rsidRPr="001A7CE8" w:rsidRDefault="00973FF1" w:rsidP="009A47AD">
      <w:pPr>
        <w:pStyle w:val="S20"/>
        <w:numPr>
          <w:ilvl w:val="1"/>
          <w:numId w:val="61"/>
        </w:numPr>
        <w:spacing w:before="240"/>
      </w:pPr>
      <w:bookmarkStart w:id="34" w:name="_Toc89869707"/>
      <w:r w:rsidRPr="001A7CE8">
        <w:lastRenderedPageBreak/>
        <w:t>Приложение № 3</w:t>
      </w:r>
      <w:bookmarkEnd w:id="34"/>
      <w:r w:rsidR="002614DC" w:rsidRPr="001A7CE8">
        <w:t xml:space="preserve"> </w:t>
      </w:r>
    </w:p>
    <w:p w:rsidR="00973FF1" w:rsidRDefault="00973FF1" w:rsidP="00973FF1"/>
    <w:p w:rsidR="00973FF1" w:rsidRDefault="00973FF1" w:rsidP="00973FF1">
      <w:pPr>
        <w:jc w:val="right"/>
        <w:rPr>
          <w:sz w:val="28"/>
        </w:rPr>
      </w:pPr>
      <w:r w:rsidRPr="003F5948">
        <w:rPr>
          <w:sz w:val="28"/>
        </w:rPr>
        <w:t xml:space="preserve">Приложение </w:t>
      </w:r>
      <w:r>
        <w:rPr>
          <w:sz w:val="28"/>
        </w:rPr>
        <w:t xml:space="preserve">№ 3 </w:t>
      </w:r>
    </w:p>
    <w:p w:rsidR="00B759D3" w:rsidRDefault="007D4D47" w:rsidP="008B0A6F">
      <w:pPr>
        <w:jc w:val="right"/>
        <w:rPr>
          <w:sz w:val="22"/>
          <w:szCs w:val="22"/>
        </w:rPr>
      </w:pPr>
      <w:r w:rsidRPr="00B759D3">
        <w:rPr>
          <w:sz w:val="22"/>
          <w:szCs w:val="22"/>
        </w:rPr>
        <w:t>к Программе комплексного развития систем</w:t>
      </w:r>
    </w:p>
    <w:p w:rsidR="008B0A6F" w:rsidRPr="00B759D3" w:rsidRDefault="007D4D47" w:rsidP="008B0A6F">
      <w:pPr>
        <w:jc w:val="right"/>
        <w:rPr>
          <w:sz w:val="22"/>
          <w:szCs w:val="22"/>
        </w:rPr>
      </w:pPr>
      <w:r w:rsidRPr="00B759D3">
        <w:rPr>
          <w:sz w:val="22"/>
          <w:szCs w:val="22"/>
        </w:rPr>
        <w:t xml:space="preserve"> социальной инфраструктуры </w:t>
      </w:r>
      <w:r w:rsidR="008B0A6F" w:rsidRPr="00B759D3">
        <w:rPr>
          <w:sz w:val="22"/>
          <w:szCs w:val="22"/>
        </w:rPr>
        <w:t>ЗАТО Железногорск</w:t>
      </w:r>
    </w:p>
    <w:p w:rsidR="00973FF1" w:rsidRDefault="00973FF1" w:rsidP="00973FF1">
      <w:pPr>
        <w:spacing w:before="240" w:after="240"/>
        <w:jc w:val="center"/>
        <w:rPr>
          <w:sz w:val="28"/>
        </w:rPr>
      </w:pPr>
      <w:r w:rsidRPr="00973FF1">
        <w:rPr>
          <w:sz w:val="28"/>
        </w:rPr>
        <w:t>Сведения о составе и значениях целевых индикаторов</w:t>
      </w:r>
    </w:p>
    <w:tbl>
      <w:tblPr>
        <w:tblW w:w="16093" w:type="dxa"/>
        <w:jc w:val="center"/>
        <w:tblLayout w:type="fixed"/>
        <w:tblLook w:val="04A0"/>
      </w:tblPr>
      <w:tblGrid>
        <w:gridCol w:w="562"/>
        <w:gridCol w:w="7146"/>
        <w:gridCol w:w="1134"/>
        <w:gridCol w:w="1559"/>
        <w:gridCol w:w="1418"/>
        <w:gridCol w:w="1417"/>
        <w:gridCol w:w="1418"/>
        <w:gridCol w:w="1439"/>
      </w:tblGrid>
      <w:tr w:rsidR="00C5167A" w:rsidRPr="002B1196" w:rsidTr="00402E0B">
        <w:trPr>
          <w:trHeight w:val="435"/>
          <w:tblHeader/>
          <w:jc w:val="center"/>
        </w:trPr>
        <w:tc>
          <w:tcPr>
            <w:tcW w:w="56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5167A" w:rsidRPr="002B1196" w:rsidRDefault="00C5167A" w:rsidP="00593845">
            <w:pPr>
              <w:jc w:val="center"/>
              <w:rPr>
                <w:sz w:val="20"/>
                <w:szCs w:val="20"/>
              </w:rPr>
            </w:pPr>
            <w:r w:rsidRPr="002B1196">
              <w:rPr>
                <w:sz w:val="20"/>
                <w:szCs w:val="20"/>
              </w:rPr>
              <w:t xml:space="preserve">№ </w:t>
            </w:r>
            <w:proofErr w:type="spellStart"/>
            <w:proofErr w:type="gramStart"/>
            <w:r w:rsidRPr="002B1196">
              <w:rPr>
                <w:sz w:val="20"/>
                <w:szCs w:val="20"/>
              </w:rPr>
              <w:t>п</w:t>
            </w:r>
            <w:proofErr w:type="spellEnd"/>
            <w:proofErr w:type="gramEnd"/>
            <w:r w:rsidRPr="002B1196">
              <w:rPr>
                <w:sz w:val="20"/>
                <w:szCs w:val="20"/>
              </w:rPr>
              <w:t>/</w:t>
            </w:r>
            <w:proofErr w:type="spellStart"/>
            <w:r w:rsidRPr="002B1196">
              <w:rPr>
                <w:sz w:val="20"/>
                <w:szCs w:val="20"/>
              </w:rPr>
              <w:t>п</w:t>
            </w:r>
            <w:proofErr w:type="spellEnd"/>
          </w:p>
        </w:tc>
        <w:tc>
          <w:tcPr>
            <w:tcW w:w="714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5167A" w:rsidRPr="002B1196" w:rsidRDefault="00C5167A" w:rsidP="00593845">
            <w:pPr>
              <w:jc w:val="center"/>
              <w:rPr>
                <w:sz w:val="20"/>
                <w:szCs w:val="20"/>
              </w:rPr>
            </w:pPr>
            <w:r w:rsidRPr="002B1196">
              <w:rPr>
                <w:sz w:val="20"/>
                <w:szCs w:val="20"/>
              </w:rPr>
              <w:t>Наименование целевого индикатора / непосредственного результата</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5167A" w:rsidRPr="002B1196" w:rsidRDefault="00C5167A" w:rsidP="00593845">
            <w:pPr>
              <w:jc w:val="center"/>
              <w:rPr>
                <w:sz w:val="20"/>
                <w:szCs w:val="20"/>
              </w:rPr>
            </w:pPr>
            <w:r w:rsidRPr="002B1196">
              <w:rPr>
                <w:sz w:val="20"/>
                <w:szCs w:val="20"/>
              </w:rPr>
              <w:t>Единица измерения</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5167A" w:rsidRPr="002B1196" w:rsidRDefault="00C5167A" w:rsidP="008B0A6F">
            <w:pPr>
              <w:jc w:val="center"/>
              <w:rPr>
                <w:sz w:val="20"/>
                <w:szCs w:val="20"/>
              </w:rPr>
            </w:pPr>
            <w:r w:rsidRPr="002B1196">
              <w:rPr>
                <w:sz w:val="20"/>
                <w:szCs w:val="20"/>
              </w:rPr>
              <w:t>Фактические показатели за 2020 год</w:t>
            </w:r>
          </w:p>
        </w:tc>
        <w:tc>
          <w:tcPr>
            <w:tcW w:w="4253" w:type="dxa"/>
            <w:gridSpan w:val="3"/>
            <w:tcBorders>
              <w:top w:val="single" w:sz="4" w:space="0" w:color="auto"/>
              <w:left w:val="nil"/>
              <w:bottom w:val="single" w:sz="4" w:space="0" w:color="auto"/>
              <w:right w:val="single" w:sz="4" w:space="0" w:color="auto"/>
            </w:tcBorders>
            <w:shd w:val="clear" w:color="auto" w:fill="auto"/>
            <w:noWrap/>
            <w:vAlign w:val="center"/>
            <w:hideMark/>
          </w:tcPr>
          <w:p w:rsidR="00C5167A" w:rsidRPr="002B1196" w:rsidRDefault="00C5167A" w:rsidP="00593845">
            <w:pPr>
              <w:jc w:val="center"/>
              <w:rPr>
                <w:sz w:val="20"/>
                <w:szCs w:val="20"/>
              </w:rPr>
            </w:pPr>
            <w:r w:rsidRPr="002B1196">
              <w:rPr>
                <w:sz w:val="20"/>
                <w:szCs w:val="20"/>
              </w:rPr>
              <w:t>Плановое значение целевого индикатора</w:t>
            </w:r>
          </w:p>
        </w:tc>
        <w:tc>
          <w:tcPr>
            <w:tcW w:w="1439" w:type="dxa"/>
            <w:vMerge w:val="restart"/>
            <w:tcBorders>
              <w:top w:val="single" w:sz="4" w:space="0" w:color="auto"/>
              <w:left w:val="single" w:sz="4" w:space="0" w:color="auto"/>
              <w:right w:val="single" w:sz="4" w:space="0" w:color="auto"/>
            </w:tcBorders>
            <w:shd w:val="clear" w:color="auto" w:fill="auto"/>
            <w:vAlign w:val="center"/>
            <w:hideMark/>
          </w:tcPr>
          <w:p w:rsidR="00C5167A" w:rsidRPr="002B1196" w:rsidRDefault="00C5167A" w:rsidP="008B0A6F">
            <w:pPr>
              <w:jc w:val="center"/>
              <w:rPr>
                <w:sz w:val="20"/>
                <w:szCs w:val="20"/>
              </w:rPr>
            </w:pPr>
            <w:r w:rsidRPr="002B1196">
              <w:rPr>
                <w:sz w:val="20"/>
                <w:szCs w:val="20"/>
              </w:rPr>
              <w:t xml:space="preserve">В </w:t>
            </w:r>
            <w:proofErr w:type="gramStart"/>
            <w:r w:rsidRPr="002B1196">
              <w:rPr>
                <w:sz w:val="20"/>
                <w:szCs w:val="20"/>
              </w:rPr>
              <w:t>результате</w:t>
            </w:r>
            <w:proofErr w:type="gramEnd"/>
            <w:r w:rsidRPr="002B1196">
              <w:rPr>
                <w:sz w:val="20"/>
                <w:szCs w:val="20"/>
              </w:rPr>
              <w:t xml:space="preserve"> реализации Программы прирост 2040 к 2021, %</w:t>
            </w:r>
          </w:p>
        </w:tc>
      </w:tr>
      <w:tr w:rsidR="00C5167A" w:rsidRPr="002B1196" w:rsidTr="00402E0B">
        <w:trPr>
          <w:trHeight w:val="170"/>
          <w:tblHeader/>
          <w:jc w:val="center"/>
        </w:trPr>
        <w:tc>
          <w:tcPr>
            <w:tcW w:w="562" w:type="dxa"/>
            <w:vMerge/>
            <w:tcBorders>
              <w:top w:val="single" w:sz="4" w:space="0" w:color="auto"/>
              <w:left w:val="single" w:sz="4" w:space="0" w:color="auto"/>
              <w:bottom w:val="single" w:sz="4" w:space="0" w:color="000000"/>
              <w:right w:val="single" w:sz="4" w:space="0" w:color="auto"/>
            </w:tcBorders>
            <w:vAlign w:val="center"/>
            <w:hideMark/>
          </w:tcPr>
          <w:p w:rsidR="00C5167A" w:rsidRPr="002B1196" w:rsidRDefault="00C5167A" w:rsidP="00593845">
            <w:pPr>
              <w:rPr>
                <w:sz w:val="20"/>
                <w:szCs w:val="20"/>
              </w:rPr>
            </w:pPr>
          </w:p>
        </w:tc>
        <w:tc>
          <w:tcPr>
            <w:tcW w:w="7146" w:type="dxa"/>
            <w:vMerge/>
            <w:tcBorders>
              <w:top w:val="single" w:sz="4" w:space="0" w:color="auto"/>
              <w:left w:val="single" w:sz="4" w:space="0" w:color="auto"/>
              <w:bottom w:val="single" w:sz="4" w:space="0" w:color="000000"/>
              <w:right w:val="single" w:sz="4" w:space="0" w:color="auto"/>
            </w:tcBorders>
            <w:vAlign w:val="center"/>
            <w:hideMark/>
          </w:tcPr>
          <w:p w:rsidR="00C5167A" w:rsidRPr="002B1196" w:rsidRDefault="00C5167A" w:rsidP="00593845">
            <w:pPr>
              <w:rPr>
                <w:sz w:val="20"/>
                <w:szCs w:val="20"/>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C5167A" w:rsidRPr="002B1196" w:rsidRDefault="00C5167A" w:rsidP="00593845">
            <w:pPr>
              <w:rPr>
                <w:sz w:val="20"/>
                <w:szCs w:val="20"/>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C5167A" w:rsidRPr="002B1196" w:rsidRDefault="00C5167A" w:rsidP="00593845">
            <w:pPr>
              <w:rPr>
                <w:sz w:val="20"/>
                <w:szCs w:val="20"/>
              </w:rPr>
            </w:pPr>
          </w:p>
        </w:tc>
        <w:tc>
          <w:tcPr>
            <w:tcW w:w="1418" w:type="dxa"/>
            <w:tcBorders>
              <w:top w:val="nil"/>
              <w:left w:val="nil"/>
              <w:bottom w:val="single" w:sz="4" w:space="0" w:color="auto"/>
              <w:right w:val="single" w:sz="4" w:space="0" w:color="auto"/>
            </w:tcBorders>
            <w:shd w:val="clear" w:color="auto" w:fill="auto"/>
            <w:noWrap/>
            <w:vAlign w:val="center"/>
            <w:hideMark/>
          </w:tcPr>
          <w:p w:rsidR="00C5167A" w:rsidRPr="00402E0B" w:rsidRDefault="00C5167A" w:rsidP="00402E0B">
            <w:pPr>
              <w:pStyle w:val="ConsPlusNormal"/>
              <w:ind w:firstLine="0"/>
              <w:jc w:val="center"/>
              <w:rPr>
                <w:rFonts w:ascii="Times New Roman" w:hAnsi="Times New Roman"/>
                <w:sz w:val="18"/>
                <w:szCs w:val="18"/>
              </w:rPr>
            </w:pPr>
            <w:r w:rsidRPr="00402E0B">
              <w:rPr>
                <w:rFonts w:ascii="Times New Roman" w:hAnsi="Times New Roman"/>
                <w:sz w:val="18"/>
                <w:szCs w:val="18"/>
              </w:rPr>
              <w:t>Этап I</w:t>
            </w:r>
          </w:p>
          <w:p w:rsidR="00C5167A" w:rsidRPr="00402E0B" w:rsidRDefault="00C5167A" w:rsidP="00DB3E24">
            <w:pPr>
              <w:pStyle w:val="ConsPlusNormal"/>
              <w:ind w:firstLine="0"/>
              <w:jc w:val="center"/>
              <w:rPr>
                <w:rFonts w:ascii="Times New Roman" w:hAnsi="Times New Roman"/>
                <w:sz w:val="18"/>
                <w:szCs w:val="18"/>
              </w:rPr>
            </w:pPr>
            <w:r w:rsidRPr="00402E0B">
              <w:rPr>
                <w:rFonts w:ascii="Times New Roman" w:hAnsi="Times New Roman"/>
                <w:sz w:val="18"/>
                <w:szCs w:val="18"/>
              </w:rPr>
              <w:t>с 202</w:t>
            </w:r>
            <w:r w:rsidR="00DB3E24">
              <w:rPr>
                <w:rFonts w:ascii="Times New Roman" w:hAnsi="Times New Roman"/>
                <w:sz w:val="18"/>
                <w:szCs w:val="18"/>
              </w:rPr>
              <w:t>2</w:t>
            </w:r>
            <w:r w:rsidRPr="00402E0B">
              <w:rPr>
                <w:rFonts w:ascii="Times New Roman" w:hAnsi="Times New Roman"/>
                <w:sz w:val="18"/>
                <w:szCs w:val="18"/>
              </w:rPr>
              <w:t xml:space="preserve"> по 2023</w:t>
            </w:r>
          </w:p>
        </w:tc>
        <w:tc>
          <w:tcPr>
            <w:tcW w:w="1417" w:type="dxa"/>
            <w:tcBorders>
              <w:top w:val="nil"/>
              <w:left w:val="nil"/>
              <w:bottom w:val="single" w:sz="4" w:space="0" w:color="auto"/>
              <w:right w:val="single" w:sz="4" w:space="0" w:color="auto"/>
            </w:tcBorders>
            <w:shd w:val="clear" w:color="auto" w:fill="auto"/>
            <w:noWrap/>
            <w:vAlign w:val="center"/>
            <w:hideMark/>
          </w:tcPr>
          <w:p w:rsidR="00C5167A" w:rsidRPr="00402E0B" w:rsidRDefault="00C5167A" w:rsidP="00402E0B">
            <w:pPr>
              <w:pStyle w:val="ConsPlusNormal"/>
              <w:ind w:firstLine="0"/>
              <w:jc w:val="center"/>
              <w:rPr>
                <w:rFonts w:ascii="Times New Roman" w:hAnsi="Times New Roman"/>
                <w:sz w:val="18"/>
                <w:szCs w:val="18"/>
              </w:rPr>
            </w:pPr>
            <w:r w:rsidRPr="00402E0B">
              <w:rPr>
                <w:rFonts w:ascii="Times New Roman" w:hAnsi="Times New Roman"/>
                <w:sz w:val="18"/>
                <w:szCs w:val="18"/>
              </w:rPr>
              <w:t>Этап II</w:t>
            </w:r>
          </w:p>
          <w:p w:rsidR="00C5167A" w:rsidRPr="00402E0B" w:rsidRDefault="00C5167A" w:rsidP="00402E0B">
            <w:pPr>
              <w:pStyle w:val="ConsPlusNormal"/>
              <w:ind w:firstLine="0"/>
              <w:jc w:val="center"/>
              <w:rPr>
                <w:rFonts w:ascii="Times New Roman" w:hAnsi="Times New Roman"/>
                <w:sz w:val="18"/>
                <w:szCs w:val="18"/>
              </w:rPr>
            </w:pPr>
            <w:r w:rsidRPr="00402E0B">
              <w:rPr>
                <w:rFonts w:ascii="Times New Roman" w:hAnsi="Times New Roman"/>
                <w:sz w:val="18"/>
                <w:szCs w:val="18"/>
              </w:rPr>
              <w:t>с 2024 по 2030</w:t>
            </w:r>
          </w:p>
        </w:tc>
        <w:tc>
          <w:tcPr>
            <w:tcW w:w="1418" w:type="dxa"/>
            <w:tcBorders>
              <w:top w:val="nil"/>
              <w:left w:val="nil"/>
              <w:bottom w:val="single" w:sz="4" w:space="0" w:color="auto"/>
              <w:right w:val="single" w:sz="4" w:space="0" w:color="auto"/>
            </w:tcBorders>
            <w:shd w:val="clear" w:color="auto" w:fill="auto"/>
            <w:noWrap/>
            <w:vAlign w:val="center"/>
            <w:hideMark/>
          </w:tcPr>
          <w:p w:rsidR="00C5167A" w:rsidRPr="00402E0B" w:rsidRDefault="00C5167A" w:rsidP="00402E0B">
            <w:pPr>
              <w:pStyle w:val="ConsPlusNormal"/>
              <w:ind w:firstLine="0"/>
              <w:jc w:val="center"/>
              <w:rPr>
                <w:rFonts w:ascii="Times New Roman" w:hAnsi="Times New Roman"/>
                <w:sz w:val="18"/>
                <w:szCs w:val="18"/>
              </w:rPr>
            </w:pPr>
            <w:r w:rsidRPr="00402E0B">
              <w:rPr>
                <w:rFonts w:ascii="Times New Roman" w:hAnsi="Times New Roman"/>
                <w:sz w:val="18"/>
                <w:szCs w:val="18"/>
              </w:rPr>
              <w:t>Этап III</w:t>
            </w:r>
          </w:p>
          <w:p w:rsidR="00C5167A" w:rsidRPr="00402E0B" w:rsidRDefault="00C5167A" w:rsidP="00402E0B">
            <w:pPr>
              <w:pStyle w:val="ConsPlusNormal"/>
              <w:ind w:firstLine="0"/>
              <w:jc w:val="center"/>
              <w:rPr>
                <w:rFonts w:ascii="Times New Roman" w:hAnsi="Times New Roman"/>
                <w:sz w:val="18"/>
                <w:szCs w:val="18"/>
              </w:rPr>
            </w:pPr>
            <w:r w:rsidRPr="00402E0B">
              <w:rPr>
                <w:rFonts w:ascii="Times New Roman" w:hAnsi="Times New Roman"/>
                <w:sz w:val="18"/>
                <w:szCs w:val="18"/>
              </w:rPr>
              <w:t>с 2031 по 2040</w:t>
            </w:r>
          </w:p>
        </w:tc>
        <w:tc>
          <w:tcPr>
            <w:tcW w:w="1439" w:type="dxa"/>
            <w:vMerge/>
            <w:tcBorders>
              <w:left w:val="single" w:sz="4" w:space="0" w:color="auto"/>
              <w:bottom w:val="single" w:sz="4" w:space="0" w:color="auto"/>
              <w:right w:val="single" w:sz="4" w:space="0" w:color="auto"/>
            </w:tcBorders>
            <w:vAlign w:val="center"/>
            <w:hideMark/>
          </w:tcPr>
          <w:p w:rsidR="00C5167A" w:rsidRPr="002B1196" w:rsidRDefault="00C5167A" w:rsidP="00593845">
            <w:pPr>
              <w:rPr>
                <w:sz w:val="20"/>
                <w:szCs w:val="20"/>
              </w:rPr>
            </w:pPr>
          </w:p>
        </w:tc>
      </w:tr>
      <w:tr w:rsidR="00402E0B" w:rsidRPr="002B1196" w:rsidTr="00402E0B">
        <w:trPr>
          <w:trHeight w:val="170"/>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2B1196" w:rsidRPr="002B1196" w:rsidRDefault="002B1196" w:rsidP="00593845">
            <w:pPr>
              <w:jc w:val="center"/>
              <w:rPr>
                <w:sz w:val="20"/>
                <w:szCs w:val="20"/>
              </w:rPr>
            </w:pPr>
            <w:r w:rsidRPr="002B1196">
              <w:rPr>
                <w:sz w:val="20"/>
                <w:szCs w:val="20"/>
              </w:rPr>
              <w:t>1</w:t>
            </w:r>
          </w:p>
        </w:tc>
        <w:tc>
          <w:tcPr>
            <w:tcW w:w="7146" w:type="dxa"/>
            <w:tcBorders>
              <w:top w:val="nil"/>
              <w:left w:val="nil"/>
              <w:bottom w:val="single" w:sz="4" w:space="0" w:color="auto"/>
              <w:right w:val="single" w:sz="4" w:space="0" w:color="auto"/>
            </w:tcBorders>
            <w:shd w:val="clear" w:color="auto" w:fill="auto"/>
            <w:vAlign w:val="center"/>
            <w:hideMark/>
          </w:tcPr>
          <w:p w:rsidR="002B1196" w:rsidRPr="002B1196" w:rsidRDefault="002B1196" w:rsidP="002B1196">
            <w:pPr>
              <w:jc w:val="both"/>
              <w:rPr>
                <w:sz w:val="20"/>
                <w:szCs w:val="20"/>
              </w:rPr>
            </w:pPr>
            <w:r w:rsidRPr="002B1196">
              <w:rPr>
                <w:sz w:val="20"/>
                <w:szCs w:val="20"/>
              </w:rPr>
              <w:t>Охват детей начальным общим, основным общим и средним общим образованием (отношение численности обучающихся по образовательным программам начального общего, основного общего, среднего общего образования к численности детей в возрасте 7 - 18 лет)</w:t>
            </w:r>
          </w:p>
        </w:tc>
        <w:tc>
          <w:tcPr>
            <w:tcW w:w="1134" w:type="dxa"/>
            <w:tcBorders>
              <w:top w:val="nil"/>
              <w:left w:val="nil"/>
              <w:bottom w:val="single" w:sz="4" w:space="0" w:color="auto"/>
              <w:right w:val="single" w:sz="4" w:space="0" w:color="auto"/>
            </w:tcBorders>
            <w:shd w:val="clear" w:color="auto" w:fill="auto"/>
            <w:noWrap/>
            <w:vAlign w:val="center"/>
            <w:hideMark/>
          </w:tcPr>
          <w:p w:rsidR="002B1196" w:rsidRPr="002B1196" w:rsidRDefault="002B1196" w:rsidP="00B34691">
            <w:pPr>
              <w:jc w:val="center"/>
              <w:rPr>
                <w:sz w:val="20"/>
                <w:szCs w:val="20"/>
              </w:rPr>
            </w:pPr>
            <w:r w:rsidRPr="002B1196">
              <w:rPr>
                <w:sz w:val="20"/>
                <w:szCs w:val="20"/>
                <w:lang w:val="en-US"/>
              </w:rPr>
              <w:t>%</w:t>
            </w:r>
            <w:r w:rsidRPr="002B1196">
              <w:rPr>
                <w:sz w:val="20"/>
                <w:szCs w:val="20"/>
              </w:rPr>
              <w:t>.</w:t>
            </w:r>
          </w:p>
        </w:tc>
        <w:tc>
          <w:tcPr>
            <w:tcW w:w="1559" w:type="dxa"/>
            <w:tcBorders>
              <w:top w:val="nil"/>
              <w:left w:val="nil"/>
              <w:bottom w:val="single" w:sz="4" w:space="0" w:color="auto"/>
              <w:right w:val="single" w:sz="4" w:space="0" w:color="auto"/>
            </w:tcBorders>
            <w:shd w:val="clear" w:color="auto" w:fill="auto"/>
            <w:noWrap/>
            <w:vAlign w:val="center"/>
            <w:hideMark/>
          </w:tcPr>
          <w:p w:rsidR="002B1196" w:rsidRPr="002B1196" w:rsidRDefault="002B1196" w:rsidP="00B34691">
            <w:pPr>
              <w:jc w:val="center"/>
              <w:rPr>
                <w:sz w:val="20"/>
                <w:szCs w:val="20"/>
                <w:lang w:val="en-US"/>
              </w:rPr>
            </w:pPr>
            <w:r w:rsidRPr="002B1196">
              <w:rPr>
                <w:sz w:val="20"/>
                <w:szCs w:val="20"/>
                <w:lang w:val="en-US"/>
              </w:rPr>
              <w:t>100</w:t>
            </w:r>
          </w:p>
        </w:tc>
        <w:tc>
          <w:tcPr>
            <w:tcW w:w="1418" w:type="dxa"/>
            <w:tcBorders>
              <w:top w:val="nil"/>
              <w:left w:val="nil"/>
              <w:bottom w:val="single" w:sz="4" w:space="0" w:color="auto"/>
              <w:right w:val="single" w:sz="4" w:space="0" w:color="auto"/>
            </w:tcBorders>
            <w:shd w:val="clear" w:color="auto" w:fill="auto"/>
            <w:noWrap/>
            <w:vAlign w:val="center"/>
            <w:hideMark/>
          </w:tcPr>
          <w:p w:rsidR="002B1196" w:rsidRPr="002B1196" w:rsidRDefault="002B1196" w:rsidP="00B34691">
            <w:pPr>
              <w:jc w:val="center"/>
              <w:rPr>
                <w:sz w:val="20"/>
                <w:szCs w:val="20"/>
              </w:rPr>
            </w:pPr>
            <w:r w:rsidRPr="002B1196">
              <w:rPr>
                <w:sz w:val="20"/>
                <w:szCs w:val="20"/>
                <w:lang w:val="en-US"/>
              </w:rPr>
              <w:t>100</w:t>
            </w:r>
          </w:p>
        </w:tc>
        <w:tc>
          <w:tcPr>
            <w:tcW w:w="1417" w:type="dxa"/>
            <w:tcBorders>
              <w:top w:val="nil"/>
              <w:left w:val="nil"/>
              <w:bottom w:val="single" w:sz="4" w:space="0" w:color="auto"/>
              <w:right w:val="single" w:sz="4" w:space="0" w:color="auto"/>
            </w:tcBorders>
            <w:shd w:val="clear" w:color="auto" w:fill="auto"/>
            <w:noWrap/>
            <w:vAlign w:val="center"/>
            <w:hideMark/>
          </w:tcPr>
          <w:p w:rsidR="002B1196" w:rsidRPr="002B1196" w:rsidRDefault="002B1196" w:rsidP="00B34691">
            <w:pPr>
              <w:jc w:val="center"/>
              <w:rPr>
                <w:sz w:val="20"/>
                <w:szCs w:val="20"/>
              </w:rPr>
            </w:pPr>
            <w:r w:rsidRPr="002B1196">
              <w:rPr>
                <w:sz w:val="20"/>
                <w:szCs w:val="20"/>
                <w:lang w:val="en-US"/>
              </w:rPr>
              <w:t>100</w:t>
            </w:r>
          </w:p>
        </w:tc>
        <w:tc>
          <w:tcPr>
            <w:tcW w:w="1418" w:type="dxa"/>
            <w:tcBorders>
              <w:top w:val="nil"/>
              <w:left w:val="nil"/>
              <w:bottom w:val="single" w:sz="4" w:space="0" w:color="auto"/>
              <w:right w:val="single" w:sz="4" w:space="0" w:color="auto"/>
            </w:tcBorders>
            <w:shd w:val="clear" w:color="auto" w:fill="auto"/>
            <w:noWrap/>
            <w:vAlign w:val="center"/>
            <w:hideMark/>
          </w:tcPr>
          <w:p w:rsidR="002B1196" w:rsidRPr="002B1196" w:rsidRDefault="002B1196" w:rsidP="00B34691">
            <w:pPr>
              <w:jc w:val="center"/>
              <w:rPr>
                <w:sz w:val="20"/>
                <w:szCs w:val="20"/>
              </w:rPr>
            </w:pPr>
            <w:r w:rsidRPr="002B1196">
              <w:rPr>
                <w:sz w:val="20"/>
                <w:szCs w:val="20"/>
                <w:lang w:val="en-US"/>
              </w:rPr>
              <w:t>100</w:t>
            </w:r>
          </w:p>
        </w:tc>
        <w:tc>
          <w:tcPr>
            <w:tcW w:w="1439" w:type="dxa"/>
            <w:tcBorders>
              <w:top w:val="nil"/>
              <w:left w:val="nil"/>
              <w:bottom w:val="single" w:sz="4" w:space="0" w:color="auto"/>
              <w:right w:val="single" w:sz="4" w:space="0" w:color="auto"/>
            </w:tcBorders>
            <w:shd w:val="clear" w:color="auto" w:fill="auto"/>
            <w:noWrap/>
            <w:vAlign w:val="center"/>
            <w:hideMark/>
          </w:tcPr>
          <w:p w:rsidR="002B1196" w:rsidRPr="002B1196" w:rsidRDefault="00457543" w:rsidP="00593845">
            <w:pPr>
              <w:jc w:val="center"/>
              <w:rPr>
                <w:sz w:val="20"/>
                <w:szCs w:val="20"/>
              </w:rPr>
            </w:pPr>
            <w:r>
              <w:rPr>
                <w:sz w:val="20"/>
                <w:szCs w:val="20"/>
              </w:rPr>
              <w:t>0</w:t>
            </w:r>
          </w:p>
        </w:tc>
      </w:tr>
      <w:tr w:rsidR="00402E0B" w:rsidRPr="002B1196" w:rsidTr="00402E0B">
        <w:trPr>
          <w:trHeight w:val="170"/>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2B1196" w:rsidRPr="002B1196" w:rsidRDefault="002B1196" w:rsidP="00593845">
            <w:pPr>
              <w:jc w:val="center"/>
              <w:rPr>
                <w:sz w:val="20"/>
                <w:szCs w:val="20"/>
              </w:rPr>
            </w:pPr>
            <w:r w:rsidRPr="002B1196">
              <w:rPr>
                <w:sz w:val="20"/>
                <w:szCs w:val="20"/>
              </w:rPr>
              <w:t>2</w:t>
            </w:r>
          </w:p>
        </w:tc>
        <w:tc>
          <w:tcPr>
            <w:tcW w:w="7146" w:type="dxa"/>
            <w:tcBorders>
              <w:top w:val="nil"/>
              <w:left w:val="nil"/>
              <w:bottom w:val="single" w:sz="4" w:space="0" w:color="auto"/>
              <w:right w:val="single" w:sz="4" w:space="0" w:color="auto"/>
            </w:tcBorders>
            <w:shd w:val="clear" w:color="auto" w:fill="auto"/>
            <w:vAlign w:val="center"/>
            <w:hideMark/>
          </w:tcPr>
          <w:p w:rsidR="002B1196" w:rsidRPr="002B1196" w:rsidRDefault="002B1196" w:rsidP="002B1196">
            <w:pPr>
              <w:jc w:val="both"/>
              <w:rPr>
                <w:sz w:val="20"/>
                <w:szCs w:val="20"/>
              </w:rPr>
            </w:pPr>
            <w:r w:rsidRPr="002B1196">
              <w:rPr>
                <w:sz w:val="20"/>
                <w:szCs w:val="20"/>
              </w:rPr>
              <w:t>Охват детей дошкольным образованием (отношение численности детей определенной возрастной группы, посещающих организации, осуществляющие образовательную деятельность по образовательным программам дошкольного образования, присмотр и уход за детьми, к общей численности детей соответствующей возрастной группы): всего в возрасте от 2 месяцев до 7 лет</w:t>
            </w:r>
          </w:p>
        </w:tc>
        <w:tc>
          <w:tcPr>
            <w:tcW w:w="1134" w:type="dxa"/>
            <w:tcBorders>
              <w:top w:val="nil"/>
              <w:left w:val="nil"/>
              <w:bottom w:val="single" w:sz="4" w:space="0" w:color="auto"/>
              <w:right w:val="single" w:sz="4" w:space="0" w:color="auto"/>
            </w:tcBorders>
            <w:shd w:val="clear" w:color="auto" w:fill="auto"/>
            <w:noWrap/>
            <w:vAlign w:val="center"/>
            <w:hideMark/>
          </w:tcPr>
          <w:p w:rsidR="002B1196" w:rsidRPr="002B1196" w:rsidRDefault="002B1196" w:rsidP="00B34691">
            <w:pPr>
              <w:jc w:val="center"/>
              <w:rPr>
                <w:sz w:val="20"/>
                <w:szCs w:val="20"/>
              </w:rPr>
            </w:pPr>
            <w:r w:rsidRPr="002B1196">
              <w:rPr>
                <w:sz w:val="20"/>
                <w:szCs w:val="20"/>
              </w:rPr>
              <w:t>%</w:t>
            </w:r>
          </w:p>
        </w:tc>
        <w:tc>
          <w:tcPr>
            <w:tcW w:w="1559" w:type="dxa"/>
            <w:tcBorders>
              <w:top w:val="nil"/>
              <w:left w:val="nil"/>
              <w:bottom w:val="single" w:sz="4" w:space="0" w:color="auto"/>
              <w:right w:val="single" w:sz="4" w:space="0" w:color="auto"/>
            </w:tcBorders>
            <w:shd w:val="clear" w:color="auto" w:fill="auto"/>
            <w:noWrap/>
            <w:vAlign w:val="center"/>
            <w:hideMark/>
          </w:tcPr>
          <w:p w:rsidR="002B1196" w:rsidRPr="002B1196" w:rsidRDefault="002B1196" w:rsidP="00B34691">
            <w:pPr>
              <w:jc w:val="center"/>
              <w:rPr>
                <w:sz w:val="20"/>
                <w:szCs w:val="20"/>
              </w:rPr>
            </w:pPr>
            <w:r w:rsidRPr="002B1196">
              <w:rPr>
                <w:sz w:val="20"/>
                <w:szCs w:val="20"/>
              </w:rPr>
              <w:t>74,35</w:t>
            </w:r>
          </w:p>
        </w:tc>
        <w:tc>
          <w:tcPr>
            <w:tcW w:w="1418" w:type="dxa"/>
            <w:tcBorders>
              <w:top w:val="nil"/>
              <w:left w:val="nil"/>
              <w:bottom w:val="single" w:sz="4" w:space="0" w:color="auto"/>
              <w:right w:val="single" w:sz="4" w:space="0" w:color="auto"/>
            </w:tcBorders>
            <w:shd w:val="clear" w:color="auto" w:fill="auto"/>
            <w:noWrap/>
            <w:vAlign w:val="center"/>
            <w:hideMark/>
          </w:tcPr>
          <w:p w:rsidR="002B1196" w:rsidRPr="002B1196" w:rsidRDefault="002B1196" w:rsidP="00B34691">
            <w:pPr>
              <w:jc w:val="center"/>
              <w:rPr>
                <w:sz w:val="20"/>
                <w:szCs w:val="20"/>
              </w:rPr>
            </w:pPr>
            <w:r w:rsidRPr="002B1196">
              <w:rPr>
                <w:sz w:val="20"/>
                <w:szCs w:val="20"/>
              </w:rPr>
              <w:t>74,35</w:t>
            </w:r>
          </w:p>
        </w:tc>
        <w:tc>
          <w:tcPr>
            <w:tcW w:w="1417" w:type="dxa"/>
            <w:tcBorders>
              <w:top w:val="nil"/>
              <w:left w:val="nil"/>
              <w:bottom w:val="single" w:sz="4" w:space="0" w:color="auto"/>
              <w:right w:val="single" w:sz="4" w:space="0" w:color="auto"/>
            </w:tcBorders>
            <w:shd w:val="clear" w:color="auto" w:fill="auto"/>
            <w:noWrap/>
            <w:vAlign w:val="center"/>
            <w:hideMark/>
          </w:tcPr>
          <w:p w:rsidR="002B1196" w:rsidRPr="002B1196" w:rsidRDefault="002B1196" w:rsidP="00B34691">
            <w:pPr>
              <w:jc w:val="center"/>
              <w:rPr>
                <w:sz w:val="20"/>
                <w:szCs w:val="20"/>
                <w:lang w:val="en-US"/>
              </w:rPr>
            </w:pPr>
            <w:r w:rsidRPr="002B1196">
              <w:rPr>
                <w:sz w:val="20"/>
                <w:szCs w:val="20"/>
                <w:lang w:val="en-US"/>
              </w:rPr>
              <w:t>80</w:t>
            </w:r>
          </w:p>
        </w:tc>
        <w:tc>
          <w:tcPr>
            <w:tcW w:w="1418" w:type="dxa"/>
            <w:tcBorders>
              <w:top w:val="nil"/>
              <w:left w:val="nil"/>
              <w:bottom w:val="single" w:sz="4" w:space="0" w:color="auto"/>
              <w:right w:val="single" w:sz="4" w:space="0" w:color="auto"/>
            </w:tcBorders>
            <w:shd w:val="clear" w:color="auto" w:fill="auto"/>
            <w:noWrap/>
            <w:vAlign w:val="center"/>
            <w:hideMark/>
          </w:tcPr>
          <w:p w:rsidR="002B1196" w:rsidRPr="002B1196" w:rsidRDefault="002B1196" w:rsidP="00B34691">
            <w:pPr>
              <w:jc w:val="center"/>
              <w:rPr>
                <w:sz w:val="20"/>
                <w:szCs w:val="20"/>
                <w:lang w:val="en-US"/>
              </w:rPr>
            </w:pPr>
            <w:r w:rsidRPr="002B1196">
              <w:rPr>
                <w:sz w:val="20"/>
                <w:szCs w:val="20"/>
                <w:lang w:val="en-US"/>
              </w:rPr>
              <w:t>90</w:t>
            </w:r>
          </w:p>
        </w:tc>
        <w:tc>
          <w:tcPr>
            <w:tcW w:w="1439" w:type="dxa"/>
            <w:tcBorders>
              <w:top w:val="nil"/>
              <w:left w:val="nil"/>
              <w:bottom w:val="single" w:sz="4" w:space="0" w:color="auto"/>
              <w:right w:val="single" w:sz="4" w:space="0" w:color="auto"/>
            </w:tcBorders>
            <w:shd w:val="clear" w:color="auto" w:fill="auto"/>
            <w:noWrap/>
            <w:vAlign w:val="center"/>
            <w:hideMark/>
          </w:tcPr>
          <w:p w:rsidR="002B1196" w:rsidRPr="002B1196" w:rsidRDefault="00457543" w:rsidP="00593845">
            <w:pPr>
              <w:jc w:val="center"/>
              <w:rPr>
                <w:sz w:val="20"/>
                <w:szCs w:val="20"/>
              </w:rPr>
            </w:pPr>
            <w:r>
              <w:rPr>
                <w:sz w:val="20"/>
                <w:szCs w:val="20"/>
              </w:rPr>
              <w:t>15,65</w:t>
            </w:r>
          </w:p>
        </w:tc>
      </w:tr>
      <w:tr w:rsidR="00402E0B" w:rsidRPr="002B1196" w:rsidTr="00402E0B">
        <w:trPr>
          <w:trHeight w:val="170"/>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2B1196" w:rsidRPr="002B1196" w:rsidRDefault="002B1196" w:rsidP="00593845">
            <w:pPr>
              <w:jc w:val="center"/>
              <w:rPr>
                <w:sz w:val="20"/>
                <w:szCs w:val="20"/>
              </w:rPr>
            </w:pPr>
            <w:r w:rsidRPr="002B1196">
              <w:rPr>
                <w:sz w:val="20"/>
                <w:szCs w:val="20"/>
              </w:rPr>
              <w:t>3</w:t>
            </w:r>
          </w:p>
        </w:tc>
        <w:tc>
          <w:tcPr>
            <w:tcW w:w="7146" w:type="dxa"/>
            <w:tcBorders>
              <w:top w:val="nil"/>
              <w:left w:val="nil"/>
              <w:bottom w:val="single" w:sz="4" w:space="0" w:color="auto"/>
              <w:right w:val="single" w:sz="4" w:space="0" w:color="auto"/>
            </w:tcBorders>
            <w:shd w:val="clear" w:color="auto" w:fill="auto"/>
            <w:vAlign w:val="center"/>
            <w:hideMark/>
          </w:tcPr>
          <w:p w:rsidR="002B1196" w:rsidRPr="002B1196" w:rsidRDefault="002B1196" w:rsidP="002B1196">
            <w:pPr>
              <w:jc w:val="both"/>
              <w:rPr>
                <w:sz w:val="20"/>
                <w:szCs w:val="20"/>
              </w:rPr>
            </w:pPr>
            <w:r w:rsidRPr="002B1196">
              <w:rPr>
                <w:sz w:val="20"/>
                <w:szCs w:val="20"/>
              </w:rPr>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tc>
        <w:tc>
          <w:tcPr>
            <w:tcW w:w="1134" w:type="dxa"/>
            <w:tcBorders>
              <w:top w:val="nil"/>
              <w:left w:val="nil"/>
              <w:bottom w:val="single" w:sz="4" w:space="0" w:color="auto"/>
              <w:right w:val="single" w:sz="4" w:space="0" w:color="auto"/>
            </w:tcBorders>
            <w:shd w:val="clear" w:color="auto" w:fill="auto"/>
            <w:noWrap/>
            <w:vAlign w:val="center"/>
            <w:hideMark/>
          </w:tcPr>
          <w:p w:rsidR="002B1196" w:rsidRPr="002B1196" w:rsidRDefault="002B1196" w:rsidP="00B34691">
            <w:pPr>
              <w:jc w:val="center"/>
              <w:rPr>
                <w:sz w:val="20"/>
                <w:szCs w:val="20"/>
              </w:rPr>
            </w:pPr>
            <w:r w:rsidRPr="002B1196">
              <w:rPr>
                <w:sz w:val="20"/>
                <w:szCs w:val="20"/>
              </w:rPr>
              <w:t>%</w:t>
            </w:r>
          </w:p>
        </w:tc>
        <w:tc>
          <w:tcPr>
            <w:tcW w:w="1559" w:type="dxa"/>
            <w:tcBorders>
              <w:top w:val="nil"/>
              <w:left w:val="nil"/>
              <w:bottom w:val="single" w:sz="4" w:space="0" w:color="auto"/>
              <w:right w:val="single" w:sz="4" w:space="0" w:color="auto"/>
            </w:tcBorders>
            <w:shd w:val="clear" w:color="auto" w:fill="auto"/>
            <w:noWrap/>
            <w:vAlign w:val="center"/>
            <w:hideMark/>
          </w:tcPr>
          <w:p w:rsidR="002B1196" w:rsidRPr="002B1196" w:rsidRDefault="002B1196" w:rsidP="00B34691">
            <w:pPr>
              <w:jc w:val="center"/>
              <w:rPr>
                <w:sz w:val="20"/>
                <w:szCs w:val="20"/>
                <w:lang w:val="en-US"/>
              </w:rPr>
            </w:pPr>
            <w:r w:rsidRPr="002B1196">
              <w:rPr>
                <w:sz w:val="20"/>
                <w:szCs w:val="20"/>
              </w:rPr>
              <w:t>84,38</w:t>
            </w:r>
          </w:p>
        </w:tc>
        <w:tc>
          <w:tcPr>
            <w:tcW w:w="1418" w:type="dxa"/>
            <w:tcBorders>
              <w:top w:val="nil"/>
              <w:left w:val="nil"/>
              <w:bottom w:val="single" w:sz="4" w:space="0" w:color="auto"/>
              <w:right w:val="single" w:sz="4" w:space="0" w:color="auto"/>
            </w:tcBorders>
            <w:shd w:val="clear" w:color="auto" w:fill="auto"/>
            <w:noWrap/>
            <w:vAlign w:val="center"/>
            <w:hideMark/>
          </w:tcPr>
          <w:p w:rsidR="002B1196" w:rsidRPr="002B1196" w:rsidRDefault="002B1196" w:rsidP="00B34691">
            <w:pPr>
              <w:jc w:val="center"/>
              <w:rPr>
                <w:sz w:val="20"/>
                <w:szCs w:val="20"/>
              </w:rPr>
            </w:pPr>
            <w:r w:rsidRPr="002B1196">
              <w:rPr>
                <w:sz w:val="20"/>
                <w:szCs w:val="20"/>
              </w:rPr>
              <w:t>84,6</w:t>
            </w:r>
          </w:p>
        </w:tc>
        <w:tc>
          <w:tcPr>
            <w:tcW w:w="1417" w:type="dxa"/>
            <w:tcBorders>
              <w:top w:val="nil"/>
              <w:left w:val="nil"/>
              <w:bottom w:val="single" w:sz="4" w:space="0" w:color="auto"/>
              <w:right w:val="single" w:sz="4" w:space="0" w:color="auto"/>
            </w:tcBorders>
            <w:shd w:val="clear" w:color="auto" w:fill="auto"/>
            <w:noWrap/>
            <w:vAlign w:val="center"/>
            <w:hideMark/>
          </w:tcPr>
          <w:p w:rsidR="002B1196" w:rsidRPr="002B1196" w:rsidRDefault="002B1196" w:rsidP="00B34691">
            <w:pPr>
              <w:jc w:val="center"/>
              <w:rPr>
                <w:sz w:val="20"/>
                <w:szCs w:val="20"/>
              </w:rPr>
            </w:pPr>
            <w:r w:rsidRPr="002B1196">
              <w:rPr>
                <w:sz w:val="20"/>
                <w:szCs w:val="20"/>
              </w:rPr>
              <w:t>92,3</w:t>
            </w:r>
          </w:p>
        </w:tc>
        <w:tc>
          <w:tcPr>
            <w:tcW w:w="1418" w:type="dxa"/>
            <w:tcBorders>
              <w:top w:val="nil"/>
              <w:left w:val="nil"/>
              <w:bottom w:val="single" w:sz="4" w:space="0" w:color="auto"/>
              <w:right w:val="single" w:sz="4" w:space="0" w:color="auto"/>
            </w:tcBorders>
            <w:shd w:val="clear" w:color="auto" w:fill="auto"/>
            <w:noWrap/>
            <w:vAlign w:val="center"/>
            <w:hideMark/>
          </w:tcPr>
          <w:p w:rsidR="002B1196" w:rsidRPr="002B1196" w:rsidRDefault="002B1196" w:rsidP="00B34691">
            <w:pPr>
              <w:jc w:val="center"/>
              <w:rPr>
                <w:sz w:val="20"/>
                <w:szCs w:val="20"/>
              </w:rPr>
            </w:pPr>
            <w:r w:rsidRPr="002B1196">
              <w:rPr>
                <w:sz w:val="20"/>
                <w:szCs w:val="20"/>
              </w:rPr>
              <w:t>100</w:t>
            </w:r>
          </w:p>
        </w:tc>
        <w:tc>
          <w:tcPr>
            <w:tcW w:w="1439" w:type="dxa"/>
            <w:tcBorders>
              <w:top w:val="nil"/>
              <w:left w:val="nil"/>
              <w:bottom w:val="single" w:sz="4" w:space="0" w:color="auto"/>
              <w:right w:val="single" w:sz="4" w:space="0" w:color="auto"/>
            </w:tcBorders>
            <w:shd w:val="clear" w:color="auto" w:fill="auto"/>
            <w:noWrap/>
            <w:vAlign w:val="center"/>
            <w:hideMark/>
          </w:tcPr>
          <w:p w:rsidR="002B1196" w:rsidRPr="002B1196" w:rsidRDefault="00457543" w:rsidP="00593845">
            <w:pPr>
              <w:jc w:val="center"/>
              <w:rPr>
                <w:sz w:val="20"/>
                <w:szCs w:val="20"/>
              </w:rPr>
            </w:pPr>
            <w:r>
              <w:rPr>
                <w:sz w:val="20"/>
                <w:szCs w:val="20"/>
              </w:rPr>
              <w:t>15,62</w:t>
            </w:r>
          </w:p>
        </w:tc>
      </w:tr>
      <w:tr w:rsidR="00402E0B" w:rsidRPr="002B1196" w:rsidTr="00402E0B">
        <w:trPr>
          <w:trHeight w:val="170"/>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2B1196" w:rsidRPr="002B1196" w:rsidRDefault="002B1196" w:rsidP="00593845">
            <w:pPr>
              <w:jc w:val="center"/>
              <w:rPr>
                <w:sz w:val="20"/>
                <w:szCs w:val="20"/>
              </w:rPr>
            </w:pPr>
            <w:r w:rsidRPr="002B1196">
              <w:rPr>
                <w:sz w:val="20"/>
                <w:szCs w:val="20"/>
              </w:rPr>
              <w:t>4</w:t>
            </w:r>
          </w:p>
        </w:tc>
        <w:tc>
          <w:tcPr>
            <w:tcW w:w="7146" w:type="dxa"/>
            <w:tcBorders>
              <w:top w:val="nil"/>
              <w:left w:val="nil"/>
              <w:bottom w:val="single" w:sz="4" w:space="0" w:color="auto"/>
              <w:right w:val="single" w:sz="4" w:space="0" w:color="auto"/>
            </w:tcBorders>
            <w:shd w:val="clear" w:color="auto" w:fill="auto"/>
            <w:vAlign w:val="center"/>
            <w:hideMark/>
          </w:tcPr>
          <w:p w:rsidR="002B1196" w:rsidRPr="002B1196" w:rsidRDefault="002B1196" w:rsidP="002B1196">
            <w:pPr>
              <w:jc w:val="both"/>
              <w:rPr>
                <w:sz w:val="20"/>
                <w:szCs w:val="20"/>
                <w:highlight w:val="green"/>
              </w:rPr>
            </w:pPr>
            <w:r w:rsidRPr="002B1196">
              <w:rPr>
                <w:sz w:val="20"/>
                <w:szCs w:val="20"/>
              </w:rPr>
              <w:t xml:space="preserve">Удельный вес численности обучающихся в первую смену в общей </w:t>
            </w:r>
            <w:proofErr w:type="gramStart"/>
            <w:r w:rsidRPr="002B1196">
              <w:rPr>
                <w:sz w:val="20"/>
                <w:szCs w:val="20"/>
              </w:rPr>
              <w:t>численности</w:t>
            </w:r>
            <w:proofErr w:type="gramEnd"/>
            <w:r w:rsidRPr="002B1196">
              <w:rPr>
                <w:sz w:val="20"/>
                <w:szCs w:val="20"/>
              </w:rPr>
              <w:t xml:space="preserve"> обучающихся по образовательным программам начального общего, основного общего, среднего общего образования по очной форме обучения</w:t>
            </w:r>
          </w:p>
        </w:tc>
        <w:tc>
          <w:tcPr>
            <w:tcW w:w="1134" w:type="dxa"/>
            <w:tcBorders>
              <w:top w:val="nil"/>
              <w:left w:val="nil"/>
              <w:bottom w:val="single" w:sz="4" w:space="0" w:color="auto"/>
              <w:right w:val="single" w:sz="4" w:space="0" w:color="auto"/>
            </w:tcBorders>
            <w:shd w:val="clear" w:color="auto" w:fill="auto"/>
            <w:noWrap/>
            <w:vAlign w:val="center"/>
            <w:hideMark/>
          </w:tcPr>
          <w:p w:rsidR="002B1196" w:rsidRPr="002B1196" w:rsidRDefault="002B1196" w:rsidP="00B34691">
            <w:pPr>
              <w:jc w:val="center"/>
              <w:rPr>
                <w:sz w:val="20"/>
                <w:szCs w:val="20"/>
              </w:rPr>
            </w:pPr>
            <w:r w:rsidRPr="002B1196">
              <w:rPr>
                <w:sz w:val="20"/>
                <w:szCs w:val="20"/>
              </w:rPr>
              <w:t>%</w:t>
            </w:r>
          </w:p>
        </w:tc>
        <w:tc>
          <w:tcPr>
            <w:tcW w:w="1559" w:type="dxa"/>
            <w:tcBorders>
              <w:top w:val="nil"/>
              <w:left w:val="nil"/>
              <w:bottom w:val="single" w:sz="4" w:space="0" w:color="auto"/>
              <w:right w:val="single" w:sz="4" w:space="0" w:color="auto"/>
            </w:tcBorders>
            <w:shd w:val="clear" w:color="auto" w:fill="auto"/>
            <w:noWrap/>
            <w:vAlign w:val="center"/>
            <w:hideMark/>
          </w:tcPr>
          <w:p w:rsidR="002B1196" w:rsidRPr="002B1196" w:rsidRDefault="002B1196" w:rsidP="00B34691">
            <w:pPr>
              <w:jc w:val="center"/>
              <w:rPr>
                <w:sz w:val="20"/>
                <w:szCs w:val="20"/>
                <w:lang w:val="en-US"/>
              </w:rPr>
            </w:pPr>
            <w:r w:rsidRPr="002B1196">
              <w:rPr>
                <w:sz w:val="20"/>
                <w:szCs w:val="20"/>
                <w:lang w:val="en-US"/>
              </w:rPr>
              <w:t>100</w:t>
            </w:r>
          </w:p>
        </w:tc>
        <w:tc>
          <w:tcPr>
            <w:tcW w:w="1418" w:type="dxa"/>
            <w:tcBorders>
              <w:top w:val="nil"/>
              <w:left w:val="nil"/>
              <w:bottom w:val="single" w:sz="4" w:space="0" w:color="auto"/>
              <w:right w:val="single" w:sz="4" w:space="0" w:color="auto"/>
            </w:tcBorders>
            <w:shd w:val="clear" w:color="auto" w:fill="auto"/>
            <w:noWrap/>
            <w:vAlign w:val="center"/>
            <w:hideMark/>
          </w:tcPr>
          <w:p w:rsidR="002B1196" w:rsidRPr="002B1196" w:rsidRDefault="002B1196" w:rsidP="00B34691">
            <w:pPr>
              <w:jc w:val="center"/>
              <w:rPr>
                <w:sz w:val="20"/>
                <w:szCs w:val="20"/>
                <w:lang w:val="en-US"/>
              </w:rPr>
            </w:pPr>
            <w:r w:rsidRPr="002B1196">
              <w:rPr>
                <w:sz w:val="20"/>
                <w:szCs w:val="20"/>
                <w:lang w:val="en-US"/>
              </w:rPr>
              <w:t>99</w:t>
            </w:r>
          </w:p>
        </w:tc>
        <w:tc>
          <w:tcPr>
            <w:tcW w:w="1417" w:type="dxa"/>
            <w:tcBorders>
              <w:top w:val="nil"/>
              <w:left w:val="nil"/>
              <w:bottom w:val="single" w:sz="4" w:space="0" w:color="auto"/>
              <w:right w:val="single" w:sz="4" w:space="0" w:color="auto"/>
            </w:tcBorders>
            <w:shd w:val="clear" w:color="auto" w:fill="auto"/>
            <w:noWrap/>
            <w:vAlign w:val="center"/>
            <w:hideMark/>
          </w:tcPr>
          <w:p w:rsidR="002B1196" w:rsidRPr="002B1196" w:rsidRDefault="002B1196" w:rsidP="00B34691">
            <w:pPr>
              <w:jc w:val="center"/>
              <w:rPr>
                <w:sz w:val="20"/>
                <w:szCs w:val="20"/>
                <w:lang w:val="en-US"/>
              </w:rPr>
            </w:pPr>
            <w:r w:rsidRPr="002B1196">
              <w:rPr>
                <w:sz w:val="20"/>
                <w:szCs w:val="20"/>
                <w:lang w:val="en-US"/>
              </w:rPr>
              <w:t>100</w:t>
            </w:r>
          </w:p>
        </w:tc>
        <w:tc>
          <w:tcPr>
            <w:tcW w:w="1418" w:type="dxa"/>
            <w:tcBorders>
              <w:top w:val="nil"/>
              <w:left w:val="nil"/>
              <w:bottom w:val="single" w:sz="4" w:space="0" w:color="auto"/>
              <w:right w:val="single" w:sz="4" w:space="0" w:color="auto"/>
            </w:tcBorders>
            <w:shd w:val="clear" w:color="auto" w:fill="auto"/>
            <w:noWrap/>
            <w:vAlign w:val="center"/>
            <w:hideMark/>
          </w:tcPr>
          <w:p w:rsidR="002B1196" w:rsidRPr="002B1196" w:rsidRDefault="002B1196" w:rsidP="00B34691">
            <w:pPr>
              <w:jc w:val="center"/>
              <w:rPr>
                <w:sz w:val="20"/>
                <w:szCs w:val="20"/>
                <w:lang w:val="en-US"/>
              </w:rPr>
            </w:pPr>
            <w:r w:rsidRPr="002B1196">
              <w:rPr>
                <w:sz w:val="20"/>
                <w:szCs w:val="20"/>
                <w:lang w:val="en-US"/>
              </w:rPr>
              <w:t>100</w:t>
            </w:r>
          </w:p>
        </w:tc>
        <w:tc>
          <w:tcPr>
            <w:tcW w:w="1439" w:type="dxa"/>
            <w:tcBorders>
              <w:top w:val="nil"/>
              <w:left w:val="nil"/>
              <w:bottom w:val="single" w:sz="4" w:space="0" w:color="auto"/>
              <w:right w:val="single" w:sz="4" w:space="0" w:color="auto"/>
            </w:tcBorders>
            <w:shd w:val="clear" w:color="auto" w:fill="auto"/>
            <w:noWrap/>
            <w:vAlign w:val="center"/>
            <w:hideMark/>
          </w:tcPr>
          <w:p w:rsidR="002B1196" w:rsidRPr="002B1196" w:rsidRDefault="002C2A3A" w:rsidP="00593845">
            <w:pPr>
              <w:jc w:val="center"/>
              <w:rPr>
                <w:sz w:val="20"/>
                <w:szCs w:val="20"/>
              </w:rPr>
            </w:pPr>
            <w:r>
              <w:rPr>
                <w:sz w:val="20"/>
                <w:szCs w:val="20"/>
              </w:rPr>
              <w:t>0</w:t>
            </w:r>
          </w:p>
        </w:tc>
      </w:tr>
      <w:tr w:rsidR="00402E0B" w:rsidRPr="002B1196" w:rsidTr="00402E0B">
        <w:trPr>
          <w:trHeight w:val="170"/>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2B1196" w:rsidRPr="002B1196" w:rsidRDefault="002B1196" w:rsidP="00593845">
            <w:pPr>
              <w:jc w:val="center"/>
              <w:rPr>
                <w:sz w:val="20"/>
                <w:szCs w:val="20"/>
              </w:rPr>
            </w:pPr>
            <w:r w:rsidRPr="002B1196">
              <w:rPr>
                <w:sz w:val="20"/>
                <w:szCs w:val="20"/>
              </w:rPr>
              <w:t>5</w:t>
            </w:r>
          </w:p>
        </w:tc>
        <w:tc>
          <w:tcPr>
            <w:tcW w:w="7146" w:type="dxa"/>
            <w:tcBorders>
              <w:top w:val="nil"/>
              <w:left w:val="nil"/>
              <w:bottom w:val="single" w:sz="4" w:space="0" w:color="auto"/>
              <w:right w:val="single" w:sz="4" w:space="0" w:color="auto"/>
            </w:tcBorders>
            <w:shd w:val="clear" w:color="auto" w:fill="auto"/>
            <w:vAlign w:val="center"/>
            <w:hideMark/>
          </w:tcPr>
          <w:p w:rsidR="002B1196" w:rsidRPr="002B1196" w:rsidRDefault="002B1196" w:rsidP="002B1196">
            <w:pPr>
              <w:jc w:val="both"/>
              <w:rPr>
                <w:sz w:val="20"/>
                <w:szCs w:val="20"/>
                <w:highlight w:val="green"/>
              </w:rPr>
            </w:pPr>
            <w:r w:rsidRPr="002B1196">
              <w:rPr>
                <w:sz w:val="20"/>
                <w:szCs w:val="20"/>
              </w:rPr>
              <w:t>Охват детей в возрасте 5–18 лет программами дополнительного образования (удельный вес численности детей, получающих услуги дополнительного образования, в общей численности детей в возрасте 5–18 лет)</w:t>
            </w:r>
          </w:p>
        </w:tc>
        <w:tc>
          <w:tcPr>
            <w:tcW w:w="1134" w:type="dxa"/>
            <w:tcBorders>
              <w:top w:val="nil"/>
              <w:left w:val="nil"/>
              <w:bottom w:val="single" w:sz="4" w:space="0" w:color="auto"/>
              <w:right w:val="single" w:sz="4" w:space="0" w:color="auto"/>
            </w:tcBorders>
            <w:shd w:val="clear" w:color="auto" w:fill="auto"/>
            <w:noWrap/>
            <w:vAlign w:val="center"/>
            <w:hideMark/>
          </w:tcPr>
          <w:p w:rsidR="002B1196" w:rsidRPr="002B1196" w:rsidRDefault="002B1196" w:rsidP="00B34691">
            <w:pPr>
              <w:jc w:val="center"/>
              <w:rPr>
                <w:sz w:val="20"/>
                <w:szCs w:val="20"/>
              </w:rPr>
            </w:pPr>
            <w:r w:rsidRPr="002B1196">
              <w:rPr>
                <w:sz w:val="20"/>
                <w:szCs w:val="20"/>
              </w:rPr>
              <w:t>%</w:t>
            </w:r>
          </w:p>
        </w:tc>
        <w:tc>
          <w:tcPr>
            <w:tcW w:w="1559" w:type="dxa"/>
            <w:tcBorders>
              <w:top w:val="nil"/>
              <w:left w:val="nil"/>
              <w:bottom w:val="single" w:sz="4" w:space="0" w:color="auto"/>
              <w:right w:val="single" w:sz="4" w:space="0" w:color="auto"/>
            </w:tcBorders>
            <w:shd w:val="clear" w:color="auto" w:fill="auto"/>
            <w:noWrap/>
            <w:vAlign w:val="center"/>
            <w:hideMark/>
          </w:tcPr>
          <w:p w:rsidR="002B1196" w:rsidRPr="002B1196" w:rsidRDefault="002B1196" w:rsidP="00B34691">
            <w:pPr>
              <w:jc w:val="center"/>
              <w:rPr>
                <w:sz w:val="20"/>
                <w:szCs w:val="20"/>
                <w:lang w:val="en-US"/>
              </w:rPr>
            </w:pPr>
            <w:r w:rsidRPr="002B1196">
              <w:rPr>
                <w:sz w:val="20"/>
                <w:szCs w:val="20"/>
                <w:lang w:val="en-US"/>
              </w:rPr>
              <w:t>70</w:t>
            </w:r>
          </w:p>
        </w:tc>
        <w:tc>
          <w:tcPr>
            <w:tcW w:w="1418" w:type="dxa"/>
            <w:tcBorders>
              <w:top w:val="nil"/>
              <w:left w:val="nil"/>
              <w:bottom w:val="single" w:sz="4" w:space="0" w:color="auto"/>
              <w:right w:val="single" w:sz="4" w:space="0" w:color="auto"/>
            </w:tcBorders>
            <w:shd w:val="clear" w:color="auto" w:fill="auto"/>
            <w:noWrap/>
            <w:vAlign w:val="center"/>
            <w:hideMark/>
          </w:tcPr>
          <w:p w:rsidR="002B1196" w:rsidRPr="002B1196" w:rsidRDefault="002B1196" w:rsidP="00B34691">
            <w:pPr>
              <w:jc w:val="center"/>
              <w:rPr>
                <w:sz w:val="20"/>
                <w:szCs w:val="20"/>
                <w:lang w:val="en-US"/>
              </w:rPr>
            </w:pPr>
            <w:r w:rsidRPr="002B1196">
              <w:rPr>
                <w:sz w:val="20"/>
                <w:szCs w:val="20"/>
                <w:lang w:val="en-US"/>
              </w:rPr>
              <w:t>71</w:t>
            </w:r>
          </w:p>
        </w:tc>
        <w:tc>
          <w:tcPr>
            <w:tcW w:w="1417" w:type="dxa"/>
            <w:tcBorders>
              <w:top w:val="nil"/>
              <w:left w:val="nil"/>
              <w:bottom w:val="single" w:sz="4" w:space="0" w:color="auto"/>
              <w:right w:val="single" w:sz="4" w:space="0" w:color="auto"/>
            </w:tcBorders>
            <w:shd w:val="clear" w:color="auto" w:fill="auto"/>
            <w:noWrap/>
            <w:vAlign w:val="center"/>
            <w:hideMark/>
          </w:tcPr>
          <w:p w:rsidR="002B1196" w:rsidRPr="002B1196" w:rsidRDefault="002B1196" w:rsidP="00B34691">
            <w:pPr>
              <w:jc w:val="center"/>
              <w:rPr>
                <w:sz w:val="20"/>
                <w:szCs w:val="20"/>
                <w:lang w:val="en-US"/>
              </w:rPr>
            </w:pPr>
            <w:r w:rsidRPr="002B1196">
              <w:rPr>
                <w:sz w:val="20"/>
                <w:szCs w:val="20"/>
                <w:lang w:val="en-US"/>
              </w:rPr>
              <w:t>74</w:t>
            </w:r>
          </w:p>
        </w:tc>
        <w:tc>
          <w:tcPr>
            <w:tcW w:w="1418" w:type="dxa"/>
            <w:tcBorders>
              <w:top w:val="nil"/>
              <w:left w:val="nil"/>
              <w:bottom w:val="single" w:sz="4" w:space="0" w:color="auto"/>
              <w:right w:val="single" w:sz="4" w:space="0" w:color="auto"/>
            </w:tcBorders>
            <w:shd w:val="clear" w:color="auto" w:fill="auto"/>
            <w:noWrap/>
            <w:vAlign w:val="center"/>
            <w:hideMark/>
          </w:tcPr>
          <w:p w:rsidR="002B1196" w:rsidRPr="002B1196" w:rsidRDefault="002B1196" w:rsidP="00B34691">
            <w:pPr>
              <w:jc w:val="center"/>
              <w:rPr>
                <w:sz w:val="20"/>
                <w:szCs w:val="20"/>
                <w:lang w:val="en-US"/>
              </w:rPr>
            </w:pPr>
            <w:r w:rsidRPr="002B1196">
              <w:rPr>
                <w:sz w:val="20"/>
                <w:szCs w:val="20"/>
                <w:lang w:val="en-US"/>
              </w:rPr>
              <w:t>78</w:t>
            </w:r>
          </w:p>
        </w:tc>
        <w:tc>
          <w:tcPr>
            <w:tcW w:w="1439" w:type="dxa"/>
            <w:tcBorders>
              <w:top w:val="nil"/>
              <w:left w:val="nil"/>
              <w:bottom w:val="single" w:sz="4" w:space="0" w:color="auto"/>
              <w:right w:val="single" w:sz="4" w:space="0" w:color="auto"/>
            </w:tcBorders>
            <w:shd w:val="clear" w:color="auto" w:fill="auto"/>
            <w:noWrap/>
            <w:vAlign w:val="center"/>
            <w:hideMark/>
          </w:tcPr>
          <w:p w:rsidR="002B1196" w:rsidRPr="002B1196" w:rsidRDefault="00457543" w:rsidP="00593845">
            <w:pPr>
              <w:jc w:val="center"/>
              <w:rPr>
                <w:sz w:val="20"/>
                <w:szCs w:val="20"/>
              </w:rPr>
            </w:pPr>
            <w:r>
              <w:rPr>
                <w:sz w:val="20"/>
                <w:szCs w:val="20"/>
              </w:rPr>
              <w:t>8</w:t>
            </w:r>
          </w:p>
        </w:tc>
      </w:tr>
      <w:tr w:rsidR="00A013D3" w:rsidRPr="002B1196" w:rsidTr="00402E0B">
        <w:trPr>
          <w:trHeight w:val="170"/>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A013D3" w:rsidRPr="002B1196" w:rsidRDefault="00A013D3" w:rsidP="00593845">
            <w:pPr>
              <w:jc w:val="center"/>
              <w:rPr>
                <w:sz w:val="20"/>
                <w:szCs w:val="20"/>
              </w:rPr>
            </w:pPr>
            <w:r>
              <w:rPr>
                <w:sz w:val="20"/>
                <w:szCs w:val="20"/>
              </w:rPr>
              <w:t>6</w:t>
            </w:r>
          </w:p>
        </w:tc>
        <w:tc>
          <w:tcPr>
            <w:tcW w:w="7146" w:type="dxa"/>
            <w:tcBorders>
              <w:top w:val="nil"/>
              <w:left w:val="nil"/>
              <w:bottom w:val="single" w:sz="4" w:space="0" w:color="auto"/>
              <w:right w:val="single" w:sz="4" w:space="0" w:color="auto"/>
            </w:tcBorders>
            <w:shd w:val="clear" w:color="auto" w:fill="auto"/>
            <w:vAlign w:val="center"/>
            <w:hideMark/>
          </w:tcPr>
          <w:p w:rsidR="00A013D3" w:rsidRPr="002B1196" w:rsidRDefault="00A013D3" w:rsidP="00593845">
            <w:pPr>
              <w:rPr>
                <w:sz w:val="20"/>
                <w:szCs w:val="20"/>
              </w:rPr>
            </w:pPr>
            <w:r w:rsidRPr="002B1196">
              <w:rPr>
                <w:sz w:val="20"/>
                <w:szCs w:val="20"/>
              </w:rPr>
              <w:t>Уровень фактической обеспеченности бассейнами на 1000 чел.</w:t>
            </w:r>
          </w:p>
        </w:tc>
        <w:tc>
          <w:tcPr>
            <w:tcW w:w="1134" w:type="dxa"/>
            <w:tcBorders>
              <w:top w:val="nil"/>
              <w:left w:val="nil"/>
              <w:bottom w:val="single" w:sz="4" w:space="0" w:color="auto"/>
              <w:right w:val="single" w:sz="4" w:space="0" w:color="auto"/>
            </w:tcBorders>
            <w:shd w:val="clear" w:color="auto" w:fill="auto"/>
            <w:noWrap/>
            <w:vAlign w:val="center"/>
            <w:hideMark/>
          </w:tcPr>
          <w:p w:rsidR="00A013D3" w:rsidRPr="002B1196" w:rsidRDefault="00A013D3" w:rsidP="00593845">
            <w:pPr>
              <w:jc w:val="center"/>
              <w:rPr>
                <w:sz w:val="20"/>
                <w:szCs w:val="20"/>
                <w:vertAlign w:val="superscript"/>
              </w:rPr>
            </w:pPr>
            <w:r w:rsidRPr="002B1196">
              <w:rPr>
                <w:sz w:val="20"/>
                <w:szCs w:val="20"/>
              </w:rPr>
              <w:t>м</w:t>
            </w:r>
            <w:proofErr w:type="gramStart"/>
            <w:r w:rsidRPr="002B1196">
              <w:rPr>
                <w:sz w:val="20"/>
                <w:szCs w:val="20"/>
                <w:vertAlign w:val="superscript"/>
              </w:rPr>
              <w:t>2</w:t>
            </w:r>
            <w:proofErr w:type="gramEnd"/>
          </w:p>
        </w:tc>
        <w:tc>
          <w:tcPr>
            <w:tcW w:w="1559" w:type="dxa"/>
            <w:tcBorders>
              <w:top w:val="nil"/>
              <w:left w:val="nil"/>
              <w:bottom w:val="single" w:sz="4" w:space="0" w:color="auto"/>
              <w:right w:val="single" w:sz="4" w:space="0" w:color="auto"/>
            </w:tcBorders>
            <w:shd w:val="clear" w:color="auto" w:fill="auto"/>
            <w:vAlign w:val="center"/>
            <w:hideMark/>
          </w:tcPr>
          <w:p w:rsidR="00A013D3" w:rsidRPr="00A013D3" w:rsidRDefault="00A013D3" w:rsidP="003F06ED">
            <w:pPr>
              <w:jc w:val="center"/>
              <w:rPr>
                <w:sz w:val="20"/>
                <w:szCs w:val="20"/>
                <w:lang w:val="en-US"/>
              </w:rPr>
            </w:pPr>
            <w:r w:rsidRPr="00A013D3">
              <w:rPr>
                <w:sz w:val="20"/>
                <w:szCs w:val="20"/>
                <w:lang w:val="en-US"/>
              </w:rPr>
              <w:t>29,2</w:t>
            </w:r>
          </w:p>
        </w:tc>
        <w:tc>
          <w:tcPr>
            <w:tcW w:w="1418" w:type="dxa"/>
            <w:tcBorders>
              <w:top w:val="nil"/>
              <w:left w:val="nil"/>
              <w:bottom w:val="single" w:sz="4" w:space="0" w:color="auto"/>
              <w:right w:val="single" w:sz="4" w:space="0" w:color="auto"/>
            </w:tcBorders>
            <w:shd w:val="clear" w:color="auto" w:fill="auto"/>
            <w:vAlign w:val="center"/>
            <w:hideMark/>
          </w:tcPr>
          <w:p w:rsidR="00A013D3" w:rsidRPr="00A013D3" w:rsidRDefault="00A013D3" w:rsidP="003F06ED">
            <w:pPr>
              <w:jc w:val="center"/>
              <w:rPr>
                <w:sz w:val="20"/>
                <w:szCs w:val="20"/>
                <w:lang w:val="en-US"/>
              </w:rPr>
            </w:pPr>
            <w:r w:rsidRPr="00A013D3">
              <w:rPr>
                <w:sz w:val="20"/>
                <w:szCs w:val="20"/>
                <w:lang w:val="en-US"/>
              </w:rPr>
              <w:t>29,2</w:t>
            </w:r>
          </w:p>
        </w:tc>
        <w:tc>
          <w:tcPr>
            <w:tcW w:w="1417" w:type="dxa"/>
            <w:tcBorders>
              <w:top w:val="nil"/>
              <w:left w:val="nil"/>
              <w:bottom w:val="single" w:sz="4" w:space="0" w:color="auto"/>
              <w:right w:val="single" w:sz="4" w:space="0" w:color="auto"/>
            </w:tcBorders>
            <w:shd w:val="clear" w:color="auto" w:fill="auto"/>
            <w:vAlign w:val="center"/>
            <w:hideMark/>
          </w:tcPr>
          <w:p w:rsidR="00A013D3" w:rsidRPr="00A013D3" w:rsidRDefault="00A013D3" w:rsidP="003F06ED">
            <w:pPr>
              <w:jc w:val="center"/>
              <w:rPr>
                <w:sz w:val="20"/>
                <w:szCs w:val="20"/>
                <w:lang w:val="en-US"/>
              </w:rPr>
            </w:pPr>
            <w:r w:rsidRPr="00A013D3">
              <w:rPr>
                <w:sz w:val="20"/>
                <w:szCs w:val="20"/>
                <w:lang w:val="en-US"/>
              </w:rPr>
              <w:t>29,2</w:t>
            </w:r>
          </w:p>
        </w:tc>
        <w:tc>
          <w:tcPr>
            <w:tcW w:w="1418" w:type="dxa"/>
            <w:tcBorders>
              <w:top w:val="nil"/>
              <w:left w:val="nil"/>
              <w:bottom w:val="single" w:sz="4" w:space="0" w:color="auto"/>
              <w:right w:val="single" w:sz="4" w:space="0" w:color="auto"/>
            </w:tcBorders>
            <w:shd w:val="clear" w:color="auto" w:fill="auto"/>
            <w:vAlign w:val="center"/>
            <w:hideMark/>
          </w:tcPr>
          <w:p w:rsidR="00A013D3" w:rsidRPr="00A013D3" w:rsidRDefault="00A013D3" w:rsidP="003F06ED">
            <w:pPr>
              <w:jc w:val="center"/>
              <w:rPr>
                <w:sz w:val="20"/>
                <w:szCs w:val="20"/>
                <w:lang w:val="en-US"/>
              </w:rPr>
            </w:pPr>
            <w:r w:rsidRPr="002C2A3A">
              <w:rPr>
                <w:sz w:val="20"/>
                <w:szCs w:val="20"/>
                <w:lang w:val="en-US"/>
              </w:rPr>
              <w:t>29,2</w:t>
            </w:r>
          </w:p>
        </w:tc>
        <w:tc>
          <w:tcPr>
            <w:tcW w:w="1439" w:type="dxa"/>
            <w:tcBorders>
              <w:top w:val="nil"/>
              <w:left w:val="nil"/>
              <w:bottom w:val="single" w:sz="4" w:space="0" w:color="auto"/>
              <w:right w:val="single" w:sz="4" w:space="0" w:color="auto"/>
            </w:tcBorders>
            <w:shd w:val="clear" w:color="auto" w:fill="auto"/>
            <w:noWrap/>
            <w:vAlign w:val="center"/>
            <w:hideMark/>
          </w:tcPr>
          <w:p w:rsidR="00A013D3" w:rsidRPr="002B1196" w:rsidRDefault="002C2A3A" w:rsidP="00593845">
            <w:pPr>
              <w:jc w:val="center"/>
              <w:rPr>
                <w:sz w:val="20"/>
                <w:szCs w:val="20"/>
              </w:rPr>
            </w:pPr>
            <w:r>
              <w:rPr>
                <w:sz w:val="20"/>
                <w:szCs w:val="20"/>
              </w:rPr>
              <w:t>0</w:t>
            </w:r>
          </w:p>
        </w:tc>
      </w:tr>
      <w:tr w:rsidR="00A013D3" w:rsidRPr="002B1196" w:rsidTr="00A013D3">
        <w:trPr>
          <w:trHeight w:val="170"/>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A013D3" w:rsidRPr="002B1196" w:rsidRDefault="00A013D3" w:rsidP="00593845">
            <w:pPr>
              <w:jc w:val="center"/>
              <w:rPr>
                <w:sz w:val="20"/>
                <w:szCs w:val="20"/>
              </w:rPr>
            </w:pPr>
            <w:r>
              <w:rPr>
                <w:sz w:val="20"/>
                <w:szCs w:val="20"/>
              </w:rPr>
              <w:t>7</w:t>
            </w:r>
          </w:p>
        </w:tc>
        <w:tc>
          <w:tcPr>
            <w:tcW w:w="7146" w:type="dxa"/>
            <w:tcBorders>
              <w:top w:val="nil"/>
              <w:left w:val="nil"/>
              <w:bottom w:val="single" w:sz="4" w:space="0" w:color="auto"/>
              <w:right w:val="single" w:sz="4" w:space="0" w:color="auto"/>
            </w:tcBorders>
            <w:shd w:val="clear" w:color="auto" w:fill="auto"/>
            <w:vAlign w:val="center"/>
            <w:hideMark/>
          </w:tcPr>
          <w:p w:rsidR="00A013D3" w:rsidRPr="002B1196" w:rsidRDefault="00A013D3" w:rsidP="00593845">
            <w:pPr>
              <w:rPr>
                <w:sz w:val="20"/>
                <w:szCs w:val="20"/>
              </w:rPr>
            </w:pPr>
            <w:r w:rsidRPr="002B1196">
              <w:rPr>
                <w:sz w:val="20"/>
                <w:szCs w:val="20"/>
              </w:rPr>
              <w:t>Уровень фактической обеспеченности спортивными залами на 1000 чел.</w:t>
            </w:r>
          </w:p>
        </w:tc>
        <w:tc>
          <w:tcPr>
            <w:tcW w:w="1134" w:type="dxa"/>
            <w:tcBorders>
              <w:top w:val="nil"/>
              <w:left w:val="nil"/>
              <w:bottom w:val="single" w:sz="4" w:space="0" w:color="auto"/>
              <w:right w:val="single" w:sz="4" w:space="0" w:color="auto"/>
            </w:tcBorders>
            <w:shd w:val="clear" w:color="auto" w:fill="auto"/>
            <w:noWrap/>
            <w:vAlign w:val="center"/>
            <w:hideMark/>
          </w:tcPr>
          <w:p w:rsidR="00A013D3" w:rsidRPr="002B1196" w:rsidRDefault="00A013D3" w:rsidP="00593845">
            <w:pPr>
              <w:jc w:val="center"/>
              <w:rPr>
                <w:sz w:val="20"/>
                <w:szCs w:val="20"/>
                <w:vertAlign w:val="superscript"/>
              </w:rPr>
            </w:pPr>
            <w:r w:rsidRPr="002B1196">
              <w:rPr>
                <w:sz w:val="20"/>
                <w:szCs w:val="20"/>
              </w:rPr>
              <w:t>м</w:t>
            </w:r>
            <w:proofErr w:type="gramStart"/>
            <w:r w:rsidRPr="002B1196">
              <w:rPr>
                <w:sz w:val="20"/>
                <w:szCs w:val="20"/>
                <w:vertAlign w:val="superscript"/>
              </w:rPr>
              <w:t>2</w:t>
            </w:r>
            <w:proofErr w:type="gramEnd"/>
          </w:p>
        </w:tc>
        <w:tc>
          <w:tcPr>
            <w:tcW w:w="1559" w:type="dxa"/>
            <w:tcBorders>
              <w:top w:val="nil"/>
              <w:left w:val="nil"/>
              <w:bottom w:val="single" w:sz="4" w:space="0" w:color="auto"/>
              <w:right w:val="single" w:sz="4" w:space="0" w:color="auto"/>
            </w:tcBorders>
            <w:shd w:val="clear" w:color="auto" w:fill="auto"/>
            <w:vAlign w:val="center"/>
            <w:hideMark/>
          </w:tcPr>
          <w:p w:rsidR="00A013D3" w:rsidRPr="00A013D3" w:rsidRDefault="00A013D3" w:rsidP="003F06ED">
            <w:pPr>
              <w:jc w:val="center"/>
              <w:rPr>
                <w:sz w:val="20"/>
                <w:szCs w:val="20"/>
                <w:lang w:val="en-US"/>
              </w:rPr>
            </w:pPr>
            <w:r w:rsidRPr="00A013D3">
              <w:rPr>
                <w:sz w:val="20"/>
                <w:szCs w:val="20"/>
                <w:lang w:val="en-US"/>
              </w:rPr>
              <w:t>273,6</w:t>
            </w:r>
          </w:p>
        </w:tc>
        <w:tc>
          <w:tcPr>
            <w:tcW w:w="1418" w:type="dxa"/>
            <w:tcBorders>
              <w:top w:val="nil"/>
              <w:left w:val="nil"/>
              <w:bottom w:val="single" w:sz="4" w:space="0" w:color="auto"/>
              <w:right w:val="single" w:sz="4" w:space="0" w:color="auto"/>
            </w:tcBorders>
            <w:shd w:val="clear" w:color="auto" w:fill="auto"/>
            <w:noWrap/>
            <w:vAlign w:val="center"/>
            <w:hideMark/>
          </w:tcPr>
          <w:p w:rsidR="00A013D3" w:rsidRPr="00A013D3" w:rsidRDefault="00A013D3" w:rsidP="003F06ED">
            <w:pPr>
              <w:jc w:val="center"/>
              <w:rPr>
                <w:sz w:val="20"/>
                <w:szCs w:val="20"/>
                <w:lang w:val="en-US"/>
              </w:rPr>
            </w:pPr>
            <w:r w:rsidRPr="00A013D3">
              <w:rPr>
                <w:sz w:val="20"/>
                <w:szCs w:val="20"/>
                <w:lang w:val="en-US"/>
              </w:rPr>
              <w:t>273,6</w:t>
            </w:r>
          </w:p>
        </w:tc>
        <w:tc>
          <w:tcPr>
            <w:tcW w:w="1417" w:type="dxa"/>
            <w:tcBorders>
              <w:top w:val="nil"/>
              <w:left w:val="nil"/>
              <w:bottom w:val="single" w:sz="4" w:space="0" w:color="auto"/>
              <w:right w:val="single" w:sz="4" w:space="0" w:color="auto"/>
            </w:tcBorders>
            <w:shd w:val="clear" w:color="auto" w:fill="auto"/>
            <w:noWrap/>
            <w:vAlign w:val="center"/>
            <w:hideMark/>
          </w:tcPr>
          <w:p w:rsidR="00A013D3" w:rsidRPr="00A013D3" w:rsidRDefault="00A013D3" w:rsidP="003F06ED">
            <w:pPr>
              <w:jc w:val="center"/>
              <w:rPr>
                <w:sz w:val="20"/>
                <w:szCs w:val="20"/>
                <w:lang w:val="en-US"/>
              </w:rPr>
            </w:pPr>
            <w:r w:rsidRPr="00A013D3">
              <w:rPr>
                <w:sz w:val="20"/>
                <w:szCs w:val="20"/>
                <w:lang w:val="en-US"/>
              </w:rPr>
              <w:t>273,6</w:t>
            </w:r>
          </w:p>
        </w:tc>
        <w:tc>
          <w:tcPr>
            <w:tcW w:w="1418" w:type="dxa"/>
            <w:tcBorders>
              <w:top w:val="nil"/>
              <w:left w:val="nil"/>
              <w:bottom w:val="single" w:sz="4" w:space="0" w:color="auto"/>
              <w:right w:val="single" w:sz="4" w:space="0" w:color="auto"/>
            </w:tcBorders>
            <w:shd w:val="clear" w:color="auto" w:fill="auto"/>
            <w:noWrap/>
            <w:vAlign w:val="center"/>
            <w:hideMark/>
          </w:tcPr>
          <w:p w:rsidR="00A013D3" w:rsidRPr="00A013D3" w:rsidRDefault="00A013D3" w:rsidP="003F06ED">
            <w:pPr>
              <w:jc w:val="center"/>
              <w:rPr>
                <w:sz w:val="20"/>
                <w:szCs w:val="20"/>
                <w:lang w:val="en-US"/>
              </w:rPr>
            </w:pPr>
            <w:r w:rsidRPr="00A013D3">
              <w:rPr>
                <w:sz w:val="20"/>
                <w:szCs w:val="20"/>
                <w:lang w:val="en-US"/>
              </w:rPr>
              <w:t>273,6</w:t>
            </w:r>
          </w:p>
        </w:tc>
        <w:tc>
          <w:tcPr>
            <w:tcW w:w="1439" w:type="dxa"/>
            <w:tcBorders>
              <w:top w:val="nil"/>
              <w:left w:val="nil"/>
              <w:bottom w:val="single" w:sz="4" w:space="0" w:color="auto"/>
              <w:right w:val="single" w:sz="4" w:space="0" w:color="auto"/>
            </w:tcBorders>
            <w:shd w:val="clear" w:color="auto" w:fill="auto"/>
            <w:noWrap/>
            <w:vAlign w:val="center"/>
            <w:hideMark/>
          </w:tcPr>
          <w:p w:rsidR="00A013D3" w:rsidRPr="002C2A3A" w:rsidRDefault="002C2A3A" w:rsidP="00A013D3">
            <w:pPr>
              <w:jc w:val="center"/>
              <w:rPr>
                <w:sz w:val="20"/>
                <w:szCs w:val="20"/>
              </w:rPr>
            </w:pPr>
            <w:r>
              <w:rPr>
                <w:sz w:val="20"/>
                <w:szCs w:val="20"/>
              </w:rPr>
              <w:t>0</w:t>
            </w:r>
          </w:p>
        </w:tc>
      </w:tr>
      <w:tr w:rsidR="00A013D3" w:rsidRPr="002B1196" w:rsidTr="00A013D3">
        <w:trPr>
          <w:trHeight w:val="170"/>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A013D3" w:rsidRPr="002B1196" w:rsidRDefault="00A013D3" w:rsidP="00593845">
            <w:pPr>
              <w:jc w:val="center"/>
              <w:rPr>
                <w:sz w:val="20"/>
                <w:szCs w:val="20"/>
              </w:rPr>
            </w:pPr>
            <w:r>
              <w:rPr>
                <w:sz w:val="20"/>
                <w:szCs w:val="20"/>
              </w:rPr>
              <w:t>8</w:t>
            </w:r>
          </w:p>
        </w:tc>
        <w:tc>
          <w:tcPr>
            <w:tcW w:w="7146" w:type="dxa"/>
            <w:tcBorders>
              <w:top w:val="nil"/>
              <w:left w:val="nil"/>
              <w:bottom w:val="single" w:sz="4" w:space="0" w:color="auto"/>
              <w:right w:val="single" w:sz="4" w:space="0" w:color="auto"/>
            </w:tcBorders>
            <w:shd w:val="clear" w:color="auto" w:fill="auto"/>
            <w:vAlign w:val="center"/>
            <w:hideMark/>
          </w:tcPr>
          <w:p w:rsidR="00A013D3" w:rsidRPr="002B1196" w:rsidRDefault="00A013D3" w:rsidP="00593845">
            <w:pPr>
              <w:rPr>
                <w:sz w:val="20"/>
                <w:szCs w:val="20"/>
              </w:rPr>
            </w:pPr>
            <w:r w:rsidRPr="002B1196">
              <w:rPr>
                <w:sz w:val="20"/>
                <w:szCs w:val="20"/>
              </w:rPr>
              <w:t>Уровень фактической обеспеченности плоскостными сооружениями на 1000 чел.</w:t>
            </w:r>
          </w:p>
        </w:tc>
        <w:tc>
          <w:tcPr>
            <w:tcW w:w="1134" w:type="dxa"/>
            <w:tcBorders>
              <w:top w:val="nil"/>
              <w:left w:val="nil"/>
              <w:bottom w:val="single" w:sz="4" w:space="0" w:color="auto"/>
              <w:right w:val="single" w:sz="4" w:space="0" w:color="auto"/>
            </w:tcBorders>
            <w:shd w:val="clear" w:color="auto" w:fill="auto"/>
            <w:noWrap/>
            <w:vAlign w:val="center"/>
            <w:hideMark/>
          </w:tcPr>
          <w:p w:rsidR="00A013D3" w:rsidRPr="002B1196" w:rsidRDefault="00A013D3" w:rsidP="00593845">
            <w:pPr>
              <w:jc w:val="center"/>
              <w:rPr>
                <w:sz w:val="20"/>
                <w:szCs w:val="20"/>
                <w:vertAlign w:val="superscript"/>
              </w:rPr>
            </w:pPr>
            <w:r w:rsidRPr="002B1196">
              <w:rPr>
                <w:sz w:val="20"/>
                <w:szCs w:val="20"/>
              </w:rPr>
              <w:t>м</w:t>
            </w:r>
            <w:proofErr w:type="gramStart"/>
            <w:r w:rsidRPr="002B1196">
              <w:rPr>
                <w:sz w:val="20"/>
                <w:szCs w:val="20"/>
                <w:vertAlign w:val="superscript"/>
              </w:rPr>
              <w:t>2</w:t>
            </w:r>
            <w:proofErr w:type="gramEnd"/>
          </w:p>
        </w:tc>
        <w:tc>
          <w:tcPr>
            <w:tcW w:w="1559" w:type="dxa"/>
            <w:tcBorders>
              <w:top w:val="nil"/>
              <w:left w:val="nil"/>
              <w:bottom w:val="single" w:sz="4" w:space="0" w:color="auto"/>
              <w:right w:val="single" w:sz="4" w:space="0" w:color="auto"/>
            </w:tcBorders>
            <w:shd w:val="clear" w:color="auto" w:fill="auto"/>
            <w:vAlign w:val="center"/>
            <w:hideMark/>
          </w:tcPr>
          <w:p w:rsidR="00A013D3" w:rsidRPr="00A013D3" w:rsidRDefault="00A013D3" w:rsidP="003F06ED">
            <w:pPr>
              <w:jc w:val="center"/>
              <w:rPr>
                <w:sz w:val="20"/>
                <w:szCs w:val="20"/>
                <w:lang w:val="en-US"/>
              </w:rPr>
            </w:pPr>
            <w:r w:rsidRPr="00A013D3">
              <w:rPr>
                <w:sz w:val="20"/>
                <w:szCs w:val="20"/>
                <w:lang w:val="en-US"/>
              </w:rPr>
              <w:t>1</w:t>
            </w:r>
            <w:r>
              <w:rPr>
                <w:sz w:val="20"/>
                <w:szCs w:val="20"/>
              </w:rPr>
              <w:t xml:space="preserve"> </w:t>
            </w:r>
            <w:r w:rsidRPr="00A013D3">
              <w:rPr>
                <w:sz w:val="20"/>
                <w:szCs w:val="20"/>
                <w:lang w:val="en-US"/>
              </w:rPr>
              <w:t>398,9</w:t>
            </w:r>
          </w:p>
        </w:tc>
        <w:tc>
          <w:tcPr>
            <w:tcW w:w="1418" w:type="dxa"/>
            <w:tcBorders>
              <w:top w:val="nil"/>
              <w:left w:val="nil"/>
              <w:bottom w:val="single" w:sz="4" w:space="0" w:color="auto"/>
              <w:right w:val="single" w:sz="4" w:space="0" w:color="auto"/>
            </w:tcBorders>
            <w:shd w:val="clear" w:color="auto" w:fill="auto"/>
            <w:noWrap/>
            <w:vAlign w:val="center"/>
            <w:hideMark/>
          </w:tcPr>
          <w:p w:rsidR="00A013D3" w:rsidRPr="00A013D3" w:rsidRDefault="00A013D3" w:rsidP="003F06ED">
            <w:pPr>
              <w:jc w:val="center"/>
              <w:rPr>
                <w:sz w:val="20"/>
                <w:szCs w:val="20"/>
                <w:lang w:val="en-US"/>
              </w:rPr>
            </w:pPr>
            <w:r w:rsidRPr="00A013D3">
              <w:rPr>
                <w:sz w:val="20"/>
                <w:szCs w:val="20"/>
                <w:lang w:val="en-US"/>
              </w:rPr>
              <w:t>1</w:t>
            </w:r>
            <w:r>
              <w:rPr>
                <w:sz w:val="20"/>
                <w:szCs w:val="20"/>
              </w:rPr>
              <w:t xml:space="preserve"> </w:t>
            </w:r>
            <w:r w:rsidRPr="00A013D3">
              <w:rPr>
                <w:sz w:val="20"/>
                <w:szCs w:val="20"/>
                <w:lang w:val="en-US"/>
              </w:rPr>
              <w:t>398,9</w:t>
            </w:r>
          </w:p>
        </w:tc>
        <w:tc>
          <w:tcPr>
            <w:tcW w:w="1417" w:type="dxa"/>
            <w:tcBorders>
              <w:top w:val="nil"/>
              <w:left w:val="nil"/>
              <w:bottom w:val="single" w:sz="4" w:space="0" w:color="auto"/>
              <w:right w:val="single" w:sz="4" w:space="0" w:color="auto"/>
            </w:tcBorders>
            <w:shd w:val="clear" w:color="auto" w:fill="auto"/>
            <w:noWrap/>
            <w:vAlign w:val="center"/>
            <w:hideMark/>
          </w:tcPr>
          <w:p w:rsidR="00A013D3" w:rsidRPr="00A013D3" w:rsidRDefault="00A013D3" w:rsidP="003F06ED">
            <w:pPr>
              <w:jc w:val="center"/>
              <w:rPr>
                <w:sz w:val="20"/>
                <w:szCs w:val="20"/>
                <w:lang w:val="en-US"/>
              </w:rPr>
            </w:pPr>
            <w:r w:rsidRPr="00A013D3">
              <w:rPr>
                <w:sz w:val="20"/>
                <w:szCs w:val="20"/>
                <w:lang w:val="en-US"/>
              </w:rPr>
              <w:t>1</w:t>
            </w:r>
            <w:r>
              <w:rPr>
                <w:sz w:val="20"/>
                <w:szCs w:val="20"/>
              </w:rPr>
              <w:t xml:space="preserve"> </w:t>
            </w:r>
            <w:r w:rsidRPr="00A013D3">
              <w:rPr>
                <w:sz w:val="20"/>
                <w:szCs w:val="20"/>
                <w:lang w:val="en-US"/>
              </w:rPr>
              <w:t>398,9</w:t>
            </w:r>
          </w:p>
        </w:tc>
        <w:tc>
          <w:tcPr>
            <w:tcW w:w="1418" w:type="dxa"/>
            <w:tcBorders>
              <w:top w:val="nil"/>
              <w:left w:val="nil"/>
              <w:bottom w:val="single" w:sz="4" w:space="0" w:color="auto"/>
              <w:right w:val="single" w:sz="4" w:space="0" w:color="auto"/>
            </w:tcBorders>
            <w:shd w:val="clear" w:color="auto" w:fill="auto"/>
            <w:noWrap/>
            <w:vAlign w:val="center"/>
            <w:hideMark/>
          </w:tcPr>
          <w:p w:rsidR="00A013D3" w:rsidRPr="00A013D3" w:rsidRDefault="00A013D3" w:rsidP="003F06ED">
            <w:pPr>
              <w:jc w:val="center"/>
              <w:rPr>
                <w:sz w:val="20"/>
                <w:szCs w:val="20"/>
                <w:lang w:val="en-US"/>
              </w:rPr>
            </w:pPr>
            <w:r w:rsidRPr="00A013D3">
              <w:rPr>
                <w:sz w:val="20"/>
                <w:szCs w:val="20"/>
                <w:lang w:val="en-US"/>
              </w:rPr>
              <w:t>1</w:t>
            </w:r>
            <w:r>
              <w:rPr>
                <w:sz w:val="20"/>
                <w:szCs w:val="20"/>
              </w:rPr>
              <w:t xml:space="preserve"> </w:t>
            </w:r>
            <w:r w:rsidRPr="00A013D3">
              <w:rPr>
                <w:sz w:val="20"/>
                <w:szCs w:val="20"/>
                <w:lang w:val="en-US"/>
              </w:rPr>
              <w:t>398,9</w:t>
            </w:r>
          </w:p>
        </w:tc>
        <w:tc>
          <w:tcPr>
            <w:tcW w:w="1439" w:type="dxa"/>
            <w:tcBorders>
              <w:top w:val="nil"/>
              <w:left w:val="nil"/>
              <w:bottom w:val="single" w:sz="4" w:space="0" w:color="auto"/>
              <w:right w:val="single" w:sz="4" w:space="0" w:color="auto"/>
            </w:tcBorders>
            <w:shd w:val="clear" w:color="auto" w:fill="auto"/>
            <w:noWrap/>
            <w:vAlign w:val="center"/>
            <w:hideMark/>
          </w:tcPr>
          <w:p w:rsidR="00A013D3" w:rsidRPr="002C2A3A" w:rsidRDefault="002C2A3A" w:rsidP="00A013D3">
            <w:pPr>
              <w:jc w:val="center"/>
              <w:rPr>
                <w:sz w:val="20"/>
                <w:szCs w:val="20"/>
              </w:rPr>
            </w:pPr>
            <w:r>
              <w:rPr>
                <w:sz w:val="20"/>
                <w:szCs w:val="20"/>
              </w:rPr>
              <w:t>0</w:t>
            </w:r>
          </w:p>
        </w:tc>
      </w:tr>
      <w:tr w:rsidR="00A013D3" w:rsidRPr="002B1196" w:rsidTr="00A013D3">
        <w:trPr>
          <w:trHeight w:val="170"/>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A013D3" w:rsidRPr="002B1196" w:rsidRDefault="00A013D3" w:rsidP="00593845">
            <w:pPr>
              <w:jc w:val="center"/>
              <w:rPr>
                <w:sz w:val="20"/>
                <w:szCs w:val="20"/>
              </w:rPr>
            </w:pPr>
            <w:r>
              <w:rPr>
                <w:sz w:val="20"/>
                <w:szCs w:val="20"/>
              </w:rPr>
              <w:t>9</w:t>
            </w:r>
          </w:p>
        </w:tc>
        <w:tc>
          <w:tcPr>
            <w:tcW w:w="7146" w:type="dxa"/>
            <w:tcBorders>
              <w:top w:val="nil"/>
              <w:left w:val="nil"/>
              <w:bottom w:val="single" w:sz="4" w:space="0" w:color="auto"/>
              <w:right w:val="single" w:sz="4" w:space="0" w:color="auto"/>
            </w:tcBorders>
            <w:shd w:val="clear" w:color="auto" w:fill="auto"/>
            <w:vAlign w:val="center"/>
            <w:hideMark/>
          </w:tcPr>
          <w:p w:rsidR="00A013D3" w:rsidRPr="002B1196" w:rsidRDefault="00A013D3" w:rsidP="00593845">
            <w:pPr>
              <w:rPr>
                <w:sz w:val="20"/>
                <w:szCs w:val="20"/>
              </w:rPr>
            </w:pPr>
            <w:r w:rsidRPr="002B1196">
              <w:rPr>
                <w:sz w:val="20"/>
                <w:szCs w:val="20"/>
              </w:rPr>
              <w:t xml:space="preserve">Доля систематически </w:t>
            </w:r>
            <w:proofErr w:type="gramStart"/>
            <w:r w:rsidRPr="002B1196">
              <w:rPr>
                <w:sz w:val="20"/>
                <w:szCs w:val="20"/>
              </w:rPr>
              <w:t>занимающихся</w:t>
            </w:r>
            <w:proofErr w:type="gramEnd"/>
            <w:r w:rsidRPr="002B1196">
              <w:rPr>
                <w:sz w:val="20"/>
                <w:szCs w:val="20"/>
              </w:rPr>
              <w:t xml:space="preserve"> физкультурой и спортом от общей численности населения</w:t>
            </w:r>
          </w:p>
        </w:tc>
        <w:tc>
          <w:tcPr>
            <w:tcW w:w="1134" w:type="dxa"/>
            <w:tcBorders>
              <w:top w:val="nil"/>
              <w:left w:val="nil"/>
              <w:bottom w:val="single" w:sz="4" w:space="0" w:color="auto"/>
              <w:right w:val="single" w:sz="4" w:space="0" w:color="auto"/>
            </w:tcBorders>
            <w:shd w:val="clear" w:color="auto" w:fill="auto"/>
            <w:noWrap/>
            <w:vAlign w:val="center"/>
            <w:hideMark/>
          </w:tcPr>
          <w:p w:rsidR="00A013D3" w:rsidRPr="002B1196" w:rsidRDefault="00A013D3" w:rsidP="00593845">
            <w:pPr>
              <w:jc w:val="center"/>
              <w:rPr>
                <w:sz w:val="20"/>
                <w:szCs w:val="20"/>
              </w:rPr>
            </w:pPr>
            <w:r w:rsidRPr="002B1196">
              <w:rPr>
                <w:sz w:val="20"/>
                <w:szCs w:val="20"/>
              </w:rPr>
              <w:t>%</w:t>
            </w:r>
          </w:p>
        </w:tc>
        <w:tc>
          <w:tcPr>
            <w:tcW w:w="1559" w:type="dxa"/>
            <w:tcBorders>
              <w:top w:val="nil"/>
              <w:left w:val="nil"/>
              <w:bottom w:val="single" w:sz="4" w:space="0" w:color="auto"/>
              <w:right w:val="single" w:sz="4" w:space="0" w:color="auto"/>
            </w:tcBorders>
            <w:shd w:val="clear" w:color="auto" w:fill="auto"/>
            <w:vAlign w:val="center"/>
            <w:hideMark/>
          </w:tcPr>
          <w:p w:rsidR="00A013D3" w:rsidRPr="00A013D3" w:rsidRDefault="00A013D3" w:rsidP="003F06ED">
            <w:pPr>
              <w:jc w:val="center"/>
              <w:rPr>
                <w:sz w:val="20"/>
                <w:szCs w:val="20"/>
                <w:lang w:val="en-US"/>
              </w:rPr>
            </w:pPr>
            <w:r w:rsidRPr="00A013D3">
              <w:rPr>
                <w:sz w:val="20"/>
                <w:szCs w:val="20"/>
                <w:lang w:val="en-US"/>
              </w:rPr>
              <w:t>44,82</w:t>
            </w:r>
          </w:p>
        </w:tc>
        <w:tc>
          <w:tcPr>
            <w:tcW w:w="1418" w:type="dxa"/>
            <w:tcBorders>
              <w:top w:val="nil"/>
              <w:left w:val="nil"/>
              <w:bottom w:val="single" w:sz="4" w:space="0" w:color="auto"/>
              <w:right w:val="single" w:sz="4" w:space="0" w:color="auto"/>
            </w:tcBorders>
            <w:shd w:val="clear" w:color="auto" w:fill="auto"/>
            <w:vAlign w:val="center"/>
            <w:hideMark/>
          </w:tcPr>
          <w:p w:rsidR="00A013D3" w:rsidRPr="00A013D3" w:rsidRDefault="00A013D3" w:rsidP="003F06ED">
            <w:pPr>
              <w:jc w:val="center"/>
              <w:rPr>
                <w:sz w:val="20"/>
                <w:szCs w:val="20"/>
                <w:lang w:val="en-US"/>
              </w:rPr>
            </w:pPr>
            <w:r w:rsidRPr="00A013D3">
              <w:rPr>
                <w:sz w:val="20"/>
                <w:szCs w:val="20"/>
                <w:lang w:val="en-US"/>
              </w:rPr>
              <w:t>2021 - 45</w:t>
            </w:r>
          </w:p>
          <w:p w:rsidR="00A013D3" w:rsidRPr="00A013D3" w:rsidRDefault="00A013D3" w:rsidP="003F06ED">
            <w:pPr>
              <w:jc w:val="center"/>
              <w:rPr>
                <w:sz w:val="20"/>
                <w:szCs w:val="20"/>
                <w:lang w:val="en-US"/>
              </w:rPr>
            </w:pPr>
            <w:r w:rsidRPr="00A013D3">
              <w:rPr>
                <w:sz w:val="20"/>
                <w:szCs w:val="20"/>
                <w:lang w:val="en-US"/>
              </w:rPr>
              <w:t>2022 - 47</w:t>
            </w:r>
          </w:p>
          <w:p w:rsidR="00A013D3" w:rsidRPr="00A013D3" w:rsidRDefault="00A013D3" w:rsidP="003F06ED">
            <w:pPr>
              <w:jc w:val="center"/>
              <w:rPr>
                <w:sz w:val="20"/>
                <w:szCs w:val="20"/>
                <w:lang w:val="en-US"/>
              </w:rPr>
            </w:pPr>
            <w:r w:rsidRPr="00A013D3">
              <w:rPr>
                <w:sz w:val="20"/>
                <w:szCs w:val="20"/>
                <w:lang w:val="en-US"/>
              </w:rPr>
              <w:t>2023 - 49</w:t>
            </w:r>
          </w:p>
        </w:tc>
        <w:tc>
          <w:tcPr>
            <w:tcW w:w="1417" w:type="dxa"/>
            <w:tcBorders>
              <w:top w:val="nil"/>
              <w:left w:val="nil"/>
              <w:bottom w:val="single" w:sz="4" w:space="0" w:color="auto"/>
              <w:right w:val="single" w:sz="4" w:space="0" w:color="auto"/>
            </w:tcBorders>
            <w:shd w:val="clear" w:color="auto" w:fill="auto"/>
            <w:vAlign w:val="center"/>
            <w:hideMark/>
          </w:tcPr>
          <w:p w:rsidR="00A013D3" w:rsidRPr="00A013D3" w:rsidRDefault="00A013D3" w:rsidP="003F06ED">
            <w:pPr>
              <w:jc w:val="center"/>
              <w:rPr>
                <w:sz w:val="20"/>
                <w:szCs w:val="20"/>
                <w:lang w:val="en-US"/>
              </w:rPr>
            </w:pPr>
            <w:r w:rsidRPr="00A013D3">
              <w:rPr>
                <w:sz w:val="20"/>
                <w:szCs w:val="20"/>
                <w:lang w:val="en-US"/>
              </w:rPr>
              <w:t>50</w:t>
            </w:r>
          </w:p>
        </w:tc>
        <w:tc>
          <w:tcPr>
            <w:tcW w:w="1418" w:type="dxa"/>
            <w:tcBorders>
              <w:top w:val="nil"/>
              <w:left w:val="nil"/>
              <w:bottom w:val="single" w:sz="4" w:space="0" w:color="auto"/>
              <w:right w:val="single" w:sz="4" w:space="0" w:color="auto"/>
            </w:tcBorders>
            <w:shd w:val="clear" w:color="auto" w:fill="auto"/>
            <w:vAlign w:val="center"/>
            <w:hideMark/>
          </w:tcPr>
          <w:p w:rsidR="00A013D3" w:rsidRPr="00A013D3" w:rsidRDefault="00A013D3" w:rsidP="003F06ED">
            <w:pPr>
              <w:jc w:val="center"/>
              <w:rPr>
                <w:sz w:val="20"/>
                <w:szCs w:val="20"/>
                <w:lang w:val="en-US"/>
              </w:rPr>
            </w:pPr>
            <w:r w:rsidRPr="00A013D3">
              <w:rPr>
                <w:sz w:val="20"/>
                <w:szCs w:val="20"/>
                <w:lang w:val="en-US"/>
              </w:rPr>
              <w:t>55</w:t>
            </w:r>
          </w:p>
        </w:tc>
        <w:tc>
          <w:tcPr>
            <w:tcW w:w="1439" w:type="dxa"/>
            <w:tcBorders>
              <w:top w:val="nil"/>
              <w:left w:val="nil"/>
              <w:bottom w:val="single" w:sz="4" w:space="0" w:color="auto"/>
              <w:right w:val="single" w:sz="4" w:space="0" w:color="auto"/>
            </w:tcBorders>
            <w:shd w:val="clear" w:color="auto" w:fill="auto"/>
            <w:noWrap/>
            <w:vAlign w:val="center"/>
            <w:hideMark/>
          </w:tcPr>
          <w:p w:rsidR="00A013D3" w:rsidRPr="002C2A3A" w:rsidRDefault="002C2A3A" w:rsidP="00A013D3">
            <w:pPr>
              <w:jc w:val="center"/>
              <w:rPr>
                <w:sz w:val="20"/>
                <w:szCs w:val="20"/>
              </w:rPr>
            </w:pPr>
            <w:r>
              <w:rPr>
                <w:sz w:val="20"/>
                <w:szCs w:val="20"/>
              </w:rPr>
              <w:t>10,18</w:t>
            </w:r>
          </w:p>
        </w:tc>
      </w:tr>
      <w:tr w:rsidR="00BF6173" w:rsidRPr="002B1196" w:rsidTr="00A013D3">
        <w:trPr>
          <w:trHeight w:val="170"/>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BF6173" w:rsidRPr="002B1196" w:rsidRDefault="00BF6173" w:rsidP="002239BB">
            <w:pPr>
              <w:jc w:val="center"/>
              <w:rPr>
                <w:sz w:val="20"/>
                <w:szCs w:val="20"/>
              </w:rPr>
            </w:pPr>
            <w:r w:rsidRPr="002B1196">
              <w:rPr>
                <w:sz w:val="20"/>
                <w:szCs w:val="20"/>
              </w:rPr>
              <w:t>1</w:t>
            </w:r>
            <w:r>
              <w:rPr>
                <w:sz w:val="20"/>
                <w:szCs w:val="20"/>
              </w:rPr>
              <w:t>0</w:t>
            </w:r>
          </w:p>
        </w:tc>
        <w:tc>
          <w:tcPr>
            <w:tcW w:w="7146" w:type="dxa"/>
            <w:tcBorders>
              <w:top w:val="nil"/>
              <w:left w:val="nil"/>
              <w:bottom w:val="single" w:sz="4" w:space="0" w:color="auto"/>
              <w:right w:val="single" w:sz="4" w:space="0" w:color="auto"/>
            </w:tcBorders>
            <w:shd w:val="clear" w:color="auto" w:fill="auto"/>
            <w:vAlign w:val="center"/>
            <w:hideMark/>
          </w:tcPr>
          <w:p w:rsidR="00BF6173" w:rsidRPr="002B1196" w:rsidRDefault="00BF6173" w:rsidP="00593845">
            <w:pPr>
              <w:rPr>
                <w:sz w:val="20"/>
                <w:szCs w:val="20"/>
              </w:rPr>
            </w:pPr>
            <w:r w:rsidRPr="002B1196">
              <w:rPr>
                <w:sz w:val="20"/>
                <w:szCs w:val="20"/>
              </w:rPr>
              <w:t>Количество мест в учреждениях культурно-досугового типа на 1000 чел.</w:t>
            </w:r>
          </w:p>
        </w:tc>
        <w:tc>
          <w:tcPr>
            <w:tcW w:w="1134" w:type="dxa"/>
            <w:tcBorders>
              <w:top w:val="nil"/>
              <w:left w:val="nil"/>
              <w:bottom w:val="single" w:sz="4" w:space="0" w:color="auto"/>
              <w:right w:val="single" w:sz="4" w:space="0" w:color="auto"/>
            </w:tcBorders>
            <w:shd w:val="clear" w:color="auto" w:fill="auto"/>
            <w:noWrap/>
            <w:vAlign w:val="center"/>
            <w:hideMark/>
          </w:tcPr>
          <w:p w:rsidR="00BF6173" w:rsidRPr="002B1196" w:rsidRDefault="00BF6173" w:rsidP="00593845">
            <w:pPr>
              <w:jc w:val="center"/>
              <w:rPr>
                <w:sz w:val="20"/>
                <w:szCs w:val="20"/>
              </w:rPr>
            </w:pPr>
            <w:r w:rsidRPr="002B1196">
              <w:rPr>
                <w:sz w:val="20"/>
                <w:szCs w:val="20"/>
              </w:rPr>
              <w:t>ед.</w:t>
            </w:r>
          </w:p>
        </w:tc>
        <w:tc>
          <w:tcPr>
            <w:tcW w:w="1559" w:type="dxa"/>
            <w:tcBorders>
              <w:top w:val="nil"/>
              <w:left w:val="nil"/>
              <w:bottom w:val="single" w:sz="4" w:space="0" w:color="auto"/>
              <w:right w:val="single" w:sz="4" w:space="0" w:color="auto"/>
            </w:tcBorders>
            <w:shd w:val="clear" w:color="auto" w:fill="auto"/>
            <w:vAlign w:val="center"/>
            <w:hideMark/>
          </w:tcPr>
          <w:p w:rsidR="00BF6173" w:rsidRDefault="00BF6173" w:rsidP="00DD3E8B">
            <w:pPr>
              <w:jc w:val="center"/>
              <w:rPr>
                <w:sz w:val="20"/>
                <w:szCs w:val="20"/>
              </w:rPr>
            </w:pPr>
            <w:r>
              <w:rPr>
                <w:sz w:val="20"/>
                <w:szCs w:val="20"/>
              </w:rPr>
              <w:t>19,3</w:t>
            </w:r>
          </w:p>
        </w:tc>
        <w:tc>
          <w:tcPr>
            <w:tcW w:w="1418" w:type="dxa"/>
            <w:tcBorders>
              <w:top w:val="nil"/>
              <w:left w:val="nil"/>
              <w:bottom w:val="single" w:sz="4" w:space="0" w:color="auto"/>
              <w:right w:val="single" w:sz="4" w:space="0" w:color="auto"/>
            </w:tcBorders>
            <w:shd w:val="clear" w:color="auto" w:fill="auto"/>
            <w:vAlign w:val="center"/>
            <w:hideMark/>
          </w:tcPr>
          <w:p w:rsidR="00BF6173" w:rsidRDefault="00BF6173" w:rsidP="00DD3E8B">
            <w:pPr>
              <w:jc w:val="center"/>
              <w:rPr>
                <w:sz w:val="20"/>
                <w:szCs w:val="20"/>
              </w:rPr>
            </w:pPr>
            <w:r>
              <w:rPr>
                <w:sz w:val="20"/>
                <w:szCs w:val="20"/>
              </w:rPr>
              <w:t>20</w:t>
            </w:r>
          </w:p>
        </w:tc>
        <w:tc>
          <w:tcPr>
            <w:tcW w:w="1417" w:type="dxa"/>
            <w:tcBorders>
              <w:top w:val="nil"/>
              <w:left w:val="nil"/>
              <w:bottom w:val="single" w:sz="4" w:space="0" w:color="auto"/>
              <w:right w:val="single" w:sz="4" w:space="0" w:color="auto"/>
            </w:tcBorders>
            <w:shd w:val="clear" w:color="auto" w:fill="auto"/>
            <w:vAlign w:val="center"/>
            <w:hideMark/>
          </w:tcPr>
          <w:p w:rsidR="00BF6173" w:rsidRDefault="00BF6173" w:rsidP="00DD3E8B">
            <w:pPr>
              <w:jc w:val="center"/>
              <w:rPr>
                <w:sz w:val="20"/>
                <w:szCs w:val="20"/>
              </w:rPr>
            </w:pPr>
            <w:r>
              <w:rPr>
                <w:sz w:val="20"/>
                <w:szCs w:val="20"/>
              </w:rPr>
              <w:t>22</w:t>
            </w:r>
          </w:p>
        </w:tc>
        <w:tc>
          <w:tcPr>
            <w:tcW w:w="1418" w:type="dxa"/>
            <w:tcBorders>
              <w:top w:val="nil"/>
              <w:left w:val="nil"/>
              <w:bottom w:val="single" w:sz="4" w:space="0" w:color="auto"/>
              <w:right w:val="single" w:sz="4" w:space="0" w:color="auto"/>
            </w:tcBorders>
            <w:shd w:val="clear" w:color="auto" w:fill="auto"/>
            <w:vAlign w:val="center"/>
            <w:hideMark/>
          </w:tcPr>
          <w:p w:rsidR="00BF6173" w:rsidRDefault="00BF6173" w:rsidP="00DD3E8B">
            <w:pPr>
              <w:jc w:val="center"/>
              <w:rPr>
                <w:sz w:val="20"/>
                <w:szCs w:val="20"/>
              </w:rPr>
            </w:pPr>
            <w:r>
              <w:rPr>
                <w:sz w:val="20"/>
                <w:szCs w:val="20"/>
              </w:rPr>
              <w:t>23,2</w:t>
            </w:r>
          </w:p>
        </w:tc>
        <w:tc>
          <w:tcPr>
            <w:tcW w:w="1439" w:type="dxa"/>
            <w:tcBorders>
              <w:top w:val="nil"/>
              <w:left w:val="nil"/>
              <w:bottom w:val="single" w:sz="4" w:space="0" w:color="auto"/>
              <w:right w:val="single" w:sz="4" w:space="0" w:color="auto"/>
            </w:tcBorders>
            <w:shd w:val="clear" w:color="auto" w:fill="auto"/>
            <w:noWrap/>
            <w:vAlign w:val="center"/>
            <w:hideMark/>
          </w:tcPr>
          <w:p w:rsidR="00BF6173" w:rsidRDefault="00BF6173" w:rsidP="00DD3E8B">
            <w:pPr>
              <w:jc w:val="center"/>
              <w:rPr>
                <w:sz w:val="20"/>
                <w:szCs w:val="20"/>
              </w:rPr>
            </w:pPr>
            <w:r>
              <w:rPr>
                <w:sz w:val="20"/>
                <w:szCs w:val="20"/>
              </w:rPr>
              <w:t>16</w:t>
            </w:r>
          </w:p>
        </w:tc>
      </w:tr>
      <w:tr w:rsidR="00BF6173" w:rsidRPr="002B1196" w:rsidTr="00402E0B">
        <w:trPr>
          <w:trHeight w:val="170"/>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BF6173" w:rsidRPr="002B1196" w:rsidRDefault="00BF6173" w:rsidP="002239BB">
            <w:pPr>
              <w:jc w:val="center"/>
              <w:rPr>
                <w:sz w:val="20"/>
                <w:szCs w:val="20"/>
              </w:rPr>
            </w:pPr>
            <w:r w:rsidRPr="002B1196">
              <w:rPr>
                <w:sz w:val="20"/>
                <w:szCs w:val="20"/>
              </w:rPr>
              <w:lastRenderedPageBreak/>
              <w:t>1</w:t>
            </w:r>
            <w:r>
              <w:rPr>
                <w:sz w:val="20"/>
                <w:szCs w:val="20"/>
              </w:rPr>
              <w:t>1</w:t>
            </w:r>
          </w:p>
        </w:tc>
        <w:tc>
          <w:tcPr>
            <w:tcW w:w="7146" w:type="dxa"/>
            <w:tcBorders>
              <w:top w:val="nil"/>
              <w:left w:val="nil"/>
              <w:bottom w:val="single" w:sz="4" w:space="0" w:color="auto"/>
              <w:right w:val="single" w:sz="4" w:space="0" w:color="auto"/>
            </w:tcBorders>
            <w:shd w:val="clear" w:color="auto" w:fill="auto"/>
            <w:vAlign w:val="center"/>
            <w:hideMark/>
          </w:tcPr>
          <w:p w:rsidR="00BF6173" w:rsidRPr="002B1196" w:rsidRDefault="00BF6173" w:rsidP="00593845">
            <w:pPr>
              <w:rPr>
                <w:sz w:val="20"/>
                <w:szCs w:val="20"/>
              </w:rPr>
            </w:pPr>
            <w:r w:rsidRPr="002B1196">
              <w:rPr>
                <w:sz w:val="20"/>
                <w:szCs w:val="20"/>
              </w:rPr>
              <w:t>Уровень фактической обеспеченности библиотеками:</w:t>
            </w:r>
          </w:p>
        </w:tc>
        <w:tc>
          <w:tcPr>
            <w:tcW w:w="1134" w:type="dxa"/>
            <w:tcBorders>
              <w:top w:val="nil"/>
              <w:left w:val="nil"/>
              <w:bottom w:val="single" w:sz="4" w:space="0" w:color="auto"/>
              <w:right w:val="single" w:sz="4" w:space="0" w:color="auto"/>
            </w:tcBorders>
            <w:shd w:val="clear" w:color="auto" w:fill="auto"/>
            <w:noWrap/>
            <w:hideMark/>
          </w:tcPr>
          <w:p w:rsidR="00BF6173" w:rsidRPr="002B1196" w:rsidRDefault="00BF6173" w:rsidP="00593845">
            <w:pPr>
              <w:ind w:firstLineChars="200" w:firstLine="400"/>
              <w:rPr>
                <w:rFonts w:ascii="Arial" w:hAnsi="Arial" w:cs="Arial"/>
                <w:sz w:val="20"/>
                <w:szCs w:val="20"/>
              </w:rPr>
            </w:pPr>
            <w:r w:rsidRPr="002B1196">
              <w:rPr>
                <w:rFonts w:ascii="Arial" w:hAnsi="Arial" w:cs="Arial"/>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rsidR="00BF6173" w:rsidRDefault="00BF6173" w:rsidP="00DD3E8B">
            <w:pPr>
              <w:jc w:val="center"/>
              <w:rPr>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BF6173" w:rsidRDefault="00BF6173" w:rsidP="00DD3E8B">
            <w:pPr>
              <w:jc w:val="center"/>
              <w:rPr>
                <w:sz w:val="20"/>
                <w:szCs w:val="20"/>
              </w:rPr>
            </w:pPr>
          </w:p>
        </w:tc>
        <w:tc>
          <w:tcPr>
            <w:tcW w:w="1417" w:type="dxa"/>
            <w:tcBorders>
              <w:top w:val="nil"/>
              <w:left w:val="nil"/>
              <w:bottom w:val="single" w:sz="4" w:space="0" w:color="auto"/>
              <w:right w:val="single" w:sz="4" w:space="0" w:color="auto"/>
            </w:tcBorders>
            <w:shd w:val="clear" w:color="auto" w:fill="auto"/>
            <w:vAlign w:val="center"/>
            <w:hideMark/>
          </w:tcPr>
          <w:p w:rsidR="00BF6173" w:rsidRDefault="00BF6173" w:rsidP="00DD3E8B">
            <w:pPr>
              <w:jc w:val="center"/>
              <w:rPr>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BF6173" w:rsidRDefault="00BF6173" w:rsidP="00DD3E8B">
            <w:pPr>
              <w:jc w:val="center"/>
              <w:rPr>
                <w:sz w:val="20"/>
                <w:szCs w:val="20"/>
              </w:rPr>
            </w:pPr>
          </w:p>
        </w:tc>
        <w:tc>
          <w:tcPr>
            <w:tcW w:w="1439" w:type="dxa"/>
            <w:tcBorders>
              <w:top w:val="nil"/>
              <w:left w:val="nil"/>
              <w:bottom w:val="single" w:sz="4" w:space="0" w:color="auto"/>
              <w:right w:val="single" w:sz="4" w:space="0" w:color="auto"/>
            </w:tcBorders>
            <w:shd w:val="clear" w:color="auto" w:fill="auto"/>
            <w:noWrap/>
            <w:vAlign w:val="center"/>
            <w:hideMark/>
          </w:tcPr>
          <w:p w:rsidR="00BF6173" w:rsidRDefault="00BF6173" w:rsidP="00DD3E8B">
            <w:pPr>
              <w:jc w:val="center"/>
              <w:rPr>
                <w:sz w:val="20"/>
                <w:szCs w:val="20"/>
              </w:rPr>
            </w:pPr>
          </w:p>
        </w:tc>
      </w:tr>
      <w:tr w:rsidR="00BF6173" w:rsidRPr="002B1196" w:rsidTr="00402E0B">
        <w:trPr>
          <w:trHeight w:val="170"/>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BF6173" w:rsidRPr="002B1196" w:rsidRDefault="00BF6173" w:rsidP="002239BB">
            <w:pPr>
              <w:jc w:val="center"/>
              <w:rPr>
                <w:sz w:val="20"/>
                <w:szCs w:val="20"/>
              </w:rPr>
            </w:pPr>
            <w:r w:rsidRPr="002B1196">
              <w:rPr>
                <w:sz w:val="20"/>
                <w:szCs w:val="20"/>
              </w:rPr>
              <w:t>1</w:t>
            </w:r>
            <w:r>
              <w:rPr>
                <w:sz w:val="20"/>
                <w:szCs w:val="20"/>
              </w:rPr>
              <w:t>2</w:t>
            </w:r>
          </w:p>
        </w:tc>
        <w:tc>
          <w:tcPr>
            <w:tcW w:w="7146" w:type="dxa"/>
            <w:tcBorders>
              <w:top w:val="nil"/>
              <w:left w:val="nil"/>
              <w:bottom w:val="single" w:sz="4" w:space="0" w:color="auto"/>
              <w:right w:val="single" w:sz="4" w:space="0" w:color="auto"/>
            </w:tcBorders>
            <w:shd w:val="clear" w:color="auto" w:fill="auto"/>
            <w:noWrap/>
            <w:vAlign w:val="center"/>
            <w:hideMark/>
          </w:tcPr>
          <w:p w:rsidR="00BF6173" w:rsidRPr="002B1196" w:rsidRDefault="00BF6173" w:rsidP="00321ED2">
            <w:pPr>
              <w:pStyle w:val="afffffff7"/>
              <w:numPr>
                <w:ilvl w:val="0"/>
                <w:numId w:val="51"/>
              </w:numPr>
              <w:spacing w:after="0" w:line="240" w:lineRule="auto"/>
              <w:ind w:left="546" w:hanging="283"/>
              <w:contextualSpacing w:val="0"/>
              <w:rPr>
                <w:spacing w:val="0"/>
                <w:sz w:val="20"/>
                <w:szCs w:val="20"/>
              </w:rPr>
            </w:pPr>
            <w:r w:rsidRPr="002B1196">
              <w:rPr>
                <w:spacing w:val="0"/>
                <w:sz w:val="20"/>
                <w:szCs w:val="20"/>
              </w:rPr>
              <w:t>фонды, тыс. ед. на 1000 чел.</w:t>
            </w:r>
          </w:p>
        </w:tc>
        <w:tc>
          <w:tcPr>
            <w:tcW w:w="1134" w:type="dxa"/>
            <w:tcBorders>
              <w:top w:val="nil"/>
              <w:left w:val="nil"/>
              <w:bottom w:val="single" w:sz="4" w:space="0" w:color="auto"/>
              <w:right w:val="single" w:sz="4" w:space="0" w:color="auto"/>
            </w:tcBorders>
            <w:shd w:val="clear" w:color="auto" w:fill="auto"/>
            <w:noWrap/>
            <w:vAlign w:val="bottom"/>
            <w:hideMark/>
          </w:tcPr>
          <w:p w:rsidR="00BF6173" w:rsidRPr="002B1196" w:rsidRDefault="00BF6173" w:rsidP="00593845">
            <w:pPr>
              <w:jc w:val="center"/>
              <w:rPr>
                <w:sz w:val="20"/>
                <w:szCs w:val="20"/>
              </w:rPr>
            </w:pPr>
            <w:r w:rsidRPr="002B1196">
              <w:rPr>
                <w:sz w:val="20"/>
                <w:szCs w:val="20"/>
              </w:rPr>
              <w:t>тыс. ед.</w:t>
            </w:r>
          </w:p>
        </w:tc>
        <w:tc>
          <w:tcPr>
            <w:tcW w:w="1559" w:type="dxa"/>
            <w:tcBorders>
              <w:top w:val="nil"/>
              <w:left w:val="nil"/>
              <w:bottom w:val="single" w:sz="4" w:space="0" w:color="auto"/>
              <w:right w:val="single" w:sz="4" w:space="0" w:color="auto"/>
            </w:tcBorders>
            <w:shd w:val="clear" w:color="auto" w:fill="auto"/>
            <w:vAlign w:val="center"/>
            <w:hideMark/>
          </w:tcPr>
          <w:p w:rsidR="00BF6173" w:rsidRDefault="00BF6173" w:rsidP="00DD3E8B">
            <w:pPr>
              <w:jc w:val="center"/>
              <w:rPr>
                <w:sz w:val="20"/>
                <w:szCs w:val="20"/>
              </w:rPr>
            </w:pPr>
            <w:r>
              <w:rPr>
                <w:sz w:val="20"/>
                <w:szCs w:val="20"/>
              </w:rPr>
              <w:t>4152</w:t>
            </w:r>
          </w:p>
        </w:tc>
        <w:tc>
          <w:tcPr>
            <w:tcW w:w="1418" w:type="dxa"/>
            <w:tcBorders>
              <w:top w:val="nil"/>
              <w:left w:val="nil"/>
              <w:bottom w:val="single" w:sz="4" w:space="0" w:color="auto"/>
              <w:right w:val="single" w:sz="4" w:space="0" w:color="auto"/>
            </w:tcBorders>
            <w:shd w:val="clear" w:color="auto" w:fill="auto"/>
            <w:vAlign w:val="center"/>
            <w:hideMark/>
          </w:tcPr>
          <w:p w:rsidR="00BF6173" w:rsidRDefault="00BF6173" w:rsidP="00DD3E8B">
            <w:pPr>
              <w:jc w:val="center"/>
              <w:rPr>
                <w:sz w:val="20"/>
                <w:szCs w:val="20"/>
              </w:rPr>
            </w:pPr>
            <w:r>
              <w:rPr>
                <w:sz w:val="20"/>
                <w:szCs w:val="20"/>
              </w:rPr>
              <w:t>4500</w:t>
            </w:r>
          </w:p>
        </w:tc>
        <w:tc>
          <w:tcPr>
            <w:tcW w:w="1417" w:type="dxa"/>
            <w:tcBorders>
              <w:top w:val="nil"/>
              <w:left w:val="nil"/>
              <w:bottom w:val="single" w:sz="4" w:space="0" w:color="auto"/>
              <w:right w:val="single" w:sz="4" w:space="0" w:color="auto"/>
            </w:tcBorders>
            <w:shd w:val="clear" w:color="auto" w:fill="auto"/>
            <w:vAlign w:val="center"/>
            <w:hideMark/>
          </w:tcPr>
          <w:p w:rsidR="00BF6173" w:rsidRDefault="00BF6173" w:rsidP="00DD3E8B">
            <w:pPr>
              <w:jc w:val="center"/>
              <w:rPr>
                <w:sz w:val="20"/>
                <w:szCs w:val="20"/>
              </w:rPr>
            </w:pPr>
            <w:r>
              <w:rPr>
                <w:sz w:val="20"/>
                <w:szCs w:val="20"/>
              </w:rPr>
              <w:t>4800</w:t>
            </w:r>
          </w:p>
        </w:tc>
        <w:tc>
          <w:tcPr>
            <w:tcW w:w="1418" w:type="dxa"/>
            <w:tcBorders>
              <w:top w:val="nil"/>
              <w:left w:val="nil"/>
              <w:bottom w:val="single" w:sz="4" w:space="0" w:color="auto"/>
              <w:right w:val="single" w:sz="4" w:space="0" w:color="auto"/>
            </w:tcBorders>
            <w:shd w:val="clear" w:color="auto" w:fill="auto"/>
            <w:vAlign w:val="center"/>
            <w:hideMark/>
          </w:tcPr>
          <w:p w:rsidR="00BF6173" w:rsidRDefault="00BF6173" w:rsidP="00DD3E8B">
            <w:pPr>
              <w:jc w:val="center"/>
              <w:rPr>
                <w:sz w:val="20"/>
                <w:szCs w:val="20"/>
              </w:rPr>
            </w:pPr>
            <w:r>
              <w:rPr>
                <w:sz w:val="20"/>
                <w:szCs w:val="20"/>
              </w:rPr>
              <w:t>5190</w:t>
            </w:r>
          </w:p>
        </w:tc>
        <w:tc>
          <w:tcPr>
            <w:tcW w:w="1439" w:type="dxa"/>
            <w:tcBorders>
              <w:top w:val="nil"/>
              <w:left w:val="nil"/>
              <w:bottom w:val="single" w:sz="4" w:space="0" w:color="auto"/>
              <w:right w:val="single" w:sz="4" w:space="0" w:color="auto"/>
            </w:tcBorders>
            <w:shd w:val="clear" w:color="auto" w:fill="auto"/>
            <w:noWrap/>
            <w:vAlign w:val="center"/>
            <w:hideMark/>
          </w:tcPr>
          <w:p w:rsidR="00BF6173" w:rsidRDefault="00BF6173" w:rsidP="00DD3E8B">
            <w:pPr>
              <w:jc w:val="center"/>
              <w:rPr>
                <w:sz w:val="20"/>
                <w:szCs w:val="20"/>
              </w:rPr>
            </w:pPr>
            <w:r>
              <w:rPr>
                <w:sz w:val="20"/>
                <w:szCs w:val="20"/>
              </w:rPr>
              <w:t>15</w:t>
            </w:r>
          </w:p>
        </w:tc>
      </w:tr>
      <w:tr w:rsidR="00BF6173" w:rsidRPr="002B1196" w:rsidTr="00402E0B">
        <w:trPr>
          <w:trHeight w:val="170"/>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BF6173" w:rsidRPr="002B1196" w:rsidRDefault="00BF6173" w:rsidP="002239BB">
            <w:pPr>
              <w:jc w:val="center"/>
              <w:rPr>
                <w:sz w:val="20"/>
                <w:szCs w:val="20"/>
              </w:rPr>
            </w:pPr>
            <w:r w:rsidRPr="002B1196">
              <w:rPr>
                <w:sz w:val="20"/>
                <w:szCs w:val="20"/>
              </w:rPr>
              <w:t>1</w:t>
            </w:r>
            <w:r>
              <w:rPr>
                <w:sz w:val="20"/>
                <w:szCs w:val="20"/>
              </w:rPr>
              <w:t>3</w:t>
            </w:r>
          </w:p>
        </w:tc>
        <w:tc>
          <w:tcPr>
            <w:tcW w:w="7146" w:type="dxa"/>
            <w:tcBorders>
              <w:top w:val="nil"/>
              <w:left w:val="nil"/>
              <w:bottom w:val="single" w:sz="4" w:space="0" w:color="auto"/>
              <w:right w:val="single" w:sz="4" w:space="0" w:color="auto"/>
            </w:tcBorders>
            <w:shd w:val="clear" w:color="auto" w:fill="auto"/>
            <w:noWrap/>
            <w:vAlign w:val="center"/>
            <w:hideMark/>
          </w:tcPr>
          <w:p w:rsidR="00BF6173" w:rsidRPr="002B1196" w:rsidRDefault="00BF6173" w:rsidP="00321ED2">
            <w:pPr>
              <w:pStyle w:val="afffffff7"/>
              <w:numPr>
                <w:ilvl w:val="0"/>
                <w:numId w:val="51"/>
              </w:numPr>
              <w:spacing w:after="0" w:line="240" w:lineRule="auto"/>
              <w:ind w:left="546" w:hanging="283"/>
              <w:contextualSpacing w:val="0"/>
              <w:rPr>
                <w:spacing w:val="0"/>
                <w:sz w:val="20"/>
                <w:szCs w:val="20"/>
              </w:rPr>
            </w:pPr>
            <w:r w:rsidRPr="002B1196">
              <w:rPr>
                <w:spacing w:val="0"/>
                <w:sz w:val="20"/>
                <w:szCs w:val="20"/>
              </w:rPr>
              <w:t>читательские места, ед. на 1000 чел.</w:t>
            </w:r>
          </w:p>
        </w:tc>
        <w:tc>
          <w:tcPr>
            <w:tcW w:w="1134" w:type="dxa"/>
            <w:tcBorders>
              <w:top w:val="nil"/>
              <w:left w:val="nil"/>
              <w:bottom w:val="single" w:sz="4" w:space="0" w:color="auto"/>
              <w:right w:val="single" w:sz="4" w:space="0" w:color="auto"/>
            </w:tcBorders>
            <w:shd w:val="clear" w:color="auto" w:fill="auto"/>
            <w:noWrap/>
            <w:vAlign w:val="center"/>
            <w:hideMark/>
          </w:tcPr>
          <w:p w:rsidR="00BF6173" w:rsidRPr="002B1196" w:rsidRDefault="00BF6173" w:rsidP="00593845">
            <w:pPr>
              <w:jc w:val="center"/>
              <w:rPr>
                <w:sz w:val="20"/>
                <w:szCs w:val="20"/>
              </w:rPr>
            </w:pPr>
            <w:r w:rsidRPr="002B1196">
              <w:rPr>
                <w:sz w:val="20"/>
                <w:szCs w:val="20"/>
              </w:rPr>
              <w:t>ед.</w:t>
            </w:r>
          </w:p>
        </w:tc>
        <w:tc>
          <w:tcPr>
            <w:tcW w:w="1559" w:type="dxa"/>
            <w:tcBorders>
              <w:top w:val="nil"/>
              <w:left w:val="nil"/>
              <w:bottom w:val="single" w:sz="4" w:space="0" w:color="auto"/>
              <w:right w:val="single" w:sz="4" w:space="0" w:color="auto"/>
            </w:tcBorders>
            <w:shd w:val="clear" w:color="auto" w:fill="auto"/>
            <w:vAlign w:val="center"/>
            <w:hideMark/>
          </w:tcPr>
          <w:p w:rsidR="00BF6173" w:rsidRDefault="00BF6173" w:rsidP="00DD3E8B">
            <w:pPr>
              <w:jc w:val="center"/>
              <w:rPr>
                <w:sz w:val="20"/>
                <w:szCs w:val="20"/>
              </w:rPr>
            </w:pPr>
            <w:r>
              <w:rPr>
                <w:sz w:val="20"/>
                <w:szCs w:val="20"/>
              </w:rPr>
              <w:t>5,8</w:t>
            </w:r>
          </w:p>
        </w:tc>
        <w:tc>
          <w:tcPr>
            <w:tcW w:w="1418" w:type="dxa"/>
            <w:tcBorders>
              <w:top w:val="nil"/>
              <w:left w:val="nil"/>
              <w:bottom w:val="single" w:sz="4" w:space="0" w:color="auto"/>
              <w:right w:val="single" w:sz="4" w:space="0" w:color="auto"/>
            </w:tcBorders>
            <w:shd w:val="clear" w:color="auto" w:fill="auto"/>
            <w:vAlign w:val="center"/>
            <w:hideMark/>
          </w:tcPr>
          <w:p w:rsidR="00BF6173" w:rsidRDefault="00BF6173" w:rsidP="00DD3E8B">
            <w:pPr>
              <w:jc w:val="center"/>
              <w:rPr>
                <w:sz w:val="20"/>
                <w:szCs w:val="20"/>
              </w:rPr>
            </w:pPr>
            <w:r>
              <w:rPr>
                <w:sz w:val="20"/>
                <w:szCs w:val="20"/>
              </w:rPr>
              <w:t>6,2</w:t>
            </w:r>
          </w:p>
        </w:tc>
        <w:tc>
          <w:tcPr>
            <w:tcW w:w="1417" w:type="dxa"/>
            <w:tcBorders>
              <w:top w:val="nil"/>
              <w:left w:val="nil"/>
              <w:bottom w:val="single" w:sz="4" w:space="0" w:color="auto"/>
              <w:right w:val="single" w:sz="4" w:space="0" w:color="auto"/>
            </w:tcBorders>
            <w:shd w:val="clear" w:color="auto" w:fill="auto"/>
            <w:vAlign w:val="center"/>
            <w:hideMark/>
          </w:tcPr>
          <w:p w:rsidR="00BF6173" w:rsidRDefault="00BF6173" w:rsidP="00DD3E8B">
            <w:pPr>
              <w:jc w:val="center"/>
              <w:rPr>
                <w:sz w:val="20"/>
                <w:szCs w:val="20"/>
              </w:rPr>
            </w:pPr>
            <w:r>
              <w:rPr>
                <w:sz w:val="20"/>
                <w:szCs w:val="20"/>
              </w:rPr>
              <w:t>7,8</w:t>
            </w:r>
          </w:p>
        </w:tc>
        <w:tc>
          <w:tcPr>
            <w:tcW w:w="1418" w:type="dxa"/>
            <w:tcBorders>
              <w:top w:val="nil"/>
              <w:left w:val="nil"/>
              <w:bottom w:val="single" w:sz="4" w:space="0" w:color="auto"/>
              <w:right w:val="single" w:sz="4" w:space="0" w:color="auto"/>
            </w:tcBorders>
            <w:shd w:val="clear" w:color="auto" w:fill="auto"/>
            <w:vAlign w:val="center"/>
            <w:hideMark/>
          </w:tcPr>
          <w:p w:rsidR="00BF6173" w:rsidRDefault="00BF6173" w:rsidP="00DD3E8B">
            <w:pPr>
              <w:jc w:val="center"/>
              <w:rPr>
                <w:sz w:val="20"/>
                <w:szCs w:val="20"/>
              </w:rPr>
            </w:pPr>
            <w:r>
              <w:rPr>
                <w:sz w:val="20"/>
                <w:szCs w:val="20"/>
              </w:rPr>
              <w:t>9,3</w:t>
            </w:r>
          </w:p>
        </w:tc>
        <w:tc>
          <w:tcPr>
            <w:tcW w:w="1439" w:type="dxa"/>
            <w:tcBorders>
              <w:top w:val="nil"/>
              <w:left w:val="nil"/>
              <w:bottom w:val="single" w:sz="4" w:space="0" w:color="auto"/>
              <w:right w:val="single" w:sz="4" w:space="0" w:color="auto"/>
            </w:tcBorders>
            <w:shd w:val="clear" w:color="auto" w:fill="auto"/>
            <w:noWrap/>
            <w:vAlign w:val="center"/>
            <w:hideMark/>
          </w:tcPr>
          <w:p w:rsidR="00BF6173" w:rsidRDefault="00BF6173" w:rsidP="00DD3E8B">
            <w:pPr>
              <w:jc w:val="center"/>
              <w:rPr>
                <w:sz w:val="20"/>
                <w:szCs w:val="20"/>
              </w:rPr>
            </w:pPr>
            <w:r>
              <w:rPr>
                <w:sz w:val="20"/>
                <w:szCs w:val="20"/>
              </w:rPr>
              <w:t>50</w:t>
            </w:r>
          </w:p>
        </w:tc>
      </w:tr>
    </w:tbl>
    <w:p w:rsidR="00EB506B" w:rsidRDefault="00EB506B" w:rsidP="005C5ADF">
      <w:pPr>
        <w:rPr>
          <w:rFonts w:eastAsia="Calibri"/>
          <w:sz w:val="2"/>
          <w:szCs w:val="2"/>
          <w:lang w:eastAsia="en-US"/>
        </w:rPr>
      </w:pPr>
    </w:p>
    <w:p w:rsidR="004E054E" w:rsidRDefault="004E054E" w:rsidP="005C5ADF">
      <w:pPr>
        <w:rPr>
          <w:rFonts w:eastAsia="Calibri"/>
          <w:sz w:val="2"/>
          <w:szCs w:val="2"/>
          <w:lang w:eastAsia="en-US"/>
        </w:rPr>
      </w:pPr>
    </w:p>
    <w:p w:rsidR="004E054E" w:rsidRDefault="004E054E" w:rsidP="005C5ADF">
      <w:pPr>
        <w:rPr>
          <w:rFonts w:eastAsia="Calibri"/>
          <w:sz w:val="2"/>
          <w:szCs w:val="2"/>
          <w:lang w:eastAsia="en-US"/>
        </w:rPr>
      </w:pPr>
    </w:p>
    <w:p w:rsidR="004E054E" w:rsidRDefault="004E054E" w:rsidP="005C5ADF">
      <w:pPr>
        <w:rPr>
          <w:rFonts w:eastAsia="Calibri"/>
          <w:sz w:val="2"/>
          <w:szCs w:val="2"/>
          <w:lang w:eastAsia="en-US"/>
        </w:rPr>
      </w:pPr>
    </w:p>
    <w:p w:rsidR="004E054E" w:rsidRDefault="004E054E" w:rsidP="005C5ADF">
      <w:pPr>
        <w:rPr>
          <w:rFonts w:eastAsia="Calibri"/>
          <w:sz w:val="2"/>
          <w:szCs w:val="2"/>
          <w:lang w:eastAsia="en-US"/>
        </w:rPr>
      </w:pPr>
    </w:p>
    <w:p w:rsidR="004E054E" w:rsidRDefault="004E054E" w:rsidP="005C5ADF">
      <w:pPr>
        <w:rPr>
          <w:rFonts w:eastAsia="Calibri"/>
          <w:sz w:val="2"/>
          <w:szCs w:val="2"/>
          <w:lang w:eastAsia="en-US"/>
        </w:rPr>
      </w:pPr>
    </w:p>
    <w:sectPr w:rsidR="004E054E" w:rsidSect="00EB506B">
      <w:pgSz w:w="16838" w:h="11906" w:orient="landscape"/>
      <w:pgMar w:top="1134" w:right="1134" w:bottom="567" w:left="1134" w:header="709" w:footer="709" w:gutter="0"/>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47AD" w:rsidRDefault="009A47AD">
      <w:r>
        <w:separator/>
      </w:r>
    </w:p>
  </w:endnote>
  <w:endnote w:type="continuationSeparator" w:id="0">
    <w:p w:rsidR="009A47AD" w:rsidRDefault="009A47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Lucida Sans Unicode">
    <w:panose1 w:val="020B0602030504020204"/>
    <w:charset w:val="CC"/>
    <w:family w:val="swiss"/>
    <w:pitch w:val="variable"/>
    <w:sig w:usb0="80000AFF" w:usb1="0000396B" w:usb2="00000000" w:usb3="00000000" w:csb0="000000BF" w:csb1="00000000"/>
  </w:font>
  <w:font w:name="Journal SansSerif">
    <w:altName w:val="Arial"/>
    <w:charset w:val="00"/>
    <w:family w:val="swiss"/>
    <w:pitch w:val="variable"/>
    <w:sig w:usb0="00000003" w:usb1="00000000" w:usb2="00000000" w:usb3="00000000" w:csb0="00000001" w:csb1="00000000"/>
  </w:font>
  <w:font w:name="Franklin Gothic Medium Cond">
    <w:panose1 w:val="020B06060304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EFF" w:usb1="C000785B" w:usb2="00000009" w:usb3="00000000" w:csb0="000001FF" w:csb1="00000000"/>
  </w:font>
  <w:font w:name="MS ??">
    <w:altName w:val="MS Mincho"/>
    <w:panose1 w:val="00000000000000000000"/>
    <w:charset w:val="80"/>
    <w:family w:val="auto"/>
    <w:notTrueType/>
    <w:pitch w:val="variable"/>
    <w:sig w:usb0="00000001" w:usb1="08070000" w:usb2="00000010" w:usb3="00000000" w:csb0="00020000" w:csb1="00000000"/>
  </w:font>
  <w:font w:name="Andale Sans UI">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 w:name="StarSymbol">
    <w:altName w:val="Arial Unicode MS"/>
    <w:charset w:val="CC"/>
    <w:family w:val="roman"/>
    <w:pitch w:val="variable"/>
    <w:sig w:usb0="00000000" w:usb1="00000000" w:usb2="00000000" w:usb3="00000000" w:csb0="00000000" w:csb1="00000000"/>
  </w:font>
  <w:font w:name="OpenSymbol">
    <w:altName w:val="Calibri"/>
    <w:panose1 w:val="00000000000000000000"/>
    <w:charset w:val="00"/>
    <w:family w:val="auto"/>
    <w:notTrueType/>
    <w:pitch w:val="variable"/>
    <w:sig w:usb0="00000003" w:usb1="00000000" w:usb2="00000000" w:usb3="00000000" w:csb0="00000001" w:csb1="00000000"/>
  </w:font>
  <w:font w:name="Candara">
    <w:panose1 w:val="020E0502030303020204"/>
    <w:charset w:val="CC"/>
    <w:family w:val="swiss"/>
    <w:pitch w:val="variable"/>
    <w:sig w:usb0="A00002EF" w:usb1="4000A44B" w:usb2="00000000" w:usb3="00000000" w:csb0="0000019F" w:csb1="00000000"/>
  </w:font>
  <w:font w:name="ISOCPEUR">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Baltica">
    <w:altName w:val="Times New Roman"/>
    <w:panose1 w:val="00000000000000000000"/>
    <w:charset w:val="00"/>
    <w:family w:val="auto"/>
    <w:notTrueType/>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7AD" w:rsidRDefault="00327170" w:rsidP="00520F39">
    <w:pPr>
      <w:pStyle w:val="af2"/>
      <w:framePr w:wrap="around" w:vAnchor="text" w:hAnchor="margin" w:xAlign="right" w:y="1"/>
      <w:rPr>
        <w:rStyle w:val="af4"/>
      </w:rPr>
    </w:pPr>
    <w:r>
      <w:rPr>
        <w:rStyle w:val="af4"/>
      </w:rPr>
      <w:fldChar w:fldCharType="begin"/>
    </w:r>
    <w:r w:rsidR="009A47AD">
      <w:rPr>
        <w:rStyle w:val="af4"/>
      </w:rPr>
      <w:instrText xml:space="preserve">PAGE  </w:instrText>
    </w:r>
    <w:r>
      <w:rPr>
        <w:rStyle w:val="af4"/>
      </w:rPr>
      <w:fldChar w:fldCharType="end"/>
    </w:r>
  </w:p>
  <w:p w:rsidR="009A47AD" w:rsidRDefault="009A47AD" w:rsidP="00520F39">
    <w:pPr>
      <w:pStyle w:val="af2"/>
      <w:ind w:right="360"/>
    </w:pPr>
  </w:p>
  <w:p w:rsidR="009A47AD" w:rsidRDefault="009A47AD"/>
  <w:p w:rsidR="009A47AD" w:rsidRDefault="009A47AD"/>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47AD" w:rsidRDefault="009A47AD">
      <w:r>
        <w:separator/>
      </w:r>
    </w:p>
  </w:footnote>
  <w:footnote w:type="continuationSeparator" w:id="0">
    <w:p w:rsidR="009A47AD" w:rsidRDefault="009A47AD">
      <w:r>
        <w:continuationSeparator/>
      </w:r>
    </w:p>
  </w:footnote>
  <w:footnote w:id="1">
    <w:p w:rsidR="009A47AD" w:rsidRPr="004239F3" w:rsidRDefault="009A47AD" w:rsidP="00D16FA5">
      <w:r w:rsidRPr="004239F3">
        <w:rPr>
          <w:vertAlign w:val="superscript"/>
        </w:rPr>
        <w:footnoteRef/>
      </w:r>
      <w:r w:rsidRPr="004239F3">
        <w:t xml:space="preserve"> Демографический прогноз до 2035 года. Федеральная служба государственной статистики // Режим доступа:  http://www.gks.ru/wps/wcm/co</w:t>
      </w:r>
      <w:r>
        <w:t>№№</w:t>
      </w:r>
      <w:r w:rsidRPr="004239F3">
        <w:t>ect/rosstat_mai</w:t>
      </w:r>
      <w:r>
        <w:t>№</w:t>
      </w:r>
      <w:r w:rsidRPr="004239F3">
        <w:t>/rosstat/ru/statistics/populatio</w:t>
      </w:r>
      <w:r>
        <w:t>№</w:t>
      </w:r>
      <w:r w:rsidRPr="004239F3">
        <w:t xml:space="preserve">/demography/. – </w:t>
      </w:r>
      <w:proofErr w:type="spellStart"/>
      <w:r w:rsidRPr="004239F3">
        <w:t>Загл</w:t>
      </w:r>
      <w:proofErr w:type="spellEnd"/>
      <w:r w:rsidRPr="004239F3">
        <w:t>.  с экрана.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7AD" w:rsidRPr="000D04D2" w:rsidRDefault="00327170">
    <w:pPr>
      <w:pStyle w:val="af7"/>
      <w:jc w:val="center"/>
    </w:pPr>
    <w:fldSimple w:instr="PAGE   \* MERGEFORMAT">
      <w:r w:rsidR="00A5275A">
        <w:rPr>
          <w:noProof/>
        </w:rPr>
        <w:t>4</w:t>
      </w:r>
    </w:fldSimple>
  </w:p>
  <w:p w:rsidR="009A47AD" w:rsidRDefault="009A47AD">
    <w:pPr>
      <w:pStyle w:val="af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7AD" w:rsidRDefault="009A47AD">
    <w:pPr>
      <w:pStyle w:val="af7"/>
      <w:jc w:val="center"/>
    </w:pPr>
  </w:p>
  <w:p w:rsidR="009A47AD" w:rsidRDefault="009A47AD">
    <w:pPr>
      <w:pStyle w:val="af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7AD" w:rsidRDefault="009A47AD">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0"/>
        </w:tabs>
        <w:ind w:left="720" w:hanging="360"/>
      </w:pPr>
      <w:rPr>
        <w:rFonts w:cs="Times New Roman"/>
      </w:rPr>
    </w:lvl>
  </w:abstractNum>
  <w:abstractNum w:abstractNumId="1">
    <w:nsid w:val="000A2E7B"/>
    <w:multiLevelType w:val="multilevel"/>
    <w:tmpl w:val="A7D0714E"/>
    <w:styleLink w:val="11814"/>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lang w:val="ru-RU"/>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nsid w:val="013C7F47"/>
    <w:multiLevelType w:val="singleLevel"/>
    <w:tmpl w:val="0419000F"/>
    <w:styleLink w:val="111111111144"/>
    <w:lvl w:ilvl="0">
      <w:start w:val="1"/>
      <w:numFmt w:val="decimal"/>
      <w:lvlText w:val="%1."/>
      <w:lvlJc w:val="left"/>
      <w:pPr>
        <w:tabs>
          <w:tab w:val="num" w:pos="360"/>
        </w:tabs>
        <w:ind w:left="360" w:hanging="360"/>
      </w:pPr>
    </w:lvl>
  </w:abstractNum>
  <w:abstractNum w:abstractNumId="3">
    <w:nsid w:val="02A0670D"/>
    <w:multiLevelType w:val="hybridMultilevel"/>
    <w:tmpl w:val="7B640FBC"/>
    <w:styleLink w:val="1101"/>
    <w:lvl w:ilvl="0" w:tplc="F5CE920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4515842"/>
    <w:multiLevelType w:val="hybridMultilevel"/>
    <w:tmpl w:val="A3D46E66"/>
    <w:lvl w:ilvl="0" w:tplc="0419000F">
      <w:start w:val="1"/>
      <w:numFmt w:val="decimal"/>
      <w:lvlText w:val="%1."/>
      <w:lvlJc w:val="left"/>
      <w:pPr>
        <w:ind w:left="502"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5814BCF"/>
    <w:multiLevelType w:val="multilevel"/>
    <w:tmpl w:val="0419001D"/>
    <w:styleLink w:val="381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06F33E8E"/>
    <w:multiLevelType w:val="multilevel"/>
    <w:tmpl w:val="5518D1C0"/>
    <w:styleLink w:val="1ai194"/>
    <w:lvl w:ilvl="0">
      <w:start w:val="1"/>
      <w:numFmt w:val="decimal"/>
      <w:lvlText w:val="%1."/>
      <w:lvlJc w:val="left"/>
      <w:pPr>
        <w:ind w:left="360" w:hanging="360"/>
      </w:pPr>
    </w:lvl>
    <w:lvl w:ilvl="1">
      <w:start w:val="1"/>
      <w:numFmt w:val="decimal"/>
      <w:lvlText w:val="%1.%2."/>
      <w:lvlJc w:val="left"/>
      <w:pPr>
        <w:ind w:left="792" w:hanging="432"/>
      </w:pPr>
      <w:rPr>
        <w:lang w:val="ru-RU"/>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093F76A3"/>
    <w:multiLevelType w:val="hybridMultilevel"/>
    <w:tmpl w:val="685E4AFC"/>
    <w:styleLink w:val="294"/>
    <w:lvl w:ilvl="0" w:tplc="6A5A6D1C">
      <w:start w:val="1"/>
      <w:numFmt w:val="bullet"/>
      <w:lvlText w:val=""/>
      <w:lvlJc w:val="left"/>
      <w:pPr>
        <w:tabs>
          <w:tab w:val="num" w:pos="360"/>
        </w:tabs>
        <w:ind w:left="360" w:hanging="360"/>
      </w:pPr>
      <w:rPr>
        <w:rFonts w:ascii="Symbol" w:hAnsi="Symbol" w:hint="default"/>
        <w:color w:val="auto"/>
        <w:sz w:val="16"/>
        <w:szCs w:val="16"/>
      </w:rPr>
    </w:lvl>
    <w:lvl w:ilvl="1" w:tplc="13260202">
      <w:start w:val="1"/>
      <w:numFmt w:val="decimal"/>
      <w:lvlText w:val="%2."/>
      <w:lvlJc w:val="left"/>
      <w:pPr>
        <w:tabs>
          <w:tab w:val="num" w:pos="1190"/>
        </w:tabs>
        <w:ind w:left="1190" w:hanging="465"/>
      </w:pPr>
      <w:rPr>
        <w:rFonts w:hint="default"/>
      </w:rPr>
    </w:lvl>
    <w:lvl w:ilvl="2" w:tplc="05806C18" w:tentative="1">
      <w:start w:val="1"/>
      <w:numFmt w:val="lowerRoman"/>
      <w:lvlText w:val="%3."/>
      <w:lvlJc w:val="right"/>
      <w:pPr>
        <w:tabs>
          <w:tab w:val="num" w:pos="1805"/>
        </w:tabs>
        <w:ind w:left="1805" w:hanging="180"/>
      </w:pPr>
    </w:lvl>
    <w:lvl w:ilvl="3" w:tplc="507619B6" w:tentative="1">
      <w:start w:val="1"/>
      <w:numFmt w:val="decimal"/>
      <w:lvlText w:val="%4."/>
      <w:lvlJc w:val="left"/>
      <w:pPr>
        <w:tabs>
          <w:tab w:val="num" w:pos="2525"/>
        </w:tabs>
        <w:ind w:left="2525" w:hanging="360"/>
      </w:pPr>
    </w:lvl>
    <w:lvl w:ilvl="4" w:tplc="A2C62E1A" w:tentative="1">
      <w:start w:val="1"/>
      <w:numFmt w:val="lowerLetter"/>
      <w:lvlText w:val="%5."/>
      <w:lvlJc w:val="left"/>
      <w:pPr>
        <w:tabs>
          <w:tab w:val="num" w:pos="3245"/>
        </w:tabs>
        <w:ind w:left="3245" w:hanging="360"/>
      </w:pPr>
    </w:lvl>
    <w:lvl w:ilvl="5" w:tplc="F6C48484" w:tentative="1">
      <w:start w:val="1"/>
      <w:numFmt w:val="lowerRoman"/>
      <w:lvlText w:val="%6."/>
      <w:lvlJc w:val="right"/>
      <w:pPr>
        <w:tabs>
          <w:tab w:val="num" w:pos="3965"/>
        </w:tabs>
        <w:ind w:left="3965" w:hanging="180"/>
      </w:pPr>
    </w:lvl>
    <w:lvl w:ilvl="6" w:tplc="4E7667D4" w:tentative="1">
      <w:start w:val="1"/>
      <w:numFmt w:val="decimal"/>
      <w:lvlText w:val="%7."/>
      <w:lvlJc w:val="left"/>
      <w:pPr>
        <w:tabs>
          <w:tab w:val="num" w:pos="4685"/>
        </w:tabs>
        <w:ind w:left="4685" w:hanging="360"/>
      </w:pPr>
    </w:lvl>
    <w:lvl w:ilvl="7" w:tplc="8EDCF65C" w:tentative="1">
      <w:start w:val="1"/>
      <w:numFmt w:val="lowerLetter"/>
      <w:lvlText w:val="%8."/>
      <w:lvlJc w:val="left"/>
      <w:pPr>
        <w:tabs>
          <w:tab w:val="num" w:pos="5405"/>
        </w:tabs>
        <w:ind w:left="5405" w:hanging="360"/>
      </w:pPr>
    </w:lvl>
    <w:lvl w:ilvl="8" w:tplc="B6E29CD2" w:tentative="1">
      <w:start w:val="1"/>
      <w:numFmt w:val="lowerRoman"/>
      <w:lvlText w:val="%9."/>
      <w:lvlJc w:val="right"/>
      <w:pPr>
        <w:tabs>
          <w:tab w:val="num" w:pos="6125"/>
        </w:tabs>
        <w:ind w:left="6125" w:hanging="180"/>
      </w:pPr>
    </w:lvl>
  </w:abstractNum>
  <w:abstractNum w:abstractNumId="8">
    <w:nsid w:val="09BB757A"/>
    <w:multiLevelType w:val="multilevel"/>
    <w:tmpl w:val="0419001F"/>
    <w:styleLink w:val="111111381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nsid w:val="0B4F0C51"/>
    <w:multiLevelType w:val="hybridMultilevel"/>
    <w:tmpl w:val="B830B4C0"/>
    <w:styleLink w:val="SymbolSymbol34"/>
    <w:lvl w:ilvl="0" w:tplc="A8FA13AC">
      <w:start w:val="3"/>
      <w:numFmt w:val="bullet"/>
      <w:lvlText w:val="-"/>
      <w:lvlJc w:val="left"/>
      <w:pPr>
        <w:tabs>
          <w:tab w:val="num" w:pos="1069"/>
        </w:tabs>
        <w:ind w:left="0" w:firstLine="709"/>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0B7E0067"/>
    <w:multiLevelType w:val="multilevel"/>
    <w:tmpl w:val="47FE3B44"/>
    <w:lvl w:ilvl="0">
      <w:start w:val="1"/>
      <w:numFmt w:val="decimal"/>
      <w:lvlText w:val="%1."/>
      <w:lvlJc w:val="left"/>
      <w:pPr>
        <w:ind w:left="720"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nsid w:val="0FFA28B4"/>
    <w:multiLevelType w:val="multilevel"/>
    <w:tmpl w:val="87A08124"/>
    <w:styleLink w:val="1ai1181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128D602B"/>
    <w:multiLevelType w:val="multilevel"/>
    <w:tmpl w:val="48F2F6BA"/>
    <w:lvl w:ilvl="0">
      <w:start w:val="2"/>
      <w:numFmt w:val="decimal"/>
      <w:lvlText w:val="%1."/>
      <w:lvlJc w:val="left"/>
      <w:pPr>
        <w:ind w:left="675" w:hanging="675"/>
      </w:pPr>
      <w:rPr>
        <w:rFonts w:hint="default"/>
      </w:rPr>
    </w:lvl>
    <w:lvl w:ilvl="1">
      <w:start w:val="2"/>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3">
    <w:nsid w:val="13141664"/>
    <w:multiLevelType w:val="hybridMultilevel"/>
    <w:tmpl w:val="4C1E938E"/>
    <w:styleLink w:val="2174"/>
    <w:lvl w:ilvl="0" w:tplc="421A495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16376D2C"/>
    <w:multiLevelType w:val="hybridMultilevel"/>
    <w:tmpl w:val="A3D46E66"/>
    <w:lvl w:ilvl="0" w:tplc="0419000F">
      <w:start w:val="1"/>
      <w:numFmt w:val="decimal"/>
      <w:lvlText w:val="%1."/>
      <w:lvlJc w:val="left"/>
      <w:pPr>
        <w:ind w:left="502"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94F1AF8"/>
    <w:multiLevelType w:val="hybridMultilevel"/>
    <w:tmpl w:val="4A423FF4"/>
    <w:lvl w:ilvl="0" w:tplc="C3CE2B8C">
      <w:start w:val="1"/>
      <w:numFmt w:val="bullet"/>
      <w:lvlText w:val="–"/>
      <w:lvlJc w:val="left"/>
      <w:pPr>
        <w:ind w:left="720" w:hanging="360"/>
      </w:pPr>
      <w:rPr>
        <w:rFonts w:ascii="Cambria" w:hAnsi="Cambria"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C0B7994"/>
    <w:multiLevelType w:val="multilevel"/>
    <w:tmpl w:val="04190023"/>
    <w:styleLink w:val="1111111175"/>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23E13426"/>
    <w:multiLevelType w:val="hybridMultilevel"/>
    <w:tmpl w:val="A0485AB8"/>
    <w:styleLink w:val="111111117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8">
    <w:nsid w:val="244407AF"/>
    <w:multiLevelType w:val="hybridMultilevel"/>
    <w:tmpl w:val="3C04BB06"/>
    <w:lvl w:ilvl="0" w:tplc="8424B904">
      <w:start w:val="1"/>
      <w:numFmt w:val="decimal"/>
      <w:lvlText w:val="%1"/>
      <w:lvlJc w:val="left"/>
      <w:pPr>
        <w:ind w:left="463" w:hanging="360"/>
      </w:pPr>
      <w:rPr>
        <w:rFonts w:hint="default"/>
      </w:rPr>
    </w:lvl>
    <w:lvl w:ilvl="1" w:tplc="04190019" w:tentative="1">
      <w:start w:val="1"/>
      <w:numFmt w:val="lowerLetter"/>
      <w:lvlText w:val="%2."/>
      <w:lvlJc w:val="left"/>
      <w:pPr>
        <w:ind w:left="1183" w:hanging="360"/>
      </w:pPr>
    </w:lvl>
    <w:lvl w:ilvl="2" w:tplc="0419001B" w:tentative="1">
      <w:start w:val="1"/>
      <w:numFmt w:val="lowerRoman"/>
      <w:lvlText w:val="%3."/>
      <w:lvlJc w:val="right"/>
      <w:pPr>
        <w:ind w:left="1903" w:hanging="180"/>
      </w:pPr>
    </w:lvl>
    <w:lvl w:ilvl="3" w:tplc="0419000F" w:tentative="1">
      <w:start w:val="1"/>
      <w:numFmt w:val="decimal"/>
      <w:lvlText w:val="%4."/>
      <w:lvlJc w:val="left"/>
      <w:pPr>
        <w:ind w:left="2623" w:hanging="360"/>
      </w:pPr>
    </w:lvl>
    <w:lvl w:ilvl="4" w:tplc="04190019" w:tentative="1">
      <w:start w:val="1"/>
      <w:numFmt w:val="lowerLetter"/>
      <w:lvlText w:val="%5."/>
      <w:lvlJc w:val="left"/>
      <w:pPr>
        <w:ind w:left="3343" w:hanging="360"/>
      </w:pPr>
    </w:lvl>
    <w:lvl w:ilvl="5" w:tplc="0419001B" w:tentative="1">
      <w:start w:val="1"/>
      <w:numFmt w:val="lowerRoman"/>
      <w:lvlText w:val="%6."/>
      <w:lvlJc w:val="right"/>
      <w:pPr>
        <w:ind w:left="4063" w:hanging="180"/>
      </w:pPr>
    </w:lvl>
    <w:lvl w:ilvl="6" w:tplc="0419000F" w:tentative="1">
      <w:start w:val="1"/>
      <w:numFmt w:val="decimal"/>
      <w:lvlText w:val="%7."/>
      <w:lvlJc w:val="left"/>
      <w:pPr>
        <w:ind w:left="4783" w:hanging="360"/>
      </w:pPr>
    </w:lvl>
    <w:lvl w:ilvl="7" w:tplc="04190019" w:tentative="1">
      <w:start w:val="1"/>
      <w:numFmt w:val="lowerLetter"/>
      <w:lvlText w:val="%8."/>
      <w:lvlJc w:val="left"/>
      <w:pPr>
        <w:ind w:left="5503" w:hanging="360"/>
      </w:pPr>
    </w:lvl>
    <w:lvl w:ilvl="8" w:tplc="0419001B" w:tentative="1">
      <w:start w:val="1"/>
      <w:numFmt w:val="lowerRoman"/>
      <w:lvlText w:val="%9."/>
      <w:lvlJc w:val="right"/>
      <w:pPr>
        <w:ind w:left="6223" w:hanging="180"/>
      </w:pPr>
    </w:lvl>
  </w:abstractNum>
  <w:abstractNum w:abstractNumId="19">
    <w:nsid w:val="25F5650B"/>
    <w:multiLevelType w:val="hybridMultilevel"/>
    <w:tmpl w:val="19BE08E8"/>
    <w:styleLink w:val="11813"/>
    <w:lvl w:ilvl="0" w:tplc="FFFFFFFF">
      <w:start w:val="1"/>
      <w:numFmt w:val="bullet"/>
      <w:pStyle w:val="a"/>
      <w:lvlText w:val=""/>
      <w:lvlJc w:val="left"/>
      <w:pPr>
        <w:tabs>
          <w:tab w:val="num" w:pos="2149"/>
        </w:tabs>
        <w:ind w:left="2149"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nsid w:val="27355B1B"/>
    <w:multiLevelType w:val="multilevel"/>
    <w:tmpl w:val="0419001D"/>
    <w:styleLink w:val="2181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28C703BB"/>
    <w:multiLevelType w:val="hybridMultilevel"/>
    <w:tmpl w:val="4CC6C8AE"/>
    <w:styleLink w:val="3814"/>
    <w:lvl w:ilvl="0" w:tplc="B11E6AA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nsid w:val="2A424DE3"/>
    <w:multiLevelType w:val="multilevel"/>
    <w:tmpl w:val="8414644A"/>
    <w:lvl w:ilvl="0">
      <w:start w:val="3"/>
      <w:numFmt w:val="decimal"/>
      <w:lvlText w:val="%1"/>
      <w:lvlJc w:val="left"/>
      <w:pPr>
        <w:ind w:left="810" w:hanging="810"/>
      </w:pPr>
      <w:rPr>
        <w:rFonts w:hint="default"/>
      </w:rPr>
    </w:lvl>
    <w:lvl w:ilvl="1">
      <w:start w:val="2"/>
      <w:numFmt w:val="decimal"/>
      <w:lvlText w:val="%1.%2"/>
      <w:lvlJc w:val="left"/>
      <w:pPr>
        <w:ind w:left="1170" w:hanging="810"/>
      </w:pPr>
      <w:rPr>
        <w:rFonts w:hint="default"/>
      </w:rPr>
    </w:lvl>
    <w:lvl w:ilvl="2">
      <w:start w:val="1"/>
      <w:numFmt w:val="decimal"/>
      <w:lvlText w:val="%1.%2.%3"/>
      <w:lvlJc w:val="left"/>
      <w:pPr>
        <w:ind w:left="1530" w:hanging="810"/>
      </w:pPr>
      <w:rPr>
        <w:rFonts w:hint="default"/>
      </w:rPr>
    </w:lvl>
    <w:lvl w:ilvl="3">
      <w:start w:val="3"/>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3">
    <w:nsid w:val="2E163F24"/>
    <w:multiLevelType w:val="multilevel"/>
    <w:tmpl w:val="2898D6D4"/>
    <w:lvl w:ilvl="0">
      <w:start w:val="2"/>
      <w:numFmt w:val="decimal"/>
      <w:lvlText w:val="%1"/>
      <w:lvlJc w:val="left"/>
      <w:pPr>
        <w:ind w:left="810" w:hanging="810"/>
      </w:pPr>
      <w:rPr>
        <w:rFonts w:hint="default"/>
      </w:rPr>
    </w:lvl>
    <w:lvl w:ilvl="1">
      <w:start w:val="2"/>
      <w:numFmt w:val="decimal"/>
      <w:lvlText w:val="%1.%2"/>
      <w:lvlJc w:val="left"/>
      <w:pPr>
        <w:ind w:left="1170" w:hanging="810"/>
      </w:pPr>
      <w:rPr>
        <w:rFonts w:hint="default"/>
      </w:rPr>
    </w:lvl>
    <w:lvl w:ilvl="2">
      <w:start w:val="1"/>
      <w:numFmt w:val="decimal"/>
      <w:lvlText w:val="%1.%2.%3"/>
      <w:lvlJc w:val="left"/>
      <w:pPr>
        <w:ind w:left="1530" w:hanging="810"/>
      </w:pPr>
      <w:rPr>
        <w:rFonts w:hint="default"/>
      </w:rPr>
    </w:lvl>
    <w:lvl w:ilvl="3">
      <w:start w:val="3"/>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4">
    <w:nsid w:val="2E244710"/>
    <w:multiLevelType w:val="hybridMultilevel"/>
    <w:tmpl w:val="63448F3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5B81EE6"/>
    <w:multiLevelType w:val="hybridMultilevel"/>
    <w:tmpl w:val="7264CC4E"/>
    <w:styleLink w:val="11111121122"/>
    <w:lvl w:ilvl="0" w:tplc="FFFFFFFF">
      <w:start w:val="1"/>
      <w:numFmt w:val="decimal"/>
      <w:lvlText w:val="%1."/>
      <w:lvlJc w:val="left"/>
      <w:pPr>
        <w:tabs>
          <w:tab w:val="num" w:pos="960"/>
        </w:tabs>
        <w:ind w:left="960" w:hanging="9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6">
    <w:nsid w:val="373D5848"/>
    <w:multiLevelType w:val="hybridMultilevel"/>
    <w:tmpl w:val="44F245DC"/>
    <w:styleLink w:val="1ai191"/>
    <w:lvl w:ilvl="0" w:tplc="D7429B16">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38345307"/>
    <w:multiLevelType w:val="multilevel"/>
    <w:tmpl w:val="738AD8E8"/>
    <w:styleLink w:val="3123"/>
    <w:lvl w:ilvl="0">
      <w:start w:val="1"/>
      <w:numFmt w:val="decimal"/>
      <w:pStyle w:val="S1"/>
      <w:lvlText w:val="%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b/>
      </w:rPr>
    </w:lvl>
    <w:lvl w:ilvl="2">
      <w:start w:val="1"/>
      <w:numFmt w:val="decimal"/>
      <w:lvlText w:val="%1.%2.%3"/>
      <w:lvlJc w:val="left"/>
      <w:pPr>
        <w:tabs>
          <w:tab w:val="num" w:pos="1620"/>
        </w:tabs>
        <w:ind w:left="162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8">
    <w:nsid w:val="39054644"/>
    <w:multiLevelType w:val="multilevel"/>
    <w:tmpl w:val="D7A2041C"/>
    <w:styleLink w:val="11111121114"/>
    <w:lvl w:ilvl="0">
      <w:start w:val="1"/>
      <w:numFmt w:val="decimal"/>
      <w:lvlText w:val="%1."/>
      <w:lvlJc w:val="left"/>
      <w:pPr>
        <w:ind w:left="720" w:hanging="360"/>
      </w:p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nsid w:val="3D1C2EA7"/>
    <w:multiLevelType w:val="hybridMultilevel"/>
    <w:tmpl w:val="E3549766"/>
    <w:styleLink w:val="1ai21814"/>
    <w:lvl w:ilvl="0" w:tplc="612AE8E6">
      <w:start w:val="1"/>
      <w:numFmt w:val="decimal"/>
      <w:lvlText w:val="%1."/>
      <w:lvlJc w:val="left"/>
      <w:pPr>
        <w:tabs>
          <w:tab w:val="num" w:pos="1069"/>
        </w:tabs>
        <w:ind w:left="1069"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0">
    <w:nsid w:val="3DF17C02"/>
    <w:multiLevelType w:val="hybridMultilevel"/>
    <w:tmpl w:val="89B09B32"/>
    <w:lvl w:ilvl="0" w:tplc="50703566">
      <w:start w:val="1"/>
      <w:numFmt w:val="decimal"/>
      <w:lvlText w:val="%1)"/>
      <w:lvlJc w:val="left"/>
      <w:pPr>
        <w:ind w:left="1068" w:hanging="360"/>
      </w:pPr>
      <w:rPr>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nsid w:val="41E9532F"/>
    <w:multiLevelType w:val="hybridMultilevel"/>
    <w:tmpl w:val="111A67F2"/>
    <w:styleLink w:val="1104"/>
    <w:lvl w:ilvl="0" w:tplc="3440CC82">
      <w:start w:val="1"/>
      <w:numFmt w:val="bullet"/>
      <w:lvlText w:val=""/>
      <w:lvlJc w:val="left"/>
      <w:pPr>
        <w:tabs>
          <w:tab w:val="num" w:pos="1490"/>
        </w:tabs>
        <w:ind w:left="1490" w:hanging="360"/>
      </w:pPr>
      <w:rPr>
        <w:rFonts w:ascii="Symbol" w:hAnsi="Symbol" w:hint="default"/>
      </w:rPr>
    </w:lvl>
    <w:lvl w:ilvl="1" w:tplc="04190003" w:tentative="1">
      <w:start w:val="1"/>
      <w:numFmt w:val="bullet"/>
      <w:lvlText w:val="o"/>
      <w:lvlJc w:val="left"/>
      <w:pPr>
        <w:tabs>
          <w:tab w:val="num" w:pos="2210"/>
        </w:tabs>
        <w:ind w:left="2210" w:hanging="360"/>
      </w:pPr>
      <w:rPr>
        <w:rFonts w:ascii="Courier New" w:hAnsi="Courier New" w:cs="Courier New" w:hint="default"/>
      </w:rPr>
    </w:lvl>
    <w:lvl w:ilvl="2" w:tplc="04190005" w:tentative="1">
      <w:start w:val="1"/>
      <w:numFmt w:val="bullet"/>
      <w:lvlText w:val=""/>
      <w:lvlJc w:val="left"/>
      <w:pPr>
        <w:tabs>
          <w:tab w:val="num" w:pos="2930"/>
        </w:tabs>
        <w:ind w:left="2930" w:hanging="360"/>
      </w:pPr>
      <w:rPr>
        <w:rFonts w:ascii="Wingdings" w:hAnsi="Wingdings" w:hint="default"/>
      </w:rPr>
    </w:lvl>
    <w:lvl w:ilvl="3" w:tplc="04190001" w:tentative="1">
      <w:start w:val="1"/>
      <w:numFmt w:val="bullet"/>
      <w:lvlText w:val=""/>
      <w:lvlJc w:val="left"/>
      <w:pPr>
        <w:tabs>
          <w:tab w:val="num" w:pos="3650"/>
        </w:tabs>
        <w:ind w:left="3650" w:hanging="360"/>
      </w:pPr>
      <w:rPr>
        <w:rFonts w:ascii="Symbol" w:hAnsi="Symbol" w:hint="default"/>
      </w:rPr>
    </w:lvl>
    <w:lvl w:ilvl="4" w:tplc="04190003" w:tentative="1">
      <w:start w:val="1"/>
      <w:numFmt w:val="bullet"/>
      <w:lvlText w:val="o"/>
      <w:lvlJc w:val="left"/>
      <w:pPr>
        <w:tabs>
          <w:tab w:val="num" w:pos="4370"/>
        </w:tabs>
        <w:ind w:left="4370" w:hanging="360"/>
      </w:pPr>
      <w:rPr>
        <w:rFonts w:ascii="Courier New" w:hAnsi="Courier New" w:cs="Courier New" w:hint="default"/>
      </w:rPr>
    </w:lvl>
    <w:lvl w:ilvl="5" w:tplc="04190005" w:tentative="1">
      <w:start w:val="1"/>
      <w:numFmt w:val="bullet"/>
      <w:lvlText w:val=""/>
      <w:lvlJc w:val="left"/>
      <w:pPr>
        <w:tabs>
          <w:tab w:val="num" w:pos="5090"/>
        </w:tabs>
        <w:ind w:left="5090" w:hanging="360"/>
      </w:pPr>
      <w:rPr>
        <w:rFonts w:ascii="Wingdings" w:hAnsi="Wingdings" w:hint="default"/>
      </w:rPr>
    </w:lvl>
    <w:lvl w:ilvl="6" w:tplc="04190001" w:tentative="1">
      <w:start w:val="1"/>
      <w:numFmt w:val="bullet"/>
      <w:lvlText w:val=""/>
      <w:lvlJc w:val="left"/>
      <w:pPr>
        <w:tabs>
          <w:tab w:val="num" w:pos="5810"/>
        </w:tabs>
        <w:ind w:left="5810" w:hanging="360"/>
      </w:pPr>
      <w:rPr>
        <w:rFonts w:ascii="Symbol" w:hAnsi="Symbol" w:hint="default"/>
      </w:rPr>
    </w:lvl>
    <w:lvl w:ilvl="7" w:tplc="04190003" w:tentative="1">
      <w:start w:val="1"/>
      <w:numFmt w:val="bullet"/>
      <w:lvlText w:val="o"/>
      <w:lvlJc w:val="left"/>
      <w:pPr>
        <w:tabs>
          <w:tab w:val="num" w:pos="6530"/>
        </w:tabs>
        <w:ind w:left="6530" w:hanging="360"/>
      </w:pPr>
      <w:rPr>
        <w:rFonts w:ascii="Courier New" w:hAnsi="Courier New" w:cs="Courier New" w:hint="default"/>
      </w:rPr>
    </w:lvl>
    <w:lvl w:ilvl="8" w:tplc="04190005" w:tentative="1">
      <w:start w:val="1"/>
      <w:numFmt w:val="bullet"/>
      <w:lvlText w:val=""/>
      <w:lvlJc w:val="left"/>
      <w:pPr>
        <w:tabs>
          <w:tab w:val="num" w:pos="7250"/>
        </w:tabs>
        <w:ind w:left="7250" w:hanging="360"/>
      </w:pPr>
      <w:rPr>
        <w:rFonts w:ascii="Wingdings" w:hAnsi="Wingdings" w:hint="default"/>
      </w:rPr>
    </w:lvl>
  </w:abstractNum>
  <w:abstractNum w:abstractNumId="32">
    <w:nsid w:val="42376CD6"/>
    <w:multiLevelType w:val="hybridMultilevel"/>
    <w:tmpl w:val="288850D4"/>
    <w:styleLink w:val="11111111114"/>
    <w:lvl w:ilvl="0" w:tplc="FFFFFFFF">
      <w:start w:val="1"/>
      <w:numFmt w:val="decimal"/>
      <w:pStyle w:val="S"/>
      <w:lvlText w:val="Таблица %1."/>
      <w:lvlJc w:val="left"/>
      <w:pPr>
        <w:tabs>
          <w:tab w:val="num" w:pos="8100"/>
        </w:tabs>
        <w:ind w:left="8100"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FFFFFFFF" w:tentative="1">
      <w:start w:val="1"/>
      <w:numFmt w:val="lowerLetter"/>
      <w:lvlText w:val="%2."/>
      <w:lvlJc w:val="left"/>
      <w:pPr>
        <w:tabs>
          <w:tab w:val="num" w:pos="8820"/>
        </w:tabs>
        <w:ind w:left="8820" w:hanging="360"/>
      </w:pPr>
    </w:lvl>
    <w:lvl w:ilvl="2" w:tplc="FFFFFFFF" w:tentative="1">
      <w:start w:val="1"/>
      <w:numFmt w:val="lowerRoman"/>
      <w:lvlText w:val="%3."/>
      <w:lvlJc w:val="right"/>
      <w:pPr>
        <w:tabs>
          <w:tab w:val="num" w:pos="9540"/>
        </w:tabs>
        <w:ind w:left="9540" w:hanging="180"/>
      </w:pPr>
    </w:lvl>
    <w:lvl w:ilvl="3" w:tplc="FFFFFFFF" w:tentative="1">
      <w:start w:val="1"/>
      <w:numFmt w:val="decimal"/>
      <w:lvlText w:val="%4."/>
      <w:lvlJc w:val="left"/>
      <w:pPr>
        <w:tabs>
          <w:tab w:val="num" w:pos="10260"/>
        </w:tabs>
        <w:ind w:left="10260" w:hanging="360"/>
      </w:pPr>
    </w:lvl>
    <w:lvl w:ilvl="4" w:tplc="FFFFFFFF" w:tentative="1">
      <w:start w:val="1"/>
      <w:numFmt w:val="lowerLetter"/>
      <w:lvlText w:val="%5."/>
      <w:lvlJc w:val="left"/>
      <w:pPr>
        <w:tabs>
          <w:tab w:val="num" w:pos="10980"/>
        </w:tabs>
        <w:ind w:left="10980" w:hanging="360"/>
      </w:pPr>
    </w:lvl>
    <w:lvl w:ilvl="5" w:tplc="FFFFFFFF" w:tentative="1">
      <w:start w:val="1"/>
      <w:numFmt w:val="lowerRoman"/>
      <w:lvlText w:val="%6."/>
      <w:lvlJc w:val="right"/>
      <w:pPr>
        <w:tabs>
          <w:tab w:val="num" w:pos="11700"/>
        </w:tabs>
        <w:ind w:left="11700" w:hanging="180"/>
      </w:pPr>
    </w:lvl>
    <w:lvl w:ilvl="6" w:tplc="FFFFFFFF" w:tentative="1">
      <w:start w:val="1"/>
      <w:numFmt w:val="decimal"/>
      <w:lvlText w:val="%7."/>
      <w:lvlJc w:val="left"/>
      <w:pPr>
        <w:tabs>
          <w:tab w:val="num" w:pos="12420"/>
        </w:tabs>
        <w:ind w:left="12420" w:hanging="360"/>
      </w:pPr>
    </w:lvl>
    <w:lvl w:ilvl="7" w:tplc="FFFFFFFF" w:tentative="1">
      <w:start w:val="1"/>
      <w:numFmt w:val="lowerLetter"/>
      <w:lvlText w:val="%8."/>
      <w:lvlJc w:val="left"/>
      <w:pPr>
        <w:tabs>
          <w:tab w:val="num" w:pos="13140"/>
        </w:tabs>
        <w:ind w:left="13140" w:hanging="360"/>
      </w:pPr>
    </w:lvl>
    <w:lvl w:ilvl="8" w:tplc="FFFFFFFF" w:tentative="1">
      <w:start w:val="1"/>
      <w:numFmt w:val="lowerRoman"/>
      <w:lvlText w:val="%9."/>
      <w:lvlJc w:val="right"/>
      <w:pPr>
        <w:tabs>
          <w:tab w:val="num" w:pos="13860"/>
        </w:tabs>
        <w:ind w:left="13860" w:hanging="180"/>
      </w:pPr>
    </w:lvl>
  </w:abstractNum>
  <w:abstractNum w:abstractNumId="33">
    <w:nsid w:val="45F919B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479A1F6C"/>
    <w:multiLevelType w:val="hybridMultilevel"/>
    <w:tmpl w:val="4CC6C8AE"/>
    <w:styleLink w:val="1ai1174"/>
    <w:lvl w:ilvl="0" w:tplc="B11E6AA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5">
    <w:nsid w:val="480F2882"/>
    <w:multiLevelType w:val="hybridMultilevel"/>
    <w:tmpl w:val="96629FBE"/>
    <w:styleLink w:val="191"/>
    <w:lvl w:ilvl="0" w:tplc="443C11B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nsid w:val="499A4D85"/>
    <w:multiLevelType w:val="multilevel"/>
    <w:tmpl w:val="33FA78B6"/>
    <w:lvl w:ilvl="0">
      <w:start w:val="2"/>
      <w:numFmt w:val="decimal"/>
      <w:lvlText w:val="%1."/>
      <w:lvlJc w:val="left"/>
      <w:pPr>
        <w:ind w:left="885" w:hanging="885"/>
      </w:pPr>
      <w:rPr>
        <w:rFonts w:hint="default"/>
      </w:rPr>
    </w:lvl>
    <w:lvl w:ilvl="1">
      <w:start w:val="2"/>
      <w:numFmt w:val="decimal"/>
      <w:lvlText w:val="%1.%2."/>
      <w:lvlJc w:val="left"/>
      <w:pPr>
        <w:ind w:left="1245" w:hanging="885"/>
      </w:pPr>
      <w:rPr>
        <w:rFonts w:hint="default"/>
      </w:rPr>
    </w:lvl>
    <w:lvl w:ilvl="2">
      <w:start w:val="2"/>
      <w:numFmt w:val="decimal"/>
      <w:lvlText w:val="%1.%2.%3."/>
      <w:lvlJc w:val="left"/>
      <w:pPr>
        <w:ind w:left="1605" w:hanging="885"/>
      </w:pPr>
      <w:rPr>
        <w:rFonts w:hint="default"/>
      </w:rPr>
    </w:lvl>
    <w:lvl w:ilvl="3">
      <w:start w:val="2"/>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7">
    <w:nsid w:val="4BD74277"/>
    <w:multiLevelType w:val="hybridMultilevel"/>
    <w:tmpl w:val="F0EE98D0"/>
    <w:lvl w:ilvl="0" w:tplc="EF787BDE">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8">
    <w:nsid w:val="4BDF68B4"/>
    <w:multiLevelType w:val="multilevel"/>
    <w:tmpl w:val="0419001F"/>
    <w:styleLink w:val="1ai38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9">
    <w:nsid w:val="4ECC34D8"/>
    <w:multiLevelType w:val="multilevel"/>
    <w:tmpl w:val="405A0622"/>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40">
    <w:nsid w:val="504F38F2"/>
    <w:multiLevelType w:val="hybridMultilevel"/>
    <w:tmpl w:val="CB5057AE"/>
    <w:lvl w:ilvl="0" w:tplc="FFFFFFFF">
      <w:start w:val="6"/>
      <w:numFmt w:val="bullet"/>
      <w:lvlText w:val="–"/>
      <w:lvlJc w:val="left"/>
      <w:pPr>
        <w:ind w:left="1429" w:hanging="360"/>
      </w:pPr>
      <w:rPr>
        <w:rFonts w:ascii="Times New Roman" w:hAnsi="Times New Roman"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41">
    <w:nsid w:val="535E0FEB"/>
    <w:multiLevelType w:val="hybridMultilevel"/>
    <w:tmpl w:val="C5F848B6"/>
    <w:styleLink w:val="11111121814"/>
    <w:lvl w:ilvl="0" w:tplc="7982F43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2">
    <w:nsid w:val="55085807"/>
    <w:multiLevelType w:val="hybridMultilevel"/>
    <w:tmpl w:val="FF0AB0AC"/>
    <w:styleLink w:val="34"/>
    <w:lvl w:ilvl="0" w:tplc="815406A8">
      <w:start w:val="1"/>
      <w:numFmt w:val="decimal"/>
      <w:lvlText w:val="%1."/>
      <w:lvlJc w:val="left"/>
      <w:pPr>
        <w:tabs>
          <w:tab w:val="num" w:pos="720"/>
        </w:tabs>
        <w:ind w:left="720" w:hanging="60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55375B96"/>
    <w:multiLevelType w:val="hybridMultilevel"/>
    <w:tmpl w:val="1FC404E4"/>
    <w:styleLink w:val="111111194"/>
    <w:lvl w:ilvl="0" w:tplc="71D6BF2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4">
    <w:nsid w:val="58993E87"/>
    <w:multiLevelType w:val="hybridMultilevel"/>
    <w:tmpl w:val="0400E4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59E60585"/>
    <w:multiLevelType w:val="hybridMultilevel"/>
    <w:tmpl w:val="E78C7934"/>
    <w:styleLink w:val="1111113813"/>
    <w:lvl w:ilvl="0" w:tplc="0419000F">
      <w:start w:val="1"/>
      <w:numFmt w:val="bullet"/>
      <w:lvlText w:val=""/>
      <w:lvlJc w:val="left"/>
      <w:pPr>
        <w:tabs>
          <w:tab w:val="num" w:pos="3346"/>
        </w:tabs>
        <w:ind w:left="3346" w:hanging="360"/>
      </w:pPr>
      <w:rPr>
        <w:rFonts w:ascii="Symbol" w:hAnsi="Symbol" w:hint="default"/>
        <w:color w:val="auto"/>
      </w:rPr>
    </w:lvl>
    <w:lvl w:ilvl="1" w:tplc="04190019">
      <w:start w:val="1"/>
      <w:numFmt w:val="bullet"/>
      <w:pStyle w:val="1"/>
      <w:lvlText w:val=""/>
      <w:lvlJc w:val="left"/>
      <w:pPr>
        <w:tabs>
          <w:tab w:val="num" w:pos="2149"/>
        </w:tabs>
        <w:ind w:left="2149" w:hanging="360"/>
      </w:pPr>
      <w:rPr>
        <w:rFonts w:ascii="Symbol" w:hAnsi="Symbol" w:hint="default"/>
        <w:color w:val="auto"/>
      </w:rPr>
    </w:lvl>
    <w:lvl w:ilvl="2" w:tplc="0419001B">
      <w:start w:val="1"/>
      <w:numFmt w:val="bullet"/>
      <w:lvlText w:val=""/>
      <w:lvlJc w:val="left"/>
      <w:pPr>
        <w:tabs>
          <w:tab w:val="num" w:pos="2869"/>
        </w:tabs>
        <w:ind w:left="2869" w:hanging="360"/>
      </w:pPr>
      <w:rPr>
        <w:rFonts w:ascii="Wingdings" w:hAnsi="Wingdings" w:hint="default"/>
      </w:rPr>
    </w:lvl>
    <w:lvl w:ilvl="3" w:tplc="0419000F" w:tentative="1">
      <w:start w:val="1"/>
      <w:numFmt w:val="bullet"/>
      <w:lvlText w:val=""/>
      <w:lvlJc w:val="left"/>
      <w:pPr>
        <w:tabs>
          <w:tab w:val="num" w:pos="3589"/>
        </w:tabs>
        <w:ind w:left="3589" w:hanging="360"/>
      </w:pPr>
      <w:rPr>
        <w:rFonts w:ascii="Symbol" w:hAnsi="Symbol" w:hint="default"/>
      </w:rPr>
    </w:lvl>
    <w:lvl w:ilvl="4" w:tplc="04190019" w:tentative="1">
      <w:start w:val="1"/>
      <w:numFmt w:val="bullet"/>
      <w:lvlText w:val="o"/>
      <w:lvlJc w:val="left"/>
      <w:pPr>
        <w:tabs>
          <w:tab w:val="num" w:pos="4309"/>
        </w:tabs>
        <w:ind w:left="4309" w:hanging="360"/>
      </w:pPr>
      <w:rPr>
        <w:rFonts w:ascii="Courier New" w:hAnsi="Courier New" w:cs="Courier New" w:hint="default"/>
      </w:rPr>
    </w:lvl>
    <w:lvl w:ilvl="5" w:tplc="0419001B" w:tentative="1">
      <w:start w:val="1"/>
      <w:numFmt w:val="bullet"/>
      <w:lvlText w:val=""/>
      <w:lvlJc w:val="left"/>
      <w:pPr>
        <w:tabs>
          <w:tab w:val="num" w:pos="5029"/>
        </w:tabs>
        <w:ind w:left="5029" w:hanging="360"/>
      </w:pPr>
      <w:rPr>
        <w:rFonts w:ascii="Wingdings" w:hAnsi="Wingdings" w:hint="default"/>
      </w:rPr>
    </w:lvl>
    <w:lvl w:ilvl="6" w:tplc="0419000F" w:tentative="1">
      <w:start w:val="1"/>
      <w:numFmt w:val="bullet"/>
      <w:lvlText w:val=""/>
      <w:lvlJc w:val="left"/>
      <w:pPr>
        <w:tabs>
          <w:tab w:val="num" w:pos="5749"/>
        </w:tabs>
        <w:ind w:left="5749" w:hanging="360"/>
      </w:pPr>
      <w:rPr>
        <w:rFonts w:ascii="Symbol" w:hAnsi="Symbol" w:hint="default"/>
      </w:rPr>
    </w:lvl>
    <w:lvl w:ilvl="7" w:tplc="04190019" w:tentative="1">
      <w:start w:val="1"/>
      <w:numFmt w:val="bullet"/>
      <w:lvlText w:val="o"/>
      <w:lvlJc w:val="left"/>
      <w:pPr>
        <w:tabs>
          <w:tab w:val="num" w:pos="6469"/>
        </w:tabs>
        <w:ind w:left="6469" w:hanging="360"/>
      </w:pPr>
      <w:rPr>
        <w:rFonts w:ascii="Courier New" w:hAnsi="Courier New" w:cs="Courier New" w:hint="default"/>
      </w:rPr>
    </w:lvl>
    <w:lvl w:ilvl="8" w:tplc="0419001B" w:tentative="1">
      <w:start w:val="1"/>
      <w:numFmt w:val="bullet"/>
      <w:lvlText w:val=""/>
      <w:lvlJc w:val="left"/>
      <w:pPr>
        <w:tabs>
          <w:tab w:val="num" w:pos="7189"/>
        </w:tabs>
        <w:ind w:left="7189" w:hanging="360"/>
      </w:pPr>
      <w:rPr>
        <w:rFonts w:ascii="Wingdings" w:hAnsi="Wingdings" w:hint="default"/>
      </w:rPr>
    </w:lvl>
  </w:abstractNum>
  <w:abstractNum w:abstractNumId="46">
    <w:nsid w:val="5E1F20E6"/>
    <w:multiLevelType w:val="hybridMultilevel"/>
    <w:tmpl w:val="95E857F6"/>
    <w:lvl w:ilvl="0" w:tplc="8354C8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5EB05A5A"/>
    <w:multiLevelType w:val="multilevel"/>
    <w:tmpl w:val="04190023"/>
    <w:styleLink w:val="1ai2174"/>
    <w:lvl w:ilvl="0">
      <w:start w:val="1"/>
      <w:numFmt w:val="upperRoman"/>
      <w:lvlText w:val="Статья %1."/>
      <w:lvlJc w:val="left"/>
      <w:pPr>
        <w:tabs>
          <w:tab w:val="num" w:pos="1440"/>
        </w:tabs>
      </w:pPr>
    </w:lvl>
    <w:lvl w:ilvl="1">
      <w:start w:val="1"/>
      <w:numFmt w:val="decimalZero"/>
      <w:isLgl/>
      <w:lvlText w:val="Раздел %1.%2"/>
      <w:lvlJc w:val="left"/>
      <w:pPr>
        <w:tabs>
          <w:tab w:val="num" w:pos="144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8">
    <w:nsid w:val="5FB74C6C"/>
    <w:multiLevelType w:val="hybridMultilevel"/>
    <w:tmpl w:val="FE361026"/>
    <w:name w:val="WW8Num22"/>
    <w:lvl w:ilvl="0" w:tplc="F192049A">
      <w:start w:val="1"/>
      <w:numFmt w:val="decimal"/>
      <w:lvlText w:val="%1)"/>
      <w:lvlJc w:val="left"/>
      <w:pPr>
        <w:tabs>
          <w:tab w:val="num" w:pos="0"/>
        </w:tabs>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61026530"/>
    <w:multiLevelType w:val="hybridMultilevel"/>
    <w:tmpl w:val="4E743EA8"/>
    <w:styleLink w:val="1ai3814"/>
    <w:lvl w:ilvl="0" w:tplc="FFFFFFFF">
      <w:numFmt w:val="bullet"/>
      <w:pStyle w:val="a0"/>
      <w:lvlText w:val=""/>
      <w:lvlJc w:val="left"/>
      <w:pPr>
        <w:tabs>
          <w:tab w:val="num" w:pos="1080"/>
        </w:tabs>
        <w:ind w:left="1077" w:hanging="357"/>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50">
    <w:nsid w:val="62A4684C"/>
    <w:multiLevelType w:val="hybridMultilevel"/>
    <w:tmpl w:val="F09635CE"/>
    <w:styleLink w:val="1111111181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1">
    <w:nsid w:val="69BD4492"/>
    <w:multiLevelType w:val="hybridMultilevel"/>
    <w:tmpl w:val="D826A77A"/>
    <w:styleLink w:val="111111191"/>
    <w:lvl w:ilvl="0" w:tplc="A2345220">
      <w:start w:val="1"/>
      <w:numFmt w:val="decimal"/>
      <w:lvlText w:val="%1."/>
      <w:lvlJc w:val="left"/>
      <w:pPr>
        <w:tabs>
          <w:tab w:val="num" w:pos="720"/>
        </w:tabs>
        <w:ind w:left="720" w:hanging="360"/>
      </w:pPr>
      <w:rPr>
        <w:sz w:val="22"/>
        <w:szCs w:val="2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6B002FD2"/>
    <w:multiLevelType w:val="hybridMultilevel"/>
    <w:tmpl w:val="AC2EDB06"/>
    <w:styleLink w:val="21813"/>
    <w:lvl w:ilvl="0" w:tplc="04190001">
      <w:start w:val="1"/>
      <w:numFmt w:val="bullet"/>
      <w:lvlText w:val=""/>
      <w:lvlJc w:val="left"/>
      <w:pPr>
        <w:tabs>
          <w:tab w:val="num" w:pos="1800"/>
        </w:tabs>
        <w:ind w:left="180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6B156313"/>
    <w:multiLevelType w:val="multilevel"/>
    <w:tmpl w:val="C68A2D52"/>
    <w:lvl w:ilvl="0">
      <w:start w:val="1"/>
      <w:numFmt w:val="decimal"/>
      <w:pStyle w:val="-1"/>
      <w:lvlText w:val="%1."/>
      <w:lvlJc w:val="left"/>
      <w:pPr>
        <w:ind w:left="360" w:hanging="360"/>
      </w:pPr>
      <w:rPr>
        <w:rFonts w:hint="default"/>
      </w:rPr>
    </w:lvl>
    <w:lvl w:ilvl="1">
      <w:start w:val="1"/>
      <w:numFmt w:val="decimal"/>
      <w:pStyle w:val="-2"/>
      <w:lvlText w:val="2.%2."/>
      <w:lvlJc w:val="left"/>
      <w:pPr>
        <w:ind w:left="716" w:hanging="432"/>
      </w:pPr>
      <w:rPr>
        <w:rFonts w:hint="default"/>
      </w:rPr>
    </w:lvl>
    <w:lvl w:ilvl="2">
      <w:start w:val="1"/>
      <w:numFmt w:val="decimal"/>
      <w:pStyle w:val="-3"/>
      <w:lvlText w:val="3.2.1%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nsid w:val="6CAB2DB0"/>
    <w:multiLevelType w:val="hybridMultilevel"/>
    <w:tmpl w:val="1F14BE2C"/>
    <w:styleLink w:val="111111117311"/>
    <w:lvl w:ilvl="0" w:tplc="DD3E36AA">
      <w:numFmt w:val="bullet"/>
      <w:lvlText w:val=""/>
      <w:lvlJc w:val="left"/>
      <w:pPr>
        <w:tabs>
          <w:tab w:val="num" w:pos="1429"/>
        </w:tabs>
        <w:ind w:left="1429" w:hanging="360"/>
      </w:pPr>
      <w:rPr>
        <w:rFonts w:ascii="Symbol" w:hAnsi="Symbol" w:cs="Symbol" w:hint="default"/>
      </w:rPr>
    </w:lvl>
    <w:lvl w:ilvl="1" w:tplc="420A05C0">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5">
    <w:nsid w:val="6CF96B14"/>
    <w:multiLevelType w:val="multilevel"/>
    <w:tmpl w:val="E3A48594"/>
    <w:styleLink w:val="1ai1105"/>
    <w:lvl w:ilvl="0">
      <w:start w:val="1"/>
      <w:numFmt w:val="decimal"/>
      <w:lvlText w:val="%1."/>
      <w:lvlJc w:val="left"/>
      <w:pPr>
        <w:ind w:left="1211"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56">
    <w:nsid w:val="6E225D37"/>
    <w:multiLevelType w:val="hybridMultilevel"/>
    <w:tmpl w:val="BDC0EFE2"/>
    <w:styleLink w:val="11111121813"/>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6E23070A"/>
    <w:multiLevelType w:val="hybridMultilevel"/>
    <w:tmpl w:val="54D0078C"/>
    <w:styleLink w:val="194"/>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58">
    <w:nsid w:val="70855D59"/>
    <w:multiLevelType w:val="hybridMultilevel"/>
    <w:tmpl w:val="CA7EE688"/>
    <w:lvl w:ilvl="0" w:tplc="34F024B0">
      <w:start w:val="1"/>
      <w:numFmt w:val="bullet"/>
      <w:lvlText w:val="–"/>
      <w:lvlJc w:val="left"/>
      <w:pPr>
        <w:ind w:left="1120" w:hanging="360"/>
      </w:pPr>
      <w:rPr>
        <w:rFonts w:ascii="Cambria" w:hAnsi="Cambria" w:hint="default"/>
      </w:rPr>
    </w:lvl>
    <w:lvl w:ilvl="1" w:tplc="04190003" w:tentative="1">
      <w:start w:val="1"/>
      <w:numFmt w:val="bullet"/>
      <w:lvlText w:val="o"/>
      <w:lvlJc w:val="left"/>
      <w:pPr>
        <w:ind w:left="1840" w:hanging="360"/>
      </w:pPr>
      <w:rPr>
        <w:rFonts w:ascii="Courier New" w:hAnsi="Courier New" w:cs="Courier New" w:hint="default"/>
      </w:rPr>
    </w:lvl>
    <w:lvl w:ilvl="2" w:tplc="04190005" w:tentative="1">
      <w:start w:val="1"/>
      <w:numFmt w:val="bullet"/>
      <w:lvlText w:val=""/>
      <w:lvlJc w:val="left"/>
      <w:pPr>
        <w:ind w:left="2560" w:hanging="360"/>
      </w:pPr>
      <w:rPr>
        <w:rFonts w:ascii="Wingdings" w:hAnsi="Wingdings" w:hint="default"/>
      </w:rPr>
    </w:lvl>
    <w:lvl w:ilvl="3" w:tplc="04190001" w:tentative="1">
      <w:start w:val="1"/>
      <w:numFmt w:val="bullet"/>
      <w:lvlText w:val=""/>
      <w:lvlJc w:val="left"/>
      <w:pPr>
        <w:ind w:left="3280" w:hanging="360"/>
      </w:pPr>
      <w:rPr>
        <w:rFonts w:ascii="Symbol" w:hAnsi="Symbol" w:hint="default"/>
      </w:rPr>
    </w:lvl>
    <w:lvl w:ilvl="4" w:tplc="04190003" w:tentative="1">
      <w:start w:val="1"/>
      <w:numFmt w:val="bullet"/>
      <w:lvlText w:val="o"/>
      <w:lvlJc w:val="left"/>
      <w:pPr>
        <w:ind w:left="4000" w:hanging="360"/>
      </w:pPr>
      <w:rPr>
        <w:rFonts w:ascii="Courier New" w:hAnsi="Courier New" w:cs="Courier New" w:hint="default"/>
      </w:rPr>
    </w:lvl>
    <w:lvl w:ilvl="5" w:tplc="04190005" w:tentative="1">
      <w:start w:val="1"/>
      <w:numFmt w:val="bullet"/>
      <w:lvlText w:val=""/>
      <w:lvlJc w:val="left"/>
      <w:pPr>
        <w:ind w:left="4720" w:hanging="360"/>
      </w:pPr>
      <w:rPr>
        <w:rFonts w:ascii="Wingdings" w:hAnsi="Wingdings" w:hint="default"/>
      </w:rPr>
    </w:lvl>
    <w:lvl w:ilvl="6" w:tplc="04190001" w:tentative="1">
      <w:start w:val="1"/>
      <w:numFmt w:val="bullet"/>
      <w:lvlText w:val=""/>
      <w:lvlJc w:val="left"/>
      <w:pPr>
        <w:ind w:left="5440" w:hanging="360"/>
      </w:pPr>
      <w:rPr>
        <w:rFonts w:ascii="Symbol" w:hAnsi="Symbol" w:hint="default"/>
      </w:rPr>
    </w:lvl>
    <w:lvl w:ilvl="7" w:tplc="04190003" w:tentative="1">
      <w:start w:val="1"/>
      <w:numFmt w:val="bullet"/>
      <w:lvlText w:val="o"/>
      <w:lvlJc w:val="left"/>
      <w:pPr>
        <w:ind w:left="6160" w:hanging="360"/>
      </w:pPr>
      <w:rPr>
        <w:rFonts w:ascii="Courier New" w:hAnsi="Courier New" w:cs="Courier New" w:hint="default"/>
      </w:rPr>
    </w:lvl>
    <w:lvl w:ilvl="8" w:tplc="04190005" w:tentative="1">
      <w:start w:val="1"/>
      <w:numFmt w:val="bullet"/>
      <w:lvlText w:val=""/>
      <w:lvlJc w:val="left"/>
      <w:pPr>
        <w:ind w:left="6880" w:hanging="360"/>
      </w:pPr>
      <w:rPr>
        <w:rFonts w:ascii="Wingdings" w:hAnsi="Wingdings" w:hint="default"/>
      </w:rPr>
    </w:lvl>
  </w:abstractNum>
  <w:abstractNum w:abstractNumId="59">
    <w:nsid w:val="713A7B45"/>
    <w:multiLevelType w:val="hybridMultilevel"/>
    <w:tmpl w:val="A3D46E66"/>
    <w:lvl w:ilvl="0" w:tplc="0419000F">
      <w:start w:val="1"/>
      <w:numFmt w:val="decimal"/>
      <w:lvlText w:val="%1."/>
      <w:lvlJc w:val="left"/>
      <w:pPr>
        <w:ind w:left="502"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71797DF9"/>
    <w:multiLevelType w:val="singleLevel"/>
    <w:tmpl w:val="EE747426"/>
    <w:styleLink w:val="SymbolSymbol512"/>
    <w:lvl w:ilvl="0">
      <w:start w:val="1"/>
      <w:numFmt w:val="bullet"/>
      <w:lvlText w:val=""/>
      <w:lvlJc w:val="left"/>
      <w:pPr>
        <w:tabs>
          <w:tab w:val="num" w:pos="1134"/>
        </w:tabs>
        <w:ind w:left="1134" w:hanging="397"/>
      </w:pPr>
      <w:rPr>
        <w:rFonts w:ascii="Symbol" w:hAnsi="Symbol" w:hint="default"/>
      </w:rPr>
    </w:lvl>
  </w:abstractNum>
  <w:abstractNum w:abstractNumId="61">
    <w:nsid w:val="7AE16C80"/>
    <w:multiLevelType w:val="hybridMultilevel"/>
    <w:tmpl w:val="63448F3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7C510774"/>
    <w:multiLevelType w:val="hybridMultilevel"/>
    <w:tmpl w:val="D5DCD476"/>
    <w:lvl w:ilvl="0" w:tplc="8F541A44">
      <w:start w:val="1"/>
      <w:numFmt w:val="bullet"/>
      <w:pStyle w:val="IG"/>
      <w:lvlText w:val=""/>
      <w:lvlJc w:val="left"/>
      <w:pPr>
        <w:tabs>
          <w:tab w:val="num" w:pos="11"/>
        </w:tabs>
        <w:ind w:left="11" w:firstLine="709"/>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3">
    <w:nsid w:val="7EA9613B"/>
    <w:multiLevelType w:val="multilevel"/>
    <w:tmpl w:val="A3F21BCA"/>
    <w:styleLink w:val="1111112174"/>
    <w:lvl w:ilvl="0">
      <w:start w:val="1"/>
      <w:numFmt w:val="decimal"/>
      <w:lvlText w:val="%1."/>
      <w:lvlJc w:val="left"/>
      <w:pPr>
        <w:ind w:left="450" w:hanging="450"/>
      </w:pPr>
    </w:lvl>
    <w:lvl w:ilvl="1">
      <w:start w:val="1"/>
      <w:numFmt w:val="decimal"/>
      <w:lvlText w:val="%1.%2."/>
      <w:lvlJc w:val="left"/>
      <w:pPr>
        <w:ind w:left="1080" w:hanging="720"/>
      </w:pPr>
    </w:lvl>
    <w:lvl w:ilvl="2">
      <w:start w:val="1"/>
      <w:numFmt w:val="decimal"/>
      <w:pStyle w:val="S3"/>
      <w:lvlText w:val="%1.%2.%3."/>
      <w:lvlJc w:val="left"/>
      <w:pPr>
        <w:ind w:left="1571"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64">
    <w:nsid w:val="7EAB34D4"/>
    <w:multiLevelType w:val="hybridMultilevel"/>
    <w:tmpl w:val="B8C27D30"/>
    <w:lvl w:ilvl="0" w:tplc="7A2C505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5">
    <w:nsid w:val="7F7D435B"/>
    <w:multiLevelType w:val="multilevel"/>
    <w:tmpl w:val="48F684D0"/>
    <w:lvl w:ilvl="0">
      <w:start w:val="1"/>
      <w:numFmt w:val="decimal"/>
      <w:lvlText w:val="%1."/>
      <w:lvlJc w:val="left"/>
      <w:pPr>
        <w:ind w:left="720" w:hanging="360"/>
      </w:pPr>
      <w:rPr>
        <w:rFonts w:hint="default"/>
        <w:i w:val="0"/>
        <w:color w:val="auto"/>
        <w:sz w:val="28"/>
        <w:szCs w:val="28"/>
      </w:rPr>
    </w:lvl>
    <w:lvl w:ilvl="1">
      <w:start w:val="1"/>
      <w:numFmt w:val="decimal"/>
      <w:isLgl/>
      <w:lvlText w:val="%1.%2."/>
      <w:lvlJc w:val="left"/>
      <w:pPr>
        <w:ind w:left="1485" w:hanging="885"/>
      </w:pPr>
      <w:rPr>
        <w:rFonts w:hint="default"/>
      </w:rPr>
    </w:lvl>
    <w:lvl w:ilvl="2">
      <w:start w:val="1"/>
      <w:numFmt w:val="decimal"/>
      <w:isLgl/>
      <w:lvlText w:val="%1.%2.%3."/>
      <w:lvlJc w:val="left"/>
      <w:pPr>
        <w:ind w:left="1725" w:hanging="885"/>
      </w:pPr>
      <w:rPr>
        <w:rFonts w:hint="default"/>
      </w:rPr>
    </w:lvl>
    <w:lvl w:ilvl="3">
      <w:start w:val="2"/>
      <w:numFmt w:val="decimal"/>
      <w:isLgl/>
      <w:lvlText w:val="%1.%2.%3.%4."/>
      <w:lvlJc w:val="left"/>
      <w:pPr>
        <w:ind w:left="2160" w:hanging="1080"/>
      </w:pPr>
      <w:rPr>
        <w:rFonts w:hint="default"/>
      </w:rPr>
    </w:lvl>
    <w:lvl w:ilvl="4">
      <w:start w:val="1"/>
      <w:numFmt w:val="decimal"/>
      <w:isLgl/>
      <w:lvlText w:val="%1.%2.%3.%4.%5."/>
      <w:lvlJc w:val="left"/>
      <w:pPr>
        <w:ind w:left="2400" w:hanging="1080"/>
      </w:pPr>
      <w:rPr>
        <w:rFonts w:hint="default"/>
      </w:rPr>
    </w:lvl>
    <w:lvl w:ilvl="5">
      <w:start w:val="1"/>
      <w:numFmt w:val="decimal"/>
      <w:isLgl/>
      <w:lvlText w:val="%1.%2.%3.%4.%5.%6."/>
      <w:lvlJc w:val="left"/>
      <w:pPr>
        <w:ind w:left="3000" w:hanging="1440"/>
      </w:pPr>
      <w:rPr>
        <w:rFonts w:hint="default"/>
      </w:rPr>
    </w:lvl>
    <w:lvl w:ilvl="6">
      <w:start w:val="1"/>
      <w:numFmt w:val="decimal"/>
      <w:isLgl/>
      <w:lvlText w:val="%1.%2.%3.%4.%5.%6.%7."/>
      <w:lvlJc w:val="left"/>
      <w:pPr>
        <w:ind w:left="3600" w:hanging="1800"/>
      </w:pPr>
      <w:rPr>
        <w:rFonts w:hint="default"/>
      </w:rPr>
    </w:lvl>
    <w:lvl w:ilvl="7">
      <w:start w:val="1"/>
      <w:numFmt w:val="decimal"/>
      <w:isLgl/>
      <w:lvlText w:val="%1.%2.%3.%4.%5.%6.%7.%8."/>
      <w:lvlJc w:val="left"/>
      <w:pPr>
        <w:ind w:left="3840" w:hanging="1800"/>
      </w:pPr>
      <w:rPr>
        <w:rFonts w:hint="default"/>
      </w:rPr>
    </w:lvl>
    <w:lvl w:ilvl="8">
      <w:start w:val="1"/>
      <w:numFmt w:val="decimal"/>
      <w:isLgl/>
      <w:lvlText w:val="%1.%2.%3.%4.%5.%6.%7.%8.%9."/>
      <w:lvlJc w:val="left"/>
      <w:pPr>
        <w:ind w:left="4440" w:hanging="2160"/>
      </w:pPr>
      <w:rPr>
        <w:rFonts w:hint="default"/>
      </w:rPr>
    </w:lvl>
  </w:abstractNum>
  <w:num w:numId="1">
    <w:abstractNumId w:val="7"/>
  </w:num>
  <w:num w:numId="2">
    <w:abstractNumId w:val="25"/>
  </w:num>
  <w:num w:numId="3">
    <w:abstractNumId w:val="2"/>
  </w:num>
  <w:num w:numId="4">
    <w:abstractNumId w:val="56"/>
  </w:num>
  <w:num w:numId="5">
    <w:abstractNumId w:val="17"/>
  </w:num>
  <w:num w:numId="6">
    <w:abstractNumId w:val="52"/>
  </w:num>
  <w:num w:numId="7">
    <w:abstractNumId w:val="50"/>
  </w:num>
  <w:num w:numId="8">
    <w:abstractNumId w:val="19"/>
  </w:num>
  <w:num w:numId="9">
    <w:abstractNumId w:val="27"/>
  </w:num>
  <w:num w:numId="10">
    <w:abstractNumId w:val="45"/>
  </w:num>
  <w:num w:numId="11">
    <w:abstractNumId w:val="38"/>
  </w:num>
  <w:num w:numId="12">
    <w:abstractNumId w:val="5"/>
  </w:num>
  <w:num w:numId="13">
    <w:abstractNumId w:val="16"/>
  </w:num>
  <w:num w:numId="14">
    <w:abstractNumId w:val="31"/>
  </w:num>
  <w:num w:numId="15">
    <w:abstractNumId w:val="29"/>
  </w:num>
  <w:num w:numId="16">
    <w:abstractNumId w:val="32"/>
  </w:num>
  <w:num w:numId="17">
    <w:abstractNumId w:val="8"/>
  </w:num>
  <w:num w:numId="18">
    <w:abstractNumId w:val="20"/>
  </w:num>
  <w:num w:numId="19">
    <w:abstractNumId w:val="47"/>
  </w:num>
  <w:num w:numId="20">
    <w:abstractNumId w:val="49"/>
  </w:num>
  <w:num w:numId="21">
    <w:abstractNumId w:val="28"/>
    <w:lvlOverride w:ilvl="0">
      <w:lvl w:ilvl="0">
        <w:numFmt w:val="decimal"/>
        <w:lvlText w:val=""/>
        <w:lvlJc w:val="left"/>
      </w:lvl>
    </w:lvlOverride>
    <w:lvlOverride w:ilvl="1">
      <w:lvl w:ilvl="1">
        <w:numFmt w:val="decimal"/>
        <w:lvlText w:val=""/>
        <w:lvlJc w:val="left"/>
      </w:lvl>
    </w:lvlOverride>
    <w:lvlOverride w:ilvl="2">
      <w:lvl w:ilvl="2">
        <w:start w:val="1"/>
        <w:numFmt w:val="decimal"/>
        <w:isLgl/>
        <w:lvlText w:val="%1.%2.%3."/>
        <w:lvlJc w:val="left"/>
        <w:pPr>
          <w:ind w:left="1080" w:hanging="720"/>
        </w:pPr>
        <w:rPr>
          <w:rFonts w:hint="default"/>
        </w:rPr>
      </w:lvl>
    </w:lvlOverride>
    <w:lvlOverride w:ilvl="3">
      <w:lvl w:ilvl="3">
        <w:start w:val="1"/>
        <w:numFmt w:val="decimal"/>
        <w:isLgl/>
        <w:lvlText w:val="%1.%2.%3.%4."/>
        <w:lvlJc w:val="left"/>
        <w:pPr>
          <w:ind w:left="1440" w:hanging="1080"/>
        </w:pPr>
        <w:rPr>
          <w:rFonts w:hint="default"/>
        </w:rPr>
      </w:lvl>
    </w:lvlOverride>
  </w:num>
  <w:num w:numId="22">
    <w:abstractNumId w:val="6"/>
  </w:num>
  <w:num w:numId="23">
    <w:abstractNumId w:val="1"/>
  </w:num>
  <w:num w:numId="24">
    <w:abstractNumId w:val="41"/>
  </w:num>
  <w:num w:numId="25">
    <w:abstractNumId w:val="21"/>
  </w:num>
  <w:num w:numId="26">
    <w:abstractNumId w:val="34"/>
  </w:num>
  <w:num w:numId="27">
    <w:abstractNumId w:val="43"/>
  </w:num>
  <w:num w:numId="28">
    <w:abstractNumId w:val="13"/>
  </w:num>
  <w:num w:numId="29">
    <w:abstractNumId w:val="55"/>
  </w:num>
  <w:num w:numId="30">
    <w:abstractNumId w:val="54"/>
  </w:num>
  <w:num w:numId="31">
    <w:abstractNumId w:val="3"/>
  </w:num>
  <w:num w:numId="32">
    <w:abstractNumId w:val="51"/>
  </w:num>
  <w:num w:numId="33">
    <w:abstractNumId w:val="26"/>
  </w:num>
  <w:num w:numId="34">
    <w:abstractNumId w:val="35"/>
  </w:num>
  <w:num w:numId="35">
    <w:abstractNumId w:val="11"/>
  </w:num>
  <w:num w:numId="36">
    <w:abstractNumId w:val="57"/>
  </w:num>
  <w:num w:numId="37">
    <w:abstractNumId w:val="63"/>
  </w:num>
  <w:num w:numId="38">
    <w:abstractNumId w:val="24"/>
  </w:num>
  <w:num w:numId="39">
    <w:abstractNumId w:val="15"/>
  </w:num>
  <w:num w:numId="40">
    <w:abstractNumId w:val="65"/>
  </w:num>
  <w:num w:numId="41">
    <w:abstractNumId w:val="64"/>
  </w:num>
  <w:num w:numId="42">
    <w:abstractNumId w:val="53"/>
  </w:num>
  <w:num w:numId="43">
    <w:abstractNumId w:val="62"/>
  </w:num>
  <w:num w:numId="44">
    <w:abstractNumId w:val="42"/>
  </w:num>
  <w:num w:numId="45">
    <w:abstractNumId w:val="9"/>
  </w:num>
  <w:num w:numId="46">
    <w:abstractNumId w:val="60"/>
  </w:num>
  <w:num w:numId="47">
    <w:abstractNumId w:val="37"/>
  </w:num>
  <w:num w:numId="48">
    <w:abstractNumId w:val="61"/>
  </w:num>
  <w:num w:numId="49">
    <w:abstractNumId w:val="4"/>
  </w:num>
  <w:num w:numId="50">
    <w:abstractNumId w:val="30"/>
  </w:num>
  <w:num w:numId="51">
    <w:abstractNumId w:val="58"/>
  </w:num>
  <w:num w:numId="52">
    <w:abstractNumId w:val="33"/>
  </w:num>
  <w:num w:numId="53">
    <w:abstractNumId w:val="40"/>
  </w:num>
  <w:num w:numId="54">
    <w:abstractNumId w:val="14"/>
  </w:num>
  <w:num w:numId="55">
    <w:abstractNumId w:val="44"/>
  </w:num>
  <w:num w:numId="56">
    <w:abstractNumId w:val="59"/>
  </w:num>
  <w:num w:numId="57">
    <w:abstractNumId w:val="10"/>
  </w:num>
  <w:num w:numId="58">
    <w:abstractNumId w:val="18"/>
  </w:num>
  <w:num w:numId="59">
    <w:abstractNumId w:val="22"/>
  </w:num>
  <w:num w:numId="60">
    <w:abstractNumId w:val="28"/>
  </w:num>
  <w:num w:numId="61">
    <w:abstractNumId w:val="12"/>
  </w:num>
  <w:num w:numId="62">
    <w:abstractNumId w:val="23"/>
  </w:num>
  <w:num w:numId="63">
    <w:abstractNumId w:val="36"/>
  </w:num>
  <w:num w:numId="64">
    <w:abstractNumId w:val="46"/>
  </w:num>
  <w:num w:numId="65">
    <w:abstractNumId w:val="39"/>
  </w:num>
  <w:numIdMacAtCleanup w:val="5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9"/>
  <w:drawingGridHorizontalSpacing w:val="120"/>
  <w:displayHorizontalDrawingGridEvery w:val="2"/>
  <w:characterSpacingControl w:val="doNotCompress"/>
  <w:hdrShapeDefaults>
    <o:shapedefaults v:ext="edit" spidmax="65537"/>
  </w:hdrShapeDefaults>
  <w:footnotePr>
    <w:footnote w:id="-1"/>
    <w:footnote w:id="0"/>
  </w:footnotePr>
  <w:endnotePr>
    <w:endnote w:id="-1"/>
    <w:endnote w:id="0"/>
  </w:endnotePr>
  <w:compat/>
  <w:rsids>
    <w:rsidRoot w:val="005328F0"/>
    <w:rsid w:val="000001A9"/>
    <w:rsid w:val="00002C9E"/>
    <w:rsid w:val="000033DF"/>
    <w:rsid w:val="00003709"/>
    <w:rsid w:val="00003923"/>
    <w:rsid w:val="000040BD"/>
    <w:rsid w:val="00005BE5"/>
    <w:rsid w:val="0000619E"/>
    <w:rsid w:val="0000658C"/>
    <w:rsid w:val="0001036B"/>
    <w:rsid w:val="00010747"/>
    <w:rsid w:val="00010D25"/>
    <w:rsid w:val="00010E5E"/>
    <w:rsid w:val="00011CDB"/>
    <w:rsid w:val="00011FD1"/>
    <w:rsid w:val="00012BDE"/>
    <w:rsid w:val="00012DEF"/>
    <w:rsid w:val="00012EFE"/>
    <w:rsid w:val="000138C9"/>
    <w:rsid w:val="00014687"/>
    <w:rsid w:val="000149F5"/>
    <w:rsid w:val="00014B03"/>
    <w:rsid w:val="00014E0A"/>
    <w:rsid w:val="00014FBF"/>
    <w:rsid w:val="000157F5"/>
    <w:rsid w:val="00015A8B"/>
    <w:rsid w:val="000166AF"/>
    <w:rsid w:val="00016BA4"/>
    <w:rsid w:val="00016C58"/>
    <w:rsid w:val="0001764A"/>
    <w:rsid w:val="00020423"/>
    <w:rsid w:val="00020CC5"/>
    <w:rsid w:val="0002204C"/>
    <w:rsid w:val="00023714"/>
    <w:rsid w:val="000237F7"/>
    <w:rsid w:val="000246B8"/>
    <w:rsid w:val="00024875"/>
    <w:rsid w:val="000249DF"/>
    <w:rsid w:val="00024C8F"/>
    <w:rsid w:val="00025451"/>
    <w:rsid w:val="0002666E"/>
    <w:rsid w:val="0003123E"/>
    <w:rsid w:val="0003189D"/>
    <w:rsid w:val="000319DE"/>
    <w:rsid w:val="000319F7"/>
    <w:rsid w:val="00032269"/>
    <w:rsid w:val="0003267F"/>
    <w:rsid w:val="000326CA"/>
    <w:rsid w:val="000329B4"/>
    <w:rsid w:val="000339E0"/>
    <w:rsid w:val="00034560"/>
    <w:rsid w:val="000362D8"/>
    <w:rsid w:val="000364AD"/>
    <w:rsid w:val="0003652B"/>
    <w:rsid w:val="000366E8"/>
    <w:rsid w:val="00036A2C"/>
    <w:rsid w:val="00036ACF"/>
    <w:rsid w:val="00037148"/>
    <w:rsid w:val="00037477"/>
    <w:rsid w:val="00037799"/>
    <w:rsid w:val="00037DB0"/>
    <w:rsid w:val="00037E35"/>
    <w:rsid w:val="00037ED0"/>
    <w:rsid w:val="00040FB6"/>
    <w:rsid w:val="00041D94"/>
    <w:rsid w:val="00042878"/>
    <w:rsid w:val="000443AD"/>
    <w:rsid w:val="00044975"/>
    <w:rsid w:val="00044C55"/>
    <w:rsid w:val="0004544B"/>
    <w:rsid w:val="00045488"/>
    <w:rsid w:val="00045D0B"/>
    <w:rsid w:val="00045E49"/>
    <w:rsid w:val="00046276"/>
    <w:rsid w:val="00046C92"/>
    <w:rsid w:val="00047846"/>
    <w:rsid w:val="00047DD5"/>
    <w:rsid w:val="00047F46"/>
    <w:rsid w:val="0005144F"/>
    <w:rsid w:val="00051528"/>
    <w:rsid w:val="00051FE9"/>
    <w:rsid w:val="00052712"/>
    <w:rsid w:val="00052C26"/>
    <w:rsid w:val="000530F4"/>
    <w:rsid w:val="00053881"/>
    <w:rsid w:val="00053A70"/>
    <w:rsid w:val="00054610"/>
    <w:rsid w:val="000547E3"/>
    <w:rsid w:val="00054CCA"/>
    <w:rsid w:val="00057326"/>
    <w:rsid w:val="000601ED"/>
    <w:rsid w:val="00060C5B"/>
    <w:rsid w:val="00060ED3"/>
    <w:rsid w:val="0006219E"/>
    <w:rsid w:val="00063252"/>
    <w:rsid w:val="000642F8"/>
    <w:rsid w:val="000650E6"/>
    <w:rsid w:val="0006559A"/>
    <w:rsid w:val="00066171"/>
    <w:rsid w:val="000666B2"/>
    <w:rsid w:val="000667F4"/>
    <w:rsid w:val="000668E8"/>
    <w:rsid w:val="00066C85"/>
    <w:rsid w:val="000678D1"/>
    <w:rsid w:val="00067F38"/>
    <w:rsid w:val="000703E1"/>
    <w:rsid w:val="00070DF5"/>
    <w:rsid w:val="0007140D"/>
    <w:rsid w:val="00071ED7"/>
    <w:rsid w:val="000728AA"/>
    <w:rsid w:val="000728EB"/>
    <w:rsid w:val="00072FD2"/>
    <w:rsid w:val="00073538"/>
    <w:rsid w:val="00073C97"/>
    <w:rsid w:val="00073CE2"/>
    <w:rsid w:val="0007443A"/>
    <w:rsid w:val="000744E8"/>
    <w:rsid w:val="00074B2A"/>
    <w:rsid w:val="00074D15"/>
    <w:rsid w:val="0007582D"/>
    <w:rsid w:val="00075C23"/>
    <w:rsid w:val="00075C42"/>
    <w:rsid w:val="00076B76"/>
    <w:rsid w:val="00076C71"/>
    <w:rsid w:val="00076DD1"/>
    <w:rsid w:val="00076DDE"/>
    <w:rsid w:val="0007719F"/>
    <w:rsid w:val="00077DE4"/>
    <w:rsid w:val="000801C0"/>
    <w:rsid w:val="00082324"/>
    <w:rsid w:val="00082889"/>
    <w:rsid w:val="00083C06"/>
    <w:rsid w:val="00083DA5"/>
    <w:rsid w:val="00083F7B"/>
    <w:rsid w:val="000843E8"/>
    <w:rsid w:val="00084747"/>
    <w:rsid w:val="00084B65"/>
    <w:rsid w:val="000855E9"/>
    <w:rsid w:val="000866F8"/>
    <w:rsid w:val="00086C71"/>
    <w:rsid w:val="000872B4"/>
    <w:rsid w:val="000872B6"/>
    <w:rsid w:val="0008747D"/>
    <w:rsid w:val="00087681"/>
    <w:rsid w:val="00087DED"/>
    <w:rsid w:val="0009055A"/>
    <w:rsid w:val="00090868"/>
    <w:rsid w:val="0009171B"/>
    <w:rsid w:val="000917DC"/>
    <w:rsid w:val="00091B80"/>
    <w:rsid w:val="00092016"/>
    <w:rsid w:val="000924F4"/>
    <w:rsid w:val="000925C8"/>
    <w:rsid w:val="000928DB"/>
    <w:rsid w:val="00093F20"/>
    <w:rsid w:val="00095A21"/>
    <w:rsid w:val="00096657"/>
    <w:rsid w:val="00096EA5"/>
    <w:rsid w:val="00097220"/>
    <w:rsid w:val="00097CD9"/>
    <w:rsid w:val="000A024A"/>
    <w:rsid w:val="000A058B"/>
    <w:rsid w:val="000A09BB"/>
    <w:rsid w:val="000A0FE1"/>
    <w:rsid w:val="000A1441"/>
    <w:rsid w:val="000A1764"/>
    <w:rsid w:val="000A18E4"/>
    <w:rsid w:val="000A1927"/>
    <w:rsid w:val="000A208B"/>
    <w:rsid w:val="000A2E6A"/>
    <w:rsid w:val="000A30BB"/>
    <w:rsid w:val="000A35A0"/>
    <w:rsid w:val="000A36A4"/>
    <w:rsid w:val="000A3FC8"/>
    <w:rsid w:val="000A41B1"/>
    <w:rsid w:val="000A45F9"/>
    <w:rsid w:val="000A48FB"/>
    <w:rsid w:val="000A5157"/>
    <w:rsid w:val="000A51C4"/>
    <w:rsid w:val="000A53E6"/>
    <w:rsid w:val="000A5A58"/>
    <w:rsid w:val="000A5CA8"/>
    <w:rsid w:val="000A5F0B"/>
    <w:rsid w:val="000A5FD7"/>
    <w:rsid w:val="000A6041"/>
    <w:rsid w:val="000A67BC"/>
    <w:rsid w:val="000A7017"/>
    <w:rsid w:val="000A7061"/>
    <w:rsid w:val="000B113E"/>
    <w:rsid w:val="000B17D6"/>
    <w:rsid w:val="000B19C2"/>
    <w:rsid w:val="000B2DBA"/>
    <w:rsid w:val="000B2F44"/>
    <w:rsid w:val="000B34AE"/>
    <w:rsid w:val="000B477D"/>
    <w:rsid w:val="000B58D8"/>
    <w:rsid w:val="000B61D1"/>
    <w:rsid w:val="000B6D51"/>
    <w:rsid w:val="000B6F8E"/>
    <w:rsid w:val="000B6FB0"/>
    <w:rsid w:val="000B755D"/>
    <w:rsid w:val="000B7F78"/>
    <w:rsid w:val="000C241A"/>
    <w:rsid w:val="000C2A17"/>
    <w:rsid w:val="000C2E90"/>
    <w:rsid w:val="000C31D0"/>
    <w:rsid w:val="000C3564"/>
    <w:rsid w:val="000C390B"/>
    <w:rsid w:val="000C4002"/>
    <w:rsid w:val="000C4F0F"/>
    <w:rsid w:val="000C51F4"/>
    <w:rsid w:val="000C54D2"/>
    <w:rsid w:val="000C6847"/>
    <w:rsid w:val="000C71AF"/>
    <w:rsid w:val="000D0317"/>
    <w:rsid w:val="000D0C81"/>
    <w:rsid w:val="000D1AE8"/>
    <w:rsid w:val="000D1F86"/>
    <w:rsid w:val="000D2A78"/>
    <w:rsid w:val="000D2B85"/>
    <w:rsid w:val="000D4318"/>
    <w:rsid w:val="000D47CF"/>
    <w:rsid w:val="000D4A8C"/>
    <w:rsid w:val="000D7021"/>
    <w:rsid w:val="000D7949"/>
    <w:rsid w:val="000D7EA9"/>
    <w:rsid w:val="000E0388"/>
    <w:rsid w:val="000E0AE0"/>
    <w:rsid w:val="000E1117"/>
    <w:rsid w:val="000E197A"/>
    <w:rsid w:val="000E1BEE"/>
    <w:rsid w:val="000E1DE8"/>
    <w:rsid w:val="000E21B6"/>
    <w:rsid w:val="000E2A48"/>
    <w:rsid w:val="000E2CCC"/>
    <w:rsid w:val="000E2F98"/>
    <w:rsid w:val="000E3063"/>
    <w:rsid w:val="000E4AEC"/>
    <w:rsid w:val="000E5617"/>
    <w:rsid w:val="000E5D68"/>
    <w:rsid w:val="000E66C6"/>
    <w:rsid w:val="000E67DA"/>
    <w:rsid w:val="000E6F22"/>
    <w:rsid w:val="000E753F"/>
    <w:rsid w:val="000F0B9A"/>
    <w:rsid w:val="000F1BF2"/>
    <w:rsid w:val="000F52E8"/>
    <w:rsid w:val="000F5913"/>
    <w:rsid w:val="000F5F04"/>
    <w:rsid w:val="000F7398"/>
    <w:rsid w:val="000F7BBF"/>
    <w:rsid w:val="000F7BE5"/>
    <w:rsid w:val="000F7D56"/>
    <w:rsid w:val="00100575"/>
    <w:rsid w:val="001006C3"/>
    <w:rsid w:val="00100C31"/>
    <w:rsid w:val="00101C18"/>
    <w:rsid w:val="00101DF1"/>
    <w:rsid w:val="0010287B"/>
    <w:rsid w:val="00102B13"/>
    <w:rsid w:val="00102D72"/>
    <w:rsid w:val="00104D54"/>
    <w:rsid w:val="00105EAB"/>
    <w:rsid w:val="00106C0B"/>
    <w:rsid w:val="00111F85"/>
    <w:rsid w:val="0011382D"/>
    <w:rsid w:val="00114C72"/>
    <w:rsid w:val="00115092"/>
    <w:rsid w:val="00115684"/>
    <w:rsid w:val="00115A49"/>
    <w:rsid w:val="00115AE1"/>
    <w:rsid w:val="001163AD"/>
    <w:rsid w:val="001175D1"/>
    <w:rsid w:val="00121439"/>
    <w:rsid w:val="00121446"/>
    <w:rsid w:val="00121ADC"/>
    <w:rsid w:val="00122990"/>
    <w:rsid w:val="00122EF8"/>
    <w:rsid w:val="00123696"/>
    <w:rsid w:val="001237A1"/>
    <w:rsid w:val="00124788"/>
    <w:rsid w:val="00124BCF"/>
    <w:rsid w:val="00124CB7"/>
    <w:rsid w:val="00124E4A"/>
    <w:rsid w:val="00125604"/>
    <w:rsid w:val="00127289"/>
    <w:rsid w:val="001275BF"/>
    <w:rsid w:val="00127D64"/>
    <w:rsid w:val="001301AB"/>
    <w:rsid w:val="00130F3E"/>
    <w:rsid w:val="0013123A"/>
    <w:rsid w:val="00131CDA"/>
    <w:rsid w:val="0013247E"/>
    <w:rsid w:val="0013280E"/>
    <w:rsid w:val="001328CB"/>
    <w:rsid w:val="00133F60"/>
    <w:rsid w:val="0013430F"/>
    <w:rsid w:val="001345FC"/>
    <w:rsid w:val="001352AB"/>
    <w:rsid w:val="00135734"/>
    <w:rsid w:val="00135F44"/>
    <w:rsid w:val="00140C66"/>
    <w:rsid w:val="00140D94"/>
    <w:rsid w:val="00141DAE"/>
    <w:rsid w:val="001420F8"/>
    <w:rsid w:val="001426E7"/>
    <w:rsid w:val="00143717"/>
    <w:rsid w:val="00144E66"/>
    <w:rsid w:val="0014566E"/>
    <w:rsid w:val="00145C73"/>
    <w:rsid w:val="0015078E"/>
    <w:rsid w:val="001512B2"/>
    <w:rsid w:val="001514A4"/>
    <w:rsid w:val="0015199F"/>
    <w:rsid w:val="0015249A"/>
    <w:rsid w:val="001529EB"/>
    <w:rsid w:val="00152E93"/>
    <w:rsid w:val="0015306E"/>
    <w:rsid w:val="00153A08"/>
    <w:rsid w:val="00154841"/>
    <w:rsid w:val="0015515D"/>
    <w:rsid w:val="0015557D"/>
    <w:rsid w:val="001555F1"/>
    <w:rsid w:val="00155654"/>
    <w:rsid w:val="0015566A"/>
    <w:rsid w:val="00155786"/>
    <w:rsid w:val="00156C7C"/>
    <w:rsid w:val="0015741D"/>
    <w:rsid w:val="001577C2"/>
    <w:rsid w:val="001601D0"/>
    <w:rsid w:val="001609AD"/>
    <w:rsid w:val="00160A31"/>
    <w:rsid w:val="001619CF"/>
    <w:rsid w:val="00161A60"/>
    <w:rsid w:val="00161D8B"/>
    <w:rsid w:val="00161DF4"/>
    <w:rsid w:val="00161EB8"/>
    <w:rsid w:val="001622DB"/>
    <w:rsid w:val="00162922"/>
    <w:rsid w:val="00162D61"/>
    <w:rsid w:val="0016317C"/>
    <w:rsid w:val="00163F5F"/>
    <w:rsid w:val="00164A44"/>
    <w:rsid w:val="00165695"/>
    <w:rsid w:val="00165F2F"/>
    <w:rsid w:val="00167FEA"/>
    <w:rsid w:val="0017051E"/>
    <w:rsid w:val="00170DD2"/>
    <w:rsid w:val="001711AA"/>
    <w:rsid w:val="00171B75"/>
    <w:rsid w:val="00172445"/>
    <w:rsid w:val="00173A85"/>
    <w:rsid w:val="00174031"/>
    <w:rsid w:val="00175473"/>
    <w:rsid w:val="00175D21"/>
    <w:rsid w:val="00175F4D"/>
    <w:rsid w:val="00176946"/>
    <w:rsid w:val="00176A87"/>
    <w:rsid w:val="00177366"/>
    <w:rsid w:val="00177953"/>
    <w:rsid w:val="0018082C"/>
    <w:rsid w:val="00183BA9"/>
    <w:rsid w:val="00183CA3"/>
    <w:rsid w:val="00183EF4"/>
    <w:rsid w:val="00185141"/>
    <w:rsid w:val="00185A56"/>
    <w:rsid w:val="00185A81"/>
    <w:rsid w:val="001862D7"/>
    <w:rsid w:val="00186A72"/>
    <w:rsid w:val="00186BE4"/>
    <w:rsid w:val="00186F78"/>
    <w:rsid w:val="00187B5A"/>
    <w:rsid w:val="001908E5"/>
    <w:rsid w:val="00191682"/>
    <w:rsid w:val="00191B00"/>
    <w:rsid w:val="00191E54"/>
    <w:rsid w:val="00192DD0"/>
    <w:rsid w:val="00192E23"/>
    <w:rsid w:val="0019322A"/>
    <w:rsid w:val="001945F5"/>
    <w:rsid w:val="001946E1"/>
    <w:rsid w:val="00194711"/>
    <w:rsid w:val="001958B5"/>
    <w:rsid w:val="001961CC"/>
    <w:rsid w:val="0019666F"/>
    <w:rsid w:val="001966C8"/>
    <w:rsid w:val="001973D3"/>
    <w:rsid w:val="0019755C"/>
    <w:rsid w:val="00197DE1"/>
    <w:rsid w:val="001A0DF6"/>
    <w:rsid w:val="001A1BE2"/>
    <w:rsid w:val="001A1E09"/>
    <w:rsid w:val="001A203F"/>
    <w:rsid w:val="001A2C86"/>
    <w:rsid w:val="001A2FC3"/>
    <w:rsid w:val="001A3654"/>
    <w:rsid w:val="001A3998"/>
    <w:rsid w:val="001A494C"/>
    <w:rsid w:val="001A59FC"/>
    <w:rsid w:val="001A697E"/>
    <w:rsid w:val="001A6F69"/>
    <w:rsid w:val="001A7CE8"/>
    <w:rsid w:val="001A7E40"/>
    <w:rsid w:val="001B04CD"/>
    <w:rsid w:val="001B0BFE"/>
    <w:rsid w:val="001B20D4"/>
    <w:rsid w:val="001B24CC"/>
    <w:rsid w:val="001B2B39"/>
    <w:rsid w:val="001B3A07"/>
    <w:rsid w:val="001B4382"/>
    <w:rsid w:val="001B45B1"/>
    <w:rsid w:val="001B53D1"/>
    <w:rsid w:val="001B56CA"/>
    <w:rsid w:val="001B571D"/>
    <w:rsid w:val="001B65C4"/>
    <w:rsid w:val="001B768F"/>
    <w:rsid w:val="001C0E13"/>
    <w:rsid w:val="001C133F"/>
    <w:rsid w:val="001C40C1"/>
    <w:rsid w:val="001C4285"/>
    <w:rsid w:val="001C50C4"/>
    <w:rsid w:val="001C5BF7"/>
    <w:rsid w:val="001C70FE"/>
    <w:rsid w:val="001C79D6"/>
    <w:rsid w:val="001C7D28"/>
    <w:rsid w:val="001D07E8"/>
    <w:rsid w:val="001D1262"/>
    <w:rsid w:val="001D317E"/>
    <w:rsid w:val="001D37F9"/>
    <w:rsid w:val="001D42BD"/>
    <w:rsid w:val="001D4A3F"/>
    <w:rsid w:val="001D4A4A"/>
    <w:rsid w:val="001D4DEC"/>
    <w:rsid w:val="001D5365"/>
    <w:rsid w:val="001D5415"/>
    <w:rsid w:val="001D6327"/>
    <w:rsid w:val="001D661D"/>
    <w:rsid w:val="001D6E88"/>
    <w:rsid w:val="001D76AE"/>
    <w:rsid w:val="001D7770"/>
    <w:rsid w:val="001D7EC0"/>
    <w:rsid w:val="001E0008"/>
    <w:rsid w:val="001E0545"/>
    <w:rsid w:val="001E081D"/>
    <w:rsid w:val="001E2571"/>
    <w:rsid w:val="001E3B19"/>
    <w:rsid w:val="001E4A14"/>
    <w:rsid w:val="001E4E72"/>
    <w:rsid w:val="001E55C8"/>
    <w:rsid w:val="001E612B"/>
    <w:rsid w:val="001E64C4"/>
    <w:rsid w:val="001E69D0"/>
    <w:rsid w:val="001E6DAC"/>
    <w:rsid w:val="001E6EB3"/>
    <w:rsid w:val="001E6F1A"/>
    <w:rsid w:val="001E72C2"/>
    <w:rsid w:val="001E7F89"/>
    <w:rsid w:val="001F0051"/>
    <w:rsid w:val="001F03BA"/>
    <w:rsid w:val="001F1074"/>
    <w:rsid w:val="001F121D"/>
    <w:rsid w:val="001F1B1E"/>
    <w:rsid w:val="001F2276"/>
    <w:rsid w:val="001F2FC5"/>
    <w:rsid w:val="001F488B"/>
    <w:rsid w:val="001F48CC"/>
    <w:rsid w:val="001F4B09"/>
    <w:rsid w:val="001F5107"/>
    <w:rsid w:val="001F532A"/>
    <w:rsid w:val="001F57CB"/>
    <w:rsid w:val="001F5BFE"/>
    <w:rsid w:val="001F5E1A"/>
    <w:rsid w:val="001F5FF7"/>
    <w:rsid w:val="001F6F0F"/>
    <w:rsid w:val="001F6F9A"/>
    <w:rsid w:val="0020039F"/>
    <w:rsid w:val="002003D7"/>
    <w:rsid w:val="00200AC3"/>
    <w:rsid w:val="0020107B"/>
    <w:rsid w:val="00201758"/>
    <w:rsid w:val="002018E7"/>
    <w:rsid w:val="0020215B"/>
    <w:rsid w:val="00202B09"/>
    <w:rsid w:val="00202E96"/>
    <w:rsid w:val="00203361"/>
    <w:rsid w:val="002039DB"/>
    <w:rsid w:val="00204378"/>
    <w:rsid w:val="00204456"/>
    <w:rsid w:val="0020553D"/>
    <w:rsid w:val="0020555F"/>
    <w:rsid w:val="0020557D"/>
    <w:rsid w:val="00205892"/>
    <w:rsid w:val="00205E80"/>
    <w:rsid w:val="00206071"/>
    <w:rsid w:val="00206124"/>
    <w:rsid w:val="00206E59"/>
    <w:rsid w:val="00206FFC"/>
    <w:rsid w:val="00207117"/>
    <w:rsid w:val="00207296"/>
    <w:rsid w:val="00207338"/>
    <w:rsid w:val="00207C71"/>
    <w:rsid w:val="00207E99"/>
    <w:rsid w:val="00207F39"/>
    <w:rsid w:val="00211AD7"/>
    <w:rsid w:val="00211D30"/>
    <w:rsid w:val="00211E08"/>
    <w:rsid w:val="00212034"/>
    <w:rsid w:val="002120A8"/>
    <w:rsid w:val="00212A9B"/>
    <w:rsid w:val="0021308F"/>
    <w:rsid w:val="00213CFD"/>
    <w:rsid w:val="00214D1E"/>
    <w:rsid w:val="00214F23"/>
    <w:rsid w:val="00214FDB"/>
    <w:rsid w:val="002166B5"/>
    <w:rsid w:val="002166CE"/>
    <w:rsid w:val="0021671B"/>
    <w:rsid w:val="00216772"/>
    <w:rsid w:val="002176AA"/>
    <w:rsid w:val="00217918"/>
    <w:rsid w:val="00217982"/>
    <w:rsid w:val="00221BD9"/>
    <w:rsid w:val="00221DF9"/>
    <w:rsid w:val="00222DAE"/>
    <w:rsid w:val="00223322"/>
    <w:rsid w:val="002239BB"/>
    <w:rsid w:val="00223AAD"/>
    <w:rsid w:val="00223CA8"/>
    <w:rsid w:val="00223CE4"/>
    <w:rsid w:val="00223D15"/>
    <w:rsid w:val="0022433C"/>
    <w:rsid w:val="0022441F"/>
    <w:rsid w:val="00224C55"/>
    <w:rsid w:val="00224ECB"/>
    <w:rsid w:val="002260A3"/>
    <w:rsid w:val="002260A9"/>
    <w:rsid w:val="00226E81"/>
    <w:rsid w:val="00226F6C"/>
    <w:rsid w:val="00227C44"/>
    <w:rsid w:val="002307F9"/>
    <w:rsid w:val="00234E99"/>
    <w:rsid w:val="0023518E"/>
    <w:rsid w:val="002354E6"/>
    <w:rsid w:val="002358E1"/>
    <w:rsid w:val="00235FFF"/>
    <w:rsid w:val="00236B5B"/>
    <w:rsid w:val="0023780D"/>
    <w:rsid w:val="00240B61"/>
    <w:rsid w:val="00241A20"/>
    <w:rsid w:val="00242855"/>
    <w:rsid w:val="002428B1"/>
    <w:rsid w:val="00242D30"/>
    <w:rsid w:val="00243E73"/>
    <w:rsid w:val="00245C3D"/>
    <w:rsid w:val="0024671C"/>
    <w:rsid w:val="00246A18"/>
    <w:rsid w:val="0024715C"/>
    <w:rsid w:val="00247354"/>
    <w:rsid w:val="00247D4E"/>
    <w:rsid w:val="0025050D"/>
    <w:rsid w:val="00250950"/>
    <w:rsid w:val="00250CDE"/>
    <w:rsid w:val="0025172C"/>
    <w:rsid w:val="00251E02"/>
    <w:rsid w:val="00251E25"/>
    <w:rsid w:val="0025225C"/>
    <w:rsid w:val="00252EFC"/>
    <w:rsid w:val="00253A23"/>
    <w:rsid w:val="00254344"/>
    <w:rsid w:val="0025557F"/>
    <w:rsid w:val="002557FD"/>
    <w:rsid w:val="00255C21"/>
    <w:rsid w:val="00255CAB"/>
    <w:rsid w:val="00256503"/>
    <w:rsid w:val="00256F38"/>
    <w:rsid w:val="0025750E"/>
    <w:rsid w:val="0025781C"/>
    <w:rsid w:val="0025794D"/>
    <w:rsid w:val="00257F58"/>
    <w:rsid w:val="002600AE"/>
    <w:rsid w:val="00260318"/>
    <w:rsid w:val="00260609"/>
    <w:rsid w:val="00260A18"/>
    <w:rsid w:val="00260E64"/>
    <w:rsid w:val="00261164"/>
    <w:rsid w:val="002614DC"/>
    <w:rsid w:val="00261931"/>
    <w:rsid w:val="00261A43"/>
    <w:rsid w:val="00261F1F"/>
    <w:rsid w:val="00262002"/>
    <w:rsid w:val="002623BE"/>
    <w:rsid w:val="0026377A"/>
    <w:rsid w:val="00263AD2"/>
    <w:rsid w:val="002645D9"/>
    <w:rsid w:val="00264DF5"/>
    <w:rsid w:val="00265308"/>
    <w:rsid w:val="00265DD9"/>
    <w:rsid w:val="0026684C"/>
    <w:rsid w:val="00267E0A"/>
    <w:rsid w:val="002700B7"/>
    <w:rsid w:val="002705A3"/>
    <w:rsid w:val="002717C2"/>
    <w:rsid w:val="00271B47"/>
    <w:rsid w:val="00271F89"/>
    <w:rsid w:val="00272426"/>
    <w:rsid w:val="002726BB"/>
    <w:rsid w:val="0027283D"/>
    <w:rsid w:val="00272976"/>
    <w:rsid w:val="002737C2"/>
    <w:rsid w:val="00273D0B"/>
    <w:rsid w:val="00276524"/>
    <w:rsid w:val="00276602"/>
    <w:rsid w:val="002766F3"/>
    <w:rsid w:val="00277B6A"/>
    <w:rsid w:val="00280DDB"/>
    <w:rsid w:val="00281575"/>
    <w:rsid w:val="00281F01"/>
    <w:rsid w:val="002824BF"/>
    <w:rsid w:val="00282CB1"/>
    <w:rsid w:val="002831BF"/>
    <w:rsid w:val="00283566"/>
    <w:rsid w:val="0028421A"/>
    <w:rsid w:val="00284287"/>
    <w:rsid w:val="00284BFF"/>
    <w:rsid w:val="0028510C"/>
    <w:rsid w:val="002862E0"/>
    <w:rsid w:val="00286622"/>
    <w:rsid w:val="00287979"/>
    <w:rsid w:val="00287A74"/>
    <w:rsid w:val="00287AF0"/>
    <w:rsid w:val="00287E51"/>
    <w:rsid w:val="002906BA"/>
    <w:rsid w:val="00291D00"/>
    <w:rsid w:val="00292DDD"/>
    <w:rsid w:val="00292F3F"/>
    <w:rsid w:val="002936A2"/>
    <w:rsid w:val="00293A52"/>
    <w:rsid w:val="00293CD3"/>
    <w:rsid w:val="00293EB7"/>
    <w:rsid w:val="00294C4D"/>
    <w:rsid w:val="0029512E"/>
    <w:rsid w:val="00295703"/>
    <w:rsid w:val="00295ABE"/>
    <w:rsid w:val="0029691F"/>
    <w:rsid w:val="00296E28"/>
    <w:rsid w:val="00296E32"/>
    <w:rsid w:val="002971F0"/>
    <w:rsid w:val="002972BB"/>
    <w:rsid w:val="00297B14"/>
    <w:rsid w:val="002A03F8"/>
    <w:rsid w:val="002A0B4B"/>
    <w:rsid w:val="002A2529"/>
    <w:rsid w:val="002A3B90"/>
    <w:rsid w:val="002A3E7C"/>
    <w:rsid w:val="002A5514"/>
    <w:rsid w:val="002A5DF3"/>
    <w:rsid w:val="002A6338"/>
    <w:rsid w:val="002A6521"/>
    <w:rsid w:val="002A763D"/>
    <w:rsid w:val="002A7F2A"/>
    <w:rsid w:val="002B039D"/>
    <w:rsid w:val="002B0D83"/>
    <w:rsid w:val="002B1196"/>
    <w:rsid w:val="002B129E"/>
    <w:rsid w:val="002B2094"/>
    <w:rsid w:val="002B20C5"/>
    <w:rsid w:val="002B274D"/>
    <w:rsid w:val="002B33AF"/>
    <w:rsid w:val="002B34AD"/>
    <w:rsid w:val="002B49E9"/>
    <w:rsid w:val="002B52AF"/>
    <w:rsid w:val="002B55B0"/>
    <w:rsid w:val="002B5B8A"/>
    <w:rsid w:val="002B699C"/>
    <w:rsid w:val="002B6D9E"/>
    <w:rsid w:val="002C04F9"/>
    <w:rsid w:val="002C07DB"/>
    <w:rsid w:val="002C168F"/>
    <w:rsid w:val="002C22EC"/>
    <w:rsid w:val="002C234D"/>
    <w:rsid w:val="002C2523"/>
    <w:rsid w:val="002C253F"/>
    <w:rsid w:val="002C2A3A"/>
    <w:rsid w:val="002C2FC6"/>
    <w:rsid w:val="002C302C"/>
    <w:rsid w:val="002C336A"/>
    <w:rsid w:val="002C3485"/>
    <w:rsid w:val="002C3CA3"/>
    <w:rsid w:val="002C44AA"/>
    <w:rsid w:val="002C4835"/>
    <w:rsid w:val="002C594D"/>
    <w:rsid w:val="002C59CD"/>
    <w:rsid w:val="002C6054"/>
    <w:rsid w:val="002C65ED"/>
    <w:rsid w:val="002C6CB5"/>
    <w:rsid w:val="002C6ED7"/>
    <w:rsid w:val="002C760D"/>
    <w:rsid w:val="002C7679"/>
    <w:rsid w:val="002C770B"/>
    <w:rsid w:val="002C7A81"/>
    <w:rsid w:val="002C7BC9"/>
    <w:rsid w:val="002D0E1D"/>
    <w:rsid w:val="002D49D6"/>
    <w:rsid w:val="002D55E8"/>
    <w:rsid w:val="002D6797"/>
    <w:rsid w:val="002D679C"/>
    <w:rsid w:val="002D6D32"/>
    <w:rsid w:val="002D6DCA"/>
    <w:rsid w:val="002D74C1"/>
    <w:rsid w:val="002E059E"/>
    <w:rsid w:val="002E169B"/>
    <w:rsid w:val="002E1EB8"/>
    <w:rsid w:val="002E240F"/>
    <w:rsid w:val="002E2E53"/>
    <w:rsid w:val="002E33D9"/>
    <w:rsid w:val="002E3D60"/>
    <w:rsid w:val="002E49A7"/>
    <w:rsid w:val="002E4DB3"/>
    <w:rsid w:val="002E5720"/>
    <w:rsid w:val="002E7DD4"/>
    <w:rsid w:val="002F0A05"/>
    <w:rsid w:val="002F0D23"/>
    <w:rsid w:val="002F1061"/>
    <w:rsid w:val="002F19DB"/>
    <w:rsid w:val="002F1DF8"/>
    <w:rsid w:val="002F25E0"/>
    <w:rsid w:val="002F2719"/>
    <w:rsid w:val="002F2754"/>
    <w:rsid w:val="002F302E"/>
    <w:rsid w:val="002F51CE"/>
    <w:rsid w:val="002F55A0"/>
    <w:rsid w:val="002F5FBC"/>
    <w:rsid w:val="002F7945"/>
    <w:rsid w:val="00301F93"/>
    <w:rsid w:val="00302923"/>
    <w:rsid w:val="003030AC"/>
    <w:rsid w:val="003031AC"/>
    <w:rsid w:val="003034FF"/>
    <w:rsid w:val="003036AF"/>
    <w:rsid w:val="00304601"/>
    <w:rsid w:val="00304943"/>
    <w:rsid w:val="00304D3C"/>
    <w:rsid w:val="0030558F"/>
    <w:rsid w:val="003058F4"/>
    <w:rsid w:val="00305BCF"/>
    <w:rsid w:val="00305FB9"/>
    <w:rsid w:val="00310028"/>
    <w:rsid w:val="003106FD"/>
    <w:rsid w:val="00310919"/>
    <w:rsid w:val="00310BD4"/>
    <w:rsid w:val="00311E7C"/>
    <w:rsid w:val="00312F2D"/>
    <w:rsid w:val="00313196"/>
    <w:rsid w:val="00313D03"/>
    <w:rsid w:val="00314C41"/>
    <w:rsid w:val="00315C78"/>
    <w:rsid w:val="00315EEA"/>
    <w:rsid w:val="00315FE6"/>
    <w:rsid w:val="00316196"/>
    <w:rsid w:val="0031666B"/>
    <w:rsid w:val="00316C2D"/>
    <w:rsid w:val="00316DD3"/>
    <w:rsid w:val="0031702A"/>
    <w:rsid w:val="003171CA"/>
    <w:rsid w:val="0032009A"/>
    <w:rsid w:val="00320258"/>
    <w:rsid w:val="0032190A"/>
    <w:rsid w:val="00321ED2"/>
    <w:rsid w:val="003221FE"/>
    <w:rsid w:val="0032286B"/>
    <w:rsid w:val="00322EFA"/>
    <w:rsid w:val="00323275"/>
    <w:rsid w:val="00323480"/>
    <w:rsid w:val="00324127"/>
    <w:rsid w:val="003243B1"/>
    <w:rsid w:val="00324BC4"/>
    <w:rsid w:val="0032524A"/>
    <w:rsid w:val="003253D5"/>
    <w:rsid w:val="0032555B"/>
    <w:rsid w:val="003256D9"/>
    <w:rsid w:val="00325C38"/>
    <w:rsid w:val="00325EAA"/>
    <w:rsid w:val="0032651E"/>
    <w:rsid w:val="00327170"/>
    <w:rsid w:val="00327E1E"/>
    <w:rsid w:val="00330FC8"/>
    <w:rsid w:val="003311C9"/>
    <w:rsid w:val="003323CD"/>
    <w:rsid w:val="0033484C"/>
    <w:rsid w:val="00335EAE"/>
    <w:rsid w:val="00335FEE"/>
    <w:rsid w:val="003364C1"/>
    <w:rsid w:val="00336B75"/>
    <w:rsid w:val="00340A4C"/>
    <w:rsid w:val="00340A7A"/>
    <w:rsid w:val="0034195C"/>
    <w:rsid w:val="00341FC6"/>
    <w:rsid w:val="003421F9"/>
    <w:rsid w:val="0034255F"/>
    <w:rsid w:val="003438DB"/>
    <w:rsid w:val="00343E75"/>
    <w:rsid w:val="00344BDE"/>
    <w:rsid w:val="003451D6"/>
    <w:rsid w:val="003451E5"/>
    <w:rsid w:val="00345423"/>
    <w:rsid w:val="00345EB6"/>
    <w:rsid w:val="00346916"/>
    <w:rsid w:val="00346A69"/>
    <w:rsid w:val="00346DC6"/>
    <w:rsid w:val="00347493"/>
    <w:rsid w:val="00347688"/>
    <w:rsid w:val="003477C0"/>
    <w:rsid w:val="00350AEA"/>
    <w:rsid w:val="00351100"/>
    <w:rsid w:val="003519F6"/>
    <w:rsid w:val="00353016"/>
    <w:rsid w:val="0035352E"/>
    <w:rsid w:val="00353630"/>
    <w:rsid w:val="0035427B"/>
    <w:rsid w:val="003542F1"/>
    <w:rsid w:val="003566E1"/>
    <w:rsid w:val="003566F9"/>
    <w:rsid w:val="00356B3F"/>
    <w:rsid w:val="00356C29"/>
    <w:rsid w:val="00356EDC"/>
    <w:rsid w:val="003577AE"/>
    <w:rsid w:val="00357C7E"/>
    <w:rsid w:val="00360260"/>
    <w:rsid w:val="00362446"/>
    <w:rsid w:val="003627FE"/>
    <w:rsid w:val="003642F3"/>
    <w:rsid w:val="003643D5"/>
    <w:rsid w:val="0036488A"/>
    <w:rsid w:val="00364EB7"/>
    <w:rsid w:val="003650FC"/>
    <w:rsid w:val="003651CD"/>
    <w:rsid w:val="003652BE"/>
    <w:rsid w:val="00365999"/>
    <w:rsid w:val="00365EB4"/>
    <w:rsid w:val="0036622D"/>
    <w:rsid w:val="003662E2"/>
    <w:rsid w:val="00366CB2"/>
    <w:rsid w:val="00367100"/>
    <w:rsid w:val="00367364"/>
    <w:rsid w:val="00367442"/>
    <w:rsid w:val="00367907"/>
    <w:rsid w:val="00367CF2"/>
    <w:rsid w:val="00370C13"/>
    <w:rsid w:val="00370F29"/>
    <w:rsid w:val="00371183"/>
    <w:rsid w:val="003714B0"/>
    <w:rsid w:val="003718E0"/>
    <w:rsid w:val="00372F65"/>
    <w:rsid w:val="003731D9"/>
    <w:rsid w:val="003741BB"/>
    <w:rsid w:val="0037490A"/>
    <w:rsid w:val="00374B11"/>
    <w:rsid w:val="00374C04"/>
    <w:rsid w:val="0037504E"/>
    <w:rsid w:val="003757C3"/>
    <w:rsid w:val="00376AAF"/>
    <w:rsid w:val="00376C20"/>
    <w:rsid w:val="0037717A"/>
    <w:rsid w:val="00377657"/>
    <w:rsid w:val="003778BA"/>
    <w:rsid w:val="00377F21"/>
    <w:rsid w:val="0038000D"/>
    <w:rsid w:val="00381310"/>
    <w:rsid w:val="003815B1"/>
    <w:rsid w:val="003818E5"/>
    <w:rsid w:val="0038235C"/>
    <w:rsid w:val="003828EC"/>
    <w:rsid w:val="00382DC3"/>
    <w:rsid w:val="0038390D"/>
    <w:rsid w:val="0038425A"/>
    <w:rsid w:val="00386453"/>
    <w:rsid w:val="0038686D"/>
    <w:rsid w:val="0039001F"/>
    <w:rsid w:val="0039109D"/>
    <w:rsid w:val="00392987"/>
    <w:rsid w:val="00393221"/>
    <w:rsid w:val="00393422"/>
    <w:rsid w:val="00393D46"/>
    <w:rsid w:val="00394B4F"/>
    <w:rsid w:val="00394D93"/>
    <w:rsid w:val="003956C5"/>
    <w:rsid w:val="00395701"/>
    <w:rsid w:val="00396267"/>
    <w:rsid w:val="00396A4E"/>
    <w:rsid w:val="003973E3"/>
    <w:rsid w:val="003A1F62"/>
    <w:rsid w:val="003A28CA"/>
    <w:rsid w:val="003A40FD"/>
    <w:rsid w:val="003A46A0"/>
    <w:rsid w:val="003A528B"/>
    <w:rsid w:val="003A5451"/>
    <w:rsid w:val="003A68AB"/>
    <w:rsid w:val="003B0313"/>
    <w:rsid w:val="003B0342"/>
    <w:rsid w:val="003B1A43"/>
    <w:rsid w:val="003B1E30"/>
    <w:rsid w:val="003B1FA3"/>
    <w:rsid w:val="003B3432"/>
    <w:rsid w:val="003B3B87"/>
    <w:rsid w:val="003B447B"/>
    <w:rsid w:val="003B467D"/>
    <w:rsid w:val="003B47A4"/>
    <w:rsid w:val="003B4D26"/>
    <w:rsid w:val="003B4F14"/>
    <w:rsid w:val="003B519F"/>
    <w:rsid w:val="003B5282"/>
    <w:rsid w:val="003B5EF5"/>
    <w:rsid w:val="003B657D"/>
    <w:rsid w:val="003B7863"/>
    <w:rsid w:val="003B7F29"/>
    <w:rsid w:val="003B7F80"/>
    <w:rsid w:val="003C0EF2"/>
    <w:rsid w:val="003C18A0"/>
    <w:rsid w:val="003C218D"/>
    <w:rsid w:val="003C329F"/>
    <w:rsid w:val="003C3D64"/>
    <w:rsid w:val="003C58F6"/>
    <w:rsid w:val="003C7238"/>
    <w:rsid w:val="003D0C34"/>
    <w:rsid w:val="003D0EB1"/>
    <w:rsid w:val="003D10C3"/>
    <w:rsid w:val="003D21BF"/>
    <w:rsid w:val="003D220D"/>
    <w:rsid w:val="003D3C24"/>
    <w:rsid w:val="003D4000"/>
    <w:rsid w:val="003D42B5"/>
    <w:rsid w:val="003D50D6"/>
    <w:rsid w:val="003D58AE"/>
    <w:rsid w:val="003D6A58"/>
    <w:rsid w:val="003D73C4"/>
    <w:rsid w:val="003D76EB"/>
    <w:rsid w:val="003D77D2"/>
    <w:rsid w:val="003D7EC6"/>
    <w:rsid w:val="003E0145"/>
    <w:rsid w:val="003E0726"/>
    <w:rsid w:val="003E0D6B"/>
    <w:rsid w:val="003E19A3"/>
    <w:rsid w:val="003E2FF8"/>
    <w:rsid w:val="003E32D4"/>
    <w:rsid w:val="003E4051"/>
    <w:rsid w:val="003E47C7"/>
    <w:rsid w:val="003E4DF4"/>
    <w:rsid w:val="003E5056"/>
    <w:rsid w:val="003E5280"/>
    <w:rsid w:val="003E566A"/>
    <w:rsid w:val="003E5D80"/>
    <w:rsid w:val="003E5E3B"/>
    <w:rsid w:val="003E6AAD"/>
    <w:rsid w:val="003E6F14"/>
    <w:rsid w:val="003F0352"/>
    <w:rsid w:val="003F06ED"/>
    <w:rsid w:val="003F0A80"/>
    <w:rsid w:val="003F0B74"/>
    <w:rsid w:val="003F1684"/>
    <w:rsid w:val="003F2924"/>
    <w:rsid w:val="003F5948"/>
    <w:rsid w:val="003F6518"/>
    <w:rsid w:val="003F67D3"/>
    <w:rsid w:val="003F68E7"/>
    <w:rsid w:val="003F6D93"/>
    <w:rsid w:val="003F7058"/>
    <w:rsid w:val="003F76B0"/>
    <w:rsid w:val="0040024D"/>
    <w:rsid w:val="00400377"/>
    <w:rsid w:val="004003A8"/>
    <w:rsid w:val="00400E75"/>
    <w:rsid w:val="00401CCE"/>
    <w:rsid w:val="00402863"/>
    <w:rsid w:val="00402E0B"/>
    <w:rsid w:val="00403600"/>
    <w:rsid w:val="00403AD6"/>
    <w:rsid w:val="004047DA"/>
    <w:rsid w:val="0040483E"/>
    <w:rsid w:val="00404BC7"/>
    <w:rsid w:val="004053B8"/>
    <w:rsid w:val="00406259"/>
    <w:rsid w:val="004065A4"/>
    <w:rsid w:val="00406F55"/>
    <w:rsid w:val="00407D1E"/>
    <w:rsid w:val="0041030D"/>
    <w:rsid w:val="00411925"/>
    <w:rsid w:val="004150E9"/>
    <w:rsid w:val="00415765"/>
    <w:rsid w:val="004168E3"/>
    <w:rsid w:val="0041700B"/>
    <w:rsid w:val="004202EB"/>
    <w:rsid w:val="00420662"/>
    <w:rsid w:val="004206D3"/>
    <w:rsid w:val="004211AC"/>
    <w:rsid w:val="00421FB9"/>
    <w:rsid w:val="004221A8"/>
    <w:rsid w:val="00422CB8"/>
    <w:rsid w:val="00423217"/>
    <w:rsid w:val="00423A74"/>
    <w:rsid w:val="004248EC"/>
    <w:rsid w:val="00424BC0"/>
    <w:rsid w:val="004250EE"/>
    <w:rsid w:val="00425562"/>
    <w:rsid w:val="004255F2"/>
    <w:rsid w:val="004256AD"/>
    <w:rsid w:val="00425770"/>
    <w:rsid w:val="00425C7B"/>
    <w:rsid w:val="004260E2"/>
    <w:rsid w:val="00426140"/>
    <w:rsid w:val="00427CFC"/>
    <w:rsid w:val="004306EF"/>
    <w:rsid w:val="0043155E"/>
    <w:rsid w:val="004322B2"/>
    <w:rsid w:val="004327EB"/>
    <w:rsid w:val="004336BB"/>
    <w:rsid w:val="00433930"/>
    <w:rsid w:val="0043423B"/>
    <w:rsid w:val="00434713"/>
    <w:rsid w:val="004362BF"/>
    <w:rsid w:val="0043664E"/>
    <w:rsid w:val="0043672C"/>
    <w:rsid w:val="004367C7"/>
    <w:rsid w:val="0043736F"/>
    <w:rsid w:val="00440731"/>
    <w:rsid w:val="00441390"/>
    <w:rsid w:val="004424FF"/>
    <w:rsid w:val="00442790"/>
    <w:rsid w:val="00443486"/>
    <w:rsid w:val="004440E5"/>
    <w:rsid w:val="00444565"/>
    <w:rsid w:val="00444C54"/>
    <w:rsid w:val="00444DF9"/>
    <w:rsid w:val="004450C1"/>
    <w:rsid w:val="00445D81"/>
    <w:rsid w:val="00446253"/>
    <w:rsid w:val="0044639E"/>
    <w:rsid w:val="00446B30"/>
    <w:rsid w:val="00447C12"/>
    <w:rsid w:val="00447F55"/>
    <w:rsid w:val="00450C1C"/>
    <w:rsid w:val="00450DE9"/>
    <w:rsid w:val="0045128A"/>
    <w:rsid w:val="004512DA"/>
    <w:rsid w:val="0045180F"/>
    <w:rsid w:val="00451F7E"/>
    <w:rsid w:val="00452995"/>
    <w:rsid w:val="00452C6A"/>
    <w:rsid w:val="004532F8"/>
    <w:rsid w:val="004533A1"/>
    <w:rsid w:val="004533C4"/>
    <w:rsid w:val="00453487"/>
    <w:rsid w:val="00453D1E"/>
    <w:rsid w:val="00454017"/>
    <w:rsid w:val="004552B6"/>
    <w:rsid w:val="00455DA4"/>
    <w:rsid w:val="00456603"/>
    <w:rsid w:val="00457543"/>
    <w:rsid w:val="004601CA"/>
    <w:rsid w:val="00460F77"/>
    <w:rsid w:val="004614D0"/>
    <w:rsid w:val="00462FD6"/>
    <w:rsid w:val="0046316B"/>
    <w:rsid w:val="004632CA"/>
    <w:rsid w:val="00463578"/>
    <w:rsid w:val="00464D55"/>
    <w:rsid w:val="0046642B"/>
    <w:rsid w:val="004676D2"/>
    <w:rsid w:val="00467B51"/>
    <w:rsid w:val="0047072F"/>
    <w:rsid w:val="00471C0A"/>
    <w:rsid w:val="00471DDF"/>
    <w:rsid w:val="00472373"/>
    <w:rsid w:val="004735F6"/>
    <w:rsid w:val="00475574"/>
    <w:rsid w:val="00475E32"/>
    <w:rsid w:val="00475F08"/>
    <w:rsid w:val="004760CB"/>
    <w:rsid w:val="004777A8"/>
    <w:rsid w:val="00477878"/>
    <w:rsid w:val="00480774"/>
    <w:rsid w:val="00480B90"/>
    <w:rsid w:val="004814E9"/>
    <w:rsid w:val="004839AA"/>
    <w:rsid w:val="00484323"/>
    <w:rsid w:val="0048718F"/>
    <w:rsid w:val="00487ACE"/>
    <w:rsid w:val="00487E53"/>
    <w:rsid w:val="004901C4"/>
    <w:rsid w:val="00490257"/>
    <w:rsid w:val="004903A5"/>
    <w:rsid w:val="00490DA0"/>
    <w:rsid w:val="00490E2A"/>
    <w:rsid w:val="00491D8A"/>
    <w:rsid w:val="00492736"/>
    <w:rsid w:val="004928B8"/>
    <w:rsid w:val="00494059"/>
    <w:rsid w:val="00494138"/>
    <w:rsid w:val="00494646"/>
    <w:rsid w:val="00494668"/>
    <w:rsid w:val="004947F3"/>
    <w:rsid w:val="00494ECD"/>
    <w:rsid w:val="00495A65"/>
    <w:rsid w:val="00495DD9"/>
    <w:rsid w:val="004968EF"/>
    <w:rsid w:val="004970A7"/>
    <w:rsid w:val="00497150"/>
    <w:rsid w:val="0049768C"/>
    <w:rsid w:val="004A0602"/>
    <w:rsid w:val="004A0E25"/>
    <w:rsid w:val="004A10C0"/>
    <w:rsid w:val="004A16DC"/>
    <w:rsid w:val="004A1BDA"/>
    <w:rsid w:val="004A2096"/>
    <w:rsid w:val="004A2715"/>
    <w:rsid w:val="004A2E97"/>
    <w:rsid w:val="004A337F"/>
    <w:rsid w:val="004A3505"/>
    <w:rsid w:val="004A36A9"/>
    <w:rsid w:val="004A3B95"/>
    <w:rsid w:val="004A4808"/>
    <w:rsid w:val="004A49B4"/>
    <w:rsid w:val="004A7948"/>
    <w:rsid w:val="004B0142"/>
    <w:rsid w:val="004B0B6D"/>
    <w:rsid w:val="004B19B2"/>
    <w:rsid w:val="004B1F0A"/>
    <w:rsid w:val="004B25C2"/>
    <w:rsid w:val="004B2C27"/>
    <w:rsid w:val="004B40AA"/>
    <w:rsid w:val="004B4B52"/>
    <w:rsid w:val="004B5F23"/>
    <w:rsid w:val="004B64CF"/>
    <w:rsid w:val="004B6745"/>
    <w:rsid w:val="004B674C"/>
    <w:rsid w:val="004C07A8"/>
    <w:rsid w:val="004C10DE"/>
    <w:rsid w:val="004C1311"/>
    <w:rsid w:val="004C21AD"/>
    <w:rsid w:val="004C2783"/>
    <w:rsid w:val="004C28F2"/>
    <w:rsid w:val="004C3497"/>
    <w:rsid w:val="004C37F4"/>
    <w:rsid w:val="004C3A44"/>
    <w:rsid w:val="004C3A58"/>
    <w:rsid w:val="004C3AC3"/>
    <w:rsid w:val="004C3C6C"/>
    <w:rsid w:val="004C3E54"/>
    <w:rsid w:val="004C4331"/>
    <w:rsid w:val="004C45A9"/>
    <w:rsid w:val="004C471A"/>
    <w:rsid w:val="004C4FDE"/>
    <w:rsid w:val="004C5BC1"/>
    <w:rsid w:val="004C5CCB"/>
    <w:rsid w:val="004C7352"/>
    <w:rsid w:val="004D10CE"/>
    <w:rsid w:val="004D11B7"/>
    <w:rsid w:val="004D1243"/>
    <w:rsid w:val="004D150C"/>
    <w:rsid w:val="004D1BF3"/>
    <w:rsid w:val="004D26A2"/>
    <w:rsid w:val="004D27F5"/>
    <w:rsid w:val="004D2E5F"/>
    <w:rsid w:val="004D2F7B"/>
    <w:rsid w:val="004D2FF4"/>
    <w:rsid w:val="004D33E1"/>
    <w:rsid w:val="004D3A8D"/>
    <w:rsid w:val="004D3DE5"/>
    <w:rsid w:val="004D46BE"/>
    <w:rsid w:val="004D4987"/>
    <w:rsid w:val="004D4FD6"/>
    <w:rsid w:val="004D515D"/>
    <w:rsid w:val="004D5753"/>
    <w:rsid w:val="004D5C3C"/>
    <w:rsid w:val="004D63F5"/>
    <w:rsid w:val="004D6AB1"/>
    <w:rsid w:val="004D787F"/>
    <w:rsid w:val="004D78CB"/>
    <w:rsid w:val="004E0149"/>
    <w:rsid w:val="004E02DE"/>
    <w:rsid w:val="004E054E"/>
    <w:rsid w:val="004E0938"/>
    <w:rsid w:val="004E139B"/>
    <w:rsid w:val="004E141A"/>
    <w:rsid w:val="004E162D"/>
    <w:rsid w:val="004E1FBD"/>
    <w:rsid w:val="004E211D"/>
    <w:rsid w:val="004E2B81"/>
    <w:rsid w:val="004E2F27"/>
    <w:rsid w:val="004E3600"/>
    <w:rsid w:val="004E3F41"/>
    <w:rsid w:val="004E479D"/>
    <w:rsid w:val="004E4E8C"/>
    <w:rsid w:val="004E5284"/>
    <w:rsid w:val="004E55C8"/>
    <w:rsid w:val="004E572F"/>
    <w:rsid w:val="004E5E02"/>
    <w:rsid w:val="004E6817"/>
    <w:rsid w:val="004E6EA0"/>
    <w:rsid w:val="004E7EF3"/>
    <w:rsid w:val="004F098A"/>
    <w:rsid w:val="004F1622"/>
    <w:rsid w:val="004F191C"/>
    <w:rsid w:val="004F1DD1"/>
    <w:rsid w:val="004F2542"/>
    <w:rsid w:val="004F2FE4"/>
    <w:rsid w:val="004F3068"/>
    <w:rsid w:val="004F3B1B"/>
    <w:rsid w:val="004F5CAB"/>
    <w:rsid w:val="004F73DE"/>
    <w:rsid w:val="004F75E9"/>
    <w:rsid w:val="005008EF"/>
    <w:rsid w:val="00500ABF"/>
    <w:rsid w:val="00500B2A"/>
    <w:rsid w:val="00502A35"/>
    <w:rsid w:val="00502F12"/>
    <w:rsid w:val="00504891"/>
    <w:rsid w:val="005054D6"/>
    <w:rsid w:val="005059B5"/>
    <w:rsid w:val="00507861"/>
    <w:rsid w:val="00507995"/>
    <w:rsid w:val="00510419"/>
    <w:rsid w:val="005105A7"/>
    <w:rsid w:val="00511333"/>
    <w:rsid w:val="00511380"/>
    <w:rsid w:val="005118D4"/>
    <w:rsid w:val="00512561"/>
    <w:rsid w:val="00512C54"/>
    <w:rsid w:val="00512CDB"/>
    <w:rsid w:val="00512D0A"/>
    <w:rsid w:val="005136F1"/>
    <w:rsid w:val="00513E00"/>
    <w:rsid w:val="00514AF8"/>
    <w:rsid w:val="00514D48"/>
    <w:rsid w:val="00514F2F"/>
    <w:rsid w:val="00515050"/>
    <w:rsid w:val="005152E0"/>
    <w:rsid w:val="005156F9"/>
    <w:rsid w:val="0051595F"/>
    <w:rsid w:val="00517675"/>
    <w:rsid w:val="00517E89"/>
    <w:rsid w:val="00520F39"/>
    <w:rsid w:val="00521831"/>
    <w:rsid w:val="00522007"/>
    <w:rsid w:val="00524ECD"/>
    <w:rsid w:val="005250AF"/>
    <w:rsid w:val="00526981"/>
    <w:rsid w:val="0053009C"/>
    <w:rsid w:val="00530167"/>
    <w:rsid w:val="00530D13"/>
    <w:rsid w:val="00531BF4"/>
    <w:rsid w:val="005320E5"/>
    <w:rsid w:val="005323EB"/>
    <w:rsid w:val="005328F0"/>
    <w:rsid w:val="005333B4"/>
    <w:rsid w:val="005333D4"/>
    <w:rsid w:val="00533BB7"/>
    <w:rsid w:val="00534121"/>
    <w:rsid w:val="00534169"/>
    <w:rsid w:val="0053438B"/>
    <w:rsid w:val="00535168"/>
    <w:rsid w:val="005359F4"/>
    <w:rsid w:val="00535F90"/>
    <w:rsid w:val="00536080"/>
    <w:rsid w:val="0053614A"/>
    <w:rsid w:val="00536F40"/>
    <w:rsid w:val="00537034"/>
    <w:rsid w:val="00537245"/>
    <w:rsid w:val="005379BD"/>
    <w:rsid w:val="0054089C"/>
    <w:rsid w:val="00541961"/>
    <w:rsid w:val="0054206C"/>
    <w:rsid w:val="00543966"/>
    <w:rsid w:val="00543CC3"/>
    <w:rsid w:val="0054420C"/>
    <w:rsid w:val="00544628"/>
    <w:rsid w:val="00544C4F"/>
    <w:rsid w:val="00546A64"/>
    <w:rsid w:val="00547510"/>
    <w:rsid w:val="00550095"/>
    <w:rsid w:val="005509B2"/>
    <w:rsid w:val="00550CF3"/>
    <w:rsid w:val="00550E52"/>
    <w:rsid w:val="00551259"/>
    <w:rsid w:val="00551397"/>
    <w:rsid w:val="00553E60"/>
    <w:rsid w:val="005545D5"/>
    <w:rsid w:val="005545DE"/>
    <w:rsid w:val="00554DEE"/>
    <w:rsid w:val="00554E8F"/>
    <w:rsid w:val="0055550B"/>
    <w:rsid w:val="00556ACF"/>
    <w:rsid w:val="005578B5"/>
    <w:rsid w:val="005578E4"/>
    <w:rsid w:val="0056070F"/>
    <w:rsid w:val="00560D86"/>
    <w:rsid w:val="00561A0D"/>
    <w:rsid w:val="00561C68"/>
    <w:rsid w:val="00561D5E"/>
    <w:rsid w:val="00564040"/>
    <w:rsid w:val="00564D54"/>
    <w:rsid w:val="005704E4"/>
    <w:rsid w:val="00570708"/>
    <w:rsid w:val="0057185E"/>
    <w:rsid w:val="00572B69"/>
    <w:rsid w:val="00572CCC"/>
    <w:rsid w:val="00572FCA"/>
    <w:rsid w:val="00573985"/>
    <w:rsid w:val="00573CDB"/>
    <w:rsid w:val="005741B0"/>
    <w:rsid w:val="005744C4"/>
    <w:rsid w:val="00574AF5"/>
    <w:rsid w:val="00574D18"/>
    <w:rsid w:val="005756D4"/>
    <w:rsid w:val="00575833"/>
    <w:rsid w:val="00575B49"/>
    <w:rsid w:val="00576FF1"/>
    <w:rsid w:val="00577257"/>
    <w:rsid w:val="0057740F"/>
    <w:rsid w:val="00577BA0"/>
    <w:rsid w:val="005803D8"/>
    <w:rsid w:val="00580A29"/>
    <w:rsid w:val="00580A97"/>
    <w:rsid w:val="00580B84"/>
    <w:rsid w:val="00580F3A"/>
    <w:rsid w:val="00581818"/>
    <w:rsid w:val="00582092"/>
    <w:rsid w:val="00582EA5"/>
    <w:rsid w:val="00583389"/>
    <w:rsid w:val="0058448E"/>
    <w:rsid w:val="005853DA"/>
    <w:rsid w:val="00585A46"/>
    <w:rsid w:val="00586253"/>
    <w:rsid w:val="005873CE"/>
    <w:rsid w:val="00591EE3"/>
    <w:rsid w:val="005921FC"/>
    <w:rsid w:val="005923C7"/>
    <w:rsid w:val="00592B41"/>
    <w:rsid w:val="00593845"/>
    <w:rsid w:val="00593ED1"/>
    <w:rsid w:val="005946D1"/>
    <w:rsid w:val="00594921"/>
    <w:rsid w:val="005952C0"/>
    <w:rsid w:val="005966E9"/>
    <w:rsid w:val="00596D76"/>
    <w:rsid w:val="00596EF0"/>
    <w:rsid w:val="00597706"/>
    <w:rsid w:val="00597C1D"/>
    <w:rsid w:val="005A03AC"/>
    <w:rsid w:val="005A0AEB"/>
    <w:rsid w:val="005A0DA7"/>
    <w:rsid w:val="005A0F37"/>
    <w:rsid w:val="005A10B6"/>
    <w:rsid w:val="005A114F"/>
    <w:rsid w:val="005A25A4"/>
    <w:rsid w:val="005A272F"/>
    <w:rsid w:val="005A32D0"/>
    <w:rsid w:val="005A3551"/>
    <w:rsid w:val="005A4825"/>
    <w:rsid w:val="005A5DE6"/>
    <w:rsid w:val="005A7315"/>
    <w:rsid w:val="005A7973"/>
    <w:rsid w:val="005B04B6"/>
    <w:rsid w:val="005B0743"/>
    <w:rsid w:val="005B116F"/>
    <w:rsid w:val="005B13DA"/>
    <w:rsid w:val="005B2053"/>
    <w:rsid w:val="005B235E"/>
    <w:rsid w:val="005B34BB"/>
    <w:rsid w:val="005B3BA6"/>
    <w:rsid w:val="005B44D3"/>
    <w:rsid w:val="005B49F2"/>
    <w:rsid w:val="005B4DFF"/>
    <w:rsid w:val="005B6243"/>
    <w:rsid w:val="005B6581"/>
    <w:rsid w:val="005B6CE2"/>
    <w:rsid w:val="005C0382"/>
    <w:rsid w:val="005C0B36"/>
    <w:rsid w:val="005C1456"/>
    <w:rsid w:val="005C203F"/>
    <w:rsid w:val="005C22D2"/>
    <w:rsid w:val="005C3577"/>
    <w:rsid w:val="005C45D3"/>
    <w:rsid w:val="005C5ADF"/>
    <w:rsid w:val="005C6A74"/>
    <w:rsid w:val="005C6BDE"/>
    <w:rsid w:val="005C7EB8"/>
    <w:rsid w:val="005D045A"/>
    <w:rsid w:val="005D1384"/>
    <w:rsid w:val="005D1838"/>
    <w:rsid w:val="005D29BD"/>
    <w:rsid w:val="005D3B85"/>
    <w:rsid w:val="005D3C26"/>
    <w:rsid w:val="005D45D2"/>
    <w:rsid w:val="005D56E9"/>
    <w:rsid w:val="005D58F9"/>
    <w:rsid w:val="005D5BD8"/>
    <w:rsid w:val="005D66EB"/>
    <w:rsid w:val="005D6909"/>
    <w:rsid w:val="005D6EC7"/>
    <w:rsid w:val="005D7202"/>
    <w:rsid w:val="005D74A2"/>
    <w:rsid w:val="005E00F4"/>
    <w:rsid w:val="005E0BCA"/>
    <w:rsid w:val="005E113B"/>
    <w:rsid w:val="005E1634"/>
    <w:rsid w:val="005E2793"/>
    <w:rsid w:val="005E2C18"/>
    <w:rsid w:val="005E2E1B"/>
    <w:rsid w:val="005E32D0"/>
    <w:rsid w:val="005E408E"/>
    <w:rsid w:val="005E41B5"/>
    <w:rsid w:val="005E41C1"/>
    <w:rsid w:val="005E49B4"/>
    <w:rsid w:val="005E5292"/>
    <w:rsid w:val="005E5297"/>
    <w:rsid w:val="005E52AB"/>
    <w:rsid w:val="005E5B30"/>
    <w:rsid w:val="005E76A5"/>
    <w:rsid w:val="005E791A"/>
    <w:rsid w:val="005E7B25"/>
    <w:rsid w:val="005E7E35"/>
    <w:rsid w:val="005E7F43"/>
    <w:rsid w:val="005F032D"/>
    <w:rsid w:val="005F0811"/>
    <w:rsid w:val="005F083B"/>
    <w:rsid w:val="005F0B00"/>
    <w:rsid w:val="005F38CD"/>
    <w:rsid w:val="005F3CA4"/>
    <w:rsid w:val="005F5A5D"/>
    <w:rsid w:val="005F5E37"/>
    <w:rsid w:val="005F66C6"/>
    <w:rsid w:val="005F7930"/>
    <w:rsid w:val="005F7EB7"/>
    <w:rsid w:val="00600368"/>
    <w:rsid w:val="00600E0B"/>
    <w:rsid w:val="0060169B"/>
    <w:rsid w:val="00601736"/>
    <w:rsid w:val="00602107"/>
    <w:rsid w:val="00602392"/>
    <w:rsid w:val="00603274"/>
    <w:rsid w:val="0060407A"/>
    <w:rsid w:val="006058F7"/>
    <w:rsid w:val="00606D10"/>
    <w:rsid w:val="00611916"/>
    <w:rsid w:val="006126CA"/>
    <w:rsid w:val="0061282A"/>
    <w:rsid w:val="00612C1F"/>
    <w:rsid w:val="00612FEE"/>
    <w:rsid w:val="0061416B"/>
    <w:rsid w:val="00614B12"/>
    <w:rsid w:val="00614C99"/>
    <w:rsid w:val="00614E6A"/>
    <w:rsid w:val="0061505D"/>
    <w:rsid w:val="00615B76"/>
    <w:rsid w:val="00615D69"/>
    <w:rsid w:val="00616178"/>
    <w:rsid w:val="006165D6"/>
    <w:rsid w:val="00616E2E"/>
    <w:rsid w:val="00617AEA"/>
    <w:rsid w:val="006206DE"/>
    <w:rsid w:val="00620AB6"/>
    <w:rsid w:val="006212C6"/>
    <w:rsid w:val="00621C8C"/>
    <w:rsid w:val="00621CB1"/>
    <w:rsid w:val="00621EA8"/>
    <w:rsid w:val="006225F3"/>
    <w:rsid w:val="006227E2"/>
    <w:rsid w:val="00622949"/>
    <w:rsid w:val="00624911"/>
    <w:rsid w:val="00624D33"/>
    <w:rsid w:val="00624F0F"/>
    <w:rsid w:val="00625A05"/>
    <w:rsid w:val="006274B1"/>
    <w:rsid w:val="00627589"/>
    <w:rsid w:val="0062760B"/>
    <w:rsid w:val="006304AA"/>
    <w:rsid w:val="00630CAD"/>
    <w:rsid w:val="006316AE"/>
    <w:rsid w:val="00631C7A"/>
    <w:rsid w:val="00632DAD"/>
    <w:rsid w:val="006332E2"/>
    <w:rsid w:val="00633CC9"/>
    <w:rsid w:val="00634D55"/>
    <w:rsid w:val="0063504C"/>
    <w:rsid w:val="006350B6"/>
    <w:rsid w:val="00635788"/>
    <w:rsid w:val="006357EF"/>
    <w:rsid w:val="00635BA3"/>
    <w:rsid w:val="00635CC1"/>
    <w:rsid w:val="006367EB"/>
    <w:rsid w:val="00636D5E"/>
    <w:rsid w:val="00637074"/>
    <w:rsid w:val="00637417"/>
    <w:rsid w:val="0064013C"/>
    <w:rsid w:val="00640FE5"/>
    <w:rsid w:val="00641357"/>
    <w:rsid w:val="0064145F"/>
    <w:rsid w:val="0064184D"/>
    <w:rsid w:val="0064283E"/>
    <w:rsid w:val="00642BEF"/>
    <w:rsid w:val="0064344D"/>
    <w:rsid w:val="0064398B"/>
    <w:rsid w:val="00643DB4"/>
    <w:rsid w:val="00644FB7"/>
    <w:rsid w:val="0064507D"/>
    <w:rsid w:val="0064541F"/>
    <w:rsid w:val="00645F76"/>
    <w:rsid w:val="00646334"/>
    <w:rsid w:val="006463F4"/>
    <w:rsid w:val="00650C84"/>
    <w:rsid w:val="00651F7F"/>
    <w:rsid w:val="006522CE"/>
    <w:rsid w:val="00652851"/>
    <w:rsid w:val="006536A6"/>
    <w:rsid w:val="00653CB6"/>
    <w:rsid w:val="006547D3"/>
    <w:rsid w:val="00654DF7"/>
    <w:rsid w:val="006556E0"/>
    <w:rsid w:val="0065598B"/>
    <w:rsid w:val="006559EE"/>
    <w:rsid w:val="0065638E"/>
    <w:rsid w:val="006566A1"/>
    <w:rsid w:val="00656BF4"/>
    <w:rsid w:val="00656E20"/>
    <w:rsid w:val="00657B0A"/>
    <w:rsid w:val="006617C8"/>
    <w:rsid w:val="00662370"/>
    <w:rsid w:val="006642AA"/>
    <w:rsid w:val="006644E2"/>
    <w:rsid w:val="00664CA3"/>
    <w:rsid w:val="00665102"/>
    <w:rsid w:val="0066553C"/>
    <w:rsid w:val="006659BE"/>
    <w:rsid w:val="006668AD"/>
    <w:rsid w:val="00666C02"/>
    <w:rsid w:val="0066710C"/>
    <w:rsid w:val="00667111"/>
    <w:rsid w:val="00670862"/>
    <w:rsid w:val="00671473"/>
    <w:rsid w:val="00671483"/>
    <w:rsid w:val="00671628"/>
    <w:rsid w:val="00671714"/>
    <w:rsid w:val="00671BC6"/>
    <w:rsid w:val="00671E88"/>
    <w:rsid w:val="00672342"/>
    <w:rsid w:val="0067298E"/>
    <w:rsid w:val="00672A1D"/>
    <w:rsid w:val="00673CFF"/>
    <w:rsid w:val="00673D73"/>
    <w:rsid w:val="00673DFA"/>
    <w:rsid w:val="00673EAE"/>
    <w:rsid w:val="00674082"/>
    <w:rsid w:val="00674972"/>
    <w:rsid w:val="00674D58"/>
    <w:rsid w:val="00675844"/>
    <w:rsid w:val="00676B33"/>
    <w:rsid w:val="00676B9D"/>
    <w:rsid w:val="00677050"/>
    <w:rsid w:val="0068130D"/>
    <w:rsid w:val="00681A37"/>
    <w:rsid w:val="006830F2"/>
    <w:rsid w:val="00683F9F"/>
    <w:rsid w:val="00684282"/>
    <w:rsid w:val="00685501"/>
    <w:rsid w:val="00685742"/>
    <w:rsid w:val="006863D0"/>
    <w:rsid w:val="0068673C"/>
    <w:rsid w:val="00686828"/>
    <w:rsid w:val="00686FC9"/>
    <w:rsid w:val="00687283"/>
    <w:rsid w:val="00687992"/>
    <w:rsid w:val="00690439"/>
    <w:rsid w:val="00690D88"/>
    <w:rsid w:val="00690E16"/>
    <w:rsid w:val="00690E54"/>
    <w:rsid w:val="006912BB"/>
    <w:rsid w:val="006914D8"/>
    <w:rsid w:val="00691FB2"/>
    <w:rsid w:val="00692442"/>
    <w:rsid w:val="0069283B"/>
    <w:rsid w:val="00693A02"/>
    <w:rsid w:val="00694827"/>
    <w:rsid w:val="00694DD6"/>
    <w:rsid w:val="006950CA"/>
    <w:rsid w:val="00695868"/>
    <w:rsid w:val="006959C8"/>
    <w:rsid w:val="00696B45"/>
    <w:rsid w:val="006973CE"/>
    <w:rsid w:val="00697FC5"/>
    <w:rsid w:val="006A028B"/>
    <w:rsid w:val="006A0353"/>
    <w:rsid w:val="006A03E6"/>
    <w:rsid w:val="006A04DE"/>
    <w:rsid w:val="006A08B4"/>
    <w:rsid w:val="006A156F"/>
    <w:rsid w:val="006A20D2"/>
    <w:rsid w:val="006A24FF"/>
    <w:rsid w:val="006A25D6"/>
    <w:rsid w:val="006A29F8"/>
    <w:rsid w:val="006A36D8"/>
    <w:rsid w:val="006A3E97"/>
    <w:rsid w:val="006A47CB"/>
    <w:rsid w:val="006A4B18"/>
    <w:rsid w:val="006A5192"/>
    <w:rsid w:val="006A53F4"/>
    <w:rsid w:val="006A5918"/>
    <w:rsid w:val="006A5A04"/>
    <w:rsid w:val="006A5C10"/>
    <w:rsid w:val="006A77C7"/>
    <w:rsid w:val="006A787C"/>
    <w:rsid w:val="006A78B9"/>
    <w:rsid w:val="006A7C2D"/>
    <w:rsid w:val="006A7DF7"/>
    <w:rsid w:val="006B19BE"/>
    <w:rsid w:val="006B2488"/>
    <w:rsid w:val="006B2B6D"/>
    <w:rsid w:val="006B41D8"/>
    <w:rsid w:val="006B5A48"/>
    <w:rsid w:val="006B5C2D"/>
    <w:rsid w:val="006B5F23"/>
    <w:rsid w:val="006B63D2"/>
    <w:rsid w:val="006B66DA"/>
    <w:rsid w:val="006B6788"/>
    <w:rsid w:val="006B6D0F"/>
    <w:rsid w:val="006C0F49"/>
    <w:rsid w:val="006C2B59"/>
    <w:rsid w:val="006C41D9"/>
    <w:rsid w:val="006C4880"/>
    <w:rsid w:val="006C4A40"/>
    <w:rsid w:val="006C5EBB"/>
    <w:rsid w:val="006C6141"/>
    <w:rsid w:val="006C62A4"/>
    <w:rsid w:val="006C6480"/>
    <w:rsid w:val="006C6A57"/>
    <w:rsid w:val="006C6DC7"/>
    <w:rsid w:val="006C756D"/>
    <w:rsid w:val="006C7690"/>
    <w:rsid w:val="006C77B3"/>
    <w:rsid w:val="006C77C4"/>
    <w:rsid w:val="006C7C91"/>
    <w:rsid w:val="006D077A"/>
    <w:rsid w:val="006D0E82"/>
    <w:rsid w:val="006D1599"/>
    <w:rsid w:val="006D1E6C"/>
    <w:rsid w:val="006D3493"/>
    <w:rsid w:val="006D354E"/>
    <w:rsid w:val="006D35D0"/>
    <w:rsid w:val="006D4765"/>
    <w:rsid w:val="006D4839"/>
    <w:rsid w:val="006D4882"/>
    <w:rsid w:val="006D4A1D"/>
    <w:rsid w:val="006D653E"/>
    <w:rsid w:val="006D7245"/>
    <w:rsid w:val="006D727E"/>
    <w:rsid w:val="006D7A46"/>
    <w:rsid w:val="006D7F8A"/>
    <w:rsid w:val="006E08DF"/>
    <w:rsid w:val="006E1515"/>
    <w:rsid w:val="006E1634"/>
    <w:rsid w:val="006E1C46"/>
    <w:rsid w:val="006E1DF2"/>
    <w:rsid w:val="006E2148"/>
    <w:rsid w:val="006E2350"/>
    <w:rsid w:val="006E26C3"/>
    <w:rsid w:val="006E29C0"/>
    <w:rsid w:val="006E2B5E"/>
    <w:rsid w:val="006E2BA5"/>
    <w:rsid w:val="006E2BD4"/>
    <w:rsid w:val="006E2C2C"/>
    <w:rsid w:val="006E3749"/>
    <w:rsid w:val="006E4661"/>
    <w:rsid w:val="006E483D"/>
    <w:rsid w:val="006E4A6A"/>
    <w:rsid w:val="006E5638"/>
    <w:rsid w:val="006E563F"/>
    <w:rsid w:val="006E5A6E"/>
    <w:rsid w:val="006E63E5"/>
    <w:rsid w:val="006E6BB7"/>
    <w:rsid w:val="006E6C63"/>
    <w:rsid w:val="006E7B71"/>
    <w:rsid w:val="006F1B80"/>
    <w:rsid w:val="006F344B"/>
    <w:rsid w:val="006F3B25"/>
    <w:rsid w:val="006F4321"/>
    <w:rsid w:val="006F492A"/>
    <w:rsid w:val="006F582B"/>
    <w:rsid w:val="006F5853"/>
    <w:rsid w:val="006F5A3D"/>
    <w:rsid w:val="006F5AC1"/>
    <w:rsid w:val="006F624D"/>
    <w:rsid w:val="006F6301"/>
    <w:rsid w:val="006F68D3"/>
    <w:rsid w:val="006F6B2E"/>
    <w:rsid w:val="006F6BC7"/>
    <w:rsid w:val="006F6E80"/>
    <w:rsid w:val="006F706D"/>
    <w:rsid w:val="006F74F8"/>
    <w:rsid w:val="0070113D"/>
    <w:rsid w:val="00701255"/>
    <w:rsid w:val="0070145F"/>
    <w:rsid w:val="00702D79"/>
    <w:rsid w:val="00702DBF"/>
    <w:rsid w:val="00704791"/>
    <w:rsid w:val="007049C2"/>
    <w:rsid w:val="00705021"/>
    <w:rsid w:val="007053EE"/>
    <w:rsid w:val="00705816"/>
    <w:rsid w:val="007065ED"/>
    <w:rsid w:val="00706975"/>
    <w:rsid w:val="00707457"/>
    <w:rsid w:val="00707E43"/>
    <w:rsid w:val="0071018D"/>
    <w:rsid w:val="00710993"/>
    <w:rsid w:val="007109F1"/>
    <w:rsid w:val="0071112B"/>
    <w:rsid w:val="00711781"/>
    <w:rsid w:val="007123C7"/>
    <w:rsid w:val="007124EC"/>
    <w:rsid w:val="00712DE2"/>
    <w:rsid w:val="0071303B"/>
    <w:rsid w:val="00715434"/>
    <w:rsid w:val="00717B28"/>
    <w:rsid w:val="0072172B"/>
    <w:rsid w:val="00721BCE"/>
    <w:rsid w:val="007221DA"/>
    <w:rsid w:val="00722D11"/>
    <w:rsid w:val="00723314"/>
    <w:rsid w:val="007233A0"/>
    <w:rsid w:val="00723E40"/>
    <w:rsid w:val="007266E8"/>
    <w:rsid w:val="007277E7"/>
    <w:rsid w:val="0072791A"/>
    <w:rsid w:val="00730265"/>
    <w:rsid w:val="0073080E"/>
    <w:rsid w:val="00730B11"/>
    <w:rsid w:val="00731A1C"/>
    <w:rsid w:val="00732349"/>
    <w:rsid w:val="007325E8"/>
    <w:rsid w:val="007329B0"/>
    <w:rsid w:val="00732A6C"/>
    <w:rsid w:val="00732A70"/>
    <w:rsid w:val="00732C0E"/>
    <w:rsid w:val="00732ECD"/>
    <w:rsid w:val="00733770"/>
    <w:rsid w:val="00734404"/>
    <w:rsid w:val="0073490D"/>
    <w:rsid w:val="00734F5E"/>
    <w:rsid w:val="00735059"/>
    <w:rsid w:val="007355BE"/>
    <w:rsid w:val="00735C82"/>
    <w:rsid w:val="007365E1"/>
    <w:rsid w:val="00737293"/>
    <w:rsid w:val="00737CEC"/>
    <w:rsid w:val="00737D2D"/>
    <w:rsid w:val="007400AC"/>
    <w:rsid w:val="007400FD"/>
    <w:rsid w:val="00740E4A"/>
    <w:rsid w:val="007426A9"/>
    <w:rsid w:val="007430D2"/>
    <w:rsid w:val="00743482"/>
    <w:rsid w:val="00746356"/>
    <w:rsid w:val="007467C0"/>
    <w:rsid w:val="007471D6"/>
    <w:rsid w:val="0074782C"/>
    <w:rsid w:val="00747C7D"/>
    <w:rsid w:val="0075009C"/>
    <w:rsid w:val="00750E2A"/>
    <w:rsid w:val="007517DC"/>
    <w:rsid w:val="00752292"/>
    <w:rsid w:val="007525F6"/>
    <w:rsid w:val="00752988"/>
    <w:rsid w:val="00752FEF"/>
    <w:rsid w:val="007534E3"/>
    <w:rsid w:val="00753A0E"/>
    <w:rsid w:val="0075476A"/>
    <w:rsid w:val="00754911"/>
    <w:rsid w:val="00755EC0"/>
    <w:rsid w:val="00756BEC"/>
    <w:rsid w:val="00757123"/>
    <w:rsid w:val="00757E15"/>
    <w:rsid w:val="00760E8F"/>
    <w:rsid w:val="00760F48"/>
    <w:rsid w:val="00761049"/>
    <w:rsid w:val="007614E6"/>
    <w:rsid w:val="00761C31"/>
    <w:rsid w:val="00761E84"/>
    <w:rsid w:val="00761F36"/>
    <w:rsid w:val="00761FC7"/>
    <w:rsid w:val="00762827"/>
    <w:rsid w:val="007634C4"/>
    <w:rsid w:val="00763CAD"/>
    <w:rsid w:val="00763D1B"/>
    <w:rsid w:val="00764581"/>
    <w:rsid w:val="0076476F"/>
    <w:rsid w:val="00765F6D"/>
    <w:rsid w:val="00766172"/>
    <w:rsid w:val="007701D6"/>
    <w:rsid w:val="00770674"/>
    <w:rsid w:val="00770688"/>
    <w:rsid w:val="00771375"/>
    <w:rsid w:val="0077195E"/>
    <w:rsid w:val="00772069"/>
    <w:rsid w:val="0077240C"/>
    <w:rsid w:val="00773029"/>
    <w:rsid w:val="007731B2"/>
    <w:rsid w:val="00773625"/>
    <w:rsid w:val="00774319"/>
    <w:rsid w:val="00774B39"/>
    <w:rsid w:val="00776330"/>
    <w:rsid w:val="00776366"/>
    <w:rsid w:val="007769EF"/>
    <w:rsid w:val="00777CE6"/>
    <w:rsid w:val="007809FE"/>
    <w:rsid w:val="00782216"/>
    <w:rsid w:val="0078307E"/>
    <w:rsid w:val="00783D5A"/>
    <w:rsid w:val="00784ECC"/>
    <w:rsid w:val="00784F84"/>
    <w:rsid w:val="00786BBA"/>
    <w:rsid w:val="00787A47"/>
    <w:rsid w:val="00787C03"/>
    <w:rsid w:val="00787EA8"/>
    <w:rsid w:val="00791F3F"/>
    <w:rsid w:val="00793822"/>
    <w:rsid w:val="00794391"/>
    <w:rsid w:val="007947F8"/>
    <w:rsid w:val="00795D44"/>
    <w:rsid w:val="00795DC8"/>
    <w:rsid w:val="007962ED"/>
    <w:rsid w:val="00797C1F"/>
    <w:rsid w:val="007A0C31"/>
    <w:rsid w:val="007A127B"/>
    <w:rsid w:val="007A1AE5"/>
    <w:rsid w:val="007A2164"/>
    <w:rsid w:val="007A28E5"/>
    <w:rsid w:val="007A2EC3"/>
    <w:rsid w:val="007A36CB"/>
    <w:rsid w:val="007A38CA"/>
    <w:rsid w:val="007A42CB"/>
    <w:rsid w:val="007A4D9F"/>
    <w:rsid w:val="007A51BC"/>
    <w:rsid w:val="007A5BC8"/>
    <w:rsid w:val="007A68AD"/>
    <w:rsid w:val="007A6EA9"/>
    <w:rsid w:val="007B090A"/>
    <w:rsid w:val="007B1D03"/>
    <w:rsid w:val="007B2B5C"/>
    <w:rsid w:val="007B31DE"/>
    <w:rsid w:val="007B353B"/>
    <w:rsid w:val="007B42A6"/>
    <w:rsid w:val="007B4692"/>
    <w:rsid w:val="007B5490"/>
    <w:rsid w:val="007B614A"/>
    <w:rsid w:val="007B63CB"/>
    <w:rsid w:val="007B63E8"/>
    <w:rsid w:val="007B661A"/>
    <w:rsid w:val="007B68C3"/>
    <w:rsid w:val="007B6914"/>
    <w:rsid w:val="007B732C"/>
    <w:rsid w:val="007B7E18"/>
    <w:rsid w:val="007C090A"/>
    <w:rsid w:val="007C0C48"/>
    <w:rsid w:val="007C0D25"/>
    <w:rsid w:val="007C16E4"/>
    <w:rsid w:val="007C1770"/>
    <w:rsid w:val="007C1E68"/>
    <w:rsid w:val="007C1F9C"/>
    <w:rsid w:val="007C26A0"/>
    <w:rsid w:val="007C33D5"/>
    <w:rsid w:val="007C3E61"/>
    <w:rsid w:val="007C3FAE"/>
    <w:rsid w:val="007C450B"/>
    <w:rsid w:val="007C48F0"/>
    <w:rsid w:val="007C4FB8"/>
    <w:rsid w:val="007C5422"/>
    <w:rsid w:val="007C560E"/>
    <w:rsid w:val="007C56AD"/>
    <w:rsid w:val="007C5C65"/>
    <w:rsid w:val="007C68A4"/>
    <w:rsid w:val="007D00E1"/>
    <w:rsid w:val="007D0E3E"/>
    <w:rsid w:val="007D1505"/>
    <w:rsid w:val="007D171C"/>
    <w:rsid w:val="007D1BCF"/>
    <w:rsid w:val="007D2195"/>
    <w:rsid w:val="007D2235"/>
    <w:rsid w:val="007D2C3C"/>
    <w:rsid w:val="007D3B2E"/>
    <w:rsid w:val="007D4545"/>
    <w:rsid w:val="007D45A4"/>
    <w:rsid w:val="007D4D47"/>
    <w:rsid w:val="007D5BB4"/>
    <w:rsid w:val="007E0CB7"/>
    <w:rsid w:val="007E10A5"/>
    <w:rsid w:val="007E1714"/>
    <w:rsid w:val="007E18DD"/>
    <w:rsid w:val="007E1ED0"/>
    <w:rsid w:val="007E205E"/>
    <w:rsid w:val="007E2563"/>
    <w:rsid w:val="007E2F0E"/>
    <w:rsid w:val="007E3628"/>
    <w:rsid w:val="007E38E2"/>
    <w:rsid w:val="007E3974"/>
    <w:rsid w:val="007E3A0E"/>
    <w:rsid w:val="007E3F42"/>
    <w:rsid w:val="007E4122"/>
    <w:rsid w:val="007E439E"/>
    <w:rsid w:val="007E4B4A"/>
    <w:rsid w:val="007E5730"/>
    <w:rsid w:val="007E6A67"/>
    <w:rsid w:val="007E7664"/>
    <w:rsid w:val="007E7810"/>
    <w:rsid w:val="007F0047"/>
    <w:rsid w:val="007F0BFC"/>
    <w:rsid w:val="007F101B"/>
    <w:rsid w:val="007F19E9"/>
    <w:rsid w:val="007F1DE6"/>
    <w:rsid w:val="007F2D56"/>
    <w:rsid w:val="007F3B38"/>
    <w:rsid w:val="007F484E"/>
    <w:rsid w:val="007F4C20"/>
    <w:rsid w:val="007F4CD1"/>
    <w:rsid w:val="007F54CF"/>
    <w:rsid w:val="007F5545"/>
    <w:rsid w:val="007F587F"/>
    <w:rsid w:val="007F67E6"/>
    <w:rsid w:val="007F7DE6"/>
    <w:rsid w:val="00800024"/>
    <w:rsid w:val="0080071E"/>
    <w:rsid w:val="008007C8"/>
    <w:rsid w:val="00801068"/>
    <w:rsid w:val="00802400"/>
    <w:rsid w:val="00804B81"/>
    <w:rsid w:val="00804C2F"/>
    <w:rsid w:val="00805127"/>
    <w:rsid w:val="00805206"/>
    <w:rsid w:val="00806323"/>
    <w:rsid w:val="00806C70"/>
    <w:rsid w:val="00807B4E"/>
    <w:rsid w:val="00807EA1"/>
    <w:rsid w:val="00810787"/>
    <w:rsid w:val="00810D0E"/>
    <w:rsid w:val="00810DB0"/>
    <w:rsid w:val="0081244E"/>
    <w:rsid w:val="00812665"/>
    <w:rsid w:val="0081296B"/>
    <w:rsid w:val="00812C75"/>
    <w:rsid w:val="00812DEC"/>
    <w:rsid w:val="00812EE6"/>
    <w:rsid w:val="0081319E"/>
    <w:rsid w:val="00813742"/>
    <w:rsid w:val="00813AC9"/>
    <w:rsid w:val="00813DB5"/>
    <w:rsid w:val="00814409"/>
    <w:rsid w:val="008149CB"/>
    <w:rsid w:val="00814B26"/>
    <w:rsid w:val="00815601"/>
    <w:rsid w:val="00815B08"/>
    <w:rsid w:val="00816329"/>
    <w:rsid w:val="00816D76"/>
    <w:rsid w:val="00816E02"/>
    <w:rsid w:val="00821360"/>
    <w:rsid w:val="00821B31"/>
    <w:rsid w:val="0082440D"/>
    <w:rsid w:val="008249FA"/>
    <w:rsid w:val="00824EC7"/>
    <w:rsid w:val="008252A9"/>
    <w:rsid w:val="0082548F"/>
    <w:rsid w:val="00825B39"/>
    <w:rsid w:val="0082633C"/>
    <w:rsid w:val="0082722D"/>
    <w:rsid w:val="00827DDA"/>
    <w:rsid w:val="00830410"/>
    <w:rsid w:val="008304A7"/>
    <w:rsid w:val="00830DC0"/>
    <w:rsid w:val="0083157B"/>
    <w:rsid w:val="0083264D"/>
    <w:rsid w:val="008326AF"/>
    <w:rsid w:val="00833234"/>
    <w:rsid w:val="0083400A"/>
    <w:rsid w:val="008343FF"/>
    <w:rsid w:val="00834476"/>
    <w:rsid w:val="00834BD8"/>
    <w:rsid w:val="008354D1"/>
    <w:rsid w:val="00835865"/>
    <w:rsid w:val="00835D37"/>
    <w:rsid w:val="008366A6"/>
    <w:rsid w:val="00836CC7"/>
    <w:rsid w:val="00840E3B"/>
    <w:rsid w:val="008414CA"/>
    <w:rsid w:val="0084176B"/>
    <w:rsid w:val="00841FF7"/>
    <w:rsid w:val="008421FA"/>
    <w:rsid w:val="0084249F"/>
    <w:rsid w:val="00842A17"/>
    <w:rsid w:val="008431D7"/>
    <w:rsid w:val="0084354F"/>
    <w:rsid w:val="0084485A"/>
    <w:rsid w:val="00844FA6"/>
    <w:rsid w:val="0084518F"/>
    <w:rsid w:val="008457F8"/>
    <w:rsid w:val="00845BFA"/>
    <w:rsid w:val="00846851"/>
    <w:rsid w:val="00846AC3"/>
    <w:rsid w:val="00846C36"/>
    <w:rsid w:val="00847E25"/>
    <w:rsid w:val="0085018D"/>
    <w:rsid w:val="0085071F"/>
    <w:rsid w:val="00851027"/>
    <w:rsid w:val="00851236"/>
    <w:rsid w:val="00851377"/>
    <w:rsid w:val="00851F83"/>
    <w:rsid w:val="0085215A"/>
    <w:rsid w:val="00852A2B"/>
    <w:rsid w:val="00852F08"/>
    <w:rsid w:val="00853321"/>
    <w:rsid w:val="0085412A"/>
    <w:rsid w:val="0085447A"/>
    <w:rsid w:val="00854859"/>
    <w:rsid w:val="00855148"/>
    <w:rsid w:val="008554C1"/>
    <w:rsid w:val="008559E5"/>
    <w:rsid w:val="00857E06"/>
    <w:rsid w:val="00860453"/>
    <w:rsid w:val="00861E6E"/>
    <w:rsid w:val="00862895"/>
    <w:rsid w:val="0086338D"/>
    <w:rsid w:val="00863637"/>
    <w:rsid w:val="00863E5B"/>
    <w:rsid w:val="00863F9D"/>
    <w:rsid w:val="0086402E"/>
    <w:rsid w:val="00864301"/>
    <w:rsid w:val="00864574"/>
    <w:rsid w:val="00864767"/>
    <w:rsid w:val="00864F2D"/>
    <w:rsid w:val="00865B5F"/>
    <w:rsid w:val="00866018"/>
    <w:rsid w:val="008670D8"/>
    <w:rsid w:val="008672B3"/>
    <w:rsid w:val="00867421"/>
    <w:rsid w:val="00867855"/>
    <w:rsid w:val="00867E5A"/>
    <w:rsid w:val="008706D9"/>
    <w:rsid w:val="008707B9"/>
    <w:rsid w:val="008716A0"/>
    <w:rsid w:val="008734B1"/>
    <w:rsid w:val="00874A6B"/>
    <w:rsid w:val="00874FAA"/>
    <w:rsid w:val="00875091"/>
    <w:rsid w:val="00876081"/>
    <w:rsid w:val="00876AA4"/>
    <w:rsid w:val="00876BEB"/>
    <w:rsid w:val="008771C6"/>
    <w:rsid w:val="008776FB"/>
    <w:rsid w:val="0087778F"/>
    <w:rsid w:val="00877C8E"/>
    <w:rsid w:val="00880234"/>
    <w:rsid w:val="00881AB2"/>
    <w:rsid w:val="00882380"/>
    <w:rsid w:val="00882C25"/>
    <w:rsid w:val="00883B09"/>
    <w:rsid w:val="00883DD4"/>
    <w:rsid w:val="008846D9"/>
    <w:rsid w:val="00884C82"/>
    <w:rsid w:val="00885253"/>
    <w:rsid w:val="00885846"/>
    <w:rsid w:val="0088654F"/>
    <w:rsid w:val="00886852"/>
    <w:rsid w:val="008869AF"/>
    <w:rsid w:val="00886F0E"/>
    <w:rsid w:val="008875E1"/>
    <w:rsid w:val="00887D05"/>
    <w:rsid w:val="00887F8A"/>
    <w:rsid w:val="0089004B"/>
    <w:rsid w:val="0089034E"/>
    <w:rsid w:val="00890573"/>
    <w:rsid w:val="0089090D"/>
    <w:rsid w:val="00893322"/>
    <w:rsid w:val="008935EB"/>
    <w:rsid w:val="00893604"/>
    <w:rsid w:val="0089386E"/>
    <w:rsid w:val="00893CB9"/>
    <w:rsid w:val="00894D82"/>
    <w:rsid w:val="0089675E"/>
    <w:rsid w:val="00896D08"/>
    <w:rsid w:val="008A08D9"/>
    <w:rsid w:val="008A0B7B"/>
    <w:rsid w:val="008A1673"/>
    <w:rsid w:val="008A203E"/>
    <w:rsid w:val="008A20AF"/>
    <w:rsid w:val="008A2EE5"/>
    <w:rsid w:val="008A33AE"/>
    <w:rsid w:val="008A3AAD"/>
    <w:rsid w:val="008A3C39"/>
    <w:rsid w:val="008A58C2"/>
    <w:rsid w:val="008A7C94"/>
    <w:rsid w:val="008A7FF9"/>
    <w:rsid w:val="008B0533"/>
    <w:rsid w:val="008B093D"/>
    <w:rsid w:val="008B0A6F"/>
    <w:rsid w:val="008B0F6C"/>
    <w:rsid w:val="008B1654"/>
    <w:rsid w:val="008B19A9"/>
    <w:rsid w:val="008B1B73"/>
    <w:rsid w:val="008B1F24"/>
    <w:rsid w:val="008B2F1A"/>
    <w:rsid w:val="008B3A3D"/>
    <w:rsid w:val="008B456E"/>
    <w:rsid w:val="008B4DBC"/>
    <w:rsid w:val="008B5F8C"/>
    <w:rsid w:val="008B632B"/>
    <w:rsid w:val="008B6597"/>
    <w:rsid w:val="008B6FBC"/>
    <w:rsid w:val="008B721C"/>
    <w:rsid w:val="008B73EA"/>
    <w:rsid w:val="008B77E4"/>
    <w:rsid w:val="008B7B31"/>
    <w:rsid w:val="008B7BA6"/>
    <w:rsid w:val="008B7D65"/>
    <w:rsid w:val="008C1A7A"/>
    <w:rsid w:val="008C3263"/>
    <w:rsid w:val="008C3A0B"/>
    <w:rsid w:val="008C3A18"/>
    <w:rsid w:val="008C3EDC"/>
    <w:rsid w:val="008C4804"/>
    <w:rsid w:val="008C4C65"/>
    <w:rsid w:val="008C4D5C"/>
    <w:rsid w:val="008C521F"/>
    <w:rsid w:val="008C5730"/>
    <w:rsid w:val="008C5B0A"/>
    <w:rsid w:val="008C634E"/>
    <w:rsid w:val="008C6FD4"/>
    <w:rsid w:val="008C7309"/>
    <w:rsid w:val="008C77D4"/>
    <w:rsid w:val="008D001F"/>
    <w:rsid w:val="008D0295"/>
    <w:rsid w:val="008D0717"/>
    <w:rsid w:val="008D1552"/>
    <w:rsid w:val="008D19BA"/>
    <w:rsid w:val="008D19BB"/>
    <w:rsid w:val="008D2451"/>
    <w:rsid w:val="008D2C46"/>
    <w:rsid w:val="008D3872"/>
    <w:rsid w:val="008D4A82"/>
    <w:rsid w:val="008D5924"/>
    <w:rsid w:val="008D5932"/>
    <w:rsid w:val="008D5958"/>
    <w:rsid w:val="008D7135"/>
    <w:rsid w:val="008D7721"/>
    <w:rsid w:val="008D7AF0"/>
    <w:rsid w:val="008E0499"/>
    <w:rsid w:val="008E29DA"/>
    <w:rsid w:val="008E2E31"/>
    <w:rsid w:val="008E30C5"/>
    <w:rsid w:val="008E33FF"/>
    <w:rsid w:val="008E36BE"/>
    <w:rsid w:val="008E410F"/>
    <w:rsid w:val="008E45F6"/>
    <w:rsid w:val="008E464A"/>
    <w:rsid w:val="008E4A81"/>
    <w:rsid w:val="008E5891"/>
    <w:rsid w:val="008E6EC5"/>
    <w:rsid w:val="008E7442"/>
    <w:rsid w:val="008E7F83"/>
    <w:rsid w:val="008F0C86"/>
    <w:rsid w:val="008F1420"/>
    <w:rsid w:val="008F1EA1"/>
    <w:rsid w:val="008F3259"/>
    <w:rsid w:val="008F33AF"/>
    <w:rsid w:val="008F36DD"/>
    <w:rsid w:val="008F45DE"/>
    <w:rsid w:val="008F4868"/>
    <w:rsid w:val="008F58E6"/>
    <w:rsid w:val="008F634B"/>
    <w:rsid w:val="008F73CC"/>
    <w:rsid w:val="008F78F8"/>
    <w:rsid w:val="00900084"/>
    <w:rsid w:val="00900246"/>
    <w:rsid w:val="009002BA"/>
    <w:rsid w:val="00900675"/>
    <w:rsid w:val="00900A20"/>
    <w:rsid w:val="00901EB4"/>
    <w:rsid w:val="00902096"/>
    <w:rsid w:val="009021FD"/>
    <w:rsid w:val="009027E7"/>
    <w:rsid w:val="0090301D"/>
    <w:rsid w:val="009032BC"/>
    <w:rsid w:val="0090356D"/>
    <w:rsid w:val="0090632C"/>
    <w:rsid w:val="009063E1"/>
    <w:rsid w:val="00906641"/>
    <w:rsid w:val="00906C2D"/>
    <w:rsid w:val="00906FB2"/>
    <w:rsid w:val="009100D5"/>
    <w:rsid w:val="009102D3"/>
    <w:rsid w:val="009121B4"/>
    <w:rsid w:val="00912728"/>
    <w:rsid w:val="00912882"/>
    <w:rsid w:val="00912E55"/>
    <w:rsid w:val="00913A82"/>
    <w:rsid w:val="00913CD2"/>
    <w:rsid w:val="009143CC"/>
    <w:rsid w:val="00914485"/>
    <w:rsid w:val="00914A42"/>
    <w:rsid w:val="00915A5D"/>
    <w:rsid w:val="0091618E"/>
    <w:rsid w:val="0091629B"/>
    <w:rsid w:val="009166A2"/>
    <w:rsid w:val="00917D7B"/>
    <w:rsid w:val="00920005"/>
    <w:rsid w:val="009203C1"/>
    <w:rsid w:val="00921440"/>
    <w:rsid w:val="0092159A"/>
    <w:rsid w:val="009219D2"/>
    <w:rsid w:val="00921B21"/>
    <w:rsid w:val="00921E67"/>
    <w:rsid w:val="009222FD"/>
    <w:rsid w:val="009227BE"/>
    <w:rsid w:val="00923922"/>
    <w:rsid w:val="00923D62"/>
    <w:rsid w:val="009242B4"/>
    <w:rsid w:val="00924BB0"/>
    <w:rsid w:val="009257F3"/>
    <w:rsid w:val="00925CF1"/>
    <w:rsid w:val="00926EBE"/>
    <w:rsid w:val="009273F7"/>
    <w:rsid w:val="009278CB"/>
    <w:rsid w:val="00927D29"/>
    <w:rsid w:val="00927ED5"/>
    <w:rsid w:val="00930111"/>
    <w:rsid w:val="00930843"/>
    <w:rsid w:val="00931B02"/>
    <w:rsid w:val="009338AB"/>
    <w:rsid w:val="00934F30"/>
    <w:rsid w:val="009354A1"/>
    <w:rsid w:val="00935E32"/>
    <w:rsid w:val="009367AB"/>
    <w:rsid w:val="00936C03"/>
    <w:rsid w:val="00936D17"/>
    <w:rsid w:val="009406B1"/>
    <w:rsid w:val="00941317"/>
    <w:rsid w:val="00942A0B"/>
    <w:rsid w:val="00942A14"/>
    <w:rsid w:val="00945843"/>
    <w:rsid w:val="009474CB"/>
    <w:rsid w:val="009513E6"/>
    <w:rsid w:val="0095140D"/>
    <w:rsid w:val="0095276A"/>
    <w:rsid w:val="00953EB2"/>
    <w:rsid w:val="009541E5"/>
    <w:rsid w:val="0095513A"/>
    <w:rsid w:val="00955313"/>
    <w:rsid w:val="0095540E"/>
    <w:rsid w:val="00955985"/>
    <w:rsid w:val="009564FE"/>
    <w:rsid w:val="00956E4F"/>
    <w:rsid w:val="00956FAF"/>
    <w:rsid w:val="00957170"/>
    <w:rsid w:val="00957450"/>
    <w:rsid w:val="009576D2"/>
    <w:rsid w:val="00957BA7"/>
    <w:rsid w:val="009604C6"/>
    <w:rsid w:val="00960637"/>
    <w:rsid w:val="0096071A"/>
    <w:rsid w:val="009607D4"/>
    <w:rsid w:val="0096283C"/>
    <w:rsid w:val="00962920"/>
    <w:rsid w:val="00962928"/>
    <w:rsid w:val="009638EA"/>
    <w:rsid w:val="009639C4"/>
    <w:rsid w:val="00964FFD"/>
    <w:rsid w:val="00965803"/>
    <w:rsid w:val="00967105"/>
    <w:rsid w:val="00970167"/>
    <w:rsid w:val="00970673"/>
    <w:rsid w:val="00971D42"/>
    <w:rsid w:val="00972324"/>
    <w:rsid w:val="00973D86"/>
    <w:rsid w:val="00973F4E"/>
    <w:rsid w:val="00973F9D"/>
    <w:rsid w:val="00973FF1"/>
    <w:rsid w:val="009742E4"/>
    <w:rsid w:val="00975159"/>
    <w:rsid w:val="00976102"/>
    <w:rsid w:val="0097661B"/>
    <w:rsid w:val="0097666D"/>
    <w:rsid w:val="00976ADC"/>
    <w:rsid w:val="0097724A"/>
    <w:rsid w:val="00977C11"/>
    <w:rsid w:val="0098049E"/>
    <w:rsid w:val="00981119"/>
    <w:rsid w:val="00982037"/>
    <w:rsid w:val="00982393"/>
    <w:rsid w:val="00982F81"/>
    <w:rsid w:val="009836DF"/>
    <w:rsid w:val="00983AEC"/>
    <w:rsid w:val="009858D0"/>
    <w:rsid w:val="0098618C"/>
    <w:rsid w:val="009864FC"/>
    <w:rsid w:val="0098747D"/>
    <w:rsid w:val="00987637"/>
    <w:rsid w:val="00987F73"/>
    <w:rsid w:val="00990DBB"/>
    <w:rsid w:val="00991BE1"/>
    <w:rsid w:val="00992572"/>
    <w:rsid w:val="0099306B"/>
    <w:rsid w:val="00993A20"/>
    <w:rsid w:val="0099570B"/>
    <w:rsid w:val="0099576A"/>
    <w:rsid w:val="00995BC3"/>
    <w:rsid w:val="00995D65"/>
    <w:rsid w:val="0099626A"/>
    <w:rsid w:val="0099636A"/>
    <w:rsid w:val="00996A8B"/>
    <w:rsid w:val="00996CCD"/>
    <w:rsid w:val="009A0741"/>
    <w:rsid w:val="009A0AA4"/>
    <w:rsid w:val="009A0E0E"/>
    <w:rsid w:val="009A15AF"/>
    <w:rsid w:val="009A165D"/>
    <w:rsid w:val="009A2A21"/>
    <w:rsid w:val="009A3551"/>
    <w:rsid w:val="009A359D"/>
    <w:rsid w:val="009A38BB"/>
    <w:rsid w:val="009A3A9E"/>
    <w:rsid w:val="009A3B0B"/>
    <w:rsid w:val="009A45A5"/>
    <w:rsid w:val="009A47AD"/>
    <w:rsid w:val="009A50E9"/>
    <w:rsid w:val="009A5FDB"/>
    <w:rsid w:val="009A63D7"/>
    <w:rsid w:val="009A7313"/>
    <w:rsid w:val="009A7319"/>
    <w:rsid w:val="009A734C"/>
    <w:rsid w:val="009B0894"/>
    <w:rsid w:val="009B0F5A"/>
    <w:rsid w:val="009B114B"/>
    <w:rsid w:val="009B200B"/>
    <w:rsid w:val="009B2495"/>
    <w:rsid w:val="009B2C33"/>
    <w:rsid w:val="009B3119"/>
    <w:rsid w:val="009B4089"/>
    <w:rsid w:val="009B4370"/>
    <w:rsid w:val="009B6668"/>
    <w:rsid w:val="009B689F"/>
    <w:rsid w:val="009B7AC9"/>
    <w:rsid w:val="009C16C2"/>
    <w:rsid w:val="009C1FFC"/>
    <w:rsid w:val="009C27E8"/>
    <w:rsid w:val="009C31F0"/>
    <w:rsid w:val="009C3A2E"/>
    <w:rsid w:val="009C3F16"/>
    <w:rsid w:val="009C46B2"/>
    <w:rsid w:val="009C493A"/>
    <w:rsid w:val="009C68BE"/>
    <w:rsid w:val="009C68E8"/>
    <w:rsid w:val="009C6E83"/>
    <w:rsid w:val="009C725F"/>
    <w:rsid w:val="009D078B"/>
    <w:rsid w:val="009D0B6D"/>
    <w:rsid w:val="009D216B"/>
    <w:rsid w:val="009D2A1E"/>
    <w:rsid w:val="009D2B3C"/>
    <w:rsid w:val="009D2EB4"/>
    <w:rsid w:val="009D307C"/>
    <w:rsid w:val="009D3531"/>
    <w:rsid w:val="009D66F5"/>
    <w:rsid w:val="009D7318"/>
    <w:rsid w:val="009D74B6"/>
    <w:rsid w:val="009D780E"/>
    <w:rsid w:val="009E1254"/>
    <w:rsid w:val="009E129D"/>
    <w:rsid w:val="009E1849"/>
    <w:rsid w:val="009E18FE"/>
    <w:rsid w:val="009E19E5"/>
    <w:rsid w:val="009E1AD5"/>
    <w:rsid w:val="009E30C6"/>
    <w:rsid w:val="009E3144"/>
    <w:rsid w:val="009E3B8F"/>
    <w:rsid w:val="009E47BD"/>
    <w:rsid w:val="009E4CC8"/>
    <w:rsid w:val="009E558E"/>
    <w:rsid w:val="009E561C"/>
    <w:rsid w:val="009E5CCE"/>
    <w:rsid w:val="009E617C"/>
    <w:rsid w:val="009E6234"/>
    <w:rsid w:val="009E6479"/>
    <w:rsid w:val="009E76C3"/>
    <w:rsid w:val="009E78AD"/>
    <w:rsid w:val="009F0A5C"/>
    <w:rsid w:val="009F0E18"/>
    <w:rsid w:val="009F136B"/>
    <w:rsid w:val="009F20CE"/>
    <w:rsid w:val="009F20D9"/>
    <w:rsid w:val="009F27D4"/>
    <w:rsid w:val="009F291F"/>
    <w:rsid w:val="009F2AF4"/>
    <w:rsid w:val="009F3D8F"/>
    <w:rsid w:val="009F3DA3"/>
    <w:rsid w:val="009F3DD6"/>
    <w:rsid w:val="009F3F86"/>
    <w:rsid w:val="009F41D1"/>
    <w:rsid w:val="009F4938"/>
    <w:rsid w:val="009F4ACE"/>
    <w:rsid w:val="009F4B07"/>
    <w:rsid w:val="009F5699"/>
    <w:rsid w:val="009F6E1D"/>
    <w:rsid w:val="009F733F"/>
    <w:rsid w:val="009F738F"/>
    <w:rsid w:val="009F75AB"/>
    <w:rsid w:val="009F79C8"/>
    <w:rsid w:val="009F7AE1"/>
    <w:rsid w:val="009F7D7B"/>
    <w:rsid w:val="009F7E54"/>
    <w:rsid w:val="00A000F8"/>
    <w:rsid w:val="00A0090C"/>
    <w:rsid w:val="00A013D3"/>
    <w:rsid w:val="00A01887"/>
    <w:rsid w:val="00A019B6"/>
    <w:rsid w:val="00A02B77"/>
    <w:rsid w:val="00A039C4"/>
    <w:rsid w:val="00A05AFE"/>
    <w:rsid w:val="00A05FAA"/>
    <w:rsid w:val="00A0607C"/>
    <w:rsid w:val="00A0610B"/>
    <w:rsid w:val="00A06341"/>
    <w:rsid w:val="00A0665F"/>
    <w:rsid w:val="00A10DD1"/>
    <w:rsid w:val="00A11084"/>
    <w:rsid w:val="00A11366"/>
    <w:rsid w:val="00A114CA"/>
    <w:rsid w:val="00A123AC"/>
    <w:rsid w:val="00A127BE"/>
    <w:rsid w:val="00A13158"/>
    <w:rsid w:val="00A14DA3"/>
    <w:rsid w:val="00A14EB4"/>
    <w:rsid w:val="00A150AD"/>
    <w:rsid w:val="00A156A8"/>
    <w:rsid w:val="00A15C0B"/>
    <w:rsid w:val="00A15DBE"/>
    <w:rsid w:val="00A16109"/>
    <w:rsid w:val="00A16CED"/>
    <w:rsid w:val="00A17C95"/>
    <w:rsid w:val="00A2028A"/>
    <w:rsid w:val="00A20D78"/>
    <w:rsid w:val="00A218F3"/>
    <w:rsid w:val="00A219B1"/>
    <w:rsid w:val="00A23ECD"/>
    <w:rsid w:val="00A2480B"/>
    <w:rsid w:val="00A256D6"/>
    <w:rsid w:val="00A268EE"/>
    <w:rsid w:val="00A272BC"/>
    <w:rsid w:val="00A275F3"/>
    <w:rsid w:val="00A3019C"/>
    <w:rsid w:val="00A31023"/>
    <w:rsid w:val="00A323FC"/>
    <w:rsid w:val="00A335EC"/>
    <w:rsid w:val="00A34150"/>
    <w:rsid w:val="00A34293"/>
    <w:rsid w:val="00A34421"/>
    <w:rsid w:val="00A34476"/>
    <w:rsid w:val="00A34D77"/>
    <w:rsid w:val="00A35A4B"/>
    <w:rsid w:val="00A361D6"/>
    <w:rsid w:val="00A36B3F"/>
    <w:rsid w:val="00A3782C"/>
    <w:rsid w:val="00A40769"/>
    <w:rsid w:val="00A40B91"/>
    <w:rsid w:val="00A41C7F"/>
    <w:rsid w:val="00A4264E"/>
    <w:rsid w:val="00A42F48"/>
    <w:rsid w:val="00A446C0"/>
    <w:rsid w:val="00A455A8"/>
    <w:rsid w:val="00A45847"/>
    <w:rsid w:val="00A46158"/>
    <w:rsid w:val="00A46366"/>
    <w:rsid w:val="00A46654"/>
    <w:rsid w:val="00A473CE"/>
    <w:rsid w:val="00A475D9"/>
    <w:rsid w:val="00A47DE7"/>
    <w:rsid w:val="00A503A8"/>
    <w:rsid w:val="00A50C77"/>
    <w:rsid w:val="00A51765"/>
    <w:rsid w:val="00A521AF"/>
    <w:rsid w:val="00A5275A"/>
    <w:rsid w:val="00A52AB8"/>
    <w:rsid w:val="00A53486"/>
    <w:rsid w:val="00A53F5F"/>
    <w:rsid w:val="00A542B6"/>
    <w:rsid w:val="00A5447E"/>
    <w:rsid w:val="00A5535D"/>
    <w:rsid w:val="00A55AB3"/>
    <w:rsid w:val="00A570C7"/>
    <w:rsid w:val="00A57963"/>
    <w:rsid w:val="00A57B4B"/>
    <w:rsid w:val="00A57C4C"/>
    <w:rsid w:val="00A60F8E"/>
    <w:rsid w:val="00A618D0"/>
    <w:rsid w:val="00A61BBA"/>
    <w:rsid w:val="00A62662"/>
    <w:rsid w:val="00A63986"/>
    <w:rsid w:val="00A648AC"/>
    <w:rsid w:val="00A64B2D"/>
    <w:rsid w:val="00A64C80"/>
    <w:rsid w:val="00A65A60"/>
    <w:rsid w:val="00A66137"/>
    <w:rsid w:val="00A66BA0"/>
    <w:rsid w:val="00A67F0C"/>
    <w:rsid w:val="00A70054"/>
    <w:rsid w:val="00A7041D"/>
    <w:rsid w:val="00A7074B"/>
    <w:rsid w:val="00A708D9"/>
    <w:rsid w:val="00A70BE8"/>
    <w:rsid w:val="00A713CD"/>
    <w:rsid w:val="00A73740"/>
    <w:rsid w:val="00A74582"/>
    <w:rsid w:val="00A748F0"/>
    <w:rsid w:val="00A749ED"/>
    <w:rsid w:val="00A74CBC"/>
    <w:rsid w:val="00A753FA"/>
    <w:rsid w:val="00A76A37"/>
    <w:rsid w:val="00A76F88"/>
    <w:rsid w:val="00A77B06"/>
    <w:rsid w:val="00A77D68"/>
    <w:rsid w:val="00A77FF2"/>
    <w:rsid w:val="00A80CCC"/>
    <w:rsid w:val="00A8160E"/>
    <w:rsid w:val="00A816EB"/>
    <w:rsid w:val="00A81B6B"/>
    <w:rsid w:val="00A82638"/>
    <w:rsid w:val="00A827F4"/>
    <w:rsid w:val="00A83A29"/>
    <w:rsid w:val="00A84377"/>
    <w:rsid w:val="00A85256"/>
    <w:rsid w:val="00A8724A"/>
    <w:rsid w:val="00A902E4"/>
    <w:rsid w:val="00A90392"/>
    <w:rsid w:val="00A90E4E"/>
    <w:rsid w:val="00A93362"/>
    <w:rsid w:val="00A933C3"/>
    <w:rsid w:val="00A94265"/>
    <w:rsid w:val="00A94EC1"/>
    <w:rsid w:val="00A959F2"/>
    <w:rsid w:val="00A97C18"/>
    <w:rsid w:val="00A97EA7"/>
    <w:rsid w:val="00AA0844"/>
    <w:rsid w:val="00AA0ABB"/>
    <w:rsid w:val="00AA0CAC"/>
    <w:rsid w:val="00AA1391"/>
    <w:rsid w:val="00AA1CA4"/>
    <w:rsid w:val="00AA213D"/>
    <w:rsid w:val="00AA3ABD"/>
    <w:rsid w:val="00AA43A5"/>
    <w:rsid w:val="00AA4586"/>
    <w:rsid w:val="00AA4864"/>
    <w:rsid w:val="00AA4A7F"/>
    <w:rsid w:val="00AB0966"/>
    <w:rsid w:val="00AB225C"/>
    <w:rsid w:val="00AB3600"/>
    <w:rsid w:val="00AB3719"/>
    <w:rsid w:val="00AB3983"/>
    <w:rsid w:val="00AB43EE"/>
    <w:rsid w:val="00AB6BC2"/>
    <w:rsid w:val="00AB72E9"/>
    <w:rsid w:val="00AB732C"/>
    <w:rsid w:val="00AB768A"/>
    <w:rsid w:val="00AB7D80"/>
    <w:rsid w:val="00AC14AA"/>
    <w:rsid w:val="00AC1DC0"/>
    <w:rsid w:val="00AC2A42"/>
    <w:rsid w:val="00AC42B4"/>
    <w:rsid w:val="00AC7176"/>
    <w:rsid w:val="00AC7217"/>
    <w:rsid w:val="00AD104A"/>
    <w:rsid w:val="00AD1376"/>
    <w:rsid w:val="00AD15BB"/>
    <w:rsid w:val="00AD19AA"/>
    <w:rsid w:val="00AD1C94"/>
    <w:rsid w:val="00AD3098"/>
    <w:rsid w:val="00AD30F2"/>
    <w:rsid w:val="00AD4053"/>
    <w:rsid w:val="00AD4CA3"/>
    <w:rsid w:val="00AD4FE1"/>
    <w:rsid w:val="00AD5B09"/>
    <w:rsid w:val="00AD6039"/>
    <w:rsid w:val="00AD698A"/>
    <w:rsid w:val="00AD7105"/>
    <w:rsid w:val="00AD7789"/>
    <w:rsid w:val="00AD7DB8"/>
    <w:rsid w:val="00AE0087"/>
    <w:rsid w:val="00AE0462"/>
    <w:rsid w:val="00AE13CE"/>
    <w:rsid w:val="00AE47D8"/>
    <w:rsid w:val="00AE4DD8"/>
    <w:rsid w:val="00AE5339"/>
    <w:rsid w:val="00AE5A4E"/>
    <w:rsid w:val="00AE5B72"/>
    <w:rsid w:val="00AE6B9A"/>
    <w:rsid w:val="00AE6EC4"/>
    <w:rsid w:val="00AE721A"/>
    <w:rsid w:val="00AE748F"/>
    <w:rsid w:val="00AE7A1F"/>
    <w:rsid w:val="00AE7D9F"/>
    <w:rsid w:val="00AF0BE6"/>
    <w:rsid w:val="00AF0C4C"/>
    <w:rsid w:val="00AF1355"/>
    <w:rsid w:val="00AF1F89"/>
    <w:rsid w:val="00AF23CE"/>
    <w:rsid w:val="00AF2461"/>
    <w:rsid w:val="00AF33FC"/>
    <w:rsid w:val="00AF3726"/>
    <w:rsid w:val="00AF38BF"/>
    <w:rsid w:val="00AF3E08"/>
    <w:rsid w:val="00AF6073"/>
    <w:rsid w:val="00AF6463"/>
    <w:rsid w:val="00AF7386"/>
    <w:rsid w:val="00AF7B96"/>
    <w:rsid w:val="00AF7F4D"/>
    <w:rsid w:val="00B00B0B"/>
    <w:rsid w:val="00B00C03"/>
    <w:rsid w:val="00B015BC"/>
    <w:rsid w:val="00B01A59"/>
    <w:rsid w:val="00B01EDB"/>
    <w:rsid w:val="00B01FF2"/>
    <w:rsid w:val="00B0203E"/>
    <w:rsid w:val="00B0327A"/>
    <w:rsid w:val="00B03602"/>
    <w:rsid w:val="00B0432F"/>
    <w:rsid w:val="00B06885"/>
    <w:rsid w:val="00B071B3"/>
    <w:rsid w:val="00B074C2"/>
    <w:rsid w:val="00B07E01"/>
    <w:rsid w:val="00B101AA"/>
    <w:rsid w:val="00B10DFC"/>
    <w:rsid w:val="00B1122F"/>
    <w:rsid w:val="00B11D1D"/>
    <w:rsid w:val="00B11DDB"/>
    <w:rsid w:val="00B1232A"/>
    <w:rsid w:val="00B12825"/>
    <w:rsid w:val="00B12DA7"/>
    <w:rsid w:val="00B12E45"/>
    <w:rsid w:val="00B13725"/>
    <w:rsid w:val="00B142B0"/>
    <w:rsid w:val="00B14685"/>
    <w:rsid w:val="00B1486D"/>
    <w:rsid w:val="00B150AF"/>
    <w:rsid w:val="00B1558E"/>
    <w:rsid w:val="00B15952"/>
    <w:rsid w:val="00B15B06"/>
    <w:rsid w:val="00B15EA5"/>
    <w:rsid w:val="00B16F87"/>
    <w:rsid w:val="00B1761D"/>
    <w:rsid w:val="00B17FAF"/>
    <w:rsid w:val="00B200B4"/>
    <w:rsid w:val="00B2056E"/>
    <w:rsid w:val="00B2148F"/>
    <w:rsid w:val="00B216D6"/>
    <w:rsid w:val="00B22640"/>
    <w:rsid w:val="00B22C43"/>
    <w:rsid w:val="00B236B6"/>
    <w:rsid w:val="00B236F2"/>
    <w:rsid w:val="00B239AF"/>
    <w:rsid w:val="00B24614"/>
    <w:rsid w:val="00B246B1"/>
    <w:rsid w:val="00B246FB"/>
    <w:rsid w:val="00B25A94"/>
    <w:rsid w:val="00B25E0B"/>
    <w:rsid w:val="00B260CB"/>
    <w:rsid w:val="00B265DB"/>
    <w:rsid w:val="00B30272"/>
    <w:rsid w:val="00B307EA"/>
    <w:rsid w:val="00B30840"/>
    <w:rsid w:val="00B30C27"/>
    <w:rsid w:val="00B3178E"/>
    <w:rsid w:val="00B319F2"/>
    <w:rsid w:val="00B326B2"/>
    <w:rsid w:val="00B326C9"/>
    <w:rsid w:val="00B34175"/>
    <w:rsid w:val="00B342E6"/>
    <w:rsid w:val="00B34691"/>
    <w:rsid w:val="00B358FD"/>
    <w:rsid w:val="00B35997"/>
    <w:rsid w:val="00B36C90"/>
    <w:rsid w:val="00B37055"/>
    <w:rsid w:val="00B37167"/>
    <w:rsid w:val="00B37651"/>
    <w:rsid w:val="00B37678"/>
    <w:rsid w:val="00B37CA1"/>
    <w:rsid w:val="00B41123"/>
    <w:rsid w:val="00B423DA"/>
    <w:rsid w:val="00B43758"/>
    <w:rsid w:val="00B44BAA"/>
    <w:rsid w:val="00B46D8C"/>
    <w:rsid w:val="00B470FB"/>
    <w:rsid w:val="00B510A8"/>
    <w:rsid w:val="00B51CA3"/>
    <w:rsid w:val="00B52328"/>
    <w:rsid w:val="00B52BF2"/>
    <w:rsid w:val="00B52D8C"/>
    <w:rsid w:val="00B53120"/>
    <w:rsid w:val="00B5426D"/>
    <w:rsid w:val="00B5460D"/>
    <w:rsid w:val="00B5581D"/>
    <w:rsid w:val="00B55FD6"/>
    <w:rsid w:val="00B56068"/>
    <w:rsid w:val="00B56611"/>
    <w:rsid w:val="00B601BC"/>
    <w:rsid w:val="00B61C83"/>
    <w:rsid w:val="00B628C4"/>
    <w:rsid w:val="00B630C2"/>
    <w:rsid w:val="00B6472C"/>
    <w:rsid w:val="00B64B8D"/>
    <w:rsid w:val="00B64BB2"/>
    <w:rsid w:val="00B6640B"/>
    <w:rsid w:val="00B70EC3"/>
    <w:rsid w:val="00B71096"/>
    <w:rsid w:val="00B715A7"/>
    <w:rsid w:val="00B71BB3"/>
    <w:rsid w:val="00B71C1A"/>
    <w:rsid w:val="00B72031"/>
    <w:rsid w:val="00B7215B"/>
    <w:rsid w:val="00B7238C"/>
    <w:rsid w:val="00B7242E"/>
    <w:rsid w:val="00B725FF"/>
    <w:rsid w:val="00B7335A"/>
    <w:rsid w:val="00B746B8"/>
    <w:rsid w:val="00B74807"/>
    <w:rsid w:val="00B749D8"/>
    <w:rsid w:val="00B75061"/>
    <w:rsid w:val="00B750E1"/>
    <w:rsid w:val="00B752BB"/>
    <w:rsid w:val="00B757ED"/>
    <w:rsid w:val="00B759D3"/>
    <w:rsid w:val="00B7625A"/>
    <w:rsid w:val="00B76C05"/>
    <w:rsid w:val="00B80294"/>
    <w:rsid w:val="00B8050F"/>
    <w:rsid w:val="00B8064B"/>
    <w:rsid w:val="00B80C9C"/>
    <w:rsid w:val="00B81D5B"/>
    <w:rsid w:val="00B8264C"/>
    <w:rsid w:val="00B84989"/>
    <w:rsid w:val="00B85340"/>
    <w:rsid w:val="00B855B9"/>
    <w:rsid w:val="00B85B02"/>
    <w:rsid w:val="00B85FFA"/>
    <w:rsid w:val="00B8607A"/>
    <w:rsid w:val="00B863DD"/>
    <w:rsid w:val="00B87C32"/>
    <w:rsid w:val="00B87D09"/>
    <w:rsid w:val="00B90D30"/>
    <w:rsid w:val="00B91DD8"/>
    <w:rsid w:val="00B91F92"/>
    <w:rsid w:val="00B9206A"/>
    <w:rsid w:val="00B926A0"/>
    <w:rsid w:val="00B9304E"/>
    <w:rsid w:val="00B9522F"/>
    <w:rsid w:val="00B952C1"/>
    <w:rsid w:val="00B95BAA"/>
    <w:rsid w:val="00B95D59"/>
    <w:rsid w:val="00B95D62"/>
    <w:rsid w:val="00B95F37"/>
    <w:rsid w:val="00B96049"/>
    <w:rsid w:val="00B96800"/>
    <w:rsid w:val="00B9696A"/>
    <w:rsid w:val="00B97148"/>
    <w:rsid w:val="00B972D2"/>
    <w:rsid w:val="00B9788B"/>
    <w:rsid w:val="00B97F26"/>
    <w:rsid w:val="00BA07BB"/>
    <w:rsid w:val="00BA12CB"/>
    <w:rsid w:val="00BA19C4"/>
    <w:rsid w:val="00BA223A"/>
    <w:rsid w:val="00BA227A"/>
    <w:rsid w:val="00BA2892"/>
    <w:rsid w:val="00BA2A21"/>
    <w:rsid w:val="00BA3662"/>
    <w:rsid w:val="00BA3EE6"/>
    <w:rsid w:val="00BA4257"/>
    <w:rsid w:val="00BA4FF2"/>
    <w:rsid w:val="00BA5978"/>
    <w:rsid w:val="00BA5EFD"/>
    <w:rsid w:val="00BA60F3"/>
    <w:rsid w:val="00BA7930"/>
    <w:rsid w:val="00BB021A"/>
    <w:rsid w:val="00BB0A77"/>
    <w:rsid w:val="00BB137B"/>
    <w:rsid w:val="00BB24B5"/>
    <w:rsid w:val="00BB2E44"/>
    <w:rsid w:val="00BB3202"/>
    <w:rsid w:val="00BB43D6"/>
    <w:rsid w:val="00BB50E5"/>
    <w:rsid w:val="00BB548A"/>
    <w:rsid w:val="00BB65C8"/>
    <w:rsid w:val="00BB6679"/>
    <w:rsid w:val="00BB736B"/>
    <w:rsid w:val="00BB751D"/>
    <w:rsid w:val="00BB758E"/>
    <w:rsid w:val="00BB7B9A"/>
    <w:rsid w:val="00BB7F4C"/>
    <w:rsid w:val="00BC15A9"/>
    <w:rsid w:val="00BC1725"/>
    <w:rsid w:val="00BC1CE9"/>
    <w:rsid w:val="00BC2083"/>
    <w:rsid w:val="00BC22F3"/>
    <w:rsid w:val="00BC2416"/>
    <w:rsid w:val="00BC3301"/>
    <w:rsid w:val="00BC377E"/>
    <w:rsid w:val="00BC3D6A"/>
    <w:rsid w:val="00BC45FA"/>
    <w:rsid w:val="00BC4651"/>
    <w:rsid w:val="00BC4E61"/>
    <w:rsid w:val="00BC51F8"/>
    <w:rsid w:val="00BC5448"/>
    <w:rsid w:val="00BC5594"/>
    <w:rsid w:val="00BC6668"/>
    <w:rsid w:val="00BC67DC"/>
    <w:rsid w:val="00BC70B6"/>
    <w:rsid w:val="00BC7828"/>
    <w:rsid w:val="00BC7FCC"/>
    <w:rsid w:val="00BD0760"/>
    <w:rsid w:val="00BD0B6A"/>
    <w:rsid w:val="00BD0CE5"/>
    <w:rsid w:val="00BD1943"/>
    <w:rsid w:val="00BD378A"/>
    <w:rsid w:val="00BD541D"/>
    <w:rsid w:val="00BD60A0"/>
    <w:rsid w:val="00BD6A8C"/>
    <w:rsid w:val="00BD6E1D"/>
    <w:rsid w:val="00BD7133"/>
    <w:rsid w:val="00BD7300"/>
    <w:rsid w:val="00BD7FC8"/>
    <w:rsid w:val="00BE07D5"/>
    <w:rsid w:val="00BE1123"/>
    <w:rsid w:val="00BE1B43"/>
    <w:rsid w:val="00BE1D21"/>
    <w:rsid w:val="00BE3E2A"/>
    <w:rsid w:val="00BE40F1"/>
    <w:rsid w:val="00BE4160"/>
    <w:rsid w:val="00BE4766"/>
    <w:rsid w:val="00BE4852"/>
    <w:rsid w:val="00BE4C8F"/>
    <w:rsid w:val="00BE4E91"/>
    <w:rsid w:val="00BE50E3"/>
    <w:rsid w:val="00BE5E60"/>
    <w:rsid w:val="00BE7995"/>
    <w:rsid w:val="00BE7C04"/>
    <w:rsid w:val="00BF0784"/>
    <w:rsid w:val="00BF0D47"/>
    <w:rsid w:val="00BF1550"/>
    <w:rsid w:val="00BF1E95"/>
    <w:rsid w:val="00BF25D0"/>
    <w:rsid w:val="00BF3215"/>
    <w:rsid w:val="00BF3260"/>
    <w:rsid w:val="00BF3D64"/>
    <w:rsid w:val="00BF5047"/>
    <w:rsid w:val="00BF5DBD"/>
    <w:rsid w:val="00BF5ECE"/>
    <w:rsid w:val="00BF6173"/>
    <w:rsid w:val="00BF66CB"/>
    <w:rsid w:val="00BF6E41"/>
    <w:rsid w:val="00BF787A"/>
    <w:rsid w:val="00BF795E"/>
    <w:rsid w:val="00C0055A"/>
    <w:rsid w:val="00C00680"/>
    <w:rsid w:val="00C0069B"/>
    <w:rsid w:val="00C0171A"/>
    <w:rsid w:val="00C0190A"/>
    <w:rsid w:val="00C01F53"/>
    <w:rsid w:val="00C02211"/>
    <w:rsid w:val="00C028F2"/>
    <w:rsid w:val="00C03284"/>
    <w:rsid w:val="00C034E9"/>
    <w:rsid w:val="00C04186"/>
    <w:rsid w:val="00C042FC"/>
    <w:rsid w:val="00C0489A"/>
    <w:rsid w:val="00C05DAE"/>
    <w:rsid w:val="00C06146"/>
    <w:rsid w:val="00C06E0C"/>
    <w:rsid w:val="00C07CF0"/>
    <w:rsid w:val="00C105FA"/>
    <w:rsid w:val="00C10A2C"/>
    <w:rsid w:val="00C10C42"/>
    <w:rsid w:val="00C114D0"/>
    <w:rsid w:val="00C1183F"/>
    <w:rsid w:val="00C11E0A"/>
    <w:rsid w:val="00C11F79"/>
    <w:rsid w:val="00C12EFA"/>
    <w:rsid w:val="00C13640"/>
    <w:rsid w:val="00C15023"/>
    <w:rsid w:val="00C15982"/>
    <w:rsid w:val="00C16744"/>
    <w:rsid w:val="00C1680F"/>
    <w:rsid w:val="00C16A31"/>
    <w:rsid w:val="00C17AA4"/>
    <w:rsid w:val="00C20381"/>
    <w:rsid w:val="00C20EDE"/>
    <w:rsid w:val="00C210C5"/>
    <w:rsid w:val="00C216E6"/>
    <w:rsid w:val="00C21738"/>
    <w:rsid w:val="00C21BF1"/>
    <w:rsid w:val="00C2226B"/>
    <w:rsid w:val="00C2409B"/>
    <w:rsid w:val="00C24881"/>
    <w:rsid w:val="00C24BA5"/>
    <w:rsid w:val="00C25FFD"/>
    <w:rsid w:val="00C264BD"/>
    <w:rsid w:val="00C26A41"/>
    <w:rsid w:val="00C30273"/>
    <w:rsid w:val="00C3137C"/>
    <w:rsid w:val="00C32618"/>
    <w:rsid w:val="00C32624"/>
    <w:rsid w:val="00C32985"/>
    <w:rsid w:val="00C33614"/>
    <w:rsid w:val="00C33B83"/>
    <w:rsid w:val="00C33C7E"/>
    <w:rsid w:val="00C34D83"/>
    <w:rsid w:val="00C34DC6"/>
    <w:rsid w:val="00C35459"/>
    <w:rsid w:val="00C35C05"/>
    <w:rsid w:val="00C3653D"/>
    <w:rsid w:val="00C36685"/>
    <w:rsid w:val="00C36E94"/>
    <w:rsid w:val="00C4057A"/>
    <w:rsid w:val="00C406F1"/>
    <w:rsid w:val="00C41186"/>
    <w:rsid w:val="00C4126F"/>
    <w:rsid w:val="00C4137F"/>
    <w:rsid w:val="00C417C1"/>
    <w:rsid w:val="00C41806"/>
    <w:rsid w:val="00C43258"/>
    <w:rsid w:val="00C434F4"/>
    <w:rsid w:val="00C45263"/>
    <w:rsid w:val="00C45265"/>
    <w:rsid w:val="00C4556C"/>
    <w:rsid w:val="00C47217"/>
    <w:rsid w:val="00C47F40"/>
    <w:rsid w:val="00C500C8"/>
    <w:rsid w:val="00C501EF"/>
    <w:rsid w:val="00C504AD"/>
    <w:rsid w:val="00C50F85"/>
    <w:rsid w:val="00C5167A"/>
    <w:rsid w:val="00C51BC7"/>
    <w:rsid w:val="00C52420"/>
    <w:rsid w:val="00C533CF"/>
    <w:rsid w:val="00C542FA"/>
    <w:rsid w:val="00C543B9"/>
    <w:rsid w:val="00C54781"/>
    <w:rsid w:val="00C54ED4"/>
    <w:rsid w:val="00C54FF1"/>
    <w:rsid w:val="00C550EA"/>
    <w:rsid w:val="00C5529A"/>
    <w:rsid w:val="00C553BE"/>
    <w:rsid w:val="00C56423"/>
    <w:rsid w:val="00C568FF"/>
    <w:rsid w:val="00C5759D"/>
    <w:rsid w:val="00C576F1"/>
    <w:rsid w:val="00C61053"/>
    <w:rsid w:val="00C61210"/>
    <w:rsid w:val="00C61749"/>
    <w:rsid w:val="00C635EE"/>
    <w:rsid w:val="00C63CC0"/>
    <w:rsid w:val="00C64473"/>
    <w:rsid w:val="00C659FD"/>
    <w:rsid w:val="00C66CF5"/>
    <w:rsid w:val="00C67365"/>
    <w:rsid w:val="00C67849"/>
    <w:rsid w:val="00C67B13"/>
    <w:rsid w:val="00C7052F"/>
    <w:rsid w:val="00C70BF5"/>
    <w:rsid w:val="00C71B1A"/>
    <w:rsid w:val="00C71F6D"/>
    <w:rsid w:val="00C7292C"/>
    <w:rsid w:val="00C72CB4"/>
    <w:rsid w:val="00C73076"/>
    <w:rsid w:val="00C7349E"/>
    <w:rsid w:val="00C74B1C"/>
    <w:rsid w:val="00C7547B"/>
    <w:rsid w:val="00C75E86"/>
    <w:rsid w:val="00C76477"/>
    <w:rsid w:val="00C77C2F"/>
    <w:rsid w:val="00C80286"/>
    <w:rsid w:val="00C8055C"/>
    <w:rsid w:val="00C80560"/>
    <w:rsid w:val="00C80BAF"/>
    <w:rsid w:val="00C80CB1"/>
    <w:rsid w:val="00C817F9"/>
    <w:rsid w:val="00C818AC"/>
    <w:rsid w:val="00C81CDA"/>
    <w:rsid w:val="00C86360"/>
    <w:rsid w:val="00C863BB"/>
    <w:rsid w:val="00C869C5"/>
    <w:rsid w:val="00C86E75"/>
    <w:rsid w:val="00C90FA6"/>
    <w:rsid w:val="00C9116D"/>
    <w:rsid w:val="00C915A2"/>
    <w:rsid w:val="00C91F1B"/>
    <w:rsid w:val="00C922E0"/>
    <w:rsid w:val="00C92A97"/>
    <w:rsid w:val="00C92AB7"/>
    <w:rsid w:val="00C92C45"/>
    <w:rsid w:val="00C92F17"/>
    <w:rsid w:val="00C95ECA"/>
    <w:rsid w:val="00C960C2"/>
    <w:rsid w:val="00C9652A"/>
    <w:rsid w:val="00C97D45"/>
    <w:rsid w:val="00C97DE2"/>
    <w:rsid w:val="00C97F6E"/>
    <w:rsid w:val="00CA0E31"/>
    <w:rsid w:val="00CA16D2"/>
    <w:rsid w:val="00CA1C75"/>
    <w:rsid w:val="00CA2538"/>
    <w:rsid w:val="00CA2B41"/>
    <w:rsid w:val="00CA32A6"/>
    <w:rsid w:val="00CA32FF"/>
    <w:rsid w:val="00CA43AF"/>
    <w:rsid w:val="00CA606D"/>
    <w:rsid w:val="00CA77CE"/>
    <w:rsid w:val="00CA7AF2"/>
    <w:rsid w:val="00CB0348"/>
    <w:rsid w:val="00CB0518"/>
    <w:rsid w:val="00CB06CB"/>
    <w:rsid w:val="00CB073C"/>
    <w:rsid w:val="00CB0A4F"/>
    <w:rsid w:val="00CB0ABF"/>
    <w:rsid w:val="00CB1A85"/>
    <w:rsid w:val="00CB20AD"/>
    <w:rsid w:val="00CB21CF"/>
    <w:rsid w:val="00CB23A4"/>
    <w:rsid w:val="00CB4E1B"/>
    <w:rsid w:val="00CB53C5"/>
    <w:rsid w:val="00CB5D5B"/>
    <w:rsid w:val="00CB626A"/>
    <w:rsid w:val="00CB6898"/>
    <w:rsid w:val="00CB6E95"/>
    <w:rsid w:val="00CB7296"/>
    <w:rsid w:val="00CC0352"/>
    <w:rsid w:val="00CC2C64"/>
    <w:rsid w:val="00CC35C0"/>
    <w:rsid w:val="00CC3A7D"/>
    <w:rsid w:val="00CC41B8"/>
    <w:rsid w:val="00CC4841"/>
    <w:rsid w:val="00CC4848"/>
    <w:rsid w:val="00CC4886"/>
    <w:rsid w:val="00CC4F46"/>
    <w:rsid w:val="00CC5937"/>
    <w:rsid w:val="00CC7D29"/>
    <w:rsid w:val="00CD0A33"/>
    <w:rsid w:val="00CD1963"/>
    <w:rsid w:val="00CD2512"/>
    <w:rsid w:val="00CD2EC0"/>
    <w:rsid w:val="00CD2FF8"/>
    <w:rsid w:val="00CD3B7C"/>
    <w:rsid w:val="00CD4744"/>
    <w:rsid w:val="00CD56DD"/>
    <w:rsid w:val="00CD68BC"/>
    <w:rsid w:val="00CD68FA"/>
    <w:rsid w:val="00CD6916"/>
    <w:rsid w:val="00CD6A6C"/>
    <w:rsid w:val="00CD751C"/>
    <w:rsid w:val="00CD75CA"/>
    <w:rsid w:val="00CD77D9"/>
    <w:rsid w:val="00CD7E8B"/>
    <w:rsid w:val="00CE09E6"/>
    <w:rsid w:val="00CE0F40"/>
    <w:rsid w:val="00CE3B4D"/>
    <w:rsid w:val="00CE3BDF"/>
    <w:rsid w:val="00CE4E58"/>
    <w:rsid w:val="00CE692C"/>
    <w:rsid w:val="00CE6FE8"/>
    <w:rsid w:val="00CE7C2D"/>
    <w:rsid w:val="00CE7E37"/>
    <w:rsid w:val="00CF011E"/>
    <w:rsid w:val="00CF0A5D"/>
    <w:rsid w:val="00CF1234"/>
    <w:rsid w:val="00CF18D1"/>
    <w:rsid w:val="00CF24FE"/>
    <w:rsid w:val="00CF5AB1"/>
    <w:rsid w:val="00CF681B"/>
    <w:rsid w:val="00CF6ACD"/>
    <w:rsid w:val="00CF716E"/>
    <w:rsid w:val="00CF7247"/>
    <w:rsid w:val="00CF74B9"/>
    <w:rsid w:val="00D02ED0"/>
    <w:rsid w:val="00D05409"/>
    <w:rsid w:val="00D05FE4"/>
    <w:rsid w:val="00D06AC7"/>
    <w:rsid w:val="00D06FFA"/>
    <w:rsid w:val="00D07BC6"/>
    <w:rsid w:val="00D10781"/>
    <w:rsid w:val="00D10E19"/>
    <w:rsid w:val="00D12037"/>
    <w:rsid w:val="00D1206C"/>
    <w:rsid w:val="00D122E7"/>
    <w:rsid w:val="00D1273A"/>
    <w:rsid w:val="00D12C19"/>
    <w:rsid w:val="00D14993"/>
    <w:rsid w:val="00D15ABF"/>
    <w:rsid w:val="00D16386"/>
    <w:rsid w:val="00D16478"/>
    <w:rsid w:val="00D166F0"/>
    <w:rsid w:val="00D16FA5"/>
    <w:rsid w:val="00D170DE"/>
    <w:rsid w:val="00D17DD8"/>
    <w:rsid w:val="00D17F37"/>
    <w:rsid w:val="00D20ECC"/>
    <w:rsid w:val="00D2201A"/>
    <w:rsid w:val="00D222A9"/>
    <w:rsid w:val="00D226F4"/>
    <w:rsid w:val="00D228E7"/>
    <w:rsid w:val="00D232B7"/>
    <w:rsid w:val="00D23449"/>
    <w:rsid w:val="00D243EC"/>
    <w:rsid w:val="00D248D0"/>
    <w:rsid w:val="00D25213"/>
    <w:rsid w:val="00D253EB"/>
    <w:rsid w:val="00D25570"/>
    <w:rsid w:val="00D261DE"/>
    <w:rsid w:val="00D26280"/>
    <w:rsid w:val="00D26D28"/>
    <w:rsid w:val="00D26F9E"/>
    <w:rsid w:val="00D27207"/>
    <w:rsid w:val="00D27492"/>
    <w:rsid w:val="00D27C30"/>
    <w:rsid w:val="00D31036"/>
    <w:rsid w:val="00D312AC"/>
    <w:rsid w:val="00D3234B"/>
    <w:rsid w:val="00D323C6"/>
    <w:rsid w:val="00D3248C"/>
    <w:rsid w:val="00D33290"/>
    <w:rsid w:val="00D33CF1"/>
    <w:rsid w:val="00D343AF"/>
    <w:rsid w:val="00D34B95"/>
    <w:rsid w:val="00D34E35"/>
    <w:rsid w:val="00D34FD5"/>
    <w:rsid w:val="00D3544A"/>
    <w:rsid w:val="00D357A8"/>
    <w:rsid w:val="00D366AF"/>
    <w:rsid w:val="00D417E2"/>
    <w:rsid w:val="00D41841"/>
    <w:rsid w:val="00D41D5A"/>
    <w:rsid w:val="00D41EB7"/>
    <w:rsid w:val="00D41ECE"/>
    <w:rsid w:val="00D424A8"/>
    <w:rsid w:val="00D425EE"/>
    <w:rsid w:val="00D429F5"/>
    <w:rsid w:val="00D42ACB"/>
    <w:rsid w:val="00D44144"/>
    <w:rsid w:val="00D445CA"/>
    <w:rsid w:val="00D458F9"/>
    <w:rsid w:val="00D46A97"/>
    <w:rsid w:val="00D46B45"/>
    <w:rsid w:val="00D47531"/>
    <w:rsid w:val="00D477FA"/>
    <w:rsid w:val="00D47A4A"/>
    <w:rsid w:val="00D5001F"/>
    <w:rsid w:val="00D50477"/>
    <w:rsid w:val="00D5179D"/>
    <w:rsid w:val="00D527C8"/>
    <w:rsid w:val="00D52CE5"/>
    <w:rsid w:val="00D52E31"/>
    <w:rsid w:val="00D53C66"/>
    <w:rsid w:val="00D5589C"/>
    <w:rsid w:val="00D56531"/>
    <w:rsid w:val="00D56FB1"/>
    <w:rsid w:val="00D57EAC"/>
    <w:rsid w:val="00D57FBB"/>
    <w:rsid w:val="00D60203"/>
    <w:rsid w:val="00D60538"/>
    <w:rsid w:val="00D60690"/>
    <w:rsid w:val="00D60900"/>
    <w:rsid w:val="00D60E96"/>
    <w:rsid w:val="00D614C0"/>
    <w:rsid w:val="00D61AFB"/>
    <w:rsid w:val="00D62235"/>
    <w:rsid w:val="00D62A11"/>
    <w:rsid w:val="00D62F2B"/>
    <w:rsid w:val="00D63032"/>
    <w:rsid w:val="00D6388A"/>
    <w:rsid w:val="00D6448A"/>
    <w:rsid w:val="00D64AF0"/>
    <w:rsid w:val="00D650A4"/>
    <w:rsid w:val="00D664D7"/>
    <w:rsid w:val="00D66A00"/>
    <w:rsid w:val="00D67E06"/>
    <w:rsid w:val="00D72805"/>
    <w:rsid w:val="00D73A92"/>
    <w:rsid w:val="00D73AA8"/>
    <w:rsid w:val="00D73EA5"/>
    <w:rsid w:val="00D7566D"/>
    <w:rsid w:val="00D75BDA"/>
    <w:rsid w:val="00D7635C"/>
    <w:rsid w:val="00D768CA"/>
    <w:rsid w:val="00D77881"/>
    <w:rsid w:val="00D77D39"/>
    <w:rsid w:val="00D81E03"/>
    <w:rsid w:val="00D82579"/>
    <w:rsid w:val="00D836EA"/>
    <w:rsid w:val="00D849FF"/>
    <w:rsid w:val="00D855C0"/>
    <w:rsid w:val="00D856F5"/>
    <w:rsid w:val="00D85870"/>
    <w:rsid w:val="00D85C28"/>
    <w:rsid w:val="00D8702A"/>
    <w:rsid w:val="00D875B1"/>
    <w:rsid w:val="00D876E3"/>
    <w:rsid w:val="00D9011F"/>
    <w:rsid w:val="00D90205"/>
    <w:rsid w:val="00D90780"/>
    <w:rsid w:val="00D90ABD"/>
    <w:rsid w:val="00D923AA"/>
    <w:rsid w:val="00D928EF"/>
    <w:rsid w:val="00D93086"/>
    <w:rsid w:val="00D93433"/>
    <w:rsid w:val="00D938B1"/>
    <w:rsid w:val="00D95BC1"/>
    <w:rsid w:val="00D9643B"/>
    <w:rsid w:val="00D9779E"/>
    <w:rsid w:val="00D979B6"/>
    <w:rsid w:val="00D97F8C"/>
    <w:rsid w:val="00DA0236"/>
    <w:rsid w:val="00DA0ABD"/>
    <w:rsid w:val="00DA19FD"/>
    <w:rsid w:val="00DA1D5C"/>
    <w:rsid w:val="00DA25D0"/>
    <w:rsid w:val="00DA2C14"/>
    <w:rsid w:val="00DA2C9D"/>
    <w:rsid w:val="00DA3036"/>
    <w:rsid w:val="00DA3EDF"/>
    <w:rsid w:val="00DA4A15"/>
    <w:rsid w:val="00DA52A0"/>
    <w:rsid w:val="00DA57AA"/>
    <w:rsid w:val="00DA5D73"/>
    <w:rsid w:val="00DA69E4"/>
    <w:rsid w:val="00DA6D12"/>
    <w:rsid w:val="00DA7DE7"/>
    <w:rsid w:val="00DA7F48"/>
    <w:rsid w:val="00DB0A2A"/>
    <w:rsid w:val="00DB21A1"/>
    <w:rsid w:val="00DB3131"/>
    <w:rsid w:val="00DB33D2"/>
    <w:rsid w:val="00DB3E24"/>
    <w:rsid w:val="00DB4818"/>
    <w:rsid w:val="00DB4942"/>
    <w:rsid w:val="00DB4BC1"/>
    <w:rsid w:val="00DB55DC"/>
    <w:rsid w:val="00DB5A5E"/>
    <w:rsid w:val="00DB5CD5"/>
    <w:rsid w:val="00DB5D2F"/>
    <w:rsid w:val="00DB609A"/>
    <w:rsid w:val="00DB62B9"/>
    <w:rsid w:val="00DB63D9"/>
    <w:rsid w:val="00DB74CF"/>
    <w:rsid w:val="00DB7ACF"/>
    <w:rsid w:val="00DC0118"/>
    <w:rsid w:val="00DC1405"/>
    <w:rsid w:val="00DC2AE8"/>
    <w:rsid w:val="00DC2D7D"/>
    <w:rsid w:val="00DC2F4F"/>
    <w:rsid w:val="00DC3338"/>
    <w:rsid w:val="00DC3776"/>
    <w:rsid w:val="00DC4168"/>
    <w:rsid w:val="00DC4D3C"/>
    <w:rsid w:val="00DC5639"/>
    <w:rsid w:val="00DC5C39"/>
    <w:rsid w:val="00DC5E1D"/>
    <w:rsid w:val="00DC6AFD"/>
    <w:rsid w:val="00DC6BDB"/>
    <w:rsid w:val="00DC7363"/>
    <w:rsid w:val="00DC7F2C"/>
    <w:rsid w:val="00DD0154"/>
    <w:rsid w:val="00DD0522"/>
    <w:rsid w:val="00DD0F37"/>
    <w:rsid w:val="00DD0F48"/>
    <w:rsid w:val="00DD1520"/>
    <w:rsid w:val="00DD27A2"/>
    <w:rsid w:val="00DD34E2"/>
    <w:rsid w:val="00DD3E8B"/>
    <w:rsid w:val="00DD4677"/>
    <w:rsid w:val="00DD4CB3"/>
    <w:rsid w:val="00DD5F42"/>
    <w:rsid w:val="00DD610D"/>
    <w:rsid w:val="00DD66CF"/>
    <w:rsid w:val="00DD67C5"/>
    <w:rsid w:val="00DD6DB1"/>
    <w:rsid w:val="00DD79BC"/>
    <w:rsid w:val="00DE02CB"/>
    <w:rsid w:val="00DE123F"/>
    <w:rsid w:val="00DE20AC"/>
    <w:rsid w:val="00DE2335"/>
    <w:rsid w:val="00DE276A"/>
    <w:rsid w:val="00DE33ED"/>
    <w:rsid w:val="00DE42B5"/>
    <w:rsid w:val="00DE49C5"/>
    <w:rsid w:val="00DE4E1A"/>
    <w:rsid w:val="00DE61B4"/>
    <w:rsid w:val="00DE68FD"/>
    <w:rsid w:val="00DE7BC4"/>
    <w:rsid w:val="00DF0F17"/>
    <w:rsid w:val="00DF1ABA"/>
    <w:rsid w:val="00DF1E61"/>
    <w:rsid w:val="00DF2904"/>
    <w:rsid w:val="00DF3FA0"/>
    <w:rsid w:val="00DF441B"/>
    <w:rsid w:val="00DF5BCF"/>
    <w:rsid w:val="00DF620F"/>
    <w:rsid w:val="00DF6D43"/>
    <w:rsid w:val="00DF7338"/>
    <w:rsid w:val="00DF785F"/>
    <w:rsid w:val="00E00A72"/>
    <w:rsid w:val="00E01204"/>
    <w:rsid w:val="00E014FF"/>
    <w:rsid w:val="00E01C54"/>
    <w:rsid w:val="00E022AF"/>
    <w:rsid w:val="00E0274A"/>
    <w:rsid w:val="00E0278D"/>
    <w:rsid w:val="00E0324A"/>
    <w:rsid w:val="00E03255"/>
    <w:rsid w:val="00E0369E"/>
    <w:rsid w:val="00E038D2"/>
    <w:rsid w:val="00E04CC7"/>
    <w:rsid w:val="00E05564"/>
    <w:rsid w:val="00E05C0F"/>
    <w:rsid w:val="00E0630A"/>
    <w:rsid w:val="00E06B44"/>
    <w:rsid w:val="00E07416"/>
    <w:rsid w:val="00E07D2C"/>
    <w:rsid w:val="00E10522"/>
    <w:rsid w:val="00E107DE"/>
    <w:rsid w:val="00E11846"/>
    <w:rsid w:val="00E11D07"/>
    <w:rsid w:val="00E12162"/>
    <w:rsid w:val="00E12D02"/>
    <w:rsid w:val="00E12FA1"/>
    <w:rsid w:val="00E131E4"/>
    <w:rsid w:val="00E138E5"/>
    <w:rsid w:val="00E13AA6"/>
    <w:rsid w:val="00E13DB0"/>
    <w:rsid w:val="00E13DD9"/>
    <w:rsid w:val="00E14B8C"/>
    <w:rsid w:val="00E1566C"/>
    <w:rsid w:val="00E1627B"/>
    <w:rsid w:val="00E16359"/>
    <w:rsid w:val="00E168F1"/>
    <w:rsid w:val="00E170A7"/>
    <w:rsid w:val="00E20247"/>
    <w:rsid w:val="00E216FD"/>
    <w:rsid w:val="00E21AB2"/>
    <w:rsid w:val="00E224B2"/>
    <w:rsid w:val="00E2316A"/>
    <w:rsid w:val="00E23884"/>
    <w:rsid w:val="00E244EC"/>
    <w:rsid w:val="00E2570B"/>
    <w:rsid w:val="00E25981"/>
    <w:rsid w:val="00E25E06"/>
    <w:rsid w:val="00E2614F"/>
    <w:rsid w:val="00E27872"/>
    <w:rsid w:val="00E30263"/>
    <w:rsid w:val="00E30C0E"/>
    <w:rsid w:val="00E31F8A"/>
    <w:rsid w:val="00E32368"/>
    <w:rsid w:val="00E3273C"/>
    <w:rsid w:val="00E32A34"/>
    <w:rsid w:val="00E32A98"/>
    <w:rsid w:val="00E3348C"/>
    <w:rsid w:val="00E33C2C"/>
    <w:rsid w:val="00E33E36"/>
    <w:rsid w:val="00E34090"/>
    <w:rsid w:val="00E34843"/>
    <w:rsid w:val="00E355BB"/>
    <w:rsid w:val="00E355FA"/>
    <w:rsid w:val="00E36BD8"/>
    <w:rsid w:val="00E3785C"/>
    <w:rsid w:val="00E40966"/>
    <w:rsid w:val="00E410E3"/>
    <w:rsid w:val="00E42BA7"/>
    <w:rsid w:val="00E42C83"/>
    <w:rsid w:val="00E42ECD"/>
    <w:rsid w:val="00E4426D"/>
    <w:rsid w:val="00E4436B"/>
    <w:rsid w:val="00E44444"/>
    <w:rsid w:val="00E44C9D"/>
    <w:rsid w:val="00E46228"/>
    <w:rsid w:val="00E46538"/>
    <w:rsid w:val="00E4757E"/>
    <w:rsid w:val="00E5110A"/>
    <w:rsid w:val="00E530CD"/>
    <w:rsid w:val="00E535F8"/>
    <w:rsid w:val="00E54282"/>
    <w:rsid w:val="00E5480C"/>
    <w:rsid w:val="00E54DCF"/>
    <w:rsid w:val="00E5647F"/>
    <w:rsid w:val="00E5650C"/>
    <w:rsid w:val="00E56A5F"/>
    <w:rsid w:val="00E56C6D"/>
    <w:rsid w:val="00E56F61"/>
    <w:rsid w:val="00E570F9"/>
    <w:rsid w:val="00E579C4"/>
    <w:rsid w:val="00E579C5"/>
    <w:rsid w:val="00E6083D"/>
    <w:rsid w:val="00E60F57"/>
    <w:rsid w:val="00E61378"/>
    <w:rsid w:val="00E61DF7"/>
    <w:rsid w:val="00E61EDC"/>
    <w:rsid w:val="00E62284"/>
    <w:rsid w:val="00E6259F"/>
    <w:rsid w:val="00E62966"/>
    <w:rsid w:val="00E6455D"/>
    <w:rsid w:val="00E65363"/>
    <w:rsid w:val="00E656B0"/>
    <w:rsid w:val="00E657F0"/>
    <w:rsid w:val="00E66822"/>
    <w:rsid w:val="00E66B4F"/>
    <w:rsid w:val="00E66B63"/>
    <w:rsid w:val="00E70BAB"/>
    <w:rsid w:val="00E70BAF"/>
    <w:rsid w:val="00E7110F"/>
    <w:rsid w:val="00E71DF9"/>
    <w:rsid w:val="00E71F7F"/>
    <w:rsid w:val="00E73A50"/>
    <w:rsid w:val="00E7431A"/>
    <w:rsid w:val="00E74745"/>
    <w:rsid w:val="00E74D3A"/>
    <w:rsid w:val="00E75190"/>
    <w:rsid w:val="00E766FF"/>
    <w:rsid w:val="00E76B3D"/>
    <w:rsid w:val="00E76DEC"/>
    <w:rsid w:val="00E770E1"/>
    <w:rsid w:val="00E77807"/>
    <w:rsid w:val="00E81907"/>
    <w:rsid w:val="00E81A39"/>
    <w:rsid w:val="00E820B9"/>
    <w:rsid w:val="00E82998"/>
    <w:rsid w:val="00E83029"/>
    <w:rsid w:val="00E832B4"/>
    <w:rsid w:val="00E83598"/>
    <w:rsid w:val="00E83BF4"/>
    <w:rsid w:val="00E84C4F"/>
    <w:rsid w:val="00E84DD6"/>
    <w:rsid w:val="00E854F8"/>
    <w:rsid w:val="00E8570F"/>
    <w:rsid w:val="00E85F3C"/>
    <w:rsid w:val="00E861CF"/>
    <w:rsid w:val="00E86CD7"/>
    <w:rsid w:val="00E86DC3"/>
    <w:rsid w:val="00E86DE9"/>
    <w:rsid w:val="00E870A2"/>
    <w:rsid w:val="00E878DB"/>
    <w:rsid w:val="00E87E1F"/>
    <w:rsid w:val="00E90DD1"/>
    <w:rsid w:val="00E90F32"/>
    <w:rsid w:val="00E938C0"/>
    <w:rsid w:val="00E93FBA"/>
    <w:rsid w:val="00E9426D"/>
    <w:rsid w:val="00E94B95"/>
    <w:rsid w:val="00E94EC6"/>
    <w:rsid w:val="00E952F2"/>
    <w:rsid w:val="00EA0A1A"/>
    <w:rsid w:val="00EA0B63"/>
    <w:rsid w:val="00EA162A"/>
    <w:rsid w:val="00EA18D0"/>
    <w:rsid w:val="00EA1B37"/>
    <w:rsid w:val="00EA210E"/>
    <w:rsid w:val="00EA24BA"/>
    <w:rsid w:val="00EA2727"/>
    <w:rsid w:val="00EA29D7"/>
    <w:rsid w:val="00EA2C67"/>
    <w:rsid w:val="00EA2D63"/>
    <w:rsid w:val="00EA3826"/>
    <w:rsid w:val="00EA4183"/>
    <w:rsid w:val="00EA5CC8"/>
    <w:rsid w:val="00EA61CC"/>
    <w:rsid w:val="00EA620F"/>
    <w:rsid w:val="00EA674F"/>
    <w:rsid w:val="00EA67AF"/>
    <w:rsid w:val="00EA6E23"/>
    <w:rsid w:val="00EA78E7"/>
    <w:rsid w:val="00EB01C4"/>
    <w:rsid w:val="00EB19E1"/>
    <w:rsid w:val="00EB2126"/>
    <w:rsid w:val="00EB21CF"/>
    <w:rsid w:val="00EB3138"/>
    <w:rsid w:val="00EB37F3"/>
    <w:rsid w:val="00EB3C4E"/>
    <w:rsid w:val="00EB5057"/>
    <w:rsid w:val="00EB506B"/>
    <w:rsid w:val="00EB5883"/>
    <w:rsid w:val="00EB5CB5"/>
    <w:rsid w:val="00EB6AFD"/>
    <w:rsid w:val="00EB6C9F"/>
    <w:rsid w:val="00EB79B3"/>
    <w:rsid w:val="00EC1AAA"/>
    <w:rsid w:val="00EC1B68"/>
    <w:rsid w:val="00EC1DA8"/>
    <w:rsid w:val="00EC2D82"/>
    <w:rsid w:val="00EC3699"/>
    <w:rsid w:val="00EC38E3"/>
    <w:rsid w:val="00EC3B3A"/>
    <w:rsid w:val="00EC3FD2"/>
    <w:rsid w:val="00EC42A8"/>
    <w:rsid w:val="00EC431F"/>
    <w:rsid w:val="00EC6133"/>
    <w:rsid w:val="00EC630E"/>
    <w:rsid w:val="00EC6C93"/>
    <w:rsid w:val="00EC72CF"/>
    <w:rsid w:val="00EC7319"/>
    <w:rsid w:val="00EC73AF"/>
    <w:rsid w:val="00EC7DB4"/>
    <w:rsid w:val="00ED1636"/>
    <w:rsid w:val="00ED1EBB"/>
    <w:rsid w:val="00ED20FA"/>
    <w:rsid w:val="00ED21B9"/>
    <w:rsid w:val="00ED29AD"/>
    <w:rsid w:val="00ED427D"/>
    <w:rsid w:val="00ED5180"/>
    <w:rsid w:val="00ED5AF8"/>
    <w:rsid w:val="00ED5EF4"/>
    <w:rsid w:val="00ED64E7"/>
    <w:rsid w:val="00ED66AF"/>
    <w:rsid w:val="00ED6A47"/>
    <w:rsid w:val="00ED6D03"/>
    <w:rsid w:val="00ED6F8F"/>
    <w:rsid w:val="00ED79C2"/>
    <w:rsid w:val="00EE1F89"/>
    <w:rsid w:val="00EE23F8"/>
    <w:rsid w:val="00EE2AD2"/>
    <w:rsid w:val="00EE3240"/>
    <w:rsid w:val="00EE35FE"/>
    <w:rsid w:val="00EE3EDC"/>
    <w:rsid w:val="00EE4A9E"/>
    <w:rsid w:val="00EE509A"/>
    <w:rsid w:val="00EE53B3"/>
    <w:rsid w:val="00EE57B6"/>
    <w:rsid w:val="00EE5990"/>
    <w:rsid w:val="00EE5DDB"/>
    <w:rsid w:val="00EE650F"/>
    <w:rsid w:val="00EE787C"/>
    <w:rsid w:val="00EE7A10"/>
    <w:rsid w:val="00EF0849"/>
    <w:rsid w:val="00EF0B2E"/>
    <w:rsid w:val="00EF1090"/>
    <w:rsid w:val="00EF12FE"/>
    <w:rsid w:val="00EF13BD"/>
    <w:rsid w:val="00EF144A"/>
    <w:rsid w:val="00EF248E"/>
    <w:rsid w:val="00EF2671"/>
    <w:rsid w:val="00EF2CC1"/>
    <w:rsid w:val="00EF2F8B"/>
    <w:rsid w:val="00EF3566"/>
    <w:rsid w:val="00EF4056"/>
    <w:rsid w:val="00EF410B"/>
    <w:rsid w:val="00EF516C"/>
    <w:rsid w:val="00EF62C1"/>
    <w:rsid w:val="00EF78BA"/>
    <w:rsid w:val="00F0010C"/>
    <w:rsid w:val="00F00178"/>
    <w:rsid w:val="00F0048C"/>
    <w:rsid w:val="00F00835"/>
    <w:rsid w:val="00F00E7A"/>
    <w:rsid w:val="00F00E99"/>
    <w:rsid w:val="00F01880"/>
    <w:rsid w:val="00F0188E"/>
    <w:rsid w:val="00F02641"/>
    <w:rsid w:val="00F032ED"/>
    <w:rsid w:val="00F03382"/>
    <w:rsid w:val="00F03DA8"/>
    <w:rsid w:val="00F04BD3"/>
    <w:rsid w:val="00F04E1D"/>
    <w:rsid w:val="00F05F1B"/>
    <w:rsid w:val="00F06194"/>
    <w:rsid w:val="00F0725C"/>
    <w:rsid w:val="00F0774F"/>
    <w:rsid w:val="00F07A43"/>
    <w:rsid w:val="00F07FC7"/>
    <w:rsid w:val="00F11876"/>
    <w:rsid w:val="00F11ED4"/>
    <w:rsid w:val="00F11FA3"/>
    <w:rsid w:val="00F125B4"/>
    <w:rsid w:val="00F127E7"/>
    <w:rsid w:val="00F13E42"/>
    <w:rsid w:val="00F14000"/>
    <w:rsid w:val="00F14B27"/>
    <w:rsid w:val="00F156A4"/>
    <w:rsid w:val="00F157F2"/>
    <w:rsid w:val="00F15A90"/>
    <w:rsid w:val="00F15CD6"/>
    <w:rsid w:val="00F16009"/>
    <w:rsid w:val="00F16086"/>
    <w:rsid w:val="00F1675C"/>
    <w:rsid w:val="00F16C29"/>
    <w:rsid w:val="00F16FBA"/>
    <w:rsid w:val="00F17C2C"/>
    <w:rsid w:val="00F17E80"/>
    <w:rsid w:val="00F203E7"/>
    <w:rsid w:val="00F20674"/>
    <w:rsid w:val="00F20BD8"/>
    <w:rsid w:val="00F20FF7"/>
    <w:rsid w:val="00F21645"/>
    <w:rsid w:val="00F2179E"/>
    <w:rsid w:val="00F2201E"/>
    <w:rsid w:val="00F226FC"/>
    <w:rsid w:val="00F23343"/>
    <w:rsid w:val="00F233C3"/>
    <w:rsid w:val="00F254A5"/>
    <w:rsid w:val="00F25766"/>
    <w:rsid w:val="00F25BF0"/>
    <w:rsid w:val="00F26D94"/>
    <w:rsid w:val="00F3094F"/>
    <w:rsid w:val="00F31A8F"/>
    <w:rsid w:val="00F32222"/>
    <w:rsid w:val="00F329D2"/>
    <w:rsid w:val="00F32EF5"/>
    <w:rsid w:val="00F33CD2"/>
    <w:rsid w:val="00F35268"/>
    <w:rsid w:val="00F3561A"/>
    <w:rsid w:val="00F358BB"/>
    <w:rsid w:val="00F35ABD"/>
    <w:rsid w:val="00F35EB7"/>
    <w:rsid w:val="00F3726C"/>
    <w:rsid w:val="00F374B4"/>
    <w:rsid w:val="00F4049A"/>
    <w:rsid w:val="00F40566"/>
    <w:rsid w:val="00F40CAA"/>
    <w:rsid w:val="00F40F19"/>
    <w:rsid w:val="00F41093"/>
    <w:rsid w:val="00F410BE"/>
    <w:rsid w:val="00F4121A"/>
    <w:rsid w:val="00F41B12"/>
    <w:rsid w:val="00F42171"/>
    <w:rsid w:val="00F4291D"/>
    <w:rsid w:val="00F43076"/>
    <w:rsid w:val="00F44291"/>
    <w:rsid w:val="00F4448E"/>
    <w:rsid w:val="00F445CB"/>
    <w:rsid w:val="00F4463D"/>
    <w:rsid w:val="00F44817"/>
    <w:rsid w:val="00F46183"/>
    <w:rsid w:val="00F47C70"/>
    <w:rsid w:val="00F50AA6"/>
    <w:rsid w:val="00F5176D"/>
    <w:rsid w:val="00F51851"/>
    <w:rsid w:val="00F525DE"/>
    <w:rsid w:val="00F529A1"/>
    <w:rsid w:val="00F53602"/>
    <w:rsid w:val="00F53D2B"/>
    <w:rsid w:val="00F56E8A"/>
    <w:rsid w:val="00F575AF"/>
    <w:rsid w:val="00F60165"/>
    <w:rsid w:val="00F6107D"/>
    <w:rsid w:val="00F61293"/>
    <w:rsid w:val="00F612E5"/>
    <w:rsid w:val="00F6188B"/>
    <w:rsid w:val="00F626BF"/>
    <w:rsid w:val="00F628E1"/>
    <w:rsid w:val="00F62AF3"/>
    <w:rsid w:val="00F64B84"/>
    <w:rsid w:val="00F65E4B"/>
    <w:rsid w:val="00F669FE"/>
    <w:rsid w:val="00F66D15"/>
    <w:rsid w:val="00F66E4B"/>
    <w:rsid w:val="00F6701C"/>
    <w:rsid w:val="00F6705D"/>
    <w:rsid w:val="00F700D7"/>
    <w:rsid w:val="00F700FC"/>
    <w:rsid w:val="00F70A0A"/>
    <w:rsid w:val="00F70C03"/>
    <w:rsid w:val="00F70D08"/>
    <w:rsid w:val="00F70FDC"/>
    <w:rsid w:val="00F71A32"/>
    <w:rsid w:val="00F71DD8"/>
    <w:rsid w:val="00F72798"/>
    <w:rsid w:val="00F728CC"/>
    <w:rsid w:val="00F72A36"/>
    <w:rsid w:val="00F730B4"/>
    <w:rsid w:val="00F74554"/>
    <w:rsid w:val="00F74E41"/>
    <w:rsid w:val="00F750CD"/>
    <w:rsid w:val="00F75465"/>
    <w:rsid w:val="00F76433"/>
    <w:rsid w:val="00F76993"/>
    <w:rsid w:val="00F769C2"/>
    <w:rsid w:val="00F80084"/>
    <w:rsid w:val="00F80C48"/>
    <w:rsid w:val="00F80F5A"/>
    <w:rsid w:val="00F81953"/>
    <w:rsid w:val="00F8413A"/>
    <w:rsid w:val="00F844DF"/>
    <w:rsid w:val="00F86A0F"/>
    <w:rsid w:val="00F877BF"/>
    <w:rsid w:val="00F907C2"/>
    <w:rsid w:val="00F914BD"/>
    <w:rsid w:val="00F914D5"/>
    <w:rsid w:val="00F91684"/>
    <w:rsid w:val="00F93AEB"/>
    <w:rsid w:val="00F940BE"/>
    <w:rsid w:val="00F941F1"/>
    <w:rsid w:val="00F946E8"/>
    <w:rsid w:val="00F95312"/>
    <w:rsid w:val="00F95488"/>
    <w:rsid w:val="00F95D00"/>
    <w:rsid w:val="00F966AD"/>
    <w:rsid w:val="00FA0444"/>
    <w:rsid w:val="00FA125E"/>
    <w:rsid w:val="00FA157A"/>
    <w:rsid w:val="00FA2088"/>
    <w:rsid w:val="00FA231E"/>
    <w:rsid w:val="00FA2FC6"/>
    <w:rsid w:val="00FA3072"/>
    <w:rsid w:val="00FA3737"/>
    <w:rsid w:val="00FA39D7"/>
    <w:rsid w:val="00FA46D5"/>
    <w:rsid w:val="00FA4A90"/>
    <w:rsid w:val="00FA4AF3"/>
    <w:rsid w:val="00FA4FA2"/>
    <w:rsid w:val="00FA503F"/>
    <w:rsid w:val="00FA6C93"/>
    <w:rsid w:val="00FA773C"/>
    <w:rsid w:val="00FA785F"/>
    <w:rsid w:val="00FA7B50"/>
    <w:rsid w:val="00FB046D"/>
    <w:rsid w:val="00FB0499"/>
    <w:rsid w:val="00FB064E"/>
    <w:rsid w:val="00FB07FA"/>
    <w:rsid w:val="00FB196D"/>
    <w:rsid w:val="00FB1A64"/>
    <w:rsid w:val="00FB28A6"/>
    <w:rsid w:val="00FB2A49"/>
    <w:rsid w:val="00FB43A0"/>
    <w:rsid w:val="00FB543F"/>
    <w:rsid w:val="00FB5D12"/>
    <w:rsid w:val="00FC0565"/>
    <w:rsid w:val="00FC0579"/>
    <w:rsid w:val="00FC0EC1"/>
    <w:rsid w:val="00FC0F61"/>
    <w:rsid w:val="00FC0FBD"/>
    <w:rsid w:val="00FC1492"/>
    <w:rsid w:val="00FC19FC"/>
    <w:rsid w:val="00FC33D5"/>
    <w:rsid w:val="00FC4D27"/>
    <w:rsid w:val="00FC4E8B"/>
    <w:rsid w:val="00FC510D"/>
    <w:rsid w:val="00FC593B"/>
    <w:rsid w:val="00FC67A5"/>
    <w:rsid w:val="00FC7DE5"/>
    <w:rsid w:val="00FD08E7"/>
    <w:rsid w:val="00FD19AF"/>
    <w:rsid w:val="00FD2380"/>
    <w:rsid w:val="00FD2478"/>
    <w:rsid w:val="00FD2ACC"/>
    <w:rsid w:val="00FD3B5C"/>
    <w:rsid w:val="00FD4009"/>
    <w:rsid w:val="00FD4196"/>
    <w:rsid w:val="00FD4268"/>
    <w:rsid w:val="00FD6B2A"/>
    <w:rsid w:val="00FD7B77"/>
    <w:rsid w:val="00FE0157"/>
    <w:rsid w:val="00FE0960"/>
    <w:rsid w:val="00FE1A7C"/>
    <w:rsid w:val="00FE1C98"/>
    <w:rsid w:val="00FE415A"/>
    <w:rsid w:val="00FE4BC3"/>
    <w:rsid w:val="00FE4D2E"/>
    <w:rsid w:val="00FE4DC6"/>
    <w:rsid w:val="00FE5609"/>
    <w:rsid w:val="00FE69E4"/>
    <w:rsid w:val="00FE6C20"/>
    <w:rsid w:val="00FE7024"/>
    <w:rsid w:val="00FE77D4"/>
    <w:rsid w:val="00FE794A"/>
    <w:rsid w:val="00FF0BB6"/>
    <w:rsid w:val="00FF159E"/>
    <w:rsid w:val="00FF1F74"/>
    <w:rsid w:val="00FF322D"/>
    <w:rsid w:val="00FF5F92"/>
    <w:rsid w:val="00FF7500"/>
    <w:rsid w:val="00FF7622"/>
    <w:rsid w:val="00FF77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55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index 4"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qFormat="1"/>
    <w:lsdException w:name="table of figures" w:uiPriority="99"/>
    <w:lsdException w:name="annotation reference" w:uiPriority="99"/>
    <w:lsdException w:name="macro" w:semiHidden="0" w:unhideWhenUsed="0"/>
    <w:lsdException w:name="List Bullet" w:semiHidden="0" w:unhideWhenUsed="0"/>
    <w:lsdException w:name="List Number" w:semiHidden="0" w:unhideWhenUsed="0"/>
    <w:lsdException w:name="Title" w:semiHidden="0" w:uiPriority="99"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iPriority="20" w:unhideWhenUsed="0" w:qFormat="1"/>
    <w:lsdException w:name="Document Map" w:uiPriority="99"/>
    <w:lsdException w:name="Plain Text" w:uiPriority="99"/>
    <w:lsdException w:name="E-mail Signature" w:uiPriority="99"/>
    <w:lsdException w:name="Normal (Web)"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99"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99" w:unhideWhenUsed="0" w:qFormat="1"/>
    <w:lsdException w:name="Intense Reference" w:semiHidden="0" w:uiPriority="99" w:unhideWhenUsed="0" w:qFormat="1"/>
    <w:lsdException w:name="Book Title" w:semiHidden="0" w:uiPriority="99" w:unhideWhenUsed="0" w:qFormat="1"/>
    <w:lsdException w:name="Bibliography" w:uiPriority="99"/>
    <w:lsdException w:name="TOC Heading" w:uiPriority="99" w:qFormat="1"/>
  </w:latentStyles>
  <w:style w:type="paragraph" w:default="1" w:styleId="a1">
    <w:name w:val="Normal"/>
    <w:qFormat/>
    <w:rsid w:val="00C543B9"/>
    <w:rPr>
      <w:sz w:val="24"/>
      <w:szCs w:val="24"/>
    </w:rPr>
  </w:style>
  <w:style w:type="paragraph" w:styleId="10">
    <w:name w:val="heading 1"/>
    <w:aliases w:val="Заголовок 1 Знак Знак,Заголовок 1 Знак Знак Знак,Заголовок 1 Знак,Engineer Z 1,Engineer Main 1,новая страница"/>
    <w:basedOn w:val="a1"/>
    <w:next w:val="a1"/>
    <w:link w:val="11"/>
    <w:uiPriority w:val="9"/>
    <w:qFormat/>
    <w:rsid w:val="005328F0"/>
    <w:pPr>
      <w:keepNext/>
      <w:spacing w:line="360" w:lineRule="auto"/>
      <w:jc w:val="both"/>
      <w:outlineLvl w:val="0"/>
    </w:pPr>
    <w:rPr>
      <w:bCs/>
      <w:sz w:val="28"/>
      <w:szCs w:val="28"/>
    </w:rPr>
  </w:style>
  <w:style w:type="paragraph" w:styleId="2">
    <w:name w:val="heading 2"/>
    <w:aliases w:val=" Знак2,Заголовок 2 Знак Знак,Заголовок 2 Знак Знак Знак,Знак2 Знак Знак Знак,Знак2 Знак1,Engineer Z 1.1,Заголовок 21,Заголовок 2 Знак Знак1"/>
    <w:basedOn w:val="a1"/>
    <w:next w:val="a1"/>
    <w:link w:val="20"/>
    <w:uiPriority w:val="9"/>
    <w:qFormat/>
    <w:rsid w:val="005328F0"/>
    <w:pPr>
      <w:keepNext/>
      <w:jc w:val="center"/>
      <w:outlineLvl w:val="1"/>
    </w:pPr>
    <w:rPr>
      <w:rFonts w:eastAsia="Arial Unicode MS"/>
      <w:sz w:val="28"/>
    </w:rPr>
  </w:style>
  <w:style w:type="paragraph" w:styleId="3">
    <w:name w:val="heading 3"/>
    <w:aliases w:val=" Знак, Знак3,Заголовок 3 Знак,Знак3,Знак19,Заголовок главный, Знак19,Engineer Z 1.1.1"/>
    <w:basedOn w:val="a1"/>
    <w:next w:val="a1"/>
    <w:link w:val="31"/>
    <w:uiPriority w:val="9"/>
    <w:qFormat/>
    <w:rsid w:val="005328F0"/>
    <w:pPr>
      <w:keepNext/>
      <w:spacing w:before="240" w:after="60"/>
      <w:outlineLvl w:val="2"/>
    </w:pPr>
    <w:rPr>
      <w:rFonts w:ascii="Arial" w:hAnsi="Arial" w:cs="Arial"/>
      <w:b/>
      <w:bCs/>
      <w:sz w:val="26"/>
      <w:szCs w:val="26"/>
    </w:rPr>
  </w:style>
  <w:style w:type="paragraph" w:styleId="4">
    <w:name w:val="heading 4"/>
    <w:basedOn w:val="a1"/>
    <w:next w:val="a1"/>
    <w:link w:val="40"/>
    <w:qFormat/>
    <w:rsid w:val="005328F0"/>
    <w:pPr>
      <w:keepNext/>
      <w:spacing w:before="240" w:after="60"/>
      <w:outlineLvl w:val="3"/>
    </w:pPr>
    <w:rPr>
      <w:b/>
      <w:bCs/>
      <w:sz w:val="28"/>
      <w:szCs w:val="28"/>
    </w:rPr>
  </w:style>
  <w:style w:type="paragraph" w:styleId="5">
    <w:name w:val="heading 5"/>
    <w:basedOn w:val="a1"/>
    <w:next w:val="a1"/>
    <w:link w:val="50"/>
    <w:qFormat/>
    <w:rsid w:val="005328F0"/>
    <w:pPr>
      <w:tabs>
        <w:tab w:val="num" w:pos="1008"/>
      </w:tabs>
      <w:spacing w:before="240" w:after="60" w:line="360" w:lineRule="auto"/>
      <w:ind w:left="1008" w:hanging="432"/>
      <w:jc w:val="both"/>
      <w:outlineLvl w:val="4"/>
    </w:pPr>
    <w:rPr>
      <w:b/>
      <w:bCs/>
      <w:i/>
      <w:iCs/>
      <w:sz w:val="26"/>
      <w:szCs w:val="26"/>
    </w:rPr>
  </w:style>
  <w:style w:type="paragraph" w:styleId="6">
    <w:name w:val="heading 6"/>
    <w:basedOn w:val="a1"/>
    <w:next w:val="a1"/>
    <w:link w:val="60"/>
    <w:qFormat/>
    <w:rsid w:val="005328F0"/>
    <w:pPr>
      <w:tabs>
        <w:tab w:val="num" w:pos="1152"/>
      </w:tabs>
      <w:spacing w:before="240" w:after="60" w:line="360" w:lineRule="auto"/>
      <w:ind w:left="1152" w:hanging="432"/>
      <w:jc w:val="both"/>
      <w:outlineLvl w:val="5"/>
    </w:pPr>
    <w:rPr>
      <w:b/>
      <w:bCs/>
      <w:sz w:val="22"/>
      <w:szCs w:val="22"/>
    </w:rPr>
  </w:style>
  <w:style w:type="paragraph" w:styleId="7">
    <w:name w:val="heading 7"/>
    <w:aliases w:val="Заголовок x.x"/>
    <w:basedOn w:val="a1"/>
    <w:next w:val="a2"/>
    <w:link w:val="70"/>
    <w:qFormat/>
    <w:rsid w:val="005328F0"/>
    <w:pPr>
      <w:tabs>
        <w:tab w:val="num" w:pos="2005"/>
      </w:tabs>
      <w:spacing w:line="360" w:lineRule="auto"/>
      <w:ind w:left="2005" w:hanging="1296"/>
      <w:jc w:val="both"/>
      <w:outlineLvl w:val="6"/>
    </w:pPr>
    <w:rPr>
      <w:sz w:val="20"/>
      <w:szCs w:val="20"/>
    </w:rPr>
  </w:style>
  <w:style w:type="paragraph" w:styleId="8">
    <w:name w:val="heading 8"/>
    <w:aliases w:val="Заголовок ТАБЛ,№ ТАБЛ"/>
    <w:basedOn w:val="a1"/>
    <w:next w:val="a1"/>
    <w:link w:val="80"/>
    <w:qFormat/>
    <w:rsid w:val="005328F0"/>
    <w:pPr>
      <w:keepNext/>
      <w:jc w:val="both"/>
      <w:outlineLvl w:val="7"/>
    </w:pPr>
    <w:rPr>
      <w:b/>
      <w:color w:val="0000FF"/>
      <w:sz w:val="28"/>
    </w:rPr>
  </w:style>
  <w:style w:type="paragraph" w:styleId="9">
    <w:name w:val="heading 9"/>
    <w:aliases w:val="Таблица 9,ТАБЛИЦА"/>
    <w:basedOn w:val="a1"/>
    <w:next w:val="a1"/>
    <w:link w:val="90"/>
    <w:qFormat/>
    <w:rsid w:val="005328F0"/>
    <w:pPr>
      <w:keepNext/>
      <w:jc w:val="both"/>
      <w:outlineLvl w:val="8"/>
    </w:pPr>
    <w:rPr>
      <w:color w:val="000000"/>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Hyperlink"/>
    <w:uiPriority w:val="99"/>
    <w:rsid w:val="005328F0"/>
    <w:rPr>
      <w:color w:val="0000FF"/>
      <w:u w:val="single"/>
    </w:rPr>
  </w:style>
  <w:style w:type="character" w:styleId="a7">
    <w:name w:val="footnote reference"/>
    <w:aliases w:val="Знак сноски 1,Знак сноски-FN,Ciae niinee-FN,Referencia nota al pie,Ссылка на сноску 45,Appel note de bas de page"/>
    <w:rsid w:val="005328F0"/>
    <w:rPr>
      <w:vertAlign w:val="superscript"/>
    </w:rPr>
  </w:style>
  <w:style w:type="table" w:styleId="51">
    <w:name w:val="Table Grid 5"/>
    <w:basedOn w:val="a4"/>
    <w:rsid w:val="005328F0"/>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a8">
    <w:name w:val="Table Grid"/>
    <w:basedOn w:val="a4"/>
    <w:uiPriority w:val="59"/>
    <w:rsid w:val="005328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endnote text"/>
    <w:basedOn w:val="a1"/>
    <w:link w:val="aa"/>
    <w:rsid w:val="005328F0"/>
    <w:rPr>
      <w:sz w:val="20"/>
      <w:szCs w:val="20"/>
    </w:rPr>
  </w:style>
  <w:style w:type="character" w:styleId="ab">
    <w:name w:val="endnote reference"/>
    <w:rsid w:val="005328F0"/>
    <w:rPr>
      <w:vertAlign w:val="superscript"/>
    </w:rPr>
  </w:style>
  <w:style w:type="paragraph" w:styleId="ac">
    <w:name w:val="Normal (Web)"/>
    <w:aliases w:val="Обычный (Web),Обычный (веб) Знак2 Знак,Обычный (веб) Знак Знак1 Знак,Обычный (веб) Знак1 Знак Знак Знак2,Обычный (веб) Знак Знак Знак Знак Знак2,Обычный (веб) Знак1 Знак Знак Знак Знак Знак,Обычный (Web) Знак Знак Знак Знак Знак Знак"/>
    <w:basedOn w:val="a1"/>
    <w:link w:val="ad"/>
    <w:uiPriority w:val="99"/>
    <w:rsid w:val="005328F0"/>
    <w:pPr>
      <w:spacing w:before="60" w:after="60"/>
    </w:pPr>
    <w:rPr>
      <w:sz w:val="17"/>
      <w:szCs w:val="17"/>
    </w:rPr>
  </w:style>
  <w:style w:type="paragraph" w:styleId="ae">
    <w:name w:val="Title"/>
    <w:aliases w:val="Название таблицы,Название таб Знак Знак,Название таб Знак Знак Знак,Название таб Знак Знак1,Название таб Знак,Таблица №"/>
    <w:basedOn w:val="a1"/>
    <w:link w:val="af"/>
    <w:uiPriority w:val="99"/>
    <w:qFormat/>
    <w:rsid w:val="005328F0"/>
    <w:pPr>
      <w:jc w:val="center"/>
    </w:pPr>
    <w:rPr>
      <w:b/>
      <w:sz w:val="36"/>
      <w:szCs w:val="20"/>
    </w:rPr>
  </w:style>
  <w:style w:type="paragraph" w:customStyle="1" w:styleId="21">
    <w:name w:val="Заголовок_2 Знак"/>
    <w:basedOn w:val="a1"/>
    <w:next w:val="a1"/>
    <w:rsid w:val="005328F0"/>
    <w:pPr>
      <w:keepNext/>
      <w:tabs>
        <w:tab w:val="num" w:pos="360"/>
      </w:tabs>
      <w:spacing w:before="60" w:after="60"/>
      <w:jc w:val="center"/>
      <w:outlineLvl w:val="0"/>
    </w:pPr>
    <w:rPr>
      <w:b/>
      <w:kern w:val="32"/>
      <w:sz w:val="28"/>
      <w:szCs w:val="28"/>
      <w:lang w:val="en-US"/>
    </w:rPr>
  </w:style>
  <w:style w:type="paragraph" w:customStyle="1" w:styleId="S0">
    <w:name w:val="S_Обычный"/>
    <w:basedOn w:val="a1"/>
    <w:link w:val="S2"/>
    <w:rsid w:val="005328F0"/>
    <w:pPr>
      <w:spacing w:line="360" w:lineRule="auto"/>
      <w:ind w:firstLine="709"/>
      <w:jc w:val="both"/>
    </w:pPr>
  </w:style>
  <w:style w:type="character" w:customStyle="1" w:styleId="S2">
    <w:name w:val="S_Обычный Знак"/>
    <w:link w:val="S0"/>
    <w:rsid w:val="005328F0"/>
    <w:rPr>
      <w:sz w:val="24"/>
      <w:szCs w:val="24"/>
      <w:lang w:val="ru-RU" w:eastAsia="ru-RU" w:bidi="ar-SA"/>
    </w:rPr>
  </w:style>
  <w:style w:type="paragraph" w:customStyle="1" w:styleId="af0">
    <w:name w:val="Подчеркнутый"/>
    <w:basedOn w:val="a1"/>
    <w:link w:val="af1"/>
    <w:semiHidden/>
    <w:rsid w:val="005328F0"/>
    <w:pPr>
      <w:spacing w:line="360" w:lineRule="auto"/>
      <w:ind w:firstLine="709"/>
      <w:jc w:val="both"/>
    </w:pPr>
    <w:rPr>
      <w:u w:val="single"/>
    </w:rPr>
  </w:style>
  <w:style w:type="character" w:customStyle="1" w:styleId="af1">
    <w:name w:val="Подчеркнутый Знак"/>
    <w:link w:val="af0"/>
    <w:rsid w:val="005328F0"/>
    <w:rPr>
      <w:sz w:val="24"/>
      <w:szCs w:val="24"/>
      <w:u w:val="single"/>
      <w:lang w:val="ru-RU" w:eastAsia="ru-RU" w:bidi="ar-SA"/>
    </w:rPr>
  </w:style>
  <w:style w:type="character" w:customStyle="1" w:styleId="FontStyle15">
    <w:name w:val="Font Style15"/>
    <w:rsid w:val="005328F0"/>
    <w:rPr>
      <w:rFonts w:ascii="Times New Roman" w:hAnsi="Times New Roman" w:cs="Times New Roman"/>
      <w:sz w:val="26"/>
      <w:szCs w:val="26"/>
    </w:rPr>
  </w:style>
  <w:style w:type="paragraph" w:styleId="af2">
    <w:name w:val="footer"/>
    <w:aliases w:val=" Знак6, Знак14"/>
    <w:basedOn w:val="a1"/>
    <w:link w:val="af3"/>
    <w:uiPriority w:val="99"/>
    <w:rsid w:val="005328F0"/>
    <w:pPr>
      <w:tabs>
        <w:tab w:val="center" w:pos="4677"/>
        <w:tab w:val="right" w:pos="9355"/>
      </w:tabs>
    </w:pPr>
  </w:style>
  <w:style w:type="character" w:styleId="af4">
    <w:name w:val="page number"/>
    <w:basedOn w:val="a3"/>
    <w:rsid w:val="005328F0"/>
  </w:style>
  <w:style w:type="paragraph" w:styleId="30">
    <w:name w:val="Body Text 3"/>
    <w:basedOn w:val="a1"/>
    <w:link w:val="32"/>
    <w:rsid w:val="005328F0"/>
    <w:pPr>
      <w:spacing w:after="120"/>
    </w:pPr>
    <w:rPr>
      <w:sz w:val="16"/>
      <w:szCs w:val="16"/>
    </w:rPr>
  </w:style>
  <w:style w:type="paragraph" w:customStyle="1" w:styleId="textn">
    <w:name w:val="textn"/>
    <w:basedOn w:val="a1"/>
    <w:rsid w:val="005328F0"/>
    <w:pPr>
      <w:spacing w:before="100" w:beforeAutospacing="1" w:after="100" w:afterAutospacing="1"/>
    </w:pPr>
  </w:style>
  <w:style w:type="character" w:styleId="af5">
    <w:name w:val="Strong"/>
    <w:uiPriority w:val="22"/>
    <w:qFormat/>
    <w:rsid w:val="005328F0"/>
    <w:rPr>
      <w:b/>
      <w:bCs/>
    </w:rPr>
  </w:style>
  <w:style w:type="paragraph" w:styleId="a2">
    <w:name w:val="Body Text"/>
    <w:aliases w:val=" Знак1 Знак,Основной текст1,Знак1 Знак,Основной текст Знак Знак Знак,Основной текст Знак Знак1,bt,Body Text2,Text1,Таймс Нью,Òàáë òåêñò, Знак Знак Знак,Основной текст1 Знак Знак Знак,Основной текст1 Знак Знак Знак Знак,Oaaee?iue,Табличный"/>
    <w:basedOn w:val="a1"/>
    <w:link w:val="af6"/>
    <w:rsid w:val="005328F0"/>
    <w:pPr>
      <w:spacing w:after="120"/>
    </w:pPr>
  </w:style>
  <w:style w:type="paragraph" w:styleId="a">
    <w:name w:val="List Bullet"/>
    <w:basedOn w:val="a1"/>
    <w:autoRedefine/>
    <w:rsid w:val="005328F0"/>
    <w:pPr>
      <w:numPr>
        <w:numId w:val="8"/>
      </w:numPr>
      <w:spacing w:line="360" w:lineRule="auto"/>
      <w:jc w:val="both"/>
    </w:pPr>
  </w:style>
  <w:style w:type="paragraph" w:customStyle="1" w:styleId="S5">
    <w:name w:val="S_Маркированный"/>
    <w:basedOn w:val="a"/>
    <w:rsid w:val="005328F0"/>
    <w:pPr>
      <w:tabs>
        <w:tab w:val="clear" w:pos="2149"/>
        <w:tab w:val="num" w:pos="900"/>
      </w:tabs>
      <w:ind w:left="0" w:firstLine="720"/>
    </w:pPr>
  </w:style>
  <w:style w:type="character" w:customStyle="1" w:styleId="af6">
    <w:name w:val="Основной текст Знак"/>
    <w:aliases w:val=" Знак1 Знак Знак,Основной текст1 Знак,Знак1 Знак Знак1,Основной текст Знак Знак Знак Знак,Основной текст Знак Знак1 Знак,bt Знак1,Body Text2 Знак1,Text1 Знак1,Таймс Нью Знак1,Òàáë òåêñò Знак1, Знак Знак Знак Знак,Oaaee?iue Знак1"/>
    <w:link w:val="a2"/>
    <w:rsid w:val="005328F0"/>
    <w:rPr>
      <w:sz w:val="24"/>
      <w:szCs w:val="24"/>
      <w:lang w:val="ru-RU" w:eastAsia="ru-RU" w:bidi="ar-SA"/>
    </w:rPr>
  </w:style>
  <w:style w:type="paragraph" w:customStyle="1" w:styleId="S1">
    <w:name w:val="S_Заголовок 1"/>
    <w:basedOn w:val="a1"/>
    <w:rsid w:val="005328F0"/>
    <w:pPr>
      <w:numPr>
        <w:numId w:val="9"/>
      </w:numPr>
      <w:jc w:val="center"/>
    </w:pPr>
    <w:rPr>
      <w:b/>
      <w:caps/>
    </w:rPr>
  </w:style>
  <w:style w:type="paragraph" w:customStyle="1" w:styleId="S20">
    <w:name w:val="S_Заголовок 2"/>
    <w:basedOn w:val="2"/>
    <w:qFormat/>
    <w:rsid w:val="00513E00"/>
    <w:pPr>
      <w:keepNext w:val="0"/>
      <w:jc w:val="both"/>
    </w:pPr>
    <w:rPr>
      <w:rFonts w:eastAsia="Times New Roman"/>
      <w:b/>
    </w:rPr>
  </w:style>
  <w:style w:type="paragraph" w:customStyle="1" w:styleId="S3">
    <w:name w:val="S_Заголовок 3"/>
    <w:basedOn w:val="3"/>
    <w:link w:val="S30"/>
    <w:qFormat/>
    <w:rsid w:val="00513E00"/>
    <w:pPr>
      <w:keepNext w:val="0"/>
      <w:numPr>
        <w:ilvl w:val="2"/>
        <w:numId w:val="37"/>
      </w:numPr>
      <w:tabs>
        <w:tab w:val="left" w:pos="1418"/>
      </w:tabs>
      <w:spacing w:before="0" w:after="0"/>
    </w:pPr>
    <w:rPr>
      <w:rFonts w:ascii="Times New Roman" w:hAnsi="Times New Roman" w:cs="Times New Roman"/>
      <w:sz w:val="28"/>
      <w:szCs w:val="24"/>
    </w:rPr>
  </w:style>
  <w:style w:type="paragraph" w:customStyle="1" w:styleId="S4">
    <w:name w:val="S_Заголовок 4"/>
    <w:basedOn w:val="4"/>
    <w:link w:val="S40"/>
    <w:rsid w:val="005328F0"/>
    <w:pPr>
      <w:keepNext w:val="0"/>
      <w:numPr>
        <w:ilvl w:val="3"/>
        <w:numId w:val="9"/>
      </w:numPr>
      <w:tabs>
        <w:tab w:val="clear" w:pos="1800"/>
        <w:tab w:val="num" w:pos="2880"/>
      </w:tabs>
      <w:spacing w:before="0" w:after="0"/>
      <w:ind w:left="2880" w:hanging="360"/>
    </w:pPr>
    <w:rPr>
      <w:b w:val="0"/>
      <w:bCs w:val="0"/>
      <w:i/>
      <w:sz w:val="24"/>
      <w:szCs w:val="24"/>
    </w:rPr>
  </w:style>
  <w:style w:type="paragraph" w:styleId="af7">
    <w:name w:val="header"/>
    <w:aliases w:val="ВерхКолонтитул, Знак4, Знак8,Знак8,??????? ??????????"/>
    <w:basedOn w:val="a1"/>
    <w:link w:val="af8"/>
    <w:uiPriority w:val="99"/>
    <w:rsid w:val="005328F0"/>
    <w:pPr>
      <w:tabs>
        <w:tab w:val="center" w:pos="4677"/>
        <w:tab w:val="right" w:pos="9355"/>
      </w:tabs>
      <w:spacing w:line="360" w:lineRule="auto"/>
      <w:ind w:firstLine="709"/>
      <w:jc w:val="both"/>
    </w:pPr>
  </w:style>
  <w:style w:type="paragraph" w:styleId="af9">
    <w:name w:val="Body Text Indent"/>
    <w:aliases w:val="Основной текст 1,Нумерованный список !!,Надин стиль,Основной текст с отступом Знак Знак,Основной текст с отступом Знак Знак Знак,Íóìåðîâàííûé ñïèñîê !!,Îñíîâíîé òåêñò 1,Iniiaiie oaeno 1,Основной текст с отступом1 Знак Знак"/>
    <w:basedOn w:val="a1"/>
    <w:link w:val="afa"/>
    <w:rsid w:val="005328F0"/>
    <w:pPr>
      <w:spacing w:line="360" w:lineRule="auto"/>
      <w:ind w:firstLine="708"/>
      <w:jc w:val="both"/>
    </w:pPr>
  </w:style>
  <w:style w:type="paragraph" w:customStyle="1" w:styleId="xl22">
    <w:name w:val="xl22"/>
    <w:basedOn w:val="a1"/>
    <w:semiHidden/>
    <w:rsid w:val="005328F0"/>
    <w:pPr>
      <w:spacing w:before="100" w:beforeAutospacing="1" w:after="100" w:afterAutospacing="1" w:line="360" w:lineRule="auto"/>
      <w:ind w:firstLine="709"/>
      <w:jc w:val="center"/>
    </w:pPr>
  </w:style>
  <w:style w:type="character" w:customStyle="1" w:styleId="12">
    <w:name w:val="Заголовок 1 Знак Знак Знак Знак"/>
    <w:aliases w:val="Заголовок 1 Знак Знак Знак2"/>
    <w:uiPriority w:val="9"/>
    <w:rsid w:val="005328F0"/>
    <w:rPr>
      <w:bCs/>
      <w:sz w:val="28"/>
      <w:szCs w:val="28"/>
      <w:lang w:val="ru-RU" w:eastAsia="ru-RU" w:bidi="ar-SA"/>
    </w:rPr>
  </w:style>
  <w:style w:type="paragraph" w:styleId="afb">
    <w:name w:val="Block Text"/>
    <w:basedOn w:val="a1"/>
    <w:rsid w:val="005328F0"/>
    <w:pPr>
      <w:spacing w:line="360" w:lineRule="auto"/>
      <w:ind w:left="360" w:right="-8" w:firstLine="709"/>
      <w:jc w:val="both"/>
    </w:pPr>
    <w:rPr>
      <w:bCs/>
      <w:sz w:val="28"/>
      <w:szCs w:val="28"/>
    </w:rPr>
  </w:style>
  <w:style w:type="paragraph" w:styleId="22">
    <w:name w:val="Body Text 2"/>
    <w:basedOn w:val="a1"/>
    <w:link w:val="23"/>
    <w:rsid w:val="005328F0"/>
    <w:pPr>
      <w:spacing w:line="360" w:lineRule="auto"/>
      <w:ind w:firstLine="709"/>
      <w:jc w:val="center"/>
    </w:pPr>
    <w:rPr>
      <w:b/>
      <w:bCs/>
      <w:caps/>
    </w:rPr>
  </w:style>
  <w:style w:type="paragraph" w:styleId="24">
    <w:name w:val="Body Text Indent 2"/>
    <w:aliases w:val="Основной для текста"/>
    <w:basedOn w:val="a1"/>
    <w:link w:val="25"/>
    <w:rsid w:val="005328F0"/>
    <w:pPr>
      <w:spacing w:line="360" w:lineRule="auto"/>
      <w:ind w:left="360" w:firstLine="709"/>
      <w:jc w:val="center"/>
    </w:pPr>
    <w:rPr>
      <w:b/>
      <w:bCs/>
      <w:caps/>
    </w:rPr>
  </w:style>
  <w:style w:type="paragraph" w:styleId="33">
    <w:name w:val="Body Text Indent 3"/>
    <w:basedOn w:val="a1"/>
    <w:link w:val="35"/>
    <w:rsid w:val="005328F0"/>
    <w:pPr>
      <w:spacing w:line="360" w:lineRule="auto"/>
      <w:ind w:firstLine="540"/>
      <w:jc w:val="both"/>
    </w:pPr>
    <w:rPr>
      <w:sz w:val="28"/>
      <w:szCs w:val="28"/>
    </w:rPr>
  </w:style>
  <w:style w:type="paragraph" w:customStyle="1" w:styleId="ConsNormal">
    <w:name w:val="ConsNormal"/>
    <w:rsid w:val="005328F0"/>
    <w:pPr>
      <w:widowControl w:val="0"/>
      <w:autoSpaceDE w:val="0"/>
      <w:autoSpaceDN w:val="0"/>
      <w:adjustRightInd w:val="0"/>
      <w:ind w:firstLine="720"/>
    </w:pPr>
    <w:rPr>
      <w:rFonts w:ascii="Arial" w:hAnsi="Arial" w:cs="Arial"/>
    </w:rPr>
  </w:style>
  <w:style w:type="paragraph" w:customStyle="1" w:styleId="afc">
    <w:name w:val="Îáû÷íûé"/>
    <w:semiHidden/>
    <w:rsid w:val="005328F0"/>
    <w:rPr>
      <w:lang w:val="en-US"/>
    </w:rPr>
  </w:style>
  <w:style w:type="paragraph" w:customStyle="1" w:styleId="ConsNonformat">
    <w:name w:val="ConsNonformat"/>
    <w:rsid w:val="005328F0"/>
    <w:pPr>
      <w:widowControl w:val="0"/>
      <w:autoSpaceDE w:val="0"/>
      <w:autoSpaceDN w:val="0"/>
      <w:adjustRightInd w:val="0"/>
    </w:pPr>
    <w:rPr>
      <w:rFonts w:ascii="Courier New" w:hAnsi="Courier New" w:cs="Courier New"/>
    </w:rPr>
  </w:style>
  <w:style w:type="paragraph" w:customStyle="1" w:styleId="afd">
    <w:name w:val="Заглавие раздела"/>
    <w:basedOn w:val="2"/>
    <w:semiHidden/>
    <w:rsid w:val="005328F0"/>
    <w:pPr>
      <w:keepNext w:val="0"/>
      <w:tabs>
        <w:tab w:val="num" w:pos="555"/>
        <w:tab w:val="num" w:pos="1789"/>
      </w:tabs>
      <w:spacing w:after="240" w:line="360" w:lineRule="auto"/>
      <w:ind w:left="1789" w:hanging="360"/>
    </w:pPr>
    <w:rPr>
      <w:rFonts w:eastAsia="Times New Roman"/>
      <w:b/>
      <w:i/>
      <w:iCs/>
      <w:sz w:val="24"/>
    </w:rPr>
  </w:style>
  <w:style w:type="paragraph" w:customStyle="1" w:styleId="13">
    <w:name w:val="Заголовок_1 Знак"/>
    <w:basedOn w:val="a1"/>
    <w:link w:val="14"/>
    <w:semiHidden/>
    <w:rsid w:val="005328F0"/>
    <w:pPr>
      <w:spacing w:line="360" w:lineRule="auto"/>
      <w:ind w:firstLine="709"/>
      <w:jc w:val="center"/>
    </w:pPr>
    <w:rPr>
      <w:b/>
      <w:caps/>
    </w:rPr>
  </w:style>
  <w:style w:type="character" w:customStyle="1" w:styleId="14">
    <w:name w:val="Заголовок_1 Знак Знак"/>
    <w:link w:val="13"/>
    <w:rsid w:val="005328F0"/>
    <w:rPr>
      <w:b/>
      <w:caps/>
      <w:sz w:val="24"/>
      <w:szCs w:val="24"/>
      <w:lang w:val="ru-RU" w:eastAsia="ru-RU" w:bidi="ar-SA"/>
    </w:rPr>
  </w:style>
  <w:style w:type="paragraph" w:styleId="26">
    <w:name w:val="toc 2"/>
    <w:basedOn w:val="a1"/>
    <w:next w:val="a1"/>
    <w:autoRedefine/>
    <w:uiPriority w:val="39"/>
    <w:qFormat/>
    <w:rsid w:val="00513E00"/>
    <w:pPr>
      <w:tabs>
        <w:tab w:val="left" w:pos="900"/>
        <w:tab w:val="right" w:pos="10348"/>
      </w:tabs>
      <w:ind w:left="360" w:right="-1"/>
      <w:jc w:val="both"/>
    </w:pPr>
    <w:rPr>
      <w:noProof/>
    </w:rPr>
  </w:style>
  <w:style w:type="character" w:styleId="afe">
    <w:name w:val="FollowedHyperlink"/>
    <w:uiPriority w:val="99"/>
    <w:rsid w:val="005328F0"/>
    <w:rPr>
      <w:color w:val="800080"/>
      <w:u w:val="single"/>
    </w:rPr>
  </w:style>
  <w:style w:type="paragraph" w:customStyle="1" w:styleId="aff">
    <w:name w:val="Неразрывный основной текст"/>
    <w:basedOn w:val="a2"/>
    <w:semiHidden/>
    <w:rsid w:val="005328F0"/>
    <w:pPr>
      <w:keepNext/>
      <w:spacing w:after="240" w:line="240" w:lineRule="atLeast"/>
      <w:ind w:left="1080" w:firstLine="709"/>
      <w:jc w:val="both"/>
    </w:pPr>
    <w:rPr>
      <w:rFonts w:ascii="Arial" w:hAnsi="Arial" w:cs="Arial"/>
      <w:spacing w:val="-5"/>
      <w:sz w:val="20"/>
      <w:szCs w:val="20"/>
      <w:lang w:eastAsia="en-US"/>
    </w:rPr>
  </w:style>
  <w:style w:type="paragraph" w:customStyle="1" w:styleId="aff0">
    <w:name w:val="Рисунок"/>
    <w:basedOn w:val="a1"/>
    <w:next w:val="aff1"/>
    <w:rsid w:val="005328F0"/>
    <w:pPr>
      <w:keepNext/>
      <w:spacing w:line="360" w:lineRule="auto"/>
      <w:ind w:left="1080" w:firstLine="709"/>
      <w:jc w:val="both"/>
    </w:pPr>
    <w:rPr>
      <w:rFonts w:ascii="Arial" w:hAnsi="Arial" w:cs="Arial"/>
      <w:spacing w:val="-5"/>
      <w:sz w:val="20"/>
      <w:szCs w:val="20"/>
      <w:lang w:eastAsia="en-US"/>
    </w:rPr>
  </w:style>
  <w:style w:type="paragraph" w:styleId="af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1"/>
    <w:next w:val="a1"/>
    <w:link w:val="27"/>
    <w:qFormat/>
    <w:rsid w:val="005328F0"/>
    <w:pPr>
      <w:spacing w:line="360" w:lineRule="auto"/>
      <w:ind w:firstLine="709"/>
      <w:jc w:val="both"/>
    </w:pPr>
    <w:rPr>
      <w:b/>
      <w:bCs/>
      <w:sz w:val="20"/>
      <w:szCs w:val="20"/>
    </w:rPr>
  </w:style>
  <w:style w:type="paragraph" w:customStyle="1" w:styleId="aff2">
    <w:name w:val="Название части"/>
    <w:basedOn w:val="a1"/>
    <w:semiHidden/>
    <w:rsid w:val="005328F0"/>
    <w:pPr>
      <w:shd w:val="solid" w:color="auto" w:fill="auto"/>
      <w:spacing w:line="360" w:lineRule="exact"/>
      <w:ind w:firstLine="709"/>
      <w:jc w:val="center"/>
    </w:pPr>
    <w:rPr>
      <w:rFonts w:ascii="Arial" w:hAnsi="Arial" w:cs="Arial"/>
      <w:color w:val="FFFFFF"/>
      <w:spacing w:val="-16"/>
      <w:sz w:val="26"/>
      <w:szCs w:val="26"/>
      <w:lang w:eastAsia="en-US"/>
    </w:rPr>
  </w:style>
  <w:style w:type="paragraph" w:styleId="aff3">
    <w:name w:val="Subtitle"/>
    <w:basedOn w:val="ae"/>
    <w:next w:val="a2"/>
    <w:link w:val="aff4"/>
    <w:qFormat/>
    <w:rsid w:val="005328F0"/>
    <w:pPr>
      <w:keepNext/>
      <w:keepLines/>
      <w:spacing w:before="60" w:after="120" w:line="340" w:lineRule="atLeast"/>
      <w:ind w:firstLine="709"/>
      <w:jc w:val="left"/>
    </w:pPr>
    <w:rPr>
      <w:rFonts w:ascii="Arial" w:hAnsi="Arial"/>
      <w:b w:val="0"/>
      <w:spacing w:val="-16"/>
      <w:kern w:val="28"/>
      <w:sz w:val="32"/>
      <w:szCs w:val="32"/>
      <w:lang w:eastAsia="en-US"/>
    </w:rPr>
  </w:style>
  <w:style w:type="paragraph" w:customStyle="1" w:styleId="aff5">
    <w:name w:val="Подзаголовок главы"/>
    <w:basedOn w:val="aff3"/>
    <w:semiHidden/>
    <w:rsid w:val="005328F0"/>
  </w:style>
  <w:style w:type="paragraph" w:customStyle="1" w:styleId="aff6">
    <w:name w:val="Название предприятия"/>
    <w:basedOn w:val="a1"/>
    <w:semiHidden/>
    <w:rsid w:val="005328F0"/>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1">
    <w:name w:val="Маркированный_1"/>
    <w:basedOn w:val="a1"/>
    <w:link w:val="15"/>
    <w:semiHidden/>
    <w:rsid w:val="005328F0"/>
    <w:pPr>
      <w:numPr>
        <w:ilvl w:val="1"/>
        <w:numId w:val="10"/>
      </w:numPr>
      <w:tabs>
        <w:tab w:val="left" w:pos="900"/>
      </w:tabs>
      <w:spacing w:line="360" w:lineRule="auto"/>
      <w:ind w:firstLine="720"/>
      <w:jc w:val="both"/>
    </w:pPr>
  </w:style>
  <w:style w:type="character" w:customStyle="1" w:styleId="15">
    <w:name w:val="Маркированный_1 Знак"/>
    <w:link w:val="1"/>
    <w:semiHidden/>
    <w:rsid w:val="005328F0"/>
    <w:rPr>
      <w:sz w:val="24"/>
      <w:szCs w:val="24"/>
    </w:rPr>
  </w:style>
  <w:style w:type="paragraph" w:customStyle="1" w:styleId="aff7">
    <w:name w:val="Текст таблицы"/>
    <w:basedOn w:val="a1"/>
    <w:rsid w:val="005328F0"/>
    <w:pPr>
      <w:spacing w:before="60" w:line="360" w:lineRule="auto"/>
      <w:ind w:firstLine="709"/>
      <w:jc w:val="both"/>
    </w:pPr>
    <w:rPr>
      <w:rFonts w:ascii="Arial" w:hAnsi="Arial" w:cs="Arial"/>
      <w:spacing w:val="-5"/>
      <w:sz w:val="16"/>
      <w:szCs w:val="16"/>
      <w:lang w:eastAsia="en-US"/>
    </w:rPr>
  </w:style>
  <w:style w:type="paragraph" w:customStyle="1" w:styleId="aff8">
    <w:name w:val="Название документа"/>
    <w:basedOn w:val="a1"/>
    <w:semiHidden/>
    <w:rsid w:val="005328F0"/>
    <w:pPr>
      <w:keepNext/>
      <w:keepLines/>
      <w:pBdr>
        <w:top w:val="single" w:sz="48" w:space="31" w:color="auto"/>
      </w:pBdr>
      <w:tabs>
        <w:tab w:val="left" w:pos="0"/>
      </w:tabs>
      <w:spacing w:before="240" w:after="500" w:line="640" w:lineRule="exact"/>
      <w:ind w:firstLine="709"/>
      <w:jc w:val="both"/>
    </w:pPr>
    <w:rPr>
      <w:rFonts w:ascii="Arial Black" w:hAnsi="Arial Black" w:cs="Arial Black"/>
      <w:b/>
      <w:bCs/>
      <w:spacing w:val="-48"/>
      <w:kern w:val="28"/>
      <w:sz w:val="64"/>
      <w:szCs w:val="64"/>
      <w:lang w:eastAsia="en-US"/>
    </w:rPr>
  </w:style>
  <w:style w:type="paragraph" w:customStyle="1" w:styleId="aff9">
    <w:name w:val="Нижний колонтитул (четный)"/>
    <w:basedOn w:val="af2"/>
    <w:semiHidden/>
    <w:rsid w:val="005328F0"/>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a">
    <w:name w:val="Нижний колонтитул (первый)"/>
    <w:basedOn w:val="af2"/>
    <w:semiHidden/>
    <w:rsid w:val="005328F0"/>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b">
    <w:name w:val="Нижний колонтитул (нечетный)"/>
    <w:basedOn w:val="af2"/>
    <w:semiHidden/>
    <w:rsid w:val="005328F0"/>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character" w:styleId="affc">
    <w:name w:val="line number"/>
    <w:rsid w:val="005328F0"/>
    <w:rPr>
      <w:sz w:val="18"/>
      <w:szCs w:val="18"/>
    </w:rPr>
  </w:style>
  <w:style w:type="paragraph" w:styleId="affd">
    <w:name w:val="List"/>
    <w:basedOn w:val="a2"/>
    <w:link w:val="affe"/>
    <w:rsid w:val="005328F0"/>
    <w:pPr>
      <w:spacing w:after="240" w:line="240" w:lineRule="atLeast"/>
      <w:ind w:left="1440" w:hanging="360"/>
      <w:jc w:val="both"/>
    </w:pPr>
    <w:rPr>
      <w:rFonts w:ascii="Arial" w:hAnsi="Arial" w:cs="Arial"/>
      <w:spacing w:val="-5"/>
      <w:sz w:val="20"/>
      <w:szCs w:val="20"/>
      <w:lang w:eastAsia="en-US"/>
    </w:rPr>
  </w:style>
  <w:style w:type="paragraph" w:styleId="28">
    <w:name w:val="List 2"/>
    <w:basedOn w:val="affd"/>
    <w:rsid w:val="005328F0"/>
    <w:pPr>
      <w:ind w:left="1800"/>
    </w:pPr>
  </w:style>
  <w:style w:type="paragraph" w:styleId="36">
    <w:name w:val="List 3"/>
    <w:basedOn w:val="affd"/>
    <w:semiHidden/>
    <w:rsid w:val="005328F0"/>
    <w:pPr>
      <w:ind w:left="2160"/>
    </w:pPr>
  </w:style>
  <w:style w:type="paragraph" w:styleId="41">
    <w:name w:val="List 4"/>
    <w:basedOn w:val="affd"/>
    <w:semiHidden/>
    <w:rsid w:val="005328F0"/>
    <w:pPr>
      <w:ind w:left="2520"/>
    </w:pPr>
  </w:style>
  <w:style w:type="paragraph" w:styleId="52">
    <w:name w:val="List 5"/>
    <w:basedOn w:val="affd"/>
    <w:semiHidden/>
    <w:rsid w:val="005328F0"/>
    <w:pPr>
      <w:ind w:left="2880"/>
    </w:pPr>
  </w:style>
  <w:style w:type="paragraph" w:styleId="29">
    <w:name w:val="List Bullet 2"/>
    <w:basedOn w:val="a1"/>
    <w:autoRedefine/>
    <w:rsid w:val="005328F0"/>
    <w:pPr>
      <w:tabs>
        <w:tab w:val="num" w:pos="552"/>
      </w:tabs>
      <w:spacing w:after="240" w:line="240" w:lineRule="atLeast"/>
      <w:ind w:left="1800" w:hanging="552"/>
      <w:jc w:val="both"/>
    </w:pPr>
    <w:rPr>
      <w:rFonts w:ascii="Arial" w:hAnsi="Arial" w:cs="Arial"/>
      <w:spacing w:val="-5"/>
      <w:sz w:val="20"/>
      <w:szCs w:val="20"/>
      <w:lang w:eastAsia="en-US"/>
    </w:rPr>
  </w:style>
  <w:style w:type="paragraph" w:styleId="37">
    <w:name w:val="List Bullet 3"/>
    <w:basedOn w:val="a1"/>
    <w:autoRedefine/>
    <w:semiHidden/>
    <w:rsid w:val="005328F0"/>
    <w:pPr>
      <w:tabs>
        <w:tab w:val="num" w:pos="552"/>
      </w:tabs>
      <w:spacing w:after="240" w:line="240" w:lineRule="atLeast"/>
      <w:ind w:left="2160" w:hanging="552"/>
      <w:jc w:val="both"/>
    </w:pPr>
    <w:rPr>
      <w:rFonts w:ascii="Arial" w:hAnsi="Arial" w:cs="Arial"/>
      <w:spacing w:val="-5"/>
      <w:sz w:val="20"/>
      <w:szCs w:val="20"/>
      <w:lang w:eastAsia="en-US"/>
    </w:rPr>
  </w:style>
  <w:style w:type="paragraph" w:styleId="42">
    <w:name w:val="List Bullet 4"/>
    <w:basedOn w:val="a1"/>
    <w:autoRedefine/>
    <w:semiHidden/>
    <w:rsid w:val="005328F0"/>
    <w:pPr>
      <w:tabs>
        <w:tab w:val="num" w:pos="552"/>
      </w:tabs>
      <w:spacing w:after="240" w:line="240" w:lineRule="atLeast"/>
      <w:ind w:left="2520" w:hanging="552"/>
      <w:jc w:val="both"/>
    </w:pPr>
    <w:rPr>
      <w:rFonts w:ascii="Arial" w:hAnsi="Arial" w:cs="Arial"/>
      <w:spacing w:val="-5"/>
      <w:sz w:val="20"/>
      <w:szCs w:val="20"/>
      <w:lang w:eastAsia="en-US"/>
    </w:rPr>
  </w:style>
  <w:style w:type="paragraph" w:styleId="53">
    <w:name w:val="List Bullet 5"/>
    <w:basedOn w:val="a1"/>
    <w:autoRedefine/>
    <w:semiHidden/>
    <w:rsid w:val="005328F0"/>
    <w:pPr>
      <w:tabs>
        <w:tab w:val="num" w:pos="552"/>
      </w:tabs>
      <w:spacing w:after="240" w:line="240" w:lineRule="atLeast"/>
      <w:ind w:left="2880" w:hanging="552"/>
      <w:jc w:val="both"/>
    </w:pPr>
    <w:rPr>
      <w:rFonts w:ascii="Arial" w:hAnsi="Arial" w:cs="Arial"/>
      <w:spacing w:val="-5"/>
      <w:sz w:val="20"/>
      <w:szCs w:val="20"/>
      <w:lang w:eastAsia="en-US"/>
    </w:rPr>
  </w:style>
  <w:style w:type="paragraph" w:styleId="afff">
    <w:name w:val="List Continue"/>
    <w:basedOn w:val="affd"/>
    <w:semiHidden/>
    <w:rsid w:val="005328F0"/>
    <w:pPr>
      <w:ind w:firstLine="0"/>
    </w:pPr>
  </w:style>
  <w:style w:type="paragraph" w:styleId="2a">
    <w:name w:val="List Continue 2"/>
    <w:basedOn w:val="afff"/>
    <w:semiHidden/>
    <w:rsid w:val="005328F0"/>
    <w:pPr>
      <w:ind w:left="2160"/>
    </w:pPr>
  </w:style>
  <w:style w:type="paragraph" w:styleId="38">
    <w:name w:val="List Continue 3"/>
    <w:basedOn w:val="afff"/>
    <w:semiHidden/>
    <w:rsid w:val="005328F0"/>
    <w:pPr>
      <w:ind w:left="2520"/>
    </w:pPr>
  </w:style>
  <w:style w:type="paragraph" w:styleId="43">
    <w:name w:val="List Continue 4"/>
    <w:basedOn w:val="afff"/>
    <w:semiHidden/>
    <w:rsid w:val="005328F0"/>
    <w:pPr>
      <w:ind w:left="2880"/>
    </w:pPr>
  </w:style>
  <w:style w:type="paragraph" w:styleId="54">
    <w:name w:val="List Continue 5"/>
    <w:basedOn w:val="afff"/>
    <w:semiHidden/>
    <w:rsid w:val="005328F0"/>
    <w:pPr>
      <w:ind w:left="3240"/>
    </w:pPr>
  </w:style>
  <w:style w:type="paragraph" w:styleId="afff0">
    <w:name w:val="List Number"/>
    <w:basedOn w:val="a1"/>
    <w:semiHidden/>
    <w:rsid w:val="005328F0"/>
    <w:pPr>
      <w:spacing w:before="100" w:beforeAutospacing="1" w:after="100" w:afterAutospacing="1" w:line="360" w:lineRule="auto"/>
      <w:ind w:firstLine="709"/>
      <w:jc w:val="both"/>
    </w:pPr>
    <w:rPr>
      <w:sz w:val="28"/>
      <w:szCs w:val="28"/>
    </w:rPr>
  </w:style>
  <w:style w:type="paragraph" w:styleId="2b">
    <w:name w:val="List Number 2"/>
    <w:basedOn w:val="afff0"/>
    <w:semiHidden/>
    <w:rsid w:val="005328F0"/>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0"/>
    <w:semiHidden/>
    <w:rsid w:val="005328F0"/>
    <w:pPr>
      <w:tabs>
        <w:tab w:val="num" w:pos="720"/>
      </w:tabs>
      <w:spacing w:before="0" w:beforeAutospacing="0" w:after="240" w:afterAutospacing="0" w:line="240" w:lineRule="atLeast"/>
      <w:ind w:left="2160" w:hanging="360"/>
    </w:pPr>
    <w:rPr>
      <w:rFonts w:ascii="Arial" w:hAnsi="Arial" w:cs="Arial"/>
      <w:spacing w:val="-5"/>
      <w:sz w:val="20"/>
      <w:szCs w:val="20"/>
      <w:lang w:eastAsia="en-US"/>
    </w:rPr>
  </w:style>
  <w:style w:type="paragraph" w:styleId="44">
    <w:name w:val="List Number 4"/>
    <w:basedOn w:val="afff0"/>
    <w:semiHidden/>
    <w:rsid w:val="005328F0"/>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0"/>
    <w:semiHidden/>
    <w:rsid w:val="005328F0"/>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1">
    <w:name w:val="Normal Indent"/>
    <w:basedOn w:val="a1"/>
    <w:semiHidden/>
    <w:rsid w:val="005328F0"/>
    <w:pPr>
      <w:spacing w:line="360" w:lineRule="auto"/>
      <w:ind w:left="1440" w:firstLine="709"/>
      <w:jc w:val="both"/>
    </w:pPr>
    <w:rPr>
      <w:rFonts w:ascii="Arial" w:hAnsi="Arial" w:cs="Arial"/>
      <w:spacing w:val="-5"/>
      <w:sz w:val="20"/>
      <w:szCs w:val="20"/>
      <w:lang w:eastAsia="en-US"/>
    </w:rPr>
  </w:style>
  <w:style w:type="paragraph" w:customStyle="1" w:styleId="afff2">
    <w:name w:val="Подзаголовок части"/>
    <w:basedOn w:val="a1"/>
    <w:next w:val="a2"/>
    <w:semiHidden/>
    <w:rsid w:val="005328F0"/>
    <w:pPr>
      <w:keepNext/>
      <w:spacing w:before="360" w:after="120" w:line="360" w:lineRule="auto"/>
      <w:ind w:left="1080" w:firstLine="709"/>
      <w:jc w:val="both"/>
    </w:pPr>
    <w:rPr>
      <w:rFonts w:ascii="Arial" w:hAnsi="Arial" w:cs="Arial"/>
      <w:i/>
      <w:iCs/>
      <w:spacing w:val="-5"/>
      <w:kern w:val="28"/>
      <w:sz w:val="26"/>
      <w:szCs w:val="26"/>
      <w:lang w:eastAsia="en-US"/>
    </w:rPr>
  </w:style>
  <w:style w:type="paragraph" w:customStyle="1" w:styleId="afff3">
    <w:name w:val="Обратный адрес"/>
    <w:basedOn w:val="a1"/>
    <w:semiHidden/>
    <w:rsid w:val="005328F0"/>
    <w:pPr>
      <w:keepLines/>
      <w:framePr w:w="5160" w:h="840" w:wrap="notBeside" w:vAnchor="page" w:hAnchor="page" w:x="6121" w:y="915" w:anchorLock="1"/>
      <w:tabs>
        <w:tab w:val="left" w:pos="2160"/>
      </w:tabs>
      <w:spacing w:line="160" w:lineRule="atLeast"/>
      <w:ind w:firstLine="709"/>
      <w:jc w:val="both"/>
    </w:pPr>
    <w:rPr>
      <w:rFonts w:ascii="Arial" w:hAnsi="Arial" w:cs="Arial"/>
      <w:sz w:val="14"/>
      <w:szCs w:val="14"/>
      <w:lang w:eastAsia="en-US"/>
    </w:rPr>
  </w:style>
  <w:style w:type="paragraph" w:customStyle="1" w:styleId="afff4">
    <w:name w:val="Название раздела"/>
    <w:basedOn w:val="a1"/>
    <w:next w:val="a2"/>
    <w:semiHidden/>
    <w:rsid w:val="005328F0"/>
    <w:pPr>
      <w:pBdr>
        <w:bottom w:val="single" w:sz="6" w:space="2" w:color="auto"/>
      </w:pBdr>
      <w:spacing w:before="360" w:after="960" w:line="360" w:lineRule="auto"/>
      <w:ind w:firstLine="709"/>
      <w:jc w:val="both"/>
    </w:pPr>
    <w:rPr>
      <w:rFonts w:ascii="Arial Black" w:hAnsi="Arial Black" w:cs="Arial Black"/>
      <w:spacing w:val="-35"/>
      <w:sz w:val="54"/>
      <w:szCs w:val="54"/>
    </w:rPr>
  </w:style>
  <w:style w:type="paragraph" w:customStyle="1" w:styleId="afff5">
    <w:name w:val="Подзаголовок титульного листа"/>
    <w:basedOn w:val="a1"/>
    <w:next w:val="a2"/>
    <w:semiHidden/>
    <w:rsid w:val="005328F0"/>
    <w:pPr>
      <w:pBdr>
        <w:top w:val="single" w:sz="6" w:space="24" w:color="auto"/>
      </w:pBdr>
      <w:spacing w:line="480" w:lineRule="atLeast"/>
      <w:ind w:left="835" w:right="835" w:firstLine="709"/>
      <w:jc w:val="both"/>
    </w:pPr>
    <w:rPr>
      <w:rFonts w:ascii="Arial" w:hAnsi="Arial" w:cs="Arial"/>
      <w:b/>
      <w:bCs/>
      <w:spacing w:val="-30"/>
      <w:sz w:val="48"/>
      <w:szCs w:val="48"/>
    </w:rPr>
  </w:style>
  <w:style w:type="character" w:customStyle="1" w:styleId="afff6">
    <w:name w:val="Надстрочный"/>
    <w:semiHidden/>
    <w:rsid w:val="005328F0"/>
    <w:rPr>
      <w:b/>
      <w:bCs/>
      <w:vertAlign w:val="superscript"/>
    </w:rPr>
  </w:style>
  <w:style w:type="paragraph" w:styleId="16">
    <w:name w:val="toc 1"/>
    <w:aliases w:val="фр"/>
    <w:basedOn w:val="a1"/>
    <w:next w:val="a1"/>
    <w:link w:val="17"/>
    <w:autoRedefine/>
    <w:uiPriority w:val="39"/>
    <w:qFormat/>
    <w:rsid w:val="007E18DD"/>
    <w:pPr>
      <w:tabs>
        <w:tab w:val="left" w:pos="426"/>
        <w:tab w:val="right" w:pos="10205"/>
      </w:tabs>
      <w:spacing w:after="120"/>
      <w:ind w:left="425" w:hanging="425"/>
      <w:jc w:val="both"/>
    </w:pPr>
    <w:rPr>
      <w:b/>
      <w:noProof/>
      <w:sz w:val="28"/>
    </w:rPr>
  </w:style>
  <w:style w:type="paragraph" w:styleId="3a">
    <w:name w:val="toc 3"/>
    <w:basedOn w:val="a1"/>
    <w:next w:val="a1"/>
    <w:autoRedefine/>
    <w:uiPriority w:val="39"/>
    <w:qFormat/>
    <w:rsid w:val="00513E00"/>
    <w:pPr>
      <w:tabs>
        <w:tab w:val="left" w:pos="1440"/>
        <w:tab w:val="right" w:pos="10348"/>
      </w:tabs>
      <w:ind w:left="720" w:right="-1"/>
      <w:jc w:val="both"/>
    </w:pPr>
    <w:rPr>
      <w:noProof/>
    </w:rPr>
  </w:style>
  <w:style w:type="character" w:styleId="HTML">
    <w:name w:val="HTML Sample"/>
    <w:semiHidden/>
    <w:rsid w:val="005328F0"/>
    <w:rPr>
      <w:rFonts w:ascii="Courier New" w:hAnsi="Courier New" w:cs="Courier New"/>
      <w:lang w:val="ru-RU"/>
    </w:rPr>
  </w:style>
  <w:style w:type="paragraph" w:styleId="2c">
    <w:name w:val="envelope return"/>
    <w:basedOn w:val="a1"/>
    <w:semiHidden/>
    <w:rsid w:val="005328F0"/>
    <w:pPr>
      <w:spacing w:line="360" w:lineRule="auto"/>
      <w:ind w:left="1080" w:firstLine="709"/>
      <w:jc w:val="both"/>
    </w:pPr>
    <w:rPr>
      <w:rFonts w:ascii="Arial" w:hAnsi="Arial" w:cs="Arial"/>
      <w:spacing w:val="-5"/>
      <w:sz w:val="20"/>
      <w:szCs w:val="20"/>
      <w:lang w:eastAsia="en-US"/>
    </w:rPr>
  </w:style>
  <w:style w:type="character" w:styleId="HTML0">
    <w:name w:val="HTML Definition"/>
    <w:semiHidden/>
    <w:rsid w:val="005328F0"/>
    <w:rPr>
      <w:i/>
      <w:iCs/>
      <w:lang w:val="ru-RU"/>
    </w:rPr>
  </w:style>
  <w:style w:type="character" w:styleId="HTML1">
    <w:name w:val="HTML Variable"/>
    <w:semiHidden/>
    <w:rsid w:val="005328F0"/>
    <w:rPr>
      <w:i/>
      <w:iCs/>
      <w:lang w:val="ru-RU"/>
    </w:rPr>
  </w:style>
  <w:style w:type="character" w:styleId="HTML2">
    <w:name w:val="HTML Typewriter"/>
    <w:semiHidden/>
    <w:rsid w:val="005328F0"/>
    <w:rPr>
      <w:rFonts w:ascii="Courier New" w:hAnsi="Courier New" w:cs="Courier New"/>
      <w:sz w:val="20"/>
      <w:szCs w:val="20"/>
      <w:lang w:val="ru-RU"/>
    </w:rPr>
  </w:style>
  <w:style w:type="paragraph" w:styleId="afff7">
    <w:name w:val="Signature"/>
    <w:basedOn w:val="a1"/>
    <w:link w:val="afff8"/>
    <w:semiHidden/>
    <w:rsid w:val="005328F0"/>
    <w:pPr>
      <w:spacing w:line="360" w:lineRule="auto"/>
      <w:ind w:left="4252" w:firstLine="709"/>
      <w:jc w:val="both"/>
    </w:pPr>
    <w:rPr>
      <w:rFonts w:ascii="Arial" w:hAnsi="Arial" w:cs="Arial"/>
      <w:spacing w:val="-5"/>
      <w:sz w:val="20"/>
      <w:szCs w:val="20"/>
      <w:lang w:eastAsia="en-US"/>
    </w:rPr>
  </w:style>
  <w:style w:type="paragraph" w:styleId="afff9">
    <w:name w:val="Salutation"/>
    <w:basedOn w:val="a1"/>
    <w:next w:val="a1"/>
    <w:link w:val="afffa"/>
    <w:semiHidden/>
    <w:rsid w:val="005328F0"/>
    <w:pPr>
      <w:spacing w:line="360" w:lineRule="auto"/>
      <w:ind w:left="1080" w:firstLine="709"/>
      <w:jc w:val="both"/>
    </w:pPr>
    <w:rPr>
      <w:rFonts w:ascii="Arial" w:hAnsi="Arial" w:cs="Arial"/>
      <w:spacing w:val="-5"/>
      <w:sz w:val="20"/>
      <w:szCs w:val="20"/>
      <w:lang w:eastAsia="en-US"/>
    </w:rPr>
  </w:style>
  <w:style w:type="paragraph" w:styleId="afffb">
    <w:name w:val="Closing"/>
    <w:basedOn w:val="a1"/>
    <w:link w:val="afffc"/>
    <w:rsid w:val="005328F0"/>
    <w:pPr>
      <w:spacing w:line="360" w:lineRule="auto"/>
      <w:ind w:left="4252" w:firstLine="709"/>
      <w:jc w:val="both"/>
    </w:pPr>
    <w:rPr>
      <w:rFonts w:ascii="Arial" w:hAnsi="Arial" w:cs="Arial"/>
      <w:spacing w:val="-5"/>
      <w:sz w:val="20"/>
      <w:szCs w:val="20"/>
      <w:lang w:eastAsia="en-US"/>
    </w:rPr>
  </w:style>
  <w:style w:type="paragraph" w:styleId="HTML3">
    <w:name w:val="HTML Preformatted"/>
    <w:basedOn w:val="a1"/>
    <w:link w:val="HTML4"/>
    <w:rsid w:val="005328F0"/>
    <w:pPr>
      <w:spacing w:line="360" w:lineRule="auto"/>
      <w:ind w:left="1080" w:firstLine="709"/>
      <w:jc w:val="both"/>
    </w:pPr>
    <w:rPr>
      <w:rFonts w:ascii="Courier New" w:hAnsi="Courier New" w:cs="Courier New"/>
      <w:spacing w:val="-5"/>
      <w:sz w:val="20"/>
      <w:szCs w:val="20"/>
      <w:lang w:eastAsia="en-US"/>
    </w:rPr>
  </w:style>
  <w:style w:type="paragraph" w:styleId="afffd">
    <w:name w:val="Plain Text"/>
    <w:basedOn w:val="a1"/>
    <w:link w:val="afffe"/>
    <w:uiPriority w:val="99"/>
    <w:rsid w:val="005328F0"/>
    <w:pPr>
      <w:spacing w:line="360" w:lineRule="auto"/>
      <w:ind w:left="1080" w:firstLine="709"/>
      <w:jc w:val="both"/>
    </w:pPr>
    <w:rPr>
      <w:rFonts w:ascii="Courier New" w:hAnsi="Courier New" w:cs="Courier New"/>
      <w:spacing w:val="-5"/>
      <w:sz w:val="20"/>
      <w:szCs w:val="20"/>
      <w:lang w:eastAsia="en-US"/>
    </w:rPr>
  </w:style>
  <w:style w:type="paragraph" w:styleId="affff">
    <w:name w:val="E-mail Signature"/>
    <w:basedOn w:val="a1"/>
    <w:link w:val="affff0"/>
    <w:uiPriority w:val="99"/>
    <w:rsid w:val="005328F0"/>
    <w:pPr>
      <w:spacing w:line="360" w:lineRule="auto"/>
      <w:ind w:left="1080" w:firstLine="709"/>
      <w:jc w:val="both"/>
    </w:pPr>
    <w:rPr>
      <w:rFonts w:ascii="Arial" w:hAnsi="Arial" w:cs="Arial"/>
      <w:spacing w:val="-5"/>
      <w:sz w:val="20"/>
      <w:szCs w:val="20"/>
      <w:lang w:eastAsia="en-US"/>
    </w:rPr>
  </w:style>
  <w:style w:type="paragraph" w:customStyle="1" w:styleId="affff1">
    <w:name w:val="Обычный в таблице"/>
    <w:basedOn w:val="a1"/>
    <w:link w:val="affff2"/>
    <w:semiHidden/>
    <w:rsid w:val="005328F0"/>
    <w:pPr>
      <w:spacing w:line="360" w:lineRule="auto"/>
      <w:ind w:firstLine="709"/>
      <w:jc w:val="both"/>
    </w:pPr>
    <w:rPr>
      <w:sz w:val="28"/>
      <w:szCs w:val="28"/>
    </w:rPr>
  </w:style>
  <w:style w:type="character" w:customStyle="1" w:styleId="18">
    <w:name w:val="Заголовок_1 Знак Знак Знак"/>
    <w:semiHidden/>
    <w:rsid w:val="005328F0"/>
    <w:rPr>
      <w:b/>
      <w:caps/>
      <w:sz w:val="24"/>
      <w:szCs w:val="24"/>
      <w:lang w:val="ru-RU" w:eastAsia="ru-RU" w:bidi="ar-SA"/>
    </w:rPr>
  </w:style>
  <w:style w:type="paragraph" w:customStyle="1" w:styleId="ConsTitle">
    <w:name w:val="ConsTitle"/>
    <w:semiHidden/>
    <w:rsid w:val="005328F0"/>
    <w:pPr>
      <w:widowControl w:val="0"/>
      <w:autoSpaceDE w:val="0"/>
      <w:autoSpaceDN w:val="0"/>
      <w:adjustRightInd w:val="0"/>
      <w:ind w:right="19772"/>
    </w:pPr>
    <w:rPr>
      <w:rFonts w:ascii="Arial" w:hAnsi="Arial" w:cs="Arial"/>
      <w:b/>
      <w:bCs/>
      <w:sz w:val="16"/>
      <w:szCs w:val="16"/>
    </w:rPr>
  </w:style>
  <w:style w:type="paragraph" w:customStyle="1" w:styleId="19">
    <w:name w:val="Стиль1"/>
    <w:basedOn w:val="a1"/>
    <w:link w:val="1a"/>
    <w:qFormat/>
    <w:rsid w:val="005328F0"/>
    <w:pPr>
      <w:spacing w:line="360" w:lineRule="auto"/>
      <w:ind w:firstLine="540"/>
      <w:jc w:val="center"/>
    </w:pPr>
    <w:rPr>
      <w:b/>
    </w:rPr>
  </w:style>
  <w:style w:type="paragraph" w:customStyle="1" w:styleId="2d">
    <w:name w:val="Стиль2"/>
    <w:basedOn w:val="a1"/>
    <w:next w:val="19"/>
    <w:rsid w:val="005328F0"/>
    <w:pPr>
      <w:spacing w:line="360" w:lineRule="auto"/>
      <w:ind w:right="-8" w:firstLine="720"/>
      <w:jc w:val="center"/>
    </w:pPr>
    <w:rPr>
      <w:b/>
      <w:caps/>
    </w:rPr>
  </w:style>
  <w:style w:type="numbering" w:styleId="111111">
    <w:name w:val="Outline List 2"/>
    <w:basedOn w:val="a5"/>
    <w:semiHidden/>
    <w:rsid w:val="005328F0"/>
  </w:style>
  <w:style w:type="numbering" w:styleId="1ai">
    <w:name w:val="Outline List 1"/>
    <w:basedOn w:val="a5"/>
    <w:semiHidden/>
    <w:rsid w:val="005328F0"/>
  </w:style>
  <w:style w:type="character" w:styleId="affff3">
    <w:name w:val="annotation reference"/>
    <w:uiPriority w:val="99"/>
    <w:semiHidden/>
    <w:rsid w:val="005328F0"/>
    <w:rPr>
      <w:sz w:val="16"/>
      <w:szCs w:val="16"/>
    </w:rPr>
  </w:style>
  <w:style w:type="paragraph" w:styleId="affff4">
    <w:name w:val="annotation text"/>
    <w:basedOn w:val="a1"/>
    <w:link w:val="affff5"/>
    <w:uiPriority w:val="99"/>
    <w:semiHidden/>
    <w:rsid w:val="005328F0"/>
    <w:pPr>
      <w:spacing w:line="360" w:lineRule="auto"/>
      <w:ind w:firstLine="680"/>
      <w:jc w:val="both"/>
    </w:pPr>
    <w:rPr>
      <w:sz w:val="20"/>
      <w:szCs w:val="20"/>
    </w:rPr>
  </w:style>
  <w:style w:type="paragraph" w:styleId="affff6">
    <w:name w:val="annotation subject"/>
    <w:basedOn w:val="affff4"/>
    <w:next w:val="affff4"/>
    <w:link w:val="affff7"/>
    <w:semiHidden/>
    <w:rsid w:val="005328F0"/>
    <w:rPr>
      <w:b/>
      <w:bCs/>
    </w:rPr>
  </w:style>
  <w:style w:type="paragraph" w:styleId="affff8">
    <w:name w:val="Balloon Text"/>
    <w:basedOn w:val="a1"/>
    <w:link w:val="affff9"/>
    <w:uiPriority w:val="99"/>
    <w:rsid w:val="005328F0"/>
    <w:pPr>
      <w:spacing w:line="360" w:lineRule="auto"/>
      <w:ind w:firstLine="680"/>
      <w:jc w:val="both"/>
    </w:pPr>
    <w:rPr>
      <w:rFonts w:ascii="Tahoma" w:hAnsi="Tahoma"/>
      <w:sz w:val="16"/>
      <w:szCs w:val="16"/>
    </w:rPr>
  </w:style>
  <w:style w:type="paragraph" w:customStyle="1" w:styleId="1b">
    <w:name w:val="Заголовок1"/>
    <w:basedOn w:val="a1"/>
    <w:rsid w:val="005328F0"/>
    <w:pPr>
      <w:tabs>
        <w:tab w:val="left" w:pos="8460"/>
      </w:tabs>
      <w:spacing w:line="360" w:lineRule="auto"/>
      <w:ind w:firstLine="540"/>
      <w:jc w:val="center"/>
    </w:pPr>
    <w:rPr>
      <w:caps/>
    </w:rPr>
  </w:style>
  <w:style w:type="paragraph" w:styleId="affffa">
    <w:name w:val="Document Map"/>
    <w:basedOn w:val="a1"/>
    <w:link w:val="affffb"/>
    <w:uiPriority w:val="99"/>
    <w:rsid w:val="005328F0"/>
    <w:pPr>
      <w:shd w:val="clear" w:color="auto" w:fill="000080"/>
      <w:spacing w:line="360" w:lineRule="auto"/>
      <w:ind w:firstLine="709"/>
      <w:jc w:val="both"/>
    </w:pPr>
    <w:rPr>
      <w:rFonts w:ascii="Tahoma" w:hAnsi="Tahoma" w:cs="Tahoma"/>
      <w:sz w:val="28"/>
      <w:szCs w:val="28"/>
    </w:rPr>
  </w:style>
  <w:style w:type="paragraph" w:customStyle="1" w:styleId="affffc">
    <w:name w:val="База заголовка"/>
    <w:basedOn w:val="a1"/>
    <w:next w:val="a2"/>
    <w:semiHidden/>
    <w:rsid w:val="005328F0"/>
    <w:pPr>
      <w:keepNext/>
      <w:keepLines/>
      <w:spacing w:before="140" w:line="220" w:lineRule="atLeast"/>
      <w:ind w:left="1080" w:firstLine="709"/>
      <w:jc w:val="both"/>
    </w:pPr>
    <w:rPr>
      <w:rFonts w:ascii="Arial" w:hAnsi="Arial" w:cs="Arial"/>
      <w:spacing w:val="-4"/>
      <w:kern w:val="28"/>
      <w:sz w:val="22"/>
      <w:szCs w:val="22"/>
      <w:lang w:eastAsia="en-US"/>
    </w:rPr>
  </w:style>
  <w:style w:type="paragraph" w:customStyle="1" w:styleId="affffd">
    <w:name w:val="Цитаты"/>
    <w:basedOn w:val="a1"/>
    <w:semiHidden/>
    <w:rsid w:val="005328F0"/>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firstLine="709"/>
      <w:jc w:val="both"/>
    </w:pPr>
    <w:rPr>
      <w:rFonts w:ascii="Arial Narrow" w:hAnsi="Arial Narrow" w:cs="Arial Narrow"/>
      <w:spacing w:val="-5"/>
      <w:sz w:val="20"/>
      <w:szCs w:val="20"/>
      <w:lang w:eastAsia="en-US"/>
    </w:rPr>
  </w:style>
  <w:style w:type="paragraph" w:customStyle="1" w:styleId="affffe">
    <w:name w:val="Заголовок части"/>
    <w:basedOn w:val="a1"/>
    <w:semiHidden/>
    <w:rsid w:val="005328F0"/>
    <w:pPr>
      <w:shd w:val="solid" w:color="auto" w:fill="auto"/>
      <w:spacing w:line="660" w:lineRule="exact"/>
      <w:ind w:firstLine="709"/>
      <w:jc w:val="center"/>
    </w:pPr>
    <w:rPr>
      <w:rFonts w:ascii="Arial Black" w:hAnsi="Arial Black" w:cs="Arial Black"/>
      <w:color w:val="FFFFFF"/>
      <w:spacing w:val="-40"/>
      <w:sz w:val="84"/>
      <w:szCs w:val="84"/>
      <w:lang w:eastAsia="en-US"/>
    </w:rPr>
  </w:style>
  <w:style w:type="paragraph" w:customStyle="1" w:styleId="afffff">
    <w:name w:val="Заголовок главы"/>
    <w:basedOn w:val="a1"/>
    <w:semiHidden/>
    <w:rsid w:val="005328F0"/>
    <w:pPr>
      <w:spacing w:line="360" w:lineRule="auto"/>
      <w:ind w:firstLine="709"/>
      <w:jc w:val="center"/>
    </w:pPr>
    <w:rPr>
      <w:caps/>
    </w:rPr>
  </w:style>
  <w:style w:type="paragraph" w:customStyle="1" w:styleId="afffff0">
    <w:name w:val="База сноски"/>
    <w:basedOn w:val="a1"/>
    <w:semiHidden/>
    <w:rsid w:val="005328F0"/>
    <w:pPr>
      <w:keepLines/>
      <w:spacing w:line="200" w:lineRule="atLeast"/>
      <w:ind w:left="1080" w:firstLine="709"/>
      <w:jc w:val="both"/>
    </w:pPr>
    <w:rPr>
      <w:rFonts w:ascii="Arial" w:hAnsi="Arial" w:cs="Arial"/>
      <w:spacing w:val="-5"/>
      <w:sz w:val="16"/>
      <w:szCs w:val="16"/>
      <w:lang w:eastAsia="en-US"/>
    </w:rPr>
  </w:style>
  <w:style w:type="paragraph" w:customStyle="1" w:styleId="afffff1">
    <w:name w:val="Заголовок титульного листа"/>
    <w:basedOn w:val="affffc"/>
    <w:next w:val="a1"/>
    <w:semiHidden/>
    <w:rsid w:val="005328F0"/>
    <w:pPr>
      <w:pBdr>
        <w:top w:val="single" w:sz="48" w:space="31" w:color="auto"/>
      </w:pBdr>
      <w:tabs>
        <w:tab w:val="left" w:pos="0"/>
      </w:tabs>
      <w:spacing w:before="240" w:after="500" w:line="640" w:lineRule="exact"/>
      <w:ind w:left="0"/>
    </w:pPr>
    <w:rPr>
      <w:rFonts w:ascii="Arial Black" w:hAnsi="Arial Black" w:cs="Arial Black"/>
      <w:b/>
      <w:bCs/>
      <w:spacing w:val="-48"/>
      <w:sz w:val="64"/>
      <w:szCs w:val="64"/>
    </w:rPr>
  </w:style>
  <w:style w:type="character" w:styleId="afffff2">
    <w:name w:val="Emphasis"/>
    <w:uiPriority w:val="20"/>
    <w:qFormat/>
    <w:rsid w:val="005328F0"/>
    <w:rPr>
      <w:rFonts w:ascii="Arial Black" w:hAnsi="Arial Black" w:cs="Arial Black"/>
      <w:spacing w:val="-4"/>
      <w:sz w:val="18"/>
      <w:szCs w:val="18"/>
    </w:rPr>
  </w:style>
  <w:style w:type="paragraph" w:customStyle="1" w:styleId="afffff3">
    <w:name w:val="База верхнего колонтитула"/>
    <w:basedOn w:val="a1"/>
    <w:semiHidden/>
    <w:rsid w:val="005328F0"/>
    <w:pPr>
      <w:keepLines/>
      <w:tabs>
        <w:tab w:val="center" w:pos="4320"/>
        <w:tab w:val="right" w:pos="8640"/>
      </w:tabs>
      <w:spacing w:line="190" w:lineRule="atLeast"/>
      <w:ind w:left="1080" w:firstLine="709"/>
      <w:jc w:val="both"/>
    </w:pPr>
    <w:rPr>
      <w:rFonts w:ascii="Arial" w:hAnsi="Arial" w:cs="Arial"/>
      <w:caps/>
      <w:spacing w:val="-5"/>
      <w:sz w:val="15"/>
      <w:szCs w:val="15"/>
      <w:lang w:eastAsia="en-US"/>
    </w:rPr>
  </w:style>
  <w:style w:type="paragraph" w:customStyle="1" w:styleId="afffff4">
    <w:name w:val="Верхний колонтитул (четный)"/>
    <w:basedOn w:val="af7"/>
    <w:semiHidden/>
    <w:rsid w:val="005328F0"/>
    <w:pPr>
      <w:keepLines/>
      <w:pBdr>
        <w:bottom w:val="single" w:sz="6" w:space="1" w:color="auto"/>
      </w:pBdr>
      <w:tabs>
        <w:tab w:val="clear" w:pos="4677"/>
        <w:tab w:val="clear" w:pos="9355"/>
        <w:tab w:val="center" w:pos="4320"/>
        <w:tab w:val="right" w:pos="8640"/>
      </w:tabs>
      <w:spacing w:after="600" w:line="190" w:lineRule="atLeast"/>
      <w:ind w:left="1080"/>
    </w:pPr>
    <w:rPr>
      <w:rFonts w:ascii="Arial" w:hAnsi="Arial" w:cs="Arial"/>
      <w:caps/>
      <w:spacing w:val="-5"/>
      <w:sz w:val="15"/>
      <w:szCs w:val="15"/>
      <w:lang w:eastAsia="en-US"/>
    </w:rPr>
  </w:style>
  <w:style w:type="paragraph" w:customStyle="1" w:styleId="afffff5">
    <w:name w:val="Верхний колонтитул (первый)"/>
    <w:basedOn w:val="af7"/>
    <w:semiHidden/>
    <w:rsid w:val="005328F0"/>
    <w:pPr>
      <w:keepLines/>
      <w:pBdr>
        <w:top w:val="single" w:sz="6" w:space="2" w:color="auto"/>
      </w:pBdr>
      <w:tabs>
        <w:tab w:val="clear" w:pos="4677"/>
        <w:tab w:val="clear" w:pos="9355"/>
        <w:tab w:val="center" w:pos="4320"/>
        <w:tab w:val="right" w:pos="8640"/>
      </w:tabs>
      <w:spacing w:line="190" w:lineRule="atLeast"/>
      <w:ind w:left="1080"/>
      <w:jc w:val="right"/>
    </w:pPr>
    <w:rPr>
      <w:rFonts w:ascii="Arial" w:hAnsi="Arial" w:cs="Arial"/>
      <w:caps/>
      <w:spacing w:val="-5"/>
      <w:sz w:val="15"/>
      <w:szCs w:val="15"/>
      <w:lang w:eastAsia="en-US"/>
    </w:rPr>
  </w:style>
  <w:style w:type="paragraph" w:customStyle="1" w:styleId="afffff6">
    <w:name w:val="Верхний колонтитул (нечетный)"/>
    <w:basedOn w:val="af7"/>
    <w:semiHidden/>
    <w:rsid w:val="005328F0"/>
    <w:pPr>
      <w:keepLines/>
      <w:pBdr>
        <w:bottom w:val="single" w:sz="6" w:space="1" w:color="auto"/>
      </w:pBdr>
      <w:tabs>
        <w:tab w:val="clear" w:pos="4677"/>
        <w:tab w:val="clear" w:pos="9355"/>
        <w:tab w:val="center" w:pos="4320"/>
        <w:tab w:val="right" w:pos="8640"/>
      </w:tabs>
      <w:spacing w:after="600" w:line="190" w:lineRule="atLeast"/>
      <w:ind w:left="1080"/>
    </w:pPr>
    <w:rPr>
      <w:rFonts w:ascii="Arial" w:hAnsi="Arial" w:cs="Arial"/>
      <w:caps/>
      <w:spacing w:val="-5"/>
      <w:sz w:val="15"/>
      <w:szCs w:val="15"/>
      <w:lang w:eastAsia="en-US"/>
    </w:rPr>
  </w:style>
  <w:style w:type="paragraph" w:customStyle="1" w:styleId="afffff7">
    <w:name w:val="База указателя"/>
    <w:basedOn w:val="a1"/>
    <w:semiHidden/>
    <w:rsid w:val="005328F0"/>
    <w:pPr>
      <w:spacing w:line="240" w:lineRule="atLeast"/>
      <w:ind w:left="360" w:hanging="360"/>
      <w:jc w:val="both"/>
    </w:pPr>
    <w:rPr>
      <w:rFonts w:ascii="Arial" w:hAnsi="Arial" w:cs="Arial"/>
      <w:spacing w:val="-5"/>
      <w:sz w:val="18"/>
      <w:szCs w:val="18"/>
      <w:lang w:eastAsia="en-US"/>
    </w:rPr>
  </w:style>
  <w:style w:type="character" w:customStyle="1" w:styleId="afffff8">
    <w:name w:val="Вступление"/>
    <w:semiHidden/>
    <w:rsid w:val="005328F0"/>
    <w:rPr>
      <w:rFonts w:ascii="Arial Black" w:hAnsi="Arial Black" w:cs="Arial Black"/>
      <w:spacing w:val="-4"/>
      <w:sz w:val="18"/>
      <w:szCs w:val="18"/>
    </w:rPr>
  </w:style>
  <w:style w:type="paragraph" w:customStyle="1" w:styleId="afffff9">
    <w:name w:val="Заголовок таблицы"/>
    <w:basedOn w:val="a1"/>
    <w:rsid w:val="005328F0"/>
    <w:pPr>
      <w:spacing w:before="60" w:line="360" w:lineRule="auto"/>
      <w:ind w:firstLine="709"/>
      <w:jc w:val="center"/>
    </w:pPr>
    <w:rPr>
      <w:rFonts w:ascii="Arial Black" w:hAnsi="Arial Black" w:cs="Arial Black"/>
      <w:spacing w:val="-5"/>
      <w:sz w:val="16"/>
      <w:szCs w:val="16"/>
      <w:lang w:eastAsia="en-US"/>
    </w:rPr>
  </w:style>
  <w:style w:type="paragraph" w:styleId="afffffa">
    <w:name w:val="Message Header"/>
    <w:basedOn w:val="a2"/>
    <w:link w:val="afffffb"/>
    <w:semiHidden/>
    <w:rsid w:val="005328F0"/>
    <w:pPr>
      <w:keepLines/>
      <w:tabs>
        <w:tab w:val="left" w:pos="3600"/>
        <w:tab w:val="left" w:pos="4680"/>
      </w:tabs>
      <w:spacing w:line="280" w:lineRule="exact"/>
      <w:ind w:left="1080" w:right="2160" w:hanging="1080"/>
      <w:jc w:val="both"/>
    </w:pPr>
    <w:rPr>
      <w:rFonts w:ascii="Arial" w:hAnsi="Arial" w:cs="Arial"/>
      <w:sz w:val="22"/>
      <w:szCs w:val="22"/>
      <w:lang w:eastAsia="en-US"/>
    </w:rPr>
  </w:style>
  <w:style w:type="character" w:customStyle="1" w:styleId="afffffc">
    <w:name w:val="Девиз"/>
    <w:semiHidden/>
    <w:rsid w:val="005328F0"/>
    <w:rPr>
      <w:i/>
      <w:iCs/>
      <w:spacing w:val="-6"/>
      <w:sz w:val="24"/>
      <w:szCs w:val="24"/>
      <w:lang w:val="ru-RU"/>
    </w:rPr>
  </w:style>
  <w:style w:type="paragraph" w:customStyle="1" w:styleId="afffffd">
    <w:name w:val="База оглавления"/>
    <w:basedOn w:val="a1"/>
    <w:semiHidden/>
    <w:rsid w:val="005328F0"/>
    <w:pPr>
      <w:tabs>
        <w:tab w:val="right" w:leader="dot" w:pos="6480"/>
      </w:tabs>
      <w:spacing w:after="240" w:line="240" w:lineRule="atLeast"/>
      <w:ind w:firstLine="709"/>
      <w:jc w:val="both"/>
    </w:pPr>
    <w:rPr>
      <w:rFonts w:ascii="Arial" w:hAnsi="Arial" w:cs="Arial"/>
      <w:spacing w:val="-5"/>
      <w:sz w:val="20"/>
      <w:szCs w:val="20"/>
      <w:lang w:eastAsia="en-US"/>
    </w:rPr>
  </w:style>
  <w:style w:type="paragraph" w:styleId="HTML5">
    <w:name w:val="HTML Address"/>
    <w:basedOn w:val="a1"/>
    <w:link w:val="HTML6"/>
    <w:semiHidden/>
    <w:rsid w:val="005328F0"/>
    <w:pPr>
      <w:spacing w:line="360" w:lineRule="auto"/>
      <w:ind w:left="1080" w:firstLine="709"/>
      <w:jc w:val="both"/>
    </w:pPr>
    <w:rPr>
      <w:rFonts w:ascii="Arial" w:hAnsi="Arial" w:cs="Arial"/>
      <w:i/>
      <w:iCs/>
      <w:spacing w:val="-5"/>
      <w:sz w:val="20"/>
      <w:szCs w:val="20"/>
      <w:lang w:eastAsia="en-US"/>
    </w:rPr>
  </w:style>
  <w:style w:type="paragraph" w:styleId="afffffe">
    <w:name w:val="envelope address"/>
    <w:basedOn w:val="a1"/>
    <w:semiHidden/>
    <w:rsid w:val="005328F0"/>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7">
    <w:name w:val="HTML Acronym"/>
    <w:semiHidden/>
    <w:rsid w:val="005328F0"/>
    <w:rPr>
      <w:lang w:val="ru-RU"/>
    </w:rPr>
  </w:style>
  <w:style w:type="paragraph" w:styleId="affffff">
    <w:name w:val="Date"/>
    <w:basedOn w:val="a1"/>
    <w:next w:val="a1"/>
    <w:link w:val="affffff0"/>
    <w:semiHidden/>
    <w:rsid w:val="005328F0"/>
    <w:pPr>
      <w:spacing w:line="360" w:lineRule="auto"/>
      <w:ind w:left="1080" w:firstLine="709"/>
      <w:jc w:val="both"/>
    </w:pPr>
    <w:rPr>
      <w:rFonts w:ascii="Arial" w:hAnsi="Arial" w:cs="Arial"/>
      <w:spacing w:val="-5"/>
      <w:sz w:val="20"/>
      <w:szCs w:val="20"/>
      <w:lang w:eastAsia="en-US"/>
    </w:rPr>
  </w:style>
  <w:style w:type="paragraph" w:styleId="affffff1">
    <w:name w:val="Note Heading"/>
    <w:basedOn w:val="a1"/>
    <w:next w:val="a1"/>
    <w:link w:val="affffff2"/>
    <w:semiHidden/>
    <w:rsid w:val="005328F0"/>
    <w:pPr>
      <w:spacing w:line="360" w:lineRule="auto"/>
      <w:ind w:left="1080" w:firstLine="709"/>
      <w:jc w:val="both"/>
    </w:pPr>
    <w:rPr>
      <w:rFonts w:ascii="Arial" w:hAnsi="Arial" w:cs="Arial"/>
      <w:spacing w:val="-5"/>
      <w:sz w:val="20"/>
      <w:szCs w:val="20"/>
      <w:lang w:eastAsia="en-US"/>
    </w:rPr>
  </w:style>
  <w:style w:type="character" w:styleId="HTML8">
    <w:name w:val="HTML Keyboard"/>
    <w:semiHidden/>
    <w:rsid w:val="005328F0"/>
    <w:rPr>
      <w:rFonts w:ascii="Courier New" w:hAnsi="Courier New" w:cs="Courier New"/>
      <w:sz w:val="20"/>
      <w:szCs w:val="20"/>
      <w:lang w:val="ru-RU"/>
    </w:rPr>
  </w:style>
  <w:style w:type="character" w:styleId="HTML9">
    <w:name w:val="HTML Code"/>
    <w:semiHidden/>
    <w:rsid w:val="005328F0"/>
    <w:rPr>
      <w:rFonts w:ascii="Courier New" w:hAnsi="Courier New" w:cs="Courier New"/>
      <w:sz w:val="20"/>
      <w:szCs w:val="20"/>
      <w:lang w:val="ru-RU"/>
    </w:rPr>
  </w:style>
  <w:style w:type="paragraph" w:styleId="affffff3">
    <w:name w:val="Body Text First Indent"/>
    <w:basedOn w:val="a2"/>
    <w:link w:val="affffff4"/>
    <w:semiHidden/>
    <w:rsid w:val="005328F0"/>
    <w:pPr>
      <w:spacing w:line="360" w:lineRule="auto"/>
      <w:ind w:left="1080" w:firstLine="210"/>
      <w:jc w:val="both"/>
    </w:pPr>
    <w:rPr>
      <w:rFonts w:ascii="Arial" w:hAnsi="Arial" w:cs="Arial"/>
      <w:spacing w:val="-5"/>
      <w:sz w:val="20"/>
      <w:szCs w:val="20"/>
      <w:lang w:eastAsia="en-US"/>
    </w:rPr>
  </w:style>
  <w:style w:type="paragraph" w:styleId="2e">
    <w:name w:val="Body Text First Indent 2"/>
    <w:basedOn w:val="af9"/>
    <w:link w:val="2f"/>
    <w:semiHidden/>
    <w:rsid w:val="005328F0"/>
    <w:pPr>
      <w:spacing w:after="120"/>
      <w:ind w:left="283" w:firstLine="210"/>
      <w:jc w:val="left"/>
    </w:pPr>
    <w:rPr>
      <w:rFonts w:ascii="Arial" w:hAnsi="Arial" w:cs="Arial"/>
      <w:spacing w:val="-5"/>
      <w:sz w:val="20"/>
      <w:szCs w:val="20"/>
      <w:lang w:eastAsia="en-US"/>
    </w:rPr>
  </w:style>
  <w:style w:type="character" w:styleId="HTMLa">
    <w:name w:val="HTML Cite"/>
    <w:semiHidden/>
    <w:rsid w:val="005328F0"/>
    <w:rPr>
      <w:i/>
      <w:iCs/>
      <w:lang w:val="ru-RU"/>
    </w:rPr>
  </w:style>
  <w:style w:type="paragraph" w:customStyle="1" w:styleId="1c">
    <w:name w:val="Название объекта1"/>
    <w:basedOn w:val="a1"/>
    <w:rsid w:val="005328F0"/>
    <w:pPr>
      <w:spacing w:line="360" w:lineRule="auto"/>
      <w:ind w:left="1080" w:firstLine="709"/>
      <w:jc w:val="both"/>
    </w:pPr>
    <w:rPr>
      <w:rFonts w:ascii="Arial" w:hAnsi="Arial" w:cs="Arial"/>
      <w:spacing w:val="-5"/>
      <w:sz w:val="20"/>
      <w:szCs w:val="20"/>
    </w:rPr>
  </w:style>
  <w:style w:type="character" w:customStyle="1" w:styleId="1d">
    <w:name w:val="Знак1"/>
    <w:semiHidden/>
    <w:rsid w:val="005328F0"/>
    <w:rPr>
      <w:rFonts w:ascii="Arial" w:hAnsi="Arial" w:cs="Arial"/>
      <w:b/>
      <w:bCs/>
      <w:i/>
      <w:iCs/>
      <w:sz w:val="28"/>
      <w:szCs w:val="28"/>
      <w:lang w:val="ru-RU" w:eastAsia="ru-RU" w:bidi="ar-SA"/>
    </w:rPr>
  </w:style>
  <w:style w:type="paragraph" w:styleId="45">
    <w:name w:val="toc 4"/>
    <w:basedOn w:val="a1"/>
    <w:next w:val="a1"/>
    <w:autoRedefine/>
    <w:uiPriority w:val="39"/>
    <w:rsid w:val="00A473CE"/>
    <w:pPr>
      <w:tabs>
        <w:tab w:val="left" w:pos="1843"/>
        <w:tab w:val="right" w:leader="dot" w:pos="10206"/>
      </w:tabs>
      <w:spacing w:after="120"/>
      <w:ind w:left="1134" w:hanging="425"/>
      <w:jc w:val="both"/>
    </w:pPr>
    <w:rPr>
      <w:noProof/>
      <w:sz w:val="26"/>
      <w:szCs w:val="26"/>
    </w:rPr>
  </w:style>
  <w:style w:type="paragraph" w:styleId="56">
    <w:name w:val="toc 5"/>
    <w:basedOn w:val="a1"/>
    <w:next w:val="a1"/>
    <w:autoRedefine/>
    <w:uiPriority w:val="39"/>
    <w:rsid w:val="00783D5A"/>
    <w:pPr>
      <w:tabs>
        <w:tab w:val="left" w:pos="1843"/>
        <w:tab w:val="right" w:leader="dot" w:pos="9344"/>
      </w:tabs>
      <w:ind w:left="1843" w:hanging="709"/>
      <w:jc w:val="both"/>
    </w:pPr>
    <w:rPr>
      <w:noProof/>
    </w:rPr>
  </w:style>
  <w:style w:type="paragraph" w:styleId="61">
    <w:name w:val="toc 6"/>
    <w:basedOn w:val="a1"/>
    <w:next w:val="a1"/>
    <w:autoRedefine/>
    <w:uiPriority w:val="39"/>
    <w:rsid w:val="005328F0"/>
    <w:pPr>
      <w:spacing w:line="360" w:lineRule="auto"/>
      <w:ind w:left="1400" w:firstLine="709"/>
      <w:jc w:val="both"/>
    </w:pPr>
    <w:rPr>
      <w:sz w:val="18"/>
      <w:szCs w:val="18"/>
    </w:rPr>
  </w:style>
  <w:style w:type="paragraph" w:styleId="71">
    <w:name w:val="toc 7"/>
    <w:basedOn w:val="a1"/>
    <w:next w:val="a1"/>
    <w:autoRedefine/>
    <w:uiPriority w:val="39"/>
    <w:rsid w:val="005328F0"/>
    <w:pPr>
      <w:spacing w:line="360" w:lineRule="auto"/>
      <w:ind w:left="1680" w:firstLine="709"/>
      <w:jc w:val="both"/>
    </w:pPr>
    <w:rPr>
      <w:sz w:val="18"/>
      <w:szCs w:val="18"/>
    </w:rPr>
  </w:style>
  <w:style w:type="paragraph" w:styleId="81">
    <w:name w:val="toc 8"/>
    <w:basedOn w:val="a1"/>
    <w:next w:val="a1"/>
    <w:autoRedefine/>
    <w:uiPriority w:val="39"/>
    <w:rsid w:val="005328F0"/>
    <w:pPr>
      <w:spacing w:line="360" w:lineRule="auto"/>
      <w:ind w:left="1960" w:firstLine="709"/>
      <w:jc w:val="both"/>
    </w:pPr>
    <w:rPr>
      <w:sz w:val="18"/>
      <w:szCs w:val="18"/>
    </w:rPr>
  </w:style>
  <w:style w:type="paragraph" w:styleId="91">
    <w:name w:val="toc 9"/>
    <w:basedOn w:val="a1"/>
    <w:next w:val="a1"/>
    <w:autoRedefine/>
    <w:uiPriority w:val="39"/>
    <w:rsid w:val="005328F0"/>
    <w:pPr>
      <w:spacing w:line="360" w:lineRule="auto"/>
      <w:ind w:left="2240" w:firstLine="709"/>
      <w:jc w:val="both"/>
    </w:pPr>
    <w:rPr>
      <w:sz w:val="18"/>
      <w:szCs w:val="18"/>
    </w:rPr>
  </w:style>
  <w:style w:type="paragraph" w:customStyle="1" w:styleId="210">
    <w:name w:val="Основной текст 21"/>
    <w:basedOn w:val="a1"/>
    <w:rsid w:val="005328F0"/>
    <w:pPr>
      <w:spacing w:line="360" w:lineRule="auto"/>
      <w:ind w:left="426" w:hanging="426"/>
      <w:jc w:val="both"/>
    </w:pPr>
    <w:rPr>
      <w:b/>
      <w:sz w:val="28"/>
      <w:szCs w:val="20"/>
    </w:rPr>
  </w:style>
  <w:style w:type="paragraph" w:customStyle="1" w:styleId="1e">
    <w:name w:val="Цитата1"/>
    <w:basedOn w:val="a1"/>
    <w:rsid w:val="005328F0"/>
    <w:pPr>
      <w:spacing w:line="360" w:lineRule="auto"/>
      <w:ind w:left="526" w:right="43" w:firstLine="709"/>
      <w:jc w:val="both"/>
    </w:pPr>
    <w:rPr>
      <w:sz w:val="28"/>
      <w:szCs w:val="20"/>
    </w:rPr>
  </w:style>
  <w:style w:type="paragraph" w:customStyle="1" w:styleId="1f">
    <w:name w:val="Маркированный список1"/>
    <w:basedOn w:val="a1"/>
    <w:semiHidden/>
    <w:rsid w:val="005328F0"/>
    <w:pPr>
      <w:spacing w:before="100" w:beforeAutospacing="1" w:after="100" w:afterAutospacing="1" w:line="360" w:lineRule="auto"/>
      <w:ind w:firstLine="709"/>
      <w:jc w:val="both"/>
    </w:pPr>
    <w:rPr>
      <w:sz w:val="28"/>
    </w:rPr>
  </w:style>
  <w:style w:type="paragraph" w:customStyle="1" w:styleId="1f0">
    <w:name w:val="Нумерованный список1"/>
    <w:basedOn w:val="a1"/>
    <w:semiHidden/>
    <w:rsid w:val="005328F0"/>
    <w:pPr>
      <w:spacing w:before="100" w:beforeAutospacing="1" w:after="100" w:afterAutospacing="1" w:line="360" w:lineRule="auto"/>
      <w:ind w:firstLine="709"/>
      <w:jc w:val="both"/>
    </w:pPr>
    <w:rPr>
      <w:sz w:val="28"/>
    </w:rPr>
  </w:style>
  <w:style w:type="table" w:styleId="-10">
    <w:name w:val="Table Web 1"/>
    <w:basedOn w:val="a4"/>
    <w:semiHidden/>
    <w:rsid w:val="005328F0"/>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4"/>
    <w:semiHidden/>
    <w:rsid w:val="005328F0"/>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0">
    <w:name w:val="Table Web 3"/>
    <w:basedOn w:val="a4"/>
    <w:semiHidden/>
    <w:rsid w:val="005328F0"/>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5">
    <w:name w:val="Table Elegant"/>
    <w:basedOn w:val="a4"/>
    <w:semiHidden/>
    <w:rsid w:val="005328F0"/>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1">
    <w:name w:val="Table Subtle 1"/>
    <w:basedOn w:val="a4"/>
    <w:semiHidden/>
    <w:rsid w:val="005328F0"/>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Subtle 2"/>
    <w:basedOn w:val="a4"/>
    <w:semiHidden/>
    <w:rsid w:val="005328F0"/>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2">
    <w:name w:val="Table Classic 1"/>
    <w:basedOn w:val="a4"/>
    <w:semiHidden/>
    <w:rsid w:val="005328F0"/>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lassic 2"/>
    <w:basedOn w:val="a4"/>
    <w:semiHidden/>
    <w:rsid w:val="005328F0"/>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4"/>
    <w:semiHidden/>
    <w:rsid w:val="005328F0"/>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4"/>
    <w:semiHidden/>
    <w:rsid w:val="005328F0"/>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3">
    <w:name w:val="Table 3D effects 1"/>
    <w:basedOn w:val="a4"/>
    <w:semiHidden/>
    <w:rsid w:val="005328F0"/>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2">
    <w:name w:val="Table 3D effects 2"/>
    <w:basedOn w:val="a4"/>
    <w:semiHidden/>
    <w:rsid w:val="005328F0"/>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4"/>
    <w:semiHidden/>
    <w:rsid w:val="005328F0"/>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4">
    <w:name w:val="Table Simple 1"/>
    <w:basedOn w:val="a4"/>
    <w:semiHidden/>
    <w:rsid w:val="005328F0"/>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3">
    <w:name w:val="Table Simple 2"/>
    <w:basedOn w:val="a4"/>
    <w:semiHidden/>
    <w:rsid w:val="005328F0"/>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4"/>
    <w:semiHidden/>
    <w:rsid w:val="005328F0"/>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5">
    <w:name w:val="Table Grid 1"/>
    <w:basedOn w:val="a4"/>
    <w:semiHidden/>
    <w:rsid w:val="005328F0"/>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4">
    <w:name w:val="Table Grid 2"/>
    <w:basedOn w:val="a4"/>
    <w:semiHidden/>
    <w:rsid w:val="005328F0"/>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4"/>
    <w:semiHidden/>
    <w:rsid w:val="005328F0"/>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4"/>
    <w:semiHidden/>
    <w:rsid w:val="005328F0"/>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62">
    <w:name w:val="Table Grid 6"/>
    <w:basedOn w:val="a4"/>
    <w:semiHidden/>
    <w:rsid w:val="005328F0"/>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4"/>
    <w:semiHidden/>
    <w:rsid w:val="005328F0"/>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4"/>
    <w:semiHidden/>
    <w:rsid w:val="005328F0"/>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6">
    <w:name w:val="Table Contemporary"/>
    <w:basedOn w:val="a4"/>
    <w:semiHidden/>
    <w:rsid w:val="005328F0"/>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7">
    <w:name w:val="Table Professional"/>
    <w:basedOn w:val="a4"/>
    <w:semiHidden/>
    <w:rsid w:val="005328F0"/>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8">
    <w:name w:val="Outline List 3"/>
    <w:basedOn w:val="a5"/>
    <w:semiHidden/>
    <w:rsid w:val="005328F0"/>
  </w:style>
  <w:style w:type="table" w:styleId="1f6">
    <w:name w:val="Table Columns 1"/>
    <w:basedOn w:val="a4"/>
    <w:semiHidden/>
    <w:rsid w:val="005328F0"/>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olumns 2"/>
    <w:basedOn w:val="a4"/>
    <w:semiHidden/>
    <w:rsid w:val="005328F0"/>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4"/>
    <w:semiHidden/>
    <w:rsid w:val="005328F0"/>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4"/>
    <w:semiHidden/>
    <w:rsid w:val="005328F0"/>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4"/>
    <w:semiHidden/>
    <w:rsid w:val="005328F0"/>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1">
    <w:name w:val="Table List 1"/>
    <w:basedOn w:val="a4"/>
    <w:semiHidden/>
    <w:rsid w:val="005328F0"/>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1">
    <w:name w:val="Table List 2"/>
    <w:basedOn w:val="a4"/>
    <w:semiHidden/>
    <w:rsid w:val="005328F0"/>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1">
    <w:name w:val="Table List 3"/>
    <w:basedOn w:val="a4"/>
    <w:semiHidden/>
    <w:rsid w:val="005328F0"/>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4"/>
    <w:semiHidden/>
    <w:rsid w:val="005328F0"/>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4"/>
    <w:semiHidden/>
    <w:rsid w:val="005328F0"/>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4"/>
    <w:semiHidden/>
    <w:rsid w:val="005328F0"/>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4"/>
    <w:semiHidden/>
    <w:rsid w:val="005328F0"/>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4"/>
    <w:semiHidden/>
    <w:rsid w:val="005328F0"/>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9">
    <w:name w:val="Table Theme"/>
    <w:basedOn w:val="a4"/>
    <w:semiHidden/>
    <w:rsid w:val="005328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7">
    <w:name w:val="Table Colorful 1"/>
    <w:basedOn w:val="a4"/>
    <w:semiHidden/>
    <w:rsid w:val="005328F0"/>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6">
    <w:name w:val="Table Colorful 2"/>
    <w:basedOn w:val="a4"/>
    <w:semiHidden/>
    <w:rsid w:val="005328F0"/>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4"/>
    <w:semiHidden/>
    <w:rsid w:val="005328F0"/>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customStyle="1" w:styleId="31">
    <w:name w:val="Заголовок 3 Знак1"/>
    <w:aliases w:val=" Знак Знак, Знак3 Знак,Заголовок 3 Знак Знак,Знак3 Знак,Знак19 Знак1,Заголовок главный Знак1, Знак19 Знак1,Engineer Z 1.1.1 Знак1"/>
    <w:link w:val="3"/>
    <w:rsid w:val="005328F0"/>
    <w:rPr>
      <w:rFonts w:ascii="Arial" w:hAnsi="Arial" w:cs="Arial"/>
      <w:b/>
      <w:bCs/>
      <w:sz w:val="26"/>
      <w:szCs w:val="26"/>
      <w:lang w:val="ru-RU" w:eastAsia="ru-RU" w:bidi="ar-SA"/>
    </w:rPr>
  </w:style>
  <w:style w:type="paragraph" w:customStyle="1" w:styleId="affffffa">
    <w:name w:val="Таблица"/>
    <w:basedOn w:val="a1"/>
    <w:link w:val="affffffb"/>
    <w:uiPriority w:val="99"/>
    <w:qFormat/>
    <w:rsid w:val="005328F0"/>
    <w:pPr>
      <w:jc w:val="both"/>
    </w:pPr>
  </w:style>
  <w:style w:type="character" w:customStyle="1" w:styleId="1f8">
    <w:name w:val="Заголовок_1"/>
    <w:semiHidden/>
    <w:rsid w:val="005328F0"/>
    <w:rPr>
      <w:caps/>
    </w:rPr>
  </w:style>
  <w:style w:type="character" w:customStyle="1" w:styleId="1f9">
    <w:name w:val="Маркированный_1 Знак Знак"/>
    <w:semiHidden/>
    <w:rsid w:val="005328F0"/>
    <w:rPr>
      <w:sz w:val="24"/>
      <w:szCs w:val="24"/>
      <w:lang w:val="ru-RU" w:eastAsia="ru-RU" w:bidi="ar-SA"/>
    </w:rPr>
  </w:style>
  <w:style w:type="character" w:customStyle="1" w:styleId="affffffc">
    <w:name w:val="Подчеркнутый Знак Знак"/>
    <w:semiHidden/>
    <w:rsid w:val="005328F0"/>
    <w:rPr>
      <w:sz w:val="24"/>
      <w:szCs w:val="24"/>
      <w:u w:val="single"/>
      <w:lang w:val="ru-RU" w:eastAsia="ru-RU" w:bidi="ar-SA"/>
    </w:rPr>
  </w:style>
  <w:style w:type="paragraph" w:customStyle="1" w:styleId="affffffd">
    <w:name w:val="Статья"/>
    <w:basedOn w:val="a1"/>
    <w:semiHidden/>
    <w:rsid w:val="005328F0"/>
    <w:pPr>
      <w:jc w:val="both"/>
    </w:pPr>
  </w:style>
  <w:style w:type="paragraph" w:customStyle="1" w:styleId="1fa">
    <w:name w:val="текст 1"/>
    <w:basedOn w:val="a1"/>
    <w:next w:val="a1"/>
    <w:semiHidden/>
    <w:rsid w:val="005328F0"/>
    <w:pPr>
      <w:ind w:firstLine="540"/>
      <w:jc w:val="both"/>
    </w:pPr>
    <w:rPr>
      <w:sz w:val="20"/>
    </w:rPr>
  </w:style>
  <w:style w:type="paragraph" w:customStyle="1" w:styleId="affffffe">
    <w:name w:val="Заголовок таблици"/>
    <w:basedOn w:val="1fa"/>
    <w:semiHidden/>
    <w:rsid w:val="005328F0"/>
    <w:rPr>
      <w:sz w:val="22"/>
    </w:rPr>
  </w:style>
  <w:style w:type="paragraph" w:customStyle="1" w:styleId="afffffff">
    <w:name w:val="Номер таблици"/>
    <w:basedOn w:val="a1"/>
    <w:next w:val="a1"/>
    <w:semiHidden/>
    <w:rsid w:val="005328F0"/>
    <w:pPr>
      <w:jc w:val="right"/>
    </w:pPr>
    <w:rPr>
      <w:b/>
      <w:sz w:val="20"/>
    </w:rPr>
  </w:style>
  <w:style w:type="paragraph" w:customStyle="1" w:styleId="afffffff0">
    <w:name w:val="Приложение"/>
    <w:basedOn w:val="a1"/>
    <w:next w:val="a1"/>
    <w:semiHidden/>
    <w:rsid w:val="005328F0"/>
    <w:pPr>
      <w:jc w:val="right"/>
    </w:pPr>
    <w:rPr>
      <w:sz w:val="20"/>
    </w:rPr>
  </w:style>
  <w:style w:type="paragraph" w:customStyle="1" w:styleId="afffffff1">
    <w:name w:val="Обычный по таблице"/>
    <w:basedOn w:val="a1"/>
    <w:semiHidden/>
    <w:rsid w:val="005328F0"/>
  </w:style>
  <w:style w:type="character" w:customStyle="1" w:styleId="affff2">
    <w:name w:val="Обычный в таблице Знак"/>
    <w:link w:val="affff1"/>
    <w:rsid w:val="005328F0"/>
    <w:rPr>
      <w:sz w:val="28"/>
      <w:szCs w:val="28"/>
      <w:lang w:val="ru-RU" w:eastAsia="ru-RU" w:bidi="ar-SA"/>
    </w:rPr>
  </w:style>
  <w:style w:type="paragraph" w:customStyle="1" w:styleId="font5">
    <w:name w:val="font5"/>
    <w:basedOn w:val="a1"/>
    <w:rsid w:val="005328F0"/>
    <w:pPr>
      <w:spacing w:before="100" w:beforeAutospacing="1" w:after="100" w:afterAutospacing="1"/>
    </w:pPr>
    <w:rPr>
      <w:sz w:val="20"/>
      <w:szCs w:val="20"/>
    </w:rPr>
  </w:style>
  <w:style w:type="paragraph" w:customStyle="1" w:styleId="font6">
    <w:name w:val="font6"/>
    <w:basedOn w:val="a1"/>
    <w:rsid w:val="005328F0"/>
    <w:pPr>
      <w:spacing w:before="100" w:beforeAutospacing="1" w:after="100" w:afterAutospacing="1"/>
    </w:pPr>
    <w:rPr>
      <w:b/>
      <w:bCs/>
      <w:sz w:val="22"/>
      <w:szCs w:val="22"/>
    </w:rPr>
  </w:style>
  <w:style w:type="paragraph" w:customStyle="1" w:styleId="xl24">
    <w:name w:val="xl24"/>
    <w:basedOn w:val="a1"/>
    <w:rsid w:val="005328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5">
    <w:name w:val="xl25"/>
    <w:basedOn w:val="a1"/>
    <w:semiHidden/>
    <w:rsid w:val="005328F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6">
    <w:name w:val="xl26"/>
    <w:basedOn w:val="a1"/>
    <w:rsid w:val="005328F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
    <w:name w:val="xl27"/>
    <w:basedOn w:val="a1"/>
    <w:rsid w:val="005328F0"/>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28">
    <w:name w:val="xl28"/>
    <w:basedOn w:val="a1"/>
    <w:rsid w:val="005328F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9">
    <w:name w:val="xl29"/>
    <w:basedOn w:val="a1"/>
    <w:rsid w:val="005328F0"/>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2"/>
      <w:szCs w:val="22"/>
    </w:rPr>
  </w:style>
  <w:style w:type="paragraph" w:customStyle="1" w:styleId="xl30">
    <w:name w:val="xl30"/>
    <w:basedOn w:val="a1"/>
    <w:semiHidden/>
    <w:rsid w:val="005328F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31">
    <w:name w:val="xl31"/>
    <w:basedOn w:val="a1"/>
    <w:uiPriority w:val="99"/>
    <w:rsid w:val="005328F0"/>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2">
    <w:name w:val="xl32"/>
    <w:basedOn w:val="a1"/>
    <w:rsid w:val="005328F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33">
    <w:name w:val="xl33"/>
    <w:basedOn w:val="a1"/>
    <w:rsid w:val="005328F0"/>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34">
    <w:name w:val="xl34"/>
    <w:basedOn w:val="a1"/>
    <w:rsid w:val="005328F0"/>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5">
    <w:name w:val="xl35"/>
    <w:basedOn w:val="a1"/>
    <w:rsid w:val="005328F0"/>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6">
    <w:name w:val="xl36"/>
    <w:basedOn w:val="a1"/>
    <w:uiPriority w:val="99"/>
    <w:rsid w:val="005328F0"/>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7">
    <w:name w:val="xl37"/>
    <w:basedOn w:val="a1"/>
    <w:semiHidden/>
    <w:rsid w:val="005328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numbering" w:customStyle="1" w:styleId="1fb">
    <w:name w:val="Нет списка1"/>
    <w:next w:val="a5"/>
    <w:semiHidden/>
    <w:rsid w:val="005328F0"/>
  </w:style>
  <w:style w:type="character" w:customStyle="1" w:styleId="1fc">
    <w:name w:val="Знак Знак1"/>
    <w:semiHidden/>
    <w:rsid w:val="005328F0"/>
    <w:rPr>
      <w:sz w:val="24"/>
      <w:szCs w:val="24"/>
      <w:u w:val="single"/>
      <w:lang w:val="ru-RU" w:eastAsia="ru-RU" w:bidi="ar-SA"/>
    </w:rPr>
  </w:style>
  <w:style w:type="character" w:customStyle="1" w:styleId="1fd">
    <w:name w:val="Маркированный_1 Знак Знак Знак"/>
    <w:semiHidden/>
    <w:rsid w:val="005328F0"/>
    <w:rPr>
      <w:sz w:val="24"/>
      <w:szCs w:val="24"/>
      <w:lang w:val="ru-RU" w:eastAsia="ru-RU" w:bidi="ar-SA"/>
    </w:rPr>
  </w:style>
  <w:style w:type="character" w:customStyle="1" w:styleId="20">
    <w:name w:val="Заголовок 2 Знак"/>
    <w:aliases w:val=" Знак2 Знак,Заголовок 2 Знак Знак Знак1,Заголовок 2 Знак Знак Знак Знак,Знак2 Знак Знак Знак Знак,Знак2 Знак1 Знак,Engineer Z 1.1 Знак,Заголовок 21 Знак,Заголовок 2 Знак Знак1 Знак"/>
    <w:link w:val="2"/>
    <w:uiPriority w:val="9"/>
    <w:rsid w:val="005328F0"/>
    <w:rPr>
      <w:rFonts w:eastAsia="Arial Unicode MS"/>
      <w:sz w:val="28"/>
      <w:szCs w:val="24"/>
      <w:lang w:val="ru-RU" w:eastAsia="ru-RU" w:bidi="ar-SA"/>
    </w:rPr>
  </w:style>
  <w:style w:type="paragraph" w:customStyle="1" w:styleId="xl38">
    <w:name w:val="xl38"/>
    <w:basedOn w:val="a1"/>
    <w:semiHidden/>
    <w:rsid w:val="005328F0"/>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39">
    <w:name w:val="xl39"/>
    <w:basedOn w:val="a1"/>
    <w:rsid w:val="005328F0"/>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0">
    <w:name w:val="xl40"/>
    <w:basedOn w:val="a1"/>
    <w:rsid w:val="005328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
    <w:name w:val="xl41"/>
    <w:basedOn w:val="a1"/>
    <w:rsid w:val="005328F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2">
    <w:name w:val="xl42"/>
    <w:basedOn w:val="a1"/>
    <w:semiHidden/>
    <w:rsid w:val="005328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3">
    <w:name w:val="xl43"/>
    <w:basedOn w:val="a1"/>
    <w:semiHidden/>
    <w:rsid w:val="005328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4">
    <w:name w:val="xl44"/>
    <w:basedOn w:val="a1"/>
    <w:rsid w:val="005328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5">
    <w:name w:val="xl45"/>
    <w:basedOn w:val="a1"/>
    <w:rsid w:val="005328F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6">
    <w:name w:val="xl46"/>
    <w:basedOn w:val="a1"/>
    <w:rsid w:val="005328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7">
    <w:name w:val="xl47"/>
    <w:basedOn w:val="a1"/>
    <w:semiHidden/>
    <w:rsid w:val="005328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
    <w:name w:val="xl48"/>
    <w:basedOn w:val="a1"/>
    <w:semiHidden/>
    <w:rsid w:val="005328F0"/>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49">
    <w:name w:val="xl49"/>
    <w:basedOn w:val="a1"/>
    <w:semiHidden/>
    <w:rsid w:val="005328F0"/>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50">
    <w:name w:val="xl50"/>
    <w:basedOn w:val="a1"/>
    <w:semiHidden/>
    <w:rsid w:val="005328F0"/>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1">
    <w:name w:val="xl51"/>
    <w:basedOn w:val="a1"/>
    <w:semiHidden/>
    <w:rsid w:val="005328F0"/>
    <w:pPr>
      <w:pBdr>
        <w:left w:val="single" w:sz="4" w:space="0" w:color="auto"/>
        <w:right w:val="single" w:sz="4" w:space="0" w:color="auto"/>
      </w:pBdr>
      <w:spacing w:before="100" w:beforeAutospacing="1" w:after="100" w:afterAutospacing="1"/>
      <w:jc w:val="center"/>
    </w:pPr>
  </w:style>
  <w:style w:type="paragraph" w:customStyle="1" w:styleId="xl52">
    <w:name w:val="xl52"/>
    <w:basedOn w:val="a1"/>
    <w:semiHidden/>
    <w:rsid w:val="005328F0"/>
    <w:pPr>
      <w:pBdr>
        <w:left w:val="single" w:sz="4" w:space="0" w:color="auto"/>
        <w:right w:val="single" w:sz="4" w:space="0" w:color="auto"/>
      </w:pBdr>
      <w:spacing w:before="100" w:beforeAutospacing="1" w:after="100" w:afterAutospacing="1"/>
    </w:pPr>
  </w:style>
  <w:style w:type="paragraph" w:customStyle="1" w:styleId="xl53">
    <w:name w:val="xl53"/>
    <w:basedOn w:val="a1"/>
    <w:semiHidden/>
    <w:rsid w:val="005328F0"/>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4">
    <w:name w:val="xl54"/>
    <w:basedOn w:val="a1"/>
    <w:semiHidden/>
    <w:rsid w:val="005328F0"/>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5">
    <w:name w:val="xl55"/>
    <w:basedOn w:val="a1"/>
    <w:semiHidden/>
    <w:rsid w:val="005328F0"/>
    <w:pPr>
      <w:pBdr>
        <w:left w:val="single" w:sz="4" w:space="0" w:color="auto"/>
        <w:right w:val="single" w:sz="4" w:space="0" w:color="auto"/>
      </w:pBdr>
      <w:spacing w:before="100" w:beforeAutospacing="1" w:after="100" w:afterAutospacing="1"/>
    </w:pPr>
    <w:rPr>
      <w:b/>
      <w:bCs/>
    </w:rPr>
  </w:style>
  <w:style w:type="character" w:customStyle="1" w:styleId="afffffff2">
    <w:name w:val="Знак Знак Знак Знак"/>
    <w:semiHidden/>
    <w:rsid w:val="005328F0"/>
    <w:rPr>
      <w:sz w:val="24"/>
      <w:szCs w:val="24"/>
      <w:lang w:val="ru-RU" w:eastAsia="ru-RU" w:bidi="ar-SA"/>
    </w:rPr>
  </w:style>
  <w:style w:type="character" w:customStyle="1" w:styleId="afffffff3">
    <w:name w:val="Знак"/>
    <w:semiHidden/>
    <w:rsid w:val="005328F0"/>
    <w:rPr>
      <w:sz w:val="24"/>
      <w:szCs w:val="24"/>
      <w:lang w:val="ru-RU" w:eastAsia="ru-RU" w:bidi="ar-SA"/>
    </w:rPr>
  </w:style>
  <w:style w:type="paragraph" w:customStyle="1" w:styleId="xl23">
    <w:name w:val="xl23"/>
    <w:basedOn w:val="a1"/>
    <w:semiHidden/>
    <w:rsid w:val="005328F0"/>
    <w:pPr>
      <w:pBdr>
        <w:left w:val="single" w:sz="8" w:space="0" w:color="auto"/>
        <w:bottom w:val="single" w:sz="8" w:space="0" w:color="auto"/>
        <w:right w:val="single" w:sz="8" w:space="0" w:color="auto"/>
      </w:pBdr>
      <w:spacing w:before="100" w:beforeAutospacing="1" w:after="100" w:afterAutospacing="1"/>
      <w:jc w:val="center"/>
    </w:pPr>
  </w:style>
  <w:style w:type="numbering" w:customStyle="1" w:styleId="1111111">
    <w:name w:val="1 / 1.1 / 1.1.11"/>
    <w:basedOn w:val="a5"/>
    <w:next w:val="111111"/>
    <w:semiHidden/>
    <w:rsid w:val="005328F0"/>
  </w:style>
  <w:style w:type="numbering" w:customStyle="1" w:styleId="1ai1">
    <w:name w:val="1 / a / i1"/>
    <w:basedOn w:val="a5"/>
    <w:next w:val="1ai"/>
    <w:semiHidden/>
    <w:rsid w:val="005328F0"/>
  </w:style>
  <w:style w:type="numbering" w:customStyle="1" w:styleId="1fe">
    <w:name w:val="Статья / Раздел1"/>
    <w:basedOn w:val="a5"/>
    <w:next w:val="affffff8"/>
    <w:semiHidden/>
    <w:rsid w:val="005328F0"/>
  </w:style>
  <w:style w:type="character" w:customStyle="1" w:styleId="3f1">
    <w:name w:val="Знак3 Знак Знак"/>
    <w:semiHidden/>
    <w:rsid w:val="005328F0"/>
    <w:rPr>
      <w:b/>
      <w:sz w:val="24"/>
      <w:szCs w:val="24"/>
      <w:u w:val="single"/>
      <w:lang w:val="ru-RU" w:eastAsia="ru-RU" w:bidi="ar-SA"/>
    </w:rPr>
  </w:style>
  <w:style w:type="character" w:customStyle="1" w:styleId="afffffff4">
    <w:name w:val="Подчеркнутый Знак Знак Знак"/>
    <w:semiHidden/>
    <w:rsid w:val="005328F0"/>
    <w:rPr>
      <w:sz w:val="24"/>
      <w:szCs w:val="24"/>
      <w:u w:val="single"/>
      <w:lang w:val="ru-RU" w:eastAsia="ru-RU" w:bidi="ar-SA"/>
    </w:rPr>
  </w:style>
  <w:style w:type="character" w:customStyle="1" w:styleId="1ff">
    <w:name w:val="Маркированный_1 Знак Знак Знак Знак"/>
    <w:semiHidden/>
    <w:rsid w:val="005328F0"/>
    <w:rPr>
      <w:sz w:val="24"/>
      <w:szCs w:val="24"/>
      <w:lang w:val="ru-RU" w:eastAsia="ru-RU" w:bidi="ar-SA"/>
    </w:rPr>
  </w:style>
  <w:style w:type="character" w:customStyle="1" w:styleId="2f7">
    <w:name w:val="Знак2 Знак Знак"/>
    <w:semiHidden/>
    <w:rsid w:val="005328F0"/>
    <w:rPr>
      <w:b/>
      <w:bCs/>
      <w:sz w:val="24"/>
      <w:szCs w:val="24"/>
      <w:lang w:val="ru-RU" w:eastAsia="ru-RU" w:bidi="ar-SA"/>
    </w:rPr>
  </w:style>
  <w:style w:type="character" w:customStyle="1" w:styleId="1ff0">
    <w:name w:val="Подчеркнутый Знак Знак1"/>
    <w:semiHidden/>
    <w:rsid w:val="005328F0"/>
    <w:rPr>
      <w:sz w:val="24"/>
      <w:szCs w:val="24"/>
      <w:u w:val="single"/>
      <w:lang w:val="ru-RU" w:eastAsia="ru-RU" w:bidi="ar-SA"/>
    </w:rPr>
  </w:style>
  <w:style w:type="character" w:customStyle="1" w:styleId="1ff1">
    <w:name w:val="Знак1 Знак Знак"/>
    <w:aliases w:val="Основной текст Знак1,Знак Знак,bt Знак,Body Text2 Знак,Text1 Знак,Таймс Нью Знак,Òàáë òåêñò Знак"/>
    <w:rsid w:val="005328F0"/>
    <w:rPr>
      <w:sz w:val="24"/>
      <w:szCs w:val="24"/>
      <w:lang w:val="ru-RU" w:eastAsia="ru-RU" w:bidi="ar-SA"/>
    </w:rPr>
  </w:style>
  <w:style w:type="character" w:customStyle="1" w:styleId="2f8">
    <w:name w:val="Знак2"/>
    <w:semiHidden/>
    <w:rsid w:val="005328F0"/>
    <w:rPr>
      <w:b/>
      <w:bCs/>
      <w:sz w:val="24"/>
      <w:szCs w:val="24"/>
      <w:lang w:val="ru-RU" w:eastAsia="ru-RU" w:bidi="ar-SA"/>
    </w:rPr>
  </w:style>
  <w:style w:type="numbering" w:customStyle="1" w:styleId="2f9">
    <w:name w:val="Нет списка2"/>
    <w:next w:val="a5"/>
    <w:semiHidden/>
    <w:rsid w:val="005328F0"/>
  </w:style>
  <w:style w:type="numbering" w:customStyle="1" w:styleId="1111112">
    <w:name w:val="1 / 1.1 / 1.1.12"/>
    <w:basedOn w:val="a5"/>
    <w:next w:val="111111"/>
    <w:semiHidden/>
    <w:rsid w:val="005328F0"/>
  </w:style>
  <w:style w:type="numbering" w:customStyle="1" w:styleId="1ai2">
    <w:name w:val="1 / a / i2"/>
    <w:basedOn w:val="a5"/>
    <w:next w:val="1ai"/>
    <w:semiHidden/>
    <w:rsid w:val="005328F0"/>
  </w:style>
  <w:style w:type="numbering" w:customStyle="1" w:styleId="2fa">
    <w:name w:val="Статья / Раздел2"/>
    <w:basedOn w:val="a5"/>
    <w:next w:val="affffff8"/>
    <w:semiHidden/>
    <w:rsid w:val="005328F0"/>
  </w:style>
  <w:style w:type="character" w:customStyle="1" w:styleId="S40">
    <w:name w:val="S_Заголовок 4 Знак"/>
    <w:link w:val="S4"/>
    <w:rsid w:val="005328F0"/>
    <w:rPr>
      <w:i/>
      <w:sz w:val="24"/>
      <w:szCs w:val="24"/>
    </w:rPr>
  </w:style>
  <w:style w:type="paragraph" w:customStyle="1" w:styleId="S6">
    <w:name w:val="S_Обычный в таблице"/>
    <w:basedOn w:val="a1"/>
    <w:link w:val="S7"/>
    <w:rsid w:val="005328F0"/>
    <w:pPr>
      <w:spacing w:line="360" w:lineRule="auto"/>
      <w:jc w:val="center"/>
    </w:pPr>
  </w:style>
  <w:style w:type="character" w:customStyle="1" w:styleId="S7">
    <w:name w:val="S_Обычный в таблице Знак"/>
    <w:link w:val="S6"/>
    <w:rsid w:val="005328F0"/>
    <w:rPr>
      <w:sz w:val="24"/>
      <w:szCs w:val="24"/>
      <w:lang w:val="ru-RU" w:eastAsia="ru-RU" w:bidi="ar-SA"/>
    </w:rPr>
  </w:style>
  <w:style w:type="paragraph" w:customStyle="1" w:styleId="S8">
    <w:name w:val="S_Титульный"/>
    <w:basedOn w:val="afffff1"/>
    <w:rsid w:val="005328F0"/>
    <w:pPr>
      <w:keepNext w:val="0"/>
      <w:keepLines w:val="0"/>
      <w:pBdr>
        <w:top w:val="none" w:sz="0" w:space="0" w:color="auto"/>
      </w:pBdr>
      <w:tabs>
        <w:tab w:val="clear" w:pos="0"/>
      </w:tabs>
      <w:spacing w:before="0" w:after="0" w:line="360" w:lineRule="auto"/>
      <w:ind w:left="3060" w:firstLine="0"/>
      <w:jc w:val="right"/>
    </w:pPr>
    <w:rPr>
      <w:rFonts w:ascii="Times New Roman" w:hAnsi="Times New Roman" w:cs="Times New Roman"/>
      <w:bCs w:val="0"/>
      <w:caps/>
      <w:spacing w:val="0"/>
      <w:kern w:val="0"/>
      <w:sz w:val="24"/>
      <w:szCs w:val="24"/>
      <w:lang w:eastAsia="ru-RU"/>
    </w:rPr>
  </w:style>
  <w:style w:type="paragraph" w:customStyle="1" w:styleId="ConsPlusNormal">
    <w:name w:val="ConsPlusNormal"/>
    <w:link w:val="ConsPlusNormal0"/>
    <w:uiPriority w:val="99"/>
    <w:rsid w:val="005328F0"/>
    <w:pPr>
      <w:autoSpaceDE w:val="0"/>
      <w:autoSpaceDN w:val="0"/>
      <w:adjustRightInd w:val="0"/>
      <w:ind w:firstLine="720"/>
    </w:pPr>
    <w:rPr>
      <w:rFonts w:ascii="Arial" w:hAnsi="Arial" w:cs="Arial"/>
    </w:rPr>
  </w:style>
  <w:style w:type="character" w:customStyle="1" w:styleId="110">
    <w:name w:val="Маркированный_1 Знак1"/>
    <w:basedOn w:val="a3"/>
    <w:rsid w:val="005328F0"/>
  </w:style>
  <w:style w:type="character" w:customStyle="1" w:styleId="S30">
    <w:name w:val="S_Заголовок 3 Знак"/>
    <w:link w:val="S3"/>
    <w:rsid w:val="00513E00"/>
    <w:rPr>
      <w:b/>
      <w:bCs/>
      <w:sz w:val="28"/>
      <w:szCs w:val="24"/>
    </w:rPr>
  </w:style>
  <w:style w:type="paragraph" w:customStyle="1" w:styleId="S">
    <w:name w:val="S_Таблица"/>
    <w:basedOn w:val="a1"/>
    <w:rsid w:val="005328F0"/>
    <w:pPr>
      <w:numPr>
        <w:numId w:val="16"/>
      </w:numPr>
      <w:spacing w:line="360" w:lineRule="auto"/>
      <w:ind w:right="-6"/>
      <w:jc w:val="right"/>
    </w:pPr>
  </w:style>
  <w:style w:type="paragraph" w:customStyle="1" w:styleId="ConsPlusNonformat">
    <w:name w:val="ConsPlusNonformat"/>
    <w:uiPriority w:val="99"/>
    <w:rsid w:val="005328F0"/>
    <w:pPr>
      <w:widowControl w:val="0"/>
      <w:autoSpaceDE w:val="0"/>
      <w:autoSpaceDN w:val="0"/>
      <w:adjustRightInd w:val="0"/>
    </w:pPr>
    <w:rPr>
      <w:rFonts w:ascii="Courier New" w:hAnsi="Courier New" w:cs="Courier New"/>
    </w:rPr>
  </w:style>
  <w:style w:type="paragraph" w:customStyle="1" w:styleId="ConsPlusTitle">
    <w:name w:val="ConsPlusTitle"/>
    <w:rsid w:val="005328F0"/>
    <w:pPr>
      <w:widowControl w:val="0"/>
      <w:autoSpaceDE w:val="0"/>
      <w:autoSpaceDN w:val="0"/>
      <w:adjustRightInd w:val="0"/>
    </w:pPr>
    <w:rPr>
      <w:rFonts w:ascii="Arial" w:hAnsi="Arial" w:cs="Arial"/>
      <w:b/>
      <w:bCs/>
    </w:rPr>
  </w:style>
  <w:style w:type="paragraph" w:customStyle="1" w:styleId="Preformat">
    <w:name w:val="Preformat"/>
    <w:semiHidden/>
    <w:rsid w:val="005328F0"/>
    <w:rPr>
      <w:rFonts w:ascii="Courier New" w:hAnsi="Courier New" w:cs="Courier New"/>
    </w:rPr>
  </w:style>
  <w:style w:type="paragraph" w:customStyle="1" w:styleId="OTCHET00">
    <w:name w:val="OTCHET_00"/>
    <w:basedOn w:val="a1"/>
    <w:semiHidden/>
    <w:rsid w:val="005328F0"/>
    <w:pPr>
      <w:tabs>
        <w:tab w:val="left" w:pos="709"/>
        <w:tab w:val="left" w:pos="3402"/>
      </w:tabs>
      <w:spacing w:line="360" w:lineRule="auto"/>
      <w:jc w:val="both"/>
    </w:pPr>
    <w:rPr>
      <w:rFonts w:ascii="NTTimes/Cyrillic" w:hAnsi="NTTimes/Cyrillic" w:cs="NTTimes/Cyrillic"/>
    </w:rPr>
  </w:style>
  <w:style w:type="character" w:customStyle="1" w:styleId="40">
    <w:name w:val="Заголовок 4 Знак"/>
    <w:link w:val="4"/>
    <w:locked/>
    <w:rsid w:val="005328F0"/>
    <w:rPr>
      <w:b/>
      <w:bCs/>
      <w:sz w:val="28"/>
      <w:szCs w:val="28"/>
      <w:lang w:val="ru-RU" w:eastAsia="ru-RU" w:bidi="ar-SA"/>
    </w:rPr>
  </w:style>
  <w:style w:type="paragraph" w:customStyle="1" w:styleId="afffffff5">
    <w:name w:val="В таблице"/>
    <w:basedOn w:val="a1"/>
    <w:rsid w:val="005328F0"/>
    <w:pPr>
      <w:spacing w:line="360" w:lineRule="auto"/>
      <w:jc w:val="center"/>
    </w:pPr>
  </w:style>
  <w:style w:type="paragraph" w:customStyle="1" w:styleId="ConsCell">
    <w:name w:val="ConsCell"/>
    <w:rsid w:val="005328F0"/>
    <w:pPr>
      <w:widowControl w:val="0"/>
      <w:autoSpaceDE w:val="0"/>
      <w:autoSpaceDN w:val="0"/>
      <w:adjustRightInd w:val="0"/>
    </w:pPr>
    <w:rPr>
      <w:rFonts w:ascii="Arial" w:hAnsi="Arial" w:cs="Arial"/>
    </w:rPr>
  </w:style>
  <w:style w:type="character" w:customStyle="1" w:styleId="afa">
    <w:name w:val="Основной текст с отступом Знак"/>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Íóìåðîâàííûé ñïèñîê !! Знак,Îñíîâíîé òåêñò 1 Знак"/>
    <w:link w:val="af9"/>
    <w:locked/>
    <w:rsid w:val="005328F0"/>
    <w:rPr>
      <w:sz w:val="24"/>
      <w:szCs w:val="24"/>
      <w:lang w:val="ru-RU" w:eastAsia="ru-RU" w:bidi="ar-SA"/>
    </w:rPr>
  </w:style>
  <w:style w:type="character" w:customStyle="1" w:styleId="2fb">
    <w:name w:val="Знак Знак2"/>
    <w:locked/>
    <w:rsid w:val="005328F0"/>
    <w:rPr>
      <w:b/>
      <w:bCs/>
      <w:sz w:val="24"/>
      <w:szCs w:val="24"/>
      <w:u w:val="single"/>
      <w:lang w:val="ru-RU" w:eastAsia="ru-RU" w:bidi="ar-SA"/>
    </w:rPr>
  </w:style>
  <w:style w:type="paragraph" w:customStyle="1" w:styleId="S9">
    <w:name w:val="S_Обычный с подчеркиванием"/>
    <w:basedOn w:val="a1"/>
    <w:link w:val="Sa"/>
    <w:rsid w:val="005328F0"/>
    <w:pPr>
      <w:spacing w:line="360" w:lineRule="auto"/>
      <w:ind w:firstLine="709"/>
      <w:jc w:val="both"/>
    </w:pPr>
    <w:rPr>
      <w:u w:val="single"/>
    </w:rPr>
  </w:style>
  <w:style w:type="character" w:customStyle="1" w:styleId="Sa">
    <w:name w:val="S_Обычный с подчеркиванием Знак"/>
    <w:link w:val="S9"/>
    <w:rsid w:val="005328F0"/>
    <w:rPr>
      <w:sz w:val="24"/>
      <w:szCs w:val="24"/>
      <w:u w:val="single"/>
      <w:lang w:val="ru-RU" w:eastAsia="ru-RU" w:bidi="ar-SA"/>
    </w:rPr>
  </w:style>
  <w:style w:type="paragraph" w:customStyle="1" w:styleId="xl56">
    <w:name w:val="xl56"/>
    <w:basedOn w:val="a1"/>
    <w:rsid w:val="005328F0"/>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57">
    <w:name w:val="xl57"/>
    <w:basedOn w:val="a1"/>
    <w:rsid w:val="005328F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
    <w:name w:val="xl58"/>
    <w:basedOn w:val="a1"/>
    <w:rsid w:val="005328F0"/>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
    <w:name w:val="xl59"/>
    <w:basedOn w:val="a1"/>
    <w:rsid w:val="005328F0"/>
    <w:pPr>
      <w:pBdr>
        <w:left w:val="single" w:sz="4" w:space="0" w:color="auto"/>
        <w:right w:val="single" w:sz="4" w:space="0" w:color="auto"/>
      </w:pBdr>
      <w:spacing w:before="100" w:beforeAutospacing="1" w:after="100" w:afterAutospacing="1"/>
      <w:jc w:val="right"/>
      <w:textAlignment w:val="center"/>
    </w:pPr>
  </w:style>
  <w:style w:type="paragraph" w:customStyle="1" w:styleId="xl60">
    <w:name w:val="xl60"/>
    <w:basedOn w:val="a1"/>
    <w:rsid w:val="005328F0"/>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1">
    <w:name w:val="xl61"/>
    <w:basedOn w:val="a1"/>
    <w:rsid w:val="005328F0"/>
    <w:pPr>
      <w:pBdr>
        <w:left w:val="single" w:sz="4" w:space="0" w:color="auto"/>
        <w:right w:val="single" w:sz="4" w:space="0" w:color="auto"/>
      </w:pBdr>
      <w:spacing w:before="100" w:beforeAutospacing="1" w:after="100" w:afterAutospacing="1"/>
      <w:jc w:val="center"/>
      <w:textAlignment w:val="center"/>
    </w:pPr>
  </w:style>
  <w:style w:type="table" w:customStyle="1" w:styleId="1ff2">
    <w:name w:val="Сетка таблицы1"/>
    <w:basedOn w:val="a4"/>
    <w:next w:val="a8"/>
    <w:rsid w:val="005328F0"/>
    <w:pPr>
      <w:spacing w:line="36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c">
    <w:name w:val="Сетка таблицы2"/>
    <w:basedOn w:val="a4"/>
    <w:next w:val="a8"/>
    <w:rsid w:val="005328F0"/>
    <w:pPr>
      <w:spacing w:line="36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3">
    <w:name w:val="Перечисление 1"/>
    <w:basedOn w:val="a1"/>
    <w:rsid w:val="005328F0"/>
    <w:pPr>
      <w:tabs>
        <w:tab w:val="num" w:pos="360"/>
      </w:tabs>
      <w:ind w:left="360" w:hanging="360"/>
    </w:pPr>
    <w:rPr>
      <w:rFonts w:ascii="Arial" w:hAnsi="Arial" w:cs="Arial"/>
      <w:szCs w:val="20"/>
    </w:rPr>
  </w:style>
  <w:style w:type="paragraph" w:customStyle="1" w:styleId="Heading">
    <w:name w:val="Heading"/>
    <w:rsid w:val="005328F0"/>
    <w:pPr>
      <w:autoSpaceDE w:val="0"/>
      <w:autoSpaceDN w:val="0"/>
      <w:adjustRightInd w:val="0"/>
    </w:pPr>
    <w:rPr>
      <w:rFonts w:ascii="Arial" w:hAnsi="Arial" w:cs="Arial"/>
      <w:b/>
      <w:bCs/>
      <w:sz w:val="22"/>
      <w:szCs w:val="22"/>
    </w:rPr>
  </w:style>
  <w:style w:type="paragraph" w:customStyle="1" w:styleId="afffffff6">
    <w:name w:val="Маркированный текст"/>
    <w:basedOn w:val="1ff3"/>
    <w:rsid w:val="005328F0"/>
    <w:pPr>
      <w:tabs>
        <w:tab w:val="clear" w:pos="360"/>
        <w:tab w:val="num" w:pos="240"/>
        <w:tab w:val="num" w:pos="1429"/>
      </w:tabs>
      <w:ind w:left="0" w:firstLine="0"/>
      <w:jc w:val="both"/>
    </w:pPr>
    <w:rPr>
      <w:sz w:val="22"/>
    </w:rPr>
  </w:style>
  <w:style w:type="character" w:customStyle="1" w:styleId="Sb">
    <w:name w:val="S_Обычный Знак Знак"/>
    <w:rsid w:val="005328F0"/>
    <w:rPr>
      <w:sz w:val="24"/>
      <w:szCs w:val="24"/>
      <w:lang w:val="ru-RU" w:eastAsia="ru-RU" w:bidi="ar-SA"/>
    </w:rPr>
  </w:style>
  <w:style w:type="paragraph" w:styleId="afffffff7">
    <w:name w:val="List Paragraph"/>
    <w:aliases w:val="Абзац списка основной,ПАРАГРАФ,List Paragraph,Варианты ответов,Маркер,Второй абзац списка"/>
    <w:basedOn w:val="a1"/>
    <w:link w:val="afffffff8"/>
    <w:uiPriority w:val="34"/>
    <w:qFormat/>
    <w:rsid w:val="005328F0"/>
    <w:pPr>
      <w:spacing w:after="200" w:line="276" w:lineRule="auto"/>
      <w:ind w:left="720"/>
      <w:contextualSpacing/>
    </w:pPr>
    <w:rPr>
      <w:rFonts w:eastAsia="Calibri"/>
      <w:spacing w:val="-20"/>
      <w:sz w:val="28"/>
      <w:szCs w:val="28"/>
      <w:lang w:eastAsia="en-US"/>
    </w:rPr>
  </w:style>
  <w:style w:type="paragraph" w:styleId="afffffff9">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Знак1"/>
    <w:basedOn w:val="a1"/>
    <w:link w:val="afffffffa"/>
    <w:rsid w:val="005328F0"/>
    <w:rPr>
      <w:sz w:val="20"/>
      <w:szCs w:val="20"/>
    </w:rPr>
  </w:style>
  <w:style w:type="paragraph" w:customStyle="1" w:styleId="Style2">
    <w:name w:val="Style2"/>
    <w:basedOn w:val="a1"/>
    <w:rsid w:val="005328F0"/>
    <w:pPr>
      <w:widowControl w:val="0"/>
      <w:autoSpaceDE w:val="0"/>
      <w:autoSpaceDN w:val="0"/>
      <w:adjustRightInd w:val="0"/>
    </w:pPr>
  </w:style>
  <w:style w:type="paragraph" w:customStyle="1" w:styleId="a0">
    <w:name w:val="СписокМаркер"/>
    <w:basedOn w:val="af9"/>
    <w:rsid w:val="005328F0"/>
    <w:pPr>
      <w:numPr>
        <w:numId w:val="20"/>
      </w:numPr>
      <w:autoSpaceDE w:val="0"/>
      <w:autoSpaceDN w:val="0"/>
    </w:pPr>
    <w:rPr>
      <w:szCs w:val="20"/>
      <w:lang w:eastAsia="zh-CN" w:bidi="he-IL"/>
    </w:rPr>
  </w:style>
  <w:style w:type="paragraph" w:customStyle="1" w:styleId="consnormal0">
    <w:name w:val="consnormal"/>
    <w:basedOn w:val="a1"/>
    <w:rsid w:val="005328F0"/>
    <w:pPr>
      <w:spacing w:before="100" w:beforeAutospacing="1" w:after="100" w:afterAutospacing="1"/>
    </w:pPr>
  </w:style>
  <w:style w:type="character" w:customStyle="1" w:styleId="3f2">
    <w:name w:val="Заголовок 3 Знак Знак Знак"/>
    <w:rsid w:val="005328F0"/>
    <w:rPr>
      <w:rFonts w:ascii="Arial" w:hAnsi="Arial" w:cs="Arial"/>
      <w:b/>
      <w:bCs/>
      <w:sz w:val="26"/>
      <w:szCs w:val="26"/>
      <w:lang w:val="ru-RU" w:eastAsia="ru-RU" w:bidi="ar-SA"/>
    </w:rPr>
  </w:style>
  <w:style w:type="character" w:customStyle="1" w:styleId="mw-headline">
    <w:name w:val="mw-headline"/>
    <w:basedOn w:val="a3"/>
    <w:rsid w:val="005328F0"/>
  </w:style>
  <w:style w:type="paragraph" w:customStyle="1" w:styleId="textr">
    <w:name w:val="text_r"/>
    <w:basedOn w:val="a1"/>
    <w:rsid w:val="005328F0"/>
    <w:pPr>
      <w:spacing w:before="100" w:beforeAutospacing="1" w:after="100" w:afterAutospacing="1" w:line="360" w:lineRule="auto"/>
      <w:jc w:val="right"/>
    </w:pPr>
    <w:rPr>
      <w:rFonts w:ascii="Arial" w:hAnsi="Arial" w:cs="Arial"/>
      <w:color w:val="222222"/>
      <w:sz w:val="20"/>
      <w:szCs w:val="20"/>
    </w:rPr>
  </w:style>
  <w:style w:type="paragraph" w:customStyle="1" w:styleId="text">
    <w:name w:val="text"/>
    <w:basedOn w:val="a1"/>
    <w:rsid w:val="005328F0"/>
    <w:pPr>
      <w:spacing w:before="100" w:beforeAutospacing="1" w:after="100" w:afterAutospacing="1" w:line="324" w:lineRule="auto"/>
      <w:jc w:val="both"/>
    </w:pPr>
    <w:rPr>
      <w:rFonts w:ascii="Arial" w:hAnsi="Arial" w:cs="Arial"/>
      <w:color w:val="222222"/>
      <w:sz w:val="20"/>
      <w:szCs w:val="20"/>
    </w:rPr>
  </w:style>
  <w:style w:type="paragraph" w:customStyle="1" w:styleId="CharChar">
    <w:name w:val="Char Char"/>
    <w:basedOn w:val="a1"/>
    <w:rsid w:val="005328F0"/>
    <w:pPr>
      <w:autoSpaceDE w:val="0"/>
      <w:autoSpaceDN w:val="0"/>
      <w:spacing w:after="160" w:line="240" w:lineRule="exact"/>
    </w:pPr>
    <w:rPr>
      <w:rFonts w:ascii="Arial" w:eastAsia="MS Mincho" w:hAnsi="Arial" w:cs="Arial"/>
      <w:b/>
      <w:sz w:val="20"/>
      <w:szCs w:val="20"/>
      <w:lang w:val="en-US" w:eastAsia="de-DE"/>
    </w:rPr>
  </w:style>
  <w:style w:type="character" w:customStyle="1" w:styleId="w300">
    <w:name w:val="w300"/>
    <w:basedOn w:val="a3"/>
    <w:rsid w:val="005328F0"/>
  </w:style>
  <w:style w:type="paragraph" w:customStyle="1" w:styleId="1ff4">
    <w:name w:val="1"/>
    <w:basedOn w:val="a1"/>
    <w:rsid w:val="00B52328"/>
    <w:pPr>
      <w:autoSpaceDE w:val="0"/>
      <w:autoSpaceDN w:val="0"/>
      <w:spacing w:after="160" w:line="240" w:lineRule="exact"/>
    </w:pPr>
    <w:rPr>
      <w:rFonts w:ascii="Arial" w:eastAsia="MS Mincho" w:hAnsi="Arial" w:cs="Arial"/>
      <w:b/>
      <w:sz w:val="20"/>
      <w:szCs w:val="20"/>
      <w:lang w:val="en-US" w:eastAsia="de-DE"/>
    </w:rPr>
  </w:style>
  <w:style w:type="paragraph" w:customStyle="1" w:styleId="Standard">
    <w:name w:val="Standard"/>
    <w:rsid w:val="006212C6"/>
    <w:pPr>
      <w:widowControl w:val="0"/>
      <w:suppressAutoHyphens/>
      <w:autoSpaceDN w:val="0"/>
      <w:textAlignment w:val="baseline"/>
    </w:pPr>
    <w:rPr>
      <w:rFonts w:ascii="Arial" w:eastAsia="Lucida Sans Unicode" w:hAnsi="Arial" w:cs="Tahoma"/>
      <w:kern w:val="3"/>
      <w:sz w:val="21"/>
      <w:szCs w:val="24"/>
    </w:rPr>
  </w:style>
  <w:style w:type="character" w:customStyle="1" w:styleId="11">
    <w:name w:val="Заголовок 1 Знак1"/>
    <w:aliases w:val="Заголовок 1 Знак Знак Знак1,Заголовок 1 Знак Знак Знак Знак1,Заголовок 1 Знак Знак1,Engineer Z 1 Знак1,Engineer Main 1 Знак1,новая страница Знак1"/>
    <w:link w:val="10"/>
    <w:uiPriority w:val="9"/>
    <w:rsid w:val="003F6518"/>
    <w:rPr>
      <w:bCs/>
      <w:sz w:val="28"/>
      <w:szCs w:val="28"/>
    </w:rPr>
  </w:style>
  <w:style w:type="paragraph" w:styleId="afffffffb">
    <w:name w:val="TOC Heading"/>
    <w:basedOn w:val="10"/>
    <w:next w:val="a1"/>
    <w:uiPriority w:val="99"/>
    <w:qFormat/>
    <w:rsid w:val="003F6518"/>
    <w:pPr>
      <w:keepLines/>
      <w:spacing w:before="480" w:line="276" w:lineRule="auto"/>
      <w:jc w:val="left"/>
      <w:outlineLvl w:val="9"/>
    </w:pPr>
    <w:rPr>
      <w:rFonts w:ascii="Cambria" w:hAnsi="Cambria"/>
      <w:b/>
      <w:color w:val="365F91"/>
    </w:rPr>
  </w:style>
  <w:style w:type="paragraph" w:customStyle="1" w:styleId="ConsPlusCell">
    <w:name w:val="ConsPlusCell"/>
    <w:rsid w:val="00876AA4"/>
    <w:pPr>
      <w:autoSpaceDE w:val="0"/>
      <w:autoSpaceDN w:val="0"/>
      <w:adjustRightInd w:val="0"/>
    </w:pPr>
    <w:rPr>
      <w:rFonts w:ascii="Arial" w:hAnsi="Arial" w:cs="Arial"/>
    </w:rPr>
  </w:style>
  <w:style w:type="paragraph" w:customStyle="1" w:styleId="CharChar3">
    <w:name w:val="Char Char3"/>
    <w:basedOn w:val="a1"/>
    <w:rsid w:val="00075C23"/>
    <w:pPr>
      <w:autoSpaceDE w:val="0"/>
      <w:autoSpaceDN w:val="0"/>
      <w:spacing w:after="160" w:line="240" w:lineRule="exact"/>
    </w:pPr>
    <w:rPr>
      <w:rFonts w:ascii="Arial" w:eastAsia="MS Mincho" w:hAnsi="Arial" w:cs="Arial"/>
      <w:b/>
      <w:sz w:val="20"/>
      <w:szCs w:val="20"/>
      <w:lang w:val="en-US" w:eastAsia="de-DE"/>
    </w:rPr>
  </w:style>
  <w:style w:type="numbering" w:customStyle="1" w:styleId="3f3">
    <w:name w:val="Нет списка3"/>
    <w:next w:val="a5"/>
    <w:semiHidden/>
    <w:rsid w:val="00DC2D7D"/>
  </w:style>
  <w:style w:type="character" w:customStyle="1" w:styleId="apple-style-span">
    <w:name w:val="apple-style-span"/>
    <w:rsid w:val="00DC2D7D"/>
  </w:style>
  <w:style w:type="character" w:customStyle="1" w:styleId="af8">
    <w:name w:val="Верхний колонтитул Знак"/>
    <w:aliases w:val="ВерхКолонтитул Знак, Знак4 Знак, Знак8 Знак,Знак8 Знак,??????? ?????????? Знак"/>
    <w:link w:val="af7"/>
    <w:uiPriority w:val="99"/>
    <w:rsid w:val="00DC2D7D"/>
    <w:rPr>
      <w:sz w:val="24"/>
      <w:szCs w:val="24"/>
    </w:rPr>
  </w:style>
  <w:style w:type="character" w:customStyle="1" w:styleId="af3">
    <w:name w:val="Нижний колонтитул Знак"/>
    <w:aliases w:val=" Знак6 Знак, Знак14 Знак"/>
    <w:link w:val="af2"/>
    <w:uiPriority w:val="99"/>
    <w:rsid w:val="00DC2D7D"/>
    <w:rPr>
      <w:sz w:val="24"/>
      <w:szCs w:val="24"/>
    </w:rPr>
  </w:style>
  <w:style w:type="paragraph" w:customStyle="1" w:styleId="Style5">
    <w:name w:val="Style5"/>
    <w:basedOn w:val="a1"/>
    <w:rsid w:val="00DC2D7D"/>
    <w:pPr>
      <w:widowControl w:val="0"/>
      <w:autoSpaceDE w:val="0"/>
      <w:autoSpaceDN w:val="0"/>
      <w:adjustRightInd w:val="0"/>
      <w:spacing w:line="250" w:lineRule="exact"/>
      <w:jc w:val="center"/>
    </w:pPr>
  </w:style>
  <w:style w:type="character" w:customStyle="1" w:styleId="FontStyle39">
    <w:name w:val="Font Style39"/>
    <w:rsid w:val="00DC2D7D"/>
    <w:rPr>
      <w:rFonts w:ascii="Times New Roman" w:hAnsi="Times New Roman" w:cs="Times New Roman"/>
      <w:sz w:val="16"/>
      <w:szCs w:val="16"/>
    </w:rPr>
  </w:style>
  <w:style w:type="character" w:customStyle="1" w:styleId="FontStyle43">
    <w:name w:val="Font Style43"/>
    <w:rsid w:val="00DC2D7D"/>
    <w:rPr>
      <w:rFonts w:ascii="Times New Roman" w:hAnsi="Times New Roman" w:cs="Times New Roman"/>
      <w:sz w:val="16"/>
      <w:szCs w:val="16"/>
    </w:rPr>
  </w:style>
  <w:style w:type="paragraph" w:customStyle="1" w:styleId="910">
    <w:name w:val="Заголовок 91"/>
    <w:rsid w:val="00DC2D7D"/>
    <w:pPr>
      <w:keepNext/>
      <w:jc w:val="center"/>
    </w:pPr>
    <w:rPr>
      <w:rFonts w:ascii="Arial" w:hAnsi="Arial"/>
      <w:snapToGrid w:val="0"/>
      <w:color w:val="000000"/>
      <w:sz w:val="28"/>
    </w:rPr>
  </w:style>
  <w:style w:type="character" w:customStyle="1" w:styleId="af">
    <w:name w:val="Название Знак"/>
    <w:aliases w:val="Название таблицы Знак,Название таб Знак Знак Знак3,Название таб Знак Знак Знак Знак2,Название таб Знак Знак1 Знак2,Название таб Знак Знак4,Таблица № Знак1"/>
    <w:link w:val="ae"/>
    <w:uiPriority w:val="99"/>
    <w:rsid w:val="00DC2D7D"/>
    <w:rPr>
      <w:b/>
      <w:sz w:val="36"/>
    </w:rPr>
  </w:style>
  <w:style w:type="character" w:customStyle="1" w:styleId="3f4">
    <w:name w:val="Знак Знак3"/>
    <w:rsid w:val="00DC2D7D"/>
    <w:rPr>
      <w:sz w:val="24"/>
      <w:szCs w:val="24"/>
      <w:lang w:val="ru-RU" w:eastAsia="ru-RU" w:bidi="ar-SA"/>
    </w:rPr>
  </w:style>
  <w:style w:type="numbering" w:customStyle="1" w:styleId="1111113">
    <w:name w:val="1 / 1.1 / 1.1.13"/>
    <w:basedOn w:val="a5"/>
    <w:next w:val="111111"/>
    <w:semiHidden/>
    <w:rsid w:val="00DC2D7D"/>
  </w:style>
  <w:style w:type="numbering" w:customStyle="1" w:styleId="1ai3">
    <w:name w:val="1 / a / i3"/>
    <w:basedOn w:val="a5"/>
    <w:next w:val="1ai"/>
    <w:semiHidden/>
    <w:rsid w:val="00DC2D7D"/>
  </w:style>
  <w:style w:type="numbering" w:customStyle="1" w:styleId="3f5">
    <w:name w:val="Статья / Раздел3"/>
    <w:basedOn w:val="a5"/>
    <w:next w:val="affffff8"/>
    <w:semiHidden/>
    <w:rsid w:val="00DC2D7D"/>
  </w:style>
  <w:style w:type="numbering" w:customStyle="1" w:styleId="111">
    <w:name w:val="Нет списка11"/>
    <w:next w:val="a5"/>
    <w:semiHidden/>
    <w:rsid w:val="00DC2D7D"/>
  </w:style>
  <w:style w:type="numbering" w:customStyle="1" w:styleId="11111111">
    <w:name w:val="1 / 1.1 / 1.1.111"/>
    <w:basedOn w:val="a5"/>
    <w:next w:val="111111"/>
    <w:semiHidden/>
    <w:rsid w:val="00DC2D7D"/>
  </w:style>
  <w:style w:type="numbering" w:customStyle="1" w:styleId="1ai11">
    <w:name w:val="1 / a / i11"/>
    <w:basedOn w:val="a5"/>
    <w:next w:val="1ai"/>
    <w:semiHidden/>
    <w:rsid w:val="00DC2D7D"/>
  </w:style>
  <w:style w:type="numbering" w:customStyle="1" w:styleId="112">
    <w:name w:val="Статья / Раздел11"/>
    <w:basedOn w:val="a5"/>
    <w:next w:val="affffff8"/>
    <w:semiHidden/>
    <w:rsid w:val="00DC2D7D"/>
  </w:style>
  <w:style w:type="numbering" w:customStyle="1" w:styleId="211">
    <w:name w:val="Нет списка21"/>
    <w:next w:val="a5"/>
    <w:semiHidden/>
    <w:rsid w:val="00DC2D7D"/>
  </w:style>
  <w:style w:type="numbering" w:customStyle="1" w:styleId="11111121">
    <w:name w:val="1 / 1.1 / 1.1.121"/>
    <w:basedOn w:val="a5"/>
    <w:next w:val="111111"/>
    <w:semiHidden/>
    <w:rsid w:val="00DC2D7D"/>
  </w:style>
  <w:style w:type="numbering" w:customStyle="1" w:styleId="1ai21">
    <w:name w:val="1 / a / i21"/>
    <w:basedOn w:val="a5"/>
    <w:next w:val="1ai"/>
    <w:semiHidden/>
    <w:rsid w:val="00DC2D7D"/>
  </w:style>
  <w:style w:type="numbering" w:customStyle="1" w:styleId="212">
    <w:name w:val="Статья / Раздел21"/>
    <w:basedOn w:val="a5"/>
    <w:next w:val="affffff8"/>
    <w:semiHidden/>
    <w:rsid w:val="00DC2D7D"/>
  </w:style>
  <w:style w:type="character" w:customStyle="1" w:styleId="23">
    <w:name w:val="Основной текст 2 Знак"/>
    <w:link w:val="22"/>
    <w:rsid w:val="00DC2D7D"/>
    <w:rPr>
      <w:b/>
      <w:bCs/>
      <w:caps/>
      <w:sz w:val="24"/>
      <w:szCs w:val="24"/>
    </w:rPr>
  </w:style>
  <w:style w:type="character" w:customStyle="1" w:styleId="50">
    <w:name w:val="Заголовок 5 Знак"/>
    <w:link w:val="5"/>
    <w:rsid w:val="00DC2D7D"/>
    <w:rPr>
      <w:b/>
      <w:bCs/>
      <w:i/>
      <w:iCs/>
      <w:sz w:val="26"/>
      <w:szCs w:val="26"/>
    </w:rPr>
  </w:style>
  <w:style w:type="paragraph" w:customStyle="1" w:styleId="113">
    <w:name w:val="Заголовок 11"/>
    <w:basedOn w:val="10"/>
    <w:rsid w:val="00DC2D7D"/>
    <w:pPr>
      <w:spacing w:line="240" w:lineRule="auto"/>
      <w:jc w:val="left"/>
    </w:pPr>
    <w:rPr>
      <w:bCs w:val="0"/>
      <w:caps/>
      <w:sz w:val="24"/>
      <w:szCs w:val="24"/>
    </w:rPr>
  </w:style>
  <w:style w:type="character" w:customStyle="1" w:styleId="32">
    <w:name w:val="Основной текст 3 Знак"/>
    <w:link w:val="30"/>
    <w:rsid w:val="00DC2D7D"/>
    <w:rPr>
      <w:sz w:val="16"/>
      <w:szCs w:val="16"/>
    </w:rPr>
  </w:style>
  <w:style w:type="paragraph" w:customStyle="1" w:styleId="afffffffc">
    <w:name w:val="Знак Знак Знак Знак Знак Знак Знак Знак Знак Знак Знак Знак Знак Знак Знак Знак Знак Знак Знак Знак Знак Знак"/>
    <w:basedOn w:val="a1"/>
    <w:autoRedefine/>
    <w:rsid w:val="00DC2D7D"/>
    <w:pPr>
      <w:spacing w:after="160" w:line="240" w:lineRule="exact"/>
    </w:pPr>
    <w:rPr>
      <w:sz w:val="28"/>
      <w:szCs w:val="20"/>
      <w:lang w:val="en-US" w:eastAsia="en-US"/>
    </w:rPr>
  </w:style>
  <w:style w:type="paragraph" w:customStyle="1" w:styleId="Style7">
    <w:name w:val="Style7"/>
    <w:basedOn w:val="a1"/>
    <w:rsid w:val="00DC2D7D"/>
    <w:pPr>
      <w:widowControl w:val="0"/>
      <w:autoSpaceDE w:val="0"/>
      <w:autoSpaceDN w:val="0"/>
      <w:adjustRightInd w:val="0"/>
      <w:spacing w:line="274" w:lineRule="exact"/>
    </w:pPr>
  </w:style>
  <w:style w:type="character" w:customStyle="1" w:styleId="FontStyle14">
    <w:name w:val="Font Style14"/>
    <w:rsid w:val="00DC2D7D"/>
    <w:rPr>
      <w:rFonts w:ascii="Times New Roman" w:hAnsi="Times New Roman" w:cs="Times New Roman"/>
      <w:sz w:val="24"/>
      <w:szCs w:val="24"/>
    </w:rPr>
  </w:style>
  <w:style w:type="character" w:customStyle="1" w:styleId="FontStyle42">
    <w:name w:val="Font Style42"/>
    <w:rsid w:val="00DC2D7D"/>
    <w:rPr>
      <w:rFonts w:ascii="Times New Roman" w:hAnsi="Times New Roman" w:cs="Times New Roman"/>
      <w:sz w:val="16"/>
      <w:szCs w:val="16"/>
    </w:rPr>
  </w:style>
  <w:style w:type="character" w:customStyle="1" w:styleId="apple-converted-space">
    <w:name w:val="apple-converted-space"/>
    <w:rsid w:val="00DC2D7D"/>
  </w:style>
  <w:style w:type="character" w:customStyle="1" w:styleId="170">
    <w:name w:val="Знак Знак17"/>
    <w:rsid w:val="00DC2D7D"/>
    <w:rPr>
      <w:sz w:val="24"/>
      <w:szCs w:val="24"/>
      <w:lang w:val="ru-RU" w:eastAsia="ru-RU" w:bidi="ar-SA"/>
    </w:rPr>
  </w:style>
  <w:style w:type="character" w:customStyle="1" w:styleId="213">
    <w:name w:val="Знак2 Знак Знак1"/>
    <w:locked/>
    <w:rsid w:val="00DC2D7D"/>
    <w:rPr>
      <w:rFonts w:eastAsia="Arial Unicode MS"/>
      <w:sz w:val="28"/>
      <w:szCs w:val="24"/>
      <w:lang w:val="ru-RU" w:eastAsia="ru-RU" w:bidi="ar-SA"/>
    </w:rPr>
  </w:style>
  <w:style w:type="character" w:customStyle="1" w:styleId="120">
    <w:name w:val="Знак12"/>
    <w:semiHidden/>
    <w:rsid w:val="00DC2D7D"/>
    <w:rPr>
      <w:rFonts w:ascii="Arial" w:hAnsi="Arial" w:cs="Arial" w:hint="default"/>
      <w:b/>
      <w:bCs/>
      <w:i/>
      <w:iCs/>
      <w:sz w:val="28"/>
      <w:szCs w:val="28"/>
      <w:lang w:val="ru-RU" w:eastAsia="ru-RU" w:bidi="ar-SA"/>
    </w:rPr>
  </w:style>
  <w:style w:type="character" w:customStyle="1" w:styleId="121">
    <w:name w:val="Знак Знак12"/>
    <w:semiHidden/>
    <w:rsid w:val="00DC2D7D"/>
    <w:rPr>
      <w:sz w:val="24"/>
      <w:szCs w:val="24"/>
      <w:u w:val="single"/>
      <w:lang w:val="ru-RU" w:eastAsia="ru-RU" w:bidi="ar-SA"/>
    </w:rPr>
  </w:style>
  <w:style w:type="character" w:customStyle="1" w:styleId="2fd">
    <w:name w:val="Знак Знак Знак Знак2"/>
    <w:semiHidden/>
    <w:rsid w:val="00DC2D7D"/>
    <w:rPr>
      <w:sz w:val="24"/>
      <w:szCs w:val="24"/>
      <w:lang w:val="ru-RU" w:eastAsia="ru-RU" w:bidi="ar-SA"/>
    </w:rPr>
  </w:style>
  <w:style w:type="character" w:customStyle="1" w:styleId="49">
    <w:name w:val="Знак4"/>
    <w:semiHidden/>
    <w:rsid w:val="00DC2D7D"/>
    <w:rPr>
      <w:sz w:val="24"/>
      <w:szCs w:val="24"/>
      <w:lang w:val="ru-RU" w:eastAsia="ru-RU" w:bidi="ar-SA"/>
    </w:rPr>
  </w:style>
  <w:style w:type="character" w:customStyle="1" w:styleId="320">
    <w:name w:val="Знак3 Знак Знак2"/>
    <w:semiHidden/>
    <w:rsid w:val="00DC2D7D"/>
    <w:rPr>
      <w:b/>
      <w:bCs w:val="0"/>
      <w:sz w:val="24"/>
      <w:szCs w:val="24"/>
      <w:u w:val="single"/>
      <w:lang w:val="ru-RU" w:eastAsia="ru-RU" w:bidi="ar-SA"/>
    </w:rPr>
  </w:style>
  <w:style w:type="character" w:customStyle="1" w:styleId="220">
    <w:name w:val="Знак2 Знак Знак2"/>
    <w:semiHidden/>
    <w:rsid w:val="00DC2D7D"/>
    <w:rPr>
      <w:b/>
      <w:bCs/>
      <w:sz w:val="24"/>
      <w:szCs w:val="24"/>
      <w:lang w:val="ru-RU" w:eastAsia="ru-RU" w:bidi="ar-SA"/>
    </w:rPr>
  </w:style>
  <w:style w:type="character" w:customStyle="1" w:styleId="214">
    <w:name w:val="Знак21"/>
    <w:semiHidden/>
    <w:rsid w:val="00DC2D7D"/>
    <w:rPr>
      <w:b/>
      <w:bCs/>
      <w:sz w:val="24"/>
      <w:szCs w:val="24"/>
      <w:lang w:val="ru-RU" w:eastAsia="ru-RU" w:bidi="ar-SA"/>
    </w:rPr>
  </w:style>
  <w:style w:type="paragraph" w:customStyle="1" w:styleId="afffffffd">
    <w:name w:val="Таблица центр"/>
    <w:basedOn w:val="a1"/>
    <w:rsid w:val="00DC2D7D"/>
    <w:pPr>
      <w:spacing w:before="40" w:after="40"/>
      <w:jc w:val="center"/>
    </w:pPr>
    <w:rPr>
      <w:rFonts w:ascii="Arial" w:hAnsi="Arial"/>
      <w:snapToGrid w:val="0"/>
      <w:sz w:val="22"/>
      <w:szCs w:val="20"/>
    </w:rPr>
  </w:style>
  <w:style w:type="paragraph" w:customStyle="1" w:styleId="-">
    <w:name w:val="Раздел-табл заг"/>
    <w:basedOn w:val="a1"/>
    <w:rsid w:val="00DC2D7D"/>
    <w:pPr>
      <w:keepNext/>
      <w:pBdr>
        <w:top w:val="single" w:sz="6" w:space="4" w:color="FFFFFF"/>
        <w:bottom w:val="single" w:sz="6" w:space="4" w:color="FFFFFF"/>
      </w:pBdr>
      <w:spacing w:before="360" w:line="288" w:lineRule="auto"/>
      <w:ind w:left="1701"/>
      <w:outlineLvl w:val="2"/>
    </w:pPr>
    <w:rPr>
      <w:rFonts w:ascii="Arial" w:hAnsi="Arial"/>
      <w:b/>
      <w:caps/>
      <w:sz w:val="26"/>
      <w:szCs w:val="20"/>
    </w:rPr>
  </w:style>
  <w:style w:type="paragraph" w:customStyle="1" w:styleId="0-">
    <w:name w:val="Таблица 0-ж"/>
    <w:basedOn w:val="a1"/>
    <w:rsid w:val="00DC2D7D"/>
    <w:pPr>
      <w:spacing w:before="80" w:after="80"/>
    </w:pPr>
    <w:rPr>
      <w:rFonts w:ascii="Arial" w:hAnsi="Arial"/>
      <w:b/>
      <w:sz w:val="22"/>
      <w:szCs w:val="20"/>
    </w:rPr>
  </w:style>
  <w:style w:type="paragraph" w:customStyle="1" w:styleId="3f6">
    <w:name w:val="3"/>
    <w:basedOn w:val="a1"/>
    <w:rsid w:val="00DC2D7D"/>
    <w:pPr>
      <w:spacing w:before="240" w:line="288" w:lineRule="auto"/>
      <w:ind w:left="567"/>
    </w:pPr>
    <w:rPr>
      <w:rFonts w:ascii="Arial" w:hAnsi="Arial"/>
      <w:b/>
      <w:caps/>
      <w:sz w:val="40"/>
      <w:szCs w:val="20"/>
    </w:rPr>
  </w:style>
  <w:style w:type="paragraph" w:customStyle="1" w:styleId="0">
    <w:name w:val="Таблица 0"/>
    <w:basedOn w:val="a1"/>
    <w:rsid w:val="00DC2D7D"/>
    <w:pPr>
      <w:spacing w:before="80" w:after="80"/>
    </w:pPr>
    <w:rPr>
      <w:rFonts w:ascii="Arial" w:hAnsi="Arial"/>
      <w:sz w:val="22"/>
      <w:szCs w:val="20"/>
    </w:rPr>
  </w:style>
  <w:style w:type="paragraph" w:customStyle="1" w:styleId="afffffffe">
    <w:name w:val="Таблица первая стр"/>
    <w:basedOn w:val="afffffffd"/>
    <w:rsid w:val="00DC2D7D"/>
    <w:pPr>
      <w:ind w:right="57"/>
      <w:jc w:val="right"/>
    </w:pPr>
  </w:style>
  <w:style w:type="paragraph" w:customStyle="1" w:styleId="1ff5">
    <w:name w:val="Таблица 1"/>
    <w:basedOn w:val="a1"/>
    <w:rsid w:val="00DC2D7D"/>
    <w:pPr>
      <w:spacing w:before="80" w:after="80"/>
      <w:ind w:left="567"/>
      <w:jc w:val="right"/>
    </w:pPr>
    <w:rPr>
      <w:rFonts w:ascii="Arial" w:hAnsi="Arial"/>
      <w:b/>
      <w:sz w:val="22"/>
      <w:szCs w:val="20"/>
    </w:rPr>
  </w:style>
  <w:style w:type="paragraph" w:customStyle="1" w:styleId="-0">
    <w:name w:val="Раздел-табл подзаг"/>
    <w:basedOn w:val="a1"/>
    <w:rsid w:val="00DC2D7D"/>
    <w:pPr>
      <w:keepNext/>
      <w:pBdr>
        <w:top w:val="single" w:sz="6" w:space="4" w:color="FFFFFF"/>
        <w:bottom w:val="single" w:sz="6" w:space="4" w:color="FFFFFF"/>
      </w:pBdr>
      <w:spacing w:after="240" w:line="288" w:lineRule="auto"/>
      <w:ind w:left="1701"/>
      <w:outlineLvl w:val="3"/>
    </w:pPr>
    <w:rPr>
      <w:rFonts w:ascii="Arial" w:hAnsi="Arial"/>
      <w:caps/>
      <w:spacing w:val="20"/>
      <w:sz w:val="18"/>
      <w:szCs w:val="20"/>
    </w:rPr>
  </w:style>
  <w:style w:type="paragraph" w:customStyle="1" w:styleId="2fe">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DC2D7D"/>
    <w:pPr>
      <w:spacing w:before="100" w:beforeAutospacing="1" w:after="100" w:afterAutospacing="1"/>
      <w:jc w:val="both"/>
    </w:pPr>
    <w:rPr>
      <w:rFonts w:ascii="Tahoma" w:hAnsi="Tahoma"/>
      <w:sz w:val="20"/>
      <w:szCs w:val="20"/>
      <w:lang w:val="en-US" w:eastAsia="en-US"/>
    </w:rPr>
  </w:style>
  <w:style w:type="paragraph" w:customStyle="1" w:styleId="import">
    <w:name w:val="import"/>
    <w:basedOn w:val="a1"/>
    <w:rsid w:val="00DC2D7D"/>
    <w:pPr>
      <w:spacing w:before="100" w:beforeAutospacing="1" w:after="100" w:afterAutospacing="1"/>
    </w:pPr>
  </w:style>
  <w:style w:type="character" w:customStyle="1" w:styleId="spelle">
    <w:name w:val="spelle"/>
    <w:rsid w:val="00DC2D7D"/>
  </w:style>
  <w:style w:type="character" w:customStyle="1" w:styleId="grame">
    <w:name w:val="grame"/>
    <w:rsid w:val="00DC2D7D"/>
  </w:style>
  <w:style w:type="paragraph" w:customStyle="1" w:styleId="Default">
    <w:name w:val="Default"/>
    <w:rsid w:val="00DC2D7D"/>
    <w:pPr>
      <w:autoSpaceDE w:val="0"/>
      <w:autoSpaceDN w:val="0"/>
      <w:adjustRightInd w:val="0"/>
    </w:pPr>
    <w:rPr>
      <w:color w:val="000000"/>
      <w:sz w:val="24"/>
      <w:szCs w:val="24"/>
    </w:rPr>
  </w:style>
  <w:style w:type="character" w:customStyle="1" w:styleId="60">
    <w:name w:val="Заголовок 6 Знак"/>
    <w:link w:val="6"/>
    <w:rsid w:val="00DC2D7D"/>
    <w:rPr>
      <w:b/>
      <w:bCs/>
      <w:sz w:val="22"/>
      <w:szCs w:val="22"/>
    </w:rPr>
  </w:style>
  <w:style w:type="character" w:customStyle="1" w:styleId="affff9">
    <w:name w:val="Текст выноски Знак"/>
    <w:link w:val="affff8"/>
    <w:uiPriority w:val="99"/>
    <w:rsid w:val="00DC2D7D"/>
    <w:rPr>
      <w:rFonts w:ascii="Tahoma" w:hAnsi="Tahoma" w:cs="Tahoma"/>
      <w:sz w:val="16"/>
      <w:szCs w:val="16"/>
    </w:rPr>
  </w:style>
  <w:style w:type="paragraph" w:customStyle="1" w:styleId="affffffff">
    <w:name w:val="Таблицы (моноширинный)"/>
    <w:basedOn w:val="Standard"/>
    <w:next w:val="Standard"/>
    <w:uiPriority w:val="99"/>
    <w:rsid w:val="00DC2D7D"/>
    <w:rPr>
      <w:rFonts w:ascii="Courier New" w:hAnsi="Courier New" w:cs="Courier New"/>
    </w:rPr>
  </w:style>
  <w:style w:type="paragraph" w:customStyle="1" w:styleId="affffffff0">
    <w:name w:val="Журнал"/>
    <w:rsid w:val="00DC2D7D"/>
    <w:pPr>
      <w:autoSpaceDE w:val="0"/>
      <w:autoSpaceDN w:val="0"/>
      <w:adjustRightInd w:val="0"/>
      <w:spacing w:line="160" w:lineRule="atLeast"/>
      <w:ind w:firstLine="227"/>
      <w:jc w:val="both"/>
    </w:pPr>
    <w:rPr>
      <w:rFonts w:ascii="Journal SansSerif" w:hAnsi="Journal SansSerif" w:cs="Journal SansSerif"/>
      <w:color w:val="000000"/>
      <w:sz w:val="16"/>
      <w:szCs w:val="16"/>
    </w:rPr>
  </w:style>
  <w:style w:type="paragraph" w:styleId="affffffff1">
    <w:name w:val="No Spacing"/>
    <w:link w:val="affffffff2"/>
    <w:uiPriority w:val="1"/>
    <w:qFormat/>
    <w:rsid w:val="00DC2D7D"/>
    <w:rPr>
      <w:rFonts w:ascii="Calibri" w:hAnsi="Calibri"/>
      <w:sz w:val="22"/>
      <w:szCs w:val="22"/>
      <w:lang w:eastAsia="en-US"/>
    </w:rPr>
  </w:style>
  <w:style w:type="character" w:customStyle="1" w:styleId="affffffff2">
    <w:name w:val="Без интервала Знак"/>
    <w:link w:val="affffffff1"/>
    <w:rsid w:val="00DC2D7D"/>
    <w:rPr>
      <w:rFonts w:ascii="Calibri" w:hAnsi="Calibri"/>
      <w:sz w:val="22"/>
      <w:szCs w:val="22"/>
      <w:lang w:eastAsia="en-US" w:bidi="ar-SA"/>
    </w:rPr>
  </w:style>
  <w:style w:type="paragraph" w:customStyle="1" w:styleId="1ff6">
    <w:name w:val="Обычный1"/>
    <w:rsid w:val="00DC2D7D"/>
    <w:pPr>
      <w:widowControl w:val="0"/>
      <w:snapToGrid w:val="0"/>
    </w:pPr>
  </w:style>
  <w:style w:type="character" w:customStyle="1" w:styleId="style171">
    <w:name w:val="style171"/>
    <w:rsid w:val="00DC2D7D"/>
    <w:rPr>
      <w:sz w:val="24"/>
      <w:szCs w:val="24"/>
    </w:rPr>
  </w:style>
  <w:style w:type="paragraph" w:customStyle="1" w:styleId="3f7">
    <w:name w:val="Стиль3"/>
    <w:basedOn w:val="16"/>
    <w:link w:val="3f8"/>
    <w:qFormat/>
    <w:rsid w:val="00DC2D7D"/>
    <w:pPr>
      <w:keepNext/>
      <w:keepLines/>
      <w:tabs>
        <w:tab w:val="left" w:pos="284"/>
      </w:tabs>
      <w:spacing w:before="60"/>
      <w:jc w:val="left"/>
    </w:pPr>
  </w:style>
  <w:style w:type="character" w:customStyle="1" w:styleId="aa">
    <w:name w:val="Текст концевой сноски Знак"/>
    <w:link w:val="a9"/>
    <w:rsid w:val="00DC2D7D"/>
  </w:style>
  <w:style w:type="character" w:customStyle="1" w:styleId="aff4">
    <w:name w:val="Подзаголовок Знак"/>
    <w:link w:val="aff3"/>
    <w:rsid w:val="00DC2D7D"/>
    <w:rPr>
      <w:rFonts w:ascii="Arial" w:hAnsi="Arial" w:cs="Arial"/>
      <w:spacing w:val="-16"/>
      <w:kern w:val="28"/>
      <w:sz w:val="32"/>
      <w:szCs w:val="32"/>
      <w:lang w:eastAsia="en-US"/>
    </w:rPr>
  </w:style>
  <w:style w:type="character" w:customStyle="1" w:styleId="17">
    <w:name w:val="Оглавление 1 Знак"/>
    <w:aliases w:val="фр Знак"/>
    <w:link w:val="16"/>
    <w:uiPriority w:val="39"/>
    <w:rsid w:val="007E18DD"/>
    <w:rPr>
      <w:b/>
      <w:noProof/>
      <w:sz w:val="28"/>
      <w:szCs w:val="24"/>
    </w:rPr>
  </w:style>
  <w:style w:type="character" w:customStyle="1" w:styleId="3f8">
    <w:name w:val="Стиль3 Знак"/>
    <w:link w:val="3f7"/>
    <w:rsid w:val="00DC2D7D"/>
  </w:style>
  <w:style w:type="paragraph" w:customStyle="1" w:styleId="Style4">
    <w:name w:val="Style4"/>
    <w:basedOn w:val="a1"/>
    <w:rsid w:val="00DC2D7D"/>
    <w:pPr>
      <w:widowControl w:val="0"/>
      <w:autoSpaceDE w:val="0"/>
      <w:autoSpaceDN w:val="0"/>
      <w:adjustRightInd w:val="0"/>
    </w:pPr>
    <w:rPr>
      <w:rFonts w:ascii="Franklin Gothic Medium Cond" w:hAnsi="Franklin Gothic Medium Cond"/>
    </w:rPr>
  </w:style>
  <w:style w:type="character" w:customStyle="1" w:styleId="FontStyle18">
    <w:name w:val="Font Style18"/>
    <w:rsid w:val="00DC2D7D"/>
    <w:rPr>
      <w:rFonts w:ascii="Times New Roman" w:hAnsi="Times New Roman" w:cs="Times New Roman"/>
      <w:sz w:val="20"/>
      <w:szCs w:val="20"/>
    </w:rPr>
  </w:style>
  <w:style w:type="paragraph" w:customStyle="1" w:styleId="2ff">
    <w:name w:val="Заголовок2"/>
    <w:rsid w:val="00DC2D7D"/>
    <w:pPr>
      <w:jc w:val="center"/>
    </w:pPr>
    <w:rPr>
      <w:rFonts w:ascii="Arial" w:hAnsi="Arial"/>
      <w:sz w:val="24"/>
    </w:rPr>
  </w:style>
  <w:style w:type="character" w:customStyle="1" w:styleId="FontStyle11">
    <w:name w:val="Font Style11"/>
    <w:rsid w:val="00DC2D7D"/>
    <w:rPr>
      <w:rFonts w:ascii="Times New Roman" w:hAnsi="Times New Roman" w:cs="Times New Roman"/>
      <w:spacing w:val="10"/>
      <w:sz w:val="24"/>
      <w:szCs w:val="24"/>
    </w:rPr>
  </w:style>
  <w:style w:type="numbering" w:customStyle="1" w:styleId="310">
    <w:name w:val="Нет списка31"/>
    <w:next w:val="a5"/>
    <w:semiHidden/>
    <w:rsid w:val="00DC2D7D"/>
  </w:style>
  <w:style w:type="numbering" w:customStyle="1" w:styleId="11111131">
    <w:name w:val="1 / 1.1 / 1.1.131"/>
    <w:basedOn w:val="a5"/>
    <w:next w:val="111111"/>
    <w:semiHidden/>
    <w:rsid w:val="00DC2D7D"/>
  </w:style>
  <w:style w:type="numbering" w:customStyle="1" w:styleId="1ai31">
    <w:name w:val="1 / a / i31"/>
    <w:basedOn w:val="a5"/>
    <w:next w:val="1ai"/>
    <w:semiHidden/>
    <w:rsid w:val="00DC2D7D"/>
  </w:style>
  <w:style w:type="numbering" w:customStyle="1" w:styleId="311">
    <w:name w:val="Статья / Раздел31"/>
    <w:basedOn w:val="a5"/>
    <w:next w:val="affffff8"/>
    <w:semiHidden/>
    <w:rsid w:val="00DC2D7D"/>
  </w:style>
  <w:style w:type="numbering" w:customStyle="1" w:styleId="1110">
    <w:name w:val="Нет списка111"/>
    <w:next w:val="a5"/>
    <w:semiHidden/>
    <w:rsid w:val="00DC2D7D"/>
  </w:style>
  <w:style w:type="numbering" w:customStyle="1" w:styleId="111111111">
    <w:name w:val="1 / 1.1 / 1.1.1111"/>
    <w:basedOn w:val="a5"/>
    <w:next w:val="111111"/>
    <w:semiHidden/>
    <w:rsid w:val="00DC2D7D"/>
  </w:style>
  <w:style w:type="numbering" w:customStyle="1" w:styleId="1ai111">
    <w:name w:val="1 / a / i111"/>
    <w:basedOn w:val="a5"/>
    <w:next w:val="1ai"/>
    <w:semiHidden/>
    <w:rsid w:val="00DC2D7D"/>
  </w:style>
  <w:style w:type="numbering" w:customStyle="1" w:styleId="1111">
    <w:name w:val="Статья / Раздел111"/>
    <w:basedOn w:val="a5"/>
    <w:next w:val="affffff8"/>
    <w:semiHidden/>
    <w:rsid w:val="00DC2D7D"/>
  </w:style>
  <w:style w:type="numbering" w:customStyle="1" w:styleId="2110">
    <w:name w:val="Нет списка211"/>
    <w:next w:val="a5"/>
    <w:semiHidden/>
    <w:rsid w:val="00DC2D7D"/>
  </w:style>
  <w:style w:type="numbering" w:customStyle="1" w:styleId="111111211">
    <w:name w:val="1 / 1.1 / 1.1.1211"/>
    <w:basedOn w:val="a5"/>
    <w:next w:val="111111"/>
    <w:semiHidden/>
    <w:rsid w:val="00DC2D7D"/>
  </w:style>
  <w:style w:type="numbering" w:customStyle="1" w:styleId="1ai211">
    <w:name w:val="1 / a / i211"/>
    <w:basedOn w:val="a5"/>
    <w:next w:val="1ai"/>
    <w:semiHidden/>
    <w:rsid w:val="00DC2D7D"/>
  </w:style>
  <w:style w:type="numbering" w:customStyle="1" w:styleId="2111">
    <w:name w:val="Статья / Раздел211"/>
    <w:basedOn w:val="a5"/>
    <w:next w:val="affffff8"/>
    <w:semiHidden/>
    <w:rsid w:val="00DC2D7D"/>
  </w:style>
  <w:style w:type="character" w:customStyle="1" w:styleId="FontStyle12">
    <w:name w:val="Font Style12"/>
    <w:rsid w:val="00DC2D7D"/>
    <w:rPr>
      <w:rFonts w:ascii="Times New Roman" w:hAnsi="Times New Roman" w:cs="Times New Roman"/>
      <w:sz w:val="20"/>
      <w:szCs w:val="20"/>
    </w:rPr>
  </w:style>
  <w:style w:type="paragraph" w:customStyle="1" w:styleId="2ff0">
    <w:name w:val="Основной текст2"/>
    <w:basedOn w:val="a1"/>
    <w:rsid w:val="00DC2D7D"/>
    <w:pPr>
      <w:tabs>
        <w:tab w:val="left" w:pos="709"/>
      </w:tabs>
      <w:jc w:val="both"/>
    </w:pPr>
    <w:rPr>
      <w:rFonts w:ascii="Arial" w:eastAsia="Calibri" w:hAnsi="Arial"/>
      <w:szCs w:val="20"/>
    </w:rPr>
  </w:style>
  <w:style w:type="paragraph" w:customStyle="1" w:styleId="Style6">
    <w:name w:val="Style6"/>
    <w:basedOn w:val="a1"/>
    <w:rsid w:val="00DC2D7D"/>
    <w:pPr>
      <w:widowControl w:val="0"/>
      <w:autoSpaceDE w:val="0"/>
      <w:autoSpaceDN w:val="0"/>
      <w:adjustRightInd w:val="0"/>
    </w:pPr>
  </w:style>
  <w:style w:type="character" w:customStyle="1" w:styleId="afffffffa">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Знак1 Знак1"/>
    <w:link w:val="afffffff9"/>
    <w:rsid w:val="00DC2D7D"/>
  </w:style>
  <w:style w:type="table" w:customStyle="1" w:styleId="1ff7">
    <w:name w:val="Стиль таблицы1"/>
    <w:uiPriority w:val="99"/>
    <w:rsid w:val="00DC2D7D"/>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numbering" w:customStyle="1" w:styleId="4a">
    <w:name w:val="Нет списка4"/>
    <w:next w:val="a5"/>
    <w:semiHidden/>
    <w:rsid w:val="00D12037"/>
  </w:style>
  <w:style w:type="numbering" w:customStyle="1" w:styleId="1111114">
    <w:name w:val="1 / 1.1 / 1.1.14"/>
    <w:basedOn w:val="a5"/>
    <w:next w:val="111111"/>
    <w:semiHidden/>
    <w:rsid w:val="00D12037"/>
  </w:style>
  <w:style w:type="numbering" w:customStyle="1" w:styleId="1ai4">
    <w:name w:val="1 / a / i4"/>
    <w:basedOn w:val="a5"/>
    <w:next w:val="1ai"/>
    <w:semiHidden/>
    <w:rsid w:val="00D12037"/>
  </w:style>
  <w:style w:type="numbering" w:customStyle="1" w:styleId="4b">
    <w:name w:val="Статья / Раздел4"/>
    <w:basedOn w:val="a5"/>
    <w:next w:val="affffff8"/>
    <w:semiHidden/>
    <w:rsid w:val="00D12037"/>
  </w:style>
  <w:style w:type="numbering" w:customStyle="1" w:styleId="122">
    <w:name w:val="Нет списка12"/>
    <w:next w:val="a5"/>
    <w:semiHidden/>
    <w:rsid w:val="00D12037"/>
  </w:style>
  <w:style w:type="numbering" w:customStyle="1" w:styleId="11111112">
    <w:name w:val="1 / 1.1 / 1.1.112"/>
    <w:basedOn w:val="a5"/>
    <w:next w:val="111111"/>
    <w:semiHidden/>
    <w:rsid w:val="00D12037"/>
  </w:style>
  <w:style w:type="numbering" w:customStyle="1" w:styleId="1ai12">
    <w:name w:val="1 / a / i12"/>
    <w:basedOn w:val="a5"/>
    <w:next w:val="1ai"/>
    <w:semiHidden/>
    <w:rsid w:val="00D12037"/>
  </w:style>
  <w:style w:type="numbering" w:customStyle="1" w:styleId="123">
    <w:name w:val="Статья / Раздел12"/>
    <w:basedOn w:val="a5"/>
    <w:next w:val="affffff8"/>
    <w:semiHidden/>
    <w:rsid w:val="00D12037"/>
  </w:style>
  <w:style w:type="numbering" w:customStyle="1" w:styleId="221">
    <w:name w:val="Нет списка22"/>
    <w:next w:val="a5"/>
    <w:semiHidden/>
    <w:rsid w:val="00D12037"/>
  </w:style>
  <w:style w:type="numbering" w:customStyle="1" w:styleId="11111122">
    <w:name w:val="1 / 1.1 / 1.1.122"/>
    <w:basedOn w:val="a5"/>
    <w:next w:val="111111"/>
    <w:semiHidden/>
    <w:rsid w:val="00D12037"/>
  </w:style>
  <w:style w:type="numbering" w:customStyle="1" w:styleId="1ai22">
    <w:name w:val="1 / a / i22"/>
    <w:basedOn w:val="a5"/>
    <w:next w:val="1ai"/>
    <w:semiHidden/>
    <w:rsid w:val="00D12037"/>
  </w:style>
  <w:style w:type="numbering" w:customStyle="1" w:styleId="222">
    <w:name w:val="Статья / Раздел22"/>
    <w:basedOn w:val="a5"/>
    <w:next w:val="affffff8"/>
    <w:semiHidden/>
    <w:rsid w:val="00D12037"/>
  </w:style>
  <w:style w:type="numbering" w:customStyle="1" w:styleId="321">
    <w:name w:val="Нет списка32"/>
    <w:next w:val="a5"/>
    <w:semiHidden/>
    <w:rsid w:val="00D12037"/>
  </w:style>
  <w:style w:type="numbering" w:customStyle="1" w:styleId="11111132">
    <w:name w:val="1 / 1.1 / 1.1.132"/>
    <w:basedOn w:val="a5"/>
    <w:next w:val="111111"/>
    <w:semiHidden/>
    <w:rsid w:val="00D12037"/>
  </w:style>
  <w:style w:type="numbering" w:customStyle="1" w:styleId="1ai32">
    <w:name w:val="1 / a / i32"/>
    <w:basedOn w:val="a5"/>
    <w:next w:val="1ai"/>
    <w:semiHidden/>
    <w:rsid w:val="00D12037"/>
  </w:style>
  <w:style w:type="numbering" w:customStyle="1" w:styleId="322">
    <w:name w:val="Статья / Раздел32"/>
    <w:basedOn w:val="a5"/>
    <w:next w:val="affffff8"/>
    <w:semiHidden/>
    <w:rsid w:val="00D12037"/>
  </w:style>
  <w:style w:type="numbering" w:customStyle="1" w:styleId="1120">
    <w:name w:val="Нет списка112"/>
    <w:next w:val="a5"/>
    <w:semiHidden/>
    <w:rsid w:val="00D12037"/>
  </w:style>
  <w:style w:type="numbering" w:customStyle="1" w:styleId="111111112">
    <w:name w:val="1 / 1.1 / 1.1.1112"/>
    <w:basedOn w:val="a5"/>
    <w:next w:val="111111"/>
    <w:semiHidden/>
    <w:rsid w:val="00D12037"/>
  </w:style>
  <w:style w:type="numbering" w:customStyle="1" w:styleId="1ai112">
    <w:name w:val="1 / a / i112"/>
    <w:basedOn w:val="a5"/>
    <w:next w:val="1ai"/>
    <w:semiHidden/>
    <w:rsid w:val="00D12037"/>
  </w:style>
  <w:style w:type="numbering" w:customStyle="1" w:styleId="1121">
    <w:name w:val="Статья / Раздел112"/>
    <w:basedOn w:val="a5"/>
    <w:next w:val="affffff8"/>
    <w:semiHidden/>
    <w:rsid w:val="00D12037"/>
  </w:style>
  <w:style w:type="numbering" w:customStyle="1" w:styleId="2120">
    <w:name w:val="Нет списка212"/>
    <w:next w:val="a5"/>
    <w:semiHidden/>
    <w:rsid w:val="00D12037"/>
  </w:style>
  <w:style w:type="numbering" w:customStyle="1" w:styleId="111111212">
    <w:name w:val="1 / 1.1 / 1.1.1212"/>
    <w:basedOn w:val="a5"/>
    <w:next w:val="111111"/>
    <w:semiHidden/>
    <w:rsid w:val="00D12037"/>
  </w:style>
  <w:style w:type="numbering" w:customStyle="1" w:styleId="1ai212">
    <w:name w:val="1 / a / i212"/>
    <w:basedOn w:val="a5"/>
    <w:next w:val="1ai"/>
    <w:semiHidden/>
    <w:rsid w:val="00D12037"/>
  </w:style>
  <w:style w:type="numbering" w:customStyle="1" w:styleId="2121">
    <w:name w:val="Статья / Раздел212"/>
    <w:basedOn w:val="a5"/>
    <w:next w:val="affffff8"/>
    <w:semiHidden/>
    <w:rsid w:val="00D12037"/>
  </w:style>
  <w:style w:type="paragraph" w:customStyle="1" w:styleId="TableParagraph">
    <w:name w:val="Table Paragraph"/>
    <w:basedOn w:val="a1"/>
    <w:uiPriority w:val="1"/>
    <w:qFormat/>
    <w:rsid w:val="00EA0B63"/>
    <w:pPr>
      <w:widowControl w:val="0"/>
    </w:pPr>
    <w:rPr>
      <w:rFonts w:ascii="Calibri" w:eastAsia="Calibri" w:hAnsi="Calibri"/>
      <w:sz w:val="22"/>
      <w:szCs w:val="22"/>
      <w:lang w:val="en-US" w:eastAsia="en-US"/>
    </w:rPr>
  </w:style>
  <w:style w:type="numbering" w:customStyle="1" w:styleId="58">
    <w:name w:val="Нет списка5"/>
    <w:next w:val="a5"/>
    <w:semiHidden/>
    <w:rsid w:val="00F4049A"/>
  </w:style>
  <w:style w:type="numbering" w:customStyle="1" w:styleId="1111115">
    <w:name w:val="1 / 1.1 / 1.1.15"/>
    <w:basedOn w:val="a5"/>
    <w:next w:val="111111"/>
    <w:semiHidden/>
    <w:rsid w:val="00F4049A"/>
  </w:style>
  <w:style w:type="numbering" w:customStyle="1" w:styleId="1ai5">
    <w:name w:val="1 / a / i5"/>
    <w:basedOn w:val="a5"/>
    <w:next w:val="1ai"/>
    <w:semiHidden/>
    <w:rsid w:val="00F4049A"/>
  </w:style>
  <w:style w:type="numbering" w:customStyle="1" w:styleId="59">
    <w:name w:val="Статья / Раздел5"/>
    <w:basedOn w:val="a5"/>
    <w:next w:val="affffff8"/>
    <w:semiHidden/>
    <w:rsid w:val="00F4049A"/>
  </w:style>
  <w:style w:type="numbering" w:customStyle="1" w:styleId="130">
    <w:name w:val="Нет списка13"/>
    <w:next w:val="a5"/>
    <w:semiHidden/>
    <w:rsid w:val="00F4049A"/>
  </w:style>
  <w:style w:type="numbering" w:customStyle="1" w:styleId="11111113">
    <w:name w:val="1 / 1.1 / 1.1.113"/>
    <w:basedOn w:val="a5"/>
    <w:next w:val="111111"/>
    <w:semiHidden/>
    <w:rsid w:val="00F4049A"/>
  </w:style>
  <w:style w:type="numbering" w:customStyle="1" w:styleId="1ai13">
    <w:name w:val="1 / a / i13"/>
    <w:basedOn w:val="a5"/>
    <w:next w:val="1ai"/>
    <w:semiHidden/>
    <w:rsid w:val="00F4049A"/>
  </w:style>
  <w:style w:type="numbering" w:customStyle="1" w:styleId="131">
    <w:name w:val="Статья / Раздел13"/>
    <w:basedOn w:val="a5"/>
    <w:next w:val="affffff8"/>
    <w:semiHidden/>
    <w:rsid w:val="00F4049A"/>
  </w:style>
  <w:style w:type="numbering" w:customStyle="1" w:styleId="230">
    <w:name w:val="Нет списка23"/>
    <w:next w:val="a5"/>
    <w:semiHidden/>
    <w:rsid w:val="00F4049A"/>
  </w:style>
  <w:style w:type="numbering" w:customStyle="1" w:styleId="11111123">
    <w:name w:val="1 / 1.1 / 1.1.123"/>
    <w:basedOn w:val="a5"/>
    <w:next w:val="111111"/>
    <w:semiHidden/>
    <w:rsid w:val="00F4049A"/>
  </w:style>
  <w:style w:type="numbering" w:customStyle="1" w:styleId="1ai23">
    <w:name w:val="1 / a / i23"/>
    <w:basedOn w:val="a5"/>
    <w:next w:val="1ai"/>
    <w:semiHidden/>
    <w:rsid w:val="00F4049A"/>
  </w:style>
  <w:style w:type="numbering" w:customStyle="1" w:styleId="231">
    <w:name w:val="Статья / Раздел23"/>
    <w:basedOn w:val="a5"/>
    <w:next w:val="affffff8"/>
    <w:semiHidden/>
    <w:rsid w:val="00F4049A"/>
  </w:style>
  <w:style w:type="numbering" w:customStyle="1" w:styleId="330">
    <w:name w:val="Нет списка33"/>
    <w:next w:val="a5"/>
    <w:semiHidden/>
    <w:rsid w:val="00F4049A"/>
  </w:style>
  <w:style w:type="numbering" w:customStyle="1" w:styleId="11111133">
    <w:name w:val="1 / 1.1 / 1.1.133"/>
    <w:basedOn w:val="a5"/>
    <w:next w:val="111111"/>
    <w:semiHidden/>
    <w:rsid w:val="00F4049A"/>
  </w:style>
  <w:style w:type="numbering" w:customStyle="1" w:styleId="1ai33">
    <w:name w:val="1 / a / i33"/>
    <w:basedOn w:val="a5"/>
    <w:next w:val="1ai"/>
    <w:semiHidden/>
    <w:rsid w:val="00F4049A"/>
  </w:style>
  <w:style w:type="numbering" w:customStyle="1" w:styleId="331">
    <w:name w:val="Статья / Раздел33"/>
    <w:basedOn w:val="a5"/>
    <w:next w:val="affffff8"/>
    <w:semiHidden/>
    <w:rsid w:val="00F4049A"/>
  </w:style>
  <w:style w:type="numbering" w:customStyle="1" w:styleId="1130">
    <w:name w:val="Нет списка113"/>
    <w:next w:val="a5"/>
    <w:semiHidden/>
    <w:rsid w:val="00F4049A"/>
  </w:style>
  <w:style w:type="numbering" w:customStyle="1" w:styleId="111111113">
    <w:name w:val="1 / 1.1 / 1.1.1113"/>
    <w:basedOn w:val="a5"/>
    <w:next w:val="111111"/>
    <w:semiHidden/>
    <w:rsid w:val="00F4049A"/>
  </w:style>
  <w:style w:type="numbering" w:customStyle="1" w:styleId="1ai113">
    <w:name w:val="1 / a / i113"/>
    <w:basedOn w:val="a5"/>
    <w:next w:val="1ai"/>
    <w:semiHidden/>
    <w:rsid w:val="00F4049A"/>
  </w:style>
  <w:style w:type="numbering" w:customStyle="1" w:styleId="1131">
    <w:name w:val="Статья / Раздел113"/>
    <w:basedOn w:val="a5"/>
    <w:next w:val="affffff8"/>
    <w:semiHidden/>
    <w:rsid w:val="00F4049A"/>
  </w:style>
  <w:style w:type="numbering" w:customStyle="1" w:styleId="2130">
    <w:name w:val="Нет списка213"/>
    <w:next w:val="a5"/>
    <w:semiHidden/>
    <w:rsid w:val="00F4049A"/>
  </w:style>
  <w:style w:type="numbering" w:customStyle="1" w:styleId="111111213">
    <w:name w:val="1 / 1.1 / 1.1.1213"/>
    <w:basedOn w:val="a5"/>
    <w:next w:val="111111"/>
    <w:semiHidden/>
    <w:rsid w:val="00F4049A"/>
  </w:style>
  <w:style w:type="numbering" w:customStyle="1" w:styleId="1ai213">
    <w:name w:val="1 / a / i213"/>
    <w:basedOn w:val="a5"/>
    <w:next w:val="1ai"/>
    <w:semiHidden/>
    <w:rsid w:val="00F4049A"/>
  </w:style>
  <w:style w:type="numbering" w:customStyle="1" w:styleId="2131">
    <w:name w:val="Статья / Раздел213"/>
    <w:basedOn w:val="a5"/>
    <w:next w:val="affffff8"/>
    <w:semiHidden/>
    <w:rsid w:val="00F4049A"/>
  </w:style>
  <w:style w:type="table" w:customStyle="1" w:styleId="TableNormal">
    <w:name w:val="Table Normal"/>
    <w:uiPriority w:val="2"/>
    <w:semiHidden/>
    <w:unhideWhenUsed/>
    <w:qFormat/>
    <w:rsid w:val="00F4049A"/>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F4049A"/>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F4049A"/>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F4049A"/>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F4049A"/>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F4049A"/>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F4049A"/>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F4049A"/>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affffffff3">
    <w:name w:val="Абзац"/>
    <w:basedOn w:val="a1"/>
    <w:link w:val="affffffff4"/>
    <w:qFormat/>
    <w:rsid w:val="00F4049A"/>
    <w:pPr>
      <w:spacing w:before="120" w:after="60"/>
      <w:ind w:firstLine="567"/>
      <w:jc w:val="both"/>
    </w:pPr>
  </w:style>
  <w:style w:type="character" w:customStyle="1" w:styleId="affffffff4">
    <w:name w:val="Абзац Знак"/>
    <w:link w:val="affffffff3"/>
    <w:rsid w:val="00F4049A"/>
    <w:rPr>
      <w:sz w:val="24"/>
      <w:szCs w:val="24"/>
    </w:rPr>
  </w:style>
  <w:style w:type="paragraph" w:customStyle="1" w:styleId="affffffff5">
    <w:name w:val="Табличный_заголовки"/>
    <w:basedOn w:val="a1"/>
    <w:rsid w:val="00F4049A"/>
    <w:pPr>
      <w:keepNext/>
      <w:keepLines/>
      <w:jc w:val="center"/>
    </w:pPr>
    <w:rPr>
      <w:b/>
      <w:sz w:val="22"/>
      <w:szCs w:val="22"/>
    </w:rPr>
  </w:style>
  <w:style w:type="paragraph" w:customStyle="1" w:styleId="affffffff6">
    <w:name w:val="Табличный_центр"/>
    <w:basedOn w:val="a1"/>
    <w:rsid w:val="00F4049A"/>
    <w:pPr>
      <w:jc w:val="center"/>
    </w:pPr>
    <w:rPr>
      <w:sz w:val="22"/>
      <w:szCs w:val="22"/>
    </w:rPr>
  </w:style>
  <w:style w:type="paragraph" w:customStyle="1" w:styleId="affffffff7">
    <w:name w:val="Табличный_слева"/>
    <w:basedOn w:val="a1"/>
    <w:rsid w:val="00F4049A"/>
    <w:rPr>
      <w:sz w:val="22"/>
      <w:szCs w:val="22"/>
    </w:rPr>
  </w:style>
  <w:style w:type="character" w:customStyle="1" w:styleId="27">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1"/>
    <w:locked/>
    <w:rsid w:val="00F4049A"/>
    <w:rPr>
      <w:b/>
      <w:bCs/>
    </w:rPr>
  </w:style>
  <w:style w:type="numbering" w:customStyle="1" w:styleId="63">
    <w:name w:val="Нет списка6"/>
    <w:next w:val="a5"/>
    <w:uiPriority w:val="99"/>
    <w:semiHidden/>
    <w:unhideWhenUsed/>
    <w:rsid w:val="009D780E"/>
  </w:style>
  <w:style w:type="table" w:customStyle="1" w:styleId="3f9">
    <w:name w:val="Сетка таблицы3"/>
    <w:basedOn w:val="a4"/>
    <w:next w:val="a8"/>
    <w:uiPriority w:val="59"/>
    <w:rsid w:val="009D780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3">
    <w:name w:val="Нет списка7"/>
    <w:next w:val="a5"/>
    <w:semiHidden/>
    <w:rsid w:val="004150E9"/>
  </w:style>
  <w:style w:type="numbering" w:customStyle="1" w:styleId="1111116">
    <w:name w:val="1 / 1.1 / 1.1.16"/>
    <w:basedOn w:val="a5"/>
    <w:next w:val="111111"/>
    <w:semiHidden/>
    <w:rsid w:val="004150E9"/>
  </w:style>
  <w:style w:type="numbering" w:customStyle="1" w:styleId="1ai6">
    <w:name w:val="1 / a / i6"/>
    <w:basedOn w:val="a5"/>
    <w:next w:val="1ai"/>
    <w:semiHidden/>
    <w:rsid w:val="004150E9"/>
  </w:style>
  <w:style w:type="numbering" w:customStyle="1" w:styleId="64">
    <w:name w:val="Статья / Раздел6"/>
    <w:basedOn w:val="a5"/>
    <w:next w:val="affffff8"/>
    <w:semiHidden/>
    <w:rsid w:val="004150E9"/>
  </w:style>
  <w:style w:type="numbering" w:customStyle="1" w:styleId="140">
    <w:name w:val="Нет списка14"/>
    <w:next w:val="a5"/>
    <w:semiHidden/>
    <w:rsid w:val="004150E9"/>
  </w:style>
  <w:style w:type="numbering" w:customStyle="1" w:styleId="11111114">
    <w:name w:val="1 / 1.1 / 1.1.114"/>
    <w:basedOn w:val="a5"/>
    <w:next w:val="111111"/>
    <w:semiHidden/>
    <w:rsid w:val="004150E9"/>
  </w:style>
  <w:style w:type="numbering" w:customStyle="1" w:styleId="1ai14">
    <w:name w:val="1 / a / i14"/>
    <w:basedOn w:val="a5"/>
    <w:next w:val="1ai"/>
    <w:semiHidden/>
    <w:rsid w:val="004150E9"/>
  </w:style>
  <w:style w:type="numbering" w:customStyle="1" w:styleId="141">
    <w:name w:val="Статья / Раздел14"/>
    <w:basedOn w:val="a5"/>
    <w:next w:val="affffff8"/>
    <w:semiHidden/>
    <w:rsid w:val="004150E9"/>
  </w:style>
  <w:style w:type="numbering" w:customStyle="1" w:styleId="240">
    <w:name w:val="Нет списка24"/>
    <w:next w:val="a5"/>
    <w:semiHidden/>
    <w:rsid w:val="004150E9"/>
  </w:style>
  <w:style w:type="numbering" w:customStyle="1" w:styleId="11111124">
    <w:name w:val="1 / 1.1 / 1.1.124"/>
    <w:basedOn w:val="a5"/>
    <w:next w:val="111111"/>
    <w:semiHidden/>
    <w:rsid w:val="004150E9"/>
  </w:style>
  <w:style w:type="numbering" w:customStyle="1" w:styleId="1ai24">
    <w:name w:val="1 / a / i24"/>
    <w:basedOn w:val="a5"/>
    <w:next w:val="1ai"/>
    <w:semiHidden/>
    <w:rsid w:val="004150E9"/>
  </w:style>
  <w:style w:type="numbering" w:customStyle="1" w:styleId="241">
    <w:name w:val="Статья / Раздел24"/>
    <w:basedOn w:val="a5"/>
    <w:next w:val="affffff8"/>
    <w:semiHidden/>
    <w:rsid w:val="004150E9"/>
  </w:style>
  <w:style w:type="numbering" w:customStyle="1" w:styleId="340">
    <w:name w:val="Нет списка34"/>
    <w:next w:val="a5"/>
    <w:semiHidden/>
    <w:rsid w:val="004150E9"/>
  </w:style>
  <w:style w:type="numbering" w:customStyle="1" w:styleId="11111134">
    <w:name w:val="1 / 1.1 / 1.1.134"/>
    <w:basedOn w:val="a5"/>
    <w:next w:val="111111"/>
    <w:semiHidden/>
    <w:rsid w:val="004150E9"/>
  </w:style>
  <w:style w:type="numbering" w:customStyle="1" w:styleId="1ai34">
    <w:name w:val="1 / a / i34"/>
    <w:basedOn w:val="a5"/>
    <w:next w:val="1ai"/>
    <w:semiHidden/>
    <w:rsid w:val="004150E9"/>
  </w:style>
  <w:style w:type="numbering" w:customStyle="1" w:styleId="341">
    <w:name w:val="Статья / Раздел34"/>
    <w:basedOn w:val="a5"/>
    <w:next w:val="affffff8"/>
    <w:semiHidden/>
    <w:rsid w:val="004150E9"/>
  </w:style>
  <w:style w:type="numbering" w:customStyle="1" w:styleId="114">
    <w:name w:val="Нет списка114"/>
    <w:next w:val="a5"/>
    <w:semiHidden/>
    <w:rsid w:val="004150E9"/>
  </w:style>
  <w:style w:type="numbering" w:customStyle="1" w:styleId="111111114">
    <w:name w:val="1 / 1.1 / 1.1.1114"/>
    <w:basedOn w:val="a5"/>
    <w:next w:val="111111"/>
    <w:semiHidden/>
    <w:rsid w:val="004150E9"/>
  </w:style>
  <w:style w:type="numbering" w:customStyle="1" w:styleId="1ai114">
    <w:name w:val="1 / a / i114"/>
    <w:basedOn w:val="a5"/>
    <w:next w:val="1ai"/>
    <w:semiHidden/>
    <w:rsid w:val="004150E9"/>
  </w:style>
  <w:style w:type="numbering" w:customStyle="1" w:styleId="1140">
    <w:name w:val="Статья / Раздел114"/>
    <w:basedOn w:val="a5"/>
    <w:next w:val="affffff8"/>
    <w:semiHidden/>
    <w:rsid w:val="004150E9"/>
  </w:style>
  <w:style w:type="numbering" w:customStyle="1" w:styleId="2140">
    <w:name w:val="Нет списка214"/>
    <w:next w:val="a5"/>
    <w:semiHidden/>
    <w:rsid w:val="004150E9"/>
  </w:style>
  <w:style w:type="numbering" w:customStyle="1" w:styleId="111111214">
    <w:name w:val="1 / 1.1 / 1.1.1214"/>
    <w:basedOn w:val="a5"/>
    <w:next w:val="111111"/>
    <w:semiHidden/>
    <w:rsid w:val="004150E9"/>
  </w:style>
  <w:style w:type="numbering" w:customStyle="1" w:styleId="1ai214">
    <w:name w:val="1 / a / i214"/>
    <w:basedOn w:val="a5"/>
    <w:next w:val="1ai"/>
    <w:semiHidden/>
    <w:rsid w:val="004150E9"/>
  </w:style>
  <w:style w:type="numbering" w:customStyle="1" w:styleId="2141">
    <w:name w:val="Статья / Раздел214"/>
    <w:basedOn w:val="a5"/>
    <w:next w:val="affffff8"/>
    <w:semiHidden/>
    <w:rsid w:val="004150E9"/>
  </w:style>
  <w:style w:type="table" w:customStyle="1" w:styleId="312">
    <w:name w:val="Сетка таблицы31"/>
    <w:basedOn w:val="a4"/>
    <w:next w:val="a8"/>
    <w:uiPriority w:val="59"/>
    <w:rsid w:val="004150E9"/>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ff1">
    <w:name w:val="Основной текст (2)_"/>
    <w:uiPriority w:val="99"/>
    <w:rsid w:val="004150E9"/>
    <w:rPr>
      <w:rFonts w:ascii="Times New Roman" w:eastAsia="Times New Roman" w:hAnsi="Times New Roman" w:cs="Times New Roman"/>
      <w:b w:val="0"/>
      <w:bCs w:val="0"/>
      <w:i w:val="0"/>
      <w:iCs w:val="0"/>
      <w:smallCaps w:val="0"/>
      <w:strike w:val="0"/>
      <w:u w:val="none"/>
    </w:rPr>
  </w:style>
  <w:style w:type="character" w:customStyle="1" w:styleId="2ff2">
    <w:name w:val="Основной текст (2)"/>
    <w:rsid w:val="004150E9"/>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ff3">
    <w:name w:val="Основной текст (2) + Полужирный"/>
    <w:rsid w:val="004150E9"/>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115">
    <w:name w:val="Табличный_таблица_11"/>
    <w:link w:val="116"/>
    <w:qFormat/>
    <w:rsid w:val="004150E9"/>
    <w:pPr>
      <w:jc w:val="center"/>
    </w:pPr>
    <w:rPr>
      <w:sz w:val="22"/>
      <w:szCs w:val="22"/>
    </w:rPr>
  </w:style>
  <w:style w:type="character" w:customStyle="1" w:styleId="116">
    <w:name w:val="Табличный_таблица_11 Знак"/>
    <w:link w:val="115"/>
    <w:rsid w:val="004150E9"/>
    <w:rPr>
      <w:sz w:val="22"/>
      <w:szCs w:val="22"/>
      <w:lang w:bidi="ar-SA"/>
    </w:rPr>
  </w:style>
  <w:style w:type="character" w:customStyle="1" w:styleId="affffffff8">
    <w:name w:val="Текст_Обычный"/>
    <w:qFormat/>
    <w:rsid w:val="004150E9"/>
    <w:rPr>
      <w:b w:val="0"/>
    </w:rPr>
  </w:style>
  <w:style w:type="numbering" w:customStyle="1" w:styleId="83">
    <w:name w:val="Нет списка8"/>
    <w:next w:val="a5"/>
    <w:semiHidden/>
    <w:rsid w:val="000D2A78"/>
  </w:style>
  <w:style w:type="numbering" w:customStyle="1" w:styleId="1111117">
    <w:name w:val="1 / 1.1 / 1.1.17"/>
    <w:basedOn w:val="a5"/>
    <w:next w:val="111111"/>
    <w:semiHidden/>
    <w:rsid w:val="000D2A78"/>
  </w:style>
  <w:style w:type="numbering" w:customStyle="1" w:styleId="1ai7">
    <w:name w:val="1 / a / i7"/>
    <w:basedOn w:val="a5"/>
    <w:next w:val="1ai"/>
    <w:semiHidden/>
    <w:rsid w:val="000D2A78"/>
  </w:style>
  <w:style w:type="numbering" w:customStyle="1" w:styleId="74">
    <w:name w:val="Статья / Раздел7"/>
    <w:basedOn w:val="a5"/>
    <w:next w:val="affffff8"/>
    <w:semiHidden/>
    <w:rsid w:val="000D2A78"/>
  </w:style>
  <w:style w:type="numbering" w:customStyle="1" w:styleId="150">
    <w:name w:val="Нет списка15"/>
    <w:next w:val="a5"/>
    <w:semiHidden/>
    <w:rsid w:val="000D2A78"/>
  </w:style>
  <w:style w:type="numbering" w:customStyle="1" w:styleId="11111115">
    <w:name w:val="1 / 1.1 / 1.1.115"/>
    <w:basedOn w:val="a5"/>
    <w:next w:val="111111"/>
    <w:semiHidden/>
    <w:rsid w:val="000D2A78"/>
  </w:style>
  <w:style w:type="numbering" w:customStyle="1" w:styleId="1ai15">
    <w:name w:val="1 / a / i15"/>
    <w:basedOn w:val="a5"/>
    <w:next w:val="1ai"/>
    <w:semiHidden/>
    <w:rsid w:val="000D2A78"/>
  </w:style>
  <w:style w:type="numbering" w:customStyle="1" w:styleId="151">
    <w:name w:val="Статья / Раздел15"/>
    <w:basedOn w:val="a5"/>
    <w:next w:val="affffff8"/>
    <w:semiHidden/>
    <w:rsid w:val="000D2A78"/>
  </w:style>
  <w:style w:type="numbering" w:customStyle="1" w:styleId="250">
    <w:name w:val="Нет списка25"/>
    <w:next w:val="a5"/>
    <w:semiHidden/>
    <w:rsid w:val="000D2A78"/>
  </w:style>
  <w:style w:type="numbering" w:customStyle="1" w:styleId="11111125">
    <w:name w:val="1 / 1.1 / 1.1.125"/>
    <w:basedOn w:val="a5"/>
    <w:next w:val="111111"/>
    <w:semiHidden/>
    <w:rsid w:val="000D2A78"/>
  </w:style>
  <w:style w:type="numbering" w:customStyle="1" w:styleId="1ai25">
    <w:name w:val="1 / a / i25"/>
    <w:basedOn w:val="a5"/>
    <w:next w:val="1ai"/>
    <w:semiHidden/>
    <w:rsid w:val="000D2A78"/>
  </w:style>
  <w:style w:type="numbering" w:customStyle="1" w:styleId="251">
    <w:name w:val="Статья / Раздел25"/>
    <w:basedOn w:val="a5"/>
    <w:next w:val="affffff8"/>
    <w:semiHidden/>
    <w:rsid w:val="000D2A78"/>
  </w:style>
  <w:style w:type="numbering" w:customStyle="1" w:styleId="350">
    <w:name w:val="Нет списка35"/>
    <w:next w:val="a5"/>
    <w:semiHidden/>
    <w:rsid w:val="000D2A78"/>
  </w:style>
  <w:style w:type="numbering" w:customStyle="1" w:styleId="11111135">
    <w:name w:val="1 / 1.1 / 1.1.135"/>
    <w:basedOn w:val="a5"/>
    <w:next w:val="111111"/>
    <w:semiHidden/>
    <w:rsid w:val="000D2A78"/>
  </w:style>
  <w:style w:type="numbering" w:customStyle="1" w:styleId="1ai35">
    <w:name w:val="1 / a / i35"/>
    <w:basedOn w:val="a5"/>
    <w:next w:val="1ai"/>
    <w:semiHidden/>
    <w:rsid w:val="000D2A78"/>
  </w:style>
  <w:style w:type="numbering" w:customStyle="1" w:styleId="351">
    <w:name w:val="Статья / Раздел35"/>
    <w:basedOn w:val="a5"/>
    <w:next w:val="affffff8"/>
    <w:semiHidden/>
    <w:rsid w:val="000D2A78"/>
  </w:style>
  <w:style w:type="numbering" w:customStyle="1" w:styleId="1150">
    <w:name w:val="Нет списка115"/>
    <w:next w:val="a5"/>
    <w:semiHidden/>
    <w:rsid w:val="000D2A78"/>
  </w:style>
  <w:style w:type="numbering" w:customStyle="1" w:styleId="111111115">
    <w:name w:val="1 / 1.1 / 1.1.1115"/>
    <w:basedOn w:val="a5"/>
    <w:next w:val="111111"/>
    <w:semiHidden/>
    <w:rsid w:val="000D2A78"/>
  </w:style>
  <w:style w:type="numbering" w:customStyle="1" w:styleId="1ai115">
    <w:name w:val="1 / a / i115"/>
    <w:basedOn w:val="a5"/>
    <w:next w:val="1ai"/>
    <w:semiHidden/>
    <w:rsid w:val="000D2A78"/>
  </w:style>
  <w:style w:type="numbering" w:customStyle="1" w:styleId="1151">
    <w:name w:val="Статья / Раздел115"/>
    <w:basedOn w:val="a5"/>
    <w:next w:val="affffff8"/>
    <w:semiHidden/>
    <w:rsid w:val="000D2A78"/>
  </w:style>
  <w:style w:type="numbering" w:customStyle="1" w:styleId="215">
    <w:name w:val="Нет списка215"/>
    <w:next w:val="a5"/>
    <w:semiHidden/>
    <w:rsid w:val="000D2A78"/>
  </w:style>
  <w:style w:type="numbering" w:customStyle="1" w:styleId="111111215">
    <w:name w:val="1 / 1.1 / 1.1.1215"/>
    <w:basedOn w:val="a5"/>
    <w:next w:val="111111"/>
    <w:semiHidden/>
    <w:rsid w:val="000D2A78"/>
  </w:style>
  <w:style w:type="numbering" w:customStyle="1" w:styleId="1ai215">
    <w:name w:val="1 / a / i215"/>
    <w:basedOn w:val="a5"/>
    <w:next w:val="1ai"/>
    <w:semiHidden/>
    <w:rsid w:val="000D2A78"/>
  </w:style>
  <w:style w:type="numbering" w:customStyle="1" w:styleId="2150">
    <w:name w:val="Статья / Раздел215"/>
    <w:basedOn w:val="a5"/>
    <w:next w:val="affffff8"/>
    <w:semiHidden/>
    <w:rsid w:val="000D2A78"/>
  </w:style>
  <w:style w:type="table" w:customStyle="1" w:styleId="323">
    <w:name w:val="Сетка таблицы32"/>
    <w:basedOn w:val="a4"/>
    <w:next w:val="a8"/>
    <w:uiPriority w:val="59"/>
    <w:rsid w:val="000D2A78"/>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92">
    <w:name w:val="Нет списка9"/>
    <w:next w:val="a5"/>
    <w:semiHidden/>
    <w:rsid w:val="005921FC"/>
  </w:style>
  <w:style w:type="numbering" w:customStyle="1" w:styleId="1111118">
    <w:name w:val="1 / 1.1 / 1.1.18"/>
    <w:basedOn w:val="a5"/>
    <w:next w:val="111111"/>
    <w:semiHidden/>
    <w:rsid w:val="005921FC"/>
  </w:style>
  <w:style w:type="numbering" w:customStyle="1" w:styleId="1ai8">
    <w:name w:val="1 / a / i8"/>
    <w:basedOn w:val="a5"/>
    <w:next w:val="1ai"/>
    <w:semiHidden/>
    <w:rsid w:val="005921FC"/>
  </w:style>
  <w:style w:type="numbering" w:customStyle="1" w:styleId="84">
    <w:name w:val="Статья / Раздел8"/>
    <w:basedOn w:val="a5"/>
    <w:next w:val="affffff8"/>
    <w:semiHidden/>
    <w:rsid w:val="005921FC"/>
  </w:style>
  <w:style w:type="numbering" w:customStyle="1" w:styleId="160">
    <w:name w:val="Нет списка16"/>
    <w:next w:val="a5"/>
    <w:semiHidden/>
    <w:rsid w:val="005921FC"/>
  </w:style>
  <w:style w:type="numbering" w:customStyle="1" w:styleId="11111116">
    <w:name w:val="1 / 1.1 / 1.1.116"/>
    <w:basedOn w:val="a5"/>
    <w:next w:val="111111"/>
    <w:semiHidden/>
    <w:rsid w:val="005921FC"/>
  </w:style>
  <w:style w:type="numbering" w:customStyle="1" w:styleId="1ai16">
    <w:name w:val="1 / a / i16"/>
    <w:basedOn w:val="a5"/>
    <w:next w:val="1ai"/>
    <w:semiHidden/>
    <w:rsid w:val="005921FC"/>
  </w:style>
  <w:style w:type="numbering" w:customStyle="1" w:styleId="161">
    <w:name w:val="Статья / Раздел16"/>
    <w:basedOn w:val="a5"/>
    <w:next w:val="affffff8"/>
    <w:semiHidden/>
    <w:rsid w:val="005921FC"/>
  </w:style>
  <w:style w:type="numbering" w:customStyle="1" w:styleId="260">
    <w:name w:val="Нет списка26"/>
    <w:next w:val="a5"/>
    <w:semiHidden/>
    <w:rsid w:val="005921FC"/>
  </w:style>
  <w:style w:type="numbering" w:customStyle="1" w:styleId="11111126">
    <w:name w:val="1 / 1.1 / 1.1.126"/>
    <w:basedOn w:val="a5"/>
    <w:next w:val="111111"/>
    <w:semiHidden/>
    <w:rsid w:val="005921FC"/>
  </w:style>
  <w:style w:type="numbering" w:customStyle="1" w:styleId="1ai26">
    <w:name w:val="1 / a / i26"/>
    <w:basedOn w:val="a5"/>
    <w:next w:val="1ai"/>
    <w:semiHidden/>
    <w:rsid w:val="005921FC"/>
  </w:style>
  <w:style w:type="numbering" w:customStyle="1" w:styleId="261">
    <w:name w:val="Статья / Раздел26"/>
    <w:basedOn w:val="a5"/>
    <w:next w:val="affffff8"/>
    <w:semiHidden/>
    <w:rsid w:val="005921FC"/>
  </w:style>
  <w:style w:type="numbering" w:customStyle="1" w:styleId="360">
    <w:name w:val="Нет списка36"/>
    <w:next w:val="a5"/>
    <w:semiHidden/>
    <w:rsid w:val="005921FC"/>
  </w:style>
  <w:style w:type="numbering" w:customStyle="1" w:styleId="11111136">
    <w:name w:val="1 / 1.1 / 1.1.136"/>
    <w:basedOn w:val="a5"/>
    <w:next w:val="111111"/>
    <w:semiHidden/>
    <w:rsid w:val="005921FC"/>
  </w:style>
  <w:style w:type="numbering" w:customStyle="1" w:styleId="1ai36">
    <w:name w:val="1 / a / i36"/>
    <w:basedOn w:val="a5"/>
    <w:next w:val="1ai"/>
    <w:semiHidden/>
    <w:rsid w:val="005921FC"/>
  </w:style>
  <w:style w:type="numbering" w:customStyle="1" w:styleId="361">
    <w:name w:val="Статья / Раздел36"/>
    <w:basedOn w:val="a5"/>
    <w:next w:val="affffff8"/>
    <w:semiHidden/>
    <w:rsid w:val="005921FC"/>
  </w:style>
  <w:style w:type="numbering" w:customStyle="1" w:styleId="1160">
    <w:name w:val="Нет списка116"/>
    <w:next w:val="a5"/>
    <w:semiHidden/>
    <w:rsid w:val="005921FC"/>
  </w:style>
  <w:style w:type="numbering" w:customStyle="1" w:styleId="111111116">
    <w:name w:val="1 / 1.1 / 1.1.1116"/>
    <w:basedOn w:val="a5"/>
    <w:next w:val="111111"/>
    <w:semiHidden/>
    <w:rsid w:val="005921FC"/>
  </w:style>
  <w:style w:type="numbering" w:customStyle="1" w:styleId="1ai116">
    <w:name w:val="1 / a / i116"/>
    <w:basedOn w:val="a5"/>
    <w:next w:val="1ai"/>
    <w:semiHidden/>
    <w:rsid w:val="005921FC"/>
  </w:style>
  <w:style w:type="numbering" w:customStyle="1" w:styleId="1161">
    <w:name w:val="Статья / Раздел116"/>
    <w:basedOn w:val="a5"/>
    <w:next w:val="affffff8"/>
    <w:semiHidden/>
    <w:rsid w:val="005921FC"/>
  </w:style>
  <w:style w:type="numbering" w:customStyle="1" w:styleId="216">
    <w:name w:val="Нет списка216"/>
    <w:next w:val="a5"/>
    <w:semiHidden/>
    <w:rsid w:val="005921FC"/>
  </w:style>
  <w:style w:type="numbering" w:customStyle="1" w:styleId="111111216">
    <w:name w:val="1 / 1.1 / 1.1.1216"/>
    <w:basedOn w:val="a5"/>
    <w:next w:val="111111"/>
    <w:semiHidden/>
    <w:rsid w:val="005921FC"/>
  </w:style>
  <w:style w:type="numbering" w:customStyle="1" w:styleId="1ai216">
    <w:name w:val="1 / a / i216"/>
    <w:basedOn w:val="a5"/>
    <w:next w:val="1ai"/>
    <w:semiHidden/>
    <w:rsid w:val="005921FC"/>
  </w:style>
  <w:style w:type="numbering" w:customStyle="1" w:styleId="2160">
    <w:name w:val="Статья / Раздел216"/>
    <w:basedOn w:val="a5"/>
    <w:next w:val="affffff8"/>
    <w:semiHidden/>
    <w:rsid w:val="005921FC"/>
  </w:style>
  <w:style w:type="table" w:customStyle="1" w:styleId="332">
    <w:name w:val="Сетка таблицы33"/>
    <w:basedOn w:val="a4"/>
    <w:next w:val="a8"/>
    <w:uiPriority w:val="59"/>
    <w:rsid w:val="005921F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90">
    <w:name w:val="Знак19 Знак"/>
    <w:aliases w:val="Заголовок главный Знак, Знак19 Знак"/>
    <w:rsid w:val="005921FC"/>
    <w:rPr>
      <w:rFonts w:ascii="Arial" w:hAnsi="Arial" w:cs="Arial"/>
      <w:b/>
      <w:bCs/>
      <w:sz w:val="26"/>
      <w:szCs w:val="26"/>
    </w:rPr>
  </w:style>
  <w:style w:type="numbering" w:customStyle="1" w:styleId="100">
    <w:name w:val="Нет списка10"/>
    <w:next w:val="a5"/>
    <w:semiHidden/>
    <w:rsid w:val="00ED20FA"/>
  </w:style>
  <w:style w:type="numbering" w:customStyle="1" w:styleId="1111119">
    <w:name w:val="1 / 1.1 / 1.1.19"/>
    <w:basedOn w:val="a5"/>
    <w:next w:val="111111"/>
    <w:semiHidden/>
    <w:rsid w:val="00ED20FA"/>
  </w:style>
  <w:style w:type="numbering" w:customStyle="1" w:styleId="1ai9">
    <w:name w:val="1 / a / i9"/>
    <w:basedOn w:val="a5"/>
    <w:next w:val="1ai"/>
    <w:semiHidden/>
    <w:rsid w:val="00ED20FA"/>
  </w:style>
  <w:style w:type="numbering" w:customStyle="1" w:styleId="93">
    <w:name w:val="Статья / Раздел9"/>
    <w:basedOn w:val="a5"/>
    <w:next w:val="affffff8"/>
    <w:semiHidden/>
    <w:rsid w:val="00ED20FA"/>
  </w:style>
  <w:style w:type="numbering" w:customStyle="1" w:styleId="171">
    <w:name w:val="Нет списка17"/>
    <w:next w:val="a5"/>
    <w:semiHidden/>
    <w:rsid w:val="00ED20FA"/>
  </w:style>
  <w:style w:type="numbering" w:customStyle="1" w:styleId="11111117">
    <w:name w:val="1 / 1.1 / 1.1.117"/>
    <w:basedOn w:val="a5"/>
    <w:next w:val="111111"/>
    <w:semiHidden/>
    <w:rsid w:val="00ED20FA"/>
  </w:style>
  <w:style w:type="numbering" w:customStyle="1" w:styleId="1ai17">
    <w:name w:val="1 / a / i17"/>
    <w:basedOn w:val="a5"/>
    <w:next w:val="1ai"/>
    <w:semiHidden/>
    <w:rsid w:val="00ED20FA"/>
  </w:style>
  <w:style w:type="numbering" w:customStyle="1" w:styleId="172">
    <w:name w:val="Статья / Раздел17"/>
    <w:basedOn w:val="a5"/>
    <w:next w:val="affffff8"/>
    <w:semiHidden/>
    <w:rsid w:val="00ED20FA"/>
  </w:style>
  <w:style w:type="numbering" w:customStyle="1" w:styleId="270">
    <w:name w:val="Нет списка27"/>
    <w:next w:val="a5"/>
    <w:semiHidden/>
    <w:rsid w:val="00ED20FA"/>
  </w:style>
  <w:style w:type="numbering" w:customStyle="1" w:styleId="11111127">
    <w:name w:val="1 / 1.1 / 1.1.127"/>
    <w:basedOn w:val="a5"/>
    <w:next w:val="111111"/>
    <w:semiHidden/>
    <w:rsid w:val="00ED20FA"/>
  </w:style>
  <w:style w:type="numbering" w:customStyle="1" w:styleId="1ai27">
    <w:name w:val="1 / a / i27"/>
    <w:basedOn w:val="a5"/>
    <w:next w:val="1ai"/>
    <w:semiHidden/>
    <w:rsid w:val="00ED20FA"/>
  </w:style>
  <w:style w:type="numbering" w:customStyle="1" w:styleId="271">
    <w:name w:val="Статья / Раздел27"/>
    <w:basedOn w:val="a5"/>
    <w:next w:val="affffff8"/>
    <w:semiHidden/>
    <w:rsid w:val="00ED20FA"/>
  </w:style>
  <w:style w:type="numbering" w:customStyle="1" w:styleId="370">
    <w:name w:val="Нет списка37"/>
    <w:next w:val="a5"/>
    <w:semiHidden/>
    <w:rsid w:val="00ED20FA"/>
  </w:style>
  <w:style w:type="numbering" w:customStyle="1" w:styleId="11111137">
    <w:name w:val="1 / 1.1 / 1.1.137"/>
    <w:basedOn w:val="a5"/>
    <w:next w:val="111111"/>
    <w:semiHidden/>
    <w:rsid w:val="00ED20FA"/>
  </w:style>
  <w:style w:type="numbering" w:customStyle="1" w:styleId="1ai37">
    <w:name w:val="1 / a / i37"/>
    <w:basedOn w:val="a5"/>
    <w:next w:val="1ai"/>
    <w:semiHidden/>
    <w:rsid w:val="00ED20FA"/>
  </w:style>
  <w:style w:type="numbering" w:customStyle="1" w:styleId="371">
    <w:name w:val="Статья / Раздел37"/>
    <w:basedOn w:val="a5"/>
    <w:next w:val="affffff8"/>
    <w:semiHidden/>
    <w:rsid w:val="00ED20FA"/>
  </w:style>
  <w:style w:type="numbering" w:customStyle="1" w:styleId="117">
    <w:name w:val="Нет списка117"/>
    <w:next w:val="a5"/>
    <w:semiHidden/>
    <w:rsid w:val="00ED20FA"/>
  </w:style>
  <w:style w:type="numbering" w:customStyle="1" w:styleId="111111117">
    <w:name w:val="1 / 1.1 / 1.1.1117"/>
    <w:basedOn w:val="a5"/>
    <w:next w:val="111111"/>
    <w:semiHidden/>
    <w:rsid w:val="00ED20FA"/>
  </w:style>
  <w:style w:type="numbering" w:customStyle="1" w:styleId="1ai117">
    <w:name w:val="1 / a / i117"/>
    <w:basedOn w:val="a5"/>
    <w:next w:val="1ai"/>
    <w:semiHidden/>
    <w:rsid w:val="00ED20FA"/>
  </w:style>
  <w:style w:type="numbering" w:customStyle="1" w:styleId="1170">
    <w:name w:val="Статья / Раздел117"/>
    <w:basedOn w:val="a5"/>
    <w:next w:val="affffff8"/>
    <w:semiHidden/>
    <w:rsid w:val="00ED20FA"/>
  </w:style>
  <w:style w:type="numbering" w:customStyle="1" w:styleId="217">
    <w:name w:val="Нет списка217"/>
    <w:next w:val="a5"/>
    <w:semiHidden/>
    <w:rsid w:val="00ED20FA"/>
  </w:style>
  <w:style w:type="numbering" w:customStyle="1" w:styleId="111111217">
    <w:name w:val="1 / 1.1 / 1.1.1217"/>
    <w:basedOn w:val="a5"/>
    <w:next w:val="111111"/>
    <w:semiHidden/>
    <w:rsid w:val="00ED20FA"/>
  </w:style>
  <w:style w:type="numbering" w:customStyle="1" w:styleId="1ai217">
    <w:name w:val="1 / a / i217"/>
    <w:basedOn w:val="a5"/>
    <w:next w:val="1ai"/>
    <w:semiHidden/>
    <w:rsid w:val="00ED20FA"/>
  </w:style>
  <w:style w:type="numbering" w:customStyle="1" w:styleId="2170">
    <w:name w:val="Статья / Раздел217"/>
    <w:basedOn w:val="a5"/>
    <w:next w:val="affffff8"/>
    <w:semiHidden/>
    <w:rsid w:val="00ED20FA"/>
  </w:style>
  <w:style w:type="table" w:customStyle="1" w:styleId="342">
    <w:name w:val="Сетка таблицы34"/>
    <w:basedOn w:val="a4"/>
    <w:next w:val="a8"/>
    <w:uiPriority w:val="59"/>
    <w:rsid w:val="00ED20FA"/>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80">
    <w:name w:val="Нет списка18"/>
    <w:next w:val="a5"/>
    <w:semiHidden/>
    <w:rsid w:val="00097220"/>
  </w:style>
  <w:style w:type="numbering" w:customStyle="1" w:styleId="11111110">
    <w:name w:val="1 / 1.1 / 1.1.110"/>
    <w:basedOn w:val="a5"/>
    <w:next w:val="111111"/>
    <w:semiHidden/>
    <w:rsid w:val="00097220"/>
  </w:style>
  <w:style w:type="numbering" w:customStyle="1" w:styleId="1ai10">
    <w:name w:val="1 / a / i10"/>
    <w:basedOn w:val="a5"/>
    <w:next w:val="1ai"/>
    <w:semiHidden/>
    <w:rsid w:val="00097220"/>
  </w:style>
  <w:style w:type="numbering" w:customStyle="1" w:styleId="101">
    <w:name w:val="Статья / Раздел10"/>
    <w:basedOn w:val="a5"/>
    <w:next w:val="affffff8"/>
    <w:semiHidden/>
    <w:rsid w:val="00097220"/>
  </w:style>
  <w:style w:type="numbering" w:customStyle="1" w:styleId="192">
    <w:name w:val="Нет списка19"/>
    <w:next w:val="a5"/>
    <w:semiHidden/>
    <w:rsid w:val="00097220"/>
  </w:style>
  <w:style w:type="numbering" w:customStyle="1" w:styleId="11111118">
    <w:name w:val="1 / 1.1 / 1.1.118"/>
    <w:basedOn w:val="a5"/>
    <w:next w:val="111111"/>
    <w:semiHidden/>
    <w:rsid w:val="00097220"/>
  </w:style>
  <w:style w:type="numbering" w:customStyle="1" w:styleId="1ai18">
    <w:name w:val="1 / a / i18"/>
    <w:basedOn w:val="a5"/>
    <w:next w:val="1ai"/>
    <w:semiHidden/>
    <w:rsid w:val="00097220"/>
  </w:style>
  <w:style w:type="numbering" w:customStyle="1" w:styleId="181">
    <w:name w:val="Статья / Раздел18"/>
    <w:basedOn w:val="a5"/>
    <w:next w:val="affffff8"/>
    <w:semiHidden/>
    <w:rsid w:val="00097220"/>
  </w:style>
  <w:style w:type="numbering" w:customStyle="1" w:styleId="280">
    <w:name w:val="Нет списка28"/>
    <w:next w:val="a5"/>
    <w:semiHidden/>
    <w:rsid w:val="00097220"/>
  </w:style>
  <w:style w:type="numbering" w:customStyle="1" w:styleId="11111128">
    <w:name w:val="1 / 1.1 / 1.1.128"/>
    <w:basedOn w:val="a5"/>
    <w:next w:val="111111"/>
    <w:semiHidden/>
    <w:rsid w:val="00097220"/>
  </w:style>
  <w:style w:type="numbering" w:customStyle="1" w:styleId="1ai28">
    <w:name w:val="1 / a / i28"/>
    <w:basedOn w:val="a5"/>
    <w:next w:val="1ai"/>
    <w:semiHidden/>
    <w:rsid w:val="00097220"/>
  </w:style>
  <w:style w:type="numbering" w:customStyle="1" w:styleId="281">
    <w:name w:val="Статья / Раздел28"/>
    <w:basedOn w:val="a5"/>
    <w:next w:val="affffff8"/>
    <w:semiHidden/>
    <w:rsid w:val="00097220"/>
  </w:style>
  <w:style w:type="numbering" w:customStyle="1" w:styleId="380">
    <w:name w:val="Нет списка38"/>
    <w:next w:val="a5"/>
    <w:semiHidden/>
    <w:rsid w:val="00097220"/>
  </w:style>
  <w:style w:type="numbering" w:customStyle="1" w:styleId="11111138">
    <w:name w:val="1 / 1.1 / 1.1.138"/>
    <w:basedOn w:val="a5"/>
    <w:next w:val="111111"/>
    <w:semiHidden/>
    <w:rsid w:val="00097220"/>
  </w:style>
  <w:style w:type="numbering" w:customStyle="1" w:styleId="1ai38">
    <w:name w:val="1 / a / i38"/>
    <w:basedOn w:val="a5"/>
    <w:next w:val="1ai"/>
    <w:semiHidden/>
    <w:rsid w:val="00097220"/>
  </w:style>
  <w:style w:type="numbering" w:customStyle="1" w:styleId="381">
    <w:name w:val="Статья / Раздел38"/>
    <w:basedOn w:val="a5"/>
    <w:next w:val="affffff8"/>
    <w:semiHidden/>
    <w:rsid w:val="00097220"/>
  </w:style>
  <w:style w:type="numbering" w:customStyle="1" w:styleId="118">
    <w:name w:val="Нет списка118"/>
    <w:next w:val="a5"/>
    <w:semiHidden/>
    <w:rsid w:val="00097220"/>
  </w:style>
  <w:style w:type="numbering" w:customStyle="1" w:styleId="111111118">
    <w:name w:val="1 / 1.1 / 1.1.1118"/>
    <w:basedOn w:val="a5"/>
    <w:next w:val="111111"/>
    <w:semiHidden/>
    <w:rsid w:val="00097220"/>
  </w:style>
  <w:style w:type="numbering" w:customStyle="1" w:styleId="1ai118">
    <w:name w:val="1 / a / i118"/>
    <w:basedOn w:val="a5"/>
    <w:next w:val="1ai"/>
    <w:semiHidden/>
    <w:rsid w:val="00097220"/>
  </w:style>
  <w:style w:type="numbering" w:customStyle="1" w:styleId="1180">
    <w:name w:val="Статья / Раздел118"/>
    <w:basedOn w:val="a5"/>
    <w:next w:val="affffff8"/>
    <w:semiHidden/>
    <w:rsid w:val="00097220"/>
  </w:style>
  <w:style w:type="numbering" w:customStyle="1" w:styleId="218">
    <w:name w:val="Нет списка218"/>
    <w:next w:val="a5"/>
    <w:semiHidden/>
    <w:rsid w:val="00097220"/>
  </w:style>
  <w:style w:type="numbering" w:customStyle="1" w:styleId="111111218">
    <w:name w:val="1 / 1.1 / 1.1.1218"/>
    <w:basedOn w:val="a5"/>
    <w:next w:val="111111"/>
    <w:semiHidden/>
    <w:rsid w:val="00097220"/>
  </w:style>
  <w:style w:type="numbering" w:customStyle="1" w:styleId="1ai218">
    <w:name w:val="1 / a / i218"/>
    <w:basedOn w:val="a5"/>
    <w:next w:val="1ai"/>
    <w:semiHidden/>
    <w:rsid w:val="00097220"/>
  </w:style>
  <w:style w:type="numbering" w:customStyle="1" w:styleId="2180">
    <w:name w:val="Статья / Раздел218"/>
    <w:basedOn w:val="a5"/>
    <w:next w:val="affffff8"/>
    <w:semiHidden/>
    <w:rsid w:val="00097220"/>
  </w:style>
  <w:style w:type="table" w:customStyle="1" w:styleId="352">
    <w:name w:val="Сетка таблицы35"/>
    <w:basedOn w:val="a4"/>
    <w:next w:val="a8"/>
    <w:uiPriority w:val="59"/>
    <w:rsid w:val="00097220"/>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ai110">
    <w:name w:val="1 / a / i110"/>
    <w:rsid w:val="00214FDB"/>
  </w:style>
  <w:style w:type="numbering" w:customStyle="1" w:styleId="200">
    <w:name w:val="Нет списка20"/>
    <w:next w:val="a5"/>
    <w:uiPriority w:val="99"/>
    <w:semiHidden/>
    <w:unhideWhenUsed/>
    <w:rsid w:val="00324BC4"/>
  </w:style>
  <w:style w:type="paragraph" w:customStyle="1" w:styleId="911">
    <w:name w:val="Заголовок 911"/>
    <w:rsid w:val="00324BC4"/>
    <w:pPr>
      <w:keepNext/>
      <w:jc w:val="center"/>
    </w:pPr>
    <w:rPr>
      <w:rFonts w:ascii="Arial" w:hAnsi="Arial"/>
      <w:snapToGrid w:val="0"/>
      <w:color w:val="000000"/>
      <w:sz w:val="28"/>
    </w:rPr>
  </w:style>
  <w:style w:type="character" w:customStyle="1" w:styleId="313">
    <w:name w:val="Знак Знак31"/>
    <w:rsid w:val="00324BC4"/>
    <w:rPr>
      <w:sz w:val="24"/>
      <w:szCs w:val="24"/>
      <w:lang w:val="ru-RU" w:eastAsia="ru-RU" w:bidi="ar-SA"/>
    </w:rPr>
  </w:style>
  <w:style w:type="numbering" w:customStyle="1" w:styleId="11111119">
    <w:name w:val="1 / 1.1 / 1.1.119"/>
    <w:basedOn w:val="a5"/>
    <w:next w:val="111111"/>
    <w:semiHidden/>
    <w:rsid w:val="00324BC4"/>
  </w:style>
  <w:style w:type="numbering" w:customStyle="1" w:styleId="1ai19">
    <w:name w:val="1 / a / i19"/>
    <w:basedOn w:val="a5"/>
    <w:next w:val="1ai"/>
    <w:semiHidden/>
    <w:rsid w:val="00324BC4"/>
  </w:style>
  <w:style w:type="paragraph" w:customStyle="1" w:styleId="119">
    <w:name w:val="Название объекта11"/>
    <w:basedOn w:val="a1"/>
    <w:rsid w:val="00324BC4"/>
    <w:pPr>
      <w:spacing w:line="360" w:lineRule="auto"/>
      <w:ind w:left="1080" w:firstLine="709"/>
      <w:jc w:val="both"/>
    </w:pPr>
    <w:rPr>
      <w:rFonts w:ascii="Arial" w:hAnsi="Arial" w:cs="Arial"/>
      <w:spacing w:val="-5"/>
      <w:sz w:val="20"/>
      <w:szCs w:val="20"/>
    </w:rPr>
  </w:style>
  <w:style w:type="paragraph" w:customStyle="1" w:styleId="2112">
    <w:name w:val="Основной текст 211"/>
    <w:basedOn w:val="a1"/>
    <w:rsid w:val="00324BC4"/>
    <w:pPr>
      <w:spacing w:line="360" w:lineRule="auto"/>
      <w:ind w:left="426" w:hanging="426"/>
      <w:jc w:val="both"/>
    </w:pPr>
    <w:rPr>
      <w:b/>
      <w:sz w:val="28"/>
      <w:szCs w:val="20"/>
    </w:rPr>
  </w:style>
  <w:style w:type="paragraph" w:customStyle="1" w:styleId="11a">
    <w:name w:val="Цитата11"/>
    <w:basedOn w:val="a1"/>
    <w:rsid w:val="00324BC4"/>
    <w:pPr>
      <w:spacing w:line="360" w:lineRule="auto"/>
      <w:ind w:left="526" w:right="43" w:firstLine="709"/>
      <w:jc w:val="both"/>
    </w:pPr>
    <w:rPr>
      <w:sz w:val="28"/>
      <w:szCs w:val="20"/>
    </w:rPr>
  </w:style>
  <w:style w:type="paragraph" w:customStyle="1" w:styleId="11b">
    <w:name w:val="Маркированный список11"/>
    <w:basedOn w:val="a1"/>
    <w:rsid w:val="00324BC4"/>
    <w:pPr>
      <w:spacing w:before="100" w:beforeAutospacing="1" w:after="100" w:afterAutospacing="1" w:line="360" w:lineRule="auto"/>
      <w:ind w:firstLine="709"/>
      <w:jc w:val="both"/>
    </w:pPr>
    <w:rPr>
      <w:sz w:val="28"/>
    </w:rPr>
  </w:style>
  <w:style w:type="paragraph" w:customStyle="1" w:styleId="11c">
    <w:name w:val="Нумерованный список11"/>
    <w:basedOn w:val="a1"/>
    <w:semiHidden/>
    <w:rsid w:val="00324BC4"/>
    <w:pPr>
      <w:spacing w:before="100" w:beforeAutospacing="1" w:after="100" w:afterAutospacing="1" w:line="360" w:lineRule="auto"/>
      <w:ind w:firstLine="709"/>
      <w:jc w:val="both"/>
    </w:pPr>
    <w:rPr>
      <w:sz w:val="28"/>
    </w:rPr>
  </w:style>
  <w:style w:type="table" w:customStyle="1" w:styleId="-110">
    <w:name w:val="Веб-таблица 11"/>
    <w:basedOn w:val="a4"/>
    <w:next w:val="-10"/>
    <w:semiHidden/>
    <w:rsid w:val="00324BC4"/>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
    <w:name w:val="Веб-таблица 21"/>
    <w:basedOn w:val="a4"/>
    <w:next w:val="-20"/>
    <w:semiHidden/>
    <w:rsid w:val="00324BC4"/>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0">
    <w:name w:val="Веб-таблица 31"/>
    <w:basedOn w:val="a4"/>
    <w:next w:val="-30"/>
    <w:semiHidden/>
    <w:rsid w:val="00324BC4"/>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8">
    <w:name w:val="Изысканная таблица1"/>
    <w:basedOn w:val="a4"/>
    <w:next w:val="affffff5"/>
    <w:semiHidden/>
    <w:rsid w:val="00324BC4"/>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d">
    <w:name w:val="Классическая таблица 11"/>
    <w:basedOn w:val="a4"/>
    <w:next w:val="1f2"/>
    <w:semiHidden/>
    <w:rsid w:val="00324BC4"/>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9">
    <w:name w:val="Классическая таблица 21"/>
    <w:basedOn w:val="a4"/>
    <w:next w:val="2f1"/>
    <w:semiHidden/>
    <w:rsid w:val="00324BC4"/>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4">
    <w:name w:val="Классическая таблица 31"/>
    <w:basedOn w:val="a4"/>
    <w:next w:val="3b"/>
    <w:semiHidden/>
    <w:rsid w:val="00324BC4"/>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4"/>
    <w:next w:val="46"/>
    <w:semiHidden/>
    <w:rsid w:val="00324BC4"/>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e">
    <w:name w:val="Объемная таблица 11"/>
    <w:basedOn w:val="a4"/>
    <w:next w:val="1f3"/>
    <w:semiHidden/>
    <w:rsid w:val="00324BC4"/>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5">
    <w:name w:val="Объемная таблица 31"/>
    <w:basedOn w:val="a4"/>
    <w:next w:val="3c"/>
    <w:semiHidden/>
    <w:rsid w:val="00324BC4"/>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a">
    <w:name w:val="Простая таблица 21"/>
    <w:basedOn w:val="a4"/>
    <w:next w:val="2f3"/>
    <w:semiHidden/>
    <w:rsid w:val="00324BC4"/>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6">
    <w:name w:val="Простая таблица 31"/>
    <w:basedOn w:val="a4"/>
    <w:next w:val="3d"/>
    <w:semiHidden/>
    <w:rsid w:val="00324BC4"/>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411">
    <w:name w:val="Сетка таблицы 41"/>
    <w:basedOn w:val="a4"/>
    <w:next w:val="47"/>
    <w:semiHidden/>
    <w:rsid w:val="00324BC4"/>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0">
    <w:name w:val="Сетка таблицы 61"/>
    <w:basedOn w:val="a4"/>
    <w:next w:val="62"/>
    <w:semiHidden/>
    <w:rsid w:val="00324BC4"/>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4"/>
    <w:next w:val="82"/>
    <w:semiHidden/>
    <w:rsid w:val="00324BC4"/>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9">
    <w:name w:val="Современная таблица1"/>
    <w:basedOn w:val="a4"/>
    <w:next w:val="affffff6"/>
    <w:semiHidden/>
    <w:rsid w:val="00324BC4"/>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a">
    <w:name w:val="Стандартная таблица1"/>
    <w:basedOn w:val="a4"/>
    <w:next w:val="affffff7"/>
    <w:semiHidden/>
    <w:rsid w:val="00324BC4"/>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193">
    <w:name w:val="Статья / Раздел19"/>
    <w:basedOn w:val="a5"/>
    <w:next w:val="affffff8"/>
    <w:semiHidden/>
    <w:rsid w:val="00324BC4"/>
  </w:style>
  <w:style w:type="table" w:customStyle="1" w:styleId="11f">
    <w:name w:val="Столбцы таблицы 11"/>
    <w:basedOn w:val="a4"/>
    <w:next w:val="1f6"/>
    <w:semiHidden/>
    <w:rsid w:val="00324BC4"/>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b">
    <w:name w:val="Столбцы таблицы 21"/>
    <w:basedOn w:val="a4"/>
    <w:next w:val="2f5"/>
    <w:semiHidden/>
    <w:rsid w:val="00324BC4"/>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7">
    <w:name w:val="Столбцы таблицы 31"/>
    <w:basedOn w:val="a4"/>
    <w:next w:val="3f"/>
    <w:semiHidden/>
    <w:rsid w:val="00324BC4"/>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4"/>
    <w:next w:val="48"/>
    <w:semiHidden/>
    <w:rsid w:val="00324BC4"/>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0">
    <w:name w:val="Столбцы таблицы 51"/>
    <w:basedOn w:val="a4"/>
    <w:next w:val="57"/>
    <w:semiHidden/>
    <w:rsid w:val="00324BC4"/>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
    <w:name w:val="Таблица-список 11"/>
    <w:basedOn w:val="a4"/>
    <w:next w:val="-11"/>
    <w:semiHidden/>
    <w:rsid w:val="00324BC4"/>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Таблица-список 21"/>
    <w:basedOn w:val="a4"/>
    <w:next w:val="-21"/>
    <w:semiHidden/>
    <w:rsid w:val="00324BC4"/>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
    <w:name w:val="Таблица-список 31"/>
    <w:basedOn w:val="a4"/>
    <w:next w:val="-31"/>
    <w:semiHidden/>
    <w:rsid w:val="00324BC4"/>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4"/>
    <w:next w:val="-4"/>
    <w:semiHidden/>
    <w:rsid w:val="00324BC4"/>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71">
    <w:name w:val="Таблица-список 71"/>
    <w:basedOn w:val="a4"/>
    <w:next w:val="-7"/>
    <w:semiHidden/>
    <w:rsid w:val="00324BC4"/>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4"/>
    <w:next w:val="-8"/>
    <w:semiHidden/>
    <w:rsid w:val="00324BC4"/>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1c">
    <w:name w:val="Цветная таблица 21"/>
    <w:basedOn w:val="a4"/>
    <w:next w:val="2f6"/>
    <w:semiHidden/>
    <w:rsid w:val="00324BC4"/>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8">
    <w:name w:val="Цветная таблица 31"/>
    <w:basedOn w:val="a4"/>
    <w:next w:val="3f0"/>
    <w:semiHidden/>
    <w:rsid w:val="00324BC4"/>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00">
    <w:name w:val="Нет списка110"/>
    <w:next w:val="a5"/>
    <w:semiHidden/>
    <w:rsid w:val="00324BC4"/>
  </w:style>
  <w:style w:type="numbering" w:customStyle="1" w:styleId="111111110">
    <w:name w:val="1 / 1.1 / 1.1.1110"/>
    <w:basedOn w:val="a5"/>
    <w:next w:val="111111"/>
    <w:semiHidden/>
    <w:rsid w:val="00324BC4"/>
  </w:style>
  <w:style w:type="numbering" w:customStyle="1" w:styleId="1ai119">
    <w:name w:val="1 / a / i119"/>
    <w:basedOn w:val="a5"/>
    <w:next w:val="1ai"/>
    <w:semiHidden/>
    <w:rsid w:val="00324BC4"/>
  </w:style>
  <w:style w:type="numbering" w:customStyle="1" w:styleId="1102">
    <w:name w:val="Статья / Раздел110"/>
    <w:basedOn w:val="a5"/>
    <w:next w:val="affffff8"/>
    <w:semiHidden/>
    <w:rsid w:val="00324BC4"/>
  </w:style>
  <w:style w:type="numbering" w:customStyle="1" w:styleId="290">
    <w:name w:val="Нет списка29"/>
    <w:next w:val="a5"/>
    <w:semiHidden/>
    <w:rsid w:val="00324BC4"/>
  </w:style>
  <w:style w:type="numbering" w:customStyle="1" w:styleId="11111129">
    <w:name w:val="1 / 1.1 / 1.1.129"/>
    <w:basedOn w:val="a5"/>
    <w:next w:val="111111"/>
    <w:semiHidden/>
    <w:rsid w:val="00324BC4"/>
  </w:style>
  <w:style w:type="numbering" w:customStyle="1" w:styleId="1ai29">
    <w:name w:val="1 / a / i29"/>
    <w:basedOn w:val="a5"/>
    <w:next w:val="1ai"/>
    <w:semiHidden/>
    <w:rsid w:val="00324BC4"/>
  </w:style>
  <w:style w:type="numbering" w:customStyle="1" w:styleId="291">
    <w:name w:val="Статья / Раздел29"/>
    <w:basedOn w:val="a5"/>
    <w:next w:val="affffff8"/>
    <w:semiHidden/>
    <w:rsid w:val="00324BC4"/>
  </w:style>
  <w:style w:type="paragraph" w:customStyle="1" w:styleId="1ffb">
    <w:name w:val="Знак Знак Знак Знак Знак Знак Знак Знак Знак Знак Знак Знак Знак Знак Знак Знак Знак Знак Знак Знак Знак Знак1"/>
    <w:basedOn w:val="a1"/>
    <w:autoRedefine/>
    <w:rsid w:val="00324BC4"/>
    <w:pPr>
      <w:spacing w:after="160" w:line="240" w:lineRule="exact"/>
    </w:pPr>
    <w:rPr>
      <w:sz w:val="28"/>
      <w:szCs w:val="20"/>
      <w:lang w:val="en-US" w:eastAsia="en-US"/>
    </w:rPr>
  </w:style>
  <w:style w:type="character" w:customStyle="1" w:styleId="1710">
    <w:name w:val="Знак Знак171"/>
    <w:rsid w:val="00324BC4"/>
    <w:rPr>
      <w:sz w:val="24"/>
      <w:szCs w:val="24"/>
      <w:lang w:val="ru-RU" w:eastAsia="ru-RU" w:bidi="ar-SA"/>
    </w:rPr>
  </w:style>
  <w:style w:type="paragraph" w:customStyle="1" w:styleId="21d">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324BC4"/>
    <w:pPr>
      <w:spacing w:before="100" w:beforeAutospacing="1" w:after="100" w:afterAutospacing="1"/>
      <w:jc w:val="both"/>
    </w:pPr>
    <w:rPr>
      <w:rFonts w:ascii="Tahoma" w:hAnsi="Tahoma"/>
      <w:sz w:val="20"/>
      <w:szCs w:val="20"/>
      <w:lang w:val="en-US" w:eastAsia="en-US"/>
    </w:rPr>
  </w:style>
  <w:style w:type="paragraph" w:customStyle="1" w:styleId="11f0">
    <w:name w:val="Обычный11"/>
    <w:rsid w:val="00324BC4"/>
    <w:pPr>
      <w:widowControl w:val="0"/>
      <w:snapToGrid w:val="0"/>
    </w:pPr>
  </w:style>
  <w:style w:type="paragraph" w:customStyle="1" w:styleId="21e">
    <w:name w:val="Заголовок21"/>
    <w:rsid w:val="00324BC4"/>
    <w:pPr>
      <w:jc w:val="center"/>
    </w:pPr>
    <w:rPr>
      <w:rFonts w:ascii="Arial" w:hAnsi="Arial"/>
      <w:sz w:val="24"/>
    </w:rPr>
  </w:style>
  <w:style w:type="numbering" w:customStyle="1" w:styleId="390">
    <w:name w:val="Нет списка39"/>
    <w:next w:val="a5"/>
    <w:semiHidden/>
    <w:rsid w:val="00324BC4"/>
  </w:style>
  <w:style w:type="numbering" w:customStyle="1" w:styleId="11111139">
    <w:name w:val="1 / 1.1 / 1.1.139"/>
    <w:basedOn w:val="a5"/>
    <w:next w:val="111111"/>
    <w:semiHidden/>
    <w:rsid w:val="00324BC4"/>
  </w:style>
  <w:style w:type="numbering" w:customStyle="1" w:styleId="1ai39">
    <w:name w:val="1 / a / i39"/>
    <w:basedOn w:val="a5"/>
    <w:next w:val="1ai"/>
    <w:semiHidden/>
    <w:rsid w:val="00324BC4"/>
  </w:style>
  <w:style w:type="numbering" w:customStyle="1" w:styleId="391">
    <w:name w:val="Статья / Раздел39"/>
    <w:basedOn w:val="a5"/>
    <w:next w:val="affffff8"/>
    <w:semiHidden/>
    <w:rsid w:val="00324BC4"/>
  </w:style>
  <w:style w:type="numbering" w:customStyle="1" w:styleId="1190">
    <w:name w:val="Нет списка119"/>
    <w:next w:val="a5"/>
    <w:semiHidden/>
    <w:rsid w:val="00324BC4"/>
  </w:style>
  <w:style w:type="numbering" w:customStyle="1" w:styleId="111111119">
    <w:name w:val="1 / 1.1 / 1.1.1119"/>
    <w:basedOn w:val="a5"/>
    <w:next w:val="111111"/>
    <w:semiHidden/>
    <w:rsid w:val="00324BC4"/>
  </w:style>
  <w:style w:type="numbering" w:customStyle="1" w:styleId="1ai1110">
    <w:name w:val="1 / a / i1110"/>
    <w:basedOn w:val="a5"/>
    <w:next w:val="1ai"/>
    <w:semiHidden/>
    <w:rsid w:val="00324BC4"/>
  </w:style>
  <w:style w:type="numbering" w:customStyle="1" w:styleId="1191">
    <w:name w:val="Статья / Раздел119"/>
    <w:basedOn w:val="a5"/>
    <w:next w:val="affffff8"/>
    <w:semiHidden/>
    <w:rsid w:val="00324BC4"/>
  </w:style>
  <w:style w:type="numbering" w:customStyle="1" w:styleId="2190">
    <w:name w:val="Нет списка219"/>
    <w:next w:val="a5"/>
    <w:semiHidden/>
    <w:rsid w:val="00324BC4"/>
  </w:style>
  <w:style w:type="numbering" w:customStyle="1" w:styleId="111111219">
    <w:name w:val="1 / 1.1 / 1.1.1219"/>
    <w:basedOn w:val="a5"/>
    <w:next w:val="111111"/>
    <w:semiHidden/>
    <w:rsid w:val="00324BC4"/>
  </w:style>
  <w:style w:type="numbering" w:customStyle="1" w:styleId="1ai219">
    <w:name w:val="1 / a / i219"/>
    <w:basedOn w:val="a5"/>
    <w:next w:val="1ai"/>
    <w:semiHidden/>
    <w:rsid w:val="00324BC4"/>
  </w:style>
  <w:style w:type="numbering" w:customStyle="1" w:styleId="2191">
    <w:name w:val="Статья / Раздел219"/>
    <w:basedOn w:val="a5"/>
    <w:next w:val="affffff8"/>
    <w:semiHidden/>
    <w:rsid w:val="00324BC4"/>
  </w:style>
  <w:style w:type="table" w:customStyle="1" w:styleId="362">
    <w:name w:val="Сетка таблицы36"/>
    <w:basedOn w:val="a4"/>
    <w:next w:val="a8"/>
    <w:uiPriority w:val="59"/>
    <w:rsid w:val="00324BC4"/>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13">
    <w:name w:val="Нет списка41"/>
    <w:next w:val="a5"/>
    <w:semiHidden/>
    <w:rsid w:val="00324BC4"/>
  </w:style>
  <w:style w:type="numbering" w:customStyle="1" w:styleId="11111141">
    <w:name w:val="1 / 1.1 / 1.1.141"/>
    <w:basedOn w:val="a5"/>
    <w:next w:val="111111"/>
    <w:semiHidden/>
    <w:rsid w:val="00324BC4"/>
  </w:style>
  <w:style w:type="numbering" w:customStyle="1" w:styleId="1ai41">
    <w:name w:val="1 / a / i41"/>
    <w:basedOn w:val="a5"/>
    <w:next w:val="1ai"/>
    <w:semiHidden/>
    <w:rsid w:val="00324BC4"/>
  </w:style>
  <w:style w:type="numbering" w:customStyle="1" w:styleId="414">
    <w:name w:val="Статья / Раздел41"/>
    <w:basedOn w:val="a5"/>
    <w:next w:val="affffff8"/>
    <w:semiHidden/>
    <w:rsid w:val="00324BC4"/>
  </w:style>
  <w:style w:type="numbering" w:customStyle="1" w:styleId="1210">
    <w:name w:val="Нет списка121"/>
    <w:next w:val="a5"/>
    <w:semiHidden/>
    <w:rsid w:val="00324BC4"/>
  </w:style>
  <w:style w:type="numbering" w:customStyle="1" w:styleId="111111121">
    <w:name w:val="1 / 1.1 / 1.1.1121"/>
    <w:basedOn w:val="a5"/>
    <w:next w:val="111111"/>
    <w:semiHidden/>
    <w:rsid w:val="00324BC4"/>
  </w:style>
  <w:style w:type="numbering" w:customStyle="1" w:styleId="1ai121">
    <w:name w:val="1 / a / i121"/>
    <w:basedOn w:val="a5"/>
    <w:next w:val="1ai"/>
    <w:semiHidden/>
    <w:rsid w:val="00324BC4"/>
  </w:style>
  <w:style w:type="numbering" w:customStyle="1" w:styleId="1211">
    <w:name w:val="Статья / Раздел121"/>
    <w:basedOn w:val="a5"/>
    <w:next w:val="affffff8"/>
    <w:semiHidden/>
    <w:rsid w:val="00324BC4"/>
  </w:style>
  <w:style w:type="numbering" w:customStyle="1" w:styleId="2210">
    <w:name w:val="Нет списка221"/>
    <w:next w:val="a5"/>
    <w:semiHidden/>
    <w:rsid w:val="00324BC4"/>
  </w:style>
  <w:style w:type="numbering" w:customStyle="1" w:styleId="111111221">
    <w:name w:val="1 / 1.1 / 1.1.1221"/>
    <w:basedOn w:val="a5"/>
    <w:next w:val="111111"/>
    <w:semiHidden/>
    <w:rsid w:val="00324BC4"/>
  </w:style>
  <w:style w:type="numbering" w:customStyle="1" w:styleId="1ai221">
    <w:name w:val="1 / a / i221"/>
    <w:basedOn w:val="a5"/>
    <w:next w:val="1ai"/>
    <w:semiHidden/>
    <w:rsid w:val="00324BC4"/>
  </w:style>
  <w:style w:type="numbering" w:customStyle="1" w:styleId="2211">
    <w:name w:val="Статья / Раздел221"/>
    <w:basedOn w:val="a5"/>
    <w:next w:val="affffff8"/>
    <w:semiHidden/>
    <w:rsid w:val="00324BC4"/>
  </w:style>
  <w:style w:type="numbering" w:customStyle="1" w:styleId="3110">
    <w:name w:val="Нет списка311"/>
    <w:next w:val="a5"/>
    <w:semiHidden/>
    <w:rsid w:val="00324BC4"/>
  </w:style>
  <w:style w:type="numbering" w:customStyle="1" w:styleId="111111311">
    <w:name w:val="1 / 1.1 / 1.1.1311"/>
    <w:basedOn w:val="a5"/>
    <w:next w:val="111111"/>
    <w:semiHidden/>
    <w:rsid w:val="00324BC4"/>
  </w:style>
  <w:style w:type="numbering" w:customStyle="1" w:styleId="1ai311">
    <w:name w:val="1 / a / i311"/>
    <w:basedOn w:val="a5"/>
    <w:next w:val="1ai"/>
    <w:semiHidden/>
    <w:rsid w:val="00324BC4"/>
  </w:style>
  <w:style w:type="numbering" w:customStyle="1" w:styleId="3111">
    <w:name w:val="Статья / Раздел311"/>
    <w:basedOn w:val="a5"/>
    <w:next w:val="affffff8"/>
    <w:semiHidden/>
    <w:rsid w:val="00324BC4"/>
  </w:style>
  <w:style w:type="numbering" w:customStyle="1" w:styleId="11110">
    <w:name w:val="Нет списка1111"/>
    <w:next w:val="a5"/>
    <w:semiHidden/>
    <w:rsid w:val="00324BC4"/>
  </w:style>
  <w:style w:type="numbering" w:customStyle="1" w:styleId="1111111111">
    <w:name w:val="1 / 1.1 / 1.1.11111"/>
    <w:basedOn w:val="a5"/>
    <w:next w:val="111111"/>
    <w:semiHidden/>
    <w:rsid w:val="00324BC4"/>
  </w:style>
  <w:style w:type="numbering" w:customStyle="1" w:styleId="1ai1111">
    <w:name w:val="1 / a / i1111"/>
    <w:basedOn w:val="a5"/>
    <w:next w:val="1ai"/>
    <w:semiHidden/>
    <w:rsid w:val="00324BC4"/>
  </w:style>
  <w:style w:type="numbering" w:customStyle="1" w:styleId="11111">
    <w:name w:val="Статья / Раздел1111"/>
    <w:basedOn w:val="a5"/>
    <w:next w:val="affffff8"/>
    <w:semiHidden/>
    <w:rsid w:val="00324BC4"/>
  </w:style>
  <w:style w:type="numbering" w:customStyle="1" w:styleId="21110">
    <w:name w:val="Нет списка2111"/>
    <w:next w:val="a5"/>
    <w:semiHidden/>
    <w:rsid w:val="00324BC4"/>
  </w:style>
  <w:style w:type="numbering" w:customStyle="1" w:styleId="1111112111">
    <w:name w:val="1 / 1.1 / 1.1.12111"/>
    <w:basedOn w:val="a5"/>
    <w:next w:val="111111"/>
    <w:semiHidden/>
    <w:rsid w:val="00324BC4"/>
  </w:style>
  <w:style w:type="numbering" w:customStyle="1" w:styleId="1ai2111">
    <w:name w:val="1 / a / i2111"/>
    <w:basedOn w:val="a5"/>
    <w:next w:val="1ai"/>
    <w:semiHidden/>
    <w:rsid w:val="00324BC4"/>
  </w:style>
  <w:style w:type="numbering" w:customStyle="1" w:styleId="21111">
    <w:name w:val="Статья / Раздел2111"/>
    <w:basedOn w:val="a5"/>
    <w:next w:val="affffff8"/>
    <w:semiHidden/>
    <w:rsid w:val="00324BC4"/>
  </w:style>
  <w:style w:type="numbering" w:customStyle="1" w:styleId="31110">
    <w:name w:val="Нет списка3111"/>
    <w:next w:val="a5"/>
    <w:semiHidden/>
    <w:rsid w:val="00324BC4"/>
  </w:style>
  <w:style w:type="numbering" w:customStyle="1" w:styleId="1111113111">
    <w:name w:val="1 / 1.1 / 1.1.13111"/>
    <w:basedOn w:val="a5"/>
    <w:next w:val="111111"/>
    <w:semiHidden/>
    <w:rsid w:val="00324BC4"/>
  </w:style>
  <w:style w:type="numbering" w:customStyle="1" w:styleId="1ai3111">
    <w:name w:val="1 / a / i3111"/>
    <w:basedOn w:val="a5"/>
    <w:next w:val="1ai"/>
    <w:semiHidden/>
    <w:rsid w:val="00324BC4"/>
  </w:style>
  <w:style w:type="numbering" w:customStyle="1" w:styleId="31111">
    <w:name w:val="Статья / Раздел3111"/>
    <w:basedOn w:val="a5"/>
    <w:next w:val="affffff8"/>
    <w:semiHidden/>
    <w:rsid w:val="00324BC4"/>
  </w:style>
  <w:style w:type="numbering" w:customStyle="1" w:styleId="111110">
    <w:name w:val="Нет списка11111"/>
    <w:next w:val="a5"/>
    <w:semiHidden/>
    <w:rsid w:val="00324BC4"/>
  </w:style>
  <w:style w:type="numbering" w:customStyle="1" w:styleId="11111111111">
    <w:name w:val="1 / 1.1 / 1.1.111111"/>
    <w:basedOn w:val="a5"/>
    <w:next w:val="111111"/>
    <w:semiHidden/>
    <w:rsid w:val="00324BC4"/>
  </w:style>
  <w:style w:type="numbering" w:customStyle="1" w:styleId="1ai11111">
    <w:name w:val="1 / a / i11111"/>
    <w:basedOn w:val="a5"/>
    <w:next w:val="1ai"/>
    <w:semiHidden/>
    <w:rsid w:val="00324BC4"/>
  </w:style>
  <w:style w:type="numbering" w:customStyle="1" w:styleId="111112">
    <w:name w:val="Статья / Раздел11111"/>
    <w:basedOn w:val="a5"/>
    <w:next w:val="affffff8"/>
    <w:semiHidden/>
    <w:rsid w:val="00324BC4"/>
  </w:style>
  <w:style w:type="numbering" w:customStyle="1" w:styleId="211110">
    <w:name w:val="Нет списка21111"/>
    <w:next w:val="a5"/>
    <w:semiHidden/>
    <w:rsid w:val="00324BC4"/>
  </w:style>
  <w:style w:type="numbering" w:customStyle="1" w:styleId="11111121111">
    <w:name w:val="1 / 1.1 / 1.1.121111"/>
    <w:basedOn w:val="a5"/>
    <w:next w:val="111111"/>
    <w:semiHidden/>
    <w:rsid w:val="00324BC4"/>
  </w:style>
  <w:style w:type="numbering" w:customStyle="1" w:styleId="1ai21111">
    <w:name w:val="1 / a / i21111"/>
    <w:basedOn w:val="a5"/>
    <w:next w:val="1ai"/>
    <w:semiHidden/>
    <w:rsid w:val="00324BC4"/>
  </w:style>
  <w:style w:type="numbering" w:customStyle="1" w:styleId="211111">
    <w:name w:val="Статья / Раздел21111"/>
    <w:basedOn w:val="a5"/>
    <w:next w:val="affffff8"/>
    <w:semiHidden/>
    <w:rsid w:val="00324BC4"/>
  </w:style>
  <w:style w:type="numbering" w:customStyle="1" w:styleId="4110">
    <w:name w:val="Нет списка411"/>
    <w:next w:val="a5"/>
    <w:semiHidden/>
    <w:rsid w:val="00324BC4"/>
  </w:style>
  <w:style w:type="numbering" w:customStyle="1" w:styleId="111111411">
    <w:name w:val="1 / 1.1 / 1.1.1411"/>
    <w:basedOn w:val="a5"/>
    <w:next w:val="111111"/>
    <w:semiHidden/>
    <w:rsid w:val="00324BC4"/>
  </w:style>
  <w:style w:type="numbering" w:customStyle="1" w:styleId="1ai411">
    <w:name w:val="1 / a / i411"/>
    <w:basedOn w:val="a5"/>
    <w:next w:val="1ai"/>
    <w:semiHidden/>
    <w:rsid w:val="00324BC4"/>
  </w:style>
  <w:style w:type="numbering" w:customStyle="1" w:styleId="4111">
    <w:name w:val="Статья / Раздел411"/>
    <w:basedOn w:val="a5"/>
    <w:next w:val="affffff8"/>
    <w:semiHidden/>
    <w:rsid w:val="00324BC4"/>
  </w:style>
  <w:style w:type="numbering" w:customStyle="1" w:styleId="12110">
    <w:name w:val="Нет списка1211"/>
    <w:next w:val="a5"/>
    <w:semiHidden/>
    <w:rsid w:val="00324BC4"/>
  </w:style>
  <w:style w:type="numbering" w:customStyle="1" w:styleId="1111111211">
    <w:name w:val="1 / 1.1 / 1.1.11211"/>
    <w:basedOn w:val="a5"/>
    <w:next w:val="111111"/>
    <w:semiHidden/>
    <w:rsid w:val="00324BC4"/>
  </w:style>
  <w:style w:type="numbering" w:customStyle="1" w:styleId="1ai1211">
    <w:name w:val="1 / a / i1211"/>
    <w:basedOn w:val="a5"/>
    <w:next w:val="1ai"/>
    <w:semiHidden/>
    <w:rsid w:val="00324BC4"/>
  </w:style>
  <w:style w:type="numbering" w:customStyle="1" w:styleId="12111">
    <w:name w:val="Статья / Раздел1211"/>
    <w:basedOn w:val="a5"/>
    <w:next w:val="affffff8"/>
    <w:semiHidden/>
    <w:rsid w:val="00324BC4"/>
  </w:style>
  <w:style w:type="numbering" w:customStyle="1" w:styleId="22110">
    <w:name w:val="Нет списка2211"/>
    <w:next w:val="a5"/>
    <w:semiHidden/>
    <w:rsid w:val="00324BC4"/>
  </w:style>
  <w:style w:type="numbering" w:customStyle="1" w:styleId="1111112211">
    <w:name w:val="1 / 1.1 / 1.1.12211"/>
    <w:basedOn w:val="a5"/>
    <w:next w:val="111111"/>
    <w:semiHidden/>
    <w:rsid w:val="00324BC4"/>
  </w:style>
  <w:style w:type="numbering" w:customStyle="1" w:styleId="1ai2211">
    <w:name w:val="1 / a / i2211"/>
    <w:basedOn w:val="a5"/>
    <w:next w:val="1ai"/>
    <w:semiHidden/>
    <w:rsid w:val="00324BC4"/>
  </w:style>
  <w:style w:type="numbering" w:customStyle="1" w:styleId="22111">
    <w:name w:val="Статья / Раздел2211"/>
    <w:basedOn w:val="a5"/>
    <w:next w:val="affffff8"/>
    <w:semiHidden/>
    <w:rsid w:val="00324BC4"/>
  </w:style>
  <w:style w:type="numbering" w:customStyle="1" w:styleId="3210">
    <w:name w:val="Нет списка321"/>
    <w:next w:val="a5"/>
    <w:semiHidden/>
    <w:rsid w:val="00324BC4"/>
  </w:style>
  <w:style w:type="numbering" w:customStyle="1" w:styleId="111111321">
    <w:name w:val="1 / 1.1 / 1.1.1321"/>
    <w:basedOn w:val="a5"/>
    <w:next w:val="111111"/>
    <w:semiHidden/>
    <w:rsid w:val="00324BC4"/>
  </w:style>
  <w:style w:type="numbering" w:customStyle="1" w:styleId="1ai321">
    <w:name w:val="1 / a / i321"/>
    <w:basedOn w:val="a5"/>
    <w:next w:val="1ai"/>
    <w:semiHidden/>
    <w:rsid w:val="00324BC4"/>
  </w:style>
  <w:style w:type="numbering" w:customStyle="1" w:styleId="3211">
    <w:name w:val="Статья / Раздел321"/>
    <w:basedOn w:val="a5"/>
    <w:next w:val="affffff8"/>
    <w:semiHidden/>
    <w:rsid w:val="00324BC4"/>
  </w:style>
  <w:style w:type="numbering" w:customStyle="1" w:styleId="11210">
    <w:name w:val="Нет списка1121"/>
    <w:next w:val="a5"/>
    <w:semiHidden/>
    <w:rsid w:val="00324BC4"/>
  </w:style>
  <w:style w:type="numbering" w:customStyle="1" w:styleId="1111111121">
    <w:name w:val="1 / 1.1 / 1.1.11121"/>
    <w:basedOn w:val="a5"/>
    <w:next w:val="111111"/>
    <w:semiHidden/>
    <w:rsid w:val="00324BC4"/>
  </w:style>
  <w:style w:type="numbering" w:customStyle="1" w:styleId="1ai1121">
    <w:name w:val="1 / a / i1121"/>
    <w:basedOn w:val="a5"/>
    <w:next w:val="1ai"/>
    <w:semiHidden/>
    <w:rsid w:val="00324BC4"/>
  </w:style>
  <w:style w:type="numbering" w:customStyle="1" w:styleId="11211">
    <w:name w:val="Статья / Раздел1121"/>
    <w:basedOn w:val="a5"/>
    <w:next w:val="affffff8"/>
    <w:semiHidden/>
    <w:rsid w:val="00324BC4"/>
  </w:style>
  <w:style w:type="numbering" w:customStyle="1" w:styleId="21210">
    <w:name w:val="Нет списка2121"/>
    <w:next w:val="a5"/>
    <w:semiHidden/>
    <w:rsid w:val="00324BC4"/>
  </w:style>
  <w:style w:type="numbering" w:customStyle="1" w:styleId="1111112121">
    <w:name w:val="1 / 1.1 / 1.1.12121"/>
    <w:basedOn w:val="a5"/>
    <w:next w:val="111111"/>
    <w:semiHidden/>
    <w:rsid w:val="00324BC4"/>
  </w:style>
  <w:style w:type="numbering" w:customStyle="1" w:styleId="1ai2121">
    <w:name w:val="1 / a / i2121"/>
    <w:basedOn w:val="a5"/>
    <w:next w:val="1ai"/>
    <w:semiHidden/>
    <w:rsid w:val="00324BC4"/>
  </w:style>
  <w:style w:type="numbering" w:customStyle="1" w:styleId="21211">
    <w:name w:val="Статья / Раздел2121"/>
    <w:basedOn w:val="a5"/>
    <w:next w:val="affffff8"/>
    <w:semiHidden/>
    <w:rsid w:val="00324BC4"/>
  </w:style>
  <w:style w:type="numbering" w:customStyle="1" w:styleId="511">
    <w:name w:val="Нет списка51"/>
    <w:next w:val="a5"/>
    <w:semiHidden/>
    <w:rsid w:val="00324BC4"/>
  </w:style>
  <w:style w:type="numbering" w:customStyle="1" w:styleId="11111151">
    <w:name w:val="1 / 1.1 / 1.1.151"/>
    <w:basedOn w:val="a5"/>
    <w:next w:val="111111"/>
    <w:semiHidden/>
    <w:rsid w:val="00324BC4"/>
  </w:style>
  <w:style w:type="numbering" w:customStyle="1" w:styleId="1ai51">
    <w:name w:val="1 / a / i51"/>
    <w:basedOn w:val="a5"/>
    <w:next w:val="1ai"/>
    <w:semiHidden/>
    <w:rsid w:val="00324BC4"/>
  </w:style>
  <w:style w:type="numbering" w:customStyle="1" w:styleId="512">
    <w:name w:val="Статья / Раздел51"/>
    <w:basedOn w:val="a5"/>
    <w:next w:val="affffff8"/>
    <w:semiHidden/>
    <w:rsid w:val="00324BC4"/>
  </w:style>
  <w:style w:type="numbering" w:customStyle="1" w:styleId="1310">
    <w:name w:val="Нет списка131"/>
    <w:next w:val="a5"/>
    <w:semiHidden/>
    <w:rsid w:val="00324BC4"/>
  </w:style>
  <w:style w:type="numbering" w:customStyle="1" w:styleId="111111131">
    <w:name w:val="1 / 1.1 / 1.1.1131"/>
    <w:basedOn w:val="a5"/>
    <w:next w:val="111111"/>
    <w:semiHidden/>
    <w:rsid w:val="00324BC4"/>
  </w:style>
  <w:style w:type="numbering" w:customStyle="1" w:styleId="1ai131">
    <w:name w:val="1 / a / i131"/>
    <w:basedOn w:val="a5"/>
    <w:next w:val="1ai"/>
    <w:semiHidden/>
    <w:rsid w:val="00324BC4"/>
  </w:style>
  <w:style w:type="numbering" w:customStyle="1" w:styleId="1311">
    <w:name w:val="Статья / Раздел131"/>
    <w:basedOn w:val="a5"/>
    <w:next w:val="affffff8"/>
    <w:semiHidden/>
    <w:rsid w:val="00324BC4"/>
  </w:style>
  <w:style w:type="numbering" w:customStyle="1" w:styleId="2310">
    <w:name w:val="Нет списка231"/>
    <w:next w:val="a5"/>
    <w:semiHidden/>
    <w:rsid w:val="00324BC4"/>
  </w:style>
  <w:style w:type="numbering" w:customStyle="1" w:styleId="111111231">
    <w:name w:val="1 / 1.1 / 1.1.1231"/>
    <w:basedOn w:val="a5"/>
    <w:next w:val="111111"/>
    <w:semiHidden/>
    <w:rsid w:val="00324BC4"/>
  </w:style>
  <w:style w:type="numbering" w:customStyle="1" w:styleId="1ai231">
    <w:name w:val="1 / a / i231"/>
    <w:basedOn w:val="a5"/>
    <w:next w:val="1ai"/>
    <w:semiHidden/>
    <w:rsid w:val="00324BC4"/>
  </w:style>
  <w:style w:type="numbering" w:customStyle="1" w:styleId="2311">
    <w:name w:val="Статья / Раздел231"/>
    <w:basedOn w:val="a5"/>
    <w:next w:val="affffff8"/>
    <w:semiHidden/>
    <w:rsid w:val="00324BC4"/>
  </w:style>
  <w:style w:type="numbering" w:customStyle="1" w:styleId="3310">
    <w:name w:val="Нет списка331"/>
    <w:next w:val="a5"/>
    <w:semiHidden/>
    <w:rsid w:val="00324BC4"/>
  </w:style>
  <w:style w:type="numbering" w:customStyle="1" w:styleId="111111331">
    <w:name w:val="1 / 1.1 / 1.1.1331"/>
    <w:basedOn w:val="a5"/>
    <w:next w:val="111111"/>
    <w:semiHidden/>
    <w:rsid w:val="00324BC4"/>
  </w:style>
  <w:style w:type="numbering" w:customStyle="1" w:styleId="1ai331">
    <w:name w:val="1 / a / i331"/>
    <w:basedOn w:val="a5"/>
    <w:next w:val="1ai"/>
    <w:semiHidden/>
    <w:rsid w:val="00324BC4"/>
  </w:style>
  <w:style w:type="numbering" w:customStyle="1" w:styleId="3311">
    <w:name w:val="Статья / Раздел331"/>
    <w:basedOn w:val="a5"/>
    <w:next w:val="affffff8"/>
    <w:semiHidden/>
    <w:rsid w:val="00324BC4"/>
  </w:style>
  <w:style w:type="numbering" w:customStyle="1" w:styleId="11310">
    <w:name w:val="Нет списка1131"/>
    <w:next w:val="a5"/>
    <w:semiHidden/>
    <w:rsid w:val="00324BC4"/>
  </w:style>
  <w:style w:type="numbering" w:customStyle="1" w:styleId="1111111131">
    <w:name w:val="1 / 1.1 / 1.1.11131"/>
    <w:basedOn w:val="a5"/>
    <w:next w:val="111111"/>
    <w:semiHidden/>
    <w:rsid w:val="00324BC4"/>
  </w:style>
  <w:style w:type="numbering" w:customStyle="1" w:styleId="1ai1131">
    <w:name w:val="1 / a / i1131"/>
    <w:basedOn w:val="a5"/>
    <w:next w:val="1ai"/>
    <w:semiHidden/>
    <w:rsid w:val="00324BC4"/>
  </w:style>
  <w:style w:type="numbering" w:customStyle="1" w:styleId="11311">
    <w:name w:val="Статья / Раздел1131"/>
    <w:basedOn w:val="a5"/>
    <w:next w:val="affffff8"/>
    <w:semiHidden/>
    <w:rsid w:val="00324BC4"/>
  </w:style>
  <w:style w:type="numbering" w:customStyle="1" w:styleId="21310">
    <w:name w:val="Нет списка2131"/>
    <w:next w:val="a5"/>
    <w:semiHidden/>
    <w:rsid w:val="00324BC4"/>
  </w:style>
  <w:style w:type="numbering" w:customStyle="1" w:styleId="1111112131">
    <w:name w:val="1 / 1.1 / 1.1.12131"/>
    <w:basedOn w:val="a5"/>
    <w:next w:val="111111"/>
    <w:semiHidden/>
    <w:rsid w:val="00324BC4"/>
  </w:style>
  <w:style w:type="numbering" w:customStyle="1" w:styleId="1ai2131">
    <w:name w:val="1 / a / i2131"/>
    <w:basedOn w:val="a5"/>
    <w:next w:val="1ai"/>
    <w:semiHidden/>
    <w:rsid w:val="00324BC4"/>
  </w:style>
  <w:style w:type="numbering" w:customStyle="1" w:styleId="21311">
    <w:name w:val="Статья / Раздел2131"/>
    <w:basedOn w:val="a5"/>
    <w:next w:val="affffff8"/>
    <w:semiHidden/>
    <w:rsid w:val="00324BC4"/>
  </w:style>
  <w:style w:type="numbering" w:customStyle="1" w:styleId="611">
    <w:name w:val="Нет списка61"/>
    <w:next w:val="a5"/>
    <w:uiPriority w:val="99"/>
    <w:semiHidden/>
    <w:unhideWhenUsed/>
    <w:rsid w:val="00324BC4"/>
  </w:style>
  <w:style w:type="table" w:customStyle="1" w:styleId="3112">
    <w:name w:val="Сетка таблицы311"/>
    <w:basedOn w:val="a4"/>
    <w:next w:val="a8"/>
    <w:uiPriority w:val="59"/>
    <w:rsid w:val="00324BC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0">
    <w:name w:val="Нет списка71"/>
    <w:next w:val="a5"/>
    <w:semiHidden/>
    <w:rsid w:val="00324BC4"/>
  </w:style>
  <w:style w:type="numbering" w:customStyle="1" w:styleId="11111161">
    <w:name w:val="1 / 1.1 / 1.1.161"/>
    <w:basedOn w:val="a5"/>
    <w:next w:val="111111"/>
    <w:semiHidden/>
    <w:rsid w:val="00324BC4"/>
  </w:style>
  <w:style w:type="numbering" w:customStyle="1" w:styleId="1ai61">
    <w:name w:val="1 / a / i61"/>
    <w:basedOn w:val="a5"/>
    <w:next w:val="1ai"/>
    <w:semiHidden/>
    <w:rsid w:val="00324BC4"/>
  </w:style>
  <w:style w:type="numbering" w:customStyle="1" w:styleId="612">
    <w:name w:val="Статья / Раздел61"/>
    <w:basedOn w:val="a5"/>
    <w:next w:val="affffff8"/>
    <w:semiHidden/>
    <w:rsid w:val="00324BC4"/>
  </w:style>
  <w:style w:type="numbering" w:customStyle="1" w:styleId="1410">
    <w:name w:val="Нет списка141"/>
    <w:next w:val="a5"/>
    <w:semiHidden/>
    <w:rsid w:val="00324BC4"/>
  </w:style>
  <w:style w:type="numbering" w:customStyle="1" w:styleId="111111141">
    <w:name w:val="1 / 1.1 / 1.1.1141"/>
    <w:basedOn w:val="a5"/>
    <w:next w:val="111111"/>
    <w:semiHidden/>
    <w:rsid w:val="00324BC4"/>
  </w:style>
  <w:style w:type="numbering" w:customStyle="1" w:styleId="1ai141">
    <w:name w:val="1 / a / i141"/>
    <w:basedOn w:val="a5"/>
    <w:next w:val="1ai"/>
    <w:semiHidden/>
    <w:rsid w:val="00324BC4"/>
  </w:style>
  <w:style w:type="numbering" w:customStyle="1" w:styleId="1411">
    <w:name w:val="Статья / Раздел141"/>
    <w:basedOn w:val="a5"/>
    <w:next w:val="affffff8"/>
    <w:semiHidden/>
    <w:rsid w:val="00324BC4"/>
  </w:style>
  <w:style w:type="numbering" w:customStyle="1" w:styleId="2410">
    <w:name w:val="Нет списка241"/>
    <w:next w:val="a5"/>
    <w:semiHidden/>
    <w:rsid w:val="00324BC4"/>
  </w:style>
  <w:style w:type="numbering" w:customStyle="1" w:styleId="111111241">
    <w:name w:val="1 / 1.1 / 1.1.1241"/>
    <w:basedOn w:val="a5"/>
    <w:next w:val="111111"/>
    <w:semiHidden/>
    <w:rsid w:val="00324BC4"/>
  </w:style>
  <w:style w:type="numbering" w:customStyle="1" w:styleId="1ai241">
    <w:name w:val="1 / a / i241"/>
    <w:basedOn w:val="a5"/>
    <w:next w:val="1ai"/>
    <w:semiHidden/>
    <w:rsid w:val="00324BC4"/>
  </w:style>
  <w:style w:type="numbering" w:customStyle="1" w:styleId="2411">
    <w:name w:val="Статья / Раздел241"/>
    <w:basedOn w:val="a5"/>
    <w:next w:val="affffff8"/>
    <w:semiHidden/>
    <w:rsid w:val="00324BC4"/>
  </w:style>
  <w:style w:type="numbering" w:customStyle="1" w:styleId="3410">
    <w:name w:val="Нет списка341"/>
    <w:next w:val="a5"/>
    <w:semiHidden/>
    <w:rsid w:val="00324BC4"/>
  </w:style>
  <w:style w:type="numbering" w:customStyle="1" w:styleId="111111341">
    <w:name w:val="1 / 1.1 / 1.1.1341"/>
    <w:basedOn w:val="a5"/>
    <w:next w:val="111111"/>
    <w:semiHidden/>
    <w:rsid w:val="00324BC4"/>
  </w:style>
  <w:style w:type="numbering" w:customStyle="1" w:styleId="1ai341">
    <w:name w:val="1 / a / i341"/>
    <w:basedOn w:val="a5"/>
    <w:next w:val="1ai"/>
    <w:semiHidden/>
    <w:rsid w:val="00324BC4"/>
  </w:style>
  <w:style w:type="numbering" w:customStyle="1" w:styleId="3411">
    <w:name w:val="Статья / Раздел341"/>
    <w:basedOn w:val="a5"/>
    <w:next w:val="affffff8"/>
    <w:semiHidden/>
    <w:rsid w:val="00324BC4"/>
  </w:style>
  <w:style w:type="numbering" w:customStyle="1" w:styleId="1141">
    <w:name w:val="Нет списка1141"/>
    <w:next w:val="a5"/>
    <w:semiHidden/>
    <w:rsid w:val="00324BC4"/>
  </w:style>
  <w:style w:type="numbering" w:customStyle="1" w:styleId="1111111141">
    <w:name w:val="1 / 1.1 / 1.1.11141"/>
    <w:basedOn w:val="a5"/>
    <w:next w:val="111111"/>
    <w:semiHidden/>
    <w:rsid w:val="00324BC4"/>
  </w:style>
  <w:style w:type="numbering" w:customStyle="1" w:styleId="1ai1141">
    <w:name w:val="1 / a / i1141"/>
    <w:basedOn w:val="a5"/>
    <w:next w:val="1ai"/>
    <w:semiHidden/>
    <w:rsid w:val="00324BC4"/>
  </w:style>
  <w:style w:type="numbering" w:customStyle="1" w:styleId="11410">
    <w:name w:val="Статья / Раздел1141"/>
    <w:basedOn w:val="a5"/>
    <w:next w:val="affffff8"/>
    <w:semiHidden/>
    <w:rsid w:val="00324BC4"/>
  </w:style>
  <w:style w:type="numbering" w:customStyle="1" w:styleId="21410">
    <w:name w:val="Нет списка2141"/>
    <w:next w:val="a5"/>
    <w:semiHidden/>
    <w:rsid w:val="00324BC4"/>
  </w:style>
  <w:style w:type="numbering" w:customStyle="1" w:styleId="1111112141">
    <w:name w:val="1 / 1.1 / 1.1.12141"/>
    <w:basedOn w:val="a5"/>
    <w:next w:val="111111"/>
    <w:semiHidden/>
    <w:rsid w:val="00324BC4"/>
  </w:style>
  <w:style w:type="numbering" w:customStyle="1" w:styleId="1ai2141">
    <w:name w:val="1 / a / i2141"/>
    <w:basedOn w:val="a5"/>
    <w:next w:val="1ai"/>
    <w:semiHidden/>
    <w:rsid w:val="00324BC4"/>
  </w:style>
  <w:style w:type="numbering" w:customStyle="1" w:styleId="21411">
    <w:name w:val="Статья / Раздел2141"/>
    <w:basedOn w:val="a5"/>
    <w:next w:val="affffff8"/>
    <w:semiHidden/>
    <w:rsid w:val="00324BC4"/>
  </w:style>
  <w:style w:type="table" w:customStyle="1" w:styleId="31112">
    <w:name w:val="Сетка таблицы3111"/>
    <w:basedOn w:val="a4"/>
    <w:next w:val="a8"/>
    <w:uiPriority w:val="59"/>
    <w:rsid w:val="00324BC4"/>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11">
    <w:name w:val="Нет списка81"/>
    <w:next w:val="a5"/>
    <w:semiHidden/>
    <w:rsid w:val="00324BC4"/>
  </w:style>
  <w:style w:type="numbering" w:customStyle="1" w:styleId="11111171">
    <w:name w:val="1 / 1.1 / 1.1.171"/>
    <w:basedOn w:val="a5"/>
    <w:next w:val="111111"/>
    <w:semiHidden/>
    <w:rsid w:val="00324BC4"/>
  </w:style>
  <w:style w:type="numbering" w:customStyle="1" w:styleId="1ai71">
    <w:name w:val="1 / a / i71"/>
    <w:basedOn w:val="a5"/>
    <w:next w:val="1ai"/>
    <w:semiHidden/>
    <w:rsid w:val="00324BC4"/>
  </w:style>
  <w:style w:type="numbering" w:customStyle="1" w:styleId="711">
    <w:name w:val="Статья / Раздел71"/>
    <w:basedOn w:val="a5"/>
    <w:next w:val="affffff8"/>
    <w:semiHidden/>
    <w:rsid w:val="00324BC4"/>
  </w:style>
  <w:style w:type="numbering" w:customStyle="1" w:styleId="1510">
    <w:name w:val="Нет списка151"/>
    <w:next w:val="a5"/>
    <w:semiHidden/>
    <w:rsid w:val="00324BC4"/>
  </w:style>
  <w:style w:type="numbering" w:customStyle="1" w:styleId="111111151">
    <w:name w:val="1 / 1.1 / 1.1.1151"/>
    <w:basedOn w:val="a5"/>
    <w:next w:val="111111"/>
    <w:semiHidden/>
    <w:rsid w:val="00324BC4"/>
  </w:style>
  <w:style w:type="numbering" w:customStyle="1" w:styleId="1ai151">
    <w:name w:val="1 / a / i151"/>
    <w:basedOn w:val="a5"/>
    <w:next w:val="1ai"/>
    <w:semiHidden/>
    <w:rsid w:val="00324BC4"/>
  </w:style>
  <w:style w:type="numbering" w:customStyle="1" w:styleId="1511">
    <w:name w:val="Статья / Раздел151"/>
    <w:basedOn w:val="a5"/>
    <w:next w:val="affffff8"/>
    <w:semiHidden/>
    <w:rsid w:val="00324BC4"/>
  </w:style>
  <w:style w:type="numbering" w:customStyle="1" w:styleId="2510">
    <w:name w:val="Нет списка251"/>
    <w:next w:val="a5"/>
    <w:semiHidden/>
    <w:rsid w:val="00324BC4"/>
  </w:style>
  <w:style w:type="numbering" w:customStyle="1" w:styleId="111111251">
    <w:name w:val="1 / 1.1 / 1.1.1251"/>
    <w:basedOn w:val="a5"/>
    <w:next w:val="111111"/>
    <w:semiHidden/>
    <w:rsid w:val="00324BC4"/>
  </w:style>
  <w:style w:type="numbering" w:customStyle="1" w:styleId="1ai251">
    <w:name w:val="1 / a / i251"/>
    <w:basedOn w:val="a5"/>
    <w:next w:val="1ai"/>
    <w:semiHidden/>
    <w:rsid w:val="00324BC4"/>
  </w:style>
  <w:style w:type="numbering" w:customStyle="1" w:styleId="2511">
    <w:name w:val="Статья / Раздел251"/>
    <w:basedOn w:val="a5"/>
    <w:next w:val="affffff8"/>
    <w:semiHidden/>
    <w:rsid w:val="00324BC4"/>
  </w:style>
  <w:style w:type="numbering" w:customStyle="1" w:styleId="3510">
    <w:name w:val="Нет списка351"/>
    <w:next w:val="a5"/>
    <w:semiHidden/>
    <w:rsid w:val="00324BC4"/>
  </w:style>
  <w:style w:type="numbering" w:customStyle="1" w:styleId="111111351">
    <w:name w:val="1 / 1.1 / 1.1.1351"/>
    <w:basedOn w:val="a5"/>
    <w:next w:val="111111"/>
    <w:semiHidden/>
    <w:rsid w:val="00324BC4"/>
  </w:style>
  <w:style w:type="numbering" w:customStyle="1" w:styleId="1ai351">
    <w:name w:val="1 / a / i351"/>
    <w:basedOn w:val="a5"/>
    <w:next w:val="1ai"/>
    <w:semiHidden/>
    <w:rsid w:val="00324BC4"/>
  </w:style>
  <w:style w:type="numbering" w:customStyle="1" w:styleId="3511">
    <w:name w:val="Статья / Раздел351"/>
    <w:basedOn w:val="a5"/>
    <w:next w:val="affffff8"/>
    <w:semiHidden/>
    <w:rsid w:val="00324BC4"/>
  </w:style>
  <w:style w:type="numbering" w:customStyle="1" w:styleId="11510">
    <w:name w:val="Нет списка1151"/>
    <w:next w:val="a5"/>
    <w:semiHidden/>
    <w:rsid w:val="00324BC4"/>
  </w:style>
  <w:style w:type="numbering" w:customStyle="1" w:styleId="1111111151">
    <w:name w:val="1 / 1.1 / 1.1.11151"/>
    <w:basedOn w:val="a5"/>
    <w:next w:val="111111"/>
    <w:semiHidden/>
    <w:rsid w:val="00324BC4"/>
  </w:style>
  <w:style w:type="numbering" w:customStyle="1" w:styleId="1ai1151">
    <w:name w:val="1 / a / i1151"/>
    <w:basedOn w:val="a5"/>
    <w:next w:val="1ai"/>
    <w:semiHidden/>
    <w:rsid w:val="00324BC4"/>
  </w:style>
  <w:style w:type="numbering" w:customStyle="1" w:styleId="11511">
    <w:name w:val="Статья / Раздел1151"/>
    <w:basedOn w:val="a5"/>
    <w:next w:val="affffff8"/>
    <w:semiHidden/>
    <w:rsid w:val="00324BC4"/>
  </w:style>
  <w:style w:type="numbering" w:customStyle="1" w:styleId="2151">
    <w:name w:val="Нет списка2151"/>
    <w:next w:val="a5"/>
    <w:semiHidden/>
    <w:rsid w:val="00324BC4"/>
  </w:style>
  <w:style w:type="numbering" w:customStyle="1" w:styleId="1111112151">
    <w:name w:val="1 / 1.1 / 1.1.12151"/>
    <w:basedOn w:val="a5"/>
    <w:next w:val="111111"/>
    <w:semiHidden/>
    <w:rsid w:val="00324BC4"/>
  </w:style>
  <w:style w:type="numbering" w:customStyle="1" w:styleId="1ai2151">
    <w:name w:val="1 / a / i2151"/>
    <w:basedOn w:val="a5"/>
    <w:next w:val="1ai"/>
    <w:semiHidden/>
    <w:rsid w:val="00324BC4"/>
  </w:style>
  <w:style w:type="numbering" w:customStyle="1" w:styleId="21510">
    <w:name w:val="Статья / Раздел2151"/>
    <w:basedOn w:val="a5"/>
    <w:next w:val="affffff8"/>
    <w:semiHidden/>
    <w:rsid w:val="00324BC4"/>
  </w:style>
  <w:style w:type="numbering" w:customStyle="1" w:styleId="912">
    <w:name w:val="Нет списка91"/>
    <w:next w:val="a5"/>
    <w:semiHidden/>
    <w:rsid w:val="00324BC4"/>
  </w:style>
  <w:style w:type="numbering" w:customStyle="1" w:styleId="11111181">
    <w:name w:val="1 / 1.1 / 1.1.181"/>
    <w:basedOn w:val="a5"/>
    <w:next w:val="111111"/>
    <w:semiHidden/>
    <w:rsid w:val="00324BC4"/>
  </w:style>
  <w:style w:type="numbering" w:customStyle="1" w:styleId="1ai81">
    <w:name w:val="1 / a / i81"/>
    <w:basedOn w:val="a5"/>
    <w:next w:val="1ai"/>
    <w:semiHidden/>
    <w:rsid w:val="00324BC4"/>
  </w:style>
  <w:style w:type="numbering" w:customStyle="1" w:styleId="812">
    <w:name w:val="Статья / Раздел81"/>
    <w:basedOn w:val="a5"/>
    <w:next w:val="affffff8"/>
    <w:semiHidden/>
    <w:rsid w:val="00324BC4"/>
  </w:style>
  <w:style w:type="numbering" w:customStyle="1" w:styleId="1610">
    <w:name w:val="Нет списка161"/>
    <w:next w:val="a5"/>
    <w:semiHidden/>
    <w:rsid w:val="00324BC4"/>
  </w:style>
  <w:style w:type="numbering" w:customStyle="1" w:styleId="111111161">
    <w:name w:val="1 / 1.1 / 1.1.1161"/>
    <w:basedOn w:val="a5"/>
    <w:next w:val="111111"/>
    <w:semiHidden/>
    <w:rsid w:val="00324BC4"/>
  </w:style>
  <w:style w:type="numbering" w:customStyle="1" w:styleId="1ai161">
    <w:name w:val="1 / a / i161"/>
    <w:basedOn w:val="a5"/>
    <w:next w:val="1ai"/>
    <w:semiHidden/>
    <w:rsid w:val="00324BC4"/>
  </w:style>
  <w:style w:type="numbering" w:customStyle="1" w:styleId="1611">
    <w:name w:val="Статья / Раздел161"/>
    <w:basedOn w:val="a5"/>
    <w:next w:val="affffff8"/>
    <w:semiHidden/>
    <w:rsid w:val="00324BC4"/>
  </w:style>
  <w:style w:type="numbering" w:customStyle="1" w:styleId="2610">
    <w:name w:val="Нет списка261"/>
    <w:next w:val="a5"/>
    <w:semiHidden/>
    <w:rsid w:val="00324BC4"/>
  </w:style>
  <w:style w:type="numbering" w:customStyle="1" w:styleId="111111261">
    <w:name w:val="1 / 1.1 / 1.1.1261"/>
    <w:basedOn w:val="a5"/>
    <w:next w:val="111111"/>
    <w:semiHidden/>
    <w:rsid w:val="00324BC4"/>
  </w:style>
  <w:style w:type="numbering" w:customStyle="1" w:styleId="1ai261">
    <w:name w:val="1 / a / i261"/>
    <w:basedOn w:val="a5"/>
    <w:next w:val="1ai"/>
    <w:semiHidden/>
    <w:rsid w:val="00324BC4"/>
  </w:style>
  <w:style w:type="numbering" w:customStyle="1" w:styleId="2611">
    <w:name w:val="Статья / Раздел261"/>
    <w:basedOn w:val="a5"/>
    <w:next w:val="affffff8"/>
    <w:semiHidden/>
    <w:rsid w:val="00324BC4"/>
  </w:style>
  <w:style w:type="numbering" w:customStyle="1" w:styleId="3610">
    <w:name w:val="Нет списка361"/>
    <w:next w:val="a5"/>
    <w:semiHidden/>
    <w:rsid w:val="00324BC4"/>
  </w:style>
  <w:style w:type="numbering" w:customStyle="1" w:styleId="111111361">
    <w:name w:val="1 / 1.1 / 1.1.1361"/>
    <w:basedOn w:val="a5"/>
    <w:next w:val="111111"/>
    <w:semiHidden/>
    <w:rsid w:val="00324BC4"/>
  </w:style>
  <w:style w:type="numbering" w:customStyle="1" w:styleId="1ai361">
    <w:name w:val="1 / a / i361"/>
    <w:basedOn w:val="a5"/>
    <w:next w:val="1ai"/>
    <w:semiHidden/>
    <w:rsid w:val="00324BC4"/>
  </w:style>
  <w:style w:type="numbering" w:customStyle="1" w:styleId="3611">
    <w:name w:val="Статья / Раздел361"/>
    <w:basedOn w:val="a5"/>
    <w:next w:val="affffff8"/>
    <w:semiHidden/>
    <w:rsid w:val="00324BC4"/>
  </w:style>
  <w:style w:type="numbering" w:customStyle="1" w:styleId="11610">
    <w:name w:val="Нет списка1161"/>
    <w:next w:val="a5"/>
    <w:semiHidden/>
    <w:rsid w:val="00324BC4"/>
  </w:style>
  <w:style w:type="numbering" w:customStyle="1" w:styleId="1111111161">
    <w:name w:val="1 / 1.1 / 1.1.11161"/>
    <w:basedOn w:val="a5"/>
    <w:next w:val="111111"/>
    <w:semiHidden/>
    <w:rsid w:val="00324BC4"/>
  </w:style>
  <w:style w:type="numbering" w:customStyle="1" w:styleId="1ai1161">
    <w:name w:val="1 / a / i1161"/>
    <w:basedOn w:val="a5"/>
    <w:next w:val="1ai"/>
    <w:semiHidden/>
    <w:rsid w:val="00324BC4"/>
  </w:style>
  <w:style w:type="numbering" w:customStyle="1" w:styleId="11611">
    <w:name w:val="Статья / Раздел1161"/>
    <w:basedOn w:val="a5"/>
    <w:next w:val="affffff8"/>
    <w:semiHidden/>
    <w:rsid w:val="00324BC4"/>
  </w:style>
  <w:style w:type="numbering" w:customStyle="1" w:styleId="2161">
    <w:name w:val="Нет списка2161"/>
    <w:next w:val="a5"/>
    <w:semiHidden/>
    <w:rsid w:val="00324BC4"/>
  </w:style>
  <w:style w:type="numbering" w:customStyle="1" w:styleId="1111112161">
    <w:name w:val="1 / 1.1 / 1.1.12161"/>
    <w:basedOn w:val="a5"/>
    <w:next w:val="111111"/>
    <w:semiHidden/>
    <w:rsid w:val="00324BC4"/>
  </w:style>
  <w:style w:type="numbering" w:customStyle="1" w:styleId="1ai2161">
    <w:name w:val="1 / a / i2161"/>
    <w:basedOn w:val="a5"/>
    <w:next w:val="1ai"/>
    <w:semiHidden/>
    <w:rsid w:val="00324BC4"/>
  </w:style>
  <w:style w:type="numbering" w:customStyle="1" w:styleId="21610">
    <w:name w:val="Статья / Раздел2161"/>
    <w:basedOn w:val="a5"/>
    <w:next w:val="affffff8"/>
    <w:semiHidden/>
    <w:rsid w:val="00324BC4"/>
  </w:style>
  <w:style w:type="numbering" w:customStyle="1" w:styleId="1010">
    <w:name w:val="Нет списка101"/>
    <w:next w:val="a5"/>
    <w:semiHidden/>
    <w:rsid w:val="00324BC4"/>
  </w:style>
  <w:style w:type="numbering" w:customStyle="1" w:styleId="11111191">
    <w:name w:val="1 / 1.1 / 1.1.191"/>
    <w:basedOn w:val="a5"/>
    <w:next w:val="111111"/>
    <w:semiHidden/>
    <w:rsid w:val="00324BC4"/>
  </w:style>
  <w:style w:type="numbering" w:customStyle="1" w:styleId="1ai91">
    <w:name w:val="1 / a / i91"/>
    <w:basedOn w:val="a5"/>
    <w:next w:val="1ai"/>
    <w:semiHidden/>
    <w:rsid w:val="00324BC4"/>
  </w:style>
  <w:style w:type="numbering" w:customStyle="1" w:styleId="913">
    <w:name w:val="Статья / Раздел91"/>
    <w:basedOn w:val="a5"/>
    <w:next w:val="affffff8"/>
    <w:semiHidden/>
    <w:rsid w:val="00324BC4"/>
  </w:style>
  <w:style w:type="numbering" w:customStyle="1" w:styleId="1711">
    <w:name w:val="Нет списка171"/>
    <w:next w:val="a5"/>
    <w:semiHidden/>
    <w:rsid w:val="00324BC4"/>
  </w:style>
  <w:style w:type="numbering" w:customStyle="1" w:styleId="111111171">
    <w:name w:val="1 / 1.1 / 1.1.1171"/>
    <w:basedOn w:val="a5"/>
    <w:next w:val="111111"/>
    <w:semiHidden/>
    <w:rsid w:val="00324BC4"/>
  </w:style>
  <w:style w:type="numbering" w:customStyle="1" w:styleId="1ai171">
    <w:name w:val="1 / a / i171"/>
    <w:basedOn w:val="a5"/>
    <w:next w:val="1ai"/>
    <w:semiHidden/>
    <w:rsid w:val="00324BC4"/>
  </w:style>
  <w:style w:type="numbering" w:customStyle="1" w:styleId="1712">
    <w:name w:val="Статья / Раздел171"/>
    <w:basedOn w:val="a5"/>
    <w:next w:val="affffff8"/>
    <w:semiHidden/>
    <w:rsid w:val="00324BC4"/>
  </w:style>
  <w:style w:type="numbering" w:customStyle="1" w:styleId="2710">
    <w:name w:val="Нет списка271"/>
    <w:next w:val="a5"/>
    <w:semiHidden/>
    <w:rsid w:val="00324BC4"/>
  </w:style>
  <w:style w:type="numbering" w:customStyle="1" w:styleId="111111271">
    <w:name w:val="1 / 1.1 / 1.1.1271"/>
    <w:basedOn w:val="a5"/>
    <w:next w:val="111111"/>
    <w:semiHidden/>
    <w:rsid w:val="00324BC4"/>
  </w:style>
  <w:style w:type="numbering" w:customStyle="1" w:styleId="1ai271">
    <w:name w:val="1 / a / i271"/>
    <w:basedOn w:val="a5"/>
    <w:next w:val="1ai"/>
    <w:semiHidden/>
    <w:rsid w:val="00324BC4"/>
  </w:style>
  <w:style w:type="numbering" w:customStyle="1" w:styleId="2711">
    <w:name w:val="Статья / Раздел271"/>
    <w:basedOn w:val="a5"/>
    <w:next w:val="affffff8"/>
    <w:semiHidden/>
    <w:rsid w:val="00324BC4"/>
  </w:style>
  <w:style w:type="numbering" w:customStyle="1" w:styleId="3710">
    <w:name w:val="Нет списка371"/>
    <w:next w:val="a5"/>
    <w:semiHidden/>
    <w:rsid w:val="00324BC4"/>
  </w:style>
  <w:style w:type="numbering" w:customStyle="1" w:styleId="111111371">
    <w:name w:val="1 / 1.1 / 1.1.1371"/>
    <w:basedOn w:val="a5"/>
    <w:next w:val="111111"/>
    <w:semiHidden/>
    <w:rsid w:val="00324BC4"/>
  </w:style>
  <w:style w:type="numbering" w:customStyle="1" w:styleId="1ai371">
    <w:name w:val="1 / a / i371"/>
    <w:basedOn w:val="a5"/>
    <w:next w:val="1ai"/>
    <w:semiHidden/>
    <w:rsid w:val="00324BC4"/>
  </w:style>
  <w:style w:type="numbering" w:customStyle="1" w:styleId="3711">
    <w:name w:val="Статья / Раздел371"/>
    <w:basedOn w:val="a5"/>
    <w:next w:val="affffff8"/>
    <w:semiHidden/>
    <w:rsid w:val="00324BC4"/>
  </w:style>
  <w:style w:type="numbering" w:customStyle="1" w:styleId="1171">
    <w:name w:val="Нет списка1171"/>
    <w:next w:val="a5"/>
    <w:semiHidden/>
    <w:rsid w:val="00324BC4"/>
  </w:style>
  <w:style w:type="numbering" w:customStyle="1" w:styleId="1111111171">
    <w:name w:val="1 / 1.1 / 1.1.11171"/>
    <w:basedOn w:val="a5"/>
    <w:next w:val="111111"/>
    <w:semiHidden/>
    <w:rsid w:val="00324BC4"/>
  </w:style>
  <w:style w:type="numbering" w:customStyle="1" w:styleId="1ai1171">
    <w:name w:val="1 / a / i1171"/>
    <w:basedOn w:val="a5"/>
    <w:next w:val="1ai"/>
    <w:semiHidden/>
    <w:rsid w:val="00324BC4"/>
  </w:style>
  <w:style w:type="numbering" w:customStyle="1" w:styleId="11710">
    <w:name w:val="Статья / Раздел1171"/>
    <w:basedOn w:val="a5"/>
    <w:next w:val="affffff8"/>
    <w:semiHidden/>
    <w:rsid w:val="00324BC4"/>
  </w:style>
  <w:style w:type="numbering" w:customStyle="1" w:styleId="2171">
    <w:name w:val="Нет списка2171"/>
    <w:next w:val="a5"/>
    <w:semiHidden/>
    <w:rsid w:val="00324BC4"/>
  </w:style>
  <w:style w:type="numbering" w:customStyle="1" w:styleId="1111112171">
    <w:name w:val="1 / 1.1 / 1.1.12171"/>
    <w:basedOn w:val="a5"/>
    <w:next w:val="111111"/>
    <w:semiHidden/>
    <w:rsid w:val="00324BC4"/>
  </w:style>
  <w:style w:type="numbering" w:customStyle="1" w:styleId="1ai2171">
    <w:name w:val="1 / a / i2171"/>
    <w:basedOn w:val="a5"/>
    <w:next w:val="1ai"/>
    <w:semiHidden/>
    <w:rsid w:val="00324BC4"/>
  </w:style>
  <w:style w:type="numbering" w:customStyle="1" w:styleId="21710">
    <w:name w:val="Статья / Раздел2171"/>
    <w:basedOn w:val="a5"/>
    <w:next w:val="affffff8"/>
    <w:semiHidden/>
    <w:rsid w:val="00324BC4"/>
  </w:style>
  <w:style w:type="numbering" w:customStyle="1" w:styleId="1810">
    <w:name w:val="Нет списка181"/>
    <w:next w:val="a5"/>
    <w:semiHidden/>
    <w:rsid w:val="00324BC4"/>
  </w:style>
  <w:style w:type="numbering" w:customStyle="1" w:styleId="111111101">
    <w:name w:val="1 / 1.1 / 1.1.1101"/>
    <w:basedOn w:val="a5"/>
    <w:next w:val="111111"/>
    <w:semiHidden/>
    <w:rsid w:val="00324BC4"/>
  </w:style>
  <w:style w:type="numbering" w:customStyle="1" w:styleId="1ai101">
    <w:name w:val="1 / a / i101"/>
    <w:basedOn w:val="a5"/>
    <w:next w:val="1ai"/>
    <w:semiHidden/>
    <w:rsid w:val="00324BC4"/>
  </w:style>
  <w:style w:type="numbering" w:customStyle="1" w:styleId="1011">
    <w:name w:val="Статья / Раздел101"/>
    <w:basedOn w:val="a5"/>
    <w:next w:val="affffff8"/>
    <w:semiHidden/>
    <w:rsid w:val="00324BC4"/>
  </w:style>
  <w:style w:type="numbering" w:customStyle="1" w:styleId="1910">
    <w:name w:val="Нет списка191"/>
    <w:next w:val="a5"/>
    <w:semiHidden/>
    <w:rsid w:val="00324BC4"/>
  </w:style>
  <w:style w:type="numbering" w:customStyle="1" w:styleId="111111181">
    <w:name w:val="1 / 1.1 / 1.1.1181"/>
    <w:basedOn w:val="a5"/>
    <w:next w:val="111111"/>
    <w:semiHidden/>
    <w:rsid w:val="00324BC4"/>
  </w:style>
  <w:style w:type="numbering" w:customStyle="1" w:styleId="1ai181">
    <w:name w:val="1 / a / i181"/>
    <w:basedOn w:val="a5"/>
    <w:next w:val="1ai"/>
    <w:semiHidden/>
    <w:rsid w:val="00324BC4"/>
  </w:style>
  <w:style w:type="numbering" w:customStyle="1" w:styleId="1811">
    <w:name w:val="Статья / Раздел181"/>
    <w:basedOn w:val="a5"/>
    <w:next w:val="affffff8"/>
    <w:semiHidden/>
    <w:rsid w:val="00324BC4"/>
  </w:style>
  <w:style w:type="numbering" w:customStyle="1" w:styleId="2810">
    <w:name w:val="Нет списка281"/>
    <w:next w:val="a5"/>
    <w:semiHidden/>
    <w:rsid w:val="00324BC4"/>
  </w:style>
  <w:style w:type="numbering" w:customStyle="1" w:styleId="111111281">
    <w:name w:val="1 / 1.1 / 1.1.1281"/>
    <w:basedOn w:val="a5"/>
    <w:next w:val="111111"/>
    <w:semiHidden/>
    <w:rsid w:val="00324BC4"/>
  </w:style>
  <w:style w:type="numbering" w:customStyle="1" w:styleId="1ai281">
    <w:name w:val="1 / a / i281"/>
    <w:basedOn w:val="a5"/>
    <w:next w:val="1ai"/>
    <w:semiHidden/>
    <w:rsid w:val="00324BC4"/>
  </w:style>
  <w:style w:type="numbering" w:customStyle="1" w:styleId="2811">
    <w:name w:val="Статья / Раздел281"/>
    <w:basedOn w:val="a5"/>
    <w:next w:val="affffff8"/>
    <w:semiHidden/>
    <w:rsid w:val="00324BC4"/>
  </w:style>
  <w:style w:type="numbering" w:customStyle="1" w:styleId="3810">
    <w:name w:val="Нет списка381"/>
    <w:next w:val="a5"/>
    <w:semiHidden/>
    <w:rsid w:val="00324BC4"/>
  </w:style>
  <w:style w:type="numbering" w:customStyle="1" w:styleId="111111381">
    <w:name w:val="1 / 1.1 / 1.1.1381"/>
    <w:basedOn w:val="a5"/>
    <w:next w:val="111111"/>
    <w:semiHidden/>
    <w:rsid w:val="00324BC4"/>
  </w:style>
  <w:style w:type="numbering" w:customStyle="1" w:styleId="1ai381">
    <w:name w:val="1 / a / i381"/>
    <w:basedOn w:val="a5"/>
    <w:next w:val="1ai"/>
    <w:semiHidden/>
    <w:rsid w:val="00324BC4"/>
  </w:style>
  <w:style w:type="numbering" w:customStyle="1" w:styleId="3811">
    <w:name w:val="Статья / Раздел381"/>
    <w:basedOn w:val="a5"/>
    <w:next w:val="affffff8"/>
    <w:semiHidden/>
    <w:rsid w:val="00324BC4"/>
  </w:style>
  <w:style w:type="numbering" w:customStyle="1" w:styleId="1181">
    <w:name w:val="Нет списка1181"/>
    <w:next w:val="a5"/>
    <w:semiHidden/>
    <w:rsid w:val="00324BC4"/>
  </w:style>
  <w:style w:type="numbering" w:customStyle="1" w:styleId="1111111181">
    <w:name w:val="1 / 1.1 / 1.1.11181"/>
    <w:basedOn w:val="a5"/>
    <w:next w:val="111111"/>
    <w:semiHidden/>
    <w:rsid w:val="00324BC4"/>
  </w:style>
  <w:style w:type="numbering" w:customStyle="1" w:styleId="1ai1181">
    <w:name w:val="1 / a / i1181"/>
    <w:basedOn w:val="a5"/>
    <w:next w:val="1ai"/>
    <w:semiHidden/>
    <w:rsid w:val="00324BC4"/>
  </w:style>
  <w:style w:type="numbering" w:customStyle="1" w:styleId="11810">
    <w:name w:val="Статья / Раздел1181"/>
    <w:basedOn w:val="a5"/>
    <w:next w:val="affffff8"/>
    <w:semiHidden/>
    <w:rsid w:val="00324BC4"/>
  </w:style>
  <w:style w:type="numbering" w:customStyle="1" w:styleId="2181">
    <w:name w:val="Нет списка2181"/>
    <w:next w:val="a5"/>
    <w:semiHidden/>
    <w:rsid w:val="00324BC4"/>
  </w:style>
  <w:style w:type="numbering" w:customStyle="1" w:styleId="1111112181">
    <w:name w:val="1 / 1.1 / 1.1.12181"/>
    <w:basedOn w:val="a5"/>
    <w:next w:val="111111"/>
    <w:semiHidden/>
    <w:rsid w:val="00324BC4"/>
  </w:style>
  <w:style w:type="numbering" w:customStyle="1" w:styleId="1ai2181">
    <w:name w:val="1 / a / i2181"/>
    <w:basedOn w:val="a5"/>
    <w:next w:val="1ai"/>
    <w:semiHidden/>
    <w:rsid w:val="00324BC4"/>
  </w:style>
  <w:style w:type="numbering" w:customStyle="1" w:styleId="21810">
    <w:name w:val="Статья / Раздел2181"/>
    <w:basedOn w:val="a5"/>
    <w:next w:val="affffff8"/>
    <w:semiHidden/>
    <w:rsid w:val="00324BC4"/>
  </w:style>
  <w:style w:type="numbering" w:customStyle="1" w:styleId="201">
    <w:name w:val="Нет списка201"/>
    <w:next w:val="a5"/>
    <w:semiHidden/>
    <w:rsid w:val="00324BC4"/>
  </w:style>
  <w:style w:type="numbering" w:customStyle="1" w:styleId="111111191">
    <w:name w:val="1 / 1.1 / 1.1.1191"/>
    <w:basedOn w:val="a5"/>
    <w:next w:val="111111"/>
    <w:semiHidden/>
    <w:rsid w:val="00324BC4"/>
    <w:pPr>
      <w:numPr>
        <w:numId w:val="32"/>
      </w:numPr>
    </w:pPr>
  </w:style>
  <w:style w:type="numbering" w:customStyle="1" w:styleId="1ai191">
    <w:name w:val="1 / a / i191"/>
    <w:basedOn w:val="a5"/>
    <w:next w:val="1ai"/>
    <w:semiHidden/>
    <w:rsid w:val="00324BC4"/>
    <w:pPr>
      <w:numPr>
        <w:numId w:val="33"/>
      </w:numPr>
    </w:pPr>
  </w:style>
  <w:style w:type="numbering" w:customStyle="1" w:styleId="191">
    <w:name w:val="Статья / Раздел191"/>
    <w:basedOn w:val="a5"/>
    <w:next w:val="affffff8"/>
    <w:semiHidden/>
    <w:rsid w:val="00324BC4"/>
    <w:pPr>
      <w:numPr>
        <w:numId w:val="34"/>
      </w:numPr>
    </w:pPr>
  </w:style>
  <w:style w:type="numbering" w:customStyle="1" w:styleId="11010">
    <w:name w:val="Нет списка1101"/>
    <w:next w:val="a5"/>
    <w:semiHidden/>
    <w:rsid w:val="00324BC4"/>
  </w:style>
  <w:style w:type="numbering" w:customStyle="1" w:styleId="1111111101">
    <w:name w:val="1 / 1.1 / 1.1.11101"/>
    <w:basedOn w:val="a5"/>
    <w:next w:val="111111"/>
    <w:semiHidden/>
    <w:rsid w:val="00324BC4"/>
  </w:style>
  <w:style w:type="numbering" w:customStyle="1" w:styleId="1ai1101">
    <w:name w:val="1 / a / i1101"/>
    <w:basedOn w:val="a5"/>
    <w:next w:val="1ai"/>
    <w:semiHidden/>
    <w:rsid w:val="00324BC4"/>
  </w:style>
  <w:style w:type="numbering" w:customStyle="1" w:styleId="1101">
    <w:name w:val="Статья / Раздел1101"/>
    <w:basedOn w:val="a5"/>
    <w:next w:val="affffff8"/>
    <w:semiHidden/>
    <w:rsid w:val="00324BC4"/>
    <w:pPr>
      <w:numPr>
        <w:numId w:val="31"/>
      </w:numPr>
    </w:pPr>
  </w:style>
  <w:style w:type="numbering" w:customStyle="1" w:styleId="2910">
    <w:name w:val="Нет списка291"/>
    <w:next w:val="a5"/>
    <w:semiHidden/>
    <w:rsid w:val="00324BC4"/>
  </w:style>
  <w:style w:type="numbering" w:customStyle="1" w:styleId="111111291">
    <w:name w:val="1 / 1.1 / 1.1.1291"/>
    <w:basedOn w:val="a5"/>
    <w:next w:val="111111"/>
    <w:semiHidden/>
    <w:rsid w:val="00324BC4"/>
  </w:style>
  <w:style w:type="numbering" w:customStyle="1" w:styleId="1ai291">
    <w:name w:val="1 / a / i291"/>
    <w:basedOn w:val="a5"/>
    <w:next w:val="1ai"/>
    <w:semiHidden/>
    <w:rsid w:val="00324BC4"/>
  </w:style>
  <w:style w:type="numbering" w:customStyle="1" w:styleId="2911">
    <w:name w:val="Статья / Раздел291"/>
    <w:basedOn w:val="a5"/>
    <w:next w:val="affffff8"/>
    <w:semiHidden/>
    <w:rsid w:val="00324BC4"/>
  </w:style>
  <w:style w:type="numbering" w:customStyle="1" w:styleId="3910">
    <w:name w:val="Нет списка391"/>
    <w:next w:val="a5"/>
    <w:semiHidden/>
    <w:rsid w:val="00324BC4"/>
  </w:style>
  <w:style w:type="numbering" w:customStyle="1" w:styleId="111111391">
    <w:name w:val="1 / 1.1 / 1.1.1391"/>
    <w:basedOn w:val="a5"/>
    <w:next w:val="111111"/>
    <w:semiHidden/>
    <w:rsid w:val="00324BC4"/>
  </w:style>
  <w:style w:type="numbering" w:customStyle="1" w:styleId="1ai391">
    <w:name w:val="1 / a / i391"/>
    <w:basedOn w:val="a5"/>
    <w:next w:val="1ai"/>
    <w:semiHidden/>
    <w:rsid w:val="00324BC4"/>
  </w:style>
  <w:style w:type="numbering" w:customStyle="1" w:styleId="3911">
    <w:name w:val="Статья / Раздел391"/>
    <w:basedOn w:val="a5"/>
    <w:next w:val="affffff8"/>
    <w:semiHidden/>
    <w:rsid w:val="00324BC4"/>
  </w:style>
  <w:style w:type="numbering" w:customStyle="1" w:styleId="11910">
    <w:name w:val="Нет списка1191"/>
    <w:next w:val="a5"/>
    <w:semiHidden/>
    <w:rsid w:val="00324BC4"/>
  </w:style>
  <w:style w:type="numbering" w:customStyle="1" w:styleId="1111111191">
    <w:name w:val="1 / 1.1 / 1.1.11191"/>
    <w:basedOn w:val="a5"/>
    <w:next w:val="111111"/>
    <w:semiHidden/>
    <w:rsid w:val="00324BC4"/>
  </w:style>
  <w:style w:type="numbering" w:customStyle="1" w:styleId="1ai1191">
    <w:name w:val="1 / a / i1191"/>
    <w:basedOn w:val="a5"/>
    <w:next w:val="1ai"/>
    <w:semiHidden/>
    <w:rsid w:val="00324BC4"/>
  </w:style>
  <w:style w:type="numbering" w:customStyle="1" w:styleId="11911">
    <w:name w:val="Статья / Раздел1191"/>
    <w:basedOn w:val="a5"/>
    <w:next w:val="affffff8"/>
    <w:semiHidden/>
    <w:rsid w:val="00324BC4"/>
  </w:style>
  <w:style w:type="numbering" w:customStyle="1" w:styleId="21910">
    <w:name w:val="Нет списка2191"/>
    <w:next w:val="a5"/>
    <w:semiHidden/>
    <w:rsid w:val="00324BC4"/>
  </w:style>
  <w:style w:type="numbering" w:customStyle="1" w:styleId="1111112191">
    <w:name w:val="1 / 1.1 / 1.1.12191"/>
    <w:basedOn w:val="a5"/>
    <w:next w:val="111111"/>
    <w:semiHidden/>
    <w:rsid w:val="00324BC4"/>
  </w:style>
  <w:style w:type="numbering" w:customStyle="1" w:styleId="1ai2191">
    <w:name w:val="1 / a / i2191"/>
    <w:basedOn w:val="a5"/>
    <w:next w:val="1ai"/>
    <w:semiHidden/>
    <w:rsid w:val="00324BC4"/>
  </w:style>
  <w:style w:type="numbering" w:customStyle="1" w:styleId="21911">
    <w:name w:val="Статья / Раздел2191"/>
    <w:basedOn w:val="a5"/>
    <w:next w:val="affffff8"/>
    <w:semiHidden/>
    <w:rsid w:val="00324BC4"/>
  </w:style>
  <w:style w:type="numbering" w:customStyle="1" w:styleId="3120">
    <w:name w:val="Нет списка312"/>
    <w:next w:val="a5"/>
    <w:semiHidden/>
    <w:rsid w:val="00324BC4"/>
  </w:style>
  <w:style w:type="numbering" w:customStyle="1" w:styleId="111111312">
    <w:name w:val="1 / 1.1 / 1.1.1312"/>
    <w:basedOn w:val="a5"/>
    <w:next w:val="111111"/>
    <w:semiHidden/>
    <w:rsid w:val="00324BC4"/>
  </w:style>
  <w:style w:type="numbering" w:customStyle="1" w:styleId="1ai312">
    <w:name w:val="1 / a / i312"/>
    <w:basedOn w:val="a5"/>
    <w:next w:val="1ai"/>
    <w:semiHidden/>
    <w:rsid w:val="00324BC4"/>
  </w:style>
  <w:style w:type="numbering" w:customStyle="1" w:styleId="3121">
    <w:name w:val="Статья / Раздел312"/>
    <w:basedOn w:val="a5"/>
    <w:next w:val="affffff8"/>
    <w:semiHidden/>
    <w:rsid w:val="00324BC4"/>
  </w:style>
  <w:style w:type="numbering" w:customStyle="1" w:styleId="1112">
    <w:name w:val="Нет списка1112"/>
    <w:next w:val="a5"/>
    <w:semiHidden/>
    <w:rsid w:val="00324BC4"/>
  </w:style>
  <w:style w:type="numbering" w:customStyle="1" w:styleId="1111111112">
    <w:name w:val="1 / 1.1 / 1.1.11112"/>
    <w:basedOn w:val="a5"/>
    <w:next w:val="111111"/>
    <w:semiHidden/>
    <w:rsid w:val="00324BC4"/>
  </w:style>
  <w:style w:type="numbering" w:customStyle="1" w:styleId="1ai1112">
    <w:name w:val="1 / a / i1112"/>
    <w:basedOn w:val="a5"/>
    <w:next w:val="1ai"/>
    <w:semiHidden/>
    <w:rsid w:val="00324BC4"/>
  </w:style>
  <w:style w:type="numbering" w:customStyle="1" w:styleId="11120">
    <w:name w:val="Статья / Раздел1112"/>
    <w:basedOn w:val="a5"/>
    <w:next w:val="affffff8"/>
    <w:semiHidden/>
    <w:rsid w:val="00324BC4"/>
  </w:style>
  <w:style w:type="numbering" w:customStyle="1" w:styleId="21120">
    <w:name w:val="Нет списка2112"/>
    <w:next w:val="a5"/>
    <w:semiHidden/>
    <w:rsid w:val="00324BC4"/>
  </w:style>
  <w:style w:type="numbering" w:customStyle="1" w:styleId="1111112112">
    <w:name w:val="1 / 1.1 / 1.1.12112"/>
    <w:basedOn w:val="a5"/>
    <w:next w:val="111111"/>
    <w:semiHidden/>
    <w:rsid w:val="00324BC4"/>
  </w:style>
  <w:style w:type="numbering" w:customStyle="1" w:styleId="1ai2112">
    <w:name w:val="1 / a / i2112"/>
    <w:basedOn w:val="a5"/>
    <w:next w:val="1ai"/>
    <w:semiHidden/>
    <w:rsid w:val="00324BC4"/>
  </w:style>
  <w:style w:type="numbering" w:customStyle="1" w:styleId="21121">
    <w:name w:val="Статья / Раздел2112"/>
    <w:basedOn w:val="a5"/>
    <w:next w:val="affffff8"/>
    <w:semiHidden/>
    <w:rsid w:val="00324BC4"/>
  </w:style>
  <w:style w:type="numbering" w:customStyle="1" w:styleId="420">
    <w:name w:val="Нет списка42"/>
    <w:next w:val="a5"/>
    <w:semiHidden/>
    <w:rsid w:val="00324BC4"/>
  </w:style>
  <w:style w:type="numbering" w:customStyle="1" w:styleId="11111142">
    <w:name w:val="1 / 1.1 / 1.1.142"/>
    <w:basedOn w:val="a5"/>
    <w:next w:val="111111"/>
    <w:semiHidden/>
    <w:rsid w:val="00324BC4"/>
  </w:style>
  <w:style w:type="numbering" w:customStyle="1" w:styleId="1ai42">
    <w:name w:val="1 / a / i42"/>
    <w:basedOn w:val="a5"/>
    <w:next w:val="1ai"/>
    <w:semiHidden/>
    <w:rsid w:val="00324BC4"/>
  </w:style>
  <w:style w:type="numbering" w:customStyle="1" w:styleId="421">
    <w:name w:val="Статья / Раздел42"/>
    <w:basedOn w:val="a5"/>
    <w:next w:val="affffff8"/>
    <w:semiHidden/>
    <w:rsid w:val="00324BC4"/>
  </w:style>
  <w:style w:type="numbering" w:customStyle="1" w:styleId="1220">
    <w:name w:val="Нет списка122"/>
    <w:next w:val="a5"/>
    <w:semiHidden/>
    <w:rsid w:val="00324BC4"/>
  </w:style>
  <w:style w:type="numbering" w:customStyle="1" w:styleId="111111122">
    <w:name w:val="1 / 1.1 / 1.1.1122"/>
    <w:basedOn w:val="a5"/>
    <w:next w:val="111111"/>
    <w:semiHidden/>
    <w:rsid w:val="00324BC4"/>
  </w:style>
  <w:style w:type="numbering" w:customStyle="1" w:styleId="1ai122">
    <w:name w:val="1 / a / i122"/>
    <w:basedOn w:val="a5"/>
    <w:next w:val="1ai"/>
    <w:semiHidden/>
    <w:rsid w:val="00324BC4"/>
  </w:style>
  <w:style w:type="numbering" w:customStyle="1" w:styleId="1221">
    <w:name w:val="Статья / Раздел122"/>
    <w:basedOn w:val="a5"/>
    <w:next w:val="affffff8"/>
    <w:semiHidden/>
    <w:rsid w:val="00324BC4"/>
  </w:style>
  <w:style w:type="numbering" w:customStyle="1" w:styleId="2220">
    <w:name w:val="Нет списка222"/>
    <w:next w:val="a5"/>
    <w:semiHidden/>
    <w:rsid w:val="00324BC4"/>
  </w:style>
  <w:style w:type="numbering" w:customStyle="1" w:styleId="111111222">
    <w:name w:val="1 / 1.1 / 1.1.1222"/>
    <w:basedOn w:val="a5"/>
    <w:next w:val="111111"/>
    <w:semiHidden/>
    <w:rsid w:val="00324BC4"/>
  </w:style>
  <w:style w:type="numbering" w:customStyle="1" w:styleId="1ai222">
    <w:name w:val="1 / a / i222"/>
    <w:basedOn w:val="a5"/>
    <w:next w:val="1ai"/>
    <w:semiHidden/>
    <w:rsid w:val="00324BC4"/>
  </w:style>
  <w:style w:type="numbering" w:customStyle="1" w:styleId="2221">
    <w:name w:val="Статья / Раздел222"/>
    <w:basedOn w:val="a5"/>
    <w:next w:val="affffff8"/>
    <w:semiHidden/>
    <w:rsid w:val="00324BC4"/>
  </w:style>
  <w:style w:type="numbering" w:customStyle="1" w:styleId="32110">
    <w:name w:val="Нет списка3211"/>
    <w:next w:val="a5"/>
    <w:semiHidden/>
    <w:rsid w:val="00324BC4"/>
  </w:style>
  <w:style w:type="numbering" w:customStyle="1" w:styleId="1111113211">
    <w:name w:val="1 / 1.1 / 1.1.13211"/>
    <w:basedOn w:val="a5"/>
    <w:next w:val="111111"/>
    <w:semiHidden/>
    <w:rsid w:val="00324BC4"/>
  </w:style>
  <w:style w:type="numbering" w:customStyle="1" w:styleId="1ai3211">
    <w:name w:val="1 / a / i3211"/>
    <w:basedOn w:val="a5"/>
    <w:next w:val="1ai"/>
    <w:semiHidden/>
    <w:rsid w:val="00324BC4"/>
  </w:style>
  <w:style w:type="numbering" w:customStyle="1" w:styleId="32111">
    <w:name w:val="Статья / Раздел3211"/>
    <w:basedOn w:val="a5"/>
    <w:next w:val="affffff8"/>
    <w:semiHidden/>
    <w:rsid w:val="00324BC4"/>
  </w:style>
  <w:style w:type="numbering" w:customStyle="1" w:styleId="112110">
    <w:name w:val="Нет списка11211"/>
    <w:next w:val="a5"/>
    <w:semiHidden/>
    <w:rsid w:val="00324BC4"/>
  </w:style>
  <w:style w:type="numbering" w:customStyle="1" w:styleId="11111111211">
    <w:name w:val="1 / 1.1 / 1.1.111211"/>
    <w:basedOn w:val="a5"/>
    <w:next w:val="111111"/>
    <w:semiHidden/>
    <w:rsid w:val="00324BC4"/>
  </w:style>
  <w:style w:type="numbering" w:customStyle="1" w:styleId="1ai11211">
    <w:name w:val="1 / a / i11211"/>
    <w:basedOn w:val="a5"/>
    <w:next w:val="1ai"/>
    <w:semiHidden/>
    <w:rsid w:val="00324BC4"/>
  </w:style>
  <w:style w:type="numbering" w:customStyle="1" w:styleId="112111">
    <w:name w:val="Статья / Раздел11211"/>
    <w:basedOn w:val="a5"/>
    <w:next w:val="affffff8"/>
    <w:semiHidden/>
    <w:rsid w:val="00324BC4"/>
  </w:style>
  <w:style w:type="numbering" w:customStyle="1" w:styleId="212110">
    <w:name w:val="Нет списка21211"/>
    <w:next w:val="a5"/>
    <w:semiHidden/>
    <w:rsid w:val="00324BC4"/>
  </w:style>
  <w:style w:type="numbering" w:customStyle="1" w:styleId="11111121211">
    <w:name w:val="1 / 1.1 / 1.1.121211"/>
    <w:basedOn w:val="a5"/>
    <w:next w:val="111111"/>
    <w:semiHidden/>
    <w:rsid w:val="00324BC4"/>
  </w:style>
  <w:style w:type="numbering" w:customStyle="1" w:styleId="1ai21211">
    <w:name w:val="1 / a / i21211"/>
    <w:basedOn w:val="a5"/>
    <w:next w:val="1ai"/>
    <w:semiHidden/>
    <w:rsid w:val="00324BC4"/>
  </w:style>
  <w:style w:type="numbering" w:customStyle="1" w:styleId="212111">
    <w:name w:val="Статья / Раздел21211"/>
    <w:basedOn w:val="a5"/>
    <w:next w:val="affffff8"/>
    <w:semiHidden/>
    <w:rsid w:val="00324BC4"/>
  </w:style>
  <w:style w:type="numbering" w:customStyle="1" w:styleId="5110">
    <w:name w:val="Нет списка511"/>
    <w:next w:val="a5"/>
    <w:semiHidden/>
    <w:rsid w:val="00324BC4"/>
  </w:style>
  <w:style w:type="numbering" w:customStyle="1" w:styleId="111111511">
    <w:name w:val="1 / 1.1 / 1.1.1511"/>
    <w:basedOn w:val="a5"/>
    <w:next w:val="111111"/>
    <w:semiHidden/>
    <w:rsid w:val="00324BC4"/>
  </w:style>
  <w:style w:type="numbering" w:customStyle="1" w:styleId="1ai511">
    <w:name w:val="1 / a / i511"/>
    <w:basedOn w:val="a5"/>
    <w:next w:val="1ai"/>
    <w:semiHidden/>
    <w:rsid w:val="00324BC4"/>
  </w:style>
  <w:style w:type="numbering" w:customStyle="1" w:styleId="5111">
    <w:name w:val="Статья / Раздел511"/>
    <w:basedOn w:val="a5"/>
    <w:next w:val="affffff8"/>
    <w:semiHidden/>
    <w:rsid w:val="00324BC4"/>
  </w:style>
  <w:style w:type="numbering" w:customStyle="1" w:styleId="13110">
    <w:name w:val="Нет списка1311"/>
    <w:next w:val="a5"/>
    <w:semiHidden/>
    <w:rsid w:val="00324BC4"/>
  </w:style>
  <w:style w:type="numbering" w:customStyle="1" w:styleId="1111111311">
    <w:name w:val="1 / 1.1 / 1.1.11311"/>
    <w:basedOn w:val="a5"/>
    <w:next w:val="111111"/>
    <w:semiHidden/>
    <w:rsid w:val="00324BC4"/>
  </w:style>
  <w:style w:type="numbering" w:customStyle="1" w:styleId="1ai1311">
    <w:name w:val="1 / a / i1311"/>
    <w:basedOn w:val="a5"/>
    <w:next w:val="1ai"/>
    <w:semiHidden/>
    <w:rsid w:val="00324BC4"/>
  </w:style>
  <w:style w:type="numbering" w:customStyle="1" w:styleId="13111">
    <w:name w:val="Статья / Раздел1311"/>
    <w:basedOn w:val="a5"/>
    <w:next w:val="affffff8"/>
    <w:semiHidden/>
    <w:rsid w:val="00324BC4"/>
  </w:style>
  <w:style w:type="numbering" w:customStyle="1" w:styleId="23110">
    <w:name w:val="Нет списка2311"/>
    <w:next w:val="a5"/>
    <w:semiHidden/>
    <w:rsid w:val="00324BC4"/>
  </w:style>
  <w:style w:type="numbering" w:customStyle="1" w:styleId="1111112311">
    <w:name w:val="1 / 1.1 / 1.1.12311"/>
    <w:basedOn w:val="a5"/>
    <w:next w:val="111111"/>
    <w:semiHidden/>
    <w:rsid w:val="00324BC4"/>
  </w:style>
  <w:style w:type="numbering" w:customStyle="1" w:styleId="1ai2311">
    <w:name w:val="1 / a / i2311"/>
    <w:basedOn w:val="a5"/>
    <w:next w:val="1ai"/>
    <w:semiHidden/>
    <w:rsid w:val="00324BC4"/>
  </w:style>
  <w:style w:type="numbering" w:customStyle="1" w:styleId="23111">
    <w:name w:val="Статья / Раздел2311"/>
    <w:basedOn w:val="a5"/>
    <w:next w:val="affffff8"/>
    <w:semiHidden/>
    <w:rsid w:val="00324BC4"/>
  </w:style>
  <w:style w:type="numbering" w:customStyle="1" w:styleId="33110">
    <w:name w:val="Нет списка3311"/>
    <w:next w:val="a5"/>
    <w:semiHidden/>
    <w:rsid w:val="00324BC4"/>
  </w:style>
  <w:style w:type="numbering" w:customStyle="1" w:styleId="1111113311">
    <w:name w:val="1 / 1.1 / 1.1.13311"/>
    <w:basedOn w:val="a5"/>
    <w:next w:val="111111"/>
    <w:semiHidden/>
    <w:rsid w:val="00324BC4"/>
  </w:style>
  <w:style w:type="numbering" w:customStyle="1" w:styleId="1ai3311">
    <w:name w:val="1 / a / i3311"/>
    <w:basedOn w:val="a5"/>
    <w:next w:val="1ai"/>
    <w:semiHidden/>
    <w:rsid w:val="00324BC4"/>
  </w:style>
  <w:style w:type="numbering" w:customStyle="1" w:styleId="33111">
    <w:name w:val="Статья / Раздел3311"/>
    <w:basedOn w:val="a5"/>
    <w:next w:val="affffff8"/>
    <w:semiHidden/>
    <w:rsid w:val="00324BC4"/>
  </w:style>
  <w:style w:type="numbering" w:customStyle="1" w:styleId="113110">
    <w:name w:val="Нет списка11311"/>
    <w:next w:val="a5"/>
    <w:semiHidden/>
    <w:rsid w:val="00324BC4"/>
  </w:style>
  <w:style w:type="numbering" w:customStyle="1" w:styleId="11111111311">
    <w:name w:val="1 / 1.1 / 1.1.111311"/>
    <w:basedOn w:val="a5"/>
    <w:next w:val="111111"/>
    <w:semiHidden/>
    <w:rsid w:val="00324BC4"/>
  </w:style>
  <w:style w:type="numbering" w:customStyle="1" w:styleId="1ai11311">
    <w:name w:val="1 / a / i11311"/>
    <w:basedOn w:val="a5"/>
    <w:next w:val="1ai"/>
    <w:semiHidden/>
    <w:rsid w:val="00324BC4"/>
  </w:style>
  <w:style w:type="numbering" w:customStyle="1" w:styleId="113111">
    <w:name w:val="Статья / Раздел11311"/>
    <w:basedOn w:val="a5"/>
    <w:next w:val="affffff8"/>
    <w:semiHidden/>
    <w:rsid w:val="00324BC4"/>
  </w:style>
  <w:style w:type="numbering" w:customStyle="1" w:styleId="213110">
    <w:name w:val="Нет списка21311"/>
    <w:next w:val="a5"/>
    <w:semiHidden/>
    <w:rsid w:val="00324BC4"/>
  </w:style>
  <w:style w:type="numbering" w:customStyle="1" w:styleId="11111121311">
    <w:name w:val="1 / 1.1 / 1.1.121311"/>
    <w:basedOn w:val="a5"/>
    <w:next w:val="111111"/>
    <w:semiHidden/>
    <w:rsid w:val="00324BC4"/>
  </w:style>
  <w:style w:type="numbering" w:customStyle="1" w:styleId="1ai21311">
    <w:name w:val="1 / a / i21311"/>
    <w:basedOn w:val="a5"/>
    <w:next w:val="1ai"/>
    <w:semiHidden/>
    <w:rsid w:val="00324BC4"/>
  </w:style>
  <w:style w:type="numbering" w:customStyle="1" w:styleId="213111">
    <w:name w:val="Статья / Раздел21311"/>
    <w:basedOn w:val="a5"/>
    <w:next w:val="affffff8"/>
    <w:semiHidden/>
    <w:rsid w:val="00324BC4"/>
  </w:style>
  <w:style w:type="numbering" w:customStyle="1" w:styleId="6110">
    <w:name w:val="Нет списка611"/>
    <w:next w:val="a5"/>
    <w:uiPriority w:val="99"/>
    <w:semiHidden/>
    <w:unhideWhenUsed/>
    <w:rsid w:val="00324BC4"/>
  </w:style>
  <w:style w:type="table" w:customStyle="1" w:styleId="3612">
    <w:name w:val="Сетка таблицы361"/>
    <w:basedOn w:val="a4"/>
    <w:next w:val="a8"/>
    <w:uiPriority w:val="59"/>
    <w:rsid w:val="00324BC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10">
    <w:name w:val="Нет списка711"/>
    <w:next w:val="a5"/>
    <w:semiHidden/>
    <w:rsid w:val="00324BC4"/>
  </w:style>
  <w:style w:type="numbering" w:customStyle="1" w:styleId="111111611">
    <w:name w:val="1 / 1.1 / 1.1.1611"/>
    <w:basedOn w:val="a5"/>
    <w:next w:val="111111"/>
    <w:semiHidden/>
    <w:rsid w:val="00324BC4"/>
  </w:style>
  <w:style w:type="numbering" w:customStyle="1" w:styleId="1ai611">
    <w:name w:val="1 / a / i611"/>
    <w:basedOn w:val="a5"/>
    <w:next w:val="1ai"/>
    <w:semiHidden/>
    <w:rsid w:val="00324BC4"/>
  </w:style>
  <w:style w:type="numbering" w:customStyle="1" w:styleId="6111">
    <w:name w:val="Статья / Раздел611"/>
    <w:basedOn w:val="a5"/>
    <w:next w:val="affffff8"/>
    <w:semiHidden/>
    <w:rsid w:val="00324BC4"/>
  </w:style>
  <w:style w:type="numbering" w:customStyle="1" w:styleId="14110">
    <w:name w:val="Нет списка1411"/>
    <w:next w:val="a5"/>
    <w:semiHidden/>
    <w:rsid w:val="00324BC4"/>
  </w:style>
  <w:style w:type="numbering" w:customStyle="1" w:styleId="1111111411">
    <w:name w:val="1 / 1.1 / 1.1.11411"/>
    <w:basedOn w:val="a5"/>
    <w:next w:val="111111"/>
    <w:semiHidden/>
    <w:rsid w:val="00324BC4"/>
  </w:style>
  <w:style w:type="numbering" w:customStyle="1" w:styleId="1ai1411">
    <w:name w:val="1 / a / i1411"/>
    <w:basedOn w:val="a5"/>
    <w:next w:val="1ai"/>
    <w:semiHidden/>
    <w:rsid w:val="00324BC4"/>
  </w:style>
  <w:style w:type="numbering" w:customStyle="1" w:styleId="14111">
    <w:name w:val="Статья / Раздел1411"/>
    <w:basedOn w:val="a5"/>
    <w:next w:val="affffff8"/>
    <w:semiHidden/>
    <w:rsid w:val="00324BC4"/>
  </w:style>
  <w:style w:type="numbering" w:customStyle="1" w:styleId="24110">
    <w:name w:val="Нет списка2411"/>
    <w:next w:val="a5"/>
    <w:semiHidden/>
    <w:rsid w:val="00324BC4"/>
  </w:style>
  <w:style w:type="numbering" w:customStyle="1" w:styleId="1111112411">
    <w:name w:val="1 / 1.1 / 1.1.12411"/>
    <w:basedOn w:val="a5"/>
    <w:next w:val="111111"/>
    <w:semiHidden/>
    <w:rsid w:val="00324BC4"/>
  </w:style>
  <w:style w:type="numbering" w:customStyle="1" w:styleId="1ai2411">
    <w:name w:val="1 / a / i2411"/>
    <w:basedOn w:val="a5"/>
    <w:next w:val="1ai"/>
    <w:semiHidden/>
    <w:rsid w:val="00324BC4"/>
  </w:style>
  <w:style w:type="numbering" w:customStyle="1" w:styleId="24111">
    <w:name w:val="Статья / Раздел2411"/>
    <w:basedOn w:val="a5"/>
    <w:next w:val="affffff8"/>
    <w:semiHidden/>
    <w:rsid w:val="00324BC4"/>
  </w:style>
  <w:style w:type="numbering" w:customStyle="1" w:styleId="34110">
    <w:name w:val="Нет списка3411"/>
    <w:next w:val="a5"/>
    <w:semiHidden/>
    <w:rsid w:val="00324BC4"/>
  </w:style>
  <w:style w:type="numbering" w:customStyle="1" w:styleId="1111113411">
    <w:name w:val="1 / 1.1 / 1.1.13411"/>
    <w:basedOn w:val="a5"/>
    <w:next w:val="111111"/>
    <w:semiHidden/>
    <w:rsid w:val="00324BC4"/>
  </w:style>
  <w:style w:type="numbering" w:customStyle="1" w:styleId="1ai3411">
    <w:name w:val="1 / a / i3411"/>
    <w:basedOn w:val="a5"/>
    <w:next w:val="1ai"/>
    <w:semiHidden/>
    <w:rsid w:val="00324BC4"/>
  </w:style>
  <w:style w:type="numbering" w:customStyle="1" w:styleId="34111">
    <w:name w:val="Статья / Раздел3411"/>
    <w:basedOn w:val="a5"/>
    <w:next w:val="affffff8"/>
    <w:semiHidden/>
    <w:rsid w:val="00324BC4"/>
  </w:style>
  <w:style w:type="numbering" w:customStyle="1" w:styleId="11411">
    <w:name w:val="Нет списка11411"/>
    <w:next w:val="a5"/>
    <w:semiHidden/>
    <w:rsid w:val="00324BC4"/>
  </w:style>
  <w:style w:type="numbering" w:customStyle="1" w:styleId="11111111411">
    <w:name w:val="1 / 1.1 / 1.1.111411"/>
    <w:basedOn w:val="a5"/>
    <w:next w:val="111111"/>
    <w:semiHidden/>
    <w:rsid w:val="00324BC4"/>
  </w:style>
  <w:style w:type="numbering" w:customStyle="1" w:styleId="1ai11411">
    <w:name w:val="1 / a / i11411"/>
    <w:basedOn w:val="a5"/>
    <w:next w:val="1ai"/>
    <w:semiHidden/>
    <w:rsid w:val="00324BC4"/>
  </w:style>
  <w:style w:type="numbering" w:customStyle="1" w:styleId="114110">
    <w:name w:val="Статья / Раздел11411"/>
    <w:basedOn w:val="a5"/>
    <w:next w:val="affffff8"/>
    <w:semiHidden/>
    <w:rsid w:val="00324BC4"/>
  </w:style>
  <w:style w:type="numbering" w:customStyle="1" w:styleId="214110">
    <w:name w:val="Нет списка21411"/>
    <w:next w:val="a5"/>
    <w:semiHidden/>
    <w:rsid w:val="00324BC4"/>
  </w:style>
  <w:style w:type="numbering" w:customStyle="1" w:styleId="11111121411">
    <w:name w:val="1 / 1.1 / 1.1.121411"/>
    <w:basedOn w:val="a5"/>
    <w:next w:val="111111"/>
    <w:semiHidden/>
    <w:rsid w:val="00324BC4"/>
  </w:style>
  <w:style w:type="numbering" w:customStyle="1" w:styleId="1ai21411">
    <w:name w:val="1 / a / i21411"/>
    <w:basedOn w:val="a5"/>
    <w:next w:val="1ai"/>
    <w:semiHidden/>
    <w:rsid w:val="00324BC4"/>
  </w:style>
  <w:style w:type="numbering" w:customStyle="1" w:styleId="214111">
    <w:name w:val="Статья / Раздел21411"/>
    <w:basedOn w:val="a5"/>
    <w:next w:val="affffff8"/>
    <w:semiHidden/>
    <w:rsid w:val="00324BC4"/>
  </w:style>
  <w:style w:type="table" w:customStyle="1" w:styleId="3122">
    <w:name w:val="Сетка таблицы312"/>
    <w:basedOn w:val="a4"/>
    <w:next w:val="a8"/>
    <w:uiPriority w:val="59"/>
    <w:rsid w:val="00324BC4"/>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110">
    <w:name w:val="Нет списка811"/>
    <w:next w:val="a5"/>
    <w:semiHidden/>
    <w:rsid w:val="00324BC4"/>
  </w:style>
  <w:style w:type="numbering" w:customStyle="1" w:styleId="111111711">
    <w:name w:val="1 / 1.1 / 1.1.1711"/>
    <w:basedOn w:val="a5"/>
    <w:next w:val="111111"/>
    <w:semiHidden/>
    <w:rsid w:val="00324BC4"/>
  </w:style>
  <w:style w:type="numbering" w:customStyle="1" w:styleId="1ai711">
    <w:name w:val="1 / a / i711"/>
    <w:basedOn w:val="a5"/>
    <w:next w:val="1ai"/>
    <w:semiHidden/>
    <w:rsid w:val="00324BC4"/>
  </w:style>
  <w:style w:type="numbering" w:customStyle="1" w:styleId="7111">
    <w:name w:val="Статья / Раздел711"/>
    <w:basedOn w:val="a5"/>
    <w:next w:val="affffff8"/>
    <w:semiHidden/>
    <w:rsid w:val="00324BC4"/>
  </w:style>
  <w:style w:type="numbering" w:customStyle="1" w:styleId="15110">
    <w:name w:val="Нет списка1511"/>
    <w:next w:val="a5"/>
    <w:semiHidden/>
    <w:rsid w:val="00324BC4"/>
  </w:style>
  <w:style w:type="numbering" w:customStyle="1" w:styleId="1111111511">
    <w:name w:val="1 / 1.1 / 1.1.11511"/>
    <w:basedOn w:val="a5"/>
    <w:next w:val="111111"/>
    <w:semiHidden/>
    <w:rsid w:val="00324BC4"/>
  </w:style>
  <w:style w:type="numbering" w:customStyle="1" w:styleId="1ai1511">
    <w:name w:val="1 / a / i1511"/>
    <w:basedOn w:val="a5"/>
    <w:next w:val="1ai"/>
    <w:semiHidden/>
    <w:rsid w:val="00324BC4"/>
  </w:style>
  <w:style w:type="numbering" w:customStyle="1" w:styleId="15111">
    <w:name w:val="Статья / Раздел1511"/>
    <w:basedOn w:val="a5"/>
    <w:next w:val="affffff8"/>
    <w:semiHidden/>
    <w:rsid w:val="00324BC4"/>
  </w:style>
  <w:style w:type="numbering" w:customStyle="1" w:styleId="25110">
    <w:name w:val="Нет списка2511"/>
    <w:next w:val="a5"/>
    <w:semiHidden/>
    <w:rsid w:val="00324BC4"/>
  </w:style>
  <w:style w:type="numbering" w:customStyle="1" w:styleId="1111112511">
    <w:name w:val="1 / 1.1 / 1.1.12511"/>
    <w:basedOn w:val="a5"/>
    <w:next w:val="111111"/>
    <w:semiHidden/>
    <w:rsid w:val="00324BC4"/>
  </w:style>
  <w:style w:type="numbering" w:customStyle="1" w:styleId="1ai2511">
    <w:name w:val="1 / a / i2511"/>
    <w:basedOn w:val="a5"/>
    <w:next w:val="1ai"/>
    <w:semiHidden/>
    <w:rsid w:val="00324BC4"/>
  </w:style>
  <w:style w:type="numbering" w:customStyle="1" w:styleId="25111">
    <w:name w:val="Статья / Раздел2511"/>
    <w:basedOn w:val="a5"/>
    <w:next w:val="affffff8"/>
    <w:semiHidden/>
    <w:rsid w:val="00324BC4"/>
  </w:style>
  <w:style w:type="numbering" w:customStyle="1" w:styleId="35110">
    <w:name w:val="Нет списка3511"/>
    <w:next w:val="a5"/>
    <w:semiHidden/>
    <w:rsid w:val="00324BC4"/>
  </w:style>
  <w:style w:type="numbering" w:customStyle="1" w:styleId="1111113511">
    <w:name w:val="1 / 1.1 / 1.1.13511"/>
    <w:basedOn w:val="a5"/>
    <w:next w:val="111111"/>
    <w:semiHidden/>
    <w:rsid w:val="00324BC4"/>
  </w:style>
  <w:style w:type="numbering" w:customStyle="1" w:styleId="1ai3511">
    <w:name w:val="1 / a / i3511"/>
    <w:basedOn w:val="a5"/>
    <w:next w:val="1ai"/>
    <w:semiHidden/>
    <w:rsid w:val="00324BC4"/>
  </w:style>
  <w:style w:type="numbering" w:customStyle="1" w:styleId="35111">
    <w:name w:val="Статья / Раздел3511"/>
    <w:basedOn w:val="a5"/>
    <w:next w:val="affffff8"/>
    <w:semiHidden/>
    <w:rsid w:val="00324BC4"/>
  </w:style>
  <w:style w:type="numbering" w:customStyle="1" w:styleId="115110">
    <w:name w:val="Нет списка11511"/>
    <w:next w:val="a5"/>
    <w:semiHidden/>
    <w:rsid w:val="00324BC4"/>
  </w:style>
  <w:style w:type="numbering" w:customStyle="1" w:styleId="11111111511">
    <w:name w:val="1 / 1.1 / 1.1.111511"/>
    <w:basedOn w:val="a5"/>
    <w:next w:val="111111"/>
    <w:semiHidden/>
    <w:rsid w:val="00324BC4"/>
  </w:style>
  <w:style w:type="numbering" w:customStyle="1" w:styleId="1ai11511">
    <w:name w:val="1 / a / i11511"/>
    <w:basedOn w:val="a5"/>
    <w:next w:val="1ai"/>
    <w:semiHidden/>
    <w:rsid w:val="00324BC4"/>
  </w:style>
  <w:style w:type="numbering" w:customStyle="1" w:styleId="115111">
    <w:name w:val="Статья / Раздел11511"/>
    <w:basedOn w:val="a5"/>
    <w:next w:val="affffff8"/>
    <w:semiHidden/>
    <w:rsid w:val="00324BC4"/>
  </w:style>
  <w:style w:type="numbering" w:customStyle="1" w:styleId="21511">
    <w:name w:val="Нет списка21511"/>
    <w:next w:val="a5"/>
    <w:semiHidden/>
    <w:rsid w:val="00324BC4"/>
  </w:style>
  <w:style w:type="numbering" w:customStyle="1" w:styleId="11111121511">
    <w:name w:val="1 / 1.1 / 1.1.121511"/>
    <w:basedOn w:val="a5"/>
    <w:next w:val="111111"/>
    <w:semiHidden/>
    <w:rsid w:val="00324BC4"/>
  </w:style>
  <w:style w:type="numbering" w:customStyle="1" w:styleId="1ai21511">
    <w:name w:val="1 / a / i21511"/>
    <w:basedOn w:val="a5"/>
    <w:next w:val="1ai"/>
    <w:semiHidden/>
    <w:rsid w:val="00324BC4"/>
  </w:style>
  <w:style w:type="numbering" w:customStyle="1" w:styleId="215110">
    <w:name w:val="Статья / Раздел21511"/>
    <w:basedOn w:val="a5"/>
    <w:next w:val="affffff8"/>
    <w:semiHidden/>
    <w:rsid w:val="00324BC4"/>
  </w:style>
  <w:style w:type="numbering" w:customStyle="1" w:styleId="9110">
    <w:name w:val="Нет списка911"/>
    <w:next w:val="a5"/>
    <w:semiHidden/>
    <w:rsid w:val="00324BC4"/>
  </w:style>
  <w:style w:type="numbering" w:customStyle="1" w:styleId="111111811">
    <w:name w:val="1 / 1.1 / 1.1.1811"/>
    <w:basedOn w:val="a5"/>
    <w:next w:val="111111"/>
    <w:semiHidden/>
    <w:rsid w:val="00324BC4"/>
  </w:style>
  <w:style w:type="numbering" w:customStyle="1" w:styleId="1ai811">
    <w:name w:val="1 / a / i811"/>
    <w:basedOn w:val="a5"/>
    <w:next w:val="1ai"/>
    <w:semiHidden/>
    <w:rsid w:val="00324BC4"/>
  </w:style>
  <w:style w:type="numbering" w:customStyle="1" w:styleId="8111">
    <w:name w:val="Статья / Раздел811"/>
    <w:basedOn w:val="a5"/>
    <w:next w:val="affffff8"/>
    <w:semiHidden/>
    <w:rsid w:val="00324BC4"/>
  </w:style>
  <w:style w:type="numbering" w:customStyle="1" w:styleId="16110">
    <w:name w:val="Нет списка1611"/>
    <w:next w:val="a5"/>
    <w:semiHidden/>
    <w:rsid w:val="00324BC4"/>
  </w:style>
  <w:style w:type="numbering" w:customStyle="1" w:styleId="1111111611">
    <w:name w:val="1 / 1.1 / 1.1.11611"/>
    <w:basedOn w:val="a5"/>
    <w:next w:val="111111"/>
    <w:semiHidden/>
    <w:rsid w:val="00324BC4"/>
  </w:style>
  <w:style w:type="numbering" w:customStyle="1" w:styleId="1ai1611">
    <w:name w:val="1 / a / i1611"/>
    <w:basedOn w:val="a5"/>
    <w:next w:val="1ai"/>
    <w:semiHidden/>
    <w:rsid w:val="00324BC4"/>
  </w:style>
  <w:style w:type="numbering" w:customStyle="1" w:styleId="16111">
    <w:name w:val="Статья / Раздел1611"/>
    <w:basedOn w:val="a5"/>
    <w:next w:val="affffff8"/>
    <w:semiHidden/>
    <w:rsid w:val="00324BC4"/>
  </w:style>
  <w:style w:type="numbering" w:customStyle="1" w:styleId="26110">
    <w:name w:val="Нет списка2611"/>
    <w:next w:val="a5"/>
    <w:semiHidden/>
    <w:rsid w:val="00324BC4"/>
  </w:style>
  <w:style w:type="numbering" w:customStyle="1" w:styleId="1111112611">
    <w:name w:val="1 / 1.1 / 1.1.12611"/>
    <w:basedOn w:val="a5"/>
    <w:next w:val="111111"/>
    <w:semiHidden/>
    <w:rsid w:val="00324BC4"/>
  </w:style>
  <w:style w:type="numbering" w:customStyle="1" w:styleId="1ai2611">
    <w:name w:val="1 / a / i2611"/>
    <w:basedOn w:val="a5"/>
    <w:next w:val="1ai"/>
    <w:semiHidden/>
    <w:rsid w:val="00324BC4"/>
  </w:style>
  <w:style w:type="numbering" w:customStyle="1" w:styleId="26111">
    <w:name w:val="Статья / Раздел2611"/>
    <w:basedOn w:val="a5"/>
    <w:next w:val="affffff8"/>
    <w:semiHidden/>
    <w:rsid w:val="00324BC4"/>
  </w:style>
  <w:style w:type="numbering" w:customStyle="1" w:styleId="36110">
    <w:name w:val="Нет списка3611"/>
    <w:next w:val="a5"/>
    <w:semiHidden/>
    <w:rsid w:val="00324BC4"/>
  </w:style>
  <w:style w:type="numbering" w:customStyle="1" w:styleId="1111113611">
    <w:name w:val="1 / 1.1 / 1.1.13611"/>
    <w:basedOn w:val="a5"/>
    <w:next w:val="111111"/>
    <w:semiHidden/>
    <w:rsid w:val="00324BC4"/>
  </w:style>
  <w:style w:type="numbering" w:customStyle="1" w:styleId="1ai3611">
    <w:name w:val="1 / a / i3611"/>
    <w:basedOn w:val="a5"/>
    <w:next w:val="1ai"/>
    <w:semiHidden/>
    <w:rsid w:val="00324BC4"/>
  </w:style>
  <w:style w:type="numbering" w:customStyle="1" w:styleId="36111">
    <w:name w:val="Статья / Раздел3611"/>
    <w:basedOn w:val="a5"/>
    <w:next w:val="affffff8"/>
    <w:semiHidden/>
    <w:rsid w:val="00324BC4"/>
  </w:style>
  <w:style w:type="numbering" w:customStyle="1" w:styleId="116110">
    <w:name w:val="Нет списка11611"/>
    <w:next w:val="a5"/>
    <w:semiHidden/>
    <w:rsid w:val="00324BC4"/>
  </w:style>
  <w:style w:type="numbering" w:customStyle="1" w:styleId="11111111611">
    <w:name w:val="1 / 1.1 / 1.1.111611"/>
    <w:basedOn w:val="a5"/>
    <w:next w:val="111111"/>
    <w:semiHidden/>
    <w:rsid w:val="00324BC4"/>
  </w:style>
  <w:style w:type="numbering" w:customStyle="1" w:styleId="1ai11611">
    <w:name w:val="1 / a / i11611"/>
    <w:basedOn w:val="a5"/>
    <w:next w:val="1ai"/>
    <w:semiHidden/>
    <w:rsid w:val="00324BC4"/>
  </w:style>
  <w:style w:type="numbering" w:customStyle="1" w:styleId="116111">
    <w:name w:val="Статья / Раздел11611"/>
    <w:basedOn w:val="a5"/>
    <w:next w:val="affffff8"/>
    <w:semiHidden/>
    <w:rsid w:val="00324BC4"/>
  </w:style>
  <w:style w:type="numbering" w:customStyle="1" w:styleId="21611">
    <w:name w:val="Нет списка21611"/>
    <w:next w:val="a5"/>
    <w:semiHidden/>
    <w:rsid w:val="00324BC4"/>
  </w:style>
  <w:style w:type="numbering" w:customStyle="1" w:styleId="11111121611">
    <w:name w:val="1 / 1.1 / 1.1.121611"/>
    <w:basedOn w:val="a5"/>
    <w:next w:val="111111"/>
    <w:semiHidden/>
    <w:rsid w:val="00324BC4"/>
  </w:style>
  <w:style w:type="numbering" w:customStyle="1" w:styleId="1ai21611">
    <w:name w:val="1 / a / i21611"/>
    <w:basedOn w:val="a5"/>
    <w:next w:val="1ai"/>
    <w:semiHidden/>
    <w:rsid w:val="00324BC4"/>
  </w:style>
  <w:style w:type="numbering" w:customStyle="1" w:styleId="216110">
    <w:name w:val="Статья / Раздел21611"/>
    <w:basedOn w:val="a5"/>
    <w:next w:val="affffff8"/>
    <w:semiHidden/>
    <w:rsid w:val="00324BC4"/>
  </w:style>
  <w:style w:type="numbering" w:customStyle="1" w:styleId="10110">
    <w:name w:val="Нет списка1011"/>
    <w:next w:val="a5"/>
    <w:semiHidden/>
    <w:rsid w:val="00324BC4"/>
  </w:style>
  <w:style w:type="numbering" w:customStyle="1" w:styleId="111111911">
    <w:name w:val="1 / 1.1 / 1.1.1911"/>
    <w:basedOn w:val="a5"/>
    <w:next w:val="111111"/>
    <w:semiHidden/>
    <w:rsid w:val="00324BC4"/>
  </w:style>
  <w:style w:type="numbering" w:customStyle="1" w:styleId="1ai911">
    <w:name w:val="1 / a / i911"/>
    <w:basedOn w:val="a5"/>
    <w:next w:val="1ai"/>
    <w:semiHidden/>
    <w:rsid w:val="00324BC4"/>
  </w:style>
  <w:style w:type="numbering" w:customStyle="1" w:styleId="9111">
    <w:name w:val="Статья / Раздел911"/>
    <w:basedOn w:val="a5"/>
    <w:next w:val="affffff8"/>
    <w:semiHidden/>
    <w:rsid w:val="00324BC4"/>
  </w:style>
  <w:style w:type="numbering" w:customStyle="1" w:styleId="17110">
    <w:name w:val="Нет списка1711"/>
    <w:next w:val="a5"/>
    <w:semiHidden/>
    <w:rsid w:val="00324BC4"/>
  </w:style>
  <w:style w:type="numbering" w:customStyle="1" w:styleId="1111111711">
    <w:name w:val="1 / 1.1 / 1.1.11711"/>
    <w:basedOn w:val="a5"/>
    <w:next w:val="111111"/>
    <w:semiHidden/>
    <w:rsid w:val="00324BC4"/>
  </w:style>
  <w:style w:type="numbering" w:customStyle="1" w:styleId="1ai1711">
    <w:name w:val="1 / a / i1711"/>
    <w:basedOn w:val="a5"/>
    <w:next w:val="1ai"/>
    <w:semiHidden/>
    <w:rsid w:val="00324BC4"/>
  </w:style>
  <w:style w:type="numbering" w:customStyle="1" w:styleId="17111">
    <w:name w:val="Статья / Раздел1711"/>
    <w:basedOn w:val="a5"/>
    <w:next w:val="affffff8"/>
    <w:semiHidden/>
    <w:rsid w:val="00324BC4"/>
  </w:style>
  <w:style w:type="numbering" w:customStyle="1" w:styleId="27110">
    <w:name w:val="Нет списка2711"/>
    <w:next w:val="a5"/>
    <w:semiHidden/>
    <w:rsid w:val="00324BC4"/>
  </w:style>
  <w:style w:type="numbering" w:customStyle="1" w:styleId="1111112711">
    <w:name w:val="1 / 1.1 / 1.1.12711"/>
    <w:basedOn w:val="a5"/>
    <w:next w:val="111111"/>
    <w:semiHidden/>
    <w:rsid w:val="00324BC4"/>
  </w:style>
  <w:style w:type="numbering" w:customStyle="1" w:styleId="1ai2711">
    <w:name w:val="1 / a / i2711"/>
    <w:basedOn w:val="a5"/>
    <w:next w:val="1ai"/>
    <w:semiHidden/>
    <w:rsid w:val="00324BC4"/>
  </w:style>
  <w:style w:type="numbering" w:customStyle="1" w:styleId="27111">
    <w:name w:val="Статья / Раздел2711"/>
    <w:basedOn w:val="a5"/>
    <w:next w:val="affffff8"/>
    <w:semiHidden/>
    <w:rsid w:val="00324BC4"/>
  </w:style>
  <w:style w:type="numbering" w:customStyle="1" w:styleId="37110">
    <w:name w:val="Нет списка3711"/>
    <w:next w:val="a5"/>
    <w:semiHidden/>
    <w:rsid w:val="00324BC4"/>
  </w:style>
  <w:style w:type="numbering" w:customStyle="1" w:styleId="1111113711">
    <w:name w:val="1 / 1.1 / 1.1.13711"/>
    <w:basedOn w:val="a5"/>
    <w:next w:val="111111"/>
    <w:semiHidden/>
    <w:rsid w:val="00324BC4"/>
  </w:style>
  <w:style w:type="numbering" w:customStyle="1" w:styleId="1ai3711">
    <w:name w:val="1 / a / i3711"/>
    <w:basedOn w:val="a5"/>
    <w:next w:val="1ai"/>
    <w:semiHidden/>
    <w:rsid w:val="00324BC4"/>
  </w:style>
  <w:style w:type="numbering" w:customStyle="1" w:styleId="37111">
    <w:name w:val="Статья / Раздел3711"/>
    <w:basedOn w:val="a5"/>
    <w:next w:val="affffff8"/>
    <w:semiHidden/>
    <w:rsid w:val="00324BC4"/>
  </w:style>
  <w:style w:type="numbering" w:customStyle="1" w:styleId="11711">
    <w:name w:val="Нет списка11711"/>
    <w:next w:val="a5"/>
    <w:semiHidden/>
    <w:rsid w:val="00324BC4"/>
  </w:style>
  <w:style w:type="numbering" w:customStyle="1" w:styleId="11111111711">
    <w:name w:val="1 / 1.1 / 1.1.111711"/>
    <w:basedOn w:val="a5"/>
    <w:next w:val="111111"/>
    <w:semiHidden/>
    <w:rsid w:val="00324BC4"/>
  </w:style>
  <w:style w:type="numbering" w:customStyle="1" w:styleId="1ai11711">
    <w:name w:val="1 / a / i11711"/>
    <w:basedOn w:val="a5"/>
    <w:next w:val="1ai"/>
    <w:semiHidden/>
    <w:rsid w:val="00324BC4"/>
  </w:style>
  <w:style w:type="numbering" w:customStyle="1" w:styleId="117110">
    <w:name w:val="Статья / Раздел11711"/>
    <w:basedOn w:val="a5"/>
    <w:next w:val="affffff8"/>
    <w:semiHidden/>
    <w:rsid w:val="00324BC4"/>
  </w:style>
  <w:style w:type="numbering" w:customStyle="1" w:styleId="21711">
    <w:name w:val="Нет списка21711"/>
    <w:next w:val="a5"/>
    <w:semiHidden/>
    <w:rsid w:val="00324BC4"/>
  </w:style>
  <w:style w:type="numbering" w:customStyle="1" w:styleId="11111121711">
    <w:name w:val="1 / 1.1 / 1.1.121711"/>
    <w:basedOn w:val="a5"/>
    <w:next w:val="111111"/>
    <w:semiHidden/>
    <w:rsid w:val="00324BC4"/>
  </w:style>
  <w:style w:type="numbering" w:customStyle="1" w:styleId="1ai21711">
    <w:name w:val="1 / a / i21711"/>
    <w:basedOn w:val="a5"/>
    <w:next w:val="1ai"/>
    <w:semiHidden/>
    <w:rsid w:val="00324BC4"/>
  </w:style>
  <w:style w:type="numbering" w:customStyle="1" w:styleId="217110">
    <w:name w:val="Статья / Раздел21711"/>
    <w:basedOn w:val="a5"/>
    <w:next w:val="affffff8"/>
    <w:semiHidden/>
    <w:rsid w:val="00324BC4"/>
  </w:style>
  <w:style w:type="numbering" w:customStyle="1" w:styleId="18110">
    <w:name w:val="Нет списка1811"/>
    <w:next w:val="a5"/>
    <w:semiHidden/>
    <w:rsid w:val="00324BC4"/>
  </w:style>
  <w:style w:type="numbering" w:customStyle="1" w:styleId="1111111011">
    <w:name w:val="1 / 1.1 / 1.1.11011"/>
    <w:basedOn w:val="a5"/>
    <w:next w:val="111111"/>
    <w:semiHidden/>
    <w:rsid w:val="00324BC4"/>
  </w:style>
  <w:style w:type="numbering" w:customStyle="1" w:styleId="1ai1011">
    <w:name w:val="1 / a / i1011"/>
    <w:basedOn w:val="a5"/>
    <w:next w:val="1ai"/>
    <w:semiHidden/>
    <w:rsid w:val="00324BC4"/>
  </w:style>
  <w:style w:type="numbering" w:customStyle="1" w:styleId="10111">
    <w:name w:val="Статья / Раздел1011"/>
    <w:basedOn w:val="a5"/>
    <w:next w:val="affffff8"/>
    <w:semiHidden/>
    <w:rsid w:val="00324BC4"/>
  </w:style>
  <w:style w:type="numbering" w:customStyle="1" w:styleId="1911">
    <w:name w:val="Нет списка1911"/>
    <w:next w:val="a5"/>
    <w:semiHidden/>
    <w:rsid w:val="00324BC4"/>
  </w:style>
  <w:style w:type="numbering" w:customStyle="1" w:styleId="1111111811">
    <w:name w:val="1 / 1.1 / 1.1.11811"/>
    <w:basedOn w:val="a5"/>
    <w:next w:val="111111"/>
    <w:semiHidden/>
    <w:rsid w:val="00324BC4"/>
  </w:style>
  <w:style w:type="numbering" w:customStyle="1" w:styleId="1ai1811">
    <w:name w:val="1 / a / i1811"/>
    <w:basedOn w:val="a5"/>
    <w:next w:val="1ai"/>
    <w:semiHidden/>
    <w:rsid w:val="00324BC4"/>
  </w:style>
  <w:style w:type="numbering" w:customStyle="1" w:styleId="18111">
    <w:name w:val="Статья / Раздел1811"/>
    <w:basedOn w:val="a5"/>
    <w:next w:val="affffff8"/>
    <w:semiHidden/>
    <w:rsid w:val="00324BC4"/>
  </w:style>
  <w:style w:type="numbering" w:customStyle="1" w:styleId="28110">
    <w:name w:val="Нет списка2811"/>
    <w:next w:val="a5"/>
    <w:semiHidden/>
    <w:rsid w:val="00324BC4"/>
  </w:style>
  <w:style w:type="numbering" w:customStyle="1" w:styleId="1111112811">
    <w:name w:val="1 / 1.1 / 1.1.12811"/>
    <w:basedOn w:val="a5"/>
    <w:next w:val="111111"/>
    <w:semiHidden/>
    <w:rsid w:val="00324BC4"/>
  </w:style>
  <w:style w:type="numbering" w:customStyle="1" w:styleId="1ai2811">
    <w:name w:val="1 / a / i2811"/>
    <w:basedOn w:val="a5"/>
    <w:next w:val="1ai"/>
    <w:semiHidden/>
    <w:rsid w:val="00324BC4"/>
  </w:style>
  <w:style w:type="numbering" w:customStyle="1" w:styleId="28111">
    <w:name w:val="Статья / Раздел2811"/>
    <w:basedOn w:val="a5"/>
    <w:next w:val="affffff8"/>
    <w:semiHidden/>
    <w:rsid w:val="00324BC4"/>
  </w:style>
  <w:style w:type="numbering" w:customStyle="1" w:styleId="38110">
    <w:name w:val="Нет списка3811"/>
    <w:next w:val="a5"/>
    <w:semiHidden/>
    <w:rsid w:val="00324BC4"/>
  </w:style>
  <w:style w:type="numbering" w:customStyle="1" w:styleId="1111113811">
    <w:name w:val="1 / 1.1 / 1.1.13811"/>
    <w:basedOn w:val="a5"/>
    <w:next w:val="111111"/>
    <w:semiHidden/>
    <w:rsid w:val="00324BC4"/>
  </w:style>
  <w:style w:type="numbering" w:customStyle="1" w:styleId="1ai3811">
    <w:name w:val="1 / a / i3811"/>
    <w:basedOn w:val="a5"/>
    <w:next w:val="1ai"/>
    <w:semiHidden/>
    <w:rsid w:val="00324BC4"/>
  </w:style>
  <w:style w:type="numbering" w:customStyle="1" w:styleId="38111">
    <w:name w:val="Статья / Раздел3811"/>
    <w:basedOn w:val="a5"/>
    <w:next w:val="affffff8"/>
    <w:semiHidden/>
    <w:rsid w:val="00324BC4"/>
  </w:style>
  <w:style w:type="numbering" w:customStyle="1" w:styleId="11811">
    <w:name w:val="Нет списка11811"/>
    <w:next w:val="a5"/>
    <w:semiHidden/>
    <w:rsid w:val="00324BC4"/>
  </w:style>
  <w:style w:type="numbering" w:customStyle="1" w:styleId="11111111811">
    <w:name w:val="1 / 1.1 / 1.1.111811"/>
    <w:basedOn w:val="a5"/>
    <w:next w:val="111111"/>
    <w:semiHidden/>
    <w:rsid w:val="00324BC4"/>
  </w:style>
  <w:style w:type="numbering" w:customStyle="1" w:styleId="1ai11811">
    <w:name w:val="1 / a / i11811"/>
    <w:basedOn w:val="a5"/>
    <w:next w:val="1ai"/>
    <w:semiHidden/>
    <w:rsid w:val="00324BC4"/>
  </w:style>
  <w:style w:type="numbering" w:customStyle="1" w:styleId="118110">
    <w:name w:val="Статья / Раздел11811"/>
    <w:basedOn w:val="a5"/>
    <w:next w:val="affffff8"/>
    <w:semiHidden/>
    <w:rsid w:val="00324BC4"/>
  </w:style>
  <w:style w:type="numbering" w:customStyle="1" w:styleId="21811">
    <w:name w:val="Нет списка21811"/>
    <w:next w:val="a5"/>
    <w:semiHidden/>
    <w:rsid w:val="00324BC4"/>
  </w:style>
  <w:style w:type="numbering" w:customStyle="1" w:styleId="11111121811">
    <w:name w:val="1 / 1.1 / 1.1.121811"/>
    <w:basedOn w:val="a5"/>
    <w:next w:val="111111"/>
    <w:semiHidden/>
    <w:rsid w:val="00324BC4"/>
  </w:style>
  <w:style w:type="numbering" w:customStyle="1" w:styleId="1ai21811">
    <w:name w:val="1 / a / i21811"/>
    <w:basedOn w:val="a5"/>
    <w:next w:val="1ai"/>
    <w:semiHidden/>
    <w:rsid w:val="00324BC4"/>
  </w:style>
  <w:style w:type="numbering" w:customStyle="1" w:styleId="218110">
    <w:name w:val="Статья / Раздел21811"/>
    <w:basedOn w:val="a5"/>
    <w:next w:val="affffff8"/>
    <w:semiHidden/>
    <w:rsid w:val="00324BC4"/>
  </w:style>
  <w:style w:type="table" w:customStyle="1" w:styleId="4c">
    <w:name w:val="Сетка таблицы4"/>
    <w:basedOn w:val="a4"/>
    <w:next w:val="a8"/>
    <w:rsid w:val="00324BC4"/>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TableNormal4">
    <w:name w:val="Table Normal4"/>
    <w:uiPriority w:val="2"/>
    <w:semiHidden/>
    <w:unhideWhenUsed/>
    <w:qFormat/>
    <w:rsid w:val="00324BC4"/>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324BC4"/>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324BC4"/>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324BC4"/>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324BC4"/>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324BC4"/>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324BC4"/>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324BC4"/>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324BC4"/>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324BC4"/>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219pt">
    <w:name w:val="Основной текст (2) + 19 pt"/>
    <w:rsid w:val="00324BC4"/>
    <w:rPr>
      <w:rFonts w:ascii="Times New Roman" w:eastAsia="Times New Roman" w:hAnsi="Times New Roman" w:cs="Times New Roman"/>
      <w:b w:val="0"/>
      <w:bCs w:val="0"/>
      <w:i w:val="0"/>
      <w:iCs w:val="0"/>
      <w:smallCaps w:val="0"/>
      <w:strike w:val="0"/>
      <w:color w:val="000000"/>
      <w:spacing w:val="0"/>
      <w:w w:val="100"/>
      <w:position w:val="0"/>
      <w:sz w:val="38"/>
      <w:szCs w:val="38"/>
      <w:u w:val="none"/>
      <w:lang w:val="ru-RU" w:eastAsia="ru-RU" w:bidi="ru-RU"/>
    </w:rPr>
  </w:style>
  <w:style w:type="character" w:customStyle="1" w:styleId="219pt0">
    <w:name w:val="Основной текст (2) + 19 pt;Курсив"/>
    <w:rsid w:val="00324BC4"/>
    <w:rPr>
      <w:rFonts w:ascii="Times New Roman" w:eastAsia="Times New Roman" w:hAnsi="Times New Roman" w:cs="Times New Roman"/>
      <w:b w:val="0"/>
      <w:bCs w:val="0"/>
      <w:i/>
      <w:iCs/>
      <w:smallCaps w:val="0"/>
      <w:strike w:val="0"/>
      <w:color w:val="000000"/>
      <w:spacing w:val="0"/>
      <w:w w:val="100"/>
      <w:position w:val="0"/>
      <w:sz w:val="38"/>
      <w:szCs w:val="38"/>
      <w:u w:val="none"/>
      <w:lang w:val="ru-RU" w:eastAsia="ru-RU" w:bidi="ru-RU"/>
    </w:rPr>
  </w:style>
  <w:style w:type="table" w:customStyle="1" w:styleId="TableNormal15">
    <w:name w:val="Table Normal15"/>
    <w:uiPriority w:val="2"/>
    <w:semiHidden/>
    <w:unhideWhenUsed/>
    <w:qFormat/>
    <w:rsid w:val="00324BC4"/>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324BC4"/>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324BC4"/>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42">
    <w:name w:val="Текст 14(справа)"/>
    <w:basedOn w:val="a1"/>
    <w:link w:val="143"/>
    <w:autoRedefine/>
    <w:rsid w:val="00324BC4"/>
    <w:pPr>
      <w:spacing w:line="336" w:lineRule="auto"/>
      <w:contextualSpacing/>
      <w:jc w:val="both"/>
    </w:pPr>
    <w:rPr>
      <w:color w:val="FF0000"/>
      <w:sz w:val="26"/>
      <w:szCs w:val="26"/>
    </w:rPr>
  </w:style>
  <w:style w:type="character" w:customStyle="1" w:styleId="143">
    <w:name w:val="Текст 14(справа) Знак"/>
    <w:link w:val="142"/>
    <w:rsid w:val="00324BC4"/>
    <w:rPr>
      <w:color w:val="FF0000"/>
      <w:sz w:val="26"/>
      <w:szCs w:val="26"/>
    </w:rPr>
  </w:style>
  <w:style w:type="paragraph" w:customStyle="1" w:styleId="affffffff9">
    <w:name w:val="Ячейка таблицы"/>
    <w:basedOn w:val="affffffff1"/>
    <w:link w:val="affffffffa"/>
    <w:qFormat/>
    <w:rsid w:val="00324BC4"/>
    <w:pPr>
      <w:suppressAutoHyphens/>
    </w:pPr>
    <w:rPr>
      <w:rFonts w:ascii="Arial" w:hAnsi="Arial" w:cs="Arial"/>
      <w:sz w:val="20"/>
      <w:szCs w:val="32"/>
      <w:lang w:eastAsia="ar-SA"/>
    </w:rPr>
  </w:style>
  <w:style w:type="character" w:customStyle="1" w:styleId="affffffffa">
    <w:name w:val="Ячейка таблицы Знак"/>
    <w:link w:val="affffffff9"/>
    <w:rsid w:val="00324BC4"/>
    <w:rPr>
      <w:rFonts w:ascii="Arial" w:hAnsi="Arial" w:cs="Arial"/>
      <w:szCs w:val="32"/>
      <w:lang w:eastAsia="ar-SA"/>
    </w:rPr>
  </w:style>
  <w:style w:type="numbering" w:customStyle="1" w:styleId="300">
    <w:name w:val="Нет списка30"/>
    <w:next w:val="a5"/>
    <w:uiPriority w:val="99"/>
    <w:semiHidden/>
    <w:unhideWhenUsed/>
    <w:rsid w:val="00324BC4"/>
  </w:style>
  <w:style w:type="numbering" w:customStyle="1" w:styleId="11111120">
    <w:name w:val="1 / 1.1 / 1.1.120"/>
    <w:basedOn w:val="a5"/>
    <w:next w:val="111111"/>
    <w:semiHidden/>
    <w:rsid w:val="00324BC4"/>
  </w:style>
  <w:style w:type="numbering" w:customStyle="1" w:styleId="1ai20">
    <w:name w:val="1 / a / i20"/>
    <w:basedOn w:val="a5"/>
    <w:next w:val="1ai"/>
    <w:semiHidden/>
    <w:rsid w:val="00324BC4"/>
  </w:style>
  <w:style w:type="table" w:customStyle="1" w:styleId="-12">
    <w:name w:val="Веб-таблица 12"/>
    <w:basedOn w:val="a4"/>
    <w:next w:val="-10"/>
    <w:semiHidden/>
    <w:rsid w:val="00324BC4"/>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
    <w:name w:val="Веб-таблица 22"/>
    <w:basedOn w:val="a4"/>
    <w:next w:val="-20"/>
    <w:semiHidden/>
    <w:rsid w:val="00324BC4"/>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2">
    <w:name w:val="Веб-таблица 32"/>
    <w:basedOn w:val="a4"/>
    <w:next w:val="-30"/>
    <w:semiHidden/>
    <w:rsid w:val="00324BC4"/>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ff4">
    <w:name w:val="Изысканная таблица2"/>
    <w:basedOn w:val="a4"/>
    <w:next w:val="affffff5"/>
    <w:semiHidden/>
    <w:rsid w:val="00324BC4"/>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24">
    <w:name w:val="Классическая таблица 12"/>
    <w:basedOn w:val="a4"/>
    <w:next w:val="1f2"/>
    <w:semiHidden/>
    <w:rsid w:val="00324BC4"/>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3">
    <w:name w:val="Классическая таблица 22"/>
    <w:basedOn w:val="a4"/>
    <w:next w:val="2f1"/>
    <w:semiHidden/>
    <w:rsid w:val="00324BC4"/>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24">
    <w:name w:val="Классическая таблица 32"/>
    <w:basedOn w:val="a4"/>
    <w:next w:val="3b"/>
    <w:semiHidden/>
    <w:rsid w:val="00324BC4"/>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22">
    <w:name w:val="Классическая таблица 42"/>
    <w:basedOn w:val="a4"/>
    <w:next w:val="46"/>
    <w:semiHidden/>
    <w:rsid w:val="00324BC4"/>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25">
    <w:name w:val="Объемная таблица 12"/>
    <w:basedOn w:val="a4"/>
    <w:next w:val="1f3"/>
    <w:semiHidden/>
    <w:rsid w:val="00324BC4"/>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25">
    <w:name w:val="Объемная таблица 32"/>
    <w:basedOn w:val="a4"/>
    <w:next w:val="3c"/>
    <w:semiHidden/>
    <w:rsid w:val="00324BC4"/>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4">
    <w:name w:val="Простая таблица 22"/>
    <w:basedOn w:val="a4"/>
    <w:next w:val="2f3"/>
    <w:semiHidden/>
    <w:rsid w:val="00324BC4"/>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6">
    <w:name w:val="Простая таблица 32"/>
    <w:basedOn w:val="a4"/>
    <w:next w:val="3d"/>
    <w:semiHidden/>
    <w:rsid w:val="00324BC4"/>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423">
    <w:name w:val="Сетка таблицы 42"/>
    <w:basedOn w:val="a4"/>
    <w:next w:val="47"/>
    <w:semiHidden/>
    <w:rsid w:val="00324BC4"/>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20">
    <w:name w:val="Сетка таблицы 62"/>
    <w:basedOn w:val="a4"/>
    <w:next w:val="62"/>
    <w:semiHidden/>
    <w:rsid w:val="00324BC4"/>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0">
    <w:name w:val="Сетка таблицы 82"/>
    <w:basedOn w:val="a4"/>
    <w:next w:val="82"/>
    <w:semiHidden/>
    <w:rsid w:val="00324BC4"/>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ff5">
    <w:name w:val="Современная таблица2"/>
    <w:basedOn w:val="a4"/>
    <w:next w:val="affffff6"/>
    <w:semiHidden/>
    <w:rsid w:val="00324BC4"/>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ff6">
    <w:name w:val="Стандартная таблица2"/>
    <w:basedOn w:val="a4"/>
    <w:next w:val="affffff7"/>
    <w:semiHidden/>
    <w:rsid w:val="00324BC4"/>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02">
    <w:name w:val="Статья / Раздел20"/>
    <w:basedOn w:val="a5"/>
    <w:next w:val="affffff8"/>
    <w:semiHidden/>
    <w:rsid w:val="00324BC4"/>
  </w:style>
  <w:style w:type="table" w:customStyle="1" w:styleId="126">
    <w:name w:val="Столбцы таблицы 12"/>
    <w:basedOn w:val="a4"/>
    <w:next w:val="1f6"/>
    <w:semiHidden/>
    <w:rsid w:val="00324BC4"/>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5">
    <w:name w:val="Столбцы таблицы 22"/>
    <w:basedOn w:val="a4"/>
    <w:next w:val="2f5"/>
    <w:semiHidden/>
    <w:rsid w:val="00324BC4"/>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7">
    <w:name w:val="Столбцы таблицы 32"/>
    <w:basedOn w:val="a4"/>
    <w:next w:val="3f"/>
    <w:semiHidden/>
    <w:rsid w:val="00324BC4"/>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4">
    <w:name w:val="Столбцы таблицы 42"/>
    <w:basedOn w:val="a4"/>
    <w:next w:val="48"/>
    <w:semiHidden/>
    <w:rsid w:val="00324BC4"/>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0">
    <w:name w:val="Столбцы таблицы 52"/>
    <w:basedOn w:val="a4"/>
    <w:next w:val="57"/>
    <w:semiHidden/>
    <w:rsid w:val="00324BC4"/>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0">
    <w:name w:val="Таблица-список 12"/>
    <w:basedOn w:val="a4"/>
    <w:next w:val="-11"/>
    <w:semiHidden/>
    <w:rsid w:val="00324BC4"/>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0">
    <w:name w:val="Таблица-список 22"/>
    <w:basedOn w:val="a4"/>
    <w:next w:val="-21"/>
    <w:semiHidden/>
    <w:rsid w:val="00324BC4"/>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0">
    <w:name w:val="Таблица-список 32"/>
    <w:basedOn w:val="a4"/>
    <w:next w:val="-31"/>
    <w:semiHidden/>
    <w:rsid w:val="00324BC4"/>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2">
    <w:name w:val="Таблица-список 42"/>
    <w:basedOn w:val="a4"/>
    <w:next w:val="-4"/>
    <w:semiHidden/>
    <w:rsid w:val="00324BC4"/>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72">
    <w:name w:val="Таблица-список 72"/>
    <w:basedOn w:val="a4"/>
    <w:next w:val="-7"/>
    <w:semiHidden/>
    <w:rsid w:val="00324BC4"/>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
    <w:name w:val="Таблица-список 82"/>
    <w:basedOn w:val="a4"/>
    <w:next w:val="-8"/>
    <w:semiHidden/>
    <w:rsid w:val="00324BC4"/>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26">
    <w:name w:val="Цветная таблица 22"/>
    <w:basedOn w:val="a4"/>
    <w:next w:val="2f6"/>
    <w:semiHidden/>
    <w:rsid w:val="00324BC4"/>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28">
    <w:name w:val="Цветная таблица 32"/>
    <w:basedOn w:val="a4"/>
    <w:next w:val="3f0"/>
    <w:semiHidden/>
    <w:rsid w:val="00324BC4"/>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200">
    <w:name w:val="Нет списка120"/>
    <w:next w:val="a5"/>
    <w:semiHidden/>
    <w:rsid w:val="00324BC4"/>
  </w:style>
  <w:style w:type="numbering" w:customStyle="1" w:styleId="111111120">
    <w:name w:val="1 / 1.1 / 1.1.1120"/>
    <w:basedOn w:val="a5"/>
    <w:next w:val="111111"/>
    <w:semiHidden/>
    <w:rsid w:val="00324BC4"/>
  </w:style>
  <w:style w:type="numbering" w:customStyle="1" w:styleId="1ai120">
    <w:name w:val="1 / a / i120"/>
    <w:basedOn w:val="a5"/>
    <w:next w:val="1ai"/>
    <w:semiHidden/>
    <w:rsid w:val="00324BC4"/>
  </w:style>
  <w:style w:type="numbering" w:customStyle="1" w:styleId="1201">
    <w:name w:val="Статья / Раздел120"/>
    <w:basedOn w:val="a5"/>
    <w:next w:val="affffff8"/>
    <w:semiHidden/>
    <w:rsid w:val="00324BC4"/>
  </w:style>
  <w:style w:type="numbering" w:customStyle="1" w:styleId="2100">
    <w:name w:val="Нет списка210"/>
    <w:next w:val="a5"/>
    <w:semiHidden/>
    <w:rsid w:val="00324BC4"/>
  </w:style>
  <w:style w:type="numbering" w:customStyle="1" w:styleId="111111210">
    <w:name w:val="1 / 1.1 / 1.1.1210"/>
    <w:basedOn w:val="a5"/>
    <w:next w:val="111111"/>
    <w:semiHidden/>
    <w:rsid w:val="00324BC4"/>
  </w:style>
  <w:style w:type="numbering" w:customStyle="1" w:styleId="1ai210">
    <w:name w:val="1 / a / i210"/>
    <w:basedOn w:val="a5"/>
    <w:next w:val="1ai"/>
    <w:semiHidden/>
    <w:rsid w:val="00324BC4"/>
  </w:style>
  <w:style w:type="numbering" w:customStyle="1" w:styleId="2101">
    <w:name w:val="Статья / Раздел210"/>
    <w:basedOn w:val="a5"/>
    <w:next w:val="affffff8"/>
    <w:semiHidden/>
    <w:rsid w:val="00324BC4"/>
  </w:style>
  <w:style w:type="numbering" w:customStyle="1" w:styleId="3100">
    <w:name w:val="Нет списка310"/>
    <w:next w:val="a5"/>
    <w:semiHidden/>
    <w:rsid w:val="00324BC4"/>
  </w:style>
  <w:style w:type="numbering" w:customStyle="1" w:styleId="111111310">
    <w:name w:val="1 / 1.1 / 1.1.1310"/>
    <w:basedOn w:val="a5"/>
    <w:next w:val="111111"/>
    <w:semiHidden/>
    <w:rsid w:val="00324BC4"/>
  </w:style>
  <w:style w:type="numbering" w:customStyle="1" w:styleId="1ai310">
    <w:name w:val="1 / a / i310"/>
    <w:basedOn w:val="a5"/>
    <w:next w:val="1ai"/>
    <w:semiHidden/>
    <w:rsid w:val="00324BC4"/>
  </w:style>
  <w:style w:type="numbering" w:customStyle="1" w:styleId="3101">
    <w:name w:val="Статья / Раздел310"/>
    <w:basedOn w:val="a5"/>
    <w:next w:val="affffff8"/>
    <w:semiHidden/>
    <w:rsid w:val="00324BC4"/>
  </w:style>
  <w:style w:type="numbering" w:customStyle="1" w:styleId="11100">
    <w:name w:val="Нет списка1110"/>
    <w:next w:val="a5"/>
    <w:semiHidden/>
    <w:rsid w:val="00324BC4"/>
  </w:style>
  <w:style w:type="numbering" w:customStyle="1" w:styleId="1111111110">
    <w:name w:val="1 / 1.1 / 1.1.11110"/>
    <w:basedOn w:val="a5"/>
    <w:next w:val="111111"/>
    <w:semiHidden/>
    <w:rsid w:val="00324BC4"/>
  </w:style>
  <w:style w:type="numbering" w:customStyle="1" w:styleId="1ai1113">
    <w:name w:val="1 / a / i1113"/>
    <w:basedOn w:val="a5"/>
    <w:next w:val="1ai"/>
    <w:semiHidden/>
    <w:rsid w:val="00324BC4"/>
  </w:style>
  <w:style w:type="numbering" w:customStyle="1" w:styleId="11101">
    <w:name w:val="Статья / Раздел1110"/>
    <w:basedOn w:val="a5"/>
    <w:next w:val="affffff8"/>
    <w:semiHidden/>
    <w:rsid w:val="00324BC4"/>
  </w:style>
  <w:style w:type="numbering" w:customStyle="1" w:styleId="21100">
    <w:name w:val="Нет списка2110"/>
    <w:next w:val="a5"/>
    <w:semiHidden/>
    <w:rsid w:val="00324BC4"/>
  </w:style>
  <w:style w:type="numbering" w:customStyle="1" w:styleId="1111112110">
    <w:name w:val="1 / 1.1 / 1.1.12110"/>
    <w:basedOn w:val="a5"/>
    <w:next w:val="111111"/>
    <w:semiHidden/>
    <w:rsid w:val="00324BC4"/>
  </w:style>
  <w:style w:type="numbering" w:customStyle="1" w:styleId="1ai2110">
    <w:name w:val="1 / a / i2110"/>
    <w:basedOn w:val="a5"/>
    <w:next w:val="1ai"/>
    <w:semiHidden/>
    <w:rsid w:val="00324BC4"/>
  </w:style>
  <w:style w:type="numbering" w:customStyle="1" w:styleId="21101">
    <w:name w:val="Статья / Раздел2110"/>
    <w:basedOn w:val="a5"/>
    <w:next w:val="affffff8"/>
    <w:semiHidden/>
    <w:rsid w:val="00324BC4"/>
  </w:style>
  <w:style w:type="table" w:customStyle="1" w:styleId="372">
    <w:name w:val="Сетка таблицы37"/>
    <w:basedOn w:val="a4"/>
    <w:next w:val="a8"/>
    <w:uiPriority w:val="59"/>
    <w:rsid w:val="00324BC4"/>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30">
    <w:name w:val="Нет списка43"/>
    <w:next w:val="a5"/>
    <w:semiHidden/>
    <w:rsid w:val="00324BC4"/>
  </w:style>
  <w:style w:type="numbering" w:customStyle="1" w:styleId="11111143">
    <w:name w:val="1 / 1.1 / 1.1.143"/>
    <w:basedOn w:val="a5"/>
    <w:next w:val="111111"/>
    <w:semiHidden/>
    <w:rsid w:val="00324BC4"/>
  </w:style>
  <w:style w:type="numbering" w:customStyle="1" w:styleId="1ai43">
    <w:name w:val="1 / a / i43"/>
    <w:basedOn w:val="a5"/>
    <w:next w:val="1ai"/>
    <w:semiHidden/>
    <w:rsid w:val="00324BC4"/>
  </w:style>
  <w:style w:type="numbering" w:customStyle="1" w:styleId="431">
    <w:name w:val="Статья / Раздел43"/>
    <w:basedOn w:val="a5"/>
    <w:next w:val="affffff8"/>
    <w:semiHidden/>
    <w:rsid w:val="00324BC4"/>
  </w:style>
  <w:style w:type="numbering" w:customStyle="1" w:styleId="1230">
    <w:name w:val="Нет списка123"/>
    <w:next w:val="a5"/>
    <w:semiHidden/>
    <w:rsid w:val="00324BC4"/>
  </w:style>
  <w:style w:type="numbering" w:customStyle="1" w:styleId="111111123">
    <w:name w:val="1 / 1.1 / 1.1.1123"/>
    <w:basedOn w:val="a5"/>
    <w:next w:val="111111"/>
    <w:semiHidden/>
    <w:rsid w:val="00324BC4"/>
  </w:style>
  <w:style w:type="numbering" w:customStyle="1" w:styleId="1ai123">
    <w:name w:val="1 / a / i123"/>
    <w:basedOn w:val="a5"/>
    <w:next w:val="1ai"/>
    <w:semiHidden/>
    <w:rsid w:val="00324BC4"/>
  </w:style>
  <w:style w:type="numbering" w:customStyle="1" w:styleId="1231">
    <w:name w:val="Статья / Раздел123"/>
    <w:basedOn w:val="a5"/>
    <w:next w:val="affffff8"/>
    <w:semiHidden/>
    <w:rsid w:val="00324BC4"/>
  </w:style>
  <w:style w:type="numbering" w:customStyle="1" w:styleId="2230">
    <w:name w:val="Нет списка223"/>
    <w:next w:val="a5"/>
    <w:semiHidden/>
    <w:rsid w:val="00324BC4"/>
  </w:style>
  <w:style w:type="numbering" w:customStyle="1" w:styleId="111111223">
    <w:name w:val="1 / 1.1 / 1.1.1223"/>
    <w:basedOn w:val="a5"/>
    <w:next w:val="111111"/>
    <w:semiHidden/>
    <w:rsid w:val="00324BC4"/>
  </w:style>
  <w:style w:type="numbering" w:customStyle="1" w:styleId="1ai223">
    <w:name w:val="1 / a / i223"/>
    <w:basedOn w:val="a5"/>
    <w:next w:val="1ai"/>
    <w:semiHidden/>
    <w:rsid w:val="00324BC4"/>
  </w:style>
  <w:style w:type="numbering" w:customStyle="1" w:styleId="2231">
    <w:name w:val="Статья / Раздел223"/>
    <w:basedOn w:val="a5"/>
    <w:next w:val="affffff8"/>
    <w:semiHidden/>
    <w:rsid w:val="00324BC4"/>
  </w:style>
  <w:style w:type="numbering" w:customStyle="1" w:styleId="3130">
    <w:name w:val="Нет списка313"/>
    <w:next w:val="a5"/>
    <w:semiHidden/>
    <w:rsid w:val="00324BC4"/>
  </w:style>
  <w:style w:type="numbering" w:customStyle="1" w:styleId="111111313">
    <w:name w:val="1 / 1.1 / 1.1.1313"/>
    <w:basedOn w:val="a5"/>
    <w:next w:val="111111"/>
    <w:semiHidden/>
    <w:rsid w:val="00324BC4"/>
  </w:style>
  <w:style w:type="numbering" w:customStyle="1" w:styleId="1ai313">
    <w:name w:val="1 / a / i313"/>
    <w:basedOn w:val="a5"/>
    <w:next w:val="1ai"/>
    <w:semiHidden/>
    <w:rsid w:val="00324BC4"/>
  </w:style>
  <w:style w:type="numbering" w:customStyle="1" w:styleId="3131">
    <w:name w:val="Статья / Раздел313"/>
    <w:basedOn w:val="a5"/>
    <w:next w:val="affffff8"/>
    <w:semiHidden/>
    <w:rsid w:val="00324BC4"/>
  </w:style>
  <w:style w:type="numbering" w:customStyle="1" w:styleId="1113">
    <w:name w:val="Нет списка1113"/>
    <w:next w:val="a5"/>
    <w:semiHidden/>
    <w:rsid w:val="00324BC4"/>
  </w:style>
  <w:style w:type="numbering" w:customStyle="1" w:styleId="1111111113">
    <w:name w:val="1 / 1.1 / 1.1.11113"/>
    <w:basedOn w:val="a5"/>
    <w:next w:val="111111"/>
    <w:semiHidden/>
    <w:rsid w:val="00324BC4"/>
  </w:style>
  <w:style w:type="numbering" w:customStyle="1" w:styleId="1ai1114">
    <w:name w:val="1 / a / i1114"/>
    <w:basedOn w:val="a5"/>
    <w:next w:val="1ai"/>
    <w:semiHidden/>
    <w:rsid w:val="00324BC4"/>
  </w:style>
  <w:style w:type="numbering" w:customStyle="1" w:styleId="11130">
    <w:name w:val="Статья / Раздел1113"/>
    <w:basedOn w:val="a5"/>
    <w:next w:val="affffff8"/>
    <w:semiHidden/>
    <w:rsid w:val="00324BC4"/>
  </w:style>
  <w:style w:type="numbering" w:customStyle="1" w:styleId="2113">
    <w:name w:val="Нет списка2113"/>
    <w:next w:val="a5"/>
    <w:semiHidden/>
    <w:rsid w:val="00324BC4"/>
  </w:style>
  <w:style w:type="numbering" w:customStyle="1" w:styleId="1111112113">
    <w:name w:val="1 / 1.1 / 1.1.12113"/>
    <w:basedOn w:val="a5"/>
    <w:next w:val="111111"/>
    <w:semiHidden/>
    <w:rsid w:val="00324BC4"/>
  </w:style>
  <w:style w:type="numbering" w:customStyle="1" w:styleId="1ai2113">
    <w:name w:val="1 / a / i2113"/>
    <w:basedOn w:val="a5"/>
    <w:next w:val="1ai"/>
    <w:semiHidden/>
    <w:rsid w:val="00324BC4"/>
  </w:style>
  <w:style w:type="numbering" w:customStyle="1" w:styleId="21130">
    <w:name w:val="Статья / Раздел2113"/>
    <w:basedOn w:val="a5"/>
    <w:next w:val="affffff8"/>
    <w:semiHidden/>
    <w:rsid w:val="00324BC4"/>
  </w:style>
  <w:style w:type="numbering" w:customStyle="1" w:styleId="31120">
    <w:name w:val="Нет списка3112"/>
    <w:next w:val="a5"/>
    <w:semiHidden/>
    <w:rsid w:val="00324BC4"/>
  </w:style>
  <w:style w:type="numbering" w:customStyle="1" w:styleId="1111113112">
    <w:name w:val="1 / 1.1 / 1.1.13112"/>
    <w:basedOn w:val="a5"/>
    <w:next w:val="111111"/>
    <w:semiHidden/>
    <w:rsid w:val="00324BC4"/>
  </w:style>
  <w:style w:type="numbering" w:customStyle="1" w:styleId="1ai3112">
    <w:name w:val="1 / a / i3112"/>
    <w:basedOn w:val="a5"/>
    <w:next w:val="1ai"/>
    <w:semiHidden/>
    <w:rsid w:val="00324BC4"/>
  </w:style>
  <w:style w:type="numbering" w:customStyle="1" w:styleId="31121">
    <w:name w:val="Статья / Раздел3112"/>
    <w:basedOn w:val="a5"/>
    <w:next w:val="affffff8"/>
    <w:semiHidden/>
    <w:rsid w:val="00324BC4"/>
  </w:style>
  <w:style w:type="numbering" w:customStyle="1" w:styleId="11112">
    <w:name w:val="Нет списка11112"/>
    <w:next w:val="a5"/>
    <w:semiHidden/>
    <w:rsid w:val="00324BC4"/>
  </w:style>
  <w:style w:type="numbering" w:customStyle="1" w:styleId="11111111112">
    <w:name w:val="1 / 1.1 / 1.1.111112"/>
    <w:basedOn w:val="a5"/>
    <w:next w:val="111111"/>
    <w:semiHidden/>
    <w:rsid w:val="00324BC4"/>
  </w:style>
  <w:style w:type="numbering" w:customStyle="1" w:styleId="1ai11112">
    <w:name w:val="1 / a / i11112"/>
    <w:basedOn w:val="a5"/>
    <w:next w:val="1ai"/>
    <w:semiHidden/>
    <w:rsid w:val="00324BC4"/>
  </w:style>
  <w:style w:type="numbering" w:customStyle="1" w:styleId="111120">
    <w:name w:val="Статья / Раздел11112"/>
    <w:basedOn w:val="a5"/>
    <w:next w:val="affffff8"/>
    <w:semiHidden/>
    <w:rsid w:val="00324BC4"/>
  </w:style>
  <w:style w:type="numbering" w:customStyle="1" w:styleId="21112">
    <w:name w:val="Нет списка21112"/>
    <w:next w:val="a5"/>
    <w:semiHidden/>
    <w:rsid w:val="00324BC4"/>
  </w:style>
  <w:style w:type="numbering" w:customStyle="1" w:styleId="11111121112">
    <w:name w:val="1 / 1.1 / 1.1.121112"/>
    <w:basedOn w:val="a5"/>
    <w:next w:val="111111"/>
    <w:semiHidden/>
    <w:rsid w:val="00324BC4"/>
  </w:style>
  <w:style w:type="numbering" w:customStyle="1" w:styleId="1ai21112">
    <w:name w:val="1 / a / i21112"/>
    <w:basedOn w:val="a5"/>
    <w:next w:val="1ai"/>
    <w:semiHidden/>
    <w:rsid w:val="00324BC4"/>
  </w:style>
  <w:style w:type="numbering" w:customStyle="1" w:styleId="211120">
    <w:name w:val="Статья / Раздел21112"/>
    <w:basedOn w:val="a5"/>
    <w:next w:val="affffff8"/>
    <w:semiHidden/>
    <w:rsid w:val="00324BC4"/>
  </w:style>
  <w:style w:type="numbering" w:customStyle="1" w:styleId="4120">
    <w:name w:val="Нет списка412"/>
    <w:next w:val="a5"/>
    <w:semiHidden/>
    <w:rsid w:val="00324BC4"/>
  </w:style>
  <w:style w:type="numbering" w:customStyle="1" w:styleId="111111412">
    <w:name w:val="1 / 1.1 / 1.1.1412"/>
    <w:basedOn w:val="a5"/>
    <w:next w:val="111111"/>
    <w:semiHidden/>
    <w:rsid w:val="00324BC4"/>
  </w:style>
  <w:style w:type="numbering" w:customStyle="1" w:styleId="1ai412">
    <w:name w:val="1 / a / i412"/>
    <w:basedOn w:val="a5"/>
    <w:next w:val="1ai"/>
    <w:semiHidden/>
    <w:rsid w:val="00324BC4"/>
  </w:style>
  <w:style w:type="numbering" w:customStyle="1" w:styleId="4121">
    <w:name w:val="Статья / Раздел412"/>
    <w:basedOn w:val="a5"/>
    <w:next w:val="affffff8"/>
    <w:semiHidden/>
    <w:rsid w:val="00324BC4"/>
  </w:style>
  <w:style w:type="numbering" w:customStyle="1" w:styleId="1212">
    <w:name w:val="Нет списка1212"/>
    <w:next w:val="a5"/>
    <w:semiHidden/>
    <w:rsid w:val="00324BC4"/>
  </w:style>
  <w:style w:type="numbering" w:customStyle="1" w:styleId="1111111212">
    <w:name w:val="1 / 1.1 / 1.1.11212"/>
    <w:basedOn w:val="a5"/>
    <w:next w:val="111111"/>
    <w:semiHidden/>
    <w:rsid w:val="00324BC4"/>
  </w:style>
  <w:style w:type="numbering" w:customStyle="1" w:styleId="1ai1212">
    <w:name w:val="1 / a / i1212"/>
    <w:basedOn w:val="a5"/>
    <w:next w:val="1ai"/>
    <w:semiHidden/>
    <w:rsid w:val="00324BC4"/>
  </w:style>
  <w:style w:type="numbering" w:customStyle="1" w:styleId="12120">
    <w:name w:val="Статья / Раздел1212"/>
    <w:basedOn w:val="a5"/>
    <w:next w:val="affffff8"/>
    <w:semiHidden/>
    <w:rsid w:val="00324BC4"/>
  </w:style>
  <w:style w:type="numbering" w:customStyle="1" w:styleId="2212">
    <w:name w:val="Нет списка2212"/>
    <w:next w:val="a5"/>
    <w:semiHidden/>
    <w:rsid w:val="00324BC4"/>
  </w:style>
  <w:style w:type="numbering" w:customStyle="1" w:styleId="1111112212">
    <w:name w:val="1 / 1.1 / 1.1.12212"/>
    <w:basedOn w:val="a5"/>
    <w:next w:val="111111"/>
    <w:semiHidden/>
    <w:rsid w:val="00324BC4"/>
  </w:style>
  <w:style w:type="numbering" w:customStyle="1" w:styleId="1ai2212">
    <w:name w:val="1 / a / i2212"/>
    <w:basedOn w:val="a5"/>
    <w:next w:val="1ai"/>
    <w:semiHidden/>
    <w:rsid w:val="00324BC4"/>
  </w:style>
  <w:style w:type="numbering" w:customStyle="1" w:styleId="22120">
    <w:name w:val="Статья / Раздел2212"/>
    <w:basedOn w:val="a5"/>
    <w:next w:val="affffff8"/>
    <w:semiHidden/>
    <w:rsid w:val="00324BC4"/>
  </w:style>
  <w:style w:type="numbering" w:customStyle="1" w:styleId="3220">
    <w:name w:val="Нет списка322"/>
    <w:next w:val="a5"/>
    <w:semiHidden/>
    <w:rsid w:val="00324BC4"/>
  </w:style>
  <w:style w:type="numbering" w:customStyle="1" w:styleId="111111322">
    <w:name w:val="1 / 1.1 / 1.1.1322"/>
    <w:basedOn w:val="a5"/>
    <w:next w:val="111111"/>
    <w:semiHidden/>
    <w:rsid w:val="00324BC4"/>
  </w:style>
  <w:style w:type="numbering" w:customStyle="1" w:styleId="1ai322">
    <w:name w:val="1 / a / i322"/>
    <w:basedOn w:val="a5"/>
    <w:next w:val="1ai"/>
    <w:semiHidden/>
    <w:rsid w:val="00324BC4"/>
  </w:style>
  <w:style w:type="numbering" w:customStyle="1" w:styleId="3221">
    <w:name w:val="Статья / Раздел322"/>
    <w:basedOn w:val="a5"/>
    <w:next w:val="affffff8"/>
    <w:semiHidden/>
    <w:rsid w:val="00324BC4"/>
  </w:style>
  <w:style w:type="numbering" w:customStyle="1" w:styleId="1122">
    <w:name w:val="Нет списка1122"/>
    <w:next w:val="a5"/>
    <w:semiHidden/>
    <w:rsid w:val="00324BC4"/>
  </w:style>
  <w:style w:type="numbering" w:customStyle="1" w:styleId="1111111122">
    <w:name w:val="1 / 1.1 / 1.1.11122"/>
    <w:basedOn w:val="a5"/>
    <w:next w:val="111111"/>
    <w:semiHidden/>
    <w:rsid w:val="00324BC4"/>
  </w:style>
  <w:style w:type="numbering" w:customStyle="1" w:styleId="1ai1122">
    <w:name w:val="1 / a / i1122"/>
    <w:basedOn w:val="a5"/>
    <w:next w:val="1ai"/>
    <w:semiHidden/>
    <w:rsid w:val="00324BC4"/>
  </w:style>
  <w:style w:type="numbering" w:customStyle="1" w:styleId="11220">
    <w:name w:val="Статья / Раздел1122"/>
    <w:basedOn w:val="a5"/>
    <w:next w:val="affffff8"/>
    <w:semiHidden/>
    <w:rsid w:val="00324BC4"/>
  </w:style>
  <w:style w:type="numbering" w:customStyle="1" w:styleId="2122">
    <w:name w:val="Нет списка2122"/>
    <w:next w:val="a5"/>
    <w:semiHidden/>
    <w:rsid w:val="00324BC4"/>
  </w:style>
  <w:style w:type="numbering" w:customStyle="1" w:styleId="1111112122">
    <w:name w:val="1 / 1.1 / 1.1.12122"/>
    <w:basedOn w:val="a5"/>
    <w:next w:val="111111"/>
    <w:semiHidden/>
    <w:rsid w:val="00324BC4"/>
  </w:style>
  <w:style w:type="numbering" w:customStyle="1" w:styleId="1ai2122">
    <w:name w:val="1 / a / i2122"/>
    <w:basedOn w:val="a5"/>
    <w:next w:val="1ai"/>
    <w:semiHidden/>
    <w:rsid w:val="00324BC4"/>
  </w:style>
  <w:style w:type="numbering" w:customStyle="1" w:styleId="21220">
    <w:name w:val="Статья / Раздел2122"/>
    <w:basedOn w:val="a5"/>
    <w:next w:val="affffff8"/>
    <w:semiHidden/>
    <w:rsid w:val="00324BC4"/>
  </w:style>
  <w:style w:type="numbering" w:customStyle="1" w:styleId="521">
    <w:name w:val="Нет списка52"/>
    <w:next w:val="a5"/>
    <w:semiHidden/>
    <w:rsid w:val="00324BC4"/>
  </w:style>
  <w:style w:type="numbering" w:customStyle="1" w:styleId="11111152">
    <w:name w:val="1 / 1.1 / 1.1.152"/>
    <w:basedOn w:val="a5"/>
    <w:next w:val="111111"/>
    <w:semiHidden/>
    <w:rsid w:val="00324BC4"/>
  </w:style>
  <w:style w:type="numbering" w:customStyle="1" w:styleId="1ai52">
    <w:name w:val="1 / a / i52"/>
    <w:basedOn w:val="a5"/>
    <w:next w:val="1ai"/>
    <w:semiHidden/>
    <w:rsid w:val="00324BC4"/>
  </w:style>
  <w:style w:type="numbering" w:customStyle="1" w:styleId="522">
    <w:name w:val="Статья / Раздел52"/>
    <w:basedOn w:val="a5"/>
    <w:next w:val="affffff8"/>
    <w:semiHidden/>
    <w:rsid w:val="00324BC4"/>
  </w:style>
  <w:style w:type="numbering" w:customStyle="1" w:styleId="132">
    <w:name w:val="Нет списка132"/>
    <w:next w:val="a5"/>
    <w:semiHidden/>
    <w:rsid w:val="00324BC4"/>
  </w:style>
  <w:style w:type="numbering" w:customStyle="1" w:styleId="111111132">
    <w:name w:val="1 / 1.1 / 1.1.1132"/>
    <w:basedOn w:val="a5"/>
    <w:next w:val="111111"/>
    <w:semiHidden/>
    <w:rsid w:val="00324BC4"/>
  </w:style>
  <w:style w:type="numbering" w:customStyle="1" w:styleId="1ai132">
    <w:name w:val="1 / a / i132"/>
    <w:basedOn w:val="a5"/>
    <w:next w:val="1ai"/>
    <w:semiHidden/>
    <w:rsid w:val="00324BC4"/>
  </w:style>
  <w:style w:type="numbering" w:customStyle="1" w:styleId="1320">
    <w:name w:val="Статья / Раздел132"/>
    <w:basedOn w:val="a5"/>
    <w:next w:val="affffff8"/>
    <w:semiHidden/>
    <w:rsid w:val="00324BC4"/>
  </w:style>
  <w:style w:type="numbering" w:customStyle="1" w:styleId="232">
    <w:name w:val="Нет списка232"/>
    <w:next w:val="a5"/>
    <w:semiHidden/>
    <w:rsid w:val="00324BC4"/>
  </w:style>
  <w:style w:type="numbering" w:customStyle="1" w:styleId="111111232">
    <w:name w:val="1 / 1.1 / 1.1.1232"/>
    <w:basedOn w:val="a5"/>
    <w:next w:val="111111"/>
    <w:semiHidden/>
    <w:rsid w:val="00324BC4"/>
  </w:style>
  <w:style w:type="numbering" w:customStyle="1" w:styleId="1ai232">
    <w:name w:val="1 / a / i232"/>
    <w:basedOn w:val="a5"/>
    <w:next w:val="1ai"/>
    <w:semiHidden/>
    <w:rsid w:val="00324BC4"/>
  </w:style>
  <w:style w:type="numbering" w:customStyle="1" w:styleId="2320">
    <w:name w:val="Статья / Раздел232"/>
    <w:basedOn w:val="a5"/>
    <w:next w:val="affffff8"/>
    <w:semiHidden/>
    <w:rsid w:val="00324BC4"/>
  </w:style>
  <w:style w:type="numbering" w:customStyle="1" w:styleId="3320">
    <w:name w:val="Нет списка332"/>
    <w:next w:val="a5"/>
    <w:semiHidden/>
    <w:rsid w:val="00324BC4"/>
  </w:style>
  <w:style w:type="numbering" w:customStyle="1" w:styleId="111111332">
    <w:name w:val="1 / 1.1 / 1.1.1332"/>
    <w:basedOn w:val="a5"/>
    <w:next w:val="111111"/>
    <w:semiHidden/>
    <w:rsid w:val="00324BC4"/>
  </w:style>
  <w:style w:type="numbering" w:customStyle="1" w:styleId="1ai332">
    <w:name w:val="1 / a / i332"/>
    <w:basedOn w:val="a5"/>
    <w:next w:val="1ai"/>
    <w:semiHidden/>
    <w:rsid w:val="00324BC4"/>
  </w:style>
  <w:style w:type="numbering" w:customStyle="1" w:styleId="3321">
    <w:name w:val="Статья / Раздел332"/>
    <w:basedOn w:val="a5"/>
    <w:next w:val="affffff8"/>
    <w:semiHidden/>
    <w:rsid w:val="00324BC4"/>
  </w:style>
  <w:style w:type="numbering" w:customStyle="1" w:styleId="1132">
    <w:name w:val="Нет списка1132"/>
    <w:next w:val="a5"/>
    <w:semiHidden/>
    <w:rsid w:val="00324BC4"/>
  </w:style>
  <w:style w:type="numbering" w:customStyle="1" w:styleId="1111111132">
    <w:name w:val="1 / 1.1 / 1.1.11132"/>
    <w:basedOn w:val="a5"/>
    <w:next w:val="111111"/>
    <w:semiHidden/>
    <w:rsid w:val="00324BC4"/>
  </w:style>
  <w:style w:type="numbering" w:customStyle="1" w:styleId="1ai1132">
    <w:name w:val="1 / a / i1132"/>
    <w:basedOn w:val="a5"/>
    <w:next w:val="1ai"/>
    <w:semiHidden/>
    <w:rsid w:val="00324BC4"/>
  </w:style>
  <w:style w:type="numbering" w:customStyle="1" w:styleId="11320">
    <w:name w:val="Статья / Раздел1132"/>
    <w:basedOn w:val="a5"/>
    <w:next w:val="affffff8"/>
    <w:semiHidden/>
    <w:rsid w:val="00324BC4"/>
  </w:style>
  <w:style w:type="numbering" w:customStyle="1" w:styleId="2132">
    <w:name w:val="Нет списка2132"/>
    <w:next w:val="a5"/>
    <w:semiHidden/>
    <w:rsid w:val="00324BC4"/>
  </w:style>
  <w:style w:type="numbering" w:customStyle="1" w:styleId="1111112132">
    <w:name w:val="1 / 1.1 / 1.1.12132"/>
    <w:basedOn w:val="a5"/>
    <w:next w:val="111111"/>
    <w:semiHidden/>
    <w:rsid w:val="00324BC4"/>
  </w:style>
  <w:style w:type="numbering" w:customStyle="1" w:styleId="1ai2132">
    <w:name w:val="1 / a / i2132"/>
    <w:basedOn w:val="a5"/>
    <w:next w:val="1ai"/>
    <w:semiHidden/>
    <w:rsid w:val="00324BC4"/>
  </w:style>
  <w:style w:type="numbering" w:customStyle="1" w:styleId="21320">
    <w:name w:val="Статья / Раздел2132"/>
    <w:basedOn w:val="a5"/>
    <w:next w:val="affffff8"/>
    <w:semiHidden/>
    <w:rsid w:val="00324BC4"/>
  </w:style>
  <w:style w:type="numbering" w:customStyle="1" w:styleId="621">
    <w:name w:val="Нет списка62"/>
    <w:next w:val="a5"/>
    <w:uiPriority w:val="99"/>
    <w:semiHidden/>
    <w:unhideWhenUsed/>
    <w:rsid w:val="00324BC4"/>
  </w:style>
  <w:style w:type="table" w:customStyle="1" w:styleId="3132">
    <w:name w:val="Сетка таблицы313"/>
    <w:basedOn w:val="a4"/>
    <w:next w:val="a8"/>
    <w:uiPriority w:val="59"/>
    <w:rsid w:val="00324BC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20">
    <w:name w:val="Нет списка72"/>
    <w:next w:val="a5"/>
    <w:semiHidden/>
    <w:rsid w:val="00324BC4"/>
  </w:style>
  <w:style w:type="numbering" w:customStyle="1" w:styleId="11111162">
    <w:name w:val="1 / 1.1 / 1.1.162"/>
    <w:basedOn w:val="a5"/>
    <w:next w:val="111111"/>
    <w:semiHidden/>
    <w:rsid w:val="00324BC4"/>
  </w:style>
  <w:style w:type="numbering" w:customStyle="1" w:styleId="1ai62">
    <w:name w:val="1 / a / i62"/>
    <w:basedOn w:val="a5"/>
    <w:next w:val="1ai"/>
    <w:semiHidden/>
    <w:rsid w:val="00324BC4"/>
  </w:style>
  <w:style w:type="numbering" w:customStyle="1" w:styleId="622">
    <w:name w:val="Статья / Раздел62"/>
    <w:basedOn w:val="a5"/>
    <w:next w:val="affffff8"/>
    <w:semiHidden/>
    <w:rsid w:val="00324BC4"/>
  </w:style>
  <w:style w:type="numbering" w:customStyle="1" w:styleId="1420">
    <w:name w:val="Нет списка142"/>
    <w:next w:val="a5"/>
    <w:semiHidden/>
    <w:rsid w:val="00324BC4"/>
  </w:style>
  <w:style w:type="numbering" w:customStyle="1" w:styleId="111111142">
    <w:name w:val="1 / 1.1 / 1.1.1142"/>
    <w:basedOn w:val="a5"/>
    <w:next w:val="111111"/>
    <w:semiHidden/>
    <w:rsid w:val="00324BC4"/>
  </w:style>
  <w:style w:type="numbering" w:customStyle="1" w:styleId="1ai142">
    <w:name w:val="1 / a / i142"/>
    <w:basedOn w:val="a5"/>
    <w:next w:val="1ai"/>
    <w:semiHidden/>
    <w:rsid w:val="00324BC4"/>
  </w:style>
  <w:style w:type="numbering" w:customStyle="1" w:styleId="1421">
    <w:name w:val="Статья / Раздел142"/>
    <w:basedOn w:val="a5"/>
    <w:next w:val="affffff8"/>
    <w:semiHidden/>
    <w:rsid w:val="00324BC4"/>
  </w:style>
  <w:style w:type="numbering" w:customStyle="1" w:styleId="242">
    <w:name w:val="Нет списка242"/>
    <w:next w:val="a5"/>
    <w:semiHidden/>
    <w:rsid w:val="00324BC4"/>
  </w:style>
  <w:style w:type="numbering" w:customStyle="1" w:styleId="111111242">
    <w:name w:val="1 / 1.1 / 1.1.1242"/>
    <w:basedOn w:val="a5"/>
    <w:next w:val="111111"/>
    <w:semiHidden/>
    <w:rsid w:val="00324BC4"/>
  </w:style>
  <w:style w:type="numbering" w:customStyle="1" w:styleId="1ai242">
    <w:name w:val="1 / a / i242"/>
    <w:basedOn w:val="a5"/>
    <w:next w:val="1ai"/>
    <w:semiHidden/>
    <w:rsid w:val="00324BC4"/>
  </w:style>
  <w:style w:type="numbering" w:customStyle="1" w:styleId="2420">
    <w:name w:val="Статья / Раздел242"/>
    <w:basedOn w:val="a5"/>
    <w:next w:val="affffff8"/>
    <w:semiHidden/>
    <w:rsid w:val="00324BC4"/>
  </w:style>
  <w:style w:type="numbering" w:customStyle="1" w:styleId="3420">
    <w:name w:val="Нет списка342"/>
    <w:next w:val="a5"/>
    <w:semiHidden/>
    <w:rsid w:val="00324BC4"/>
  </w:style>
  <w:style w:type="numbering" w:customStyle="1" w:styleId="111111342">
    <w:name w:val="1 / 1.1 / 1.1.1342"/>
    <w:basedOn w:val="a5"/>
    <w:next w:val="111111"/>
    <w:semiHidden/>
    <w:rsid w:val="00324BC4"/>
  </w:style>
  <w:style w:type="numbering" w:customStyle="1" w:styleId="1ai342">
    <w:name w:val="1 / a / i342"/>
    <w:basedOn w:val="a5"/>
    <w:next w:val="1ai"/>
    <w:semiHidden/>
    <w:rsid w:val="00324BC4"/>
  </w:style>
  <w:style w:type="numbering" w:customStyle="1" w:styleId="3421">
    <w:name w:val="Статья / Раздел342"/>
    <w:basedOn w:val="a5"/>
    <w:next w:val="affffff8"/>
    <w:semiHidden/>
    <w:rsid w:val="00324BC4"/>
  </w:style>
  <w:style w:type="numbering" w:customStyle="1" w:styleId="1142">
    <w:name w:val="Нет списка1142"/>
    <w:next w:val="a5"/>
    <w:semiHidden/>
    <w:rsid w:val="00324BC4"/>
  </w:style>
  <w:style w:type="numbering" w:customStyle="1" w:styleId="1111111142">
    <w:name w:val="1 / 1.1 / 1.1.11142"/>
    <w:basedOn w:val="a5"/>
    <w:next w:val="111111"/>
    <w:semiHidden/>
    <w:rsid w:val="00324BC4"/>
  </w:style>
  <w:style w:type="numbering" w:customStyle="1" w:styleId="1ai1142">
    <w:name w:val="1 / a / i1142"/>
    <w:basedOn w:val="a5"/>
    <w:next w:val="1ai"/>
    <w:semiHidden/>
    <w:rsid w:val="00324BC4"/>
  </w:style>
  <w:style w:type="numbering" w:customStyle="1" w:styleId="11420">
    <w:name w:val="Статья / Раздел1142"/>
    <w:basedOn w:val="a5"/>
    <w:next w:val="affffff8"/>
    <w:semiHidden/>
    <w:rsid w:val="00324BC4"/>
  </w:style>
  <w:style w:type="numbering" w:customStyle="1" w:styleId="2142">
    <w:name w:val="Нет списка2142"/>
    <w:next w:val="a5"/>
    <w:semiHidden/>
    <w:rsid w:val="00324BC4"/>
  </w:style>
  <w:style w:type="numbering" w:customStyle="1" w:styleId="1111112142">
    <w:name w:val="1 / 1.1 / 1.1.12142"/>
    <w:basedOn w:val="a5"/>
    <w:next w:val="111111"/>
    <w:semiHidden/>
    <w:rsid w:val="00324BC4"/>
  </w:style>
  <w:style w:type="numbering" w:customStyle="1" w:styleId="1ai2142">
    <w:name w:val="1 / a / i2142"/>
    <w:basedOn w:val="a5"/>
    <w:next w:val="1ai"/>
    <w:semiHidden/>
    <w:rsid w:val="00324BC4"/>
  </w:style>
  <w:style w:type="numbering" w:customStyle="1" w:styleId="21420">
    <w:name w:val="Статья / Раздел2142"/>
    <w:basedOn w:val="a5"/>
    <w:next w:val="affffff8"/>
    <w:semiHidden/>
    <w:rsid w:val="00324BC4"/>
  </w:style>
  <w:style w:type="table" w:customStyle="1" w:styleId="31122">
    <w:name w:val="Сетка таблицы3112"/>
    <w:basedOn w:val="a4"/>
    <w:next w:val="a8"/>
    <w:uiPriority w:val="59"/>
    <w:rsid w:val="00324BC4"/>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21">
    <w:name w:val="Нет списка82"/>
    <w:next w:val="a5"/>
    <w:semiHidden/>
    <w:rsid w:val="00324BC4"/>
  </w:style>
  <w:style w:type="numbering" w:customStyle="1" w:styleId="11111172">
    <w:name w:val="1 / 1.1 / 1.1.172"/>
    <w:basedOn w:val="a5"/>
    <w:next w:val="111111"/>
    <w:semiHidden/>
    <w:rsid w:val="00324BC4"/>
  </w:style>
  <w:style w:type="numbering" w:customStyle="1" w:styleId="1ai72">
    <w:name w:val="1 / a / i72"/>
    <w:basedOn w:val="a5"/>
    <w:next w:val="1ai"/>
    <w:semiHidden/>
    <w:rsid w:val="00324BC4"/>
  </w:style>
  <w:style w:type="numbering" w:customStyle="1" w:styleId="721">
    <w:name w:val="Статья / Раздел72"/>
    <w:basedOn w:val="a5"/>
    <w:next w:val="affffff8"/>
    <w:semiHidden/>
    <w:rsid w:val="00324BC4"/>
  </w:style>
  <w:style w:type="numbering" w:customStyle="1" w:styleId="152">
    <w:name w:val="Нет списка152"/>
    <w:next w:val="a5"/>
    <w:semiHidden/>
    <w:rsid w:val="00324BC4"/>
  </w:style>
  <w:style w:type="numbering" w:customStyle="1" w:styleId="111111152">
    <w:name w:val="1 / 1.1 / 1.1.1152"/>
    <w:basedOn w:val="a5"/>
    <w:next w:val="111111"/>
    <w:semiHidden/>
    <w:rsid w:val="00324BC4"/>
  </w:style>
  <w:style w:type="numbering" w:customStyle="1" w:styleId="1ai152">
    <w:name w:val="1 / a / i152"/>
    <w:basedOn w:val="a5"/>
    <w:next w:val="1ai"/>
    <w:semiHidden/>
    <w:rsid w:val="00324BC4"/>
  </w:style>
  <w:style w:type="numbering" w:customStyle="1" w:styleId="1520">
    <w:name w:val="Статья / Раздел152"/>
    <w:basedOn w:val="a5"/>
    <w:next w:val="affffff8"/>
    <w:semiHidden/>
    <w:rsid w:val="00324BC4"/>
  </w:style>
  <w:style w:type="numbering" w:customStyle="1" w:styleId="252">
    <w:name w:val="Нет списка252"/>
    <w:next w:val="a5"/>
    <w:semiHidden/>
    <w:rsid w:val="00324BC4"/>
  </w:style>
  <w:style w:type="numbering" w:customStyle="1" w:styleId="111111252">
    <w:name w:val="1 / 1.1 / 1.1.1252"/>
    <w:basedOn w:val="a5"/>
    <w:next w:val="111111"/>
    <w:semiHidden/>
    <w:rsid w:val="00324BC4"/>
  </w:style>
  <w:style w:type="numbering" w:customStyle="1" w:styleId="1ai252">
    <w:name w:val="1 / a / i252"/>
    <w:basedOn w:val="a5"/>
    <w:next w:val="1ai"/>
    <w:semiHidden/>
    <w:rsid w:val="00324BC4"/>
  </w:style>
  <w:style w:type="numbering" w:customStyle="1" w:styleId="2520">
    <w:name w:val="Статья / Раздел252"/>
    <w:basedOn w:val="a5"/>
    <w:next w:val="affffff8"/>
    <w:semiHidden/>
    <w:rsid w:val="00324BC4"/>
  </w:style>
  <w:style w:type="numbering" w:customStyle="1" w:styleId="3520">
    <w:name w:val="Нет списка352"/>
    <w:next w:val="a5"/>
    <w:semiHidden/>
    <w:rsid w:val="00324BC4"/>
  </w:style>
  <w:style w:type="numbering" w:customStyle="1" w:styleId="111111352">
    <w:name w:val="1 / 1.1 / 1.1.1352"/>
    <w:basedOn w:val="a5"/>
    <w:next w:val="111111"/>
    <w:semiHidden/>
    <w:rsid w:val="00324BC4"/>
  </w:style>
  <w:style w:type="numbering" w:customStyle="1" w:styleId="1ai352">
    <w:name w:val="1 / a / i352"/>
    <w:basedOn w:val="a5"/>
    <w:next w:val="1ai"/>
    <w:semiHidden/>
    <w:rsid w:val="00324BC4"/>
  </w:style>
  <w:style w:type="numbering" w:customStyle="1" w:styleId="3521">
    <w:name w:val="Статья / Раздел352"/>
    <w:basedOn w:val="a5"/>
    <w:next w:val="affffff8"/>
    <w:semiHidden/>
    <w:rsid w:val="00324BC4"/>
  </w:style>
  <w:style w:type="numbering" w:customStyle="1" w:styleId="1152">
    <w:name w:val="Нет списка1152"/>
    <w:next w:val="a5"/>
    <w:semiHidden/>
    <w:rsid w:val="00324BC4"/>
  </w:style>
  <w:style w:type="numbering" w:customStyle="1" w:styleId="1111111152">
    <w:name w:val="1 / 1.1 / 1.1.11152"/>
    <w:basedOn w:val="a5"/>
    <w:next w:val="111111"/>
    <w:semiHidden/>
    <w:rsid w:val="00324BC4"/>
  </w:style>
  <w:style w:type="numbering" w:customStyle="1" w:styleId="1ai1152">
    <w:name w:val="1 / a / i1152"/>
    <w:basedOn w:val="a5"/>
    <w:next w:val="1ai"/>
    <w:semiHidden/>
    <w:rsid w:val="00324BC4"/>
  </w:style>
  <w:style w:type="numbering" w:customStyle="1" w:styleId="11520">
    <w:name w:val="Статья / Раздел1152"/>
    <w:basedOn w:val="a5"/>
    <w:next w:val="affffff8"/>
    <w:semiHidden/>
    <w:rsid w:val="00324BC4"/>
  </w:style>
  <w:style w:type="numbering" w:customStyle="1" w:styleId="2152">
    <w:name w:val="Нет списка2152"/>
    <w:next w:val="a5"/>
    <w:semiHidden/>
    <w:rsid w:val="00324BC4"/>
  </w:style>
  <w:style w:type="numbering" w:customStyle="1" w:styleId="1111112152">
    <w:name w:val="1 / 1.1 / 1.1.12152"/>
    <w:basedOn w:val="a5"/>
    <w:next w:val="111111"/>
    <w:semiHidden/>
    <w:rsid w:val="00324BC4"/>
  </w:style>
  <w:style w:type="numbering" w:customStyle="1" w:styleId="1ai2152">
    <w:name w:val="1 / a / i2152"/>
    <w:basedOn w:val="a5"/>
    <w:next w:val="1ai"/>
    <w:semiHidden/>
    <w:rsid w:val="00324BC4"/>
  </w:style>
  <w:style w:type="numbering" w:customStyle="1" w:styleId="21520">
    <w:name w:val="Статья / Раздел2152"/>
    <w:basedOn w:val="a5"/>
    <w:next w:val="affffff8"/>
    <w:semiHidden/>
    <w:rsid w:val="00324BC4"/>
  </w:style>
  <w:style w:type="numbering" w:customStyle="1" w:styleId="920">
    <w:name w:val="Нет списка92"/>
    <w:next w:val="a5"/>
    <w:semiHidden/>
    <w:rsid w:val="00324BC4"/>
  </w:style>
  <w:style w:type="numbering" w:customStyle="1" w:styleId="11111182">
    <w:name w:val="1 / 1.1 / 1.1.182"/>
    <w:basedOn w:val="a5"/>
    <w:next w:val="111111"/>
    <w:semiHidden/>
    <w:rsid w:val="00324BC4"/>
  </w:style>
  <w:style w:type="numbering" w:customStyle="1" w:styleId="1ai82">
    <w:name w:val="1 / a / i82"/>
    <w:basedOn w:val="a5"/>
    <w:next w:val="1ai"/>
    <w:semiHidden/>
    <w:rsid w:val="00324BC4"/>
  </w:style>
  <w:style w:type="numbering" w:customStyle="1" w:styleId="822">
    <w:name w:val="Статья / Раздел82"/>
    <w:basedOn w:val="a5"/>
    <w:next w:val="affffff8"/>
    <w:semiHidden/>
    <w:rsid w:val="00324BC4"/>
  </w:style>
  <w:style w:type="numbering" w:customStyle="1" w:styleId="162">
    <w:name w:val="Нет списка162"/>
    <w:next w:val="a5"/>
    <w:semiHidden/>
    <w:rsid w:val="00324BC4"/>
  </w:style>
  <w:style w:type="numbering" w:customStyle="1" w:styleId="111111162">
    <w:name w:val="1 / 1.1 / 1.1.1162"/>
    <w:basedOn w:val="a5"/>
    <w:next w:val="111111"/>
    <w:semiHidden/>
    <w:rsid w:val="00324BC4"/>
  </w:style>
  <w:style w:type="numbering" w:customStyle="1" w:styleId="1ai162">
    <w:name w:val="1 / a / i162"/>
    <w:basedOn w:val="a5"/>
    <w:next w:val="1ai"/>
    <w:semiHidden/>
    <w:rsid w:val="00324BC4"/>
  </w:style>
  <w:style w:type="numbering" w:customStyle="1" w:styleId="1620">
    <w:name w:val="Статья / Раздел162"/>
    <w:basedOn w:val="a5"/>
    <w:next w:val="affffff8"/>
    <w:semiHidden/>
    <w:rsid w:val="00324BC4"/>
  </w:style>
  <w:style w:type="numbering" w:customStyle="1" w:styleId="262">
    <w:name w:val="Нет списка262"/>
    <w:next w:val="a5"/>
    <w:semiHidden/>
    <w:rsid w:val="00324BC4"/>
  </w:style>
  <w:style w:type="numbering" w:customStyle="1" w:styleId="111111262">
    <w:name w:val="1 / 1.1 / 1.1.1262"/>
    <w:basedOn w:val="a5"/>
    <w:next w:val="111111"/>
    <w:semiHidden/>
    <w:rsid w:val="00324BC4"/>
  </w:style>
  <w:style w:type="numbering" w:customStyle="1" w:styleId="1ai262">
    <w:name w:val="1 / a / i262"/>
    <w:basedOn w:val="a5"/>
    <w:next w:val="1ai"/>
    <w:semiHidden/>
    <w:rsid w:val="00324BC4"/>
  </w:style>
  <w:style w:type="numbering" w:customStyle="1" w:styleId="2620">
    <w:name w:val="Статья / Раздел262"/>
    <w:basedOn w:val="a5"/>
    <w:next w:val="affffff8"/>
    <w:semiHidden/>
    <w:rsid w:val="00324BC4"/>
  </w:style>
  <w:style w:type="numbering" w:customStyle="1" w:styleId="3620">
    <w:name w:val="Нет списка362"/>
    <w:next w:val="a5"/>
    <w:semiHidden/>
    <w:rsid w:val="00324BC4"/>
  </w:style>
  <w:style w:type="numbering" w:customStyle="1" w:styleId="111111362">
    <w:name w:val="1 / 1.1 / 1.1.1362"/>
    <w:basedOn w:val="a5"/>
    <w:next w:val="111111"/>
    <w:semiHidden/>
    <w:rsid w:val="00324BC4"/>
  </w:style>
  <w:style w:type="numbering" w:customStyle="1" w:styleId="1ai362">
    <w:name w:val="1 / a / i362"/>
    <w:basedOn w:val="a5"/>
    <w:next w:val="1ai"/>
    <w:semiHidden/>
    <w:rsid w:val="00324BC4"/>
  </w:style>
  <w:style w:type="numbering" w:customStyle="1" w:styleId="3621">
    <w:name w:val="Статья / Раздел362"/>
    <w:basedOn w:val="a5"/>
    <w:next w:val="affffff8"/>
    <w:semiHidden/>
    <w:rsid w:val="00324BC4"/>
  </w:style>
  <w:style w:type="numbering" w:customStyle="1" w:styleId="1162">
    <w:name w:val="Нет списка1162"/>
    <w:next w:val="a5"/>
    <w:semiHidden/>
    <w:rsid w:val="00324BC4"/>
  </w:style>
  <w:style w:type="numbering" w:customStyle="1" w:styleId="1111111162">
    <w:name w:val="1 / 1.1 / 1.1.11162"/>
    <w:basedOn w:val="a5"/>
    <w:next w:val="111111"/>
    <w:semiHidden/>
    <w:rsid w:val="00324BC4"/>
  </w:style>
  <w:style w:type="numbering" w:customStyle="1" w:styleId="1ai1162">
    <w:name w:val="1 / a / i1162"/>
    <w:basedOn w:val="a5"/>
    <w:next w:val="1ai"/>
    <w:semiHidden/>
    <w:rsid w:val="00324BC4"/>
  </w:style>
  <w:style w:type="numbering" w:customStyle="1" w:styleId="11620">
    <w:name w:val="Статья / Раздел1162"/>
    <w:basedOn w:val="a5"/>
    <w:next w:val="affffff8"/>
    <w:semiHidden/>
    <w:rsid w:val="00324BC4"/>
  </w:style>
  <w:style w:type="numbering" w:customStyle="1" w:styleId="2162">
    <w:name w:val="Нет списка2162"/>
    <w:next w:val="a5"/>
    <w:semiHidden/>
    <w:rsid w:val="00324BC4"/>
  </w:style>
  <w:style w:type="numbering" w:customStyle="1" w:styleId="1111112162">
    <w:name w:val="1 / 1.1 / 1.1.12162"/>
    <w:basedOn w:val="a5"/>
    <w:next w:val="111111"/>
    <w:semiHidden/>
    <w:rsid w:val="00324BC4"/>
  </w:style>
  <w:style w:type="numbering" w:customStyle="1" w:styleId="1ai2162">
    <w:name w:val="1 / a / i2162"/>
    <w:basedOn w:val="a5"/>
    <w:next w:val="1ai"/>
    <w:semiHidden/>
    <w:rsid w:val="00324BC4"/>
  </w:style>
  <w:style w:type="numbering" w:customStyle="1" w:styleId="21620">
    <w:name w:val="Статья / Раздел2162"/>
    <w:basedOn w:val="a5"/>
    <w:next w:val="affffff8"/>
    <w:semiHidden/>
    <w:rsid w:val="00324BC4"/>
  </w:style>
  <w:style w:type="numbering" w:customStyle="1" w:styleId="102">
    <w:name w:val="Нет списка102"/>
    <w:next w:val="a5"/>
    <w:semiHidden/>
    <w:rsid w:val="00324BC4"/>
  </w:style>
  <w:style w:type="numbering" w:customStyle="1" w:styleId="11111192">
    <w:name w:val="1 / 1.1 / 1.1.192"/>
    <w:basedOn w:val="a5"/>
    <w:next w:val="111111"/>
    <w:semiHidden/>
    <w:rsid w:val="00324BC4"/>
  </w:style>
  <w:style w:type="numbering" w:customStyle="1" w:styleId="1ai92">
    <w:name w:val="1 / a / i92"/>
    <w:basedOn w:val="a5"/>
    <w:next w:val="1ai"/>
    <w:semiHidden/>
    <w:rsid w:val="00324BC4"/>
  </w:style>
  <w:style w:type="numbering" w:customStyle="1" w:styleId="921">
    <w:name w:val="Статья / Раздел92"/>
    <w:basedOn w:val="a5"/>
    <w:next w:val="affffff8"/>
    <w:semiHidden/>
    <w:rsid w:val="00324BC4"/>
  </w:style>
  <w:style w:type="numbering" w:customStyle="1" w:styleId="1720">
    <w:name w:val="Нет списка172"/>
    <w:next w:val="a5"/>
    <w:semiHidden/>
    <w:rsid w:val="00324BC4"/>
  </w:style>
  <w:style w:type="numbering" w:customStyle="1" w:styleId="111111172">
    <w:name w:val="1 / 1.1 / 1.1.1172"/>
    <w:basedOn w:val="a5"/>
    <w:next w:val="111111"/>
    <w:semiHidden/>
    <w:rsid w:val="00324BC4"/>
  </w:style>
  <w:style w:type="numbering" w:customStyle="1" w:styleId="1ai172">
    <w:name w:val="1 / a / i172"/>
    <w:basedOn w:val="a5"/>
    <w:next w:val="1ai"/>
    <w:semiHidden/>
    <w:rsid w:val="00324BC4"/>
  </w:style>
  <w:style w:type="numbering" w:customStyle="1" w:styleId="1721">
    <w:name w:val="Статья / Раздел172"/>
    <w:basedOn w:val="a5"/>
    <w:next w:val="affffff8"/>
    <w:semiHidden/>
    <w:rsid w:val="00324BC4"/>
  </w:style>
  <w:style w:type="numbering" w:customStyle="1" w:styleId="272">
    <w:name w:val="Нет списка272"/>
    <w:next w:val="a5"/>
    <w:semiHidden/>
    <w:rsid w:val="00324BC4"/>
  </w:style>
  <w:style w:type="numbering" w:customStyle="1" w:styleId="111111272">
    <w:name w:val="1 / 1.1 / 1.1.1272"/>
    <w:basedOn w:val="a5"/>
    <w:next w:val="111111"/>
    <w:semiHidden/>
    <w:rsid w:val="00324BC4"/>
  </w:style>
  <w:style w:type="numbering" w:customStyle="1" w:styleId="1ai272">
    <w:name w:val="1 / a / i272"/>
    <w:basedOn w:val="a5"/>
    <w:next w:val="1ai"/>
    <w:semiHidden/>
    <w:rsid w:val="00324BC4"/>
  </w:style>
  <w:style w:type="numbering" w:customStyle="1" w:styleId="2720">
    <w:name w:val="Статья / Раздел272"/>
    <w:basedOn w:val="a5"/>
    <w:next w:val="affffff8"/>
    <w:semiHidden/>
    <w:rsid w:val="00324BC4"/>
  </w:style>
  <w:style w:type="numbering" w:customStyle="1" w:styleId="3720">
    <w:name w:val="Нет списка372"/>
    <w:next w:val="a5"/>
    <w:semiHidden/>
    <w:rsid w:val="00324BC4"/>
  </w:style>
  <w:style w:type="numbering" w:customStyle="1" w:styleId="111111372">
    <w:name w:val="1 / 1.1 / 1.1.1372"/>
    <w:basedOn w:val="a5"/>
    <w:next w:val="111111"/>
    <w:semiHidden/>
    <w:rsid w:val="00324BC4"/>
  </w:style>
  <w:style w:type="numbering" w:customStyle="1" w:styleId="1ai372">
    <w:name w:val="1 / a / i372"/>
    <w:basedOn w:val="a5"/>
    <w:next w:val="1ai"/>
    <w:semiHidden/>
    <w:rsid w:val="00324BC4"/>
  </w:style>
  <w:style w:type="numbering" w:customStyle="1" w:styleId="3721">
    <w:name w:val="Статья / Раздел372"/>
    <w:basedOn w:val="a5"/>
    <w:next w:val="affffff8"/>
    <w:semiHidden/>
    <w:rsid w:val="00324BC4"/>
  </w:style>
  <w:style w:type="numbering" w:customStyle="1" w:styleId="1172">
    <w:name w:val="Нет списка1172"/>
    <w:next w:val="a5"/>
    <w:semiHidden/>
    <w:rsid w:val="00324BC4"/>
  </w:style>
  <w:style w:type="numbering" w:customStyle="1" w:styleId="1111111172">
    <w:name w:val="1 / 1.1 / 1.1.11172"/>
    <w:basedOn w:val="a5"/>
    <w:next w:val="111111"/>
    <w:semiHidden/>
    <w:rsid w:val="00324BC4"/>
  </w:style>
  <w:style w:type="numbering" w:customStyle="1" w:styleId="1ai1172">
    <w:name w:val="1 / a / i1172"/>
    <w:basedOn w:val="a5"/>
    <w:next w:val="1ai"/>
    <w:semiHidden/>
    <w:rsid w:val="00324BC4"/>
  </w:style>
  <w:style w:type="numbering" w:customStyle="1" w:styleId="11720">
    <w:name w:val="Статья / Раздел1172"/>
    <w:basedOn w:val="a5"/>
    <w:next w:val="affffff8"/>
    <w:semiHidden/>
    <w:rsid w:val="00324BC4"/>
  </w:style>
  <w:style w:type="numbering" w:customStyle="1" w:styleId="2172">
    <w:name w:val="Нет списка2172"/>
    <w:next w:val="a5"/>
    <w:semiHidden/>
    <w:rsid w:val="00324BC4"/>
  </w:style>
  <w:style w:type="numbering" w:customStyle="1" w:styleId="1111112172">
    <w:name w:val="1 / 1.1 / 1.1.12172"/>
    <w:basedOn w:val="a5"/>
    <w:next w:val="111111"/>
    <w:semiHidden/>
    <w:rsid w:val="00324BC4"/>
  </w:style>
  <w:style w:type="numbering" w:customStyle="1" w:styleId="1ai2172">
    <w:name w:val="1 / a / i2172"/>
    <w:basedOn w:val="a5"/>
    <w:next w:val="1ai"/>
    <w:semiHidden/>
    <w:rsid w:val="00324BC4"/>
  </w:style>
  <w:style w:type="numbering" w:customStyle="1" w:styleId="21720">
    <w:name w:val="Статья / Раздел2172"/>
    <w:basedOn w:val="a5"/>
    <w:next w:val="affffff8"/>
    <w:semiHidden/>
    <w:rsid w:val="00324BC4"/>
  </w:style>
  <w:style w:type="numbering" w:customStyle="1" w:styleId="182">
    <w:name w:val="Нет списка182"/>
    <w:next w:val="a5"/>
    <w:semiHidden/>
    <w:rsid w:val="00324BC4"/>
  </w:style>
  <w:style w:type="numbering" w:customStyle="1" w:styleId="111111102">
    <w:name w:val="1 / 1.1 / 1.1.1102"/>
    <w:basedOn w:val="a5"/>
    <w:next w:val="111111"/>
    <w:semiHidden/>
    <w:rsid w:val="00324BC4"/>
  </w:style>
  <w:style w:type="numbering" w:customStyle="1" w:styleId="1ai102">
    <w:name w:val="1 / a / i102"/>
    <w:basedOn w:val="a5"/>
    <w:next w:val="1ai"/>
    <w:semiHidden/>
    <w:rsid w:val="00324BC4"/>
  </w:style>
  <w:style w:type="numbering" w:customStyle="1" w:styleId="1020">
    <w:name w:val="Статья / Раздел102"/>
    <w:basedOn w:val="a5"/>
    <w:next w:val="affffff8"/>
    <w:semiHidden/>
    <w:rsid w:val="00324BC4"/>
  </w:style>
  <w:style w:type="numbering" w:customStyle="1" w:styleId="1920">
    <w:name w:val="Нет списка192"/>
    <w:next w:val="a5"/>
    <w:semiHidden/>
    <w:rsid w:val="00324BC4"/>
  </w:style>
  <w:style w:type="numbering" w:customStyle="1" w:styleId="111111182">
    <w:name w:val="1 / 1.1 / 1.1.1182"/>
    <w:basedOn w:val="a5"/>
    <w:next w:val="111111"/>
    <w:semiHidden/>
    <w:rsid w:val="00324BC4"/>
  </w:style>
  <w:style w:type="numbering" w:customStyle="1" w:styleId="1ai182">
    <w:name w:val="1 / a / i182"/>
    <w:basedOn w:val="a5"/>
    <w:next w:val="1ai"/>
    <w:semiHidden/>
    <w:rsid w:val="00324BC4"/>
  </w:style>
  <w:style w:type="numbering" w:customStyle="1" w:styleId="1820">
    <w:name w:val="Статья / Раздел182"/>
    <w:basedOn w:val="a5"/>
    <w:next w:val="affffff8"/>
    <w:semiHidden/>
    <w:rsid w:val="00324BC4"/>
  </w:style>
  <w:style w:type="numbering" w:customStyle="1" w:styleId="282">
    <w:name w:val="Нет списка282"/>
    <w:next w:val="a5"/>
    <w:semiHidden/>
    <w:rsid w:val="00324BC4"/>
  </w:style>
  <w:style w:type="numbering" w:customStyle="1" w:styleId="111111282">
    <w:name w:val="1 / 1.1 / 1.1.1282"/>
    <w:basedOn w:val="a5"/>
    <w:next w:val="111111"/>
    <w:semiHidden/>
    <w:rsid w:val="00324BC4"/>
  </w:style>
  <w:style w:type="numbering" w:customStyle="1" w:styleId="1ai282">
    <w:name w:val="1 / a / i282"/>
    <w:basedOn w:val="a5"/>
    <w:next w:val="1ai"/>
    <w:semiHidden/>
    <w:rsid w:val="00324BC4"/>
  </w:style>
  <w:style w:type="numbering" w:customStyle="1" w:styleId="2820">
    <w:name w:val="Статья / Раздел282"/>
    <w:basedOn w:val="a5"/>
    <w:next w:val="affffff8"/>
    <w:semiHidden/>
    <w:rsid w:val="00324BC4"/>
  </w:style>
  <w:style w:type="numbering" w:customStyle="1" w:styleId="382">
    <w:name w:val="Нет списка382"/>
    <w:next w:val="a5"/>
    <w:semiHidden/>
    <w:rsid w:val="00324BC4"/>
  </w:style>
  <w:style w:type="numbering" w:customStyle="1" w:styleId="111111382">
    <w:name w:val="1 / 1.1 / 1.1.1382"/>
    <w:basedOn w:val="a5"/>
    <w:next w:val="111111"/>
    <w:semiHidden/>
    <w:rsid w:val="00324BC4"/>
  </w:style>
  <w:style w:type="numbering" w:customStyle="1" w:styleId="1ai382">
    <w:name w:val="1 / a / i382"/>
    <w:basedOn w:val="a5"/>
    <w:next w:val="1ai"/>
    <w:semiHidden/>
    <w:rsid w:val="00324BC4"/>
  </w:style>
  <w:style w:type="numbering" w:customStyle="1" w:styleId="3820">
    <w:name w:val="Статья / Раздел382"/>
    <w:basedOn w:val="a5"/>
    <w:next w:val="affffff8"/>
    <w:semiHidden/>
    <w:rsid w:val="00324BC4"/>
  </w:style>
  <w:style w:type="numbering" w:customStyle="1" w:styleId="1182">
    <w:name w:val="Нет списка1182"/>
    <w:next w:val="a5"/>
    <w:semiHidden/>
    <w:rsid w:val="00324BC4"/>
  </w:style>
  <w:style w:type="numbering" w:customStyle="1" w:styleId="1111111182">
    <w:name w:val="1 / 1.1 / 1.1.11182"/>
    <w:basedOn w:val="a5"/>
    <w:next w:val="111111"/>
    <w:semiHidden/>
    <w:rsid w:val="00324BC4"/>
  </w:style>
  <w:style w:type="numbering" w:customStyle="1" w:styleId="1ai1182">
    <w:name w:val="1 / a / i1182"/>
    <w:basedOn w:val="a5"/>
    <w:next w:val="1ai"/>
    <w:semiHidden/>
    <w:rsid w:val="00324BC4"/>
  </w:style>
  <w:style w:type="numbering" w:customStyle="1" w:styleId="11820">
    <w:name w:val="Статья / Раздел1182"/>
    <w:basedOn w:val="a5"/>
    <w:next w:val="affffff8"/>
    <w:semiHidden/>
    <w:rsid w:val="00324BC4"/>
  </w:style>
  <w:style w:type="numbering" w:customStyle="1" w:styleId="2182">
    <w:name w:val="Нет списка2182"/>
    <w:next w:val="a5"/>
    <w:semiHidden/>
    <w:rsid w:val="00324BC4"/>
  </w:style>
  <w:style w:type="numbering" w:customStyle="1" w:styleId="1111112182">
    <w:name w:val="1 / 1.1 / 1.1.12182"/>
    <w:basedOn w:val="a5"/>
    <w:next w:val="111111"/>
    <w:semiHidden/>
    <w:rsid w:val="00324BC4"/>
  </w:style>
  <w:style w:type="numbering" w:customStyle="1" w:styleId="1ai2182">
    <w:name w:val="1 / a / i2182"/>
    <w:basedOn w:val="a5"/>
    <w:next w:val="1ai"/>
    <w:semiHidden/>
    <w:rsid w:val="00324BC4"/>
  </w:style>
  <w:style w:type="numbering" w:customStyle="1" w:styleId="21820">
    <w:name w:val="Статья / Раздел2182"/>
    <w:basedOn w:val="a5"/>
    <w:next w:val="affffff8"/>
    <w:semiHidden/>
    <w:rsid w:val="00324BC4"/>
  </w:style>
  <w:style w:type="numbering" w:customStyle="1" w:styleId="2020">
    <w:name w:val="Нет списка202"/>
    <w:next w:val="a5"/>
    <w:semiHidden/>
    <w:rsid w:val="00324BC4"/>
  </w:style>
  <w:style w:type="numbering" w:customStyle="1" w:styleId="111111192">
    <w:name w:val="1 / 1.1 / 1.1.1192"/>
    <w:basedOn w:val="a5"/>
    <w:next w:val="111111"/>
    <w:semiHidden/>
    <w:rsid w:val="00324BC4"/>
  </w:style>
  <w:style w:type="numbering" w:customStyle="1" w:styleId="1ai192">
    <w:name w:val="1 / a / i192"/>
    <w:basedOn w:val="a5"/>
    <w:next w:val="1ai"/>
    <w:semiHidden/>
    <w:rsid w:val="00324BC4"/>
  </w:style>
  <w:style w:type="numbering" w:customStyle="1" w:styleId="1921">
    <w:name w:val="Статья / Раздел192"/>
    <w:basedOn w:val="a5"/>
    <w:next w:val="affffff8"/>
    <w:semiHidden/>
    <w:rsid w:val="00324BC4"/>
  </w:style>
  <w:style w:type="numbering" w:customStyle="1" w:styleId="11020">
    <w:name w:val="Нет списка1102"/>
    <w:next w:val="a5"/>
    <w:semiHidden/>
    <w:rsid w:val="00324BC4"/>
  </w:style>
  <w:style w:type="numbering" w:customStyle="1" w:styleId="1111111102">
    <w:name w:val="1 / 1.1 / 1.1.11102"/>
    <w:basedOn w:val="a5"/>
    <w:next w:val="111111"/>
    <w:semiHidden/>
    <w:rsid w:val="00324BC4"/>
  </w:style>
  <w:style w:type="numbering" w:customStyle="1" w:styleId="1ai1102">
    <w:name w:val="1 / a / i1102"/>
    <w:basedOn w:val="a5"/>
    <w:next w:val="1ai"/>
    <w:semiHidden/>
    <w:rsid w:val="00324BC4"/>
  </w:style>
  <w:style w:type="numbering" w:customStyle="1" w:styleId="11021">
    <w:name w:val="Статья / Раздел1102"/>
    <w:basedOn w:val="a5"/>
    <w:next w:val="affffff8"/>
    <w:semiHidden/>
    <w:rsid w:val="00324BC4"/>
  </w:style>
  <w:style w:type="numbering" w:customStyle="1" w:styleId="292">
    <w:name w:val="Нет списка292"/>
    <w:next w:val="a5"/>
    <w:semiHidden/>
    <w:rsid w:val="00324BC4"/>
  </w:style>
  <w:style w:type="numbering" w:customStyle="1" w:styleId="111111292">
    <w:name w:val="1 / 1.1 / 1.1.1292"/>
    <w:basedOn w:val="a5"/>
    <w:next w:val="111111"/>
    <w:semiHidden/>
    <w:rsid w:val="00324BC4"/>
  </w:style>
  <w:style w:type="numbering" w:customStyle="1" w:styleId="1ai292">
    <w:name w:val="1 / a / i292"/>
    <w:basedOn w:val="a5"/>
    <w:next w:val="1ai"/>
    <w:semiHidden/>
    <w:rsid w:val="00324BC4"/>
  </w:style>
  <w:style w:type="numbering" w:customStyle="1" w:styleId="2920">
    <w:name w:val="Статья / Раздел292"/>
    <w:basedOn w:val="a5"/>
    <w:next w:val="affffff8"/>
    <w:semiHidden/>
    <w:rsid w:val="00324BC4"/>
  </w:style>
  <w:style w:type="numbering" w:customStyle="1" w:styleId="392">
    <w:name w:val="Нет списка392"/>
    <w:next w:val="a5"/>
    <w:semiHidden/>
    <w:rsid w:val="00324BC4"/>
  </w:style>
  <w:style w:type="numbering" w:customStyle="1" w:styleId="111111392">
    <w:name w:val="1 / 1.1 / 1.1.1392"/>
    <w:basedOn w:val="a5"/>
    <w:next w:val="111111"/>
    <w:semiHidden/>
    <w:rsid w:val="00324BC4"/>
  </w:style>
  <w:style w:type="numbering" w:customStyle="1" w:styleId="1ai392">
    <w:name w:val="1 / a / i392"/>
    <w:basedOn w:val="a5"/>
    <w:next w:val="1ai"/>
    <w:semiHidden/>
    <w:rsid w:val="00324BC4"/>
  </w:style>
  <w:style w:type="numbering" w:customStyle="1" w:styleId="3920">
    <w:name w:val="Статья / Раздел392"/>
    <w:basedOn w:val="a5"/>
    <w:next w:val="affffff8"/>
    <w:semiHidden/>
    <w:rsid w:val="00324BC4"/>
  </w:style>
  <w:style w:type="numbering" w:customStyle="1" w:styleId="1192">
    <w:name w:val="Нет списка1192"/>
    <w:next w:val="a5"/>
    <w:semiHidden/>
    <w:rsid w:val="00324BC4"/>
  </w:style>
  <w:style w:type="numbering" w:customStyle="1" w:styleId="1111111192">
    <w:name w:val="1 / 1.1 / 1.1.11192"/>
    <w:basedOn w:val="a5"/>
    <w:next w:val="111111"/>
    <w:semiHidden/>
    <w:rsid w:val="00324BC4"/>
  </w:style>
  <w:style w:type="numbering" w:customStyle="1" w:styleId="1ai1192">
    <w:name w:val="1 / a / i1192"/>
    <w:basedOn w:val="a5"/>
    <w:next w:val="1ai"/>
    <w:semiHidden/>
    <w:rsid w:val="00324BC4"/>
  </w:style>
  <w:style w:type="numbering" w:customStyle="1" w:styleId="11920">
    <w:name w:val="Статья / Раздел1192"/>
    <w:basedOn w:val="a5"/>
    <w:next w:val="affffff8"/>
    <w:semiHidden/>
    <w:rsid w:val="00324BC4"/>
  </w:style>
  <w:style w:type="numbering" w:customStyle="1" w:styleId="2192">
    <w:name w:val="Нет списка2192"/>
    <w:next w:val="a5"/>
    <w:semiHidden/>
    <w:rsid w:val="00324BC4"/>
  </w:style>
  <w:style w:type="numbering" w:customStyle="1" w:styleId="1111112192">
    <w:name w:val="1 / 1.1 / 1.1.12192"/>
    <w:basedOn w:val="a5"/>
    <w:next w:val="111111"/>
    <w:semiHidden/>
    <w:rsid w:val="00324BC4"/>
  </w:style>
  <w:style w:type="numbering" w:customStyle="1" w:styleId="1ai2192">
    <w:name w:val="1 / a / i2192"/>
    <w:basedOn w:val="a5"/>
    <w:next w:val="1ai"/>
    <w:semiHidden/>
    <w:rsid w:val="00324BC4"/>
  </w:style>
  <w:style w:type="numbering" w:customStyle="1" w:styleId="21920">
    <w:name w:val="Статья / Раздел2192"/>
    <w:basedOn w:val="a5"/>
    <w:next w:val="affffff8"/>
    <w:semiHidden/>
    <w:rsid w:val="00324BC4"/>
  </w:style>
  <w:style w:type="numbering" w:customStyle="1" w:styleId="31210">
    <w:name w:val="Нет списка3121"/>
    <w:next w:val="a5"/>
    <w:semiHidden/>
    <w:rsid w:val="00324BC4"/>
  </w:style>
  <w:style w:type="numbering" w:customStyle="1" w:styleId="1111113121">
    <w:name w:val="1 / 1.1 / 1.1.13121"/>
    <w:basedOn w:val="a5"/>
    <w:next w:val="111111"/>
    <w:semiHidden/>
    <w:rsid w:val="00324BC4"/>
  </w:style>
  <w:style w:type="numbering" w:customStyle="1" w:styleId="1ai3121">
    <w:name w:val="1 / a / i3121"/>
    <w:basedOn w:val="a5"/>
    <w:next w:val="1ai"/>
    <w:semiHidden/>
    <w:rsid w:val="00324BC4"/>
  </w:style>
  <w:style w:type="numbering" w:customStyle="1" w:styleId="31211">
    <w:name w:val="Статья / Раздел3121"/>
    <w:basedOn w:val="a5"/>
    <w:next w:val="affffff8"/>
    <w:semiHidden/>
    <w:rsid w:val="00324BC4"/>
  </w:style>
  <w:style w:type="numbering" w:customStyle="1" w:styleId="11121">
    <w:name w:val="Нет списка11121"/>
    <w:next w:val="a5"/>
    <w:semiHidden/>
    <w:rsid w:val="00324BC4"/>
  </w:style>
  <w:style w:type="numbering" w:customStyle="1" w:styleId="11111111121">
    <w:name w:val="1 / 1.1 / 1.1.111121"/>
    <w:basedOn w:val="a5"/>
    <w:next w:val="111111"/>
    <w:semiHidden/>
    <w:rsid w:val="00324BC4"/>
  </w:style>
  <w:style w:type="numbering" w:customStyle="1" w:styleId="1ai11121">
    <w:name w:val="1 / a / i11121"/>
    <w:basedOn w:val="a5"/>
    <w:next w:val="1ai"/>
    <w:semiHidden/>
    <w:rsid w:val="00324BC4"/>
  </w:style>
  <w:style w:type="numbering" w:customStyle="1" w:styleId="111210">
    <w:name w:val="Статья / Раздел11121"/>
    <w:basedOn w:val="a5"/>
    <w:next w:val="affffff8"/>
    <w:semiHidden/>
    <w:rsid w:val="00324BC4"/>
  </w:style>
  <w:style w:type="numbering" w:customStyle="1" w:styleId="211210">
    <w:name w:val="Нет списка21121"/>
    <w:next w:val="a5"/>
    <w:semiHidden/>
    <w:rsid w:val="00324BC4"/>
  </w:style>
  <w:style w:type="numbering" w:customStyle="1" w:styleId="11111121121">
    <w:name w:val="1 / 1.1 / 1.1.121121"/>
    <w:basedOn w:val="a5"/>
    <w:next w:val="111111"/>
    <w:semiHidden/>
    <w:rsid w:val="00324BC4"/>
  </w:style>
  <w:style w:type="numbering" w:customStyle="1" w:styleId="1ai21121">
    <w:name w:val="1 / a / i21121"/>
    <w:basedOn w:val="a5"/>
    <w:next w:val="1ai"/>
    <w:semiHidden/>
    <w:rsid w:val="00324BC4"/>
  </w:style>
  <w:style w:type="numbering" w:customStyle="1" w:styleId="211211">
    <w:name w:val="Статья / Раздел21121"/>
    <w:basedOn w:val="a5"/>
    <w:next w:val="affffff8"/>
    <w:semiHidden/>
    <w:rsid w:val="00324BC4"/>
  </w:style>
  <w:style w:type="numbering" w:customStyle="1" w:styleId="4210">
    <w:name w:val="Нет списка421"/>
    <w:next w:val="a5"/>
    <w:semiHidden/>
    <w:rsid w:val="00324BC4"/>
  </w:style>
  <w:style w:type="numbering" w:customStyle="1" w:styleId="111111421">
    <w:name w:val="1 / 1.1 / 1.1.1421"/>
    <w:basedOn w:val="a5"/>
    <w:next w:val="111111"/>
    <w:semiHidden/>
    <w:rsid w:val="00324BC4"/>
  </w:style>
  <w:style w:type="numbering" w:customStyle="1" w:styleId="1ai421">
    <w:name w:val="1 / a / i421"/>
    <w:basedOn w:val="a5"/>
    <w:next w:val="1ai"/>
    <w:semiHidden/>
    <w:rsid w:val="00324BC4"/>
  </w:style>
  <w:style w:type="numbering" w:customStyle="1" w:styleId="4211">
    <w:name w:val="Статья / Раздел421"/>
    <w:basedOn w:val="a5"/>
    <w:next w:val="affffff8"/>
    <w:semiHidden/>
    <w:rsid w:val="00324BC4"/>
  </w:style>
  <w:style w:type="numbering" w:customStyle="1" w:styleId="12210">
    <w:name w:val="Нет списка1221"/>
    <w:next w:val="a5"/>
    <w:semiHidden/>
    <w:rsid w:val="00324BC4"/>
  </w:style>
  <w:style w:type="numbering" w:customStyle="1" w:styleId="1111111221">
    <w:name w:val="1 / 1.1 / 1.1.11221"/>
    <w:basedOn w:val="a5"/>
    <w:next w:val="111111"/>
    <w:semiHidden/>
    <w:rsid w:val="00324BC4"/>
  </w:style>
  <w:style w:type="numbering" w:customStyle="1" w:styleId="1ai1221">
    <w:name w:val="1 / a / i1221"/>
    <w:basedOn w:val="a5"/>
    <w:next w:val="1ai"/>
    <w:semiHidden/>
    <w:rsid w:val="00324BC4"/>
  </w:style>
  <w:style w:type="numbering" w:customStyle="1" w:styleId="12211">
    <w:name w:val="Статья / Раздел1221"/>
    <w:basedOn w:val="a5"/>
    <w:next w:val="affffff8"/>
    <w:semiHidden/>
    <w:rsid w:val="00324BC4"/>
  </w:style>
  <w:style w:type="numbering" w:customStyle="1" w:styleId="22210">
    <w:name w:val="Нет списка2221"/>
    <w:next w:val="a5"/>
    <w:semiHidden/>
    <w:rsid w:val="00324BC4"/>
  </w:style>
  <w:style w:type="numbering" w:customStyle="1" w:styleId="1111112221">
    <w:name w:val="1 / 1.1 / 1.1.12221"/>
    <w:basedOn w:val="a5"/>
    <w:next w:val="111111"/>
    <w:semiHidden/>
    <w:rsid w:val="00324BC4"/>
  </w:style>
  <w:style w:type="numbering" w:customStyle="1" w:styleId="1ai2221">
    <w:name w:val="1 / a / i2221"/>
    <w:basedOn w:val="a5"/>
    <w:next w:val="1ai"/>
    <w:semiHidden/>
    <w:rsid w:val="00324BC4"/>
  </w:style>
  <w:style w:type="numbering" w:customStyle="1" w:styleId="22211">
    <w:name w:val="Статья / Раздел2221"/>
    <w:basedOn w:val="a5"/>
    <w:next w:val="affffff8"/>
    <w:semiHidden/>
    <w:rsid w:val="00324BC4"/>
  </w:style>
  <w:style w:type="numbering" w:customStyle="1" w:styleId="3212">
    <w:name w:val="Нет списка3212"/>
    <w:next w:val="a5"/>
    <w:semiHidden/>
    <w:rsid w:val="00324BC4"/>
  </w:style>
  <w:style w:type="numbering" w:customStyle="1" w:styleId="1111113212">
    <w:name w:val="1 / 1.1 / 1.1.13212"/>
    <w:basedOn w:val="a5"/>
    <w:next w:val="111111"/>
    <w:semiHidden/>
    <w:rsid w:val="00324BC4"/>
  </w:style>
  <w:style w:type="numbering" w:customStyle="1" w:styleId="1ai3212">
    <w:name w:val="1 / a / i3212"/>
    <w:basedOn w:val="a5"/>
    <w:next w:val="1ai"/>
    <w:semiHidden/>
    <w:rsid w:val="00324BC4"/>
  </w:style>
  <w:style w:type="numbering" w:customStyle="1" w:styleId="32120">
    <w:name w:val="Статья / Раздел3212"/>
    <w:basedOn w:val="a5"/>
    <w:next w:val="affffff8"/>
    <w:semiHidden/>
    <w:rsid w:val="00324BC4"/>
  </w:style>
  <w:style w:type="numbering" w:customStyle="1" w:styleId="11212">
    <w:name w:val="Нет списка11212"/>
    <w:next w:val="a5"/>
    <w:semiHidden/>
    <w:rsid w:val="00324BC4"/>
  </w:style>
  <w:style w:type="numbering" w:customStyle="1" w:styleId="11111111212">
    <w:name w:val="1 / 1.1 / 1.1.111212"/>
    <w:basedOn w:val="a5"/>
    <w:next w:val="111111"/>
    <w:semiHidden/>
    <w:rsid w:val="00324BC4"/>
  </w:style>
  <w:style w:type="numbering" w:customStyle="1" w:styleId="1ai11212">
    <w:name w:val="1 / a / i11212"/>
    <w:basedOn w:val="a5"/>
    <w:next w:val="1ai"/>
    <w:semiHidden/>
    <w:rsid w:val="00324BC4"/>
  </w:style>
  <w:style w:type="numbering" w:customStyle="1" w:styleId="112120">
    <w:name w:val="Статья / Раздел11212"/>
    <w:basedOn w:val="a5"/>
    <w:next w:val="affffff8"/>
    <w:semiHidden/>
    <w:rsid w:val="00324BC4"/>
  </w:style>
  <w:style w:type="numbering" w:customStyle="1" w:styleId="21212">
    <w:name w:val="Нет списка21212"/>
    <w:next w:val="a5"/>
    <w:semiHidden/>
    <w:rsid w:val="00324BC4"/>
  </w:style>
  <w:style w:type="numbering" w:customStyle="1" w:styleId="11111121212">
    <w:name w:val="1 / 1.1 / 1.1.121212"/>
    <w:basedOn w:val="a5"/>
    <w:next w:val="111111"/>
    <w:semiHidden/>
    <w:rsid w:val="00324BC4"/>
  </w:style>
  <w:style w:type="numbering" w:customStyle="1" w:styleId="1ai21212">
    <w:name w:val="1 / a / i21212"/>
    <w:basedOn w:val="a5"/>
    <w:next w:val="1ai"/>
    <w:semiHidden/>
    <w:rsid w:val="00324BC4"/>
  </w:style>
  <w:style w:type="numbering" w:customStyle="1" w:styleId="212120">
    <w:name w:val="Статья / Раздел21212"/>
    <w:basedOn w:val="a5"/>
    <w:next w:val="affffff8"/>
    <w:semiHidden/>
    <w:rsid w:val="00324BC4"/>
  </w:style>
  <w:style w:type="numbering" w:customStyle="1" w:styleId="5120">
    <w:name w:val="Нет списка512"/>
    <w:next w:val="a5"/>
    <w:semiHidden/>
    <w:rsid w:val="00324BC4"/>
  </w:style>
  <w:style w:type="numbering" w:customStyle="1" w:styleId="111111512">
    <w:name w:val="1 / 1.1 / 1.1.1512"/>
    <w:basedOn w:val="a5"/>
    <w:next w:val="111111"/>
    <w:semiHidden/>
    <w:rsid w:val="00324BC4"/>
  </w:style>
  <w:style w:type="numbering" w:customStyle="1" w:styleId="1ai512">
    <w:name w:val="1 / a / i512"/>
    <w:basedOn w:val="a5"/>
    <w:next w:val="1ai"/>
    <w:semiHidden/>
    <w:rsid w:val="00324BC4"/>
  </w:style>
  <w:style w:type="numbering" w:customStyle="1" w:styleId="5121">
    <w:name w:val="Статья / Раздел512"/>
    <w:basedOn w:val="a5"/>
    <w:next w:val="affffff8"/>
    <w:semiHidden/>
    <w:rsid w:val="00324BC4"/>
  </w:style>
  <w:style w:type="numbering" w:customStyle="1" w:styleId="1312">
    <w:name w:val="Нет списка1312"/>
    <w:next w:val="a5"/>
    <w:semiHidden/>
    <w:rsid w:val="00324BC4"/>
  </w:style>
  <w:style w:type="numbering" w:customStyle="1" w:styleId="1111111312">
    <w:name w:val="1 / 1.1 / 1.1.11312"/>
    <w:basedOn w:val="a5"/>
    <w:next w:val="111111"/>
    <w:semiHidden/>
    <w:rsid w:val="00324BC4"/>
  </w:style>
  <w:style w:type="numbering" w:customStyle="1" w:styleId="1ai1312">
    <w:name w:val="1 / a / i1312"/>
    <w:basedOn w:val="a5"/>
    <w:next w:val="1ai"/>
    <w:semiHidden/>
    <w:rsid w:val="00324BC4"/>
  </w:style>
  <w:style w:type="numbering" w:customStyle="1" w:styleId="13120">
    <w:name w:val="Статья / Раздел1312"/>
    <w:basedOn w:val="a5"/>
    <w:next w:val="affffff8"/>
    <w:semiHidden/>
    <w:rsid w:val="00324BC4"/>
  </w:style>
  <w:style w:type="numbering" w:customStyle="1" w:styleId="2312">
    <w:name w:val="Нет списка2312"/>
    <w:next w:val="a5"/>
    <w:semiHidden/>
    <w:rsid w:val="00324BC4"/>
  </w:style>
  <w:style w:type="numbering" w:customStyle="1" w:styleId="1111112312">
    <w:name w:val="1 / 1.1 / 1.1.12312"/>
    <w:basedOn w:val="a5"/>
    <w:next w:val="111111"/>
    <w:semiHidden/>
    <w:rsid w:val="00324BC4"/>
  </w:style>
  <w:style w:type="numbering" w:customStyle="1" w:styleId="1ai2312">
    <w:name w:val="1 / a / i2312"/>
    <w:basedOn w:val="a5"/>
    <w:next w:val="1ai"/>
    <w:semiHidden/>
    <w:rsid w:val="00324BC4"/>
  </w:style>
  <w:style w:type="numbering" w:customStyle="1" w:styleId="23120">
    <w:name w:val="Статья / Раздел2312"/>
    <w:basedOn w:val="a5"/>
    <w:next w:val="affffff8"/>
    <w:semiHidden/>
    <w:rsid w:val="00324BC4"/>
  </w:style>
  <w:style w:type="numbering" w:customStyle="1" w:styleId="3312">
    <w:name w:val="Нет списка3312"/>
    <w:next w:val="a5"/>
    <w:semiHidden/>
    <w:rsid w:val="00324BC4"/>
  </w:style>
  <w:style w:type="numbering" w:customStyle="1" w:styleId="1111113312">
    <w:name w:val="1 / 1.1 / 1.1.13312"/>
    <w:basedOn w:val="a5"/>
    <w:next w:val="111111"/>
    <w:semiHidden/>
    <w:rsid w:val="00324BC4"/>
  </w:style>
  <w:style w:type="numbering" w:customStyle="1" w:styleId="1ai3312">
    <w:name w:val="1 / a / i3312"/>
    <w:basedOn w:val="a5"/>
    <w:next w:val="1ai"/>
    <w:semiHidden/>
    <w:rsid w:val="00324BC4"/>
  </w:style>
  <w:style w:type="numbering" w:customStyle="1" w:styleId="33120">
    <w:name w:val="Статья / Раздел3312"/>
    <w:basedOn w:val="a5"/>
    <w:next w:val="affffff8"/>
    <w:semiHidden/>
    <w:rsid w:val="00324BC4"/>
  </w:style>
  <w:style w:type="numbering" w:customStyle="1" w:styleId="11312">
    <w:name w:val="Нет списка11312"/>
    <w:next w:val="a5"/>
    <w:semiHidden/>
    <w:rsid w:val="00324BC4"/>
  </w:style>
  <w:style w:type="numbering" w:customStyle="1" w:styleId="11111111312">
    <w:name w:val="1 / 1.1 / 1.1.111312"/>
    <w:basedOn w:val="a5"/>
    <w:next w:val="111111"/>
    <w:semiHidden/>
    <w:rsid w:val="00324BC4"/>
  </w:style>
  <w:style w:type="numbering" w:customStyle="1" w:styleId="1ai11312">
    <w:name w:val="1 / a / i11312"/>
    <w:basedOn w:val="a5"/>
    <w:next w:val="1ai"/>
    <w:semiHidden/>
    <w:rsid w:val="00324BC4"/>
  </w:style>
  <w:style w:type="numbering" w:customStyle="1" w:styleId="113120">
    <w:name w:val="Статья / Раздел11312"/>
    <w:basedOn w:val="a5"/>
    <w:next w:val="affffff8"/>
    <w:semiHidden/>
    <w:rsid w:val="00324BC4"/>
  </w:style>
  <w:style w:type="numbering" w:customStyle="1" w:styleId="21312">
    <w:name w:val="Нет списка21312"/>
    <w:next w:val="a5"/>
    <w:semiHidden/>
    <w:rsid w:val="00324BC4"/>
  </w:style>
  <w:style w:type="numbering" w:customStyle="1" w:styleId="11111121312">
    <w:name w:val="1 / 1.1 / 1.1.121312"/>
    <w:basedOn w:val="a5"/>
    <w:next w:val="111111"/>
    <w:semiHidden/>
    <w:rsid w:val="00324BC4"/>
  </w:style>
  <w:style w:type="numbering" w:customStyle="1" w:styleId="1ai21312">
    <w:name w:val="1 / a / i21312"/>
    <w:basedOn w:val="a5"/>
    <w:next w:val="1ai"/>
    <w:semiHidden/>
    <w:rsid w:val="00324BC4"/>
  </w:style>
  <w:style w:type="numbering" w:customStyle="1" w:styleId="213120">
    <w:name w:val="Статья / Раздел21312"/>
    <w:basedOn w:val="a5"/>
    <w:next w:val="affffff8"/>
    <w:semiHidden/>
    <w:rsid w:val="00324BC4"/>
  </w:style>
  <w:style w:type="numbering" w:customStyle="1" w:styleId="6120">
    <w:name w:val="Нет списка612"/>
    <w:next w:val="a5"/>
    <w:uiPriority w:val="99"/>
    <w:semiHidden/>
    <w:unhideWhenUsed/>
    <w:rsid w:val="00324BC4"/>
  </w:style>
  <w:style w:type="table" w:customStyle="1" w:styleId="3622">
    <w:name w:val="Сетка таблицы362"/>
    <w:basedOn w:val="a4"/>
    <w:next w:val="a8"/>
    <w:uiPriority w:val="59"/>
    <w:rsid w:val="00324BC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2">
    <w:name w:val="Нет списка712"/>
    <w:next w:val="a5"/>
    <w:semiHidden/>
    <w:rsid w:val="00324BC4"/>
  </w:style>
  <w:style w:type="numbering" w:customStyle="1" w:styleId="111111612">
    <w:name w:val="1 / 1.1 / 1.1.1612"/>
    <w:basedOn w:val="a5"/>
    <w:next w:val="111111"/>
    <w:semiHidden/>
    <w:rsid w:val="00324BC4"/>
  </w:style>
  <w:style w:type="numbering" w:customStyle="1" w:styleId="1ai612">
    <w:name w:val="1 / a / i612"/>
    <w:basedOn w:val="a5"/>
    <w:next w:val="1ai"/>
    <w:semiHidden/>
    <w:rsid w:val="00324BC4"/>
  </w:style>
  <w:style w:type="numbering" w:customStyle="1" w:styleId="6121">
    <w:name w:val="Статья / Раздел612"/>
    <w:basedOn w:val="a5"/>
    <w:next w:val="affffff8"/>
    <w:semiHidden/>
    <w:rsid w:val="00324BC4"/>
  </w:style>
  <w:style w:type="numbering" w:customStyle="1" w:styleId="1412">
    <w:name w:val="Нет списка1412"/>
    <w:next w:val="a5"/>
    <w:semiHidden/>
    <w:rsid w:val="00324BC4"/>
  </w:style>
  <w:style w:type="numbering" w:customStyle="1" w:styleId="1111111412">
    <w:name w:val="1 / 1.1 / 1.1.11412"/>
    <w:basedOn w:val="a5"/>
    <w:next w:val="111111"/>
    <w:semiHidden/>
    <w:rsid w:val="00324BC4"/>
  </w:style>
  <w:style w:type="numbering" w:customStyle="1" w:styleId="1ai1412">
    <w:name w:val="1 / a / i1412"/>
    <w:basedOn w:val="a5"/>
    <w:next w:val="1ai"/>
    <w:semiHidden/>
    <w:rsid w:val="00324BC4"/>
  </w:style>
  <w:style w:type="numbering" w:customStyle="1" w:styleId="14120">
    <w:name w:val="Статья / Раздел1412"/>
    <w:basedOn w:val="a5"/>
    <w:next w:val="affffff8"/>
    <w:semiHidden/>
    <w:rsid w:val="00324BC4"/>
  </w:style>
  <w:style w:type="numbering" w:customStyle="1" w:styleId="2412">
    <w:name w:val="Нет списка2412"/>
    <w:next w:val="a5"/>
    <w:semiHidden/>
    <w:rsid w:val="00324BC4"/>
  </w:style>
  <w:style w:type="numbering" w:customStyle="1" w:styleId="1111112412">
    <w:name w:val="1 / 1.1 / 1.1.12412"/>
    <w:basedOn w:val="a5"/>
    <w:next w:val="111111"/>
    <w:semiHidden/>
    <w:rsid w:val="00324BC4"/>
  </w:style>
  <w:style w:type="numbering" w:customStyle="1" w:styleId="1ai2412">
    <w:name w:val="1 / a / i2412"/>
    <w:basedOn w:val="a5"/>
    <w:next w:val="1ai"/>
    <w:semiHidden/>
    <w:rsid w:val="00324BC4"/>
  </w:style>
  <w:style w:type="numbering" w:customStyle="1" w:styleId="24120">
    <w:name w:val="Статья / Раздел2412"/>
    <w:basedOn w:val="a5"/>
    <w:next w:val="affffff8"/>
    <w:semiHidden/>
    <w:rsid w:val="00324BC4"/>
  </w:style>
  <w:style w:type="numbering" w:customStyle="1" w:styleId="3412">
    <w:name w:val="Нет списка3412"/>
    <w:next w:val="a5"/>
    <w:semiHidden/>
    <w:rsid w:val="00324BC4"/>
  </w:style>
  <w:style w:type="numbering" w:customStyle="1" w:styleId="1111113412">
    <w:name w:val="1 / 1.1 / 1.1.13412"/>
    <w:basedOn w:val="a5"/>
    <w:next w:val="111111"/>
    <w:semiHidden/>
    <w:rsid w:val="00324BC4"/>
  </w:style>
  <w:style w:type="numbering" w:customStyle="1" w:styleId="1ai3412">
    <w:name w:val="1 / a / i3412"/>
    <w:basedOn w:val="a5"/>
    <w:next w:val="1ai"/>
    <w:semiHidden/>
    <w:rsid w:val="00324BC4"/>
  </w:style>
  <w:style w:type="numbering" w:customStyle="1" w:styleId="34120">
    <w:name w:val="Статья / Раздел3412"/>
    <w:basedOn w:val="a5"/>
    <w:next w:val="affffff8"/>
    <w:semiHidden/>
    <w:rsid w:val="00324BC4"/>
  </w:style>
  <w:style w:type="numbering" w:customStyle="1" w:styleId="11412">
    <w:name w:val="Нет списка11412"/>
    <w:next w:val="a5"/>
    <w:semiHidden/>
    <w:rsid w:val="00324BC4"/>
  </w:style>
  <w:style w:type="numbering" w:customStyle="1" w:styleId="11111111412">
    <w:name w:val="1 / 1.1 / 1.1.111412"/>
    <w:basedOn w:val="a5"/>
    <w:next w:val="111111"/>
    <w:semiHidden/>
    <w:rsid w:val="00324BC4"/>
  </w:style>
  <w:style w:type="numbering" w:customStyle="1" w:styleId="1ai11412">
    <w:name w:val="1 / a / i11412"/>
    <w:basedOn w:val="a5"/>
    <w:next w:val="1ai"/>
    <w:semiHidden/>
    <w:rsid w:val="00324BC4"/>
  </w:style>
  <w:style w:type="numbering" w:customStyle="1" w:styleId="114120">
    <w:name w:val="Статья / Раздел11412"/>
    <w:basedOn w:val="a5"/>
    <w:next w:val="affffff8"/>
    <w:semiHidden/>
    <w:rsid w:val="00324BC4"/>
  </w:style>
  <w:style w:type="numbering" w:customStyle="1" w:styleId="21412">
    <w:name w:val="Нет списка21412"/>
    <w:next w:val="a5"/>
    <w:semiHidden/>
    <w:rsid w:val="00324BC4"/>
  </w:style>
  <w:style w:type="numbering" w:customStyle="1" w:styleId="11111121412">
    <w:name w:val="1 / 1.1 / 1.1.121412"/>
    <w:basedOn w:val="a5"/>
    <w:next w:val="111111"/>
    <w:semiHidden/>
    <w:rsid w:val="00324BC4"/>
  </w:style>
  <w:style w:type="numbering" w:customStyle="1" w:styleId="1ai21412">
    <w:name w:val="1 / a / i21412"/>
    <w:basedOn w:val="a5"/>
    <w:next w:val="1ai"/>
    <w:semiHidden/>
    <w:rsid w:val="00324BC4"/>
  </w:style>
  <w:style w:type="numbering" w:customStyle="1" w:styleId="214120">
    <w:name w:val="Статья / Раздел21412"/>
    <w:basedOn w:val="a5"/>
    <w:next w:val="affffff8"/>
    <w:semiHidden/>
    <w:rsid w:val="00324BC4"/>
  </w:style>
  <w:style w:type="numbering" w:customStyle="1" w:styleId="8120">
    <w:name w:val="Нет списка812"/>
    <w:next w:val="a5"/>
    <w:semiHidden/>
    <w:rsid w:val="00324BC4"/>
  </w:style>
  <w:style w:type="numbering" w:customStyle="1" w:styleId="111111712">
    <w:name w:val="1 / 1.1 / 1.1.1712"/>
    <w:basedOn w:val="a5"/>
    <w:next w:val="111111"/>
    <w:semiHidden/>
    <w:rsid w:val="00324BC4"/>
  </w:style>
  <w:style w:type="numbering" w:customStyle="1" w:styleId="1ai712">
    <w:name w:val="1 / a / i712"/>
    <w:basedOn w:val="a5"/>
    <w:next w:val="1ai"/>
    <w:semiHidden/>
    <w:rsid w:val="00324BC4"/>
  </w:style>
  <w:style w:type="numbering" w:customStyle="1" w:styleId="7120">
    <w:name w:val="Статья / Раздел712"/>
    <w:basedOn w:val="a5"/>
    <w:next w:val="affffff8"/>
    <w:semiHidden/>
    <w:rsid w:val="00324BC4"/>
  </w:style>
  <w:style w:type="numbering" w:customStyle="1" w:styleId="1512">
    <w:name w:val="Нет списка1512"/>
    <w:next w:val="a5"/>
    <w:semiHidden/>
    <w:rsid w:val="00324BC4"/>
  </w:style>
  <w:style w:type="numbering" w:customStyle="1" w:styleId="1111111512">
    <w:name w:val="1 / 1.1 / 1.1.11512"/>
    <w:basedOn w:val="a5"/>
    <w:next w:val="111111"/>
    <w:semiHidden/>
    <w:rsid w:val="00324BC4"/>
  </w:style>
  <w:style w:type="numbering" w:customStyle="1" w:styleId="1ai1512">
    <w:name w:val="1 / a / i1512"/>
    <w:basedOn w:val="a5"/>
    <w:next w:val="1ai"/>
    <w:semiHidden/>
    <w:rsid w:val="00324BC4"/>
  </w:style>
  <w:style w:type="numbering" w:customStyle="1" w:styleId="15120">
    <w:name w:val="Статья / Раздел1512"/>
    <w:basedOn w:val="a5"/>
    <w:next w:val="affffff8"/>
    <w:semiHidden/>
    <w:rsid w:val="00324BC4"/>
  </w:style>
  <w:style w:type="numbering" w:customStyle="1" w:styleId="2512">
    <w:name w:val="Нет списка2512"/>
    <w:next w:val="a5"/>
    <w:semiHidden/>
    <w:rsid w:val="00324BC4"/>
  </w:style>
  <w:style w:type="numbering" w:customStyle="1" w:styleId="1111112512">
    <w:name w:val="1 / 1.1 / 1.1.12512"/>
    <w:basedOn w:val="a5"/>
    <w:next w:val="111111"/>
    <w:semiHidden/>
    <w:rsid w:val="00324BC4"/>
  </w:style>
  <w:style w:type="numbering" w:customStyle="1" w:styleId="1ai2512">
    <w:name w:val="1 / a / i2512"/>
    <w:basedOn w:val="a5"/>
    <w:next w:val="1ai"/>
    <w:semiHidden/>
    <w:rsid w:val="00324BC4"/>
  </w:style>
  <w:style w:type="numbering" w:customStyle="1" w:styleId="25120">
    <w:name w:val="Статья / Раздел2512"/>
    <w:basedOn w:val="a5"/>
    <w:next w:val="affffff8"/>
    <w:semiHidden/>
    <w:rsid w:val="00324BC4"/>
  </w:style>
  <w:style w:type="numbering" w:customStyle="1" w:styleId="3512">
    <w:name w:val="Нет списка3512"/>
    <w:next w:val="a5"/>
    <w:semiHidden/>
    <w:rsid w:val="00324BC4"/>
  </w:style>
  <w:style w:type="numbering" w:customStyle="1" w:styleId="1111113512">
    <w:name w:val="1 / 1.1 / 1.1.13512"/>
    <w:basedOn w:val="a5"/>
    <w:next w:val="111111"/>
    <w:semiHidden/>
    <w:rsid w:val="00324BC4"/>
  </w:style>
  <w:style w:type="numbering" w:customStyle="1" w:styleId="1ai3512">
    <w:name w:val="1 / a / i3512"/>
    <w:basedOn w:val="a5"/>
    <w:next w:val="1ai"/>
    <w:semiHidden/>
    <w:rsid w:val="00324BC4"/>
  </w:style>
  <w:style w:type="numbering" w:customStyle="1" w:styleId="35120">
    <w:name w:val="Статья / Раздел3512"/>
    <w:basedOn w:val="a5"/>
    <w:next w:val="affffff8"/>
    <w:semiHidden/>
    <w:rsid w:val="00324BC4"/>
  </w:style>
  <w:style w:type="numbering" w:customStyle="1" w:styleId="11512">
    <w:name w:val="Нет списка11512"/>
    <w:next w:val="a5"/>
    <w:semiHidden/>
    <w:rsid w:val="00324BC4"/>
  </w:style>
  <w:style w:type="numbering" w:customStyle="1" w:styleId="11111111512">
    <w:name w:val="1 / 1.1 / 1.1.111512"/>
    <w:basedOn w:val="a5"/>
    <w:next w:val="111111"/>
    <w:semiHidden/>
    <w:rsid w:val="00324BC4"/>
  </w:style>
  <w:style w:type="numbering" w:customStyle="1" w:styleId="1ai11512">
    <w:name w:val="1 / a / i11512"/>
    <w:basedOn w:val="a5"/>
    <w:next w:val="1ai"/>
    <w:semiHidden/>
    <w:rsid w:val="00324BC4"/>
  </w:style>
  <w:style w:type="numbering" w:customStyle="1" w:styleId="115120">
    <w:name w:val="Статья / Раздел11512"/>
    <w:basedOn w:val="a5"/>
    <w:next w:val="affffff8"/>
    <w:semiHidden/>
    <w:rsid w:val="00324BC4"/>
  </w:style>
  <w:style w:type="numbering" w:customStyle="1" w:styleId="21512">
    <w:name w:val="Нет списка21512"/>
    <w:next w:val="a5"/>
    <w:semiHidden/>
    <w:rsid w:val="00324BC4"/>
  </w:style>
  <w:style w:type="numbering" w:customStyle="1" w:styleId="11111121512">
    <w:name w:val="1 / 1.1 / 1.1.121512"/>
    <w:basedOn w:val="a5"/>
    <w:next w:val="111111"/>
    <w:semiHidden/>
    <w:rsid w:val="00324BC4"/>
  </w:style>
  <w:style w:type="numbering" w:customStyle="1" w:styleId="1ai21512">
    <w:name w:val="1 / a / i21512"/>
    <w:basedOn w:val="a5"/>
    <w:next w:val="1ai"/>
    <w:semiHidden/>
    <w:rsid w:val="00324BC4"/>
  </w:style>
  <w:style w:type="numbering" w:customStyle="1" w:styleId="215120">
    <w:name w:val="Статья / Раздел21512"/>
    <w:basedOn w:val="a5"/>
    <w:next w:val="affffff8"/>
    <w:semiHidden/>
    <w:rsid w:val="00324BC4"/>
  </w:style>
  <w:style w:type="numbering" w:customStyle="1" w:styleId="9120">
    <w:name w:val="Нет списка912"/>
    <w:next w:val="a5"/>
    <w:semiHidden/>
    <w:rsid w:val="00324BC4"/>
  </w:style>
  <w:style w:type="numbering" w:customStyle="1" w:styleId="111111812">
    <w:name w:val="1 / 1.1 / 1.1.1812"/>
    <w:basedOn w:val="a5"/>
    <w:next w:val="111111"/>
    <w:semiHidden/>
    <w:rsid w:val="00324BC4"/>
  </w:style>
  <w:style w:type="numbering" w:customStyle="1" w:styleId="1ai812">
    <w:name w:val="1 / a / i812"/>
    <w:basedOn w:val="a5"/>
    <w:next w:val="1ai"/>
    <w:semiHidden/>
    <w:rsid w:val="00324BC4"/>
  </w:style>
  <w:style w:type="numbering" w:customStyle="1" w:styleId="8121">
    <w:name w:val="Статья / Раздел812"/>
    <w:basedOn w:val="a5"/>
    <w:next w:val="affffff8"/>
    <w:semiHidden/>
    <w:rsid w:val="00324BC4"/>
  </w:style>
  <w:style w:type="numbering" w:customStyle="1" w:styleId="1612">
    <w:name w:val="Нет списка1612"/>
    <w:next w:val="a5"/>
    <w:semiHidden/>
    <w:rsid w:val="00324BC4"/>
  </w:style>
  <w:style w:type="numbering" w:customStyle="1" w:styleId="1111111612">
    <w:name w:val="1 / 1.1 / 1.1.11612"/>
    <w:basedOn w:val="a5"/>
    <w:next w:val="111111"/>
    <w:semiHidden/>
    <w:rsid w:val="00324BC4"/>
  </w:style>
  <w:style w:type="numbering" w:customStyle="1" w:styleId="1ai1612">
    <w:name w:val="1 / a / i1612"/>
    <w:basedOn w:val="a5"/>
    <w:next w:val="1ai"/>
    <w:semiHidden/>
    <w:rsid w:val="00324BC4"/>
  </w:style>
  <w:style w:type="numbering" w:customStyle="1" w:styleId="16120">
    <w:name w:val="Статья / Раздел1612"/>
    <w:basedOn w:val="a5"/>
    <w:next w:val="affffff8"/>
    <w:semiHidden/>
    <w:rsid w:val="00324BC4"/>
  </w:style>
  <w:style w:type="numbering" w:customStyle="1" w:styleId="2612">
    <w:name w:val="Нет списка2612"/>
    <w:next w:val="a5"/>
    <w:semiHidden/>
    <w:rsid w:val="00324BC4"/>
  </w:style>
  <w:style w:type="numbering" w:customStyle="1" w:styleId="1111112612">
    <w:name w:val="1 / 1.1 / 1.1.12612"/>
    <w:basedOn w:val="a5"/>
    <w:next w:val="111111"/>
    <w:semiHidden/>
    <w:rsid w:val="00324BC4"/>
  </w:style>
  <w:style w:type="numbering" w:customStyle="1" w:styleId="1ai2612">
    <w:name w:val="1 / a / i2612"/>
    <w:basedOn w:val="a5"/>
    <w:next w:val="1ai"/>
    <w:semiHidden/>
    <w:rsid w:val="00324BC4"/>
  </w:style>
  <w:style w:type="numbering" w:customStyle="1" w:styleId="26120">
    <w:name w:val="Статья / Раздел2612"/>
    <w:basedOn w:val="a5"/>
    <w:next w:val="affffff8"/>
    <w:semiHidden/>
    <w:rsid w:val="00324BC4"/>
  </w:style>
  <w:style w:type="numbering" w:customStyle="1" w:styleId="36120">
    <w:name w:val="Нет списка3612"/>
    <w:next w:val="a5"/>
    <w:semiHidden/>
    <w:rsid w:val="00324BC4"/>
  </w:style>
  <w:style w:type="numbering" w:customStyle="1" w:styleId="1111113612">
    <w:name w:val="1 / 1.1 / 1.1.13612"/>
    <w:basedOn w:val="a5"/>
    <w:next w:val="111111"/>
    <w:semiHidden/>
    <w:rsid w:val="00324BC4"/>
  </w:style>
  <w:style w:type="numbering" w:customStyle="1" w:styleId="1ai3612">
    <w:name w:val="1 / a / i3612"/>
    <w:basedOn w:val="a5"/>
    <w:next w:val="1ai"/>
    <w:semiHidden/>
    <w:rsid w:val="00324BC4"/>
  </w:style>
  <w:style w:type="numbering" w:customStyle="1" w:styleId="36121">
    <w:name w:val="Статья / Раздел3612"/>
    <w:basedOn w:val="a5"/>
    <w:next w:val="affffff8"/>
    <w:semiHidden/>
    <w:rsid w:val="00324BC4"/>
  </w:style>
  <w:style w:type="numbering" w:customStyle="1" w:styleId="11612">
    <w:name w:val="Нет списка11612"/>
    <w:next w:val="a5"/>
    <w:semiHidden/>
    <w:rsid w:val="00324BC4"/>
  </w:style>
  <w:style w:type="numbering" w:customStyle="1" w:styleId="11111111612">
    <w:name w:val="1 / 1.1 / 1.1.111612"/>
    <w:basedOn w:val="a5"/>
    <w:next w:val="111111"/>
    <w:semiHidden/>
    <w:rsid w:val="00324BC4"/>
  </w:style>
  <w:style w:type="numbering" w:customStyle="1" w:styleId="1ai11612">
    <w:name w:val="1 / a / i11612"/>
    <w:basedOn w:val="a5"/>
    <w:next w:val="1ai"/>
    <w:semiHidden/>
    <w:rsid w:val="00324BC4"/>
  </w:style>
  <w:style w:type="numbering" w:customStyle="1" w:styleId="116120">
    <w:name w:val="Статья / Раздел11612"/>
    <w:basedOn w:val="a5"/>
    <w:next w:val="affffff8"/>
    <w:semiHidden/>
    <w:rsid w:val="00324BC4"/>
  </w:style>
  <w:style w:type="numbering" w:customStyle="1" w:styleId="21612">
    <w:name w:val="Нет списка21612"/>
    <w:next w:val="a5"/>
    <w:semiHidden/>
    <w:rsid w:val="00324BC4"/>
  </w:style>
  <w:style w:type="numbering" w:customStyle="1" w:styleId="11111121612">
    <w:name w:val="1 / 1.1 / 1.1.121612"/>
    <w:basedOn w:val="a5"/>
    <w:next w:val="111111"/>
    <w:semiHidden/>
    <w:rsid w:val="00324BC4"/>
  </w:style>
  <w:style w:type="numbering" w:customStyle="1" w:styleId="1ai21612">
    <w:name w:val="1 / a / i21612"/>
    <w:basedOn w:val="a5"/>
    <w:next w:val="1ai"/>
    <w:semiHidden/>
    <w:rsid w:val="00324BC4"/>
  </w:style>
  <w:style w:type="numbering" w:customStyle="1" w:styleId="216120">
    <w:name w:val="Статья / Раздел21612"/>
    <w:basedOn w:val="a5"/>
    <w:next w:val="affffff8"/>
    <w:semiHidden/>
    <w:rsid w:val="00324BC4"/>
  </w:style>
  <w:style w:type="numbering" w:customStyle="1" w:styleId="1012">
    <w:name w:val="Нет списка1012"/>
    <w:next w:val="a5"/>
    <w:semiHidden/>
    <w:rsid w:val="00324BC4"/>
  </w:style>
  <w:style w:type="numbering" w:customStyle="1" w:styleId="111111912">
    <w:name w:val="1 / 1.1 / 1.1.1912"/>
    <w:basedOn w:val="a5"/>
    <w:next w:val="111111"/>
    <w:semiHidden/>
    <w:rsid w:val="00324BC4"/>
  </w:style>
  <w:style w:type="numbering" w:customStyle="1" w:styleId="1ai912">
    <w:name w:val="1 / a / i912"/>
    <w:basedOn w:val="a5"/>
    <w:next w:val="1ai"/>
    <w:semiHidden/>
    <w:rsid w:val="00324BC4"/>
  </w:style>
  <w:style w:type="numbering" w:customStyle="1" w:styleId="9121">
    <w:name w:val="Статья / Раздел912"/>
    <w:basedOn w:val="a5"/>
    <w:next w:val="affffff8"/>
    <w:semiHidden/>
    <w:rsid w:val="00324BC4"/>
  </w:style>
  <w:style w:type="numbering" w:customStyle="1" w:styleId="17120">
    <w:name w:val="Нет списка1712"/>
    <w:next w:val="a5"/>
    <w:semiHidden/>
    <w:rsid w:val="00324BC4"/>
  </w:style>
  <w:style w:type="numbering" w:customStyle="1" w:styleId="1111111712">
    <w:name w:val="1 / 1.1 / 1.1.11712"/>
    <w:basedOn w:val="a5"/>
    <w:next w:val="111111"/>
    <w:semiHidden/>
    <w:rsid w:val="00324BC4"/>
  </w:style>
  <w:style w:type="numbering" w:customStyle="1" w:styleId="1ai1712">
    <w:name w:val="1 / a / i1712"/>
    <w:basedOn w:val="a5"/>
    <w:next w:val="1ai"/>
    <w:semiHidden/>
    <w:rsid w:val="00324BC4"/>
  </w:style>
  <w:style w:type="numbering" w:customStyle="1" w:styleId="17121">
    <w:name w:val="Статья / Раздел1712"/>
    <w:basedOn w:val="a5"/>
    <w:next w:val="affffff8"/>
    <w:semiHidden/>
    <w:rsid w:val="00324BC4"/>
  </w:style>
  <w:style w:type="numbering" w:customStyle="1" w:styleId="2712">
    <w:name w:val="Нет списка2712"/>
    <w:next w:val="a5"/>
    <w:semiHidden/>
    <w:rsid w:val="00324BC4"/>
  </w:style>
  <w:style w:type="numbering" w:customStyle="1" w:styleId="1111112712">
    <w:name w:val="1 / 1.1 / 1.1.12712"/>
    <w:basedOn w:val="a5"/>
    <w:next w:val="111111"/>
    <w:semiHidden/>
    <w:rsid w:val="00324BC4"/>
  </w:style>
  <w:style w:type="numbering" w:customStyle="1" w:styleId="1ai2712">
    <w:name w:val="1 / a / i2712"/>
    <w:basedOn w:val="a5"/>
    <w:next w:val="1ai"/>
    <w:semiHidden/>
    <w:rsid w:val="00324BC4"/>
  </w:style>
  <w:style w:type="numbering" w:customStyle="1" w:styleId="27120">
    <w:name w:val="Статья / Раздел2712"/>
    <w:basedOn w:val="a5"/>
    <w:next w:val="affffff8"/>
    <w:semiHidden/>
    <w:rsid w:val="00324BC4"/>
  </w:style>
  <w:style w:type="numbering" w:customStyle="1" w:styleId="3712">
    <w:name w:val="Нет списка3712"/>
    <w:next w:val="a5"/>
    <w:semiHidden/>
    <w:rsid w:val="00324BC4"/>
  </w:style>
  <w:style w:type="numbering" w:customStyle="1" w:styleId="1111113712">
    <w:name w:val="1 / 1.1 / 1.1.13712"/>
    <w:basedOn w:val="a5"/>
    <w:next w:val="111111"/>
    <w:semiHidden/>
    <w:rsid w:val="00324BC4"/>
  </w:style>
  <w:style w:type="numbering" w:customStyle="1" w:styleId="1ai3712">
    <w:name w:val="1 / a / i3712"/>
    <w:basedOn w:val="a5"/>
    <w:next w:val="1ai"/>
    <w:semiHidden/>
    <w:rsid w:val="00324BC4"/>
  </w:style>
  <w:style w:type="numbering" w:customStyle="1" w:styleId="37120">
    <w:name w:val="Статья / Раздел3712"/>
    <w:basedOn w:val="a5"/>
    <w:next w:val="affffff8"/>
    <w:semiHidden/>
    <w:rsid w:val="00324BC4"/>
  </w:style>
  <w:style w:type="numbering" w:customStyle="1" w:styleId="11712">
    <w:name w:val="Нет списка11712"/>
    <w:next w:val="a5"/>
    <w:semiHidden/>
    <w:rsid w:val="00324BC4"/>
  </w:style>
  <w:style w:type="numbering" w:customStyle="1" w:styleId="11111111712">
    <w:name w:val="1 / 1.1 / 1.1.111712"/>
    <w:basedOn w:val="a5"/>
    <w:next w:val="111111"/>
    <w:semiHidden/>
    <w:rsid w:val="00324BC4"/>
  </w:style>
  <w:style w:type="numbering" w:customStyle="1" w:styleId="1ai11712">
    <w:name w:val="1 / a / i11712"/>
    <w:basedOn w:val="a5"/>
    <w:next w:val="1ai"/>
    <w:semiHidden/>
    <w:rsid w:val="00324BC4"/>
  </w:style>
  <w:style w:type="numbering" w:customStyle="1" w:styleId="117120">
    <w:name w:val="Статья / Раздел11712"/>
    <w:basedOn w:val="a5"/>
    <w:next w:val="affffff8"/>
    <w:semiHidden/>
    <w:rsid w:val="00324BC4"/>
  </w:style>
  <w:style w:type="numbering" w:customStyle="1" w:styleId="21712">
    <w:name w:val="Нет списка21712"/>
    <w:next w:val="a5"/>
    <w:semiHidden/>
    <w:rsid w:val="00324BC4"/>
  </w:style>
  <w:style w:type="numbering" w:customStyle="1" w:styleId="11111121712">
    <w:name w:val="1 / 1.1 / 1.1.121712"/>
    <w:basedOn w:val="a5"/>
    <w:next w:val="111111"/>
    <w:semiHidden/>
    <w:rsid w:val="00324BC4"/>
  </w:style>
  <w:style w:type="numbering" w:customStyle="1" w:styleId="1ai21712">
    <w:name w:val="1 / a / i21712"/>
    <w:basedOn w:val="a5"/>
    <w:next w:val="1ai"/>
    <w:semiHidden/>
    <w:rsid w:val="00324BC4"/>
  </w:style>
  <w:style w:type="numbering" w:customStyle="1" w:styleId="217120">
    <w:name w:val="Статья / Раздел21712"/>
    <w:basedOn w:val="a5"/>
    <w:next w:val="affffff8"/>
    <w:semiHidden/>
    <w:rsid w:val="00324BC4"/>
  </w:style>
  <w:style w:type="numbering" w:customStyle="1" w:styleId="1812">
    <w:name w:val="Нет списка1812"/>
    <w:next w:val="a5"/>
    <w:semiHidden/>
    <w:rsid w:val="00324BC4"/>
  </w:style>
  <w:style w:type="numbering" w:customStyle="1" w:styleId="1111111012">
    <w:name w:val="1 / 1.1 / 1.1.11012"/>
    <w:basedOn w:val="a5"/>
    <w:next w:val="111111"/>
    <w:semiHidden/>
    <w:rsid w:val="00324BC4"/>
  </w:style>
  <w:style w:type="numbering" w:customStyle="1" w:styleId="1ai1012">
    <w:name w:val="1 / a / i1012"/>
    <w:basedOn w:val="a5"/>
    <w:next w:val="1ai"/>
    <w:semiHidden/>
    <w:rsid w:val="00324BC4"/>
  </w:style>
  <w:style w:type="numbering" w:customStyle="1" w:styleId="10120">
    <w:name w:val="Статья / Раздел1012"/>
    <w:basedOn w:val="a5"/>
    <w:next w:val="affffff8"/>
    <w:semiHidden/>
    <w:rsid w:val="00324BC4"/>
  </w:style>
  <w:style w:type="numbering" w:customStyle="1" w:styleId="1912">
    <w:name w:val="Нет списка1912"/>
    <w:next w:val="a5"/>
    <w:semiHidden/>
    <w:rsid w:val="00324BC4"/>
  </w:style>
  <w:style w:type="numbering" w:customStyle="1" w:styleId="1111111812">
    <w:name w:val="1 / 1.1 / 1.1.11812"/>
    <w:basedOn w:val="a5"/>
    <w:next w:val="111111"/>
    <w:semiHidden/>
    <w:rsid w:val="00324BC4"/>
  </w:style>
  <w:style w:type="numbering" w:customStyle="1" w:styleId="1ai1812">
    <w:name w:val="1 / a / i1812"/>
    <w:basedOn w:val="a5"/>
    <w:next w:val="1ai"/>
    <w:semiHidden/>
    <w:rsid w:val="00324BC4"/>
  </w:style>
  <w:style w:type="numbering" w:customStyle="1" w:styleId="18120">
    <w:name w:val="Статья / Раздел1812"/>
    <w:basedOn w:val="a5"/>
    <w:next w:val="affffff8"/>
    <w:semiHidden/>
    <w:rsid w:val="00324BC4"/>
  </w:style>
  <w:style w:type="numbering" w:customStyle="1" w:styleId="2812">
    <w:name w:val="Нет списка2812"/>
    <w:next w:val="a5"/>
    <w:semiHidden/>
    <w:rsid w:val="00324BC4"/>
  </w:style>
  <w:style w:type="numbering" w:customStyle="1" w:styleId="1111112812">
    <w:name w:val="1 / 1.1 / 1.1.12812"/>
    <w:basedOn w:val="a5"/>
    <w:next w:val="111111"/>
    <w:semiHidden/>
    <w:rsid w:val="00324BC4"/>
  </w:style>
  <w:style w:type="numbering" w:customStyle="1" w:styleId="1ai2812">
    <w:name w:val="1 / a / i2812"/>
    <w:basedOn w:val="a5"/>
    <w:next w:val="1ai"/>
    <w:semiHidden/>
    <w:rsid w:val="00324BC4"/>
  </w:style>
  <w:style w:type="numbering" w:customStyle="1" w:styleId="28120">
    <w:name w:val="Статья / Раздел2812"/>
    <w:basedOn w:val="a5"/>
    <w:next w:val="affffff8"/>
    <w:semiHidden/>
    <w:rsid w:val="00324BC4"/>
  </w:style>
  <w:style w:type="numbering" w:customStyle="1" w:styleId="3812">
    <w:name w:val="Нет списка3812"/>
    <w:next w:val="a5"/>
    <w:semiHidden/>
    <w:rsid w:val="00324BC4"/>
  </w:style>
  <w:style w:type="numbering" w:customStyle="1" w:styleId="1111113812">
    <w:name w:val="1 / 1.1 / 1.1.13812"/>
    <w:basedOn w:val="a5"/>
    <w:next w:val="111111"/>
    <w:semiHidden/>
    <w:rsid w:val="00324BC4"/>
  </w:style>
  <w:style w:type="numbering" w:customStyle="1" w:styleId="1ai3812">
    <w:name w:val="1 / a / i3812"/>
    <w:basedOn w:val="a5"/>
    <w:next w:val="1ai"/>
    <w:semiHidden/>
    <w:rsid w:val="00324BC4"/>
  </w:style>
  <w:style w:type="numbering" w:customStyle="1" w:styleId="38120">
    <w:name w:val="Статья / Раздел3812"/>
    <w:basedOn w:val="a5"/>
    <w:next w:val="affffff8"/>
    <w:semiHidden/>
    <w:rsid w:val="00324BC4"/>
  </w:style>
  <w:style w:type="numbering" w:customStyle="1" w:styleId="11812">
    <w:name w:val="Нет списка11812"/>
    <w:next w:val="a5"/>
    <w:semiHidden/>
    <w:rsid w:val="00324BC4"/>
  </w:style>
  <w:style w:type="numbering" w:customStyle="1" w:styleId="11111111812">
    <w:name w:val="1 / 1.1 / 1.1.111812"/>
    <w:basedOn w:val="a5"/>
    <w:next w:val="111111"/>
    <w:semiHidden/>
    <w:rsid w:val="00324BC4"/>
  </w:style>
  <w:style w:type="numbering" w:customStyle="1" w:styleId="1ai11812">
    <w:name w:val="1 / a / i11812"/>
    <w:basedOn w:val="a5"/>
    <w:next w:val="1ai"/>
    <w:semiHidden/>
    <w:rsid w:val="00324BC4"/>
  </w:style>
  <w:style w:type="numbering" w:customStyle="1" w:styleId="118120">
    <w:name w:val="Статья / Раздел11812"/>
    <w:basedOn w:val="a5"/>
    <w:next w:val="affffff8"/>
    <w:semiHidden/>
    <w:rsid w:val="00324BC4"/>
  </w:style>
  <w:style w:type="numbering" w:customStyle="1" w:styleId="21812">
    <w:name w:val="Нет списка21812"/>
    <w:next w:val="a5"/>
    <w:semiHidden/>
    <w:rsid w:val="00324BC4"/>
  </w:style>
  <w:style w:type="numbering" w:customStyle="1" w:styleId="11111121812">
    <w:name w:val="1 / 1.1 / 1.1.121812"/>
    <w:basedOn w:val="a5"/>
    <w:next w:val="111111"/>
    <w:semiHidden/>
    <w:rsid w:val="00324BC4"/>
  </w:style>
  <w:style w:type="numbering" w:customStyle="1" w:styleId="1ai21812">
    <w:name w:val="1 / a / i21812"/>
    <w:basedOn w:val="a5"/>
    <w:next w:val="1ai"/>
    <w:semiHidden/>
    <w:rsid w:val="00324BC4"/>
  </w:style>
  <w:style w:type="numbering" w:customStyle="1" w:styleId="218120">
    <w:name w:val="Статья / Раздел21812"/>
    <w:basedOn w:val="a5"/>
    <w:next w:val="affffff8"/>
    <w:semiHidden/>
    <w:rsid w:val="00324BC4"/>
  </w:style>
  <w:style w:type="numbering" w:customStyle="1" w:styleId="400">
    <w:name w:val="Нет списка40"/>
    <w:next w:val="a5"/>
    <w:uiPriority w:val="99"/>
    <w:semiHidden/>
    <w:unhideWhenUsed/>
    <w:rsid w:val="00BE50E3"/>
  </w:style>
  <w:style w:type="numbering" w:customStyle="1" w:styleId="11111130">
    <w:name w:val="1 / 1.1 / 1.1.130"/>
    <w:basedOn w:val="a5"/>
    <w:next w:val="111111"/>
    <w:semiHidden/>
    <w:rsid w:val="00BE50E3"/>
  </w:style>
  <w:style w:type="numbering" w:customStyle="1" w:styleId="1ai30">
    <w:name w:val="1 / a / i30"/>
    <w:basedOn w:val="a5"/>
    <w:next w:val="1ai"/>
    <w:semiHidden/>
    <w:rsid w:val="00BE50E3"/>
  </w:style>
  <w:style w:type="table" w:customStyle="1" w:styleId="-13">
    <w:name w:val="Веб-таблица 13"/>
    <w:basedOn w:val="a4"/>
    <w:next w:val="-10"/>
    <w:semiHidden/>
    <w:rsid w:val="00BE50E3"/>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
    <w:name w:val="Веб-таблица 23"/>
    <w:basedOn w:val="a4"/>
    <w:next w:val="-20"/>
    <w:semiHidden/>
    <w:rsid w:val="00BE50E3"/>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3">
    <w:name w:val="Веб-таблица 33"/>
    <w:basedOn w:val="a4"/>
    <w:next w:val="-30"/>
    <w:semiHidden/>
    <w:rsid w:val="00BE50E3"/>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fa">
    <w:name w:val="Изысканная таблица3"/>
    <w:basedOn w:val="a4"/>
    <w:next w:val="affffff5"/>
    <w:semiHidden/>
    <w:rsid w:val="00BE50E3"/>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33">
    <w:name w:val="Классическая таблица 13"/>
    <w:basedOn w:val="a4"/>
    <w:next w:val="1f2"/>
    <w:semiHidden/>
    <w:rsid w:val="00BE50E3"/>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3">
    <w:name w:val="Классическая таблица 23"/>
    <w:basedOn w:val="a4"/>
    <w:next w:val="2f1"/>
    <w:semiHidden/>
    <w:rsid w:val="00BE50E3"/>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33">
    <w:name w:val="Классическая таблица 33"/>
    <w:basedOn w:val="a4"/>
    <w:next w:val="3b"/>
    <w:semiHidden/>
    <w:rsid w:val="00BE50E3"/>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32">
    <w:name w:val="Классическая таблица 43"/>
    <w:basedOn w:val="a4"/>
    <w:next w:val="46"/>
    <w:semiHidden/>
    <w:rsid w:val="00BE50E3"/>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34">
    <w:name w:val="Объемная таблица 13"/>
    <w:basedOn w:val="a4"/>
    <w:next w:val="1f3"/>
    <w:semiHidden/>
    <w:rsid w:val="00BE50E3"/>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34">
    <w:name w:val="Объемная таблица 33"/>
    <w:basedOn w:val="a4"/>
    <w:next w:val="3c"/>
    <w:semiHidden/>
    <w:rsid w:val="00BE50E3"/>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4">
    <w:name w:val="Простая таблица 23"/>
    <w:basedOn w:val="a4"/>
    <w:next w:val="2f3"/>
    <w:semiHidden/>
    <w:rsid w:val="00BE50E3"/>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35">
    <w:name w:val="Простая таблица 33"/>
    <w:basedOn w:val="a4"/>
    <w:next w:val="3d"/>
    <w:semiHidden/>
    <w:rsid w:val="00BE50E3"/>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433">
    <w:name w:val="Сетка таблицы 43"/>
    <w:basedOn w:val="a4"/>
    <w:next w:val="47"/>
    <w:semiHidden/>
    <w:rsid w:val="00BE50E3"/>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30">
    <w:name w:val="Сетка таблицы 63"/>
    <w:basedOn w:val="a4"/>
    <w:next w:val="62"/>
    <w:semiHidden/>
    <w:rsid w:val="00BE50E3"/>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30">
    <w:name w:val="Сетка таблицы 83"/>
    <w:basedOn w:val="a4"/>
    <w:next w:val="82"/>
    <w:semiHidden/>
    <w:rsid w:val="00BE50E3"/>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3fb">
    <w:name w:val="Современная таблица3"/>
    <w:basedOn w:val="a4"/>
    <w:next w:val="affffff6"/>
    <w:semiHidden/>
    <w:rsid w:val="00BE50E3"/>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3fc">
    <w:name w:val="Стандартная таблица3"/>
    <w:basedOn w:val="a4"/>
    <w:next w:val="affffff7"/>
    <w:semiHidden/>
    <w:rsid w:val="00BE50E3"/>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301">
    <w:name w:val="Статья / Раздел30"/>
    <w:basedOn w:val="a5"/>
    <w:next w:val="affffff8"/>
    <w:semiHidden/>
    <w:rsid w:val="00BE50E3"/>
  </w:style>
  <w:style w:type="table" w:customStyle="1" w:styleId="135">
    <w:name w:val="Столбцы таблицы 13"/>
    <w:basedOn w:val="a4"/>
    <w:next w:val="1f6"/>
    <w:semiHidden/>
    <w:rsid w:val="00BE50E3"/>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5">
    <w:name w:val="Столбцы таблицы 23"/>
    <w:basedOn w:val="a4"/>
    <w:next w:val="2f5"/>
    <w:semiHidden/>
    <w:rsid w:val="00BE50E3"/>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6">
    <w:name w:val="Столбцы таблицы 33"/>
    <w:basedOn w:val="a4"/>
    <w:next w:val="3f"/>
    <w:semiHidden/>
    <w:rsid w:val="00BE50E3"/>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4">
    <w:name w:val="Столбцы таблицы 43"/>
    <w:basedOn w:val="a4"/>
    <w:next w:val="48"/>
    <w:semiHidden/>
    <w:rsid w:val="00BE50E3"/>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0">
    <w:name w:val="Столбцы таблицы 53"/>
    <w:basedOn w:val="a4"/>
    <w:next w:val="57"/>
    <w:semiHidden/>
    <w:rsid w:val="00BE50E3"/>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30">
    <w:name w:val="Таблица-список 13"/>
    <w:basedOn w:val="a4"/>
    <w:next w:val="-11"/>
    <w:semiHidden/>
    <w:rsid w:val="00BE50E3"/>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0">
    <w:name w:val="Таблица-список 23"/>
    <w:basedOn w:val="a4"/>
    <w:next w:val="-21"/>
    <w:semiHidden/>
    <w:rsid w:val="00BE50E3"/>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0">
    <w:name w:val="Таблица-список 33"/>
    <w:basedOn w:val="a4"/>
    <w:next w:val="-31"/>
    <w:semiHidden/>
    <w:rsid w:val="00BE50E3"/>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3">
    <w:name w:val="Таблица-список 43"/>
    <w:basedOn w:val="a4"/>
    <w:next w:val="-4"/>
    <w:semiHidden/>
    <w:rsid w:val="00BE50E3"/>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73">
    <w:name w:val="Таблица-список 73"/>
    <w:basedOn w:val="a4"/>
    <w:next w:val="-7"/>
    <w:semiHidden/>
    <w:rsid w:val="00BE50E3"/>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
    <w:name w:val="Таблица-список 83"/>
    <w:basedOn w:val="a4"/>
    <w:next w:val="-8"/>
    <w:semiHidden/>
    <w:rsid w:val="00BE50E3"/>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36">
    <w:name w:val="Цветная таблица 23"/>
    <w:basedOn w:val="a4"/>
    <w:next w:val="2f6"/>
    <w:semiHidden/>
    <w:rsid w:val="00BE50E3"/>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37">
    <w:name w:val="Цветная таблица 33"/>
    <w:basedOn w:val="a4"/>
    <w:next w:val="3f0"/>
    <w:semiHidden/>
    <w:rsid w:val="00BE50E3"/>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240">
    <w:name w:val="Нет списка124"/>
    <w:next w:val="a5"/>
    <w:semiHidden/>
    <w:rsid w:val="00BE50E3"/>
  </w:style>
  <w:style w:type="numbering" w:customStyle="1" w:styleId="111111124">
    <w:name w:val="1 / 1.1 / 1.1.1124"/>
    <w:basedOn w:val="a5"/>
    <w:next w:val="111111"/>
    <w:semiHidden/>
    <w:rsid w:val="00BE50E3"/>
  </w:style>
  <w:style w:type="numbering" w:customStyle="1" w:styleId="1ai124">
    <w:name w:val="1 / a / i124"/>
    <w:basedOn w:val="a5"/>
    <w:next w:val="1ai"/>
    <w:semiHidden/>
    <w:rsid w:val="00BE50E3"/>
  </w:style>
  <w:style w:type="numbering" w:customStyle="1" w:styleId="1241">
    <w:name w:val="Статья / Раздел124"/>
    <w:basedOn w:val="a5"/>
    <w:next w:val="affffff8"/>
    <w:semiHidden/>
    <w:rsid w:val="00BE50E3"/>
  </w:style>
  <w:style w:type="numbering" w:customStyle="1" w:styleId="2200">
    <w:name w:val="Нет списка220"/>
    <w:next w:val="a5"/>
    <w:semiHidden/>
    <w:rsid w:val="00BE50E3"/>
  </w:style>
  <w:style w:type="numbering" w:customStyle="1" w:styleId="111111220">
    <w:name w:val="1 / 1.1 / 1.1.1220"/>
    <w:basedOn w:val="a5"/>
    <w:next w:val="111111"/>
    <w:semiHidden/>
    <w:rsid w:val="00BE50E3"/>
  </w:style>
  <w:style w:type="numbering" w:customStyle="1" w:styleId="1ai220">
    <w:name w:val="1 / a / i220"/>
    <w:basedOn w:val="a5"/>
    <w:next w:val="1ai"/>
    <w:semiHidden/>
    <w:rsid w:val="00BE50E3"/>
  </w:style>
  <w:style w:type="numbering" w:customStyle="1" w:styleId="2201">
    <w:name w:val="Статья / Раздел220"/>
    <w:basedOn w:val="a5"/>
    <w:next w:val="affffff8"/>
    <w:semiHidden/>
    <w:rsid w:val="00BE50E3"/>
  </w:style>
  <w:style w:type="numbering" w:customStyle="1" w:styleId="3140">
    <w:name w:val="Нет списка314"/>
    <w:next w:val="a5"/>
    <w:semiHidden/>
    <w:rsid w:val="00BE50E3"/>
  </w:style>
  <w:style w:type="numbering" w:customStyle="1" w:styleId="111111314">
    <w:name w:val="1 / 1.1 / 1.1.1314"/>
    <w:basedOn w:val="a5"/>
    <w:next w:val="111111"/>
    <w:semiHidden/>
    <w:rsid w:val="00BE50E3"/>
  </w:style>
  <w:style w:type="numbering" w:customStyle="1" w:styleId="1ai314">
    <w:name w:val="1 / a / i314"/>
    <w:basedOn w:val="a5"/>
    <w:next w:val="1ai"/>
    <w:semiHidden/>
    <w:rsid w:val="00BE50E3"/>
  </w:style>
  <w:style w:type="numbering" w:customStyle="1" w:styleId="3141">
    <w:name w:val="Статья / Раздел314"/>
    <w:basedOn w:val="a5"/>
    <w:next w:val="affffff8"/>
    <w:semiHidden/>
    <w:rsid w:val="00BE50E3"/>
  </w:style>
  <w:style w:type="numbering" w:customStyle="1" w:styleId="1114">
    <w:name w:val="Нет списка1114"/>
    <w:next w:val="a5"/>
    <w:semiHidden/>
    <w:rsid w:val="00BE50E3"/>
  </w:style>
  <w:style w:type="numbering" w:customStyle="1" w:styleId="1111111114">
    <w:name w:val="1 / 1.1 / 1.1.11114"/>
    <w:basedOn w:val="a5"/>
    <w:next w:val="111111"/>
    <w:semiHidden/>
    <w:rsid w:val="00BE50E3"/>
  </w:style>
  <w:style w:type="numbering" w:customStyle="1" w:styleId="1ai1115">
    <w:name w:val="1 / a / i1115"/>
    <w:basedOn w:val="a5"/>
    <w:next w:val="1ai"/>
    <w:semiHidden/>
    <w:rsid w:val="00BE50E3"/>
  </w:style>
  <w:style w:type="numbering" w:customStyle="1" w:styleId="11140">
    <w:name w:val="Статья / Раздел1114"/>
    <w:basedOn w:val="a5"/>
    <w:next w:val="affffff8"/>
    <w:semiHidden/>
    <w:rsid w:val="00BE50E3"/>
  </w:style>
  <w:style w:type="numbering" w:customStyle="1" w:styleId="2114">
    <w:name w:val="Нет списка2114"/>
    <w:next w:val="a5"/>
    <w:semiHidden/>
    <w:rsid w:val="00BE50E3"/>
  </w:style>
  <w:style w:type="numbering" w:customStyle="1" w:styleId="1111112114">
    <w:name w:val="1 / 1.1 / 1.1.12114"/>
    <w:basedOn w:val="a5"/>
    <w:next w:val="111111"/>
    <w:semiHidden/>
    <w:rsid w:val="00BE50E3"/>
  </w:style>
  <w:style w:type="numbering" w:customStyle="1" w:styleId="1ai2114">
    <w:name w:val="1 / a / i2114"/>
    <w:basedOn w:val="a5"/>
    <w:next w:val="1ai"/>
    <w:semiHidden/>
    <w:rsid w:val="00BE50E3"/>
  </w:style>
  <w:style w:type="numbering" w:customStyle="1" w:styleId="21140">
    <w:name w:val="Статья / Раздел2114"/>
    <w:basedOn w:val="a5"/>
    <w:next w:val="affffff8"/>
    <w:semiHidden/>
    <w:rsid w:val="00BE50E3"/>
  </w:style>
  <w:style w:type="table" w:customStyle="1" w:styleId="383">
    <w:name w:val="Сетка таблицы38"/>
    <w:basedOn w:val="a4"/>
    <w:next w:val="a8"/>
    <w:uiPriority w:val="59"/>
    <w:rsid w:val="00BE50E3"/>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40">
    <w:name w:val="Нет списка44"/>
    <w:next w:val="a5"/>
    <w:semiHidden/>
    <w:rsid w:val="00BE50E3"/>
  </w:style>
  <w:style w:type="numbering" w:customStyle="1" w:styleId="11111144">
    <w:name w:val="1 / 1.1 / 1.1.144"/>
    <w:basedOn w:val="a5"/>
    <w:next w:val="111111"/>
    <w:semiHidden/>
    <w:rsid w:val="00BE50E3"/>
  </w:style>
  <w:style w:type="numbering" w:customStyle="1" w:styleId="1ai44">
    <w:name w:val="1 / a / i44"/>
    <w:basedOn w:val="a5"/>
    <w:next w:val="1ai"/>
    <w:semiHidden/>
    <w:rsid w:val="00BE50E3"/>
  </w:style>
  <w:style w:type="numbering" w:customStyle="1" w:styleId="441">
    <w:name w:val="Статья / Раздел44"/>
    <w:basedOn w:val="a5"/>
    <w:next w:val="affffff8"/>
    <w:semiHidden/>
    <w:rsid w:val="00BE50E3"/>
  </w:style>
  <w:style w:type="numbering" w:customStyle="1" w:styleId="1250">
    <w:name w:val="Нет списка125"/>
    <w:next w:val="a5"/>
    <w:semiHidden/>
    <w:rsid w:val="00BE50E3"/>
  </w:style>
  <w:style w:type="numbering" w:customStyle="1" w:styleId="111111125">
    <w:name w:val="1 / 1.1 / 1.1.1125"/>
    <w:basedOn w:val="a5"/>
    <w:next w:val="111111"/>
    <w:semiHidden/>
    <w:rsid w:val="00BE50E3"/>
  </w:style>
  <w:style w:type="numbering" w:customStyle="1" w:styleId="1ai125">
    <w:name w:val="1 / a / i125"/>
    <w:basedOn w:val="a5"/>
    <w:next w:val="1ai"/>
    <w:semiHidden/>
    <w:rsid w:val="00BE50E3"/>
  </w:style>
  <w:style w:type="numbering" w:customStyle="1" w:styleId="1251">
    <w:name w:val="Статья / Раздел125"/>
    <w:basedOn w:val="a5"/>
    <w:next w:val="affffff8"/>
    <w:semiHidden/>
    <w:rsid w:val="00BE50E3"/>
  </w:style>
  <w:style w:type="numbering" w:customStyle="1" w:styleId="2240">
    <w:name w:val="Нет списка224"/>
    <w:next w:val="a5"/>
    <w:semiHidden/>
    <w:rsid w:val="00BE50E3"/>
  </w:style>
  <w:style w:type="numbering" w:customStyle="1" w:styleId="111111224">
    <w:name w:val="1 / 1.1 / 1.1.1224"/>
    <w:basedOn w:val="a5"/>
    <w:next w:val="111111"/>
    <w:semiHidden/>
    <w:rsid w:val="00BE50E3"/>
  </w:style>
  <w:style w:type="numbering" w:customStyle="1" w:styleId="1ai224">
    <w:name w:val="1 / a / i224"/>
    <w:basedOn w:val="a5"/>
    <w:next w:val="1ai"/>
    <w:semiHidden/>
    <w:rsid w:val="00BE50E3"/>
  </w:style>
  <w:style w:type="numbering" w:customStyle="1" w:styleId="2241">
    <w:name w:val="Статья / Раздел224"/>
    <w:basedOn w:val="a5"/>
    <w:next w:val="affffff8"/>
    <w:semiHidden/>
    <w:rsid w:val="00BE50E3"/>
  </w:style>
  <w:style w:type="numbering" w:customStyle="1" w:styleId="3150">
    <w:name w:val="Нет списка315"/>
    <w:next w:val="a5"/>
    <w:semiHidden/>
    <w:rsid w:val="00BE50E3"/>
  </w:style>
  <w:style w:type="numbering" w:customStyle="1" w:styleId="111111315">
    <w:name w:val="1 / 1.1 / 1.1.1315"/>
    <w:basedOn w:val="a5"/>
    <w:next w:val="111111"/>
    <w:semiHidden/>
    <w:rsid w:val="00BE50E3"/>
  </w:style>
  <w:style w:type="numbering" w:customStyle="1" w:styleId="1ai315">
    <w:name w:val="1 / a / i315"/>
    <w:basedOn w:val="a5"/>
    <w:next w:val="1ai"/>
    <w:semiHidden/>
    <w:rsid w:val="00BE50E3"/>
  </w:style>
  <w:style w:type="numbering" w:customStyle="1" w:styleId="3151">
    <w:name w:val="Статья / Раздел315"/>
    <w:basedOn w:val="a5"/>
    <w:next w:val="affffff8"/>
    <w:semiHidden/>
    <w:rsid w:val="00BE50E3"/>
  </w:style>
  <w:style w:type="numbering" w:customStyle="1" w:styleId="1115">
    <w:name w:val="Нет списка1115"/>
    <w:next w:val="a5"/>
    <w:semiHidden/>
    <w:rsid w:val="00BE50E3"/>
  </w:style>
  <w:style w:type="numbering" w:customStyle="1" w:styleId="1111111115">
    <w:name w:val="1 / 1.1 / 1.1.11115"/>
    <w:basedOn w:val="a5"/>
    <w:next w:val="111111"/>
    <w:semiHidden/>
    <w:rsid w:val="00BE50E3"/>
  </w:style>
  <w:style w:type="numbering" w:customStyle="1" w:styleId="1ai1116">
    <w:name w:val="1 / a / i1116"/>
    <w:basedOn w:val="a5"/>
    <w:next w:val="1ai"/>
    <w:semiHidden/>
    <w:rsid w:val="00BE50E3"/>
  </w:style>
  <w:style w:type="numbering" w:customStyle="1" w:styleId="11150">
    <w:name w:val="Статья / Раздел1115"/>
    <w:basedOn w:val="a5"/>
    <w:next w:val="affffff8"/>
    <w:semiHidden/>
    <w:rsid w:val="00BE50E3"/>
  </w:style>
  <w:style w:type="numbering" w:customStyle="1" w:styleId="2115">
    <w:name w:val="Нет списка2115"/>
    <w:next w:val="a5"/>
    <w:semiHidden/>
    <w:rsid w:val="00BE50E3"/>
  </w:style>
  <w:style w:type="numbering" w:customStyle="1" w:styleId="1111112115">
    <w:name w:val="1 / 1.1 / 1.1.12115"/>
    <w:basedOn w:val="a5"/>
    <w:next w:val="111111"/>
    <w:semiHidden/>
    <w:rsid w:val="00BE50E3"/>
  </w:style>
  <w:style w:type="numbering" w:customStyle="1" w:styleId="1ai2115">
    <w:name w:val="1 / a / i2115"/>
    <w:basedOn w:val="a5"/>
    <w:next w:val="1ai"/>
    <w:semiHidden/>
    <w:rsid w:val="00BE50E3"/>
  </w:style>
  <w:style w:type="numbering" w:customStyle="1" w:styleId="21150">
    <w:name w:val="Статья / Раздел2115"/>
    <w:basedOn w:val="a5"/>
    <w:next w:val="affffff8"/>
    <w:semiHidden/>
    <w:rsid w:val="00BE50E3"/>
  </w:style>
  <w:style w:type="numbering" w:customStyle="1" w:styleId="3113">
    <w:name w:val="Нет списка3113"/>
    <w:next w:val="a5"/>
    <w:semiHidden/>
    <w:rsid w:val="00BE50E3"/>
  </w:style>
  <w:style w:type="numbering" w:customStyle="1" w:styleId="1111113113">
    <w:name w:val="1 / 1.1 / 1.1.13113"/>
    <w:basedOn w:val="a5"/>
    <w:next w:val="111111"/>
    <w:semiHidden/>
    <w:rsid w:val="00BE50E3"/>
  </w:style>
  <w:style w:type="numbering" w:customStyle="1" w:styleId="1ai3113">
    <w:name w:val="1 / a / i3113"/>
    <w:basedOn w:val="a5"/>
    <w:next w:val="1ai"/>
    <w:semiHidden/>
    <w:rsid w:val="00BE50E3"/>
  </w:style>
  <w:style w:type="numbering" w:customStyle="1" w:styleId="31130">
    <w:name w:val="Статья / Раздел3113"/>
    <w:basedOn w:val="a5"/>
    <w:next w:val="affffff8"/>
    <w:semiHidden/>
    <w:rsid w:val="00BE50E3"/>
  </w:style>
  <w:style w:type="numbering" w:customStyle="1" w:styleId="11113">
    <w:name w:val="Нет списка11113"/>
    <w:next w:val="a5"/>
    <w:semiHidden/>
    <w:rsid w:val="00BE50E3"/>
  </w:style>
  <w:style w:type="numbering" w:customStyle="1" w:styleId="11111111113">
    <w:name w:val="1 / 1.1 / 1.1.111113"/>
    <w:basedOn w:val="a5"/>
    <w:next w:val="111111"/>
    <w:semiHidden/>
    <w:rsid w:val="00BE50E3"/>
  </w:style>
  <w:style w:type="numbering" w:customStyle="1" w:styleId="1ai11113">
    <w:name w:val="1 / a / i11113"/>
    <w:basedOn w:val="a5"/>
    <w:next w:val="1ai"/>
    <w:semiHidden/>
    <w:rsid w:val="00BE50E3"/>
  </w:style>
  <w:style w:type="numbering" w:customStyle="1" w:styleId="111130">
    <w:name w:val="Статья / Раздел11113"/>
    <w:basedOn w:val="a5"/>
    <w:next w:val="affffff8"/>
    <w:semiHidden/>
    <w:rsid w:val="00BE50E3"/>
  </w:style>
  <w:style w:type="numbering" w:customStyle="1" w:styleId="21113">
    <w:name w:val="Нет списка21113"/>
    <w:next w:val="a5"/>
    <w:semiHidden/>
    <w:rsid w:val="00BE50E3"/>
  </w:style>
  <w:style w:type="numbering" w:customStyle="1" w:styleId="11111121113">
    <w:name w:val="1 / 1.1 / 1.1.121113"/>
    <w:basedOn w:val="a5"/>
    <w:next w:val="111111"/>
    <w:semiHidden/>
    <w:rsid w:val="00BE50E3"/>
  </w:style>
  <w:style w:type="numbering" w:customStyle="1" w:styleId="1ai21113">
    <w:name w:val="1 / a / i21113"/>
    <w:basedOn w:val="a5"/>
    <w:next w:val="1ai"/>
    <w:semiHidden/>
    <w:rsid w:val="00BE50E3"/>
  </w:style>
  <w:style w:type="numbering" w:customStyle="1" w:styleId="211130">
    <w:name w:val="Статья / Раздел21113"/>
    <w:basedOn w:val="a5"/>
    <w:next w:val="affffff8"/>
    <w:semiHidden/>
    <w:rsid w:val="00BE50E3"/>
  </w:style>
  <w:style w:type="numbering" w:customStyle="1" w:styleId="4130">
    <w:name w:val="Нет списка413"/>
    <w:next w:val="a5"/>
    <w:semiHidden/>
    <w:rsid w:val="00BE50E3"/>
  </w:style>
  <w:style w:type="numbering" w:customStyle="1" w:styleId="111111413">
    <w:name w:val="1 / 1.1 / 1.1.1413"/>
    <w:basedOn w:val="a5"/>
    <w:next w:val="111111"/>
    <w:semiHidden/>
    <w:rsid w:val="00BE50E3"/>
  </w:style>
  <w:style w:type="numbering" w:customStyle="1" w:styleId="1ai413">
    <w:name w:val="1 / a / i413"/>
    <w:basedOn w:val="a5"/>
    <w:next w:val="1ai"/>
    <w:semiHidden/>
    <w:rsid w:val="00BE50E3"/>
  </w:style>
  <w:style w:type="numbering" w:customStyle="1" w:styleId="4131">
    <w:name w:val="Статья / Раздел413"/>
    <w:basedOn w:val="a5"/>
    <w:next w:val="affffff8"/>
    <w:semiHidden/>
    <w:rsid w:val="00BE50E3"/>
  </w:style>
  <w:style w:type="numbering" w:customStyle="1" w:styleId="1213">
    <w:name w:val="Нет списка1213"/>
    <w:next w:val="a5"/>
    <w:semiHidden/>
    <w:rsid w:val="00BE50E3"/>
  </w:style>
  <w:style w:type="numbering" w:customStyle="1" w:styleId="1111111213">
    <w:name w:val="1 / 1.1 / 1.1.11213"/>
    <w:basedOn w:val="a5"/>
    <w:next w:val="111111"/>
    <w:semiHidden/>
    <w:rsid w:val="00BE50E3"/>
  </w:style>
  <w:style w:type="numbering" w:customStyle="1" w:styleId="1ai1213">
    <w:name w:val="1 / a / i1213"/>
    <w:basedOn w:val="a5"/>
    <w:next w:val="1ai"/>
    <w:semiHidden/>
    <w:rsid w:val="00BE50E3"/>
  </w:style>
  <w:style w:type="numbering" w:customStyle="1" w:styleId="12130">
    <w:name w:val="Статья / Раздел1213"/>
    <w:basedOn w:val="a5"/>
    <w:next w:val="affffff8"/>
    <w:semiHidden/>
    <w:rsid w:val="00BE50E3"/>
  </w:style>
  <w:style w:type="numbering" w:customStyle="1" w:styleId="2213">
    <w:name w:val="Нет списка2213"/>
    <w:next w:val="a5"/>
    <w:semiHidden/>
    <w:rsid w:val="00BE50E3"/>
  </w:style>
  <w:style w:type="numbering" w:customStyle="1" w:styleId="1111112213">
    <w:name w:val="1 / 1.1 / 1.1.12213"/>
    <w:basedOn w:val="a5"/>
    <w:next w:val="111111"/>
    <w:semiHidden/>
    <w:rsid w:val="00BE50E3"/>
  </w:style>
  <w:style w:type="numbering" w:customStyle="1" w:styleId="1ai2213">
    <w:name w:val="1 / a / i2213"/>
    <w:basedOn w:val="a5"/>
    <w:next w:val="1ai"/>
    <w:semiHidden/>
    <w:rsid w:val="00BE50E3"/>
  </w:style>
  <w:style w:type="numbering" w:customStyle="1" w:styleId="22130">
    <w:name w:val="Статья / Раздел2213"/>
    <w:basedOn w:val="a5"/>
    <w:next w:val="affffff8"/>
    <w:semiHidden/>
    <w:rsid w:val="00BE50E3"/>
  </w:style>
  <w:style w:type="numbering" w:customStyle="1" w:styleId="3230">
    <w:name w:val="Нет списка323"/>
    <w:next w:val="a5"/>
    <w:semiHidden/>
    <w:rsid w:val="00BE50E3"/>
  </w:style>
  <w:style w:type="numbering" w:customStyle="1" w:styleId="111111323">
    <w:name w:val="1 / 1.1 / 1.1.1323"/>
    <w:basedOn w:val="a5"/>
    <w:next w:val="111111"/>
    <w:semiHidden/>
    <w:rsid w:val="00BE50E3"/>
  </w:style>
  <w:style w:type="numbering" w:customStyle="1" w:styleId="1ai323">
    <w:name w:val="1 / a / i323"/>
    <w:basedOn w:val="a5"/>
    <w:next w:val="1ai"/>
    <w:semiHidden/>
    <w:rsid w:val="00BE50E3"/>
  </w:style>
  <w:style w:type="numbering" w:customStyle="1" w:styleId="3231">
    <w:name w:val="Статья / Раздел323"/>
    <w:basedOn w:val="a5"/>
    <w:next w:val="affffff8"/>
    <w:semiHidden/>
    <w:rsid w:val="00BE50E3"/>
  </w:style>
  <w:style w:type="numbering" w:customStyle="1" w:styleId="1123">
    <w:name w:val="Нет списка1123"/>
    <w:next w:val="a5"/>
    <w:semiHidden/>
    <w:rsid w:val="00BE50E3"/>
  </w:style>
  <w:style w:type="numbering" w:customStyle="1" w:styleId="1111111123">
    <w:name w:val="1 / 1.1 / 1.1.11123"/>
    <w:basedOn w:val="a5"/>
    <w:next w:val="111111"/>
    <w:semiHidden/>
    <w:rsid w:val="00BE50E3"/>
  </w:style>
  <w:style w:type="numbering" w:customStyle="1" w:styleId="1ai1123">
    <w:name w:val="1 / a / i1123"/>
    <w:basedOn w:val="a5"/>
    <w:next w:val="1ai"/>
    <w:semiHidden/>
    <w:rsid w:val="00BE50E3"/>
  </w:style>
  <w:style w:type="numbering" w:customStyle="1" w:styleId="11230">
    <w:name w:val="Статья / Раздел1123"/>
    <w:basedOn w:val="a5"/>
    <w:next w:val="affffff8"/>
    <w:semiHidden/>
    <w:rsid w:val="00BE50E3"/>
  </w:style>
  <w:style w:type="numbering" w:customStyle="1" w:styleId="2123">
    <w:name w:val="Нет списка2123"/>
    <w:next w:val="a5"/>
    <w:semiHidden/>
    <w:rsid w:val="00BE50E3"/>
  </w:style>
  <w:style w:type="numbering" w:customStyle="1" w:styleId="1111112123">
    <w:name w:val="1 / 1.1 / 1.1.12123"/>
    <w:basedOn w:val="a5"/>
    <w:next w:val="111111"/>
    <w:semiHidden/>
    <w:rsid w:val="00BE50E3"/>
  </w:style>
  <w:style w:type="numbering" w:customStyle="1" w:styleId="1ai2123">
    <w:name w:val="1 / a / i2123"/>
    <w:basedOn w:val="a5"/>
    <w:next w:val="1ai"/>
    <w:semiHidden/>
    <w:rsid w:val="00BE50E3"/>
  </w:style>
  <w:style w:type="numbering" w:customStyle="1" w:styleId="21230">
    <w:name w:val="Статья / Раздел2123"/>
    <w:basedOn w:val="a5"/>
    <w:next w:val="affffff8"/>
    <w:semiHidden/>
    <w:rsid w:val="00BE50E3"/>
  </w:style>
  <w:style w:type="numbering" w:customStyle="1" w:styleId="531">
    <w:name w:val="Нет списка53"/>
    <w:next w:val="a5"/>
    <w:semiHidden/>
    <w:rsid w:val="00BE50E3"/>
  </w:style>
  <w:style w:type="numbering" w:customStyle="1" w:styleId="11111153">
    <w:name w:val="1 / 1.1 / 1.1.153"/>
    <w:basedOn w:val="a5"/>
    <w:next w:val="111111"/>
    <w:semiHidden/>
    <w:rsid w:val="00BE50E3"/>
  </w:style>
  <w:style w:type="numbering" w:customStyle="1" w:styleId="1ai53">
    <w:name w:val="1 / a / i53"/>
    <w:basedOn w:val="a5"/>
    <w:next w:val="1ai"/>
    <w:semiHidden/>
    <w:rsid w:val="00BE50E3"/>
  </w:style>
  <w:style w:type="numbering" w:customStyle="1" w:styleId="532">
    <w:name w:val="Статья / Раздел53"/>
    <w:basedOn w:val="a5"/>
    <w:next w:val="affffff8"/>
    <w:semiHidden/>
    <w:rsid w:val="00BE50E3"/>
  </w:style>
  <w:style w:type="numbering" w:customStyle="1" w:styleId="1330">
    <w:name w:val="Нет списка133"/>
    <w:next w:val="a5"/>
    <w:semiHidden/>
    <w:rsid w:val="00BE50E3"/>
  </w:style>
  <w:style w:type="numbering" w:customStyle="1" w:styleId="111111133">
    <w:name w:val="1 / 1.1 / 1.1.1133"/>
    <w:basedOn w:val="a5"/>
    <w:next w:val="111111"/>
    <w:semiHidden/>
    <w:rsid w:val="00BE50E3"/>
  </w:style>
  <w:style w:type="numbering" w:customStyle="1" w:styleId="1ai133">
    <w:name w:val="1 / a / i133"/>
    <w:basedOn w:val="a5"/>
    <w:next w:val="1ai"/>
    <w:semiHidden/>
    <w:rsid w:val="00BE50E3"/>
  </w:style>
  <w:style w:type="numbering" w:customStyle="1" w:styleId="1331">
    <w:name w:val="Статья / Раздел133"/>
    <w:basedOn w:val="a5"/>
    <w:next w:val="affffff8"/>
    <w:semiHidden/>
    <w:rsid w:val="00BE50E3"/>
  </w:style>
  <w:style w:type="numbering" w:customStyle="1" w:styleId="2330">
    <w:name w:val="Нет списка233"/>
    <w:next w:val="a5"/>
    <w:semiHidden/>
    <w:rsid w:val="00BE50E3"/>
  </w:style>
  <w:style w:type="numbering" w:customStyle="1" w:styleId="111111233">
    <w:name w:val="1 / 1.1 / 1.1.1233"/>
    <w:basedOn w:val="a5"/>
    <w:next w:val="111111"/>
    <w:semiHidden/>
    <w:rsid w:val="00BE50E3"/>
  </w:style>
  <w:style w:type="numbering" w:customStyle="1" w:styleId="1ai233">
    <w:name w:val="1 / a / i233"/>
    <w:basedOn w:val="a5"/>
    <w:next w:val="1ai"/>
    <w:semiHidden/>
    <w:rsid w:val="00BE50E3"/>
  </w:style>
  <w:style w:type="numbering" w:customStyle="1" w:styleId="2331">
    <w:name w:val="Статья / Раздел233"/>
    <w:basedOn w:val="a5"/>
    <w:next w:val="affffff8"/>
    <w:semiHidden/>
    <w:rsid w:val="00BE50E3"/>
  </w:style>
  <w:style w:type="numbering" w:customStyle="1" w:styleId="3330">
    <w:name w:val="Нет списка333"/>
    <w:next w:val="a5"/>
    <w:semiHidden/>
    <w:rsid w:val="00BE50E3"/>
  </w:style>
  <w:style w:type="numbering" w:customStyle="1" w:styleId="111111333">
    <w:name w:val="1 / 1.1 / 1.1.1333"/>
    <w:basedOn w:val="a5"/>
    <w:next w:val="111111"/>
    <w:semiHidden/>
    <w:rsid w:val="00BE50E3"/>
  </w:style>
  <w:style w:type="numbering" w:customStyle="1" w:styleId="1ai333">
    <w:name w:val="1 / a / i333"/>
    <w:basedOn w:val="a5"/>
    <w:next w:val="1ai"/>
    <w:semiHidden/>
    <w:rsid w:val="00BE50E3"/>
  </w:style>
  <w:style w:type="numbering" w:customStyle="1" w:styleId="3331">
    <w:name w:val="Статья / Раздел333"/>
    <w:basedOn w:val="a5"/>
    <w:next w:val="affffff8"/>
    <w:semiHidden/>
    <w:rsid w:val="00BE50E3"/>
  </w:style>
  <w:style w:type="numbering" w:customStyle="1" w:styleId="1133">
    <w:name w:val="Нет списка1133"/>
    <w:next w:val="a5"/>
    <w:semiHidden/>
    <w:rsid w:val="00BE50E3"/>
  </w:style>
  <w:style w:type="numbering" w:customStyle="1" w:styleId="1111111133">
    <w:name w:val="1 / 1.1 / 1.1.11133"/>
    <w:basedOn w:val="a5"/>
    <w:next w:val="111111"/>
    <w:semiHidden/>
    <w:rsid w:val="00BE50E3"/>
  </w:style>
  <w:style w:type="numbering" w:customStyle="1" w:styleId="1ai1133">
    <w:name w:val="1 / a / i1133"/>
    <w:basedOn w:val="a5"/>
    <w:next w:val="1ai"/>
    <w:semiHidden/>
    <w:rsid w:val="00BE50E3"/>
  </w:style>
  <w:style w:type="numbering" w:customStyle="1" w:styleId="11330">
    <w:name w:val="Статья / Раздел1133"/>
    <w:basedOn w:val="a5"/>
    <w:next w:val="affffff8"/>
    <w:semiHidden/>
    <w:rsid w:val="00BE50E3"/>
  </w:style>
  <w:style w:type="numbering" w:customStyle="1" w:styleId="2133">
    <w:name w:val="Нет списка2133"/>
    <w:next w:val="a5"/>
    <w:semiHidden/>
    <w:rsid w:val="00BE50E3"/>
  </w:style>
  <w:style w:type="numbering" w:customStyle="1" w:styleId="1111112133">
    <w:name w:val="1 / 1.1 / 1.1.12133"/>
    <w:basedOn w:val="a5"/>
    <w:next w:val="111111"/>
    <w:semiHidden/>
    <w:rsid w:val="00BE50E3"/>
  </w:style>
  <w:style w:type="numbering" w:customStyle="1" w:styleId="1ai2133">
    <w:name w:val="1 / a / i2133"/>
    <w:basedOn w:val="a5"/>
    <w:next w:val="1ai"/>
    <w:semiHidden/>
    <w:rsid w:val="00BE50E3"/>
  </w:style>
  <w:style w:type="numbering" w:customStyle="1" w:styleId="21330">
    <w:name w:val="Статья / Раздел2133"/>
    <w:basedOn w:val="a5"/>
    <w:next w:val="affffff8"/>
    <w:semiHidden/>
    <w:rsid w:val="00BE50E3"/>
  </w:style>
  <w:style w:type="numbering" w:customStyle="1" w:styleId="631">
    <w:name w:val="Нет списка63"/>
    <w:next w:val="a5"/>
    <w:uiPriority w:val="99"/>
    <w:semiHidden/>
    <w:unhideWhenUsed/>
    <w:rsid w:val="00BE50E3"/>
  </w:style>
  <w:style w:type="table" w:customStyle="1" w:styleId="3142">
    <w:name w:val="Сетка таблицы314"/>
    <w:basedOn w:val="a4"/>
    <w:next w:val="a8"/>
    <w:uiPriority w:val="59"/>
    <w:rsid w:val="00BE50E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30">
    <w:name w:val="Нет списка73"/>
    <w:next w:val="a5"/>
    <w:semiHidden/>
    <w:rsid w:val="00BE50E3"/>
  </w:style>
  <w:style w:type="numbering" w:customStyle="1" w:styleId="11111163">
    <w:name w:val="1 / 1.1 / 1.1.163"/>
    <w:basedOn w:val="a5"/>
    <w:next w:val="111111"/>
    <w:semiHidden/>
    <w:rsid w:val="00BE50E3"/>
  </w:style>
  <w:style w:type="numbering" w:customStyle="1" w:styleId="1ai63">
    <w:name w:val="1 / a / i63"/>
    <w:basedOn w:val="a5"/>
    <w:next w:val="1ai"/>
    <w:semiHidden/>
    <w:rsid w:val="00BE50E3"/>
  </w:style>
  <w:style w:type="numbering" w:customStyle="1" w:styleId="632">
    <w:name w:val="Статья / Раздел63"/>
    <w:basedOn w:val="a5"/>
    <w:next w:val="affffff8"/>
    <w:semiHidden/>
    <w:rsid w:val="00BE50E3"/>
  </w:style>
  <w:style w:type="numbering" w:customStyle="1" w:styleId="1430">
    <w:name w:val="Нет списка143"/>
    <w:next w:val="a5"/>
    <w:semiHidden/>
    <w:rsid w:val="00BE50E3"/>
  </w:style>
  <w:style w:type="numbering" w:customStyle="1" w:styleId="111111143">
    <w:name w:val="1 / 1.1 / 1.1.1143"/>
    <w:basedOn w:val="a5"/>
    <w:next w:val="111111"/>
    <w:semiHidden/>
    <w:rsid w:val="00BE50E3"/>
  </w:style>
  <w:style w:type="numbering" w:customStyle="1" w:styleId="1ai143">
    <w:name w:val="1 / a / i143"/>
    <w:basedOn w:val="a5"/>
    <w:next w:val="1ai"/>
    <w:semiHidden/>
    <w:rsid w:val="00BE50E3"/>
  </w:style>
  <w:style w:type="numbering" w:customStyle="1" w:styleId="1431">
    <w:name w:val="Статья / Раздел143"/>
    <w:basedOn w:val="a5"/>
    <w:next w:val="affffff8"/>
    <w:semiHidden/>
    <w:rsid w:val="00BE50E3"/>
  </w:style>
  <w:style w:type="numbering" w:customStyle="1" w:styleId="243">
    <w:name w:val="Нет списка243"/>
    <w:next w:val="a5"/>
    <w:semiHidden/>
    <w:rsid w:val="00BE50E3"/>
  </w:style>
  <w:style w:type="numbering" w:customStyle="1" w:styleId="111111243">
    <w:name w:val="1 / 1.1 / 1.1.1243"/>
    <w:basedOn w:val="a5"/>
    <w:next w:val="111111"/>
    <w:semiHidden/>
    <w:rsid w:val="00BE50E3"/>
  </w:style>
  <w:style w:type="numbering" w:customStyle="1" w:styleId="1ai243">
    <w:name w:val="1 / a / i243"/>
    <w:basedOn w:val="a5"/>
    <w:next w:val="1ai"/>
    <w:semiHidden/>
    <w:rsid w:val="00BE50E3"/>
  </w:style>
  <w:style w:type="numbering" w:customStyle="1" w:styleId="2430">
    <w:name w:val="Статья / Раздел243"/>
    <w:basedOn w:val="a5"/>
    <w:next w:val="affffff8"/>
    <w:semiHidden/>
    <w:rsid w:val="00BE50E3"/>
  </w:style>
  <w:style w:type="numbering" w:customStyle="1" w:styleId="343">
    <w:name w:val="Нет списка343"/>
    <w:next w:val="a5"/>
    <w:semiHidden/>
    <w:rsid w:val="00BE50E3"/>
  </w:style>
  <w:style w:type="numbering" w:customStyle="1" w:styleId="111111343">
    <w:name w:val="1 / 1.1 / 1.1.1343"/>
    <w:basedOn w:val="a5"/>
    <w:next w:val="111111"/>
    <w:semiHidden/>
    <w:rsid w:val="00BE50E3"/>
  </w:style>
  <w:style w:type="numbering" w:customStyle="1" w:styleId="1ai343">
    <w:name w:val="1 / a / i343"/>
    <w:basedOn w:val="a5"/>
    <w:next w:val="1ai"/>
    <w:semiHidden/>
    <w:rsid w:val="00BE50E3"/>
  </w:style>
  <w:style w:type="numbering" w:customStyle="1" w:styleId="3430">
    <w:name w:val="Статья / Раздел343"/>
    <w:basedOn w:val="a5"/>
    <w:next w:val="affffff8"/>
    <w:semiHidden/>
    <w:rsid w:val="00BE50E3"/>
  </w:style>
  <w:style w:type="numbering" w:customStyle="1" w:styleId="1143">
    <w:name w:val="Нет списка1143"/>
    <w:next w:val="a5"/>
    <w:semiHidden/>
    <w:rsid w:val="00BE50E3"/>
  </w:style>
  <w:style w:type="numbering" w:customStyle="1" w:styleId="1111111143">
    <w:name w:val="1 / 1.1 / 1.1.11143"/>
    <w:basedOn w:val="a5"/>
    <w:next w:val="111111"/>
    <w:semiHidden/>
    <w:rsid w:val="00BE50E3"/>
  </w:style>
  <w:style w:type="numbering" w:customStyle="1" w:styleId="1ai1143">
    <w:name w:val="1 / a / i1143"/>
    <w:basedOn w:val="a5"/>
    <w:next w:val="1ai"/>
    <w:semiHidden/>
    <w:rsid w:val="00BE50E3"/>
  </w:style>
  <w:style w:type="numbering" w:customStyle="1" w:styleId="11430">
    <w:name w:val="Статья / Раздел1143"/>
    <w:basedOn w:val="a5"/>
    <w:next w:val="affffff8"/>
    <w:semiHidden/>
    <w:rsid w:val="00BE50E3"/>
  </w:style>
  <w:style w:type="numbering" w:customStyle="1" w:styleId="2143">
    <w:name w:val="Нет списка2143"/>
    <w:next w:val="a5"/>
    <w:semiHidden/>
    <w:rsid w:val="00BE50E3"/>
  </w:style>
  <w:style w:type="numbering" w:customStyle="1" w:styleId="1111112143">
    <w:name w:val="1 / 1.1 / 1.1.12143"/>
    <w:basedOn w:val="a5"/>
    <w:next w:val="111111"/>
    <w:semiHidden/>
    <w:rsid w:val="00BE50E3"/>
  </w:style>
  <w:style w:type="numbering" w:customStyle="1" w:styleId="1ai2143">
    <w:name w:val="1 / a / i2143"/>
    <w:basedOn w:val="a5"/>
    <w:next w:val="1ai"/>
    <w:semiHidden/>
    <w:rsid w:val="00BE50E3"/>
  </w:style>
  <w:style w:type="numbering" w:customStyle="1" w:styleId="21430">
    <w:name w:val="Статья / Раздел2143"/>
    <w:basedOn w:val="a5"/>
    <w:next w:val="affffff8"/>
    <w:semiHidden/>
    <w:rsid w:val="00BE50E3"/>
  </w:style>
  <w:style w:type="table" w:customStyle="1" w:styleId="31131">
    <w:name w:val="Сетка таблицы3113"/>
    <w:basedOn w:val="a4"/>
    <w:next w:val="a8"/>
    <w:uiPriority w:val="59"/>
    <w:rsid w:val="00BE50E3"/>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31">
    <w:name w:val="Нет списка83"/>
    <w:next w:val="a5"/>
    <w:semiHidden/>
    <w:rsid w:val="00BE50E3"/>
  </w:style>
  <w:style w:type="numbering" w:customStyle="1" w:styleId="11111173">
    <w:name w:val="1 / 1.1 / 1.1.173"/>
    <w:basedOn w:val="a5"/>
    <w:next w:val="111111"/>
    <w:semiHidden/>
    <w:rsid w:val="00BE50E3"/>
  </w:style>
  <w:style w:type="numbering" w:customStyle="1" w:styleId="1ai73">
    <w:name w:val="1 / a / i73"/>
    <w:basedOn w:val="a5"/>
    <w:next w:val="1ai"/>
    <w:semiHidden/>
    <w:rsid w:val="00BE50E3"/>
  </w:style>
  <w:style w:type="numbering" w:customStyle="1" w:styleId="731">
    <w:name w:val="Статья / Раздел73"/>
    <w:basedOn w:val="a5"/>
    <w:next w:val="affffff8"/>
    <w:semiHidden/>
    <w:rsid w:val="00BE50E3"/>
  </w:style>
  <w:style w:type="numbering" w:customStyle="1" w:styleId="153">
    <w:name w:val="Нет списка153"/>
    <w:next w:val="a5"/>
    <w:semiHidden/>
    <w:rsid w:val="00BE50E3"/>
  </w:style>
  <w:style w:type="numbering" w:customStyle="1" w:styleId="111111153">
    <w:name w:val="1 / 1.1 / 1.1.1153"/>
    <w:basedOn w:val="a5"/>
    <w:next w:val="111111"/>
    <w:semiHidden/>
    <w:rsid w:val="00BE50E3"/>
  </w:style>
  <w:style w:type="numbering" w:customStyle="1" w:styleId="1ai153">
    <w:name w:val="1 / a / i153"/>
    <w:basedOn w:val="a5"/>
    <w:next w:val="1ai"/>
    <w:semiHidden/>
    <w:rsid w:val="00BE50E3"/>
  </w:style>
  <w:style w:type="numbering" w:customStyle="1" w:styleId="1530">
    <w:name w:val="Статья / Раздел153"/>
    <w:basedOn w:val="a5"/>
    <w:next w:val="affffff8"/>
    <w:semiHidden/>
    <w:rsid w:val="00BE50E3"/>
  </w:style>
  <w:style w:type="numbering" w:customStyle="1" w:styleId="253">
    <w:name w:val="Нет списка253"/>
    <w:next w:val="a5"/>
    <w:semiHidden/>
    <w:rsid w:val="00BE50E3"/>
  </w:style>
  <w:style w:type="numbering" w:customStyle="1" w:styleId="111111253">
    <w:name w:val="1 / 1.1 / 1.1.1253"/>
    <w:basedOn w:val="a5"/>
    <w:next w:val="111111"/>
    <w:semiHidden/>
    <w:rsid w:val="00BE50E3"/>
  </w:style>
  <w:style w:type="numbering" w:customStyle="1" w:styleId="1ai253">
    <w:name w:val="1 / a / i253"/>
    <w:basedOn w:val="a5"/>
    <w:next w:val="1ai"/>
    <w:semiHidden/>
    <w:rsid w:val="00BE50E3"/>
  </w:style>
  <w:style w:type="numbering" w:customStyle="1" w:styleId="2530">
    <w:name w:val="Статья / Раздел253"/>
    <w:basedOn w:val="a5"/>
    <w:next w:val="affffff8"/>
    <w:semiHidden/>
    <w:rsid w:val="00BE50E3"/>
  </w:style>
  <w:style w:type="numbering" w:customStyle="1" w:styleId="353">
    <w:name w:val="Нет списка353"/>
    <w:next w:val="a5"/>
    <w:semiHidden/>
    <w:rsid w:val="00BE50E3"/>
  </w:style>
  <w:style w:type="numbering" w:customStyle="1" w:styleId="111111353">
    <w:name w:val="1 / 1.1 / 1.1.1353"/>
    <w:basedOn w:val="a5"/>
    <w:next w:val="111111"/>
    <w:semiHidden/>
    <w:rsid w:val="00BE50E3"/>
  </w:style>
  <w:style w:type="numbering" w:customStyle="1" w:styleId="1ai353">
    <w:name w:val="1 / a / i353"/>
    <w:basedOn w:val="a5"/>
    <w:next w:val="1ai"/>
    <w:semiHidden/>
    <w:rsid w:val="00BE50E3"/>
  </w:style>
  <w:style w:type="numbering" w:customStyle="1" w:styleId="3530">
    <w:name w:val="Статья / Раздел353"/>
    <w:basedOn w:val="a5"/>
    <w:next w:val="affffff8"/>
    <w:semiHidden/>
    <w:rsid w:val="00BE50E3"/>
  </w:style>
  <w:style w:type="numbering" w:customStyle="1" w:styleId="1153">
    <w:name w:val="Нет списка1153"/>
    <w:next w:val="a5"/>
    <w:semiHidden/>
    <w:rsid w:val="00BE50E3"/>
  </w:style>
  <w:style w:type="numbering" w:customStyle="1" w:styleId="1111111153">
    <w:name w:val="1 / 1.1 / 1.1.11153"/>
    <w:basedOn w:val="a5"/>
    <w:next w:val="111111"/>
    <w:semiHidden/>
    <w:rsid w:val="00BE50E3"/>
  </w:style>
  <w:style w:type="numbering" w:customStyle="1" w:styleId="1ai1153">
    <w:name w:val="1 / a / i1153"/>
    <w:basedOn w:val="a5"/>
    <w:next w:val="1ai"/>
    <w:semiHidden/>
    <w:rsid w:val="00BE50E3"/>
  </w:style>
  <w:style w:type="numbering" w:customStyle="1" w:styleId="11530">
    <w:name w:val="Статья / Раздел1153"/>
    <w:basedOn w:val="a5"/>
    <w:next w:val="affffff8"/>
    <w:semiHidden/>
    <w:rsid w:val="00BE50E3"/>
  </w:style>
  <w:style w:type="numbering" w:customStyle="1" w:styleId="2153">
    <w:name w:val="Нет списка2153"/>
    <w:next w:val="a5"/>
    <w:semiHidden/>
    <w:rsid w:val="00BE50E3"/>
  </w:style>
  <w:style w:type="numbering" w:customStyle="1" w:styleId="1111112153">
    <w:name w:val="1 / 1.1 / 1.1.12153"/>
    <w:basedOn w:val="a5"/>
    <w:next w:val="111111"/>
    <w:semiHidden/>
    <w:rsid w:val="00BE50E3"/>
  </w:style>
  <w:style w:type="numbering" w:customStyle="1" w:styleId="1ai2153">
    <w:name w:val="1 / a / i2153"/>
    <w:basedOn w:val="a5"/>
    <w:next w:val="1ai"/>
    <w:semiHidden/>
    <w:rsid w:val="00BE50E3"/>
  </w:style>
  <w:style w:type="numbering" w:customStyle="1" w:styleId="21530">
    <w:name w:val="Статья / Раздел2153"/>
    <w:basedOn w:val="a5"/>
    <w:next w:val="affffff8"/>
    <w:semiHidden/>
    <w:rsid w:val="00BE50E3"/>
  </w:style>
  <w:style w:type="numbering" w:customStyle="1" w:styleId="930">
    <w:name w:val="Нет списка93"/>
    <w:next w:val="a5"/>
    <w:semiHidden/>
    <w:rsid w:val="00BE50E3"/>
  </w:style>
  <w:style w:type="numbering" w:customStyle="1" w:styleId="11111183">
    <w:name w:val="1 / 1.1 / 1.1.183"/>
    <w:basedOn w:val="a5"/>
    <w:next w:val="111111"/>
    <w:semiHidden/>
    <w:rsid w:val="00BE50E3"/>
  </w:style>
  <w:style w:type="numbering" w:customStyle="1" w:styleId="1ai83">
    <w:name w:val="1 / a / i83"/>
    <w:basedOn w:val="a5"/>
    <w:next w:val="1ai"/>
    <w:semiHidden/>
    <w:rsid w:val="00BE50E3"/>
  </w:style>
  <w:style w:type="numbering" w:customStyle="1" w:styleId="832">
    <w:name w:val="Статья / Раздел83"/>
    <w:basedOn w:val="a5"/>
    <w:next w:val="affffff8"/>
    <w:semiHidden/>
    <w:rsid w:val="00BE50E3"/>
  </w:style>
  <w:style w:type="numbering" w:customStyle="1" w:styleId="163">
    <w:name w:val="Нет списка163"/>
    <w:next w:val="a5"/>
    <w:semiHidden/>
    <w:rsid w:val="00BE50E3"/>
  </w:style>
  <w:style w:type="numbering" w:customStyle="1" w:styleId="111111163">
    <w:name w:val="1 / 1.1 / 1.1.1163"/>
    <w:basedOn w:val="a5"/>
    <w:next w:val="111111"/>
    <w:semiHidden/>
    <w:rsid w:val="00BE50E3"/>
  </w:style>
  <w:style w:type="numbering" w:customStyle="1" w:styleId="1ai163">
    <w:name w:val="1 / a / i163"/>
    <w:basedOn w:val="a5"/>
    <w:next w:val="1ai"/>
    <w:semiHidden/>
    <w:rsid w:val="00BE50E3"/>
  </w:style>
  <w:style w:type="numbering" w:customStyle="1" w:styleId="1630">
    <w:name w:val="Статья / Раздел163"/>
    <w:basedOn w:val="a5"/>
    <w:next w:val="affffff8"/>
    <w:semiHidden/>
    <w:rsid w:val="00BE50E3"/>
  </w:style>
  <w:style w:type="numbering" w:customStyle="1" w:styleId="263">
    <w:name w:val="Нет списка263"/>
    <w:next w:val="a5"/>
    <w:semiHidden/>
    <w:rsid w:val="00BE50E3"/>
  </w:style>
  <w:style w:type="numbering" w:customStyle="1" w:styleId="111111263">
    <w:name w:val="1 / 1.1 / 1.1.1263"/>
    <w:basedOn w:val="a5"/>
    <w:next w:val="111111"/>
    <w:semiHidden/>
    <w:rsid w:val="00BE50E3"/>
  </w:style>
  <w:style w:type="numbering" w:customStyle="1" w:styleId="1ai263">
    <w:name w:val="1 / a / i263"/>
    <w:basedOn w:val="a5"/>
    <w:next w:val="1ai"/>
    <w:semiHidden/>
    <w:rsid w:val="00BE50E3"/>
  </w:style>
  <w:style w:type="numbering" w:customStyle="1" w:styleId="2630">
    <w:name w:val="Статья / Раздел263"/>
    <w:basedOn w:val="a5"/>
    <w:next w:val="affffff8"/>
    <w:semiHidden/>
    <w:rsid w:val="00BE50E3"/>
  </w:style>
  <w:style w:type="numbering" w:customStyle="1" w:styleId="363">
    <w:name w:val="Нет списка363"/>
    <w:next w:val="a5"/>
    <w:semiHidden/>
    <w:rsid w:val="00BE50E3"/>
  </w:style>
  <w:style w:type="numbering" w:customStyle="1" w:styleId="111111363">
    <w:name w:val="1 / 1.1 / 1.1.1363"/>
    <w:basedOn w:val="a5"/>
    <w:next w:val="111111"/>
    <w:semiHidden/>
    <w:rsid w:val="00BE50E3"/>
  </w:style>
  <w:style w:type="numbering" w:customStyle="1" w:styleId="1ai363">
    <w:name w:val="1 / a / i363"/>
    <w:basedOn w:val="a5"/>
    <w:next w:val="1ai"/>
    <w:semiHidden/>
    <w:rsid w:val="00BE50E3"/>
  </w:style>
  <w:style w:type="numbering" w:customStyle="1" w:styleId="3630">
    <w:name w:val="Статья / Раздел363"/>
    <w:basedOn w:val="a5"/>
    <w:next w:val="affffff8"/>
    <w:semiHidden/>
    <w:rsid w:val="00BE50E3"/>
  </w:style>
  <w:style w:type="numbering" w:customStyle="1" w:styleId="1163">
    <w:name w:val="Нет списка1163"/>
    <w:next w:val="a5"/>
    <w:semiHidden/>
    <w:rsid w:val="00BE50E3"/>
  </w:style>
  <w:style w:type="numbering" w:customStyle="1" w:styleId="1111111163">
    <w:name w:val="1 / 1.1 / 1.1.11163"/>
    <w:basedOn w:val="a5"/>
    <w:next w:val="111111"/>
    <w:semiHidden/>
    <w:rsid w:val="00BE50E3"/>
  </w:style>
  <w:style w:type="numbering" w:customStyle="1" w:styleId="1ai1163">
    <w:name w:val="1 / a / i1163"/>
    <w:basedOn w:val="a5"/>
    <w:next w:val="1ai"/>
    <w:semiHidden/>
    <w:rsid w:val="00BE50E3"/>
  </w:style>
  <w:style w:type="numbering" w:customStyle="1" w:styleId="11630">
    <w:name w:val="Статья / Раздел1163"/>
    <w:basedOn w:val="a5"/>
    <w:next w:val="affffff8"/>
    <w:semiHidden/>
    <w:rsid w:val="00BE50E3"/>
  </w:style>
  <w:style w:type="numbering" w:customStyle="1" w:styleId="2163">
    <w:name w:val="Нет списка2163"/>
    <w:next w:val="a5"/>
    <w:semiHidden/>
    <w:rsid w:val="00BE50E3"/>
  </w:style>
  <w:style w:type="numbering" w:customStyle="1" w:styleId="1111112163">
    <w:name w:val="1 / 1.1 / 1.1.12163"/>
    <w:basedOn w:val="a5"/>
    <w:next w:val="111111"/>
    <w:semiHidden/>
    <w:rsid w:val="00BE50E3"/>
  </w:style>
  <w:style w:type="numbering" w:customStyle="1" w:styleId="1ai2163">
    <w:name w:val="1 / a / i2163"/>
    <w:basedOn w:val="a5"/>
    <w:next w:val="1ai"/>
    <w:semiHidden/>
    <w:rsid w:val="00BE50E3"/>
  </w:style>
  <w:style w:type="numbering" w:customStyle="1" w:styleId="21630">
    <w:name w:val="Статья / Раздел2163"/>
    <w:basedOn w:val="a5"/>
    <w:next w:val="affffff8"/>
    <w:semiHidden/>
    <w:rsid w:val="00BE50E3"/>
  </w:style>
  <w:style w:type="numbering" w:customStyle="1" w:styleId="103">
    <w:name w:val="Нет списка103"/>
    <w:next w:val="a5"/>
    <w:semiHidden/>
    <w:rsid w:val="00BE50E3"/>
  </w:style>
  <w:style w:type="numbering" w:customStyle="1" w:styleId="11111193">
    <w:name w:val="1 / 1.1 / 1.1.193"/>
    <w:basedOn w:val="a5"/>
    <w:next w:val="111111"/>
    <w:semiHidden/>
    <w:rsid w:val="00BE50E3"/>
  </w:style>
  <w:style w:type="numbering" w:customStyle="1" w:styleId="1ai93">
    <w:name w:val="1 / a / i93"/>
    <w:basedOn w:val="a5"/>
    <w:next w:val="1ai"/>
    <w:semiHidden/>
    <w:rsid w:val="00BE50E3"/>
  </w:style>
  <w:style w:type="numbering" w:customStyle="1" w:styleId="931">
    <w:name w:val="Статья / Раздел93"/>
    <w:basedOn w:val="a5"/>
    <w:next w:val="affffff8"/>
    <w:semiHidden/>
    <w:rsid w:val="00BE50E3"/>
  </w:style>
  <w:style w:type="numbering" w:customStyle="1" w:styleId="173">
    <w:name w:val="Нет списка173"/>
    <w:next w:val="a5"/>
    <w:semiHidden/>
    <w:rsid w:val="00BE50E3"/>
  </w:style>
  <w:style w:type="numbering" w:customStyle="1" w:styleId="111111173">
    <w:name w:val="1 / 1.1 / 1.1.1173"/>
    <w:basedOn w:val="a5"/>
    <w:next w:val="111111"/>
    <w:semiHidden/>
    <w:rsid w:val="00BE50E3"/>
  </w:style>
  <w:style w:type="numbering" w:customStyle="1" w:styleId="1ai173">
    <w:name w:val="1 / a / i173"/>
    <w:basedOn w:val="a5"/>
    <w:next w:val="1ai"/>
    <w:semiHidden/>
    <w:rsid w:val="00BE50E3"/>
  </w:style>
  <w:style w:type="numbering" w:customStyle="1" w:styleId="1730">
    <w:name w:val="Статья / Раздел173"/>
    <w:basedOn w:val="a5"/>
    <w:next w:val="affffff8"/>
    <w:semiHidden/>
    <w:rsid w:val="00BE50E3"/>
  </w:style>
  <w:style w:type="numbering" w:customStyle="1" w:styleId="273">
    <w:name w:val="Нет списка273"/>
    <w:next w:val="a5"/>
    <w:semiHidden/>
    <w:rsid w:val="00BE50E3"/>
  </w:style>
  <w:style w:type="numbering" w:customStyle="1" w:styleId="111111273">
    <w:name w:val="1 / 1.1 / 1.1.1273"/>
    <w:basedOn w:val="a5"/>
    <w:next w:val="111111"/>
    <w:semiHidden/>
    <w:rsid w:val="00BE50E3"/>
  </w:style>
  <w:style w:type="numbering" w:customStyle="1" w:styleId="1ai273">
    <w:name w:val="1 / a / i273"/>
    <w:basedOn w:val="a5"/>
    <w:next w:val="1ai"/>
    <w:semiHidden/>
    <w:rsid w:val="00BE50E3"/>
  </w:style>
  <w:style w:type="numbering" w:customStyle="1" w:styleId="2730">
    <w:name w:val="Статья / Раздел273"/>
    <w:basedOn w:val="a5"/>
    <w:next w:val="affffff8"/>
    <w:semiHidden/>
    <w:rsid w:val="00BE50E3"/>
  </w:style>
  <w:style w:type="numbering" w:customStyle="1" w:styleId="373">
    <w:name w:val="Нет списка373"/>
    <w:next w:val="a5"/>
    <w:semiHidden/>
    <w:rsid w:val="00BE50E3"/>
  </w:style>
  <w:style w:type="numbering" w:customStyle="1" w:styleId="111111373">
    <w:name w:val="1 / 1.1 / 1.1.1373"/>
    <w:basedOn w:val="a5"/>
    <w:next w:val="111111"/>
    <w:semiHidden/>
    <w:rsid w:val="00BE50E3"/>
  </w:style>
  <w:style w:type="numbering" w:customStyle="1" w:styleId="1ai373">
    <w:name w:val="1 / a / i373"/>
    <w:basedOn w:val="a5"/>
    <w:next w:val="1ai"/>
    <w:semiHidden/>
    <w:rsid w:val="00BE50E3"/>
  </w:style>
  <w:style w:type="numbering" w:customStyle="1" w:styleId="3730">
    <w:name w:val="Статья / Раздел373"/>
    <w:basedOn w:val="a5"/>
    <w:next w:val="affffff8"/>
    <w:semiHidden/>
    <w:rsid w:val="00BE50E3"/>
  </w:style>
  <w:style w:type="numbering" w:customStyle="1" w:styleId="1173">
    <w:name w:val="Нет списка1173"/>
    <w:next w:val="a5"/>
    <w:semiHidden/>
    <w:rsid w:val="00BE50E3"/>
  </w:style>
  <w:style w:type="numbering" w:customStyle="1" w:styleId="1111111173">
    <w:name w:val="1 / 1.1 / 1.1.11173"/>
    <w:basedOn w:val="a5"/>
    <w:next w:val="111111"/>
    <w:semiHidden/>
    <w:rsid w:val="00BE50E3"/>
  </w:style>
  <w:style w:type="numbering" w:customStyle="1" w:styleId="1ai1173">
    <w:name w:val="1 / a / i1173"/>
    <w:basedOn w:val="a5"/>
    <w:next w:val="1ai"/>
    <w:semiHidden/>
    <w:rsid w:val="00BE50E3"/>
  </w:style>
  <w:style w:type="numbering" w:customStyle="1" w:styleId="11730">
    <w:name w:val="Статья / Раздел1173"/>
    <w:basedOn w:val="a5"/>
    <w:next w:val="affffff8"/>
    <w:semiHidden/>
    <w:rsid w:val="00BE50E3"/>
  </w:style>
  <w:style w:type="numbering" w:customStyle="1" w:styleId="2173">
    <w:name w:val="Нет списка2173"/>
    <w:next w:val="a5"/>
    <w:semiHidden/>
    <w:rsid w:val="00BE50E3"/>
  </w:style>
  <w:style w:type="numbering" w:customStyle="1" w:styleId="1111112173">
    <w:name w:val="1 / 1.1 / 1.1.12173"/>
    <w:basedOn w:val="a5"/>
    <w:next w:val="111111"/>
    <w:semiHidden/>
    <w:rsid w:val="00BE50E3"/>
  </w:style>
  <w:style w:type="numbering" w:customStyle="1" w:styleId="1ai2173">
    <w:name w:val="1 / a / i2173"/>
    <w:basedOn w:val="a5"/>
    <w:next w:val="1ai"/>
    <w:semiHidden/>
    <w:rsid w:val="00BE50E3"/>
  </w:style>
  <w:style w:type="numbering" w:customStyle="1" w:styleId="21730">
    <w:name w:val="Статья / Раздел2173"/>
    <w:basedOn w:val="a5"/>
    <w:next w:val="affffff8"/>
    <w:semiHidden/>
    <w:rsid w:val="00BE50E3"/>
  </w:style>
  <w:style w:type="numbering" w:customStyle="1" w:styleId="183">
    <w:name w:val="Нет списка183"/>
    <w:next w:val="a5"/>
    <w:semiHidden/>
    <w:rsid w:val="00BE50E3"/>
  </w:style>
  <w:style w:type="numbering" w:customStyle="1" w:styleId="111111103">
    <w:name w:val="1 / 1.1 / 1.1.1103"/>
    <w:basedOn w:val="a5"/>
    <w:next w:val="111111"/>
    <w:semiHidden/>
    <w:rsid w:val="00BE50E3"/>
  </w:style>
  <w:style w:type="numbering" w:customStyle="1" w:styleId="1ai103">
    <w:name w:val="1 / a / i103"/>
    <w:basedOn w:val="a5"/>
    <w:next w:val="1ai"/>
    <w:semiHidden/>
    <w:rsid w:val="00BE50E3"/>
  </w:style>
  <w:style w:type="numbering" w:customStyle="1" w:styleId="1030">
    <w:name w:val="Статья / Раздел103"/>
    <w:basedOn w:val="a5"/>
    <w:next w:val="affffff8"/>
    <w:semiHidden/>
    <w:rsid w:val="00BE50E3"/>
  </w:style>
  <w:style w:type="numbering" w:customStyle="1" w:styleId="1930">
    <w:name w:val="Нет списка193"/>
    <w:next w:val="a5"/>
    <w:semiHidden/>
    <w:rsid w:val="00BE50E3"/>
  </w:style>
  <w:style w:type="numbering" w:customStyle="1" w:styleId="111111183">
    <w:name w:val="1 / 1.1 / 1.1.1183"/>
    <w:basedOn w:val="a5"/>
    <w:next w:val="111111"/>
    <w:semiHidden/>
    <w:rsid w:val="00BE50E3"/>
  </w:style>
  <w:style w:type="numbering" w:customStyle="1" w:styleId="1ai183">
    <w:name w:val="1 / a / i183"/>
    <w:basedOn w:val="a5"/>
    <w:next w:val="1ai"/>
    <w:semiHidden/>
    <w:rsid w:val="00BE50E3"/>
  </w:style>
  <w:style w:type="numbering" w:customStyle="1" w:styleId="1830">
    <w:name w:val="Статья / Раздел183"/>
    <w:basedOn w:val="a5"/>
    <w:next w:val="affffff8"/>
    <w:semiHidden/>
    <w:rsid w:val="00BE50E3"/>
  </w:style>
  <w:style w:type="numbering" w:customStyle="1" w:styleId="283">
    <w:name w:val="Нет списка283"/>
    <w:next w:val="a5"/>
    <w:semiHidden/>
    <w:rsid w:val="00BE50E3"/>
  </w:style>
  <w:style w:type="numbering" w:customStyle="1" w:styleId="111111283">
    <w:name w:val="1 / 1.1 / 1.1.1283"/>
    <w:basedOn w:val="a5"/>
    <w:next w:val="111111"/>
    <w:semiHidden/>
    <w:rsid w:val="00BE50E3"/>
  </w:style>
  <w:style w:type="numbering" w:customStyle="1" w:styleId="1ai283">
    <w:name w:val="1 / a / i283"/>
    <w:basedOn w:val="a5"/>
    <w:next w:val="1ai"/>
    <w:semiHidden/>
    <w:rsid w:val="00BE50E3"/>
  </w:style>
  <w:style w:type="numbering" w:customStyle="1" w:styleId="2830">
    <w:name w:val="Статья / Раздел283"/>
    <w:basedOn w:val="a5"/>
    <w:next w:val="affffff8"/>
    <w:semiHidden/>
    <w:rsid w:val="00BE50E3"/>
  </w:style>
  <w:style w:type="numbering" w:customStyle="1" w:styleId="3830">
    <w:name w:val="Нет списка383"/>
    <w:next w:val="a5"/>
    <w:semiHidden/>
    <w:rsid w:val="00BE50E3"/>
  </w:style>
  <w:style w:type="numbering" w:customStyle="1" w:styleId="111111383">
    <w:name w:val="1 / 1.1 / 1.1.1383"/>
    <w:basedOn w:val="a5"/>
    <w:next w:val="111111"/>
    <w:semiHidden/>
    <w:rsid w:val="00BE50E3"/>
  </w:style>
  <w:style w:type="numbering" w:customStyle="1" w:styleId="1ai383">
    <w:name w:val="1 / a / i383"/>
    <w:basedOn w:val="a5"/>
    <w:next w:val="1ai"/>
    <w:semiHidden/>
    <w:rsid w:val="00BE50E3"/>
  </w:style>
  <w:style w:type="numbering" w:customStyle="1" w:styleId="3831">
    <w:name w:val="Статья / Раздел383"/>
    <w:basedOn w:val="a5"/>
    <w:next w:val="affffff8"/>
    <w:semiHidden/>
    <w:rsid w:val="00BE50E3"/>
  </w:style>
  <w:style w:type="numbering" w:customStyle="1" w:styleId="1183">
    <w:name w:val="Нет списка1183"/>
    <w:next w:val="a5"/>
    <w:semiHidden/>
    <w:rsid w:val="00BE50E3"/>
  </w:style>
  <w:style w:type="numbering" w:customStyle="1" w:styleId="1111111183">
    <w:name w:val="1 / 1.1 / 1.1.11183"/>
    <w:basedOn w:val="a5"/>
    <w:next w:val="111111"/>
    <w:semiHidden/>
    <w:rsid w:val="00BE50E3"/>
  </w:style>
  <w:style w:type="numbering" w:customStyle="1" w:styleId="1ai1183">
    <w:name w:val="1 / a / i1183"/>
    <w:basedOn w:val="a5"/>
    <w:next w:val="1ai"/>
    <w:semiHidden/>
    <w:rsid w:val="00BE50E3"/>
  </w:style>
  <w:style w:type="numbering" w:customStyle="1" w:styleId="11830">
    <w:name w:val="Статья / Раздел1183"/>
    <w:basedOn w:val="a5"/>
    <w:next w:val="affffff8"/>
    <w:semiHidden/>
    <w:rsid w:val="00BE50E3"/>
  </w:style>
  <w:style w:type="numbering" w:customStyle="1" w:styleId="2183">
    <w:name w:val="Нет списка2183"/>
    <w:next w:val="a5"/>
    <w:semiHidden/>
    <w:rsid w:val="00BE50E3"/>
  </w:style>
  <w:style w:type="numbering" w:customStyle="1" w:styleId="1111112183">
    <w:name w:val="1 / 1.1 / 1.1.12183"/>
    <w:basedOn w:val="a5"/>
    <w:next w:val="111111"/>
    <w:semiHidden/>
    <w:rsid w:val="00BE50E3"/>
  </w:style>
  <w:style w:type="numbering" w:customStyle="1" w:styleId="1ai2183">
    <w:name w:val="1 / a / i2183"/>
    <w:basedOn w:val="a5"/>
    <w:next w:val="1ai"/>
    <w:semiHidden/>
    <w:rsid w:val="00BE50E3"/>
  </w:style>
  <w:style w:type="numbering" w:customStyle="1" w:styleId="21830">
    <w:name w:val="Статья / Раздел2183"/>
    <w:basedOn w:val="a5"/>
    <w:next w:val="affffff8"/>
    <w:semiHidden/>
    <w:rsid w:val="00BE50E3"/>
  </w:style>
  <w:style w:type="numbering" w:customStyle="1" w:styleId="203">
    <w:name w:val="Нет списка203"/>
    <w:next w:val="a5"/>
    <w:semiHidden/>
    <w:rsid w:val="00BE50E3"/>
  </w:style>
  <w:style w:type="numbering" w:customStyle="1" w:styleId="111111193">
    <w:name w:val="1 / 1.1 / 1.1.1193"/>
    <w:basedOn w:val="a5"/>
    <w:next w:val="111111"/>
    <w:semiHidden/>
    <w:rsid w:val="00BE50E3"/>
  </w:style>
  <w:style w:type="numbering" w:customStyle="1" w:styleId="1ai193">
    <w:name w:val="1 / a / i193"/>
    <w:basedOn w:val="a5"/>
    <w:next w:val="1ai"/>
    <w:semiHidden/>
    <w:rsid w:val="00BE50E3"/>
  </w:style>
  <w:style w:type="numbering" w:customStyle="1" w:styleId="1931">
    <w:name w:val="Статья / Раздел193"/>
    <w:basedOn w:val="a5"/>
    <w:next w:val="affffff8"/>
    <w:semiHidden/>
    <w:rsid w:val="00BE50E3"/>
  </w:style>
  <w:style w:type="numbering" w:customStyle="1" w:styleId="1103">
    <w:name w:val="Нет списка1103"/>
    <w:next w:val="a5"/>
    <w:semiHidden/>
    <w:rsid w:val="00BE50E3"/>
  </w:style>
  <w:style w:type="numbering" w:customStyle="1" w:styleId="1111111103">
    <w:name w:val="1 / 1.1 / 1.1.11103"/>
    <w:basedOn w:val="a5"/>
    <w:next w:val="111111"/>
    <w:semiHidden/>
    <w:rsid w:val="00BE50E3"/>
  </w:style>
  <w:style w:type="numbering" w:customStyle="1" w:styleId="1ai1103">
    <w:name w:val="1 / a / i1103"/>
    <w:basedOn w:val="a5"/>
    <w:next w:val="1ai"/>
    <w:semiHidden/>
    <w:rsid w:val="00BE50E3"/>
  </w:style>
  <w:style w:type="numbering" w:customStyle="1" w:styleId="11030">
    <w:name w:val="Статья / Раздел1103"/>
    <w:basedOn w:val="a5"/>
    <w:next w:val="affffff8"/>
    <w:semiHidden/>
    <w:rsid w:val="00BE50E3"/>
  </w:style>
  <w:style w:type="numbering" w:customStyle="1" w:styleId="293">
    <w:name w:val="Нет списка293"/>
    <w:next w:val="a5"/>
    <w:semiHidden/>
    <w:rsid w:val="00BE50E3"/>
  </w:style>
  <w:style w:type="numbering" w:customStyle="1" w:styleId="111111293">
    <w:name w:val="1 / 1.1 / 1.1.1293"/>
    <w:basedOn w:val="a5"/>
    <w:next w:val="111111"/>
    <w:semiHidden/>
    <w:rsid w:val="00BE50E3"/>
  </w:style>
  <w:style w:type="numbering" w:customStyle="1" w:styleId="1ai293">
    <w:name w:val="1 / a / i293"/>
    <w:basedOn w:val="a5"/>
    <w:next w:val="1ai"/>
    <w:semiHidden/>
    <w:rsid w:val="00BE50E3"/>
  </w:style>
  <w:style w:type="numbering" w:customStyle="1" w:styleId="2930">
    <w:name w:val="Статья / Раздел293"/>
    <w:basedOn w:val="a5"/>
    <w:next w:val="affffff8"/>
    <w:semiHidden/>
    <w:rsid w:val="00BE50E3"/>
  </w:style>
  <w:style w:type="numbering" w:customStyle="1" w:styleId="393">
    <w:name w:val="Нет списка393"/>
    <w:next w:val="a5"/>
    <w:semiHidden/>
    <w:rsid w:val="00BE50E3"/>
  </w:style>
  <w:style w:type="numbering" w:customStyle="1" w:styleId="111111393">
    <w:name w:val="1 / 1.1 / 1.1.1393"/>
    <w:basedOn w:val="a5"/>
    <w:next w:val="111111"/>
    <w:semiHidden/>
    <w:rsid w:val="00BE50E3"/>
  </w:style>
  <w:style w:type="numbering" w:customStyle="1" w:styleId="1ai393">
    <w:name w:val="1 / a / i393"/>
    <w:basedOn w:val="a5"/>
    <w:next w:val="1ai"/>
    <w:semiHidden/>
    <w:rsid w:val="00BE50E3"/>
  </w:style>
  <w:style w:type="numbering" w:customStyle="1" w:styleId="3930">
    <w:name w:val="Статья / Раздел393"/>
    <w:basedOn w:val="a5"/>
    <w:next w:val="affffff8"/>
    <w:semiHidden/>
    <w:rsid w:val="00BE50E3"/>
  </w:style>
  <w:style w:type="numbering" w:customStyle="1" w:styleId="1193">
    <w:name w:val="Нет списка1193"/>
    <w:next w:val="a5"/>
    <w:semiHidden/>
    <w:rsid w:val="00BE50E3"/>
  </w:style>
  <w:style w:type="numbering" w:customStyle="1" w:styleId="1111111193">
    <w:name w:val="1 / 1.1 / 1.1.11193"/>
    <w:basedOn w:val="a5"/>
    <w:next w:val="111111"/>
    <w:semiHidden/>
    <w:rsid w:val="00BE50E3"/>
  </w:style>
  <w:style w:type="numbering" w:customStyle="1" w:styleId="1ai1193">
    <w:name w:val="1 / a / i1193"/>
    <w:basedOn w:val="a5"/>
    <w:next w:val="1ai"/>
    <w:semiHidden/>
    <w:rsid w:val="00BE50E3"/>
  </w:style>
  <w:style w:type="numbering" w:customStyle="1" w:styleId="11930">
    <w:name w:val="Статья / Раздел1193"/>
    <w:basedOn w:val="a5"/>
    <w:next w:val="affffff8"/>
    <w:semiHidden/>
    <w:rsid w:val="00BE50E3"/>
  </w:style>
  <w:style w:type="numbering" w:customStyle="1" w:styleId="2193">
    <w:name w:val="Нет списка2193"/>
    <w:next w:val="a5"/>
    <w:semiHidden/>
    <w:rsid w:val="00BE50E3"/>
  </w:style>
  <w:style w:type="numbering" w:customStyle="1" w:styleId="1111112193">
    <w:name w:val="1 / 1.1 / 1.1.12193"/>
    <w:basedOn w:val="a5"/>
    <w:next w:val="111111"/>
    <w:semiHidden/>
    <w:rsid w:val="00BE50E3"/>
  </w:style>
  <w:style w:type="numbering" w:customStyle="1" w:styleId="1ai2193">
    <w:name w:val="1 / a / i2193"/>
    <w:basedOn w:val="a5"/>
    <w:next w:val="1ai"/>
    <w:semiHidden/>
    <w:rsid w:val="00BE50E3"/>
  </w:style>
  <w:style w:type="numbering" w:customStyle="1" w:styleId="21930">
    <w:name w:val="Статья / Раздел2193"/>
    <w:basedOn w:val="a5"/>
    <w:next w:val="affffff8"/>
    <w:semiHidden/>
    <w:rsid w:val="00BE50E3"/>
  </w:style>
  <w:style w:type="numbering" w:customStyle="1" w:styleId="31220">
    <w:name w:val="Нет списка3122"/>
    <w:next w:val="a5"/>
    <w:semiHidden/>
    <w:rsid w:val="00BE50E3"/>
  </w:style>
  <w:style w:type="numbering" w:customStyle="1" w:styleId="1111113122">
    <w:name w:val="1 / 1.1 / 1.1.13122"/>
    <w:basedOn w:val="a5"/>
    <w:next w:val="111111"/>
    <w:semiHidden/>
    <w:rsid w:val="00BE50E3"/>
  </w:style>
  <w:style w:type="numbering" w:customStyle="1" w:styleId="1ai3122">
    <w:name w:val="1 / a / i3122"/>
    <w:basedOn w:val="a5"/>
    <w:next w:val="1ai"/>
    <w:semiHidden/>
    <w:rsid w:val="00BE50E3"/>
  </w:style>
  <w:style w:type="numbering" w:customStyle="1" w:styleId="31221">
    <w:name w:val="Статья / Раздел3122"/>
    <w:basedOn w:val="a5"/>
    <w:next w:val="affffff8"/>
    <w:semiHidden/>
    <w:rsid w:val="00BE50E3"/>
  </w:style>
  <w:style w:type="numbering" w:customStyle="1" w:styleId="11122">
    <w:name w:val="Нет списка11122"/>
    <w:next w:val="a5"/>
    <w:semiHidden/>
    <w:rsid w:val="00BE50E3"/>
  </w:style>
  <w:style w:type="numbering" w:customStyle="1" w:styleId="11111111122">
    <w:name w:val="1 / 1.1 / 1.1.111122"/>
    <w:basedOn w:val="a5"/>
    <w:next w:val="111111"/>
    <w:semiHidden/>
    <w:rsid w:val="00BE50E3"/>
  </w:style>
  <w:style w:type="numbering" w:customStyle="1" w:styleId="1ai11122">
    <w:name w:val="1 / a / i11122"/>
    <w:basedOn w:val="a5"/>
    <w:next w:val="1ai"/>
    <w:semiHidden/>
    <w:rsid w:val="00BE50E3"/>
  </w:style>
  <w:style w:type="numbering" w:customStyle="1" w:styleId="111220">
    <w:name w:val="Статья / Раздел11122"/>
    <w:basedOn w:val="a5"/>
    <w:next w:val="affffff8"/>
    <w:semiHidden/>
    <w:rsid w:val="00BE50E3"/>
  </w:style>
  <w:style w:type="numbering" w:customStyle="1" w:styleId="21122">
    <w:name w:val="Нет списка21122"/>
    <w:next w:val="a5"/>
    <w:semiHidden/>
    <w:rsid w:val="00BE50E3"/>
  </w:style>
  <w:style w:type="numbering" w:customStyle="1" w:styleId="11111121122">
    <w:name w:val="1 / 1.1 / 1.1.121122"/>
    <w:basedOn w:val="a5"/>
    <w:next w:val="111111"/>
    <w:semiHidden/>
    <w:rsid w:val="00BE50E3"/>
    <w:pPr>
      <w:numPr>
        <w:numId w:val="2"/>
      </w:numPr>
    </w:pPr>
  </w:style>
  <w:style w:type="numbering" w:customStyle="1" w:styleId="1ai21122">
    <w:name w:val="1 / a / i21122"/>
    <w:basedOn w:val="a5"/>
    <w:next w:val="1ai"/>
    <w:semiHidden/>
    <w:rsid w:val="00BE50E3"/>
  </w:style>
  <w:style w:type="numbering" w:customStyle="1" w:styleId="211220">
    <w:name w:val="Статья / Раздел21122"/>
    <w:basedOn w:val="a5"/>
    <w:next w:val="affffff8"/>
    <w:semiHidden/>
    <w:rsid w:val="00BE50E3"/>
  </w:style>
  <w:style w:type="numbering" w:customStyle="1" w:styleId="4220">
    <w:name w:val="Нет списка422"/>
    <w:next w:val="a5"/>
    <w:semiHidden/>
    <w:rsid w:val="00BE50E3"/>
  </w:style>
  <w:style w:type="numbering" w:customStyle="1" w:styleId="111111422">
    <w:name w:val="1 / 1.1 / 1.1.1422"/>
    <w:basedOn w:val="a5"/>
    <w:next w:val="111111"/>
    <w:semiHidden/>
    <w:rsid w:val="00BE50E3"/>
  </w:style>
  <w:style w:type="numbering" w:customStyle="1" w:styleId="1ai422">
    <w:name w:val="1 / a / i422"/>
    <w:basedOn w:val="a5"/>
    <w:next w:val="1ai"/>
    <w:semiHidden/>
    <w:rsid w:val="00BE50E3"/>
  </w:style>
  <w:style w:type="numbering" w:customStyle="1" w:styleId="4221">
    <w:name w:val="Статья / Раздел422"/>
    <w:basedOn w:val="a5"/>
    <w:next w:val="affffff8"/>
    <w:semiHidden/>
    <w:rsid w:val="00BE50E3"/>
  </w:style>
  <w:style w:type="numbering" w:customStyle="1" w:styleId="1222">
    <w:name w:val="Нет списка1222"/>
    <w:next w:val="a5"/>
    <w:semiHidden/>
    <w:rsid w:val="00BE50E3"/>
  </w:style>
  <w:style w:type="numbering" w:customStyle="1" w:styleId="1111111222">
    <w:name w:val="1 / 1.1 / 1.1.11222"/>
    <w:basedOn w:val="a5"/>
    <w:next w:val="111111"/>
    <w:semiHidden/>
    <w:rsid w:val="00BE50E3"/>
  </w:style>
  <w:style w:type="numbering" w:customStyle="1" w:styleId="1ai1222">
    <w:name w:val="1 / a / i1222"/>
    <w:basedOn w:val="a5"/>
    <w:next w:val="1ai"/>
    <w:semiHidden/>
    <w:rsid w:val="00BE50E3"/>
  </w:style>
  <w:style w:type="numbering" w:customStyle="1" w:styleId="12220">
    <w:name w:val="Статья / Раздел1222"/>
    <w:basedOn w:val="a5"/>
    <w:next w:val="affffff8"/>
    <w:semiHidden/>
    <w:rsid w:val="00BE50E3"/>
  </w:style>
  <w:style w:type="numbering" w:customStyle="1" w:styleId="2222">
    <w:name w:val="Нет списка2222"/>
    <w:next w:val="a5"/>
    <w:semiHidden/>
    <w:rsid w:val="00BE50E3"/>
  </w:style>
  <w:style w:type="numbering" w:customStyle="1" w:styleId="1111112222">
    <w:name w:val="1 / 1.1 / 1.1.12222"/>
    <w:basedOn w:val="a5"/>
    <w:next w:val="111111"/>
    <w:semiHidden/>
    <w:rsid w:val="00BE50E3"/>
  </w:style>
  <w:style w:type="numbering" w:customStyle="1" w:styleId="1ai2222">
    <w:name w:val="1 / a / i2222"/>
    <w:basedOn w:val="a5"/>
    <w:next w:val="1ai"/>
    <w:semiHidden/>
    <w:rsid w:val="00BE50E3"/>
  </w:style>
  <w:style w:type="numbering" w:customStyle="1" w:styleId="22220">
    <w:name w:val="Статья / Раздел2222"/>
    <w:basedOn w:val="a5"/>
    <w:next w:val="affffff8"/>
    <w:semiHidden/>
    <w:rsid w:val="00BE50E3"/>
  </w:style>
  <w:style w:type="numbering" w:customStyle="1" w:styleId="3213">
    <w:name w:val="Нет списка3213"/>
    <w:next w:val="a5"/>
    <w:semiHidden/>
    <w:rsid w:val="00BE50E3"/>
  </w:style>
  <w:style w:type="numbering" w:customStyle="1" w:styleId="1111113213">
    <w:name w:val="1 / 1.1 / 1.1.13213"/>
    <w:basedOn w:val="a5"/>
    <w:next w:val="111111"/>
    <w:semiHidden/>
    <w:rsid w:val="00BE50E3"/>
  </w:style>
  <w:style w:type="numbering" w:customStyle="1" w:styleId="1ai3213">
    <w:name w:val="1 / a / i3213"/>
    <w:basedOn w:val="a5"/>
    <w:next w:val="1ai"/>
    <w:semiHidden/>
    <w:rsid w:val="00BE50E3"/>
  </w:style>
  <w:style w:type="numbering" w:customStyle="1" w:styleId="32130">
    <w:name w:val="Статья / Раздел3213"/>
    <w:basedOn w:val="a5"/>
    <w:next w:val="affffff8"/>
    <w:semiHidden/>
    <w:rsid w:val="00BE50E3"/>
  </w:style>
  <w:style w:type="numbering" w:customStyle="1" w:styleId="11213">
    <w:name w:val="Нет списка11213"/>
    <w:next w:val="a5"/>
    <w:semiHidden/>
    <w:rsid w:val="00BE50E3"/>
  </w:style>
  <w:style w:type="numbering" w:customStyle="1" w:styleId="11111111213">
    <w:name w:val="1 / 1.1 / 1.1.111213"/>
    <w:basedOn w:val="a5"/>
    <w:next w:val="111111"/>
    <w:semiHidden/>
    <w:rsid w:val="00BE50E3"/>
  </w:style>
  <w:style w:type="numbering" w:customStyle="1" w:styleId="1ai11213">
    <w:name w:val="1 / a / i11213"/>
    <w:basedOn w:val="a5"/>
    <w:next w:val="1ai"/>
    <w:semiHidden/>
    <w:rsid w:val="00BE50E3"/>
  </w:style>
  <w:style w:type="numbering" w:customStyle="1" w:styleId="112130">
    <w:name w:val="Статья / Раздел11213"/>
    <w:basedOn w:val="a5"/>
    <w:next w:val="affffff8"/>
    <w:semiHidden/>
    <w:rsid w:val="00BE50E3"/>
  </w:style>
  <w:style w:type="numbering" w:customStyle="1" w:styleId="21213">
    <w:name w:val="Нет списка21213"/>
    <w:next w:val="a5"/>
    <w:semiHidden/>
    <w:rsid w:val="00BE50E3"/>
  </w:style>
  <w:style w:type="numbering" w:customStyle="1" w:styleId="11111121213">
    <w:name w:val="1 / 1.1 / 1.1.121213"/>
    <w:basedOn w:val="a5"/>
    <w:next w:val="111111"/>
    <w:semiHidden/>
    <w:rsid w:val="00BE50E3"/>
  </w:style>
  <w:style w:type="numbering" w:customStyle="1" w:styleId="1ai21213">
    <w:name w:val="1 / a / i21213"/>
    <w:basedOn w:val="a5"/>
    <w:next w:val="1ai"/>
    <w:semiHidden/>
    <w:rsid w:val="00BE50E3"/>
  </w:style>
  <w:style w:type="numbering" w:customStyle="1" w:styleId="212130">
    <w:name w:val="Статья / Раздел21213"/>
    <w:basedOn w:val="a5"/>
    <w:next w:val="affffff8"/>
    <w:semiHidden/>
    <w:rsid w:val="00BE50E3"/>
  </w:style>
  <w:style w:type="numbering" w:customStyle="1" w:styleId="513">
    <w:name w:val="Нет списка513"/>
    <w:next w:val="a5"/>
    <w:semiHidden/>
    <w:rsid w:val="00BE50E3"/>
  </w:style>
  <w:style w:type="numbering" w:customStyle="1" w:styleId="111111513">
    <w:name w:val="1 / 1.1 / 1.1.1513"/>
    <w:basedOn w:val="a5"/>
    <w:next w:val="111111"/>
    <w:semiHidden/>
    <w:rsid w:val="00BE50E3"/>
  </w:style>
  <w:style w:type="numbering" w:customStyle="1" w:styleId="1ai513">
    <w:name w:val="1 / a / i513"/>
    <w:basedOn w:val="a5"/>
    <w:next w:val="1ai"/>
    <w:semiHidden/>
    <w:rsid w:val="00BE50E3"/>
  </w:style>
  <w:style w:type="numbering" w:customStyle="1" w:styleId="5130">
    <w:name w:val="Статья / Раздел513"/>
    <w:basedOn w:val="a5"/>
    <w:next w:val="affffff8"/>
    <w:semiHidden/>
    <w:rsid w:val="00BE50E3"/>
  </w:style>
  <w:style w:type="numbering" w:customStyle="1" w:styleId="1313">
    <w:name w:val="Нет списка1313"/>
    <w:next w:val="a5"/>
    <w:semiHidden/>
    <w:rsid w:val="00BE50E3"/>
  </w:style>
  <w:style w:type="numbering" w:customStyle="1" w:styleId="1111111313">
    <w:name w:val="1 / 1.1 / 1.1.11313"/>
    <w:basedOn w:val="a5"/>
    <w:next w:val="111111"/>
    <w:semiHidden/>
    <w:rsid w:val="00BE50E3"/>
  </w:style>
  <w:style w:type="numbering" w:customStyle="1" w:styleId="1ai1313">
    <w:name w:val="1 / a / i1313"/>
    <w:basedOn w:val="a5"/>
    <w:next w:val="1ai"/>
    <w:semiHidden/>
    <w:rsid w:val="00BE50E3"/>
  </w:style>
  <w:style w:type="numbering" w:customStyle="1" w:styleId="13130">
    <w:name w:val="Статья / Раздел1313"/>
    <w:basedOn w:val="a5"/>
    <w:next w:val="affffff8"/>
    <w:semiHidden/>
    <w:rsid w:val="00BE50E3"/>
  </w:style>
  <w:style w:type="numbering" w:customStyle="1" w:styleId="2313">
    <w:name w:val="Нет списка2313"/>
    <w:next w:val="a5"/>
    <w:semiHidden/>
    <w:rsid w:val="00BE50E3"/>
  </w:style>
  <w:style w:type="numbering" w:customStyle="1" w:styleId="1111112313">
    <w:name w:val="1 / 1.1 / 1.1.12313"/>
    <w:basedOn w:val="a5"/>
    <w:next w:val="111111"/>
    <w:semiHidden/>
    <w:rsid w:val="00BE50E3"/>
  </w:style>
  <w:style w:type="numbering" w:customStyle="1" w:styleId="1ai2313">
    <w:name w:val="1 / a / i2313"/>
    <w:basedOn w:val="a5"/>
    <w:next w:val="1ai"/>
    <w:semiHidden/>
    <w:rsid w:val="00BE50E3"/>
  </w:style>
  <w:style w:type="numbering" w:customStyle="1" w:styleId="23130">
    <w:name w:val="Статья / Раздел2313"/>
    <w:basedOn w:val="a5"/>
    <w:next w:val="affffff8"/>
    <w:semiHidden/>
    <w:rsid w:val="00BE50E3"/>
  </w:style>
  <w:style w:type="numbering" w:customStyle="1" w:styleId="3313">
    <w:name w:val="Нет списка3313"/>
    <w:next w:val="a5"/>
    <w:semiHidden/>
    <w:rsid w:val="00BE50E3"/>
  </w:style>
  <w:style w:type="numbering" w:customStyle="1" w:styleId="1111113313">
    <w:name w:val="1 / 1.1 / 1.1.13313"/>
    <w:basedOn w:val="a5"/>
    <w:next w:val="111111"/>
    <w:semiHidden/>
    <w:rsid w:val="00BE50E3"/>
  </w:style>
  <w:style w:type="numbering" w:customStyle="1" w:styleId="1ai3313">
    <w:name w:val="1 / a / i3313"/>
    <w:basedOn w:val="a5"/>
    <w:next w:val="1ai"/>
    <w:semiHidden/>
    <w:rsid w:val="00BE50E3"/>
  </w:style>
  <w:style w:type="numbering" w:customStyle="1" w:styleId="33130">
    <w:name w:val="Статья / Раздел3313"/>
    <w:basedOn w:val="a5"/>
    <w:next w:val="affffff8"/>
    <w:semiHidden/>
    <w:rsid w:val="00BE50E3"/>
  </w:style>
  <w:style w:type="numbering" w:customStyle="1" w:styleId="11313">
    <w:name w:val="Нет списка11313"/>
    <w:next w:val="a5"/>
    <w:semiHidden/>
    <w:rsid w:val="00BE50E3"/>
  </w:style>
  <w:style w:type="numbering" w:customStyle="1" w:styleId="11111111313">
    <w:name w:val="1 / 1.1 / 1.1.111313"/>
    <w:basedOn w:val="a5"/>
    <w:next w:val="111111"/>
    <w:semiHidden/>
    <w:rsid w:val="00BE50E3"/>
  </w:style>
  <w:style w:type="numbering" w:customStyle="1" w:styleId="1ai11313">
    <w:name w:val="1 / a / i11313"/>
    <w:basedOn w:val="a5"/>
    <w:next w:val="1ai"/>
    <w:semiHidden/>
    <w:rsid w:val="00BE50E3"/>
  </w:style>
  <w:style w:type="numbering" w:customStyle="1" w:styleId="113130">
    <w:name w:val="Статья / Раздел11313"/>
    <w:basedOn w:val="a5"/>
    <w:next w:val="affffff8"/>
    <w:semiHidden/>
    <w:rsid w:val="00BE50E3"/>
  </w:style>
  <w:style w:type="numbering" w:customStyle="1" w:styleId="21313">
    <w:name w:val="Нет списка21313"/>
    <w:next w:val="a5"/>
    <w:semiHidden/>
    <w:rsid w:val="00BE50E3"/>
  </w:style>
  <w:style w:type="numbering" w:customStyle="1" w:styleId="11111121313">
    <w:name w:val="1 / 1.1 / 1.1.121313"/>
    <w:basedOn w:val="a5"/>
    <w:next w:val="111111"/>
    <w:semiHidden/>
    <w:rsid w:val="00BE50E3"/>
  </w:style>
  <w:style w:type="numbering" w:customStyle="1" w:styleId="1ai21313">
    <w:name w:val="1 / a / i21313"/>
    <w:basedOn w:val="a5"/>
    <w:next w:val="1ai"/>
    <w:semiHidden/>
    <w:rsid w:val="00BE50E3"/>
  </w:style>
  <w:style w:type="numbering" w:customStyle="1" w:styleId="213130">
    <w:name w:val="Статья / Раздел21313"/>
    <w:basedOn w:val="a5"/>
    <w:next w:val="affffff8"/>
    <w:semiHidden/>
    <w:rsid w:val="00BE50E3"/>
  </w:style>
  <w:style w:type="numbering" w:customStyle="1" w:styleId="613">
    <w:name w:val="Нет списка613"/>
    <w:next w:val="a5"/>
    <w:uiPriority w:val="99"/>
    <w:semiHidden/>
    <w:unhideWhenUsed/>
    <w:rsid w:val="00BE50E3"/>
  </w:style>
  <w:style w:type="table" w:customStyle="1" w:styleId="3631">
    <w:name w:val="Сетка таблицы363"/>
    <w:basedOn w:val="a4"/>
    <w:next w:val="a8"/>
    <w:uiPriority w:val="59"/>
    <w:rsid w:val="00BE50E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3">
    <w:name w:val="Нет списка713"/>
    <w:next w:val="a5"/>
    <w:semiHidden/>
    <w:rsid w:val="00BE50E3"/>
  </w:style>
  <w:style w:type="numbering" w:customStyle="1" w:styleId="111111613">
    <w:name w:val="1 / 1.1 / 1.1.1613"/>
    <w:basedOn w:val="a5"/>
    <w:next w:val="111111"/>
    <w:semiHidden/>
    <w:rsid w:val="00BE50E3"/>
  </w:style>
  <w:style w:type="numbering" w:customStyle="1" w:styleId="1ai613">
    <w:name w:val="1 / a / i613"/>
    <w:basedOn w:val="a5"/>
    <w:next w:val="1ai"/>
    <w:semiHidden/>
    <w:rsid w:val="00BE50E3"/>
  </w:style>
  <w:style w:type="numbering" w:customStyle="1" w:styleId="6130">
    <w:name w:val="Статья / Раздел613"/>
    <w:basedOn w:val="a5"/>
    <w:next w:val="affffff8"/>
    <w:semiHidden/>
    <w:rsid w:val="00BE50E3"/>
  </w:style>
  <w:style w:type="numbering" w:customStyle="1" w:styleId="1413">
    <w:name w:val="Нет списка1413"/>
    <w:next w:val="a5"/>
    <w:semiHidden/>
    <w:rsid w:val="00BE50E3"/>
  </w:style>
  <w:style w:type="numbering" w:customStyle="1" w:styleId="1111111413">
    <w:name w:val="1 / 1.1 / 1.1.11413"/>
    <w:basedOn w:val="a5"/>
    <w:next w:val="111111"/>
    <w:semiHidden/>
    <w:rsid w:val="00BE50E3"/>
  </w:style>
  <w:style w:type="numbering" w:customStyle="1" w:styleId="1ai1413">
    <w:name w:val="1 / a / i1413"/>
    <w:basedOn w:val="a5"/>
    <w:next w:val="1ai"/>
    <w:semiHidden/>
    <w:rsid w:val="00BE50E3"/>
  </w:style>
  <w:style w:type="numbering" w:customStyle="1" w:styleId="14130">
    <w:name w:val="Статья / Раздел1413"/>
    <w:basedOn w:val="a5"/>
    <w:next w:val="affffff8"/>
    <w:semiHidden/>
    <w:rsid w:val="00BE50E3"/>
  </w:style>
  <w:style w:type="numbering" w:customStyle="1" w:styleId="2413">
    <w:name w:val="Нет списка2413"/>
    <w:next w:val="a5"/>
    <w:semiHidden/>
    <w:rsid w:val="00BE50E3"/>
  </w:style>
  <w:style w:type="numbering" w:customStyle="1" w:styleId="1111112413">
    <w:name w:val="1 / 1.1 / 1.1.12413"/>
    <w:basedOn w:val="a5"/>
    <w:next w:val="111111"/>
    <w:semiHidden/>
    <w:rsid w:val="00BE50E3"/>
  </w:style>
  <w:style w:type="numbering" w:customStyle="1" w:styleId="1ai2413">
    <w:name w:val="1 / a / i2413"/>
    <w:basedOn w:val="a5"/>
    <w:next w:val="1ai"/>
    <w:semiHidden/>
    <w:rsid w:val="00BE50E3"/>
  </w:style>
  <w:style w:type="numbering" w:customStyle="1" w:styleId="24130">
    <w:name w:val="Статья / Раздел2413"/>
    <w:basedOn w:val="a5"/>
    <w:next w:val="affffff8"/>
    <w:semiHidden/>
    <w:rsid w:val="00BE50E3"/>
  </w:style>
  <w:style w:type="numbering" w:customStyle="1" w:styleId="3413">
    <w:name w:val="Нет списка3413"/>
    <w:next w:val="a5"/>
    <w:semiHidden/>
    <w:rsid w:val="00BE50E3"/>
  </w:style>
  <w:style w:type="numbering" w:customStyle="1" w:styleId="1111113413">
    <w:name w:val="1 / 1.1 / 1.1.13413"/>
    <w:basedOn w:val="a5"/>
    <w:next w:val="111111"/>
    <w:semiHidden/>
    <w:rsid w:val="00BE50E3"/>
  </w:style>
  <w:style w:type="numbering" w:customStyle="1" w:styleId="1ai3413">
    <w:name w:val="1 / a / i3413"/>
    <w:basedOn w:val="a5"/>
    <w:next w:val="1ai"/>
    <w:semiHidden/>
    <w:rsid w:val="00BE50E3"/>
  </w:style>
  <w:style w:type="numbering" w:customStyle="1" w:styleId="34130">
    <w:name w:val="Статья / Раздел3413"/>
    <w:basedOn w:val="a5"/>
    <w:next w:val="affffff8"/>
    <w:semiHidden/>
    <w:rsid w:val="00BE50E3"/>
  </w:style>
  <w:style w:type="numbering" w:customStyle="1" w:styleId="11413">
    <w:name w:val="Нет списка11413"/>
    <w:next w:val="a5"/>
    <w:semiHidden/>
    <w:rsid w:val="00BE50E3"/>
  </w:style>
  <w:style w:type="numbering" w:customStyle="1" w:styleId="11111111413">
    <w:name w:val="1 / 1.1 / 1.1.111413"/>
    <w:basedOn w:val="a5"/>
    <w:next w:val="111111"/>
    <w:semiHidden/>
    <w:rsid w:val="00BE50E3"/>
  </w:style>
  <w:style w:type="numbering" w:customStyle="1" w:styleId="1ai11413">
    <w:name w:val="1 / a / i11413"/>
    <w:basedOn w:val="a5"/>
    <w:next w:val="1ai"/>
    <w:semiHidden/>
    <w:rsid w:val="00BE50E3"/>
  </w:style>
  <w:style w:type="numbering" w:customStyle="1" w:styleId="114130">
    <w:name w:val="Статья / Раздел11413"/>
    <w:basedOn w:val="a5"/>
    <w:next w:val="affffff8"/>
    <w:semiHidden/>
    <w:rsid w:val="00BE50E3"/>
  </w:style>
  <w:style w:type="numbering" w:customStyle="1" w:styleId="21413">
    <w:name w:val="Нет списка21413"/>
    <w:next w:val="a5"/>
    <w:semiHidden/>
    <w:rsid w:val="00BE50E3"/>
  </w:style>
  <w:style w:type="numbering" w:customStyle="1" w:styleId="11111121413">
    <w:name w:val="1 / 1.1 / 1.1.121413"/>
    <w:basedOn w:val="a5"/>
    <w:next w:val="111111"/>
    <w:semiHidden/>
    <w:rsid w:val="00BE50E3"/>
  </w:style>
  <w:style w:type="numbering" w:customStyle="1" w:styleId="1ai21413">
    <w:name w:val="1 / a / i21413"/>
    <w:basedOn w:val="a5"/>
    <w:next w:val="1ai"/>
    <w:semiHidden/>
    <w:rsid w:val="00BE50E3"/>
  </w:style>
  <w:style w:type="numbering" w:customStyle="1" w:styleId="214130">
    <w:name w:val="Статья / Раздел21413"/>
    <w:basedOn w:val="a5"/>
    <w:next w:val="affffff8"/>
    <w:semiHidden/>
    <w:rsid w:val="00BE50E3"/>
  </w:style>
  <w:style w:type="numbering" w:customStyle="1" w:styleId="813">
    <w:name w:val="Нет списка813"/>
    <w:next w:val="a5"/>
    <w:semiHidden/>
    <w:rsid w:val="00BE50E3"/>
  </w:style>
  <w:style w:type="numbering" w:customStyle="1" w:styleId="111111713">
    <w:name w:val="1 / 1.1 / 1.1.1713"/>
    <w:basedOn w:val="a5"/>
    <w:next w:val="111111"/>
    <w:semiHidden/>
    <w:rsid w:val="00BE50E3"/>
  </w:style>
  <w:style w:type="numbering" w:customStyle="1" w:styleId="1ai713">
    <w:name w:val="1 / a / i713"/>
    <w:basedOn w:val="a5"/>
    <w:next w:val="1ai"/>
    <w:semiHidden/>
    <w:rsid w:val="00BE50E3"/>
  </w:style>
  <w:style w:type="numbering" w:customStyle="1" w:styleId="7130">
    <w:name w:val="Статья / Раздел713"/>
    <w:basedOn w:val="a5"/>
    <w:next w:val="affffff8"/>
    <w:semiHidden/>
    <w:rsid w:val="00BE50E3"/>
  </w:style>
  <w:style w:type="numbering" w:customStyle="1" w:styleId="1513">
    <w:name w:val="Нет списка1513"/>
    <w:next w:val="a5"/>
    <w:semiHidden/>
    <w:rsid w:val="00BE50E3"/>
  </w:style>
  <w:style w:type="numbering" w:customStyle="1" w:styleId="1111111513">
    <w:name w:val="1 / 1.1 / 1.1.11513"/>
    <w:basedOn w:val="a5"/>
    <w:next w:val="111111"/>
    <w:semiHidden/>
    <w:rsid w:val="00BE50E3"/>
  </w:style>
  <w:style w:type="numbering" w:customStyle="1" w:styleId="1ai1513">
    <w:name w:val="1 / a / i1513"/>
    <w:basedOn w:val="a5"/>
    <w:next w:val="1ai"/>
    <w:semiHidden/>
    <w:rsid w:val="00BE50E3"/>
  </w:style>
  <w:style w:type="numbering" w:customStyle="1" w:styleId="15130">
    <w:name w:val="Статья / Раздел1513"/>
    <w:basedOn w:val="a5"/>
    <w:next w:val="affffff8"/>
    <w:semiHidden/>
    <w:rsid w:val="00BE50E3"/>
  </w:style>
  <w:style w:type="numbering" w:customStyle="1" w:styleId="2513">
    <w:name w:val="Нет списка2513"/>
    <w:next w:val="a5"/>
    <w:semiHidden/>
    <w:rsid w:val="00BE50E3"/>
  </w:style>
  <w:style w:type="numbering" w:customStyle="1" w:styleId="1111112513">
    <w:name w:val="1 / 1.1 / 1.1.12513"/>
    <w:basedOn w:val="a5"/>
    <w:next w:val="111111"/>
    <w:semiHidden/>
    <w:rsid w:val="00BE50E3"/>
  </w:style>
  <w:style w:type="numbering" w:customStyle="1" w:styleId="1ai2513">
    <w:name w:val="1 / a / i2513"/>
    <w:basedOn w:val="a5"/>
    <w:next w:val="1ai"/>
    <w:semiHidden/>
    <w:rsid w:val="00BE50E3"/>
  </w:style>
  <w:style w:type="numbering" w:customStyle="1" w:styleId="25130">
    <w:name w:val="Статья / Раздел2513"/>
    <w:basedOn w:val="a5"/>
    <w:next w:val="affffff8"/>
    <w:semiHidden/>
    <w:rsid w:val="00BE50E3"/>
  </w:style>
  <w:style w:type="numbering" w:customStyle="1" w:styleId="3513">
    <w:name w:val="Нет списка3513"/>
    <w:next w:val="a5"/>
    <w:semiHidden/>
    <w:rsid w:val="00BE50E3"/>
  </w:style>
  <w:style w:type="numbering" w:customStyle="1" w:styleId="1111113513">
    <w:name w:val="1 / 1.1 / 1.1.13513"/>
    <w:basedOn w:val="a5"/>
    <w:next w:val="111111"/>
    <w:semiHidden/>
    <w:rsid w:val="00BE50E3"/>
  </w:style>
  <w:style w:type="numbering" w:customStyle="1" w:styleId="1ai3513">
    <w:name w:val="1 / a / i3513"/>
    <w:basedOn w:val="a5"/>
    <w:next w:val="1ai"/>
    <w:semiHidden/>
    <w:rsid w:val="00BE50E3"/>
  </w:style>
  <w:style w:type="numbering" w:customStyle="1" w:styleId="35130">
    <w:name w:val="Статья / Раздел3513"/>
    <w:basedOn w:val="a5"/>
    <w:next w:val="affffff8"/>
    <w:semiHidden/>
    <w:rsid w:val="00BE50E3"/>
  </w:style>
  <w:style w:type="numbering" w:customStyle="1" w:styleId="11513">
    <w:name w:val="Нет списка11513"/>
    <w:next w:val="a5"/>
    <w:semiHidden/>
    <w:rsid w:val="00BE50E3"/>
  </w:style>
  <w:style w:type="numbering" w:customStyle="1" w:styleId="11111111513">
    <w:name w:val="1 / 1.1 / 1.1.111513"/>
    <w:basedOn w:val="a5"/>
    <w:next w:val="111111"/>
    <w:semiHidden/>
    <w:rsid w:val="00BE50E3"/>
  </w:style>
  <w:style w:type="numbering" w:customStyle="1" w:styleId="1ai11513">
    <w:name w:val="1 / a / i11513"/>
    <w:basedOn w:val="a5"/>
    <w:next w:val="1ai"/>
    <w:semiHidden/>
    <w:rsid w:val="00BE50E3"/>
  </w:style>
  <w:style w:type="numbering" w:customStyle="1" w:styleId="115130">
    <w:name w:val="Статья / Раздел11513"/>
    <w:basedOn w:val="a5"/>
    <w:next w:val="affffff8"/>
    <w:semiHidden/>
    <w:rsid w:val="00BE50E3"/>
  </w:style>
  <w:style w:type="numbering" w:customStyle="1" w:styleId="21513">
    <w:name w:val="Нет списка21513"/>
    <w:next w:val="a5"/>
    <w:semiHidden/>
    <w:rsid w:val="00BE50E3"/>
  </w:style>
  <w:style w:type="numbering" w:customStyle="1" w:styleId="11111121513">
    <w:name w:val="1 / 1.1 / 1.1.121513"/>
    <w:basedOn w:val="a5"/>
    <w:next w:val="111111"/>
    <w:semiHidden/>
    <w:rsid w:val="00BE50E3"/>
  </w:style>
  <w:style w:type="numbering" w:customStyle="1" w:styleId="1ai21513">
    <w:name w:val="1 / a / i21513"/>
    <w:basedOn w:val="a5"/>
    <w:next w:val="1ai"/>
    <w:semiHidden/>
    <w:rsid w:val="00BE50E3"/>
  </w:style>
  <w:style w:type="numbering" w:customStyle="1" w:styleId="215130">
    <w:name w:val="Статья / Раздел21513"/>
    <w:basedOn w:val="a5"/>
    <w:next w:val="affffff8"/>
    <w:semiHidden/>
    <w:rsid w:val="00BE50E3"/>
  </w:style>
  <w:style w:type="numbering" w:customStyle="1" w:styleId="9130">
    <w:name w:val="Нет списка913"/>
    <w:next w:val="a5"/>
    <w:semiHidden/>
    <w:rsid w:val="00BE50E3"/>
  </w:style>
  <w:style w:type="numbering" w:customStyle="1" w:styleId="111111813">
    <w:name w:val="1 / 1.1 / 1.1.1813"/>
    <w:basedOn w:val="a5"/>
    <w:next w:val="111111"/>
    <w:semiHidden/>
    <w:rsid w:val="00BE50E3"/>
  </w:style>
  <w:style w:type="numbering" w:customStyle="1" w:styleId="1ai813">
    <w:name w:val="1 / a / i813"/>
    <w:basedOn w:val="a5"/>
    <w:next w:val="1ai"/>
    <w:semiHidden/>
    <w:rsid w:val="00BE50E3"/>
  </w:style>
  <w:style w:type="numbering" w:customStyle="1" w:styleId="8130">
    <w:name w:val="Статья / Раздел813"/>
    <w:basedOn w:val="a5"/>
    <w:next w:val="affffff8"/>
    <w:semiHidden/>
    <w:rsid w:val="00BE50E3"/>
  </w:style>
  <w:style w:type="numbering" w:customStyle="1" w:styleId="1613">
    <w:name w:val="Нет списка1613"/>
    <w:next w:val="a5"/>
    <w:semiHidden/>
    <w:rsid w:val="00BE50E3"/>
  </w:style>
  <w:style w:type="numbering" w:customStyle="1" w:styleId="1111111613">
    <w:name w:val="1 / 1.1 / 1.1.11613"/>
    <w:basedOn w:val="a5"/>
    <w:next w:val="111111"/>
    <w:semiHidden/>
    <w:rsid w:val="00BE50E3"/>
  </w:style>
  <w:style w:type="numbering" w:customStyle="1" w:styleId="1ai1613">
    <w:name w:val="1 / a / i1613"/>
    <w:basedOn w:val="a5"/>
    <w:next w:val="1ai"/>
    <w:semiHidden/>
    <w:rsid w:val="00BE50E3"/>
  </w:style>
  <w:style w:type="numbering" w:customStyle="1" w:styleId="16130">
    <w:name w:val="Статья / Раздел1613"/>
    <w:basedOn w:val="a5"/>
    <w:next w:val="affffff8"/>
    <w:semiHidden/>
    <w:rsid w:val="00BE50E3"/>
  </w:style>
  <w:style w:type="numbering" w:customStyle="1" w:styleId="2613">
    <w:name w:val="Нет списка2613"/>
    <w:next w:val="a5"/>
    <w:semiHidden/>
    <w:rsid w:val="00BE50E3"/>
  </w:style>
  <w:style w:type="numbering" w:customStyle="1" w:styleId="1111112613">
    <w:name w:val="1 / 1.1 / 1.1.12613"/>
    <w:basedOn w:val="a5"/>
    <w:next w:val="111111"/>
    <w:semiHidden/>
    <w:rsid w:val="00BE50E3"/>
  </w:style>
  <w:style w:type="numbering" w:customStyle="1" w:styleId="1ai2613">
    <w:name w:val="1 / a / i2613"/>
    <w:basedOn w:val="a5"/>
    <w:next w:val="1ai"/>
    <w:semiHidden/>
    <w:rsid w:val="00BE50E3"/>
  </w:style>
  <w:style w:type="numbering" w:customStyle="1" w:styleId="26130">
    <w:name w:val="Статья / Раздел2613"/>
    <w:basedOn w:val="a5"/>
    <w:next w:val="affffff8"/>
    <w:semiHidden/>
    <w:rsid w:val="00BE50E3"/>
  </w:style>
  <w:style w:type="numbering" w:customStyle="1" w:styleId="3613">
    <w:name w:val="Нет списка3613"/>
    <w:next w:val="a5"/>
    <w:semiHidden/>
    <w:rsid w:val="00BE50E3"/>
  </w:style>
  <w:style w:type="numbering" w:customStyle="1" w:styleId="1111113613">
    <w:name w:val="1 / 1.1 / 1.1.13613"/>
    <w:basedOn w:val="a5"/>
    <w:next w:val="111111"/>
    <w:semiHidden/>
    <w:rsid w:val="00BE50E3"/>
  </w:style>
  <w:style w:type="numbering" w:customStyle="1" w:styleId="1ai3613">
    <w:name w:val="1 / a / i3613"/>
    <w:basedOn w:val="a5"/>
    <w:next w:val="1ai"/>
    <w:semiHidden/>
    <w:rsid w:val="00BE50E3"/>
  </w:style>
  <w:style w:type="numbering" w:customStyle="1" w:styleId="36130">
    <w:name w:val="Статья / Раздел3613"/>
    <w:basedOn w:val="a5"/>
    <w:next w:val="affffff8"/>
    <w:semiHidden/>
    <w:rsid w:val="00BE50E3"/>
  </w:style>
  <w:style w:type="numbering" w:customStyle="1" w:styleId="11613">
    <w:name w:val="Нет списка11613"/>
    <w:next w:val="a5"/>
    <w:semiHidden/>
    <w:rsid w:val="00BE50E3"/>
  </w:style>
  <w:style w:type="numbering" w:customStyle="1" w:styleId="11111111613">
    <w:name w:val="1 / 1.1 / 1.1.111613"/>
    <w:basedOn w:val="a5"/>
    <w:next w:val="111111"/>
    <w:semiHidden/>
    <w:rsid w:val="00BE50E3"/>
  </w:style>
  <w:style w:type="numbering" w:customStyle="1" w:styleId="1ai11613">
    <w:name w:val="1 / a / i11613"/>
    <w:basedOn w:val="a5"/>
    <w:next w:val="1ai"/>
    <w:semiHidden/>
    <w:rsid w:val="00BE50E3"/>
  </w:style>
  <w:style w:type="numbering" w:customStyle="1" w:styleId="116130">
    <w:name w:val="Статья / Раздел11613"/>
    <w:basedOn w:val="a5"/>
    <w:next w:val="affffff8"/>
    <w:semiHidden/>
    <w:rsid w:val="00BE50E3"/>
  </w:style>
  <w:style w:type="numbering" w:customStyle="1" w:styleId="21613">
    <w:name w:val="Нет списка21613"/>
    <w:next w:val="a5"/>
    <w:semiHidden/>
    <w:rsid w:val="00BE50E3"/>
  </w:style>
  <w:style w:type="numbering" w:customStyle="1" w:styleId="11111121613">
    <w:name w:val="1 / 1.1 / 1.1.121613"/>
    <w:basedOn w:val="a5"/>
    <w:next w:val="111111"/>
    <w:semiHidden/>
    <w:rsid w:val="00BE50E3"/>
  </w:style>
  <w:style w:type="numbering" w:customStyle="1" w:styleId="1ai21613">
    <w:name w:val="1 / a / i21613"/>
    <w:basedOn w:val="a5"/>
    <w:next w:val="1ai"/>
    <w:semiHidden/>
    <w:rsid w:val="00BE50E3"/>
  </w:style>
  <w:style w:type="numbering" w:customStyle="1" w:styleId="216130">
    <w:name w:val="Статья / Раздел21613"/>
    <w:basedOn w:val="a5"/>
    <w:next w:val="affffff8"/>
    <w:semiHidden/>
    <w:rsid w:val="00BE50E3"/>
  </w:style>
  <w:style w:type="numbering" w:customStyle="1" w:styleId="1013">
    <w:name w:val="Нет списка1013"/>
    <w:next w:val="a5"/>
    <w:semiHidden/>
    <w:rsid w:val="00BE50E3"/>
  </w:style>
  <w:style w:type="numbering" w:customStyle="1" w:styleId="111111913">
    <w:name w:val="1 / 1.1 / 1.1.1913"/>
    <w:basedOn w:val="a5"/>
    <w:next w:val="111111"/>
    <w:semiHidden/>
    <w:rsid w:val="00BE50E3"/>
  </w:style>
  <w:style w:type="numbering" w:customStyle="1" w:styleId="1ai913">
    <w:name w:val="1 / a / i913"/>
    <w:basedOn w:val="a5"/>
    <w:next w:val="1ai"/>
    <w:semiHidden/>
    <w:rsid w:val="00BE50E3"/>
  </w:style>
  <w:style w:type="numbering" w:customStyle="1" w:styleId="9131">
    <w:name w:val="Статья / Раздел913"/>
    <w:basedOn w:val="a5"/>
    <w:next w:val="affffff8"/>
    <w:semiHidden/>
    <w:rsid w:val="00BE50E3"/>
  </w:style>
  <w:style w:type="numbering" w:customStyle="1" w:styleId="1713">
    <w:name w:val="Нет списка1713"/>
    <w:next w:val="a5"/>
    <w:semiHidden/>
    <w:rsid w:val="00BE50E3"/>
  </w:style>
  <w:style w:type="numbering" w:customStyle="1" w:styleId="1111111713">
    <w:name w:val="1 / 1.1 / 1.1.11713"/>
    <w:basedOn w:val="a5"/>
    <w:next w:val="111111"/>
    <w:semiHidden/>
    <w:rsid w:val="00BE50E3"/>
  </w:style>
  <w:style w:type="numbering" w:customStyle="1" w:styleId="1ai1713">
    <w:name w:val="1 / a / i1713"/>
    <w:basedOn w:val="a5"/>
    <w:next w:val="1ai"/>
    <w:semiHidden/>
    <w:rsid w:val="00BE50E3"/>
  </w:style>
  <w:style w:type="numbering" w:customStyle="1" w:styleId="17130">
    <w:name w:val="Статья / Раздел1713"/>
    <w:basedOn w:val="a5"/>
    <w:next w:val="affffff8"/>
    <w:semiHidden/>
    <w:rsid w:val="00BE50E3"/>
  </w:style>
  <w:style w:type="numbering" w:customStyle="1" w:styleId="2713">
    <w:name w:val="Нет списка2713"/>
    <w:next w:val="a5"/>
    <w:semiHidden/>
    <w:rsid w:val="00BE50E3"/>
  </w:style>
  <w:style w:type="numbering" w:customStyle="1" w:styleId="1111112713">
    <w:name w:val="1 / 1.1 / 1.1.12713"/>
    <w:basedOn w:val="a5"/>
    <w:next w:val="111111"/>
    <w:semiHidden/>
    <w:rsid w:val="00BE50E3"/>
  </w:style>
  <w:style w:type="numbering" w:customStyle="1" w:styleId="1ai2713">
    <w:name w:val="1 / a / i2713"/>
    <w:basedOn w:val="a5"/>
    <w:next w:val="1ai"/>
    <w:semiHidden/>
    <w:rsid w:val="00BE50E3"/>
  </w:style>
  <w:style w:type="numbering" w:customStyle="1" w:styleId="27130">
    <w:name w:val="Статья / Раздел2713"/>
    <w:basedOn w:val="a5"/>
    <w:next w:val="affffff8"/>
    <w:semiHidden/>
    <w:rsid w:val="00BE50E3"/>
  </w:style>
  <w:style w:type="numbering" w:customStyle="1" w:styleId="3713">
    <w:name w:val="Нет списка3713"/>
    <w:next w:val="a5"/>
    <w:semiHidden/>
    <w:rsid w:val="00BE50E3"/>
  </w:style>
  <w:style w:type="numbering" w:customStyle="1" w:styleId="1111113713">
    <w:name w:val="1 / 1.1 / 1.1.13713"/>
    <w:basedOn w:val="a5"/>
    <w:next w:val="111111"/>
    <w:semiHidden/>
    <w:rsid w:val="00BE50E3"/>
  </w:style>
  <w:style w:type="numbering" w:customStyle="1" w:styleId="1ai3713">
    <w:name w:val="1 / a / i3713"/>
    <w:basedOn w:val="a5"/>
    <w:next w:val="1ai"/>
    <w:semiHidden/>
    <w:rsid w:val="00BE50E3"/>
  </w:style>
  <w:style w:type="numbering" w:customStyle="1" w:styleId="37130">
    <w:name w:val="Статья / Раздел3713"/>
    <w:basedOn w:val="a5"/>
    <w:next w:val="affffff8"/>
    <w:semiHidden/>
    <w:rsid w:val="00BE50E3"/>
  </w:style>
  <w:style w:type="numbering" w:customStyle="1" w:styleId="11713">
    <w:name w:val="Нет списка11713"/>
    <w:next w:val="a5"/>
    <w:semiHidden/>
    <w:rsid w:val="00BE50E3"/>
  </w:style>
  <w:style w:type="numbering" w:customStyle="1" w:styleId="11111111713">
    <w:name w:val="1 / 1.1 / 1.1.111713"/>
    <w:basedOn w:val="a5"/>
    <w:next w:val="111111"/>
    <w:semiHidden/>
    <w:rsid w:val="00BE50E3"/>
  </w:style>
  <w:style w:type="numbering" w:customStyle="1" w:styleId="1ai11713">
    <w:name w:val="1 / a / i11713"/>
    <w:basedOn w:val="a5"/>
    <w:next w:val="1ai"/>
    <w:semiHidden/>
    <w:rsid w:val="00BE50E3"/>
  </w:style>
  <w:style w:type="numbering" w:customStyle="1" w:styleId="117130">
    <w:name w:val="Статья / Раздел11713"/>
    <w:basedOn w:val="a5"/>
    <w:next w:val="affffff8"/>
    <w:semiHidden/>
    <w:rsid w:val="00BE50E3"/>
  </w:style>
  <w:style w:type="numbering" w:customStyle="1" w:styleId="21713">
    <w:name w:val="Нет списка21713"/>
    <w:next w:val="a5"/>
    <w:semiHidden/>
    <w:rsid w:val="00BE50E3"/>
  </w:style>
  <w:style w:type="numbering" w:customStyle="1" w:styleId="11111121713">
    <w:name w:val="1 / 1.1 / 1.1.121713"/>
    <w:basedOn w:val="a5"/>
    <w:next w:val="111111"/>
    <w:semiHidden/>
    <w:rsid w:val="00BE50E3"/>
  </w:style>
  <w:style w:type="numbering" w:customStyle="1" w:styleId="1ai21713">
    <w:name w:val="1 / a / i21713"/>
    <w:basedOn w:val="a5"/>
    <w:next w:val="1ai"/>
    <w:semiHidden/>
    <w:rsid w:val="00BE50E3"/>
  </w:style>
  <w:style w:type="numbering" w:customStyle="1" w:styleId="217130">
    <w:name w:val="Статья / Раздел21713"/>
    <w:basedOn w:val="a5"/>
    <w:next w:val="affffff8"/>
    <w:semiHidden/>
    <w:rsid w:val="00BE50E3"/>
  </w:style>
  <w:style w:type="numbering" w:customStyle="1" w:styleId="1813">
    <w:name w:val="Нет списка1813"/>
    <w:next w:val="a5"/>
    <w:semiHidden/>
    <w:rsid w:val="00BE50E3"/>
  </w:style>
  <w:style w:type="numbering" w:customStyle="1" w:styleId="1111111013">
    <w:name w:val="1 / 1.1 / 1.1.11013"/>
    <w:basedOn w:val="a5"/>
    <w:next w:val="111111"/>
    <w:semiHidden/>
    <w:rsid w:val="00BE50E3"/>
  </w:style>
  <w:style w:type="numbering" w:customStyle="1" w:styleId="1ai1013">
    <w:name w:val="1 / a / i1013"/>
    <w:basedOn w:val="a5"/>
    <w:next w:val="1ai"/>
    <w:semiHidden/>
    <w:rsid w:val="00BE50E3"/>
  </w:style>
  <w:style w:type="numbering" w:customStyle="1" w:styleId="10130">
    <w:name w:val="Статья / Раздел1013"/>
    <w:basedOn w:val="a5"/>
    <w:next w:val="affffff8"/>
    <w:semiHidden/>
    <w:rsid w:val="00BE50E3"/>
  </w:style>
  <w:style w:type="numbering" w:customStyle="1" w:styleId="1913">
    <w:name w:val="Нет списка1913"/>
    <w:next w:val="a5"/>
    <w:semiHidden/>
    <w:rsid w:val="00BE50E3"/>
  </w:style>
  <w:style w:type="numbering" w:customStyle="1" w:styleId="1111111813">
    <w:name w:val="1 / 1.1 / 1.1.11813"/>
    <w:basedOn w:val="a5"/>
    <w:next w:val="111111"/>
    <w:semiHidden/>
    <w:rsid w:val="00BE50E3"/>
  </w:style>
  <w:style w:type="numbering" w:customStyle="1" w:styleId="1ai1813">
    <w:name w:val="1 / a / i1813"/>
    <w:basedOn w:val="a5"/>
    <w:next w:val="1ai"/>
    <w:semiHidden/>
    <w:rsid w:val="00BE50E3"/>
  </w:style>
  <w:style w:type="numbering" w:customStyle="1" w:styleId="18130">
    <w:name w:val="Статья / Раздел1813"/>
    <w:basedOn w:val="a5"/>
    <w:next w:val="affffff8"/>
    <w:semiHidden/>
    <w:rsid w:val="00BE50E3"/>
  </w:style>
  <w:style w:type="numbering" w:customStyle="1" w:styleId="2813">
    <w:name w:val="Нет списка2813"/>
    <w:next w:val="a5"/>
    <w:semiHidden/>
    <w:rsid w:val="00BE50E3"/>
  </w:style>
  <w:style w:type="numbering" w:customStyle="1" w:styleId="1111112813">
    <w:name w:val="1 / 1.1 / 1.1.12813"/>
    <w:basedOn w:val="a5"/>
    <w:next w:val="111111"/>
    <w:semiHidden/>
    <w:rsid w:val="00BE50E3"/>
  </w:style>
  <w:style w:type="numbering" w:customStyle="1" w:styleId="1ai2813">
    <w:name w:val="1 / a / i2813"/>
    <w:basedOn w:val="a5"/>
    <w:next w:val="1ai"/>
    <w:semiHidden/>
    <w:rsid w:val="00BE50E3"/>
  </w:style>
  <w:style w:type="numbering" w:customStyle="1" w:styleId="28130">
    <w:name w:val="Статья / Раздел2813"/>
    <w:basedOn w:val="a5"/>
    <w:next w:val="affffff8"/>
    <w:semiHidden/>
    <w:rsid w:val="00BE50E3"/>
  </w:style>
  <w:style w:type="numbering" w:customStyle="1" w:styleId="38130">
    <w:name w:val="Нет списка3813"/>
    <w:next w:val="a5"/>
    <w:semiHidden/>
    <w:rsid w:val="00BE50E3"/>
  </w:style>
  <w:style w:type="numbering" w:customStyle="1" w:styleId="1111113813">
    <w:name w:val="1 / 1.1 / 1.1.13813"/>
    <w:basedOn w:val="a5"/>
    <w:next w:val="111111"/>
    <w:semiHidden/>
    <w:rsid w:val="00BE50E3"/>
    <w:pPr>
      <w:numPr>
        <w:numId w:val="10"/>
      </w:numPr>
    </w:pPr>
  </w:style>
  <w:style w:type="numbering" w:customStyle="1" w:styleId="1ai3813">
    <w:name w:val="1 / a / i3813"/>
    <w:basedOn w:val="a5"/>
    <w:next w:val="1ai"/>
    <w:semiHidden/>
    <w:rsid w:val="00BE50E3"/>
    <w:pPr>
      <w:numPr>
        <w:numId w:val="11"/>
      </w:numPr>
    </w:pPr>
  </w:style>
  <w:style w:type="numbering" w:customStyle="1" w:styleId="3813">
    <w:name w:val="Статья / Раздел3813"/>
    <w:basedOn w:val="a5"/>
    <w:next w:val="affffff8"/>
    <w:semiHidden/>
    <w:rsid w:val="00BE50E3"/>
    <w:pPr>
      <w:numPr>
        <w:numId w:val="12"/>
      </w:numPr>
    </w:pPr>
  </w:style>
  <w:style w:type="numbering" w:customStyle="1" w:styleId="118130">
    <w:name w:val="Нет списка11813"/>
    <w:next w:val="a5"/>
    <w:semiHidden/>
    <w:rsid w:val="00BE50E3"/>
  </w:style>
  <w:style w:type="numbering" w:customStyle="1" w:styleId="11111111813">
    <w:name w:val="1 / 1.1 / 1.1.111813"/>
    <w:basedOn w:val="a5"/>
    <w:next w:val="111111"/>
    <w:semiHidden/>
    <w:rsid w:val="00BE50E3"/>
  </w:style>
  <w:style w:type="numbering" w:customStyle="1" w:styleId="1ai11813">
    <w:name w:val="1 / a / i11813"/>
    <w:basedOn w:val="a5"/>
    <w:next w:val="1ai"/>
    <w:semiHidden/>
    <w:rsid w:val="00BE50E3"/>
  </w:style>
  <w:style w:type="numbering" w:customStyle="1" w:styleId="11813">
    <w:name w:val="Статья / Раздел11813"/>
    <w:basedOn w:val="a5"/>
    <w:next w:val="affffff8"/>
    <w:semiHidden/>
    <w:rsid w:val="00BE50E3"/>
    <w:pPr>
      <w:numPr>
        <w:numId w:val="8"/>
      </w:numPr>
    </w:pPr>
  </w:style>
  <w:style w:type="numbering" w:customStyle="1" w:styleId="218130">
    <w:name w:val="Нет списка21813"/>
    <w:next w:val="a5"/>
    <w:semiHidden/>
    <w:rsid w:val="00BE50E3"/>
  </w:style>
  <w:style w:type="numbering" w:customStyle="1" w:styleId="11111121813">
    <w:name w:val="1 / 1.1 / 1.1.121813"/>
    <w:basedOn w:val="a5"/>
    <w:next w:val="111111"/>
    <w:semiHidden/>
    <w:rsid w:val="00BE50E3"/>
    <w:pPr>
      <w:numPr>
        <w:numId w:val="4"/>
      </w:numPr>
    </w:pPr>
  </w:style>
  <w:style w:type="numbering" w:customStyle="1" w:styleId="1ai21813">
    <w:name w:val="1 / a / i21813"/>
    <w:basedOn w:val="a5"/>
    <w:next w:val="1ai"/>
    <w:semiHidden/>
    <w:rsid w:val="00BE50E3"/>
  </w:style>
  <w:style w:type="numbering" w:customStyle="1" w:styleId="21813">
    <w:name w:val="Статья / Раздел21813"/>
    <w:basedOn w:val="a5"/>
    <w:next w:val="affffff8"/>
    <w:semiHidden/>
    <w:rsid w:val="00BE50E3"/>
    <w:pPr>
      <w:numPr>
        <w:numId w:val="6"/>
      </w:numPr>
    </w:pPr>
  </w:style>
  <w:style w:type="numbering" w:customStyle="1" w:styleId="11111111731">
    <w:name w:val="1 / 1.1 / 1.1.111731"/>
    <w:rsid w:val="008554C1"/>
  </w:style>
  <w:style w:type="numbering" w:customStyle="1" w:styleId="1ai1104">
    <w:name w:val="1 / a / i1104"/>
    <w:basedOn w:val="a5"/>
    <w:next w:val="1ai"/>
    <w:semiHidden/>
    <w:rsid w:val="00926EBE"/>
  </w:style>
  <w:style w:type="numbering" w:customStyle="1" w:styleId="450">
    <w:name w:val="Нет списка45"/>
    <w:next w:val="a5"/>
    <w:uiPriority w:val="99"/>
    <w:semiHidden/>
    <w:unhideWhenUsed/>
    <w:rsid w:val="008F1420"/>
  </w:style>
  <w:style w:type="character" w:customStyle="1" w:styleId="70">
    <w:name w:val="Заголовок 7 Знак"/>
    <w:aliases w:val="Заголовок x.x Знак"/>
    <w:basedOn w:val="a3"/>
    <w:link w:val="7"/>
    <w:rsid w:val="008F1420"/>
  </w:style>
  <w:style w:type="character" w:customStyle="1" w:styleId="80">
    <w:name w:val="Заголовок 8 Знак"/>
    <w:aliases w:val="Заголовок ТАБЛ Знак,№ ТАБЛ Знак"/>
    <w:basedOn w:val="a3"/>
    <w:link w:val="8"/>
    <w:rsid w:val="008F1420"/>
    <w:rPr>
      <w:b/>
      <w:color w:val="0000FF"/>
      <w:sz w:val="28"/>
      <w:szCs w:val="24"/>
    </w:rPr>
  </w:style>
  <w:style w:type="character" w:customStyle="1" w:styleId="90">
    <w:name w:val="Заголовок 9 Знак"/>
    <w:aliases w:val="Таблица 9 Знак,ТАБЛИЦА Знак"/>
    <w:basedOn w:val="a3"/>
    <w:link w:val="9"/>
    <w:rsid w:val="008F1420"/>
    <w:rPr>
      <w:color w:val="000000"/>
      <w:sz w:val="28"/>
      <w:szCs w:val="24"/>
    </w:rPr>
  </w:style>
  <w:style w:type="character" w:customStyle="1" w:styleId="HTML6">
    <w:name w:val="Адрес HTML Знак"/>
    <w:basedOn w:val="a3"/>
    <w:link w:val="HTML5"/>
    <w:semiHidden/>
    <w:rsid w:val="008F1420"/>
    <w:rPr>
      <w:rFonts w:ascii="Arial" w:hAnsi="Arial" w:cs="Arial"/>
      <w:i/>
      <w:iCs/>
      <w:spacing w:val="-5"/>
      <w:lang w:eastAsia="en-US"/>
    </w:rPr>
  </w:style>
  <w:style w:type="character" w:customStyle="1" w:styleId="HTML4">
    <w:name w:val="Стандартный HTML Знак"/>
    <w:basedOn w:val="a3"/>
    <w:link w:val="HTML3"/>
    <w:rsid w:val="008F1420"/>
    <w:rPr>
      <w:rFonts w:ascii="Courier New" w:hAnsi="Courier New" w:cs="Courier New"/>
      <w:spacing w:val="-5"/>
      <w:lang w:eastAsia="en-US"/>
    </w:rPr>
  </w:style>
  <w:style w:type="paragraph" w:customStyle="1" w:styleId="msonormal0">
    <w:name w:val="msonormal"/>
    <w:basedOn w:val="a1"/>
    <w:rsid w:val="008F1420"/>
    <w:pPr>
      <w:spacing w:before="100" w:beforeAutospacing="1" w:after="100" w:afterAutospacing="1"/>
    </w:pPr>
  </w:style>
  <w:style w:type="character" w:customStyle="1" w:styleId="714">
    <w:name w:val="Заголовок 7 Знак1"/>
    <w:aliases w:val="Заголовок x.x Знак1"/>
    <w:basedOn w:val="a3"/>
    <w:semiHidden/>
    <w:rsid w:val="008F1420"/>
    <w:rPr>
      <w:rFonts w:asciiTheme="majorHAnsi" w:eastAsiaTheme="majorEastAsia" w:hAnsiTheme="majorHAnsi" w:cstheme="majorBidi"/>
      <w:i/>
      <w:iCs/>
      <w:color w:val="1F4D78" w:themeColor="accent1" w:themeShade="7F"/>
      <w:sz w:val="22"/>
      <w:szCs w:val="22"/>
      <w:lang w:eastAsia="en-US"/>
    </w:rPr>
  </w:style>
  <w:style w:type="character" w:customStyle="1" w:styleId="814">
    <w:name w:val="Заголовок 8 Знак1"/>
    <w:aliases w:val="Заголовок ТАБЛ Знак1,№ ТАБЛ Знак1"/>
    <w:basedOn w:val="a3"/>
    <w:semiHidden/>
    <w:rsid w:val="008F1420"/>
    <w:rPr>
      <w:rFonts w:asciiTheme="majorHAnsi" w:eastAsiaTheme="majorEastAsia" w:hAnsiTheme="majorHAnsi" w:cstheme="majorBidi"/>
      <w:color w:val="272727" w:themeColor="text1" w:themeTint="D8"/>
      <w:sz w:val="21"/>
      <w:szCs w:val="21"/>
      <w:lang w:eastAsia="en-US"/>
    </w:rPr>
  </w:style>
  <w:style w:type="character" w:customStyle="1" w:styleId="914">
    <w:name w:val="Заголовок 9 Знак1"/>
    <w:aliases w:val="Таблица 9 Знак1,ТАБЛИЦА Знак1"/>
    <w:basedOn w:val="a3"/>
    <w:semiHidden/>
    <w:rsid w:val="008F1420"/>
    <w:rPr>
      <w:rFonts w:asciiTheme="majorHAnsi" w:eastAsiaTheme="majorEastAsia" w:hAnsiTheme="majorHAnsi" w:cstheme="majorBidi"/>
      <w:i/>
      <w:iCs/>
      <w:color w:val="272727" w:themeColor="text1" w:themeTint="D8"/>
      <w:sz w:val="21"/>
      <w:szCs w:val="21"/>
      <w:lang w:eastAsia="en-US"/>
    </w:rPr>
  </w:style>
  <w:style w:type="paragraph" w:styleId="1ffc">
    <w:name w:val="index 1"/>
    <w:basedOn w:val="a1"/>
    <w:next w:val="a1"/>
    <w:autoRedefine/>
    <w:unhideWhenUsed/>
    <w:rsid w:val="008F1420"/>
    <w:pPr>
      <w:ind w:left="220" w:hanging="220"/>
    </w:pPr>
    <w:rPr>
      <w:rFonts w:ascii="Calibri" w:eastAsia="Calibri" w:hAnsi="Calibri"/>
      <w:sz w:val="22"/>
      <w:szCs w:val="22"/>
      <w:lang w:eastAsia="en-US"/>
    </w:rPr>
  </w:style>
  <w:style w:type="character" w:customStyle="1" w:styleId="2ff7">
    <w:name w:val="Текст сноски Знак2"/>
    <w:aliases w:val="Table_Footnote_last Знак2,Table_Footnote_last Знак Знак Знак Знак1,Table_Footnote_last Знак Знак1,Текст сноски Знак1 Знак1,Текст сноски Знак Знак Знак1,Текст сноски Знак1 Знак Знак Знак1,Текст сноски Знак Знак Знак Знак Знак1"/>
    <w:basedOn w:val="a3"/>
    <w:semiHidden/>
    <w:rsid w:val="008F1420"/>
    <w:rPr>
      <w:rFonts w:ascii="Calibri" w:eastAsia="Calibri" w:hAnsi="Calibri"/>
      <w:lang w:eastAsia="en-US"/>
    </w:rPr>
  </w:style>
  <w:style w:type="character" w:customStyle="1" w:styleId="affff5">
    <w:name w:val="Текст примечания Знак"/>
    <w:basedOn w:val="a3"/>
    <w:link w:val="affff4"/>
    <w:uiPriority w:val="99"/>
    <w:semiHidden/>
    <w:rsid w:val="008F1420"/>
  </w:style>
  <w:style w:type="character" w:customStyle="1" w:styleId="1ffd">
    <w:name w:val="Верхний колонтитул Знак1"/>
    <w:aliases w:val="ВерхКолонтитул Знак1"/>
    <w:basedOn w:val="a3"/>
    <w:rsid w:val="008F1420"/>
    <w:rPr>
      <w:rFonts w:ascii="Calibri" w:eastAsia="Calibri" w:hAnsi="Calibri"/>
      <w:sz w:val="22"/>
      <w:szCs w:val="22"/>
      <w:lang w:eastAsia="en-US"/>
    </w:rPr>
  </w:style>
  <w:style w:type="paragraph" w:styleId="affffffffb">
    <w:name w:val="index heading"/>
    <w:basedOn w:val="a1"/>
    <w:next w:val="1ffc"/>
    <w:unhideWhenUsed/>
    <w:rsid w:val="008F1420"/>
    <w:pPr>
      <w:suppressAutoHyphens/>
      <w:ind w:firstLine="709"/>
      <w:jc w:val="both"/>
    </w:pPr>
    <w:rPr>
      <w:rFonts w:ascii="Arial" w:hAnsi="Arial" w:cs="Arial"/>
      <w:szCs w:val="16"/>
      <w:lang w:eastAsia="ar-SA"/>
    </w:rPr>
  </w:style>
  <w:style w:type="character" w:customStyle="1" w:styleId="affe">
    <w:name w:val="Список Знак"/>
    <w:link w:val="affd"/>
    <w:locked/>
    <w:rsid w:val="008F1420"/>
    <w:rPr>
      <w:rFonts w:ascii="Arial" w:hAnsi="Arial" w:cs="Arial"/>
      <w:spacing w:val="-5"/>
      <w:lang w:eastAsia="en-US"/>
    </w:rPr>
  </w:style>
  <w:style w:type="character" w:customStyle="1" w:styleId="afffc">
    <w:name w:val="Прощание Знак"/>
    <w:basedOn w:val="a3"/>
    <w:link w:val="afffb"/>
    <w:rsid w:val="008F1420"/>
    <w:rPr>
      <w:rFonts w:ascii="Arial" w:hAnsi="Arial" w:cs="Arial"/>
      <w:spacing w:val="-5"/>
      <w:lang w:eastAsia="en-US"/>
    </w:rPr>
  </w:style>
  <w:style w:type="character" w:customStyle="1" w:styleId="afff8">
    <w:name w:val="Подпись Знак"/>
    <w:basedOn w:val="a3"/>
    <w:link w:val="afff7"/>
    <w:semiHidden/>
    <w:rsid w:val="008F1420"/>
    <w:rPr>
      <w:rFonts w:ascii="Arial" w:hAnsi="Arial" w:cs="Arial"/>
      <w:spacing w:val="-5"/>
      <w:lang w:eastAsia="en-US"/>
    </w:rPr>
  </w:style>
  <w:style w:type="character" w:customStyle="1" w:styleId="1ffe">
    <w:name w:val="Основной текст с отступом Знак1"/>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Íóìåðîâàííûé ñïèñîê !! Знак1,Îñíîâíîé òåêñò 1 Знак1"/>
    <w:basedOn w:val="a3"/>
    <w:rsid w:val="008F1420"/>
    <w:rPr>
      <w:rFonts w:ascii="Calibri" w:eastAsia="Calibri" w:hAnsi="Calibri"/>
      <w:sz w:val="22"/>
      <w:szCs w:val="22"/>
      <w:lang w:eastAsia="en-US"/>
    </w:rPr>
  </w:style>
  <w:style w:type="character" w:customStyle="1" w:styleId="afffffb">
    <w:name w:val="Шапка Знак"/>
    <w:basedOn w:val="a3"/>
    <w:link w:val="afffffa"/>
    <w:semiHidden/>
    <w:rsid w:val="008F1420"/>
    <w:rPr>
      <w:rFonts w:ascii="Arial" w:hAnsi="Arial" w:cs="Arial"/>
      <w:sz w:val="22"/>
      <w:szCs w:val="22"/>
      <w:lang w:eastAsia="en-US"/>
    </w:rPr>
  </w:style>
  <w:style w:type="character" w:customStyle="1" w:styleId="afffa">
    <w:name w:val="Приветствие Знак"/>
    <w:basedOn w:val="a3"/>
    <w:link w:val="afff9"/>
    <w:semiHidden/>
    <w:rsid w:val="008F1420"/>
    <w:rPr>
      <w:rFonts w:ascii="Arial" w:hAnsi="Arial" w:cs="Arial"/>
      <w:spacing w:val="-5"/>
      <w:lang w:eastAsia="en-US"/>
    </w:rPr>
  </w:style>
  <w:style w:type="character" w:customStyle="1" w:styleId="affffff0">
    <w:name w:val="Дата Знак"/>
    <w:basedOn w:val="a3"/>
    <w:link w:val="affffff"/>
    <w:semiHidden/>
    <w:rsid w:val="008F1420"/>
    <w:rPr>
      <w:rFonts w:ascii="Arial" w:hAnsi="Arial" w:cs="Arial"/>
      <w:spacing w:val="-5"/>
      <w:lang w:eastAsia="en-US"/>
    </w:rPr>
  </w:style>
  <w:style w:type="character" w:customStyle="1" w:styleId="affffff4">
    <w:name w:val="Красная строка Знак"/>
    <w:basedOn w:val="a3"/>
    <w:link w:val="affffff3"/>
    <w:semiHidden/>
    <w:rsid w:val="008F1420"/>
    <w:rPr>
      <w:rFonts w:ascii="Arial" w:hAnsi="Arial" w:cs="Arial"/>
      <w:spacing w:val="-5"/>
      <w:lang w:eastAsia="en-US"/>
    </w:rPr>
  </w:style>
  <w:style w:type="character" w:customStyle="1" w:styleId="2f">
    <w:name w:val="Красная строка 2 Знак"/>
    <w:basedOn w:val="1ffe"/>
    <w:link w:val="2e"/>
    <w:semiHidden/>
    <w:rsid w:val="008F1420"/>
    <w:rPr>
      <w:rFonts w:ascii="Arial" w:eastAsia="Calibri" w:hAnsi="Arial" w:cs="Arial"/>
      <w:spacing w:val="-5"/>
      <w:sz w:val="22"/>
      <w:szCs w:val="22"/>
      <w:lang w:eastAsia="en-US"/>
    </w:rPr>
  </w:style>
  <w:style w:type="character" w:customStyle="1" w:styleId="affffff2">
    <w:name w:val="Заголовок записки Знак"/>
    <w:basedOn w:val="a3"/>
    <w:link w:val="affffff1"/>
    <w:semiHidden/>
    <w:rsid w:val="008F1420"/>
    <w:rPr>
      <w:rFonts w:ascii="Arial" w:hAnsi="Arial" w:cs="Arial"/>
      <w:spacing w:val="-5"/>
      <w:lang w:eastAsia="en-US"/>
    </w:rPr>
  </w:style>
  <w:style w:type="character" w:customStyle="1" w:styleId="25">
    <w:name w:val="Основной текст с отступом 2 Знак"/>
    <w:aliases w:val="Основной для текста Знак"/>
    <w:basedOn w:val="a3"/>
    <w:link w:val="24"/>
    <w:rsid w:val="008F1420"/>
    <w:rPr>
      <w:b/>
      <w:bCs/>
      <w:caps/>
      <w:sz w:val="24"/>
      <w:szCs w:val="24"/>
    </w:rPr>
  </w:style>
  <w:style w:type="character" w:customStyle="1" w:styleId="35">
    <w:name w:val="Основной текст с отступом 3 Знак"/>
    <w:basedOn w:val="a3"/>
    <w:link w:val="33"/>
    <w:rsid w:val="008F1420"/>
    <w:rPr>
      <w:sz w:val="28"/>
      <w:szCs w:val="28"/>
    </w:rPr>
  </w:style>
  <w:style w:type="character" w:customStyle="1" w:styleId="affffb">
    <w:name w:val="Схема документа Знак"/>
    <w:basedOn w:val="a3"/>
    <w:link w:val="affffa"/>
    <w:uiPriority w:val="99"/>
    <w:rsid w:val="008F1420"/>
    <w:rPr>
      <w:rFonts w:ascii="Tahoma" w:hAnsi="Tahoma" w:cs="Tahoma"/>
      <w:sz w:val="28"/>
      <w:szCs w:val="28"/>
      <w:shd w:val="clear" w:color="auto" w:fill="000080"/>
    </w:rPr>
  </w:style>
  <w:style w:type="character" w:customStyle="1" w:styleId="afffe">
    <w:name w:val="Текст Знак"/>
    <w:basedOn w:val="a3"/>
    <w:link w:val="afffd"/>
    <w:uiPriority w:val="99"/>
    <w:rsid w:val="008F1420"/>
    <w:rPr>
      <w:rFonts w:ascii="Courier New" w:hAnsi="Courier New" w:cs="Courier New"/>
      <w:spacing w:val="-5"/>
      <w:lang w:eastAsia="en-US"/>
    </w:rPr>
  </w:style>
  <w:style w:type="character" w:customStyle="1" w:styleId="affff0">
    <w:name w:val="Электронная подпись Знак"/>
    <w:basedOn w:val="a3"/>
    <w:link w:val="affff"/>
    <w:uiPriority w:val="99"/>
    <w:rsid w:val="008F1420"/>
    <w:rPr>
      <w:rFonts w:ascii="Arial" w:hAnsi="Arial" w:cs="Arial"/>
      <w:spacing w:val="-5"/>
      <w:lang w:eastAsia="en-US"/>
    </w:rPr>
  </w:style>
  <w:style w:type="character" w:customStyle="1" w:styleId="affff7">
    <w:name w:val="Тема примечания Знак"/>
    <w:basedOn w:val="affff5"/>
    <w:link w:val="affff6"/>
    <w:semiHidden/>
    <w:rsid w:val="008F1420"/>
    <w:rPr>
      <w:b/>
      <w:bCs/>
    </w:rPr>
  </w:style>
  <w:style w:type="paragraph" w:styleId="affffffffc">
    <w:name w:val="Revision"/>
    <w:semiHidden/>
    <w:rsid w:val="008F1420"/>
    <w:pPr>
      <w:ind w:firstLine="709"/>
      <w:jc w:val="both"/>
    </w:pPr>
    <w:rPr>
      <w:sz w:val="24"/>
      <w:szCs w:val="24"/>
      <w:lang w:val="en-US" w:eastAsia="ar-SA" w:bidi="en-US"/>
    </w:rPr>
  </w:style>
  <w:style w:type="paragraph" w:styleId="2ff8">
    <w:name w:val="Quote"/>
    <w:basedOn w:val="a1"/>
    <w:next w:val="a1"/>
    <w:link w:val="2ff9"/>
    <w:uiPriority w:val="99"/>
    <w:qFormat/>
    <w:rsid w:val="008F1420"/>
    <w:pPr>
      <w:suppressAutoHyphens/>
      <w:ind w:firstLine="709"/>
      <w:jc w:val="both"/>
    </w:pPr>
    <w:rPr>
      <w:rFonts w:ascii="Arial" w:hAnsi="Arial" w:cs="Arial"/>
      <w:i/>
      <w:szCs w:val="16"/>
      <w:lang w:eastAsia="ar-SA"/>
    </w:rPr>
  </w:style>
  <w:style w:type="character" w:customStyle="1" w:styleId="2ff9">
    <w:name w:val="Цитата 2 Знак"/>
    <w:basedOn w:val="a3"/>
    <w:link w:val="2ff8"/>
    <w:uiPriority w:val="99"/>
    <w:rsid w:val="008F1420"/>
    <w:rPr>
      <w:rFonts w:ascii="Arial" w:hAnsi="Arial" w:cs="Arial"/>
      <w:i/>
      <w:sz w:val="24"/>
      <w:szCs w:val="16"/>
      <w:lang w:eastAsia="ar-SA"/>
    </w:rPr>
  </w:style>
  <w:style w:type="paragraph" w:styleId="affffffffd">
    <w:name w:val="Intense Quote"/>
    <w:basedOn w:val="a1"/>
    <w:next w:val="a1"/>
    <w:link w:val="affffffffe"/>
    <w:uiPriority w:val="99"/>
    <w:qFormat/>
    <w:rsid w:val="008F1420"/>
    <w:pPr>
      <w:suppressAutoHyphens/>
      <w:ind w:left="720" w:right="720" w:firstLine="709"/>
      <w:jc w:val="both"/>
    </w:pPr>
    <w:rPr>
      <w:rFonts w:ascii="Arial" w:hAnsi="Arial" w:cs="Arial"/>
      <w:b/>
      <w:i/>
      <w:szCs w:val="22"/>
      <w:lang w:eastAsia="ar-SA"/>
    </w:rPr>
  </w:style>
  <w:style w:type="character" w:customStyle="1" w:styleId="affffffffe">
    <w:name w:val="Выделенная цитата Знак"/>
    <w:basedOn w:val="a3"/>
    <w:link w:val="affffffffd"/>
    <w:uiPriority w:val="99"/>
    <w:rsid w:val="008F1420"/>
    <w:rPr>
      <w:rFonts w:ascii="Arial" w:hAnsi="Arial" w:cs="Arial"/>
      <w:b/>
      <w:i/>
      <w:sz w:val="24"/>
      <w:szCs w:val="22"/>
      <w:lang w:eastAsia="ar-SA"/>
    </w:rPr>
  </w:style>
  <w:style w:type="character" w:customStyle="1" w:styleId="ConsPlusNormal0">
    <w:name w:val="ConsPlusNormal Знак"/>
    <w:link w:val="ConsPlusNormal"/>
    <w:uiPriority w:val="99"/>
    <w:locked/>
    <w:rsid w:val="008F1420"/>
    <w:rPr>
      <w:rFonts w:ascii="Arial" w:hAnsi="Arial" w:cs="Arial"/>
    </w:rPr>
  </w:style>
  <w:style w:type="paragraph" w:customStyle="1" w:styleId="CharChar1">
    <w:name w:val="Char Char1"/>
    <w:basedOn w:val="a1"/>
    <w:rsid w:val="008F1420"/>
    <w:pPr>
      <w:autoSpaceDE w:val="0"/>
      <w:autoSpaceDN w:val="0"/>
      <w:spacing w:after="160" w:line="240" w:lineRule="exact"/>
    </w:pPr>
    <w:rPr>
      <w:rFonts w:ascii="Arial" w:eastAsia="MS Mincho" w:hAnsi="Arial" w:cs="Arial"/>
      <w:b/>
      <w:sz w:val="20"/>
      <w:szCs w:val="20"/>
      <w:lang w:val="en-US" w:eastAsia="de-DE"/>
    </w:rPr>
  </w:style>
  <w:style w:type="character" w:customStyle="1" w:styleId="afffffffff">
    <w:name w:val="текст табл Знак"/>
    <w:link w:val="afffffffff0"/>
    <w:locked/>
    <w:rsid w:val="008F1420"/>
    <w:rPr>
      <w:rFonts w:ascii="Arial" w:eastAsia="Calibri" w:hAnsi="Arial" w:cs="Arial"/>
      <w:sz w:val="24"/>
      <w:szCs w:val="24"/>
      <w:lang w:eastAsia="ar-SA"/>
    </w:rPr>
  </w:style>
  <w:style w:type="paragraph" w:customStyle="1" w:styleId="afffffffff0">
    <w:name w:val="текст табл"/>
    <w:basedOn w:val="a1"/>
    <w:link w:val="afffffffff"/>
    <w:qFormat/>
    <w:rsid w:val="008F1420"/>
    <w:pPr>
      <w:suppressAutoHyphens/>
      <w:ind w:firstLine="709"/>
      <w:jc w:val="both"/>
    </w:pPr>
    <w:rPr>
      <w:rFonts w:ascii="Arial" w:eastAsia="Calibri" w:hAnsi="Arial" w:cs="Arial"/>
      <w:lang w:eastAsia="ar-SA"/>
    </w:rPr>
  </w:style>
  <w:style w:type="paragraph" w:customStyle="1" w:styleId="afffffffff1">
    <w:name w:val="Основной"/>
    <w:basedOn w:val="af9"/>
    <w:rsid w:val="008F1420"/>
    <w:pPr>
      <w:suppressAutoHyphens/>
      <w:spacing w:line="240" w:lineRule="auto"/>
      <w:ind w:firstLine="680"/>
    </w:pPr>
    <w:rPr>
      <w:rFonts w:cs="Calibri"/>
      <w:sz w:val="28"/>
      <w:szCs w:val="16"/>
      <w:lang w:eastAsia="ar-SA"/>
    </w:rPr>
  </w:style>
  <w:style w:type="character" w:customStyle="1" w:styleId="afffffffff2">
    <w:name w:val="Стиль пункта схемы Знак"/>
    <w:link w:val="afffffffff3"/>
    <w:locked/>
    <w:rsid w:val="008F1420"/>
    <w:rPr>
      <w:rFonts w:ascii="Arial" w:hAnsi="Arial" w:cs="Arial"/>
      <w:sz w:val="28"/>
      <w:szCs w:val="28"/>
      <w:lang w:eastAsia="ar-SA"/>
    </w:rPr>
  </w:style>
  <w:style w:type="paragraph" w:customStyle="1" w:styleId="afffffffff3">
    <w:name w:val="Стиль пункта схемы"/>
    <w:basedOn w:val="a1"/>
    <w:link w:val="afffffffff2"/>
    <w:rsid w:val="008F1420"/>
    <w:pPr>
      <w:suppressAutoHyphens/>
      <w:autoSpaceDE w:val="0"/>
      <w:spacing w:line="360" w:lineRule="auto"/>
      <w:ind w:firstLine="680"/>
      <w:jc w:val="both"/>
    </w:pPr>
    <w:rPr>
      <w:rFonts w:ascii="Arial" w:hAnsi="Arial" w:cs="Arial"/>
      <w:sz w:val="28"/>
      <w:szCs w:val="28"/>
      <w:lang w:eastAsia="ar-SA"/>
    </w:rPr>
  </w:style>
  <w:style w:type="character" w:customStyle="1" w:styleId="afffffffff4">
    <w:name w:val="№табл Знак"/>
    <w:link w:val="afffffffff5"/>
    <w:locked/>
    <w:rsid w:val="008F1420"/>
    <w:rPr>
      <w:rFonts w:ascii="Arial" w:hAnsi="Arial" w:cs="Arial"/>
      <w:sz w:val="24"/>
      <w:szCs w:val="22"/>
      <w:lang w:eastAsia="ar-SA"/>
    </w:rPr>
  </w:style>
  <w:style w:type="paragraph" w:customStyle="1" w:styleId="afffffffff5">
    <w:name w:val="№табл"/>
    <w:basedOn w:val="9"/>
    <w:link w:val="afffffffff4"/>
    <w:qFormat/>
    <w:rsid w:val="008F1420"/>
    <w:pPr>
      <w:keepNext w:val="0"/>
      <w:suppressAutoHyphens/>
      <w:spacing w:before="240" w:after="60"/>
      <w:jc w:val="right"/>
    </w:pPr>
    <w:rPr>
      <w:rFonts w:ascii="Arial" w:hAnsi="Arial" w:cs="Arial"/>
      <w:color w:val="auto"/>
      <w:sz w:val="24"/>
      <w:szCs w:val="22"/>
      <w:lang w:eastAsia="ar-SA"/>
    </w:rPr>
  </w:style>
  <w:style w:type="paragraph" w:customStyle="1" w:styleId="2ffa">
    <w:name w:val="Обычный2"/>
    <w:rsid w:val="008F1420"/>
    <w:pPr>
      <w:widowControl w:val="0"/>
      <w:snapToGrid w:val="0"/>
    </w:pPr>
    <w:rPr>
      <w:szCs w:val="24"/>
    </w:rPr>
  </w:style>
  <w:style w:type="character" w:customStyle="1" w:styleId="afffffffff6">
    <w:name w:val="Формула Знак"/>
    <w:link w:val="afffffffff7"/>
    <w:locked/>
    <w:rsid w:val="008F1420"/>
    <w:rPr>
      <w:rFonts w:ascii="Arial" w:hAnsi="Arial" w:cs="Arial"/>
      <w:sz w:val="28"/>
      <w:szCs w:val="28"/>
      <w:lang w:val="en-US" w:eastAsia="ar-SA"/>
    </w:rPr>
  </w:style>
  <w:style w:type="paragraph" w:customStyle="1" w:styleId="afffffffff7">
    <w:name w:val="Формула"/>
    <w:basedOn w:val="a1"/>
    <w:link w:val="afffffffff6"/>
    <w:rsid w:val="008F1420"/>
    <w:pPr>
      <w:suppressAutoHyphens/>
      <w:ind w:firstLine="709"/>
      <w:jc w:val="both"/>
    </w:pPr>
    <w:rPr>
      <w:rFonts w:ascii="Arial" w:hAnsi="Arial" w:cs="Arial"/>
      <w:sz w:val="28"/>
      <w:szCs w:val="28"/>
      <w:lang w:val="en-US" w:eastAsia="ar-SA"/>
    </w:rPr>
  </w:style>
  <w:style w:type="paragraph" w:customStyle="1" w:styleId="3fd">
    <w:name w:val="Обычный3"/>
    <w:rsid w:val="008F1420"/>
    <w:pPr>
      <w:widowControl w:val="0"/>
      <w:snapToGrid w:val="0"/>
    </w:pPr>
    <w:rPr>
      <w:rFonts w:ascii="Arial" w:hAnsi="Arial"/>
    </w:rPr>
  </w:style>
  <w:style w:type="paragraph" w:customStyle="1" w:styleId="afffffffff8">
    <w:name w:val="МОН основной"/>
    <w:basedOn w:val="a1"/>
    <w:rsid w:val="008F1420"/>
    <w:pPr>
      <w:widowControl w:val="0"/>
      <w:autoSpaceDE w:val="0"/>
      <w:autoSpaceDN w:val="0"/>
      <w:adjustRightInd w:val="0"/>
      <w:spacing w:line="360" w:lineRule="auto"/>
      <w:ind w:firstLine="709"/>
      <w:jc w:val="both"/>
    </w:pPr>
    <w:rPr>
      <w:rFonts w:ascii="Arial" w:hAnsi="Arial" w:cs="Arial"/>
      <w:sz w:val="28"/>
      <w:szCs w:val="20"/>
    </w:rPr>
  </w:style>
  <w:style w:type="paragraph" w:customStyle="1" w:styleId="2ffb">
    <w:name w:val="Обычный (веб)2"/>
    <w:basedOn w:val="a1"/>
    <w:rsid w:val="008F1420"/>
    <w:pPr>
      <w:spacing w:line="255" w:lineRule="exact"/>
    </w:pPr>
    <w:rPr>
      <w:rFonts w:ascii="Arial" w:hAnsi="Arial" w:cs="Arial"/>
      <w:color w:val="304257"/>
      <w:sz w:val="21"/>
      <w:szCs w:val="21"/>
    </w:rPr>
  </w:style>
  <w:style w:type="paragraph" w:customStyle="1" w:styleId="DefaultParagraphFontChar">
    <w:name w:val="Default Paragraph Font Char"/>
    <w:aliases w:val="Char Char2,Char1 Char"/>
    <w:basedOn w:val="a1"/>
    <w:rsid w:val="008F1420"/>
    <w:pPr>
      <w:spacing w:before="100" w:beforeAutospacing="1" w:after="100" w:afterAutospacing="1"/>
    </w:pPr>
    <w:rPr>
      <w:rFonts w:ascii="Tahoma" w:hAnsi="Tahoma"/>
      <w:sz w:val="20"/>
      <w:szCs w:val="20"/>
      <w:lang w:val="en-US" w:eastAsia="en-US"/>
    </w:rPr>
  </w:style>
  <w:style w:type="paragraph" w:customStyle="1" w:styleId="msonormalcxspmiddle">
    <w:name w:val="msonormalcxspmiddle"/>
    <w:basedOn w:val="a1"/>
    <w:rsid w:val="008F1420"/>
    <w:pPr>
      <w:spacing w:before="100" w:beforeAutospacing="1" w:after="100" w:afterAutospacing="1"/>
    </w:pPr>
  </w:style>
  <w:style w:type="paragraph" w:customStyle="1" w:styleId="afffffffff9">
    <w:name w:val="Содержимое таблицы"/>
    <w:basedOn w:val="a1"/>
    <w:rsid w:val="008F1420"/>
    <w:pPr>
      <w:suppressLineNumbers/>
      <w:suppressAutoHyphens/>
      <w:spacing w:after="200" w:line="276" w:lineRule="auto"/>
    </w:pPr>
    <w:rPr>
      <w:rFonts w:ascii="Calibri" w:eastAsia="Calibri" w:hAnsi="Calibri" w:cs="Calibri"/>
      <w:sz w:val="22"/>
      <w:szCs w:val="22"/>
      <w:lang w:eastAsia="ar-SA"/>
    </w:rPr>
  </w:style>
  <w:style w:type="paragraph" w:customStyle="1" w:styleId="Style17">
    <w:name w:val="Style17"/>
    <w:basedOn w:val="a1"/>
    <w:rsid w:val="008F1420"/>
    <w:pPr>
      <w:widowControl w:val="0"/>
      <w:spacing w:line="302" w:lineRule="exact"/>
    </w:pPr>
    <w:rPr>
      <w:color w:val="000000"/>
    </w:rPr>
  </w:style>
  <w:style w:type="paragraph" w:customStyle="1" w:styleId="Style20">
    <w:name w:val="Style20"/>
    <w:basedOn w:val="a1"/>
    <w:rsid w:val="008F1420"/>
    <w:pPr>
      <w:widowControl w:val="0"/>
    </w:pPr>
    <w:rPr>
      <w:color w:val="000000"/>
    </w:rPr>
  </w:style>
  <w:style w:type="paragraph" w:customStyle="1" w:styleId="Style43">
    <w:name w:val="Style43"/>
    <w:basedOn w:val="a1"/>
    <w:rsid w:val="008F1420"/>
    <w:pPr>
      <w:widowControl w:val="0"/>
      <w:jc w:val="right"/>
    </w:pPr>
    <w:rPr>
      <w:color w:val="000000"/>
    </w:rPr>
  </w:style>
  <w:style w:type="paragraph" w:customStyle="1" w:styleId="Style40">
    <w:name w:val="Style40"/>
    <w:basedOn w:val="a1"/>
    <w:rsid w:val="008F1420"/>
    <w:pPr>
      <w:widowControl w:val="0"/>
    </w:pPr>
    <w:rPr>
      <w:color w:val="000000"/>
    </w:rPr>
  </w:style>
  <w:style w:type="paragraph" w:customStyle="1" w:styleId="1fff">
    <w:name w:val="Название1"/>
    <w:basedOn w:val="a1"/>
    <w:rsid w:val="008F1420"/>
    <w:pPr>
      <w:suppressAutoHyphens/>
      <w:spacing w:before="120" w:after="120"/>
      <w:ind w:firstLine="709"/>
      <w:jc w:val="both"/>
    </w:pPr>
    <w:rPr>
      <w:rFonts w:ascii="Arial" w:hAnsi="Arial" w:cs="Tahoma"/>
      <w:i/>
      <w:color w:val="000000"/>
      <w:szCs w:val="16"/>
      <w:lang w:eastAsia="ar-SA"/>
    </w:rPr>
  </w:style>
  <w:style w:type="paragraph" w:customStyle="1" w:styleId="1fff0">
    <w:name w:val="Указатель1"/>
    <w:basedOn w:val="a1"/>
    <w:rsid w:val="008F1420"/>
    <w:pPr>
      <w:suppressAutoHyphens/>
      <w:ind w:firstLine="709"/>
      <w:jc w:val="both"/>
    </w:pPr>
    <w:rPr>
      <w:rFonts w:ascii="Arial" w:hAnsi="Arial" w:cs="Tahoma"/>
      <w:color w:val="000000"/>
      <w:szCs w:val="16"/>
      <w:lang w:eastAsia="ar-SA"/>
    </w:rPr>
  </w:style>
  <w:style w:type="paragraph" w:customStyle="1" w:styleId="227">
    <w:name w:val="Основной текст 22"/>
    <w:basedOn w:val="a1"/>
    <w:rsid w:val="008F1420"/>
    <w:pPr>
      <w:suppressAutoHyphens/>
      <w:ind w:firstLine="709"/>
      <w:jc w:val="both"/>
    </w:pPr>
    <w:rPr>
      <w:rFonts w:ascii="Arial" w:hAnsi="Arial" w:cs="Arial"/>
      <w:color w:val="FF0000"/>
      <w:szCs w:val="16"/>
      <w:lang w:eastAsia="ar-SA"/>
    </w:rPr>
  </w:style>
  <w:style w:type="paragraph" w:customStyle="1" w:styleId="329">
    <w:name w:val="Основной текст 32"/>
    <w:basedOn w:val="a1"/>
    <w:rsid w:val="008F1420"/>
    <w:pPr>
      <w:suppressAutoHyphens/>
      <w:ind w:firstLine="709"/>
      <w:jc w:val="both"/>
    </w:pPr>
    <w:rPr>
      <w:rFonts w:ascii="Arial" w:hAnsi="Arial" w:cs="Arial"/>
      <w:color w:val="000000"/>
      <w:sz w:val="16"/>
      <w:szCs w:val="16"/>
      <w:lang w:eastAsia="ar-SA"/>
    </w:rPr>
  </w:style>
  <w:style w:type="paragraph" w:customStyle="1" w:styleId="319">
    <w:name w:val="Основной текст с отступом 31"/>
    <w:basedOn w:val="a1"/>
    <w:rsid w:val="008F1420"/>
    <w:pPr>
      <w:suppressAutoHyphens/>
      <w:ind w:firstLine="360"/>
      <w:jc w:val="both"/>
    </w:pPr>
    <w:rPr>
      <w:rFonts w:ascii="Arial" w:hAnsi="Arial" w:cs="Arial"/>
      <w:color w:val="FF0000"/>
      <w:szCs w:val="16"/>
      <w:lang w:eastAsia="ar-SA"/>
    </w:rPr>
  </w:style>
  <w:style w:type="paragraph" w:customStyle="1" w:styleId="228">
    <w:name w:val="Основной текст с отступом 22"/>
    <w:basedOn w:val="a1"/>
    <w:rsid w:val="008F1420"/>
    <w:pPr>
      <w:suppressAutoHyphens/>
      <w:ind w:left="798" w:firstLine="709"/>
      <w:jc w:val="both"/>
    </w:pPr>
    <w:rPr>
      <w:rFonts w:ascii="Arial" w:hAnsi="Arial" w:cs="Arial"/>
      <w:color w:val="000000"/>
      <w:szCs w:val="16"/>
      <w:lang w:eastAsia="ar-SA"/>
    </w:rPr>
  </w:style>
  <w:style w:type="paragraph" w:customStyle="1" w:styleId="21f">
    <w:name w:val="Основной текст с отступом 21"/>
    <w:basedOn w:val="a1"/>
    <w:rsid w:val="008F1420"/>
    <w:pPr>
      <w:suppressAutoHyphens/>
      <w:ind w:firstLine="709"/>
      <w:jc w:val="both"/>
    </w:pPr>
    <w:rPr>
      <w:rFonts w:ascii="Arial" w:hAnsi="Arial" w:cs="Arial"/>
      <w:color w:val="000000"/>
      <w:szCs w:val="20"/>
      <w:lang w:eastAsia="ar-SA"/>
    </w:rPr>
  </w:style>
  <w:style w:type="paragraph" w:customStyle="1" w:styleId="afffffffffa">
    <w:name w:val="Обычный сжат межстрочн"/>
    <w:basedOn w:val="a1"/>
    <w:rsid w:val="008F1420"/>
    <w:pPr>
      <w:widowControl w:val="0"/>
      <w:suppressAutoHyphens/>
      <w:spacing w:line="224" w:lineRule="exact"/>
      <w:ind w:firstLine="284"/>
      <w:jc w:val="both"/>
    </w:pPr>
    <w:rPr>
      <w:rFonts w:ascii="Arial" w:hAnsi="Arial" w:cs="Arial"/>
      <w:color w:val="000000"/>
      <w:sz w:val="20"/>
      <w:szCs w:val="20"/>
      <w:lang w:eastAsia="ar-SA"/>
    </w:rPr>
  </w:style>
  <w:style w:type="paragraph" w:customStyle="1" w:styleId="1fff1">
    <w:name w:val="Заголовок 1 с Нум"/>
    <w:basedOn w:val="10"/>
    <w:rsid w:val="008F1420"/>
    <w:pPr>
      <w:suppressAutoHyphens/>
      <w:spacing w:before="240" w:after="60" w:line="240" w:lineRule="auto"/>
      <w:ind w:firstLine="709"/>
      <w:jc w:val="center"/>
    </w:pPr>
    <w:rPr>
      <w:bCs w:val="0"/>
      <w:color w:val="000000"/>
      <w:kern w:val="2"/>
      <w:sz w:val="24"/>
      <w:szCs w:val="32"/>
      <w:lang w:eastAsia="ar-SA"/>
    </w:rPr>
  </w:style>
  <w:style w:type="paragraph" w:customStyle="1" w:styleId="caaieiaie2">
    <w:name w:val="caaieiaie 2"/>
    <w:basedOn w:val="a1"/>
    <w:next w:val="a1"/>
    <w:rsid w:val="008F1420"/>
    <w:pPr>
      <w:keepNext/>
      <w:suppressAutoHyphens/>
      <w:spacing w:before="240" w:after="60"/>
      <w:ind w:firstLine="709"/>
      <w:jc w:val="center"/>
    </w:pPr>
    <w:rPr>
      <w:rFonts w:ascii="Arial CYR" w:hAnsi="Arial CYR" w:cs="Arial CYR"/>
      <w:b/>
      <w:color w:val="000000"/>
      <w:szCs w:val="20"/>
      <w:lang w:eastAsia="ar-SA"/>
    </w:rPr>
  </w:style>
  <w:style w:type="paragraph" w:customStyle="1" w:styleId="21f0">
    <w:name w:val="Маркированный список 21"/>
    <w:basedOn w:val="a1"/>
    <w:rsid w:val="008F1420"/>
    <w:pPr>
      <w:suppressAutoHyphens/>
      <w:spacing w:line="360" w:lineRule="auto"/>
      <w:ind w:firstLine="567"/>
      <w:jc w:val="both"/>
    </w:pPr>
    <w:rPr>
      <w:rFonts w:ascii="Arial" w:hAnsi="Arial" w:cs="Arial"/>
      <w:color w:val="000000"/>
      <w:spacing w:val="6"/>
      <w:szCs w:val="16"/>
      <w:lang w:eastAsia="ar-SA"/>
    </w:rPr>
  </w:style>
  <w:style w:type="paragraph" w:customStyle="1" w:styleId="afffffffffb">
    <w:name w:val="Стиль главы схемы"/>
    <w:basedOn w:val="a1"/>
    <w:rsid w:val="008F1420"/>
    <w:pPr>
      <w:suppressAutoHyphens/>
      <w:spacing w:before="240" w:after="240"/>
      <w:ind w:firstLine="709"/>
      <w:jc w:val="center"/>
    </w:pPr>
    <w:rPr>
      <w:rFonts w:ascii="Arial" w:hAnsi="Arial" w:cs="Arial"/>
      <w:b/>
      <w:color w:val="000000"/>
      <w:kern w:val="2"/>
      <w:sz w:val="28"/>
      <w:szCs w:val="28"/>
      <w:lang w:eastAsia="ar-SA"/>
    </w:rPr>
  </w:style>
  <w:style w:type="paragraph" w:customStyle="1" w:styleId="afffffffffc">
    <w:name w:val="основной с отступом"/>
    <w:basedOn w:val="a2"/>
    <w:rsid w:val="008F1420"/>
    <w:pPr>
      <w:suppressAutoHyphens/>
      <w:spacing w:after="0"/>
      <w:ind w:firstLine="709"/>
      <w:jc w:val="both"/>
    </w:pPr>
    <w:rPr>
      <w:rFonts w:ascii="Arial" w:hAnsi="Arial" w:cs="Arial"/>
      <w:color w:val="000000"/>
      <w:szCs w:val="16"/>
      <w:lang w:eastAsia="ar-SA"/>
    </w:rPr>
  </w:style>
  <w:style w:type="paragraph" w:customStyle="1" w:styleId="afffffffffd">
    <w:name w:val="Стиль названия"/>
    <w:basedOn w:val="a1"/>
    <w:rsid w:val="008F1420"/>
    <w:pPr>
      <w:suppressAutoHyphens/>
      <w:spacing w:after="60"/>
      <w:ind w:firstLine="680"/>
      <w:jc w:val="both"/>
    </w:pPr>
    <w:rPr>
      <w:rFonts w:ascii="Arial" w:hAnsi="Arial" w:cs="Arial"/>
      <w:b/>
      <w:i/>
      <w:color w:val="000000"/>
      <w:szCs w:val="28"/>
      <w:lang w:eastAsia="ar-SA"/>
    </w:rPr>
  </w:style>
  <w:style w:type="paragraph" w:customStyle="1" w:styleId="1fff2">
    <w:name w:val="Нор Абзац1"/>
    <w:basedOn w:val="a1"/>
    <w:rsid w:val="008F1420"/>
    <w:pPr>
      <w:suppressAutoHyphens/>
      <w:spacing w:before="60"/>
      <w:ind w:firstLine="397"/>
      <w:jc w:val="both"/>
    </w:pPr>
    <w:rPr>
      <w:rFonts w:ascii="Arial" w:hAnsi="Arial" w:cs="Arial"/>
      <w:color w:val="000000"/>
      <w:szCs w:val="20"/>
      <w:lang w:eastAsia="ar-SA"/>
    </w:rPr>
  </w:style>
  <w:style w:type="paragraph" w:customStyle="1" w:styleId="afffffffffe">
    <w:name w:val="Пункт заключения"/>
    <w:basedOn w:val="a1"/>
    <w:rsid w:val="008F1420"/>
    <w:pPr>
      <w:tabs>
        <w:tab w:val="left" w:pos="1080"/>
      </w:tabs>
      <w:suppressAutoHyphens/>
      <w:spacing w:line="480" w:lineRule="auto"/>
      <w:ind w:firstLine="709"/>
      <w:jc w:val="both"/>
    </w:pPr>
    <w:rPr>
      <w:rFonts w:ascii="Arial" w:hAnsi="Arial" w:cs="Arial"/>
      <w:b/>
      <w:color w:val="000000"/>
      <w:sz w:val="28"/>
      <w:szCs w:val="28"/>
      <w:lang w:eastAsia="ar-SA"/>
    </w:rPr>
  </w:style>
  <w:style w:type="paragraph" w:customStyle="1" w:styleId="affffffffff">
    <w:name w:val="Подпункт заключения"/>
    <w:basedOn w:val="a1"/>
    <w:rsid w:val="008F1420"/>
    <w:pPr>
      <w:suppressAutoHyphens/>
      <w:spacing w:line="360" w:lineRule="auto"/>
      <w:ind w:firstLine="709"/>
      <w:jc w:val="both"/>
    </w:pPr>
    <w:rPr>
      <w:rFonts w:ascii="Arial" w:hAnsi="Arial" w:cs="Arial"/>
      <w:b/>
      <w:i/>
      <w:color w:val="000000"/>
      <w:sz w:val="28"/>
      <w:szCs w:val="28"/>
      <w:lang w:eastAsia="ar-SA"/>
    </w:rPr>
  </w:style>
  <w:style w:type="paragraph" w:customStyle="1" w:styleId="Char-Tab">
    <w:name w:val="Char-Tab"/>
    <w:basedOn w:val="a1"/>
    <w:rsid w:val="008F1420"/>
    <w:pPr>
      <w:suppressAutoHyphens/>
      <w:spacing w:line="360" w:lineRule="auto"/>
      <w:ind w:firstLine="709"/>
      <w:jc w:val="both"/>
    </w:pPr>
    <w:rPr>
      <w:rFonts w:ascii="Arial" w:hAnsi="Arial" w:cs="Arial"/>
      <w:color w:val="000000"/>
      <w:szCs w:val="16"/>
      <w:lang w:eastAsia="ar-SA"/>
    </w:rPr>
  </w:style>
  <w:style w:type="paragraph" w:customStyle="1" w:styleId="affffffffff0">
    <w:name w:val="Стиль заключения Знак"/>
    <w:basedOn w:val="a1"/>
    <w:rsid w:val="008F1420"/>
    <w:pPr>
      <w:suppressAutoHyphens/>
      <w:spacing w:line="360" w:lineRule="auto"/>
      <w:ind w:firstLine="720"/>
      <w:jc w:val="both"/>
    </w:pPr>
    <w:rPr>
      <w:rFonts w:ascii="Arial" w:hAnsi="Arial" w:cs="Arial"/>
      <w:color w:val="000000"/>
      <w:sz w:val="28"/>
      <w:szCs w:val="28"/>
      <w:lang w:eastAsia="ar-SA"/>
    </w:rPr>
  </w:style>
  <w:style w:type="paragraph" w:customStyle="1" w:styleId="affffffffff1">
    <w:name w:val="!Простой текст! Знак Знак Знак Знак"/>
    <w:basedOn w:val="a1"/>
    <w:rsid w:val="008F1420"/>
    <w:pPr>
      <w:suppressAutoHyphens/>
      <w:spacing w:after="120"/>
      <w:ind w:firstLine="709"/>
      <w:jc w:val="both"/>
    </w:pPr>
    <w:rPr>
      <w:rFonts w:ascii="Arial" w:hAnsi="Arial" w:cs="Arial"/>
      <w:color w:val="000000"/>
      <w:szCs w:val="16"/>
      <w:lang w:eastAsia="ar-SA"/>
    </w:rPr>
  </w:style>
  <w:style w:type="paragraph" w:customStyle="1" w:styleId="affffffffff2">
    <w:name w:val="Основной стиль"/>
    <w:basedOn w:val="a1"/>
    <w:rsid w:val="008F1420"/>
    <w:pPr>
      <w:suppressAutoHyphens/>
      <w:ind w:firstLine="680"/>
      <w:jc w:val="both"/>
    </w:pPr>
    <w:rPr>
      <w:rFonts w:ascii="Arial" w:hAnsi="Arial" w:cs="Arial"/>
      <w:color w:val="000000"/>
      <w:szCs w:val="28"/>
      <w:lang w:eastAsia="ar-SA"/>
    </w:rPr>
  </w:style>
  <w:style w:type="paragraph" w:customStyle="1" w:styleId="31a">
    <w:name w:val="Основной текст 31"/>
    <w:basedOn w:val="a1"/>
    <w:rsid w:val="008F1420"/>
    <w:pPr>
      <w:suppressAutoHyphens/>
      <w:spacing w:after="120"/>
      <w:ind w:firstLine="709"/>
      <w:jc w:val="both"/>
    </w:pPr>
    <w:rPr>
      <w:rFonts w:ascii="Arial" w:hAnsi="Arial" w:cs="Arial"/>
      <w:color w:val="000000"/>
      <w:sz w:val="16"/>
      <w:szCs w:val="16"/>
      <w:lang w:eastAsia="ar-SA"/>
    </w:rPr>
  </w:style>
  <w:style w:type="paragraph" w:customStyle="1" w:styleId="1fff3">
    <w:name w:val="Текст1"/>
    <w:basedOn w:val="a1"/>
    <w:rsid w:val="008F1420"/>
    <w:pPr>
      <w:suppressAutoHyphens/>
      <w:ind w:firstLine="709"/>
      <w:jc w:val="both"/>
    </w:pPr>
    <w:rPr>
      <w:rFonts w:ascii="Courier New" w:hAnsi="Courier New" w:cs="Courier New"/>
      <w:color w:val="000000"/>
      <w:sz w:val="20"/>
      <w:szCs w:val="20"/>
      <w:lang w:eastAsia="ar-SA"/>
    </w:rPr>
  </w:style>
  <w:style w:type="paragraph" w:customStyle="1" w:styleId="104">
    <w:name w:val="Оглавление 10"/>
    <w:basedOn w:val="1fff0"/>
    <w:rsid w:val="008F1420"/>
    <w:pPr>
      <w:tabs>
        <w:tab w:val="right" w:leader="dot" w:pos="9353"/>
      </w:tabs>
      <w:ind w:left="2547"/>
    </w:pPr>
  </w:style>
  <w:style w:type="paragraph" w:customStyle="1" w:styleId="affffffffff3">
    <w:name w:val="Содержимое врезки"/>
    <w:basedOn w:val="a2"/>
    <w:rsid w:val="008F1420"/>
    <w:pPr>
      <w:suppressAutoHyphens/>
      <w:spacing w:after="0"/>
      <w:ind w:firstLine="709"/>
      <w:jc w:val="both"/>
    </w:pPr>
    <w:rPr>
      <w:rFonts w:ascii="Arial" w:hAnsi="Arial" w:cs="Arial"/>
      <w:color w:val="000000"/>
      <w:szCs w:val="16"/>
      <w:lang w:eastAsia="ar-SA"/>
    </w:rPr>
  </w:style>
  <w:style w:type="paragraph" w:customStyle="1" w:styleId="western">
    <w:name w:val="western"/>
    <w:basedOn w:val="a1"/>
    <w:rsid w:val="008F1420"/>
    <w:pPr>
      <w:spacing w:before="100" w:beforeAutospacing="1" w:after="115"/>
    </w:pPr>
    <w:rPr>
      <w:color w:val="000000"/>
    </w:rPr>
  </w:style>
  <w:style w:type="paragraph" w:customStyle="1" w:styleId="1614">
    <w:name w:val="стиль161"/>
    <w:basedOn w:val="a1"/>
    <w:rsid w:val="008F1420"/>
    <w:pPr>
      <w:spacing w:after="240" w:line="270" w:lineRule="exact"/>
      <w:ind w:left="300" w:right="300"/>
    </w:pPr>
    <w:rPr>
      <w:rFonts w:ascii="Arial" w:hAnsi="Arial" w:cs="Arial"/>
      <w:color w:val="000000"/>
      <w:sz w:val="21"/>
      <w:szCs w:val="21"/>
    </w:rPr>
  </w:style>
  <w:style w:type="paragraph" w:customStyle="1" w:styleId="31b">
    <w:name w:val="Обычный31"/>
    <w:rsid w:val="008F1420"/>
    <w:pPr>
      <w:snapToGrid w:val="0"/>
    </w:pPr>
    <w:rPr>
      <w:sz w:val="22"/>
      <w:lang w:val="en-US" w:bidi="en-US"/>
    </w:rPr>
  </w:style>
  <w:style w:type="paragraph" w:customStyle="1" w:styleId="affffffffff4">
    <w:name w:val="название Знак Знак"/>
    <w:basedOn w:val="a1"/>
    <w:rsid w:val="008F1420"/>
    <w:pPr>
      <w:widowControl w:val="0"/>
      <w:autoSpaceDE w:val="0"/>
      <w:autoSpaceDN w:val="0"/>
      <w:adjustRightInd w:val="0"/>
      <w:spacing w:before="240"/>
      <w:ind w:firstLine="720"/>
    </w:pPr>
    <w:rPr>
      <w:b/>
      <w:bCs/>
      <w:sz w:val="26"/>
      <w:szCs w:val="20"/>
      <w:lang w:val="en-US" w:eastAsia="en-US" w:bidi="en-US"/>
    </w:rPr>
  </w:style>
  <w:style w:type="paragraph" w:customStyle="1" w:styleId="ArNar">
    <w:name w:val="Обычный ArNar"/>
    <w:basedOn w:val="a1"/>
    <w:rsid w:val="008F1420"/>
    <w:rPr>
      <w:rFonts w:ascii="Arial Narrow" w:hAnsi="Arial Narrow"/>
      <w:color w:val="000000"/>
      <w:szCs w:val="20"/>
      <w:lang w:val="en-US" w:eastAsia="en-US" w:bidi="en-US"/>
    </w:rPr>
  </w:style>
  <w:style w:type="paragraph" w:customStyle="1" w:styleId="2ffc">
    <w:name w:val="Название2"/>
    <w:basedOn w:val="a1"/>
    <w:rsid w:val="008F1420"/>
    <w:pPr>
      <w:suppressLineNumbers/>
      <w:suppressAutoHyphens/>
      <w:spacing w:before="120" w:after="120"/>
    </w:pPr>
    <w:rPr>
      <w:rFonts w:ascii="Calibri" w:hAnsi="Calibri" w:cs="Tahoma"/>
      <w:i/>
      <w:iCs/>
      <w:lang w:val="en-US" w:eastAsia="ar-SA" w:bidi="en-US"/>
    </w:rPr>
  </w:style>
  <w:style w:type="paragraph" w:customStyle="1" w:styleId="2ffd">
    <w:name w:val="Указатель2"/>
    <w:basedOn w:val="a1"/>
    <w:rsid w:val="008F1420"/>
    <w:pPr>
      <w:suppressLineNumbers/>
      <w:suppressAutoHyphens/>
    </w:pPr>
    <w:rPr>
      <w:rFonts w:ascii="Calibri" w:hAnsi="Calibri" w:cs="Tahoma"/>
      <w:szCs w:val="16"/>
      <w:lang w:val="en-US" w:eastAsia="ar-SA" w:bidi="en-US"/>
    </w:rPr>
  </w:style>
  <w:style w:type="paragraph" w:customStyle="1" w:styleId="237">
    <w:name w:val="Основной текст 23"/>
    <w:basedOn w:val="a1"/>
    <w:rsid w:val="008F1420"/>
    <w:pPr>
      <w:suppressAutoHyphens/>
      <w:spacing w:after="120" w:line="480" w:lineRule="auto"/>
    </w:pPr>
    <w:rPr>
      <w:rFonts w:ascii="Calibri" w:hAnsi="Calibri" w:cs="Arial"/>
      <w:szCs w:val="16"/>
      <w:lang w:val="en-US" w:eastAsia="ar-SA" w:bidi="en-US"/>
    </w:rPr>
  </w:style>
  <w:style w:type="paragraph" w:customStyle="1" w:styleId="238">
    <w:name w:val="Основной текст с отступом 23"/>
    <w:basedOn w:val="a1"/>
    <w:rsid w:val="008F1420"/>
    <w:pPr>
      <w:suppressAutoHyphens/>
      <w:spacing w:after="120" w:line="480" w:lineRule="auto"/>
      <w:ind w:left="283"/>
    </w:pPr>
    <w:rPr>
      <w:rFonts w:ascii="Calibri" w:hAnsi="Calibri" w:cs="Arial"/>
      <w:szCs w:val="16"/>
      <w:lang w:val="en-US" w:eastAsia="ar-SA" w:bidi="en-US"/>
    </w:rPr>
  </w:style>
  <w:style w:type="paragraph" w:customStyle="1" w:styleId="32a">
    <w:name w:val="Основной текст с отступом 32"/>
    <w:basedOn w:val="a1"/>
    <w:rsid w:val="008F1420"/>
    <w:pPr>
      <w:suppressAutoHyphens/>
      <w:spacing w:after="120"/>
      <w:ind w:left="283"/>
    </w:pPr>
    <w:rPr>
      <w:rFonts w:ascii="Calibri" w:hAnsi="Calibri" w:cs="Arial"/>
      <w:sz w:val="16"/>
      <w:szCs w:val="16"/>
      <w:lang w:val="en-US" w:eastAsia="ar-SA" w:bidi="en-US"/>
    </w:rPr>
  </w:style>
  <w:style w:type="paragraph" w:customStyle="1" w:styleId="1fff4">
    <w:name w:val="Текст примечания1"/>
    <w:basedOn w:val="a1"/>
    <w:rsid w:val="008F1420"/>
    <w:pPr>
      <w:suppressAutoHyphens/>
    </w:pPr>
    <w:rPr>
      <w:rFonts w:ascii="Calibri" w:hAnsi="Calibri" w:cs="Arial"/>
      <w:sz w:val="20"/>
      <w:szCs w:val="20"/>
      <w:lang w:val="en-US" w:eastAsia="ar-SA" w:bidi="en-US"/>
    </w:rPr>
  </w:style>
  <w:style w:type="paragraph" w:customStyle="1" w:styleId="1fff5">
    <w:name w:val="Схема документа1"/>
    <w:basedOn w:val="a1"/>
    <w:rsid w:val="008F1420"/>
    <w:pPr>
      <w:suppressAutoHyphens/>
    </w:pPr>
    <w:rPr>
      <w:rFonts w:ascii="Tahoma" w:hAnsi="Tahoma" w:cs="Tahoma"/>
      <w:sz w:val="16"/>
      <w:szCs w:val="16"/>
      <w:lang w:val="en-US" w:eastAsia="ar-SA" w:bidi="en-US"/>
    </w:rPr>
  </w:style>
  <w:style w:type="paragraph" w:customStyle="1" w:styleId="2ffe">
    <w:name w:val="Название объекта2"/>
    <w:basedOn w:val="a1"/>
    <w:next w:val="a1"/>
    <w:rsid w:val="008F1420"/>
    <w:pPr>
      <w:suppressAutoHyphens/>
    </w:pPr>
    <w:rPr>
      <w:rFonts w:ascii="Calibri" w:hAnsi="Calibri" w:cs="Arial"/>
      <w:b/>
      <w:bCs/>
      <w:sz w:val="20"/>
      <w:szCs w:val="20"/>
      <w:lang w:val="en-US" w:eastAsia="ar-SA" w:bidi="en-US"/>
    </w:rPr>
  </w:style>
  <w:style w:type="paragraph" w:customStyle="1" w:styleId="338">
    <w:name w:val="Основной текст 33"/>
    <w:basedOn w:val="a1"/>
    <w:rsid w:val="008F1420"/>
    <w:rPr>
      <w:rFonts w:ascii="Calibri" w:hAnsi="Calibri" w:cs="Arial"/>
      <w:sz w:val="16"/>
      <w:lang w:val="en-US" w:eastAsia="ar-SA" w:bidi="en-US"/>
    </w:rPr>
  </w:style>
  <w:style w:type="paragraph" w:customStyle="1" w:styleId="4d">
    <w:name w:val="Обычный4"/>
    <w:rsid w:val="008F1420"/>
    <w:pPr>
      <w:suppressAutoHyphens/>
      <w:snapToGrid w:val="0"/>
    </w:pPr>
    <w:rPr>
      <w:rFonts w:cs="Arial"/>
      <w:sz w:val="22"/>
      <w:lang w:val="en-US" w:eastAsia="ar-SA" w:bidi="en-US"/>
    </w:rPr>
  </w:style>
  <w:style w:type="paragraph" w:customStyle="1" w:styleId="Style30">
    <w:name w:val="Style30"/>
    <w:basedOn w:val="a1"/>
    <w:uiPriority w:val="99"/>
    <w:rsid w:val="008F1420"/>
    <w:pPr>
      <w:widowControl w:val="0"/>
      <w:spacing w:line="277" w:lineRule="exact"/>
      <w:jc w:val="center"/>
    </w:pPr>
    <w:rPr>
      <w:rFonts w:eastAsia="MS ??"/>
      <w:color w:val="000000"/>
      <w:lang w:val="en-US" w:eastAsia="en-US" w:bidi="en-US"/>
    </w:rPr>
  </w:style>
  <w:style w:type="paragraph" w:customStyle="1" w:styleId="Style59">
    <w:name w:val="Style59"/>
    <w:basedOn w:val="a1"/>
    <w:uiPriority w:val="99"/>
    <w:rsid w:val="008F1420"/>
    <w:pPr>
      <w:widowControl w:val="0"/>
      <w:spacing w:line="274" w:lineRule="exact"/>
    </w:pPr>
    <w:rPr>
      <w:rFonts w:eastAsia="MS ??"/>
      <w:color w:val="000000"/>
      <w:lang w:val="en-US" w:eastAsia="en-US" w:bidi="en-US"/>
    </w:rPr>
  </w:style>
  <w:style w:type="paragraph" w:customStyle="1" w:styleId="FORMATTEXT">
    <w:name w:val=".FORMATTEXT"/>
    <w:uiPriority w:val="99"/>
    <w:rsid w:val="008F1420"/>
    <w:pPr>
      <w:widowControl w:val="0"/>
      <w:autoSpaceDE w:val="0"/>
      <w:autoSpaceDN w:val="0"/>
      <w:adjustRightInd w:val="0"/>
    </w:pPr>
    <w:rPr>
      <w:sz w:val="24"/>
      <w:szCs w:val="24"/>
      <w:lang w:val="en-US" w:bidi="en-US"/>
    </w:rPr>
  </w:style>
  <w:style w:type="paragraph" w:customStyle="1" w:styleId="127">
    <w:name w:val="Заголовок 12"/>
    <w:basedOn w:val="a1"/>
    <w:next w:val="a1"/>
    <w:rsid w:val="008F1420"/>
    <w:pPr>
      <w:keepNext/>
      <w:suppressAutoHyphens/>
      <w:autoSpaceDN w:val="0"/>
      <w:jc w:val="center"/>
      <w:outlineLvl w:val="0"/>
    </w:pPr>
    <w:rPr>
      <w:rFonts w:ascii="Courier New" w:hAnsi="Courier New" w:cs="Courier New"/>
      <w:b/>
      <w:bCs/>
      <w:kern w:val="3"/>
      <w:lang w:val="en-US" w:eastAsia="en-US" w:bidi="en-US"/>
    </w:rPr>
  </w:style>
  <w:style w:type="paragraph" w:customStyle="1" w:styleId="TableContents">
    <w:name w:val="Table Contents"/>
    <w:basedOn w:val="a1"/>
    <w:rsid w:val="008F1420"/>
    <w:pPr>
      <w:suppressLineNumbers/>
      <w:suppressAutoHyphens/>
      <w:autoSpaceDN w:val="0"/>
    </w:pPr>
    <w:rPr>
      <w:kern w:val="3"/>
      <w:lang w:val="en-US" w:eastAsia="en-US" w:bidi="en-US"/>
    </w:rPr>
  </w:style>
  <w:style w:type="paragraph" w:customStyle="1" w:styleId="1fff6">
    <w:name w:val="Абзац списка1"/>
    <w:qFormat/>
    <w:rsid w:val="008F1420"/>
    <w:pPr>
      <w:widowControl w:val="0"/>
      <w:suppressAutoHyphens/>
      <w:ind w:left="720"/>
    </w:pPr>
    <w:rPr>
      <w:rFonts w:eastAsia="Arial Unicode MS" w:cs="Tahoma"/>
      <w:color w:val="000000"/>
      <w:sz w:val="24"/>
      <w:szCs w:val="24"/>
      <w:lang w:val="en-US" w:eastAsia="en-US" w:bidi="en-US"/>
    </w:rPr>
  </w:style>
  <w:style w:type="paragraph" w:customStyle="1" w:styleId="1fff7">
    <w:name w:val="Без интервала1"/>
    <w:aliases w:val="с интервалом,Без интервала11,No Spacing,No Spacing1"/>
    <w:qFormat/>
    <w:rsid w:val="008F1420"/>
    <w:rPr>
      <w:rFonts w:ascii="Cambria" w:eastAsia="MS Mincho" w:hAnsi="Cambria"/>
      <w:sz w:val="24"/>
      <w:szCs w:val="24"/>
      <w:lang w:val="en-US" w:bidi="en-US"/>
    </w:rPr>
  </w:style>
  <w:style w:type="paragraph" w:customStyle="1" w:styleId="65">
    <w:name w:val="заголовок 6"/>
    <w:basedOn w:val="a1"/>
    <w:next w:val="a1"/>
    <w:rsid w:val="008F1420"/>
    <w:pPr>
      <w:keepNext/>
      <w:autoSpaceDE w:val="0"/>
      <w:autoSpaceDN w:val="0"/>
      <w:jc w:val="center"/>
    </w:pPr>
    <w:rPr>
      <w:rFonts w:ascii="Courier New" w:hAnsi="Courier New" w:cs="Courier New"/>
      <w:lang w:val="en-US" w:eastAsia="en-US" w:bidi="en-US"/>
    </w:rPr>
  </w:style>
  <w:style w:type="paragraph" w:customStyle="1" w:styleId="1fff8">
    <w:name w:val="Стиль подчеркивание по ширине Первая строка:  1 см"/>
    <w:basedOn w:val="a1"/>
    <w:rsid w:val="008F1420"/>
    <w:pPr>
      <w:ind w:firstLine="567"/>
    </w:pPr>
    <w:rPr>
      <w:szCs w:val="20"/>
      <w:lang w:val="en-US" w:eastAsia="en-US" w:bidi="en-US"/>
    </w:rPr>
  </w:style>
  <w:style w:type="paragraph" w:customStyle="1" w:styleId="11f1">
    <w:name w:val="Стиль подчеркивание Первая строка:  11 см"/>
    <w:basedOn w:val="a1"/>
    <w:rsid w:val="008F1420"/>
    <w:pPr>
      <w:ind w:firstLine="624"/>
    </w:pPr>
    <w:rPr>
      <w:szCs w:val="20"/>
      <w:lang w:val="en-US" w:eastAsia="en-US" w:bidi="en-US"/>
    </w:rPr>
  </w:style>
  <w:style w:type="paragraph" w:customStyle="1" w:styleId="formattext0">
    <w:name w:val="formattext"/>
    <w:basedOn w:val="a1"/>
    <w:uiPriority w:val="99"/>
    <w:rsid w:val="008F1420"/>
    <w:pPr>
      <w:spacing w:before="100" w:beforeAutospacing="1" w:after="100" w:afterAutospacing="1"/>
    </w:pPr>
    <w:rPr>
      <w:lang w:val="en-US" w:eastAsia="en-US" w:bidi="en-US"/>
    </w:rPr>
  </w:style>
  <w:style w:type="paragraph" w:customStyle="1" w:styleId="affffffffff5">
    <w:name w:val="."/>
    <w:uiPriority w:val="99"/>
    <w:rsid w:val="008F1420"/>
    <w:pPr>
      <w:widowControl w:val="0"/>
      <w:autoSpaceDE w:val="0"/>
      <w:autoSpaceDN w:val="0"/>
      <w:adjustRightInd w:val="0"/>
    </w:pPr>
    <w:rPr>
      <w:sz w:val="24"/>
      <w:szCs w:val="24"/>
      <w:lang w:val="en-US" w:bidi="en-US"/>
    </w:rPr>
  </w:style>
  <w:style w:type="paragraph" w:customStyle="1" w:styleId="HEADERTEXT">
    <w:name w:val=".HEADERTEXT"/>
    <w:uiPriority w:val="99"/>
    <w:rsid w:val="008F1420"/>
    <w:pPr>
      <w:widowControl w:val="0"/>
      <w:autoSpaceDE w:val="0"/>
      <w:autoSpaceDN w:val="0"/>
      <w:adjustRightInd w:val="0"/>
    </w:pPr>
    <w:rPr>
      <w:color w:val="2B4279"/>
      <w:sz w:val="24"/>
      <w:szCs w:val="24"/>
      <w:lang w:val="en-US" w:bidi="en-US"/>
    </w:rPr>
  </w:style>
  <w:style w:type="paragraph" w:customStyle="1" w:styleId="affffffffff6">
    <w:name w:val="Примечание"/>
    <w:basedOn w:val="a1"/>
    <w:rsid w:val="008F1420"/>
    <w:pPr>
      <w:widowControl w:val="0"/>
      <w:shd w:val="clear" w:color="auto" w:fill="FFFFFF"/>
      <w:autoSpaceDE w:val="0"/>
      <w:autoSpaceDN w:val="0"/>
      <w:adjustRightInd w:val="0"/>
      <w:spacing w:before="120" w:after="120"/>
      <w:ind w:firstLine="284"/>
    </w:pPr>
    <w:rPr>
      <w:sz w:val="20"/>
      <w:szCs w:val="20"/>
      <w:lang w:val="en-US" w:eastAsia="en-US" w:bidi="en-US"/>
    </w:rPr>
  </w:style>
  <w:style w:type="character" w:customStyle="1" w:styleId="affffffffff7">
    <w:name w:val="табл_строка Знак"/>
    <w:link w:val="affffffffff8"/>
    <w:locked/>
    <w:rsid w:val="008F1420"/>
    <w:rPr>
      <w:sz w:val="24"/>
      <w:lang w:val="en-US" w:bidi="en-US"/>
    </w:rPr>
  </w:style>
  <w:style w:type="paragraph" w:customStyle="1" w:styleId="affffffffff8">
    <w:name w:val="табл_строка"/>
    <w:basedOn w:val="a2"/>
    <w:link w:val="affffffffff7"/>
    <w:rsid w:val="008F1420"/>
    <w:pPr>
      <w:spacing w:before="120" w:after="0"/>
      <w:jc w:val="center"/>
    </w:pPr>
    <w:rPr>
      <w:szCs w:val="20"/>
      <w:lang w:val="en-US" w:bidi="en-US"/>
    </w:rPr>
  </w:style>
  <w:style w:type="paragraph" w:customStyle="1" w:styleId="affffffffff9">
    <w:name w:val="табл_заголовок"/>
    <w:rsid w:val="008F1420"/>
    <w:pPr>
      <w:keepNext/>
      <w:keepLines/>
      <w:jc w:val="center"/>
    </w:pPr>
    <w:rPr>
      <w:noProof/>
      <w:sz w:val="24"/>
      <w:lang w:val="en-US" w:bidi="en-US"/>
    </w:rPr>
  </w:style>
  <w:style w:type="paragraph" w:customStyle="1" w:styleId="affffffffffa">
    <w:name w:val="табл_название"/>
    <w:next w:val="affffffffff8"/>
    <w:rsid w:val="008F1420"/>
    <w:pPr>
      <w:keepNext/>
      <w:widowControl w:val="0"/>
      <w:spacing w:before="120" w:after="120"/>
      <w:jc w:val="center"/>
    </w:pPr>
    <w:rPr>
      <w:b/>
      <w:sz w:val="24"/>
      <w:lang w:val="en-US" w:bidi="en-US"/>
    </w:rPr>
  </w:style>
  <w:style w:type="paragraph" w:customStyle="1" w:styleId="affffffffffb">
    <w:name w:val="Основной текст продолжение"/>
    <w:basedOn w:val="a2"/>
    <w:next w:val="a2"/>
    <w:rsid w:val="008F1420"/>
    <w:pPr>
      <w:spacing w:before="120" w:after="0"/>
    </w:pPr>
    <w:rPr>
      <w:szCs w:val="20"/>
      <w:lang w:val="en-US" w:bidi="en-US"/>
    </w:rPr>
  </w:style>
  <w:style w:type="paragraph" w:customStyle="1" w:styleId="Textbodyindent">
    <w:name w:val="Text body indent"/>
    <w:basedOn w:val="a1"/>
    <w:rsid w:val="008F1420"/>
    <w:pPr>
      <w:widowControl w:val="0"/>
      <w:suppressAutoHyphens/>
      <w:autoSpaceDN w:val="0"/>
      <w:ind w:right="43" w:firstLine="851"/>
      <w:jc w:val="center"/>
    </w:pPr>
    <w:rPr>
      <w:rFonts w:eastAsia="Andale Sans UI" w:cs="Tahoma"/>
      <w:kern w:val="3"/>
      <w:sz w:val="28"/>
      <w:lang w:val="en-US" w:eastAsia="en-US" w:bidi="en-US"/>
    </w:rPr>
  </w:style>
  <w:style w:type="paragraph" w:customStyle="1" w:styleId="Textbody">
    <w:name w:val="Text body"/>
    <w:basedOn w:val="a1"/>
    <w:rsid w:val="008F1420"/>
    <w:pPr>
      <w:widowControl w:val="0"/>
      <w:suppressAutoHyphens/>
      <w:autoSpaceDN w:val="0"/>
      <w:spacing w:after="120"/>
    </w:pPr>
    <w:rPr>
      <w:rFonts w:eastAsia="Andale Sans UI" w:cs="Tahoma"/>
      <w:kern w:val="3"/>
      <w:lang w:val="en-US" w:eastAsia="en-US" w:bidi="en-US"/>
    </w:rPr>
  </w:style>
  <w:style w:type="paragraph" w:customStyle="1" w:styleId="headertext0">
    <w:name w:val="headertext"/>
    <w:basedOn w:val="a1"/>
    <w:rsid w:val="008F1420"/>
    <w:pPr>
      <w:spacing w:before="100" w:beforeAutospacing="1" w:after="100" w:afterAutospacing="1"/>
    </w:pPr>
    <w:rPr>
      <w:lang w:val="en-US" w:eastAsia="en-US" w:bidi="en-US"/>
    </w:rPr>
  </w:style>
  <w:style w:type="paragraph" w:customStyle="1" w:styleId="5a">
    <w:name w:val="Обычный5"/>
    <w:rsid w:val="008F1420"/>
    <w:pPr>
      <w:snapToGrid w:val="0"/>
    </w:pPr>
    <w:rPr>
      <w:sz w:val="22"/>
      <w:lang w:val="en-US" w:bidi="en-US"/>
    </w:rPr>
  </w:style>
  <w:style w:type="paragraph" w:customStyle="1" w:styleId="244">
    <w:name w:val="Основной текст 24"/>
    <w:basedOn w:val="a1"/>
    <w:rsid w:val="008F1420"/>
    <w:pPr>
      <w:overflowPunct w:val="0"/>
      <w:autoSpaceDE w:val="0"/>
      <w:autoSpaceDN w:val="0"/>
      <w:adjustRightInd w:val="0"/>
      <w:ind w:firstLine="720"/>
    </w:pPr>
    <w:rPr>
      <w:sz w:val="28"/>
      <w:szCs w:val="20"/>
      <w:lang w:val="en-US" w:eastAsia="en-US" w:bidi="en-US"/>
    </w:rPr>
  </w:style>
  <w:style w:type="paragraph" w:customStyle="1" w:styleId="sightdescr">
    <w:name w:val="sight_descr"/>
    <w:basedOn w:val="a1"/>
    <w:rsid w:val="008F1420"/>
    <w:pPr>
      <w:spacing w:before="100" w:beforeAutospacing="1" w:after="100" w:afterAutospacing="1"/>
    </w:pPr>
    <w:rPr>
      <w:lang w:val="en-US" w:eastAsia="en-US" w:bidi="en-US"/>
    </w:rPr>
  </w:style>
  <w:style w:type="character" w:customStyle="1" w:styleId="affffffffffc">
    <w:name w:val="Основной текст.Абзац Знак"/>
    <w:link w:val="affffffffffd"/>
    <w:locked/>
    <w:rsid w:val="008F1420"/>
    <w:rPr>
      <w:rFonts w:ascii="Calibri" w:hAnsi="Calibri" w:cs="Calibri"/>
      <w:lang w:val="en-US" w:eastAsia="en-US" w:bidi="en-US"/>
    </w:rPr>
  </w:style>
  <w:style w:type="paragraph" w:customStyle="1" w:styleId="affffffffffd">
    <w:name w:val="Основной текст.Абзац"/>
    <w:basedOn w:val="a1"/>
    <w:link w:val="affffffffffc"/>
    <w:rsid w:val="008F1420"/>
    <w:pPr>
      <w:suppressAutoHyphens/>
      <w:spacing w:before="120"/>
      <w:ind w:firstLine="680"/>
    </w:pPr>
    <w:rPr>
      <w:rFonts w:ascii="Calibri" w:hAnsi="Calibri" w:cs="Calibri"/>
      <w:sz w:val="20"/>
      <w:szCs w:val="20"/>
      <w:lang w:val="en-US" w:eastAsia="en-US" w:bidi="en-US"/>
    </w:rPr>
  </w:style>
  <w:style w:type="character" w:customStyle="1" w:styleId="affffffffffe">
    <w:name w:val="Текстовый Знак"/>
    <w:link w:val="afffffffffff"/>
    <w:locked/>
    <w:rsid w:val="008F1420"/>
    <w:rPr>
      <w:rFonts w:ascii="Arial" w:hAnsi="Arial" w:cs="Arial"/>
      <w:sz w:val="24"/>
    </w:rPr>
  </w:style>
  <w:style w:type="paragraph" w:customStyle="1" w:styleId="afffffffffff">
    <w:name w:val="Текстовый"/>
    <w:basedOn w:val="a1"/>
    <w:link w:val="affffffffffe"/>
    <w:rsid w:val="008F1420"/>
    <w:pPr>
      <w:widowControl w:val="0"/>
      <w:spacing w:line="300" w:lineRule="auto"/>
      <w:ind w:left="227" w:right="170" w:firstLine="567"/>
    </w:pPr>
    <w:rPr>
      <w:rFonts w:ascii="Arial" w:hAnsi="Arial" w:cs="Arial"/>
      <w:szCs w:val="20"/>
    </w:rPr>
  </w:style>
  <w:style w:type="paragraph" w:customStyle="1" w:styleId="3fe">
    <w:name w:val="Титул3"/>
    <w:basedOn w:val="a1"/>
    <w:rsid w:val="008F1420"/>
    <w:pPr>
      <w:jc w:val="center"/>
    </w:pPr>
    <w:rPr>
      <w:b/>
      <w:sz w:val="28"/>
      <w:szCs w:val="20"/>
      <w:lang w:val="en-US" w:eastAsia="en-US" w:bidi="en-US"/>
    </w:rPr>
  </w:style>
  <w:style w:type="paragraph" w:customStyle="1" w:styleId="339">
    <w:name w:val="Основной текст с отступом 33"/>
    <w:basedOn w:val="a1"/>
    <w:rsid w:val="008F1420"/>
    <w:pPr>
      <w:overflowPunct w:val="0"/>
      <w:autoSpaceDE w:val="0"/>
      <w:autoSpaceDN w:val="0"/>
      <w:adjustRightInd w:val="0"/>
      <w:ind w:firstLine="567"/>
      <w:jc w:val="both"/>
    </w:pPr>
    <w:rPr>
      <w:rFonts w:ascii="Arial CYR" w:hAnsi="Arial CYR"/>
      <w:i/>
      <w:szCs w:val="20"/>
    </w:rPr>
  </w:style>
  <w:style w:type="paragraph" w:customStyle="1" w:styleId="715">
    <w:name w:val="Указатель 71"/>
    <w:basedOn w:val="a1"/>
    <w:next w:val="a1"/>
    <w:rsid w:val="008F1420"/>
    <w:pPr>
      <w:suppressAutoHyphens/>
      <w:ind w:left="1680" w:hanging="240"/>
    </w:pPr>
    <w:rPr>
      <w:lang w:eastAsia="ar-SA"/>
    </w:rPr>
  </w:style>
  <w:style w:type="paragraph" w:customStyle="1" w:styleId="245">
    <w:name w:val="Основной текст с отступом 24"/>
    <w:basedOn w:val="a1"/>
    <w:rsid w:val="008F1420"/>
    <w:pPr>
      <w:overflowPunct w:val="0"/>
      <w:autoSpaceDE w:val="0"/>
      <w:autoSpaceDN w:val="0"/>
      <w:adjustRightInd w:val="0"/>
      <w:ind w:left="567"/>
      <w:jc w:val="both"/>
    </w:pPr>
    <w:rPr>
      <w:rFonts w:ascii="Arial CYR" w:hAnsi="Arial CYR"/>
      <w:szCs w:val="20"/>
    </w:rPr>
  </w:style>
  <w:style w:type="paragraph" w:customStyle="1" w:styleId="section1">
    <w:name w:val="section1"/>
    <w:basedOn w:val="a1"/>
    <w:rsid w:val="008F1420"/>
    <w:pPr>
      <w:spacing w:before="100" w:beforeAutospacing="1" w:after="100" w:afterAutospacing="1" w:line="400" w:lineRule="exact"/>
    </w:pPr>
    <w:rPr>
      <w:rFonts w:ascii="Verdana" w:hAnsi="Verdana"/>
      <w:color w:val="656A6E"/>
    </w:rPr>
  </w:style>
  <w:style w:type="paragraph" w:customStyle="1" w:styleId="afffffffffff0">
    <w:name w:val="Стиль По ширине"/>
    <w:basedOn w:val="a1"/>
    <w:next w:val="a1"/>
    <w:rsid w:val="008F1420"/>
    <w:pPr>
      <w:jc w:val="both"/>
    </w:pPr>
    <w:rPr>
      <w:szCs w:val="20"/>
    </w:rPr>
  </w:style>
  <w:style w:type="paragraph" w:customStyle="1" w:styleId="afffffffffff1">
    <w:name w:val="Таблица_номер"/>
    <w:basedOn w:val="a1"/>
    <w:autoRedefine/>
    <w:rsid w:val="008F1420"/>
    <w:pPr>
      <w:jc w:val="right"/>
    </w:pPr>
    <w:rPr>
      <w:rFonts w:ascii="Arial" w:hAnsi="Arial" w:cs="Arial"/>
      <w:sz w:val="22"/>
      <w:szCs w:val="22"/>
    </w:rPr>
  </w:style>
  <w:style w:type="paragraph" w:customStyle="1" w:styleId="afffffffffff2">
    <w:name w:val="Таблица_название"/>
    <w:basedOn w:val="a1"/>
    <w:autoRedefine/>
    <w:rsid w:val="008F1420"/>
    <w:pPr>
      <w:spacing w:before="120" w:after="120"/>
      <w:jc w:val="center"/>
    </w:pPr>
    <w:rPr>
      <w:rFonts w:ascii="Arial" w:hAnsi="Arial" w:cs="Arial"/>
      <w:b/>
    </w:rPr>
  </w:style>
  <w:style w:type="paragraph" w:customStyle="1" w:styleId="xl96">
    <w:name w:val="xl96"/>
    <w:basedOn w:val="a1"/>
    <w:rsid w:val="008F142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7">
    <w:name w:val="xl97"/>
    <w:basedOn w:val="a1"/>
    <w:rsid w:val="008F142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character" w:styleId="afffffffffff3">
    <w:name w:val="Placeholder Text"/>
    <w:uiPriority w:val="99"/>
    <w:semiHidden/>
    <w:rsid w:val="008F1420"/>
    <w:rPr>
      <w:color w:val="808080"/>
    </w:rPr>
  </w:style>
  <w:style w:type="character" w:styleId="afffffffffff4">
    <w:name w:val="Subtle Emphasis"/>
    <w:qFormat/>
    <w:rsid w:val="008F1420"/>
    <w:rPr>
      <w:rFonts w:ascii="Arial" w:hAnsi="Arial" w:cs="Arial" w:hint="default"/>
      <w:i/>
      <w:iCs w:val="0"/>
      <w:color w:val="5A5A5A"/>
      <w:sz w:val="24"/>
    </w:rPr>
  </w:style>
  <w:style w:type="character" w:styleId="afffffffffff5">
    <w:name w:val="Intense Emphasis"/>
    <w:uiPriority w:val="21"/>
    <w:qFormat/>
    <w:rsid w:val="008F1420"/>
    <w:rPr>
      <w:b/>
      <w:bCs w:val="0"/>
      <w:i/>
      <w:iCs w:val="0"/>
      <w:sz w:val="24"/>
      <w:szCs w:val="24"/>
      <w:u w:val="single"/>
    </w:rPr>
  </w:style>
  <w:style w:type="character" w:styleId="afffffffffff6">
    <w:name w:val="Subtle Reference"/>
    <w:uiPriority w:val="99"/>
    <w:qFormat/>
    <w:rsid w:val="008F1420"/>
    <w:rPr>
      <w:rFonts w:ascii="Arial" w:hAnsi="Arial" w:cs="Arial" w:hint="default"/>
      <w:i/>
      <w:iCs w:val="0"/>
      <w:color w:val="0070C0"/>
      <w:sz w:val="24"/>
      <w:szCs w:val="24"/>
      <w:u w:val="single"/>
    </w:rPr>
  </w:style>
  <w:style w:type="character" w:styleId="afffffffffff7">
    <w:name w:val="Intense Reference"/>
    <w:uiPriority w:val="99"/>
    <w:qFormat/>
    <w:rsid w:val="008F1420"/>
    <w:rPr>
      <w:b/>
      <w:bCs w:val="0"/>
      <w:sz w:val="24"/>
      <w:u w:val="single"/>
    </w:rPr>
  </w:style>
  <w:style w:type="character" w:styleId="afffffffffff8">
    <w:name w:val="Book Title"/>
    <w:uiPriority w:val="99"/>
    <w:qFormat/>
    <w:rsid w:val="008F1420"/>
    <w:rPr>
      <w:rFonts w:ascii="Cambria" w:eastAsia="Times New Roman" w:hAnsi="Cambria" w:hint="default"/>
      <w:b/>
      <w:bCs w:val="0"/>
      <w:i/>
      <w:iCs w:val="0"/>
      <w:sz w:val="24"/>
      <w:szCs w:val="24"/>
    </w:rPr>
  </w:style>
  <w:style w:type="character" w:customStyle="1" w:styleId="11f2">
    <w:name w:val="Знак11"/>
    <w:semiHidden/>
    <w:rsid w:val="008F1420"/>
    <w:rPr>
      <w:rFonts w:ascii="Arial" w:hAnsi="Arial" w:cs="Arial" w:hint="default"/>
      <w:b/>
      <w:bCs/>
      <w:i/>
      <w:iCs/>
      <w:sz w:val="28"/>
      <w:szCs w:val="28"/>
      <w:lang w:val="ru-RU" w:eastAsia="ru-RU" w:bidi="ar-SA"/>
    </w:rPr>
  </w:style>
  <w:style w:type="character" w:customStyle="1" w:styleId="11f3">
    <w:name w:val="Знак Знак11"/>
    <w:rsid w:val="008F1420"/>
    <w:rPr>
      <w:sz w:val="24"/>
      <w:szCs w:val="24"/>
      <w:u w:val="single"/>
      <w:lang w:val="ru-RU" w:eastAsia="ru-RU" w:bidi="ar-SA"/>
    </w:rPr>
  </w:style>
  <w:style w:type="character" w:customStyle="1" w:styleId="1fff9">
    <w:name w:val="Знак Знак Знак Знак1"/>
    <w:semiHidden/>
    <w:rsid w:val="008F1420"/>
    <w:rPr>
      <w:sz w:val="24"/>
      <w:szCs w:val="24"/>
      <w:lang w:val="ru-RU" w:eastAsia="ru-RU" w:bidi="ar-SA"/>
    </w:rPr>
  </w:style>
  <w:style w:type="character" w:customStyle="1" w:styleId="31c">
    <w:name w:val="Знак3 Знак Знак1"/>
    <w:semiHidden/>
    <w:rsid w:val="008F1420"/>
    <w:rPr>
      <w:b/>
      <w:bCs w:val="0"/>
      <w:sz w:val="24"/>
      <w:szCs w:val="24"/>
      <w:u w:val="single"/>
      <w:lang w:val="ru-RU" w:eastAsia="ru-RU" w:bidi="ar-SA"/>
    </w:rPr>
  </w:style>
  <w:style w:type="character" w:customStyle="1" w:styleId="239">
    <w:name w:val="Знак2 Знак Знак3"/>
    <w:semiHidden/>
    <w:rsid w:val="008F1420"/>
    <w:rPr>
      <w:b/>
      <w:bCs/>
      <w:sz w:val="24"/>
      <w:szCs w:val="24"/>
      <w:lang w:val="ru-RU" w:eastAsia="ru-RU" w:bidi="ar-SA"/>
    </w:rPr>
  </w:style>
  <w:style w:type="character" w:customStyle="1" w:styleId="WW8Num3z0">
    <w:name w:val="WW8Num3z0"/>
    <w:rsid w:val="008F1420"/>
    <w:rPr>
      <w:rFonts w:ascii="Symbol" w:hAnsi="Symbol" w:hint="default"/>
    </w:rPr>
  </w:style>
  <w:style w:type="character" w:customStyle="1" w:styleId="WW8Num4z0">
    <w:name w:val="WW8Num4z0"/>
    <w:rsid w:val="008F1420"/>
    <w:rPr>
      <w:rFonts w:ascii="Symbol" w:hAnsi="Symbol" w:hint="default"/>
    </w:rPr>
  </w:style>
  <w:style w:type="character" w:customStyle="1" w:styleId="WW8Num5z0">
    <w:name w:val="WW8Num5z0"/>
    <w:rsid w:val="008F1420"/>
    <w:rPr>
      <w:rFonts w:ascii="Symbol" w:hAnsi="Symbol" w:hint="default"/>
    </w:rPr>
  </w:style>
  <w:style w:type="character" w:customStyle="1" w:styleId="WW8Num6z0">
    <w:name w:val="WW8Num6z0"/>
    <w:rsid w:val="008F1420"/>
    <w:rPr>
      <w:rFonts w:ascii="Symbol" w:hAnsi="Symbol" w:hint="default"/>
    </w:rPr>
  </w:style>
  <w:style w:type="character" w:customStyle="1" w:styleId="WW8Num7z0">
    <w:name w:val="WW8Num7z0"/>
    <w:rsid w:val="008F1420"/>
    <w:rPr>
      <w:rFonts w:ascii="Symbol" w:hAnsi="Symbol" w:hint="default"/>
    </w:rPr>
  </w:style>
  <w:style w:type="character" w:customStyle="1" w:styleId="WW8Num8z1">
    <w:name w:val="WW8Num8z1"/>
    <w:rsid w:val="008F1420"/>
    <w:rPr>
      <w:rFonts w:ascii="Symbol" w:hAnsi="Symbol" w:hint="default"/>
    </w:rPr>
  </w:style>
  <w:style w:type="character" w:customStyle="1" w:styleId="WW8Num9z0">
    <w:name w:val="WW8Num9z0"/>
    <w:rsid w:val="008F1420"/>
    <w:rPr>
      <w:sz w:val="20"/>
    </w:rPr>
  </w:style>
  <w:style w:type="character" w:customStyle="1" w:styleId="WW8Num10z0">
    <w:name w:val="WW8Num10z0"/>
    <w:rsid w:val="008F1420"/>
    <w:rPr>
      <w:rFonts w:ascii="Symbol" w:hAnsi="Symbol" w:hint="default"/>
    </w:rPr>
  </w:style>
  <w:style w:type="character" w:customStyle="1" w:styleId="WW8Num11z0">
    <w:name w:val="WW8Num11z0"/>
    <w:rsid w:val="008F1420"/>
    <w:rPr>
      <w:rFonts w:ascii="Symbol" w:hAnsi="Symbol" w:hint="default"/>
    </w:rPr>
  </w:style>
  <w:style w:type="character" w:customStyle="1" w:styleId="WW8Num12z0">
    <w:name w:val="WW8Num12z0"/>
    <w:rsid w:val="008F1420"/>
    <w:rPr>
      <w:rFonts w:ascii="Symbol" w:hAnsi="Symbol" w:hint="default"/>
    </w:rPr>
  </w:style>
  <w:style w:type="character" w:customStyle="1" w:styleId="WW8Num13z0">
    <w:name w:val="WW8Num13z0"/>
    <w:rsid w:val="008F1420"/>
    <w:rPr>
      <w:rFonts w:ascii="Symbol" w:hAnsi="Symbol" w:hint="default"/>
    </w:rPr>
  </w:style>
  <w:style w:type="character" w:customStyle="1" w:styleId="WW8Num14z0">
    <w:name w:val="WW8Num14z0"/>
    <w:rsid w:val="008F1420"/>
    <w:rPr>
      <w:rFonts w:ascii="Symbol" w:hAnsi="Symbol" w:hint="default"/>
    </w:rPr>
  </w:style>
  <w:style w:type="character" w:customStyle="1" w:styleId="WW8Num15z0">
    <w:name w:val="WW8Num15z0"/>
    <w:rsid w:val="008F1420"/>
    <w:rPr>
      <w:rFonts w:ascii="Symbol" w:hAnsi="Symbol" w:hint="default"/>
    </w:rPr>
  </w:style>
  <w:style w:type="character" w:customStyle="1" w:styleId="WW8Num16z0">
    <w:name w:val="WW8Num16z0"/>
    <w:rsid w:val="008F1420"/>
    <w:rPr>
      <w:rFonts w:ascii="Symbol" w:hAnsi="Symbol" w:hint="default"/>
    </w:rPr>
  </w:style>
  <w:style w:type="character" w:customStyle="1" w:styleId="WW8Num17z0">
    <w:name w:val="WW8Num17z0"/>
    <w:rsid w:val="008F1420"/>
    <w:rPr>
      <w:rFonts w:ascii="Symbol" w:hAnsi="Symbol" w:hint="default"/>
    </w:rPr>
  </w:style>
  <w:style w:type="character" w:customStyle="1" w:styleId="WW8Num18z0">
    <w:name w:val="WW8Num18z0"/>
    <w:rsid w:val="008F1420"/>
    <w:rPr>
      <w:rFonts w:ascii="Symbol" w:hAnsi="Symbol" w:hint="default"/>
    </w:rPr>
  </w:style>
  <w:style w:type="character" w:customStyle="1" w:styleId="WW8Num19z0">
    <w:name w:val="WW8Num19z0"/>
    <w:rsid w:val="008F1420"/>
    <w:rPr>
      <w:rFonts w:ascii="Arial" w:hAnsi="Arial" w:cs="Arial" w:hint="default"/>
    </w:rPr>
  </w:style>
  <w:style w:type="character" w:customStyle="1" w:styleId="WW8Num20z0">
    <w:name w:val="WW8Num20z0"/>
    <w:rsid w:val="008F1420"/>
    <w:rPr>
      <w:rFonts w:ascii="Symbol" w:hAnsi="Symbol" w:hint="default"/>
    </w:rPr>
  </w:style>
  <w:style w:type="character" w:customStyle="1" w:styleId="WW8Num21z0">
    <w:name w:val="WW8Num21z0"/>
    <w:rsid w:val="008F1420"/>
    <w:rPr>
      <w:rFonts w:ascii="Symbol" w:hAnsi="Symbol" w:hint="default"/>
    </w:rPr>
  </w:style>
  <w:style w:type="character" w:customStyle="1" w:styleId="WW8Num22z0">
    <w:name w:val="WW8Num22z0"/>
    <w:rsid w:val="008F1420"/>
    <w:rPr>
      <w:rFonts w:ascii="Symbol" w:hAnsi="Symbol" w:hint="default"/>
    </w:rPr>
  </w:style>
  <w:style w:type="character" w:customStyle="1" w:styleId="WW8Num24z0">
    <w:name w:val="WW8Num24z0"/>
    <w:rsid w:val="008F1420"/>
    <w:rPr>
      <w:rFonts w:ascii="Symbol" w:hAnsi="Symbol" w:hint="default"/>
      <w:color w:val="auto"/>
    </w:rPr>
  </w:style>
  <w:style w:type="character" w:customStyle="1" w:styleId="WW8Num25z0">
    <w:name w:val="WW8Num25z0"/>
    <w:rsid w:val="008F1420"/>
    <w:rPr>
      <w:rFonts w:ascii="Symbol" w:hAnsi="Symbol" w:hint="default"/>
    </w:rPr>
  </w:style>
  <w:style w:type="character" w:customStyle="1" w:styleId="WW8Num27z0">
    <w:name w:val="WW8Num27z0"/>
    <w:rsid w:val="008F1420"/>
    <w:rPr>
      <w:rFonts w:ascii="Symbol" w:hAnsi="Symbol" w:hint="default"/>
    </w:rPr>
  </w:style>
  <w:style w:type="character" w:customStyle="1" w:styleId="WW8Num28z0">
    <w:name w:val="WW8Num28z0"/>
    <w:rsid w:val="008F1420"/>
    <w:rPr>
      <w:rFonts w:ascii="Symbol" w:hAnsi="Symbol" w:hint="default"/>
    </w:rPr>
  </w:style>
  <w:style w:type="character" w:customStyle="1" w:styleId="WW8Num30z0">
    <w:name w:val="WW8Num30z0"/>
    <w:rsid w:val="008F1420"/>
    <w:rPr>
      <w:rFonts w:ascii="Symbol" w:hAnsi="Symbol" w:hint="default"/>
    </w:rPr>
  </w:style>
  <w:style w:type="character" w:customStyle="1" w:styleId="WW8Num31z0">
    <w:name w:val="WW8Num31z0"/>
    <w:rsid w:val="008F1420"/>
    <w:rPr>
      <w:rFonts w:ascii="Symbol" w:hAnsi="Symbol" w:hint="default"/>
    </w:rPr>
  </w:style>
  <w:style w:type="character" w:customStyle="1" w:styleId="WW8Num32z0">
    <w:name w:val="WW8Num32z0"/>
    <w:rsid w:val="008F1420"/>
    <w:rPr>
      <w:rFonts w:ascii="Symbol" w:hAnsi="Symbol" w:hint="default"/>
    </w:rPr>
  </w:style>
  <w:style w:type="character" w:customStyle="1" w:styleId="WW8Num34z0">
    <w:name w:val="WW8Num34z0"/>
    <w:rsid w:val="008F1420"/>
    <w:rPr>
      <w:rFonts w:ascii="Symbol" w:hAnsi="Symbol" w:hint="default"/>
    </w:rPr>
  </w:style>
  <w:style w:type="character" w:customStyle="1" w:styleId="WW8Num35z0">
    <w:name w:val="WW8Num35z0"/>
    <w:rsid w:val="008F1420"/>
    <w:rPr>
      <w:rFonts w:ascii="Symbol" w:hAnsi="Symbol" w:hint="default"/>
    </w:rPr>
  </w:style>
  <w:style w:type="character" w:customStyle="1" w:styleId="WW8Num37z0">
    <w:name w:val="WW8Num37z0"/>
    <w:rsid w:val="008F1420"/>
    <w:rPr>
      <w:rFonts w:ascii="Symbol" w:hAnsi="Symbol" w:hint="default"/>
    </w:rPr>
  </w:style>
  <w:style w:type="character" w:customStyle="1" w:styleId="WW8Num38z0">
    <w:name w:val="WW8Num38z0"/>
    <w:rsid w:val="008F1420"/>
    <w:rPr>
      <w:rFonts w:ascii="Symbol" w:hAnsi="Symbol" w:hint="default"/>
    </w:rPr>
  </w:style>
  <w:style w:type="character" w:customStyle="1" w:styleId="WW8Num42z0">
    <w:name w:val="WW8Num42z0"/>
    <w:rsid w:val="008F1420"/>
    <w:rPr>
      <w:rFonts w:ascii="Symbol" w:hAnsi="Symbol" w:hint="default"/>
    </w:rPr>
  </w:style>
  <w:style w:type="character" w:customStyle="1" w:styleId="WW8Num44z0">
    <w:name w:val="WW8Num44z0"/>
    <w:rsid w:val="008F1420"/>
    <w:rPr>
      <w:rFonts w:ascii="Symbol" w:hAnsi="Symbol" w:hint="default"/>
    </w:rPr>
  </w:style>
  <w:style w:type="character" w:customStyle="1" w:styleId="WW8Num45z0">
    <w:name w:val="WW8Num45z0"/>
    <w:rsid w:val="008F1420"/>
    <w:rPr>
      <w:rFonts w:ascii="Symbol" w:hAnsi="Symbol" w:hint="default"/>
      <w:color w:val="auto"/>
    </w:rPr>
  </w:style>
  <w:style w:type="character" w:customStyle="1" w:styleId="WW8Num46z0">
    <w:name w:val="WW8Num46z0"/>
    <w:rsid w:val="008F1420"/>
    <w:rPr>
      <w:rFonts w:ascii="Symbol" w:hAnsi="Symbol" w:hint="default"/>
    </w:rPr>
  </w:style>
  <w:style w:type="character" w:customStyle="1" w:styleId="WW8Num47z0">
    <w:name w:val="WW8Num47z0"/>
    <w:rsid w:val="008F1420"/>
    <w:rPr>
      <w:rFonts w:ascii="Symbol" w:hAnsi="Symbol" w:hint="default"/>
      <w:color w:val="auto"/>
    </w:rPr>
  </w:style>
  <w:style w:type="character" w:customStyle="1" w:styleId="WW8Num48z0">
    <w:name w:val="WW8Num48z0"/>
    <w:rsid w:val="008F1420"/>
    <w:rPr>
      <w:rFonts w:ascii="Symbol" w:hAnsi="Symbol" w:hint="default"/>
    </w:rPr>
  </w:style>
  <w:style w:type="character" w:customStyle="1" w:styleId="WW8Num50z0">
    <w:name w:val="WW8Num50z0"/>
    <w:rsid w:val="008F1420"/>
    <w:rPr>
      <w:rFonts w:ascii="Symbol" w:hAnsi="Symbol" w:hint="default"/>
      <w:caps w:val="0"/>
      <w:smallCaps w:val="0"/>
      <w:strike w:val="0"/>
      <w:dstrike w:val="0"/>
      <w:vanish w:val="0"/>
      <w:webHidden w:val="0"/>
      <w:color w:val="auto"/>
      <w:position w:val="0"/>
      <w:sz w:val="24"/>
      <w:u w:val="none"/>
      <w:effect w:val="none"/>
      <w:vertAlign w:val="baseline"/>
      <w:specVanish w:val="0"/>
    </w:rPr>
  </w:style>
  <w:style w:type="character" w:customStyle="1" w:styleId="WW8Num52z0">
    <w:name w:val="WW8Num52z0"/>
    <w:rsid w:val="008F1420"/>
    <w:rPr>
      <w:rFonts w:ascii="Arial" w:hAnsi="Arial" w:cs="Arial" w:hint="default"/>
    </w:rPr>
  </w:style>
  <w:style w:type="character" w:customStyle="1" w:styleId="WW8Num53z0">
    <w:name w:val="WW8Num53z0"/>
    <w:rsid w:val="008F1420"/>
    <w:rPr>
      <w:rFonts w:ascii="Symbol" w:hAnsi="Symbol" w:hint="default"/>
    </w:rPr>
  </w:style>
  <w:style w:type="character" w:customStyle="1" w:styleId="WW8Num55z0">
    <w:name w:val="WW8Num55z0"/>
    <w:rsid w:val="008F1420"/>
    <w:rPr>
      <w:rFonts w:ascii="Symbol" w:hAnsi="Symbol" w:hint="default"/>
    </w:rPr>
  </w:style>
  <w:style w:type="character" w:customStyle="1" w:styleId="WW8Num57z0">
    <w:name w:val="WW8Num57z0"/>
    <w:rsid w:val="008F1420"/>
    <w:rPr>
      <w:rFonts w:ascii="Arial" w:eastAsia="Times New Roman" w:hAnsi="Arial" w:cs="Arial" w:hint="default"/>
    </w:rPr>
  </w:style>
  <w:style w:type="character" w:customStyle="1" w:styleId="WW8Num61z0">
    <w:name w:val="WW8Num61z0"/>
    <w:rsid w:val="008F1420"/>
    <w:rPr>
      <w:rFonts w:ascii="Symbol" w:hAnsi="Symbol" w:hint="default"/>
    </w:rPr>
  </w:style>
  <w:style w:type="character" w:customStyle="1" w:styleId="Absatz-Standardschriftart">
    <w:name w:val="Absatz-Standardschriftart"/>
    <w:rsid w:val="008F1420"/>
  </w:style>
  <w:style w:type="character" w:customStyle="1" w:styleId="WW8Num13z1">
    <w:name w:val="WW8Num13z1"/>
    <w:rsid w:val="008F1420"/>
    <w:rPr>
      <w:rFonts w:ascii="Courier New" w:hAnsi="Courier New" w:cs="Courier New" w:hint="default"/>
    </w:rPr>
  </w:style>
  <w:style w:type="character" w:customStyle="1" w:styleId="WW8Num13z2">
    <w:name w:val="WW8Num13z2"/>
    <w:rsid w:val="008F1420"/>
    <w:rPr>
      <w:rFonts w:ascii="Wingdings" w:hAnsi="Wingdings" w:hint="default"/>
    </w:rPr>
  </w:style>
  <w:style w:type="character" w:customStyle="1" w:styleId="WW8Num14z1">
    <w:name w:val="WW8Num14z1"/>
    <w:rsid w:val="008F1420"/>
    <w:rPr>
      <w:rFonts w:ascii="Courier New" w:hAnsi="Courier New" w:cs="Courier New" w:hint="default"/>
    </w:rPr>
  </w:style>
  <w:style w:type="character" w:customStyle="1" w:styleId="WW8Num14z2">
    <w:name w:val="WW8Num14z2"/>
    <w:rsid w:val="008F1420"/>
    <w:rPr>
      <w:rFonts w:ascii="Wingdings" w:hAnsi="Wingdings" w:hint="default"/>
    </w:rPr>
  </w:style>
  <w:style w:type="character" w:customStyle="1" w:styleId="WW8Num15z1">
    <w:name w:val="WW8Num15z1"/>
    <w:rsid w:val="008F1420"/>
    <w:rPr>
      <w:rFonts w:ascii="Courier New" w:hAnsi="Courier New" w:cs="Courier New" w:hint="default"/>
    </w:rPr>
  </w:style>
  <w:style w:type="character" w:customStyle="1" w:styleId="WW8Num15z2">
    <w:name w:val="WW8Num15z2"/>
    <w:rsid w:val="008F1420"/>
    <w:rPr>
      <w:rFonts w:ascii="Wingdings" w:hAnsi="Wingdings" w:hint="default"/>
    </w:rPr>
  </w:style>
  <w:style w:type="character" w:customStyle="1" w:styleId="WW8Num16z1">
    <w:name w:val="WW8Num16z1"/>
    <w:rsid w:val="008F1420"/>
    <w:rPr>
      <w:rFonts w:ascii="Courier New" w:hAnsi="Courier New" w:cs="Courier New" w:hint="default"/>
    </w:rPr>
  </w:style>
  <w:style w:type="character" w:customStyle="1" w:styleId="WW8Num16z2">
    <w:name w:val="WW8Num16z2"/>
    <w:rsid w:val="008F1420"/>
    <w:rPr>
      <w:rFonts w:ascii="Wingdings" w:hAnsi="Wingdings" w:hint="default"/>
    </w:rPr>
  </w:style>
  <w:style w:type="character" w:customStyle="1" w:styleId="WW8Num17z1">
    <w:name w:val="WW8Num17z1"/>
    <w:rsid w:val="008F1420"/>
    <w:rPr>
      <w:rFonts w:ascii="Courier New" w:hAnsi="Courier New" w:cs="Courier New" w:hint="default"/>
    </w:rPr>
  </w:style>
  <w:style w:type="character" w:customStyle="1" w:styleId="WW8Num17z2">
    <w:name w:val="WW8Num17z2"/>
    <w:rsid w:val="008F1420"/>
    <w:rPr>
      <w:rFonts w:ascii="Wingdings" w:hAnsi="Wingdings" w:hint="default"/>
    </w:rPr>
  </w:style>
  <w:style w:type="character" w:customStyle="1" w:styleId="WW8Num18z1">
    <w:name w:val="WW8Num18z1"/>
    <w:rsid w:val="008F1420"/>
    <w:rPr>
      <w:rFonts w:ascii="Courier New" w:hAnsi="Courier New" w:cs="Courier New" w:hint="default"/>
    </w:rPr>
  </w:style>
  <w:style w:type="character" w:customStyle="1" w:styleId="WW8Num18z2">
    <w:name w:val="WW8Num18z2"/>
    <w:rsid w:val="008F1420"/>
    <w:rPr>
      <w:rFonts w:ascii="Wingdings" w:hAnsi="Wingdings" w:hint="default"/>
    </w:rPr>
  </w:style>
  <w:style w:type="character" w:customStyle="1" w:styleId="WW8Num19z1">
    <w:name w:val="WW8Num19z1"/>
    <w:rsid w:val="008F1420"/>
    <w:rPr>
      <w:rFonts w:ascii="Courier New" w:hAnsi="Courier New" w:cs="Courier New" w:hint="default"/>
    </w:rPr>
  </w:style>
  <w:style w:type="character" w:customStyle="1" w:styleId="WW8Num19z2">
    <w:name w:val="WW8Num19z2"/>
    <w:rsid w:val="008F1420"/>
    <w:rPr>
      <w:rFonts w:ascii="Wingdings" w:hAnsi="Wingdings" w:hint="default"/>
    </w:rPr>
  </w:style>
  <w:style w:type="character" w:customStyle="1" w:styleId="WW8Num19z3">
    <w:name w:val="WW8Num19z3"/>
    <w:rsid w:val="008F1420"/>
    <w:rPr>
      <w:rFonts w:ascii="Symbol" w:hAnsi="Symbol" w:hint="default"/>
    </w:rPr>
  </w:style>
  <w:style w:type="character" w:customStyle="1" w:styleId="WW8Num20z1">
    <w:name w:val="WW8Num20z1"/>
    <w:rsid w:val="008F1420"/>
    <w:rPr>
      <w:rFonts w:ascii="Courier New" w:hAnsi="Courier New" w:cs="Courier New" w:hint="default"/>
    </w:rPr>
  </w:style>
  <w:style w:type="character" w:customStyle="1" w:styleId="WW8Num20z2">
    <w:name w:val="WW8Num20z2"/>
    <w:rsid w:val="008F1420"/>
    <w:rPr>
      <w:rFonts w:ascii="Wingdings" w:hAnsi="Wingdings" w:hint="default"/>
    </w:rPr>
  </w:style>
  <w:style w:type="character" w:customStyle="1" w:styleId="WW8Num21z1">
    <w:name w:val="WW8Num21z1"/>
    <w:rsid w:val="008F1420"/>
    <w:rPr>
      <w:rFonts w:ascii="Courier New" w:hAnsi="Courier New" w:cs="Courier New" w:hint="default"/>
    </w:rPr>
  </w:style>
  <w:style w:type="character" w:customStyle="1" w:styleId="WW8Num21z2">
    <w:name w:val="WW8Num21z2"/>
    <w:rsid w:val="008F1420"/>
    <w:rPr>
      <w:rFonts w:ascii="Wingdings" w:hAnsi="Wingdings" w:hint="default"/>
    </w:rPr>
  </w:style>
  <w:style w:type="character" w:customStyle="1" w:styleId="WW8Num22z1">
    <w:name w:val="WW8Num22z1"/>
    <w:rsid w:val="008F1420"/>
    <w:rPr>
      <w:rFonts w:ascii="Courier New" w:hAnsi="Courier New" w:cs="Courier New" w:hint="default"/>
    </w:rPr>
  </w:style>
  <w:style w:type="character" w:customStyle="1" w:styleId="WW8Num22z2">
    <w:name w:val="WW8Num22z2"/>
    <w:rsid w:val="008F1420"/>
    <w:rPr>
      <w:rFonts w:ascii="Wingdings" w:hAnsi="Wingdings" w:hint="default"/>
    </w:rPr>
  </w:style>
  <w:style w:type="character" w:customStyle="1" w:styleId="WW8Num23z0">
    <w:name w:val="WW8Num23z0"/>
    <w:rsid w:val="008F1420"/>
    <w:rPr>
      <w:rFonts w:ascii="Wingdings" w:hAnsi="Wingdings" w:hint="default"/>
    </w:rPr>
  </w:style>
  <w:style w:type="character" w:customStyle="1" w:styleId="WW8Num23z1">
    <w:name w:val="WW8Num23z1"/>
    <w:rsid w:val="008F1420"/>
    <w:rPr>
      <w:rFonts w:ascii="Courier New" w:hAnsi="Courier New" w:cs="Courier New" w:hint="default"/>
    </w:rPr>
  </w:style>
  <w:style w:type="character" w:customStyle="1" w:styleId="WW8Num23z2">
    <w:name w:val="WW8Num23z2"/>
    <w:rsid w:val="008F1420"/>
    <w:rPr>
      <w:rFonts w:ascii="Wingdings" w:hAnsi="Wingdings" w:hint="default"/>
    </w:rPr>
  </w:style>
  <w:style w:type="character" w:customStyle="1" w:styleId="WW8Num24z1">
    <w:name w:val="WW8Num24z1"/>
    <w:rsid w:val="008F1420"/>
    <w:rPr>
      <w:rFonts w:ascii="Courier New" w:hAnsi="Courier New" w:cs="Courier New" w:hint="default"/>
    </w:rPr>
  </w:style>
  <w:style w:type="character" w:customStyle="1" w:styleId="WW8Num24z2">
    <w:name w:val="WW8Num24z2"/>
    <w:rsid w:val="008F1420"/>
    <w:rPr>
      <w:rFonts w:ascii="Wingdings" w:hAnsi="Wingdings" w:hint="default"/>
    </w:rPr>
  </w:style>
  <w:style w:type="character" w:customStyle="1" w:styleId="WW8Num24z3">
    <w:name w:val="WW8Num24z3"/>
    <w:rsid w:val="008F1420"/>
    <w:rPr>
      <w:rFonts w:ascii="Symbol" w:hAnsi="Symbol" w:hint="default"/>
    </w:rPr>
  </w:style>
  <w:style w:type="character" w:customStyle="1" w:styleId="WW8Num26z0">
    <w:name w:val="WW8Num26z0"/>
    <w:rsid w:val="008F1420"/>
    <w:rPr>
      <w:rFonts w:ascii="Symbol" w:hAnsi="Symbol" w:hint="default"/>
    </w:rPr>
  </w:style>
  <w:style w:type="character" w:customStyle="1" w:styleId="WW8Num26z1">
    <w:name w:val="WW8Num26z1"/>
    <w:rsid w:val="008F1420"/>
    <w:rPr>
      <w:rFonts w:ascii="Courier New" w:hAnsi="Courier New" w:cs="Courier New" w:hint="default"/>
    </w:rPr>
  </w:style>
  <w:style w:type="character" w:customStyle="1" w:styleId="WW8Num26z2">
    <w:name w:val="WW8Num26z2"/>
    <w:rsid w:val="008F1420"/>
    <w:rPr>
      <w:rFonts w:ascii="Wingdings" w:hAnsi="Wingdings" w:hint="default"/>
    </w:rPr>
  </w:style>
  <w:style w:type="character" w:customStyle="1" w:styleId="WW8Num27z1">
    <w:name w:val="WW8Num27z1"/>
    <w:rsid w:val="008F1420"/>
    <w:rPr>
      <w:rFonts w:ascii="Courier New" w:hAnsi="Courier New" w:cs="Courier New" w:hint="default"/>
    </w:rPr>
  </w:style>
  <w:style w:type="character" w:customStyle="1" w:styleId="WW8Num27z2">
    <w:name w:val="WW8Num27z2"/>
    <w:rsid w:val="008F1420"/>
    <w:rPr>
      <w:rFonts w:ascii="Wingdings" w:hAnsi="Wingdings" w:hint="default"/>
    </w:rPr>
  </w:style>
  <w:style w:type="character" w:customStyle="1" w:styleId="WW8Num29z0">
    <w:name w:val="WW8Num29z0"/>
    <w:rsid w:val="008F1420"/>
    <w:rPr>
      <w:rFonts w:ascii="Times New Roman" w:hAnsi="Times New Roman" w:cs="Times New Roman" w:hint="default"/>
    </w:rPr>
  </w:style>
  <w:style w:type="character" w:customStyle="1" w:styleId="WW8Num30z1">
    <w:name w:val="WW8Num30z1"/>
    <w:rsid w:val="008F1420"/>
    <w:rPr>
      <w:rFonts w:ascii="Courier New" w:hAnsi="Courier New" w:cs="Courier New" w:hint="default"/>
    </w:rPr>
  </w:style>
  <w:style w:type="character" w:customStyle="1" w:styleId="WW8Num30z2">
    <w:name w:val="WW8Num30z2"/>
    <w:rsid w:val="008F1420"/>
    <w:rPr>
      <w:rFonts w:ascii="Wingdings" w:hAnsi="Wingdings" w:hint="default"/>
    </w:rPr>
  </w:style>
  <w:style w:type="character" w:customStyle="1" w:styleId="WW8Num32z1">
    <w:name w:val="WW8Num32z1"/>
    <w:rsid w:val="008F1420"/>
    <w:rPr>
      <w:rFonts w:ascii="Courier New" w:hAnsi="Courier New" w:cs="Courier New" w:hint="default"/>
    </w:rPr>
  </w:style>
  <w:style w:type="character" w:customStyle="1" w:styleId="WW8Num32z2">
    <w:name w:val="WW8Num32z2"/>
    <w:rsid w:val="008F1420"/>
    <w:rPr>
      <w:rFonts w:ascii="Wingdings" w:hAnsi="Wingdings" w:hint="default"/>
    </w:rPr>
  </w:style>
  <w:style w:type="character" w:customStyle="1" w:styleId="WW8Num33z0">
    <w:name w:val="WW8Num33z0"/>
    <w:rsid w:val="008F1420"/>
    <w:rPr>
      <w:rFonts w:ascii="Symbol" w:hAnsi="Symbol" w:hint="default"/>
    </w:rPr>
  </w:style>
  <w:style w:type="character" w:customStyle="1" w:styleId="WW8Num33z1">
    <w:name w:val="WW8Num33z1"/>
    <w:rsid w:val="008F1420"/>
    <w:rPr>
      <w:rFonts w:ascii="Courier New" w:hAnsi="Courier New" w:cs="Courier New" w:hint="default"/>
    </w:rPr>
  </w:style>
  <w:style w:type="character" w:customStyle="1" w:styleId="WW8Num33z2">
    <w:name w:val="WW8Num33z2"/>
    <w:rsid w:val="008F1420"/>
    <w:rPr>
      <w:rFonts w:ascii="Wingdings" w:hAnsi="Wingdings" w:hint="default"/>
    </w:rPr>
  </w:style>
  <w:style w:type="character" w:customStyle="1" w:styleId="WW8Num34z1">
    <w:name w:val="WW8Num34z1"/>
    <w:rsid w:val="008F1420"/>
    <w:rPr>
      <w:rFonts w:ascii="Courier New" w:hAnsi="Courier New" w:cs="Courier New" w:hint="default"/>
    </w:rPr>
  </w:style>
  <w:style w:type="character" w:customStyle="1" w:styleId="WW8Num34z2">
    <w:name w:val="WW8Num34z2"/>
    <w:rsid w:val="008F1420"/>
    <w:rPr>
      <w:rFonts w:ascii="Wingdings" w:hAnsi="Wingdings" w:hint="default"/>
    </w:rPr>
  </w:style>
  <w:style w:type="character" w:customStyle="1" w:styleId="WW8Num36z0">
    <w:name w:val="WW8Num36z0"/>
    <w:rsid w:val="008F1420"/>
    <w:rPr>
      <w:rFonts w:ascii="Symbol" w:hAnsi="Symbol" w:hint="default"/>
    </w:rPr>
  </w:style>
  <w:style w:type="character" w:customStyle="1" w:styleId="WW8Num36z1">
    <w:name w:val="WW8Num36z1"/>
    <w:rsid w:val="008F1420"/>
    <w:rPr>
      <w:rFonts w:ascii="Courier New" w:hAnsi="Courier New" w:cs="Courier New" w:hint="default"/>
    </w:rPr>
  </w:style>
  <w:style w:type="character" w:customStyle="1" w:styleId="WW8Num36z2">
    <w:name w:val="WW8Num36z2"/>
    <w:rsid w:val="008F1420"/>
    <w:rPr>
      <w:rFonts w:ascii="Wingdings" w:hAnsi="Wingdings" w:hint="default"/>
    </w:rPr>
  </w:style>
  <w:style w:type="character" w:customStyle="1" w:styleId="WW8Num37z1">
    <w:name w:val="WW8Num37z1"/>
    <w:rsid w:val="008F1420"/>
    <w:rPr>
      <w:rFonts w:ascii="Courier New" w:hAnsi="Courier New" w:cs="Courier New" w:hint="default"/>
    </w:rPr>
  </w:style>
  <w:style w:type="character" w:customStyle="1" w:styleId="WW8Num37z2">
    <w:name w:val="WW8Num37z2"/>
    <w:rsid w:val="008F1420"/>
    <w:rPr>
      <w:rFonts w:ascii="Wingdings" w:hAnsi="Wingdings" w:hint="default"/>
    </w:rPr>
  </w:style>
  <w:style w:type="character" w:customStyle="1" w:styleId="WW8Num39z0">
    <w:name w:val="WW8Num39z0"/>
    <w:rsid w:val="008F1420"/>
    <w:rPr>
      <w:rFonts w:ascii="Symbol" w:hAnsi="Symbol" w:hint="default"/>
    </w:rPr>
  </w:style>
  <w:style w:type="character" w:customStyle="1" w:styleId="WW8Num39z1">
    <w:name w:val="WW8Num39z1"/>
    <w:rsid w:val="008F1420"/>
    <w:rPr>
      <w:rFonts w:ascii="Courier New" w:hAnsi="Courier New" w:cs="Courier New" w:hint="default"/>
    </w:rPr>
  </w:style>
  <w:style w:type="character" w:customStyle="1" w:styleId="WW8Num39z2">
    <w:name w:val="WW8Num39z2"/>
    <w:rsid w:val="008F1420"/>
    <w:rPr>
      <w:rFonts w:ascii="Wingdings" w:hAnsi="Wingdings" w:hint="default"/>
    </w:rPr>
  </w:style>
  <w:style w:type="character" w:customStyle="1" w:styleId="WW8Num40z0">
    <w:name w:val="WW8Num40z0"/>
    <w:rsid w:val="008F1420"/>
    <w:rPr>
      <w:rFonts w:ascii="Symbol" w:hAnsi="Symbol" w:hint="default"/>
    </w:rPr>
  </w:style>
  <w:style w:type="character" w:customStyle="1" w:styleId="WW8Num40z1">
    <w:name w:val="WW8Num40z1"/>
    <w:rsid w:val="008F1420"/>
    <w:rPr>
      <w:rFonts w:ascii="Courier New" w:hAnsi="Courier New" w:cs="Courier New" w:hint="default"/>
    </w:rPr>
  </w:style>
  <w:style w:type="character" w:customStyle="1" w:styleId="WW8Num40z2">
    <w:name w:val="WW8Num40z2"/>
    <w:rsid w:val="008F1420"/>
    <w:rPr>
      <w:rFonts w:ascii="Wingdings" w:hAnsi="Wingdings" w:hint="default"/>
    </w:rPr>
  </w:style>
  <w:style w:type="character" w:customStyle="1" w:styleId="WW8Num44z1">
    <w:name w:val="WW8Num44z1"/>
    <w:rsid w:val="008F1420"/>
    <w:rPr>
      <w:rFonts w:ascii="Courier New" w:hAnsi="Courier New" w:cs="Courier New" w:hint="default"/>
    </w:rPr>
  </w:style>
  <w:style w:type="character" w:customStyle="1" w:styleId="WW8Num44z2">
    <w:name w:val="WW8Num44z2"/>
    <w:rsid w:val="008F1420"/>
    <w:rPr>
      <w:rFonts w:ascii="Wingdings" w:hAnsi="Wingdings" w:hint="default"/>
    </w:rPr>
  </w:style>
  <w:style w:type="character" w:customStyle="1" w:styleId="WW8Num46z1">
    <w:name w:val="WW8Num46z1"/>
    <w:rsid w:val="008F1420"/>
    <w:rPr>
      <w:rFonts w:ascii="Courier New" w:hAnsi="Courier New" w:cs="Courier New" w:hint="default"/>
    </w:rPr>
  </w:style>
  <w:style w:type="character" w:customStyle="1" w:styleId="WW8Num46z2">
    <w:name w:val="WW8Num46z2"/>
    <w:rsid w:val="008F1420"/>
    <w:rPr>
      <w:rFonts w:ascii="Wingdings" w:hAnsi="Wingdings" w:hint="default"/>
    </w:rPr>
  </w:style>
  <w:style w:type="character" w:customStyle="1" w:styleId="WW8Num47z1">
    <w:name w:val="WW8Num47z1"/>
    <w:rsid w:val="008F1420"/>
    <w:rPr>
      <w:rFonts w:ascii="Courier New" w:hAnsi="Courier New" w:cs="Courier New" w:hint="default"/>
    </w:rPr>
  </w:style>
  <w:style w:type="character" w:customStyle="1" w:styleId="WW8Num47z2">
    <w:name w:val="WW8Num47z2"/>
    <w:rsid w:val="008F1420"/>
    <w:rPr>
      <w:rFonts w:ascii="Wingdings" w:hAnsi="Wingdings" w:hint="default"/>
    </w:rPr>
  </w:style>
  <w:style w:type="character" w:customStyle="1" w:styleId="WW8Num47z3">
    <w:name w:val="WW8Num47z3"/>
    <w:rsid w:val="008F1420"/>
    <w:rPr>
      <w:rFonts w:ascii="Symbol" w:hAnsi="Symbol" w:hint="default"/>
    </w:rPr>
  </w:style>
  <w:style w:type="character" w:customStyle="1" w:styleId="WW8Num48z1">
    <w:name w:val="WW8Num48z1"/>
    <w:rsid w:val="008F1420"/>
    <w:rPr>
      <w:rFonts w:ascii="Courier New" w:hAnsi="Courier New" w:cs="Courier New" w:hint="default"/>
    </w:rPr>
  </w:style>
  <w:style w:type="character" w:customStyle="1" w:styleId="WW8Num48z2">
    <w:name w:val="WW8Num48z2"/>
    <w:rsid w:val="008F1420"/>
    <w:rPr>
      <w:rFonts w:ascii="Wingdings" w:hAnsi="Wingdings" w:hint="default"/>
    </w:rPr>
  </w:style>
  <w:style w:type="character" w:customStyle="1" w:styleId="WW8Num49z0">
    <w:name w:val="WW8Num49z0"/>
    <w:rsid w:val="008F1420"/>
    <w:rPr>
      <w:rFonts w:ascii="Symbol" w:hAnsi="Symbol" w:hint="default"/>
    </w:rPr>
  </w:style>
  <w:style w:type="character" w:customStyle="1" w:styleId="WW8Num49z1">
    <w:name w:val="WW8Num49z1"/>
    <w:rsid w:val="008F1420"/>
    <w:rPr>
      <w:rFonts w:ascii="Courier New" w:hAnsi="Courier New" w:cs="Courier New" w:hint="default"/>
    </w:rPr>
  </w:style>
  <w:style w:type="character" w:customStyle="1" w:styleId="WW8Num49z2">
    <w:name w:val="WW8Num49z2"/>
    <w:rsid w:val="008F1420"/>
    <w:rPr>
      <w:rFonts w:ascii="Wingdings" w:hAnsi="Wingdings" w:hint="default"/>
    </w:rPr>
  </w:style>
  <w:style w:type="character" w:customStyle="1" w:styleId="WW8Num50z1">
    <w:name w:val="WW8Num50z1"/>
    <w:rsid w:val="008F1420"/>
    <w:rPr>
      <w:rFonts w:ascii="Courier New" w:hAnsi="Courier New" w:cs="Courier New" w:hint="default"/>
    </w:rPr>
  </w:style>
  <w:style w:type="character" w:customStyle="1" w:styleId="WW8Num50z2">
    <w:name w:val="WW8Num50z2"/>
    <w:rsid w:val="008F1420"/>
    <w:rPr>
      <w:rFonts w:ascii="Wingdings" w:hAnsi="Wingdings" w:hint="default"/>
    </w:rPr>
  </w:style>
  <w:style w:type="character" w:customStyle="1" w:styleId="WW8Num50z3">
    <w:name w:val="WW8Num50z3"/>
    <w:rsid w:val="008F1420"/>
    <w:rPr>
      <w:rFonts w:ascii="Symbol" w:hAnsi="Symbol" w:hint="default"/>
    </w:rPr>
  </w:style>
  <w:style w:type="character" w:customStyle="1" w:styleId="WW8Num52z1">
    <w:name w:val="WW8Num52z1"/>
    <w:rsid w:val="008F1420"/>
    <w:rPr>
      <w:rFonts w:ascii="Courier New" w:hAnsi="Courier New" w:cs="Courier New" w:hint="default"/>
    </w:rPr>
  </w:style>
  <w:style w:type="character" w:customStyle="1" w:styleId="WW8Num52z2">
    <w:name w:val="WW8Num52z2"/>
    <w:rsid w:val="008F1420"/>
    <w:rPr>
      <w:rFonts w:ascii="Wingdings" w:hAnsi="Wingdings" w:hint="default"/>
    </w:rPr>
  </w:style>
  <w:style w:type="character" w:customStyle="1" w:styleId="WW8Num52z3">
    <w:name w:val="WW8Num52z3"/>
    <w:rsid w:val="008F1420"/>
    <w:rPr>
      <w:rFonts w:ascii="Symbol" w:hAnsi="Symbol" w:hint="default"/>
    </w:rPr>
  </w:style>
  <w:style w:type="character" w:customStyle="1" w:styleId="WW8Num54z0">
    <w:name w:val="WW8Num54z0"/>
    <w:rsid w:val="008F1420"/>
    <w:rPr>
      <w:rFonts w:ascii="Symbol" w:hAnsi="Symbol" w:hint="default"/>
    </w:rPr>
  </w:style>
  <w:style w:type="character" w:customStyle="1" w:styleId="WW8Num54z1">
    <w:name w:val="WW8Num54z1"/>
    <w:rsid w:val="008F1420"/>
    <w:rPr>
      <w:rFonts w:ascii="Courier New" w:hAnsi="Courier New" w:cs="Courier New" w:hint="default"/>
    </w:rPr>
  </w:style>
  <w:style w:type="character" w:customStyle="1" w:styleId="WW8Num54z2">
    <w:name w:val="WW8Num54z2"/>
    <w:rsid w:val="008F1420"/>
    <w:rPr>
      <w:rFonts w:ascii="Wingdings" w:hAnsi="Wingdings" w:hint="default"/>
    </w:rPr>
  </w:style>
  <w:style w:type="character" w:customStyle="1" w:styleId="WW8Num55z1">
    <w:name w:val="WW8Num55z1"/>
    <w:rsid w:val="008F1420"/>
    <w:rPr>
      <w:rFonts w:ascii="Courier New" w:hAnsi="Courier New" w:cs="Courier New" w:hint="default"/>
    </w:rPr>
  </w:style>
  <w:style w:type="character" w:customStyle="1" w:styleId="WW8Num55z2">
    <w:name w:val="WW8Num55z2"/>
    <w:rsid w:val="008F1420"/>
    <w:rPr>
      <w:rFonts w:ascii="Wingdings" w:hAnsi="Wingdings" w:hint="default"/>
    </w:rPr>
  </w:style>
  <w:style w:type="character" w:customStyle="1" w:styleId="WW8Num59z0">
    <w:name w:val="WW8Num59z0"/>
    <w:rsid w:val="008F1420"/>
    <w:rPr>
      <w:rFonts w:ascii="Symbol" w:hAnsi="Symbol" w:hint="default"/>
      <w:caps w:val="0"/>
      <w:smallCaps w:val="0"/>
      <w:strike w:val="0"/>
      <w:dstrike w:val="0"/>
      <w:vanish w:val="0"/>
      <w:webHidden w:val="0"/>
      <w:color w:val="auto"/>
      <w:position w:val="0"/>
      <w:sz w:val="24"/>
      <w:u w:val="none"/>
      <w:effect w:val="none"/>
      <w:vertAlign w:val="baseline"/>
      <w:specVanish w:val="0"/>
    </w:rPr>
  </w:style>
  <w:style w:type="character" w:customStyle="1" w:styleId="WW8Num59z1">
    <w:name w:val="WW8Num59z1"/>
    <w:rsid w:val="008F1420"/>
    <w:rPr>
      <w:rFonts w:ascii="Courier New" w:hAnsi="Courier New" w:cs="Courier New" w:hint="default"/>
    </w:rPr>
  </w:style>
  <w:style w:type="character" w:customStyle="1" w:styleId="WW8Num59z2">
    <w:name w:val="WW8Num59z2"/>
    <w:rsid w:val="008F1420"/>
    <w:rPr>
      <w:rFonts w:ascii="Wingdings" w:hAnsi="Wingdings" w:hint="default"/>
    </w:rPr>
  </w:style>
  <w:style w:type="character" w:customStyle="1" w:styleId="WW8Num59z3">
    <w:name w:val="WW8Num59z3"/>
    <w:rsid w:val="008F1420"/>
    <w:rPr>
      <w:rFonts w:ascii="Symbol" w:hAnsi="Symbol" w:hint="default"/>
    </w:rPr>
  </w:style>
  <w:style w:type="character" w:customStyle="1" w:styleId="WW8Num63z1">
    <w:name w:val="WW8Num63z1"/>
    <w:rsid w:val="008F1420"/>
    <w:rPr>
      <w:rFonts w:ascii="Symbol" w:hAnsi="Symbol" w:hint="default"/>
    </w:rPr>
  </w:style>
  <w:style w:type="character" w:customStyle="1" w:styleId="WW8Num64z0">
    <w:name w:val="WW8Num64z0"/>
    <w:rsid w:val="008F1420"/>
    <w:rPr>
      <w:rFonts w:ascii="Symbol" w:hAnsi="Symbol" w:hint="default"/>
    </w:rPr>
  </w:style>
  <w:style w:type="character" w:customStyle="1" w:styleId="WW8Num64z1">
    <w:name w:val="WW8Num64z1"/>
    <w:rsid w:val="008F1420"/>
    <w:rPr>
      <w:rFonts w:ascii="Courier New" w:hAnsi="Courier New" w:cs="Courier New" w:hint="default"/>
    </w:rPr>
  </w:style>
  <w:style w:type="character" w:customStyle="1" w:styleId="WW8Num64z2">
    <w:name w:val="WW8Num64z2"/>
    <w:rsid w:val="008F1420"/>
    <w:rPr>
      <w:rFonts w:ascii="Wingdings" w:hAnsi="Wingdings" w:hint="default"/>
    </w:rPr>
  </w:style>
  <w:style w:type="character" w:customStyle="1" w:styleId="1fffa">
    <w:name w:val="Основной шрифт абзаца1"/>
    <w:rsid w:val="008F1420"/>
  </w:style>
  <w:style w:type="character" w:customStyle="1" w:styleId="WW8Num2z0">
    <w:name w:val="WW8Num2z0"/>
    <w:rsid w:val="008F1420"/>
    <w:rPr>
      <w:rFonts w:ascii="Times New Roman" w:eastAsia="Times New Roman" w:hAnsi="Times New Roman" w:cs="Times New Roman" w:hint="default"/>
    </w:rPr>
  </w:style>
  <w:style w:type="character" w:customStyle="1" w:styleId="1fffb">
    <w:name w:val="Название объекта Знак Знак1 Знак"/>
    <w:aliases w:val="Название объекта Знак Знак Знак Знак Знак,Название объекта Знак Знак Знак1 Знак"/>
    <w:uiPriority w:val="35"/>
    <w:rsid w:val="008F1420"/>
    <w:rPr>
      <w:rFonts w:ascii="Arial" w:eastAsia="Times New Roman" w:hAnsi="Arial" w:cs="Arial" w:hint="default"/>
      <w:b/>
      <w:bCs/>
      <w:lang w:eastAsia="ar-SA"/>
    </w:rPr>
  </w:style>
  <w:style w:type="character" w:customStyle="1" w:styleId="afffffffffff9">
    <w:name w:val="Символ сноски"/>
    <w:rsid w:val="008F1420"/>
    <w:rPr>
      <w:position w:val="-2"/>
      <w:vertAlign w:val="superscript"/>
    </w:rPr>
  </w:style>
  <w:style w:type="character" w:customStyle="1" w:styleId="afffffffffffa">
    <w:name w:val="Стиль заключения Знак Знак"/>
    <w:rsid w:val="008F1420"/>
    <w:rPr>
      <w:sz w:val="28"/>
      <w:szCs w:val="28"/>
    </w:rPr>
  </w:style>
  <w:style w:type="character" w:customStyle="1" w:styleId="afffffffffffb">
    <w:name w:val="!Простой текст! Знак Знак Знак Знак Знак"/>
    <w:rsid w:val="008F1420"/>
    <w:rPr>
      <w:sz w:val="24"/>
      <w:szCs w:val="24"/>
    </w:rPr>
  </w:style>
  <w:style w:type="character" w:customStyle="1" w:styleId="afffffffffffc">
    <w:name w:val="ВерИндекс"/>
    <w:rsid w:val="008F1420"/>
    <w:rPr>
      <w:position w:val="-2"/>
      <w:vertAlign w:val="superscript"/>
    </w:rPr>
  </w:style>
  <w:style w:type="character" w:customStyle="1" w:styleId="1fffc">
    <w:name w:val="Нижний колонтитул Знак1"/>
    <w:rsid w:val="008F1420"/>
    <w:rPr>
      <w:rFonts w:ascii="Arial" w:hAnsi="Arial" w:cs="Arial" w:hint="default"/>
      <w:noProof w:val="0"/>
      <w:sz w:val="24"/>
      <w:szCs w:val="16"/>
      <w:lang w:val="ru-RU" w:eastAsia="ar-SA" w:bidi="ar-SA"/>
    </w:rPr>
  </w:style>
  <w:style w:type="character" w:customStyle="1" w:styleId="1fffd">
    <w:name w:val="Текст выноски Знак1"/>
    <w:rsid w:val="008F1420"/>
    <w:rPr>
      <w:rFonts w:ascii="Tahoma" w:hAnsi="Tahoma" w:cs="Tahoma" w:hint="default"/>
      <w:noProof w:val="0"/>
      <w:sz w:val="16"/>
      <w:szCs w:val="16"/>
      <w:lang w:val="ru-RU" w:eastAsia="ar-SA" w:bidi="ar-SA"/>
    </w:rPr>
  </w:style>
  <w:style w:type="character" w:customStyle="1" w:styleId="HTML10">
    <w:name w:val="Стандартный HTML Знак1"/>
    <w:rsid w:val="008F1420"/>
    <w:rPr>
      <w:rFonts w:ascii="Courier New" w:hAnsi="Courier New" w:cs="Arial" w:hint="default"/>
      <w:noProof w:val="0"/>
      <w:color w:val="000000"/>
      <w:szCs w:val="16"/>
      <w:lang w:val="ru-RU" w:eastAsia="ar-SA" w:bidi="ar-SA"/>
    </w:rPr>
  </w:style>
  <w:style w:type="character" w:customStyle="1" w:styleId="21f1">
    <w:name w:val="Основной текст 2 Знак1"/>
    <w:rsid w:val="008F1420"/>
    <w:rPr>
      <w:rFonts w:ascii="Arial" w:hAnsi="Arial" w:cs="Arial" w:hint="default"/>
      <w:noProof w:val="0"/>
      <w:sz w:val="24"/>
      <w:szCs w:val="16"/>
      <w:lang w:val="ru-RU" w:eastAsia="ar-SA" w:bidi="ar-SA"/>
    </w:rPr>
  </w:style>
  <w:style w:type="character" w:customStyle="1" w:styleId="21f2">
    <w:name w:val="Основной текст с отступом 2 Знак1"/>
    <w:uiPriority w:val="99"/>
    <w:rsid w:val="008F1420"/>
    <w:rPr>
      <w:rFonts w:ascii="Arial" w:hAnsi="Arial" w:cs="Arial" w:hint="default"/>
      <w:noProof w:val="0"/>
      <w:sz w:val="24"/>
      <w:szCs w:val="16"/>
      <w:lang w:val="ru-RU" w:eastAsia="ar-SA" w:bidi="ar-SA"/>
    </w:rPr>
  </w:style>
  <w:style w:type="character" w:customStyle="1" w:styleId="31d">
    <w:name w:val="Основной текст с отступом 3 Знак1"/>
    <w:rsid w:val="008F1420"/>
    <w:rPr>
      <w:rFonts w:ascii="Arial" w:hAnsi="Arial" w:cs="Arial" w:hint="default"/>
      <w:noProof w:val="0"/>
      <w:sz w:val="16"/>
      <w:szCs w:val="16"/>
      <w:lang w:val="ru-RU" w:eastAsia="ar-SA" w:bidi="ar-SA"/>
    </w:rPr>
  </w:style>
  <w:style w:type="character" w:customStyle="1" w:styleId="highlight">
    <w:name w:val="highlight"/>
    <w:basedOn w:val="a3"/>
    <w:rsid w:val="008F1420"/>
  </w:style>
  <w:style w:type="character" w:customStyle="1" w:styleId="204">
    <w:name w:val="Знак Знак20"/>
    <w:rsid w:val="008F1420"/>
    <w:rPr>
      <w:rFonts w:ascii="Arial" w:eastAsia="Times New Roman" w:hAnsi="Arial" w:cs="Arial" w:hint="default"/>
      <w:bCs w:val="0"/>
      <w:noProof w:val="0"/>
      <w:kern w:val="2"/>
      <w:sz w:val="36"/>
      <w:szCs w:val="32"/>
      <w:lang w:eastAsia="ar-SA"/>
    </w:rPr>
  </w:style>
  <w:style w:type="character" w:customStyle="1" w:styleId="195">
    <w:name w:val="Знак Знак19"/>
    <w:rsid w:val="008F1420"/>
    <w:rPr>
      <w:rFonts w:ascii="Arial" w:eastAsia="Times New Roman" w:hAnsi="Arial" w:cs="Arial" w:hint="default"/>
      <w:bCs w:val="0"/>
      <w:iCs w:val="0"/>
      <w:noProof w:val="0"/>
      <w:sz w:val="32"/>
      <w:szCs w:val="28"/>
      <w:lang w:eastAsia="ar-SA"/>
    </w:rPr>
  </w:style>
  <w:style w:type="character" w:customStyle="1" w:styleId="2514">
    <w:name w:val="стиль251"/>
    <w:rsid w:val="008F1420"/>
    <w:rPr>
      <w:rFonts w:ascii="Verdana" w:hAnsi="Verdana" w:hint="default"/>
      <w:b w:val="0"/>
      <w:bCs w:val="0"/>
      <w:sz w:val="18"/>
      <w:szCs w:val="18"/>
    </w:rPr>
  </w:style>
  <w:style w:type="character" w:customStyle="1" w:styleId="31e">
    <w:name w:val="Основной текст 3 Знак1"/>
    <w:rsid w:val="008F1420"/>
    <w:rPr>
      <w:rFonts w:ascii="Times New Roman" w:eastAsia="Times New Roman" w:hAnsi="Times New Roman" w:cs="Arial" w:hint="default"/>
      <w:sz w:val="16"/>
      <w:szCs w:val="24"/>
    </w:rPr>
  </w:style>
  <w:style w:type="character" w:customStyle="1" w:styleId="WW8Num11z1">
    <w:name w:val="WW8Num11z1"/>
    <w:rsid w:val="008F1420"/>
    <w:rPr>
      <w:rFonts w:ascii="Arial" w:hAnsi="Arial" w:cs="Courier New" w:hint="default"/>
    </w:rPr>
  </w:style>
  <w:style w:type="character" w:customStyle="1" w:styleId="WW8Num11z2">
    <w:name w:val="WW8Num11z2"/>
    <w:rsid w:val="008F1420"/>
    <w:rPr>
      <w:rFonts w:ascii="Wingdings" w:hAnsi="Wingdings" w:hint="default"/>
    </w:rPr>
  </w:style>
  <w:style w:type="character" w:customStyle="1" w:styleId="WW8Num11z4">
    <w:name w:val="WW8Num11z4"/>
    <w:rsid w:val="008F1420"/>
    <w:rPr>
      <w:rFonts w:ascii="Courier New" w:hAnsi="Courier New" w:cs="Courier New" w:hint="default"/>
    </w:rPr>
  </w:style>
  <w:style w:type="character" w:customStyle="1" w:styleId="WW8Num41z0">
    <w:name w:val="WW8Num41z0"/>
    <w:rsid w:val="008F1420"/>
    <w:rPr>
      <w:rFonts w:ascii="Symbol" w:hAnsi="Symbol" w:hint="default"/>
      <w:color w:val="auto"/>
    </w:rPr>
  </w:style>
  <w:style w:type="character" w:customStyle="1" w:styleId="WW8Num43z0">
    <w:name w:val="WW8Num43z0"/>
    <w:rsid w:val="008F1420"/>
    <w:rPr>
      <w:rFonts w:ascii="Symbol" w:hAnsi="Symbol" w:hint="default"/>
      <w:color w:val="auto"/>
    </w:rPr>
  </w:style>
  <w:style w:type="character" w:customStyle="1" w:styleId="WW8Num56z0">
    <w:name w:val="WW8Num56z0"/>
    <w:rsid w:val="008F1420"/>
    <w:rPr>
      <w:rFonts w:ascii="Symbol" w:hAnsi="Symbol" w:hint="default"/>
    </w:rPr>
  </w:style>
  <w:style w:type="character" w:customStyle="1" w:styleId="WW8Num61z1">
    <w:name w:val="WW8Num61z1"/>
    <w:rsid w:val="008F1420"/>
    <w:rPr>
      <w:rFonts w:ascii="Courier New" w:hAnsi="Courier New" w:cs="Courier New" w:hint="default"/>
    </w:rPr>
  </w:style>
  <w:style w:type="character" w:customStyle="1" w:styleId="WW8Num61z2">
    <w:name w:val="WW8Num61z2"/>
    <w:rsid w:val="008F1420"/>
    <w:rPr>
      <w:rFonts w:ascii="Wingdings" w:hAnsi="Wingdings" w:hint="default"/>
    </w:rPr>
  </w:style>
  <w:style w:type="character" w:customStyle="1" w:styleId="WW8Num61z3">
    <w:name w:val="WW8Num61z3"/>
    <w:rsid w:val="008F1420"/>
    <w:rPr>
      <w:rFonts w:ascii="Symbol" w:hAnsi="Symbol" w:hint="default"/>
    </w:rPr>
  </w:style>
  <w:style w:type="character" w:customStyle="1" w:styleId="WW8Num62z0">
    <w:name w:val="WW8Num62z0"/>
    <w:rsid w:val="008F1420"/>
    <w:rPr>
      <w:rFonts w:ascii="Symbol" w:hAnsi="Symbol" w:hint="default"/>
    </w:rPr>
  </w:style>
  <w:style w:type="character" w:customStyle="1" w:styleId="WW8Num62z1">
    <w:name w:val="WW8Num62z1"/>
    <w:rsid w:val="008F1420"/>
    <w:rPr>
      <w:rFonts w:ascii="Courier New" w:hAnsi="Courier New" w:cs="Courier New" w:hint="default"/>
    </w:rPr>
  </w:style>
  <w:style w:type="character" w:customStyle="1" w:styleId="WW8Num62z2">
    <w:name w:val="WW8Num62z2"/>
    <w:rsid w:val="008F1420"/>
    <w:rPr>
      <w:rFonts w:ascii="Wingdings" w:hAnsi="Wingdings" w:hint="default"/>
    </w:rPr>
  </w:style>
  <w:style w:type="character" w:customStyle="1" w:styleId="WW8Num63z0">
    <w:name w:val="WW8Num63z0"/>
    <w:rsid w:val="008F1420"/>
    <w:rPr>
      <w:rFonts w:ascii="Times New Roman" w:eastAsia="Times New Roman" w:hAnsi="Times New Roman" w:cs="Times New Roman" w:hint="default"/>
    </w:rPr>
  </w:style>
  <w:style w:type="character" w:customStyle="1" w:styleId="WW8Num63z2">
    <w:name w:val="WW8Num63z2"/>
    <w:rsid w:val="008F1420"/>
    <w:rPr>
      <w:rFonts w:ascii="Wingdings" w:hAnsi="Wingdings" w:hint="default"/>
    </w:rPr>
  </w:style>
  <w:style w:type="character" w:customStyle="1" w:styleId="WW8Num63z3">
    <w:name w:val="WW8Num63z3"/>
    <w:rsid w:val="008F1420"/>
    <w:rPr>
      <w:rFonts w:ascii="Symbol" w:hAnsi="Symbol" w:hint="default"/>
    </w:rPr>
  </w:style>
  <w:style w:type="character" w:customStyle="1" w:styleId="WW8Num64z4">
    <w:name w:val="WW8Num64z4"/>
    <w:rsid w:val="008F1420"/>
    <w:rPr>
      <w:rFonts w:ascii="Courier New" w:hAnsi="Courier New" w:cs="Courier New" w:hint="default"/>
    </w:rPr>
  </w:style>
  <w:style w:type="character" w:customStyle="1" w:styleId="WW8Num65z0">
    <w:name w:val="WW8Num65z0"/>
    <w:rsid w:val="008F1420"/>
    <w:rPr>
      <w:rFonts w:ascii="Symbol" w:hAnsi="Symbol" w:hint="default"/>
    </w:rPr>
  </w:style>
  <w:style w:type="character" w:customStyle="1" w:styleId="WW8Num65z1">
    <w:name w:val="WW8Num65z1"/>
    <w:rsid w:val="008F1420"/>
    <w:rPr>
      <w:rFonts w:ascii="Courier New" w:hAnsi="Courier New" w:cs="Courier New" w:hint="default"/>
    </w:rPr>
  </w:style>
  <w:style w:type="character" w:customStyle="1" w:styleId="WW8Num65z2">
    <w:name w:val="WW8Num65z2"/>
    <w:rsid w:val="008F1420"/>
    <w:rPr>
      <w:rFonts w:ascii="Wingdings" w:hAnsi="Wingdings" w:hint="default"/>
    </w:rPr>
  </w:style>
  <w:style w:type="character" w:customStyle="1" w:styleId="WW8Num67z0">
    <w:name w:val="WW8Num67z0"/>
    <w:rsid w:val="008F1420"/>
    <w:rPr>
      <w:rFonts w:ascii="Symbol" w:hAnsi="Symbol" w:hint="default"/>
    </w:rPr>
  </w:style>
  <w:style w:type="character" w:customStyle="1" w:styleId="WW8Num67z1">
    <w:name w:val="WW8Num67z1"/>
    <w:rsid w:val="008F1420"/>
    <w:rPr>
      <w:rFonts w:ascii="Courier New" w:hAnsi="Courier New" w:cs="Courier New" w:hint="default"/>
    </w:rPr>
  </w:style>
  <w:style w:type="character" w:customStyle="1" w:styleId="WW8Num67z2">
    <w:name w:val="WW8Num67z2"/>
    <w:rsid w:val="008F1420"/>
    <w:rPr>
      <w:rFonts w:ascii="Wingdings" w:hAnsi="Wingdings" w:hint="default"/>
    </w:rPr>
  </w:style>
  <w:style w:type="character" w:customStyle="1" w:styleId="WW8Num68z0">
    <w:name w:val="WW8Num68z0"/>
    <w:rsid w:val="008F1420"/>
    <w:rPr>
      <w:rFonts w:ascii="Book Antiqua" w:hAnsi="Book Antiqua" w:hint="default"/>
      <w:b w:val="0"/>
      <w:bCs w:val="0"/>
      <w:i w:val="0"/>
      <w:iCs w:val="0"/>
    </w:rPr>
  </w:style>
  <w:style w:type="character" w:customStyle="1" w:styleId="WW8Num68z1">
    <w:name w:val="WW8Num68z1"/>
    <w:rsid w:val="008F1420"/>
    <w:rPr>
      <w:rFonts w:ascii="Courier New" w:hAnsi="Courier New" w:cs="Courier New" w:hint="default"/>
    </w:rPr>
  </w:style>
  <w:style w:type="character" w:customStyle="1" w:styleId="WW8Num68z2">
    <w:name w:val="WW8Num68z2"/>
    <w:rsid w:val="008F1420"/>
    <w:rPr>
      <w:rFonts w:ascii="Wingdings" w:hAnsi="Wingdings" w:hint="default"/>
    </w:rPr>
  </w:style>
  <w:style w:type="character" w:customStyle="1" w:styleId="WW8Num68z3">
    <w:name w:val="WW8Num68z3"/>
    <w:rsid w:val="008F1420"/>
    <w:rPr>
      <w:rFonts w:ascii="Symbol" w:hAnsi="Symbol" w:hint="default"/>
    </w:rPr>
  </w:style>
  <w:style w:type="character" w:customStyle="1" w:styleId="WW8Num69z0">
    <w:name w:val="WW8Num69z0"/>
    <w:rsid w:val="008F1420"/>
    <w:rPr>
      <w:rFonts w:ascii="Symbol" w:hAnsi="Symbol" w:hint="default"/>
    </w:rPr>
  </w:style>
  <w:style w:type="character" w:customStyle="1" w:styleId="WW8Num69z1">
    <w:name w:val="WW8Num69z1"/>
    <w:rsid w:val="008F1420"/>
    <w:rPr>
      <w:rFonts w:ascii="Courier New" w:hAnsi="Courier New" w:cs="Courier New" w:hint="default"/>
    </w:rPr>
  </w:style>
  <w:style w:type="character" w:customStyle="1" w:styleId="WW8Num69z2">
    <w:name w:val="WW8Num69z2"/>
    <w:rsid w:val="008F1420"/>
    <w:rPr>
      <w:rFonts w:ascii="Wingdings" w:hAnsi="Wingdings" w:hint="default"/>
    </w:rPr>
  </w:style>
  <w:style w:type="character" w:customStyle="1" w:styleId="WW8Num70z0">
    <w:name w:val="WW8Num70z0"/>
    <w:rsid w:val="008F1420"/>
    <w:rPr>
      <w:rFonts w:ascii="Arial" w:eastAsia="Times New Roman" w:hAnsi="Arial" w:cs="Arial" w:hint="default"/>
    </w:rPr>
  </w:style>
  <w:style w:type="character" w:customStyle="1" w:styleId="WW8Num70z2">
    <w:name w:val="WW8Num70z2"/>
    <w:rsid w:val="008F1420"/>
    <w:rPr>
      <w:rFonts w:ascii="Wingdings" w:hAnsi="Wingdings" w:hint="default"/>
    </w:rPr>
  </w:style>
  <w:style w:type="character" w:customStyle="1" w:styleId="WW8Num70z3">
    <w:name w:val="WW8Num70z3"/>
    <w:rsid w:val="008F1420"/>
    <w:rPr>
      <w:rFonts w:ascii="Symbol" w:hAnsi="Symbol" w:hint="default"/>
    </w:rPr>
  </w:style>
  <w:style w:type="character" w:customStyle="1" w:styleId="WW8Num70z4">
    <w:name w:val="WW8Num70z4"/>
    <w:rsid w:val="008F1420"/>
    <w:rPr>
      <w:rFonts w:ascii="Courier New" w:hAnsi="Courier New" w:cs="Courier New" w:hint="default"/>
    </w:rPr>
  </w:style>
  <w:style w:type="character" w:customStyle="1" w:styleId="WW8Num71z0">
    <w:name w:val="WW8Num71z0"/>
    <w:rsid w:val="008F1420"/>
    <w:rPr>
      <w:rFonts w:ascii="Times New Roman" w:eastAsia="Times New Roman" w:hAnsi="Times New Roman" w:cs="Times New Roman" w:hint="default"/>
    </w:rPr>
  </w:style>
  <w:style w:type="character" w:customStyle="1" w:styleId="WW8Num71z1">
    <w:name w:val="WW8Num71z1"/>
    <w:rsid w:val="008F1420"/>
    <w:rPr>
      <w:rFonts w:ascii="Courier New" w:hAnsi="Courier New" w:cs="Courier New" w:hint="default"/>
    </w:rPr>
  </w:style>
  <w:style w:type="character" w:customStyle="1" w:styleId="WW8Num71z2">
    <w:name w:val="WW8Num71z2"/>
    <w:rsid w:val="008F1420"/>
    <w:rPr>
      <w:rFonts w:ascii="Wingdings" w:hAnsi="Wingdings" w:hint="default"/>
    </w:rPr>
  </w:style>
  <w:style w:type="character" w:customStyle="1" w:styleId="WW8Num71z3">
    <w:name w:val="WW8Num71z3"/>
    <w:rsid w:val="008F1420"/>
    <w:rPr>
      <w:rFonts w:ascii="Symbol" w:hAnsi="Symbol" w:hint="default"/>
    </w:rPr>
  </w:style>
  <w:style w:type="character" w:customStyle="1" w:styleId="WW8Num77z0">
    <w:name w:val="WW8Num77z0"/>
    <w:rsid w:val="008F1420"/>
    <w:rPr>
      <w:rFonts w:ascii="Times New Roman" w:eastAsia="Times New Roman" w:hAnsi="Times New Roman" w:cs="Times New Roman" w:hint="default"/>
    </w:rPr>
  </w:style>
  <w:style w:type="character" w:customStyle="1" w:styleId="WW8Num77z2">
    <w:name w:val="WW8Num77z2"/>
    <w:rsid w:val="008F1420"/>
    <w:rPr>
      <w:rFonts w:ascii="Wingdings" w:hAnsi="Wingdings" w:hint="default"/>
    </w:rPr>
  </w:style>
  <w:style w:type="character" w:customStyle="1" w:styleId="WW8Num77z3">
    <w:name w:val="WW8Num77z3"/>
    <w:rsid w:val="008F1420"/>
    <w:rPr>
      <w:rFonts w:ascii="Symbol" w:hAnsi="Symbol" w:hint="default"/>
    </w:rPr>
  </w:style>
  <w:style w:type="character" w:customStyle="1" w:styleId="WW8Num77z4">
    <w:name w:val="WW8Num77z4"/>
    <w:rsid w:val="008F1420"/>
    <w:rPr>
      <w:rFonts w:ascii="Courier New" w:hAnsi="Courier New" w:cs="Courier New" w:hint="default"/>
    </w:rPr>
  </w:style>
  <w:style w:type="character" w:customStyle="1" w:styleId="WW8Num78z0">
    <w:name w:val="WW8Num78z0"/>
    <w:rsid w:val="008F1420"/>
    <w:rPr>
      <w:rFonts w:ascii="Symbol" w:hAnsi="Symbol" w:hint="default"/>
    </w:rPr>
  </w:style>
  <w:style w:type="character" w:customStyle="1" w:styleId="WW8Num78z1">
    <w:name w:val="WW8Num78z1"/>
    <w:rsid w:val="008F1420"/>
    <w:rPr>
      <w:rFonts w:ascii="Courier New" w:hAnsi="Courier New" w:cs="Courier New" w:hint="default"/>
    </w:rPr>
  </w:style>
  <w:style w:type="character" w:customStyle="1" w:styleId="WW8Num78z2">
    <w:name w:val="WW8Num78z2"/>
    <w:rsid w:val="008F1420"/>
    <w:rPr>
      <w:rFonts w:ascii="Wingdings" w:hAnsi="Wingdings" w:hint="default"/>
    </w:rPr>
  </w:style>
  <w:style w:type="character" w:customStyle="1" w:styleId="WW8Num79z0">
    <w:name w:val="WW8Num79z0"/>
    <w:rsid w:val="008F1420"/>
    <w:rPr>
      <w:rFonts w:ascii="Times New Roman" w:eastAsia="Times New Roman" w:hAnsi="Times New Roman" w:cs="Times New Roman" w:hint="default"/>
      <w:color w:val="auto"/>
    </w:rPr>
  </w:style>
  <w:style w:type="character" w:customStyle="1" w:styleId="WW8Num79z1">
    <w:name w:val="WW8Num79z1"/>
    <w:rsid w:val="008F1420"/>
    <w:rPr>
      <w:rFonts w:ascii="Courier New" w:hAnsi="Courier New" w:cs="Courier New" w:hint="default"/>
    </w:rPr>
  </w:style>
  <w:style w:type="character" w:customStyle="1" w:styleId="WW8Num79z2">
    <w:name w:val="WW8Num79z2"/>
    <w:rsid w:val="008F1420"/>
    <w:rPr>
      <w:rFonts w:ascii="Wingdings" w:hAnsi="Wingdings" w:hint="default"/>
    </w:rPr>
  </w:style>
  <w:style w:type="character" w:customStyle="1" w:styleId="WW8Num79z3">
    <w:name w:val="WW8Num79z3"/>
    <w:rsid w:val="008F1420"/>
    <w:rPr>
      <w:rFonts w:ascii="Symbol" w:hAnsi="Symbol" w:hint="default"/>
    </w:rPr>
  </w:style>
  <w:style w:type="character" w:customStyle="1" w:styleId="WW8Num81z0">
    <w:name w:val="WW8Num81z0"/>
    <w:rsid w:val="008F1420"/>
    <w:rPr>
      <w:rFonts w:ascii="Times New Roman" w:eastAsia="Times New Roman" w:hAnsi="Times New Roman" w:cs="Times New Roman" w:hint="default"/>
      <w:color w:val="auto"/>
    </w:rPr>
  </w:style>
  <w:style w:type="character" w:customStyle="1" w:styleId="WW8Num81z1">
    <w:name w:val="WW8Num81z1"/>
    <w:rsid w:val="008F1420"/>
    <w:rPr>
      <w:rFonts w:ascii="Courier New" w:hAnsi="Courier New" w:cs="Courier New" w:hint="default"/>
    </w:rPr>
  </w:style>
  <w:style w:type="character" w:customStyle="1" w:styleId="WW8Num81z2">
    <w:name w:val="WW8Num81z2"/>
    <w:rsid w:val="008F1420"/>
    <w:rPr>
      <w:rFonts w:ascii="Wingdings" w:hAnsi="Wingdings" w:hint="default"/>
    </w:rPr>
  </w:style>
  <w:style w:type="character" w:customStyle="1" w:styleId="WW8Num81z3">
    <w:name w:val="WW8Num81z3"/>
    <w:rsid w:val="008F1420"/>
    <w:rPr>
      <w:rFonts w:ascii="Symbol" w:hAnsi="Symbol" w:hint="default"/>
    </w:rPr>
  </w:style>
  <w:style w:type="character" w:customStyle="1" w:styleId="WW8Num82z0">
    <w:name w:val="WW8Num82z0"/>
    <w:rsid w:val="008F1420"/>
    <w:rPr>
      <w:rFonts w:ascii="Times New Roman" w:eastAsia="Times New Roman" w:hAnsi="Times New Roman" w:cs="Times New Roman" w:hint="default"/>
    </w:rPr>
  </w:style>
  <w:style w:type="character" w:customStyle="1" w:styleId="WW8Num82z1">
    <w:name w:val="WW8Num82z1"/>
    <w:rsid w:val="008F1420"/>
    <w:rPr>
      <w:rFonts w:ascii="Courier New" w:hAnsi="Courier New" w:cs="Courier New" w:hint="default"/>
    </w:rPr>
  </w:style>
  <w:style w:type="character" w:customStyle="1" w:styleId="WW8Num82z2">
    <w:name w:val="WW8Num82z2"/>
    <w:rsid w:val="008F1420"/>
    <w:rPr>
      <w:rFonts w:ascii="Wingdings" w:hAnsi="Wingdings" w:hint="default"/>
    </w:rPr>
  </w:style>
  <w:style w:type="character" w:customStyle="1" w:styleId="WW8Num82z3">
    <w:name w:val="WW8Num82z3"/>
    <w:rsid w:val="008F1420"/>
    <w:rPr>
      <w:rFonts w:ascii="Symbol" w:hAnsi="Symbol" w:hint="default"/>
    </w:rPr>
  </w:style>
  <w:style w:type="character" w:customStyle="1" w:styleId="WW8Num83z0">
    <w:name w:val="WW8Num83z0"/>
    <w:rsid w:val="008F1420"/>
    <w:rPr>
      <w:rFonts w:ascii="Symbol" w:hAnsi="Symbol" w:hint="default"/>
    </w:rPr>
  </w:style>
  <w:style w:type="character" w:customStyle="1" w:styleId="WW8Num83z1">
    <w:name w:val="WW8Num83z1"/>
    <w:rsid w:val="008F1420"/>
    <w:rPr>
      <w:rFonts w:ascii="Courier New" w:hAnsi="Courier New" w:cs="Courier New" w:hint="default"/>
    </w:rPr>
  </w:style>
  <w:style w:type="character" w:customStyle="1" w:styleId="WW8Num83z2">
    <w:name w:val="WW8Num83z2"/>
    <w:rsid w:val="008F1420"/>
    <w:rPr>
      <w:rFonts w:ascii="Wingdings" w:hAnsi="Wingdings" w:hint="default"/>
    </w:rPr>
  </w:style>
  <w:style w:type="character" w:customStyle="1" w:styleId="WW8Num85z0">
    <w:name w:val="WW8Num85z0"/>
    <w:rsid w:val="008F1420"/>
    <w:rPr>
      <w:rFonts w:ascii="Symbol" w:hAnsi="Symbol" w:hint="default"/>
    </w:rPr>
  </w:style>
  <w:style w:type="character" w:customStyle="1" w:styleId="WW8Num85z1">
    <w:name w:val="WW8Num85z1"/>
    <w:rsid w:val="008F1420"/>
    <w:rPr>
      <w:rFonts w:ascii="Courier New" w:hAnsi="Courier New" w:cs="Courier New" w:hint="default"/>
    </w:rPr>
  </w:style>
  <w:style w:type="character" w:customStyle="1" w:styleId="WW8Num85z2">
    <w:name w:val="WW8Num85z2"/>
    <w:rsid w:val="008F1420"/>
    <w:rPr>
      <w:rFonts w:ascii="Wingdings" w:hAnsi="Wingdings" w:hint="default"/>
    </w:rPr>
  </w:style>
  <w:style w:type="character" w:customStyle="1" w:styleId="WW8Num86z0">
    <w:name w:val="WW8Num86z0"/>
    <w:rsid w:val="008F1420"/>
    <w:rPr>
      <w:rFonts w:ascii="Times New Roman" w:eastAsia="Times New Roman" w:hAnsi="Times New Roman" w:cs="Times New Roman" w:hint="default"/>
    </w:rPr>
  </w:style>
  <w:style w:type="character" w:customStyle="1" w:styleId="WW8Num88z1">
    <w:name w:val="WW8Num88z1"/>
    <w:rsid w:val="008F1420"/>
    <w:rPr>
      <w:rFonts w:ascii="Symbol" w:hAnsi="Symbol" w:hint="default"/>
    </w:rPr>
  </w:style>
  <w:style w:type="character" w:customStyle="1" w:styleId="WW8Num89z0">
    <w:name w:val="WW8Num89z0"/>
    <w:rsid w:val="008F1420"/>
    <w:rPr>
      <w:rFonts w:ascii="Book Antiqua" w:hAnsi="Book Antiqua" w:hint="default"/>
      <w:b w:val="0"/>
      <w:bCs w:val="0"/>
      <w:i w:val="0"/>
      <w:iCs w:val="0"/>
      <w:color w:val="auto"/>
    </w:rPr>
  </w:style>
  <w:style w:type="character" w:customStyle="1" w:styleId="WW8Num89z1">
    <w:name w:val="WW8Num89z1"/>
    <w:rsid w:val="008F1420"/>
    <w:rPr>
      <w:rFonts w:ascii="Courier New" w:hAnsi="Courier New" w:cs="Courier New" w:hint="default"/>
    </w:rPr>
  </w:style>
  <w:style w:type="character" w:customStyle="1" w:styleId="WW8Num89z2">
    <w:name w:val="WW8Num89z2"/>
    <w:rsid w:val="008F1420"/>
    <w:rPr>
      <w:rFonts w:ascii="Wingdings" w:hAnsi="Wingdings" w:hint="default"/>
    </w:rPr>
  </w:style>
  <w:style w:type="character" w:customStyle="1" w:styleId="WW8Num89z3">
    <w:name w:val="WW8Num89z3"/>
    <w:rsid w:val="008F1420"/>
    <w:rPr>
      <w:rFonts w:ascii="Symbol" w:hAnsi="Symbol" w:hint="default"/>
    </w:rPr>
  </w:style>
  <w:style w:type="character" w:customStyle="1" w:styleId="WW8Num91z0">
    <w:name w:val="WW8Num91z0"/>
    <w:rsid w:val="008F1420"/>
    <w:rPr>
      <w:rFonts w:ascii="Symbol" w:hAnsi="Symbol" w:hint="default"/>
    </w:rPr>
  </w:style>
  <w:style w:type="character" w:customStyle="1" w:styleId="WW8Num91z1">
    <w:name w:val="WW8Num91z1"/>
    <w:rsid w:val="008F1420"/>
    <w:rPr>
      <w:rFonts w:ascii="Courier New" w:hAnsi="Courier New" w:cs="Courier New" w:hint="default"/>
    </w:rPr>
  </w:style>
  <w:style w:type="character" w:customStyle="1" w:styleId="WW8Num91z2">
    <w:name w:val="WW8Num91z2"/>
    <w:rsid w:val="008F1420"/>
    <w:rPr>
      <w:rFonts w:ascii="Wingdings" w:hAnsi="Wingdings" w:hint="default"/>
    </w:rPr>
  </w:style>
  <w:style w:type="character" w:customStyle="1" w:styleId="2fff">
    <w:name w:val="Основной шрифт абзаца2"/>
    <w:rsid w:val="008F1420"/>
  </w:style>
  <w:style w:type="character" w:customStyle="1" w:styleId="WW-Absatz-Standardschriftart">
    <w:name w:val="WW-Absatz-Standardschriftart"/>
    <w:rsid w:val="008F1420"/>
  </w:style>
  <w:style w:type="character" w:customStyle="1" w:styleId="1fffe">
    <w:name w:val="Знак примечания1"/>
    <w:rsid w:val="008F1420"/>
    <w:rPr>
      <w:sz w:val="16"/>
      <w:szCs w:val="16"/>
    </w:rPr>
  </w:style>
  <w:style w:type="character" w:customStyle="1" w:styleId="1ffff">
    <w:name w:val="Знак сноски1"/>
    <w:rsid w:val="008F1420"/>
    <w:rPr>
      <w:vertAlign w:val="superscript"/>
    </w:rPr>
  </w:style>
  <w:style w:type="character" w:customStyle="1" w:styleId="afffffffffffd">
    <w:name w:val="Символы концевой сноски"/>
    <w:rsid w:val="008F1420"/>
    <w:rPr>
      <w:vertAlign w:val="superscript"/>
    </w:rPr>
  </w:style>
  <w:style w:type="character" w:customStyle="1" w:styleId="WW-">
    <w:name w:val="WW-Символы концевой сноски"/>
    <w:rsid w:val="008F1420"/>
  </w:style>
  <w:style w:type="character" w:customStyle="1" w:styleId="match">
    <w:name w:val="match"/>
    <w:basedOn w:val="a3"/>
    <w:rsid w:val="008F1420"/>
  </w:style>
  <w:style w:type="character" w:customStyle="1" w:styleId="WW-Absatz-Standardschriftart1">
    <w:name w:val="WW-Absatz-Standardschriftart1"/>
    <w:rsid w:val="008F1420"/>
  </w:style>
  <w:style w:type="character" w:customStyle="1" w:styleId="WW-Absatz-Standardschriftart11">
    <w:name w:val="WW-Absatz-Standardschriftart11"/>
    <w:rsid w:val="008F1420"/>
  </w:style>
  <w:style w:type="character" w:customStyle="1" w:styleId="WW8Num8z0">
    <w:name w:val="WW8Num8z0"/>
    <w:rsid w:val="008F1420"/>
    <w:rPr>
      <w:rFonts w:ascii="Symbol" w:hAnsi="Symbol" w:cs="StarSymbol" w:hint="default"/>
      <w:sz w:val="18"/>
      <w:szCs w:val="18"/>
    </w:rPr>
  </w:style>
  <w:style w:type="character" w:customStyle="1" w:styleId="WW-Absatz-Standardschriftart111">
    <w:name w:val="WW-Absatz-Standardschriftart111"/>
    <w:rsid w:val="008F1420"/>
  </w:style>
  <w:style w:type="character" w:customStyle="1" w:styleId="WW-Absatz-Standardschriftart1111">
    <w:name w:val="WW-Absatz-Standardschriftart1111"/>
    <w:rsid w:val="008F1420"/>
  </w:style>
  <w:style w:type="character" w:customStyle="1" w:styleId="WW-Absatz-Standardschriftart11111">
    <w:name w:val="WW-Absatz-Standardschriftart11111"/>
    <w:rsid w:val="008F1420"/>
  </w:style>
  <w:style w:type="character" w:customStyle="1" w:styleId="WW-Absatz-Standardschriftart111111">
    <w:name w:val="WW-Absatz-Standardschriftart111111"/>
    <w:rsid w:val="008F1420"/>
  </w:style>
  <w:style w:type="character" w:customStyle="1" w:styleId="WW-Absatz-Standardschriftart1111111">
    <w:name w:val="WW-Absatz-Standardschriftart1111111"/>
    <w:rsid w:val="008F1420"/>
  </w:style>
  <w:style w:type="character" w:customStyle="1" w:styleId="WW-Absatz-Standardschriftart11111111">
    <w:name w:val="WW-Absatz-Standardschriftart11111111"/>
    <w:rsid w:val="008F1420"/>
  </w:style>
  <w:style w:type="character" w:customStyle="1" w:styleId="WW-Absatz-Standardschriftart111111111">
    <w:name w:val="WW-Absatz-Standardschriftart111111111"/>
    <w:rsid w:val="008F1420"/>
  </w:style>
  <w:style w:type="character" w:customStyle="1" w:styleId="WW-Absatz-Standardschriftart1111111111">
    <w:name w:val="WW-Absatz-Standardschriftart1111111111"/>
    <w:rsid w:val="008F1420"/>
  </w:style>
  <w:style w:type="character" w:customStyle="1" w:styleId="WW-Absatz-Standardschriftart11111111111">
    <w:name w:val="WW-Absatz-Standardschriftart11111111111"/>
    <w:rsid w:val="008F1420"/>
  </w:style>
  <w:style w:type="character" w:customStyle="1" w:styleId="WW-Absatz-Standardschriftart111111111111">
    <w:name w:val="WW-Absatz-Standardschriftart111111111111"/>
    <w:rsid w:val="008F1420"/>
  </w:style>
  <w:style w:type="character" w:customStyle="1" w:styleId="WW-Absatz-Standardschriftart1111111111111">
    <w:name w:val="WW-Absatz-Standardschriftart1111111111111"/>
    <w:rsid w:val="008F1420"/>
  </w:style>
  <w:style w:type="character" w:customStyle="1" w:styleId="WW-Absatz-Standardschriftart11111111111111">
    <w:name w:val="WW-Absatz-Standardschriftart11111111111111"/>
    <w:rsid w:val="008F1420"/>
  </w:style>
  <w:style w:type="character" w:customStyle="1" w:styleId="WW-Absatz-Standardschriftart111111111111111">
    <w:name w:val="WW-Absatz-Standardschriftart111111111111111"/>
    <w:rsid w:val="008F1420"/>
  </w:style>
  <w:style w:type="character" w:customStyle="1" w:styleId="WW-Absatz-Standardschriftart1111111111111111">
    <w:name w:val="WW-Absatz-Standardschriftart1111111111111111"/>
    <w:rsid w:val="008F1420"/>
  </w:style>
  <w:style w:type="character" w:customStyle="1" w:styleId="WW-Absatz-Standardschriftart11111111111111111">
    <w:name w:val="WW-Absatz-Standardschriftart11111111111111111"/>
    <w:rsid w:val="008F1420"/>
  </w:style>
  <w:style w:type="character" w:customStyle="1" w:styleId="WW-Absatz-Standardschriftart111111111111111111">
    <w:name w:val="WW-Absatz-Standardschriftart111111111111111111"/>
    <w:rsid w:val="008F1420"/>
  </w:style>
  <w:style w:type="character" w:customStyle="1" w:styleId="WW-Absatz-Standardschriftart1111111111111111111">
    <w:name w:val="WW-Absatz-Standardschriftart1111111111111111111"/>
    <w:rsid w:val="008F1420"/>
  </w:style>
  <w:style w:type="character" w:customStyle="1" w:styleId="WW-Absatz-Standardschriftart11111111111111111111">
    <w:name w:val="WW-Absatz-Standardschriftart11111111111111111111"/>
    <w:rsid w:val="008F1420"/>
  </w:style>
  <w:style w:type="character" w:customStyle="1" w:styleId="WW-Absatz-Standardschriftart111111111111111111111">
    <w:name w:val="WW-Absatz-Standardschriftart111111111111111111111"/>
    <w:rsid w:val="008F1420"/>
  </w:style>
  <w:style w:type="character" w:customStyle="1" w:styleId="WW-Absatz-Standardschriftart1111111111111111111111">
    <w:name w:val="WW-Absatz-Standardschriftart1111111111111111111111"/>
    <w:rsid w:val="008F1420"/>
  </w:style>
  <w:style w:type="character" w:customStyle="1" w:styleId="WW-Absatz-Standardschriftart11111111111111111111111">
    <w:name w:val="WW-Absatz-Standardschriftart11111111111111111111111"/>
    <w:rsid w:val="008F1420"/>
  </w:style>
  <w:style w:type="character" w:customStyle="1" w:styleId="WW-Absatz-Standardschriftart111111111111111111111111">
    <w:name w:val="WW-Absatz-Standardschriftart111111111111111111111111"/>
    <w:rsid w:val="008F1420"/>
  </w:style>
  <w:style w:type="character" w:customStyle="1" w:styleId="WW-Absatz-Standardschriftart1111111111111111111111111">
    <w:name w:val="WW-Absatz-Standardschriftart1111111111111111111111111"/>
    <w:rsid w:val="008F1420"/>
  </w:style>
  <w:style w:type="character" w:customStyle="1" w:styleId="WW-Absatz-Standardschriftart11111111111111111111111111">
    <w:name w:val="WW-Absatz-Standardschriftart11111111111111111111111111"/>
    <w:rsid w:val="008F1420"/>
  </w:style>
  <w:style w:type="character" w:customStyle="1" w:styleId="WW-Absatz-Standardschriftart111111111111111111111111111">
    <w:name w:val="WW-Absatz-Standardschriftart111111111111111111111111111"/>
    <w:rsid w:val="008F1420"/>
  </w:style>
  <w:style w:type="character" w:customStyle="1" w:styleId="WW-Absatz-Standardschriftart1111111111111111111111111111">
    <w:name w:val="WW-Absatz-Standardschriftart1111111111111111111111111111"/>
    <w:rsid w:val="008F1420"/>
  </w:style>
  <w:style w:type="character" w:customStyle="1" w:styleId="WW-Absatz-Standardschriftart11111111111111111111111111111">
    <w:name w:val="WW-Absatz-Standardschriftart11111111111111111111111111111"/>
    <w:rsid w:val="008F1420"/>
  </w:style>
  <w:style w:type="character" w:customStyle="1" w:styleId="WW-Absatz-Standardschriftart111111111111111111111111111111">
    <w:name w:val="WW-Absatz-Standardschriftart111111111111111111111111111111"/>
    <w:rsid w:val="008F1420"/>
  </w:style>
  <w:style w:type="character" w:customStyle="1" w:styleId="WW-Absatz-Standardschriftart1111111111111111111111111111111">
    <w:name w:val="WW-Absatz-Standardschriftart1111111111111111111111111111111"/>
    <w:rsid w:val="008F1420"/>
  </w:style>
  <w:style w:type="character" w:customStyle="1" w:styleId="WW-Absatz-Standardschriftart11111111111111111111111111111111">
    <w:name w:val="WW-Absatz-Standardschriftart11111111111111111111111111111111"/>
    <w:rsid w:val="008F1420"/>
  </w:style>
  <w:style w:type="character" w:customStyle="1" w:styleId="WW-Absatz-Standardschriftart111111111111111111111111111111111">
    <w:name w:val="WW-Absatz-Standardschriftart111111111111111111111111111111111"/>
    <w:rsid w:val="008F1420"/>
  </w:style>
  <w:style w:type="character" w:customStyle="1" w:styleId="WW-Absatz-Standardschriftart1111111111111111111111111111111111">
    <w:name w:val="WW-Absatz-Standardschriftart1111111111111111111111111111111111"/>
    <w:rsid w:val="008F1420"/>
  </w:style>
  <w:style w:type="character" w:customStyle="1" w:styleId="WW-Absatz-Standardschriftart11111111111111111111111111111111111">
    <w:name w:val="WW-Absatz-Standardschriftart11111111111111111111111111111111111"/>
    <w:rsid w:val="008F1420"/>
  </w:style>
  <w:style w:type="character" w:customStyle="1" w:styleId="WW-Absatz-Standardschriftart111111111111111111111111111111111111">
    <w:name w:val="WW-Absatz-Standardschriftart111111111111111111111111111111111111"/>
    <w:rsid w:val="008F1420"/>
  </w:style>
  <w:style w:type="character" w:customStyle="1" w:styleId="WW-Absatz-Standardschriftart1111111111111111111111111111111111111">
    <w:name w:val="WW-Absatz-Standardschriftart1111111111111111111111111111111111111"/>
    <w:rsid w:val="008F1420"/>
  </w:style>
  <w:style w:type="character" w:customStyle="1" w:styleId="WW-Absatz-Standardschriftart11111111111111111111111111111111111111">
    <w:name w:val="WW-Absatz-Standardschriftart11111111111111111111111111111111111111"/>
    <w:rsid w:val="008F1420"/>
  </w:style>
  <w:style w:type="character" w:customStyle="1" w:styleId="WW-Absatz-Standardschriftart111111111111111111111111111111111111111">
    <w:name w:val="WW-Absatz-Standardschriftart111111111111111111111111111111111111111"/>
    <w:rsid w:val="008F1420"/>
  </w:style>
  <w:style w:type="character" w:customStyle="1" w:styleId="WW-Absatz-Standardschriftart1111111111111111111111111111111111111111">
    <w:name w:val="WW-Absatz-Standardschriftart1111111111111111111111111111111111111111"/>
    <w:rsid w:val="008F1420"/>
  </w:style>
  <w:style w:type="character" w:customStyle="1" w:styleId="WW-Absatz-Standardschriftart11111111111111111111111111111111111111111">
    <w:name w:val="WW-Absatz-Standardschriftart11111111111111111111111111111111111111111"/>
    <w:rsid w:val="008F1420"/>
  </w:style>
  <w:style w:type="character" w:customStyle="1" w:styleId="WW-Absatz-Standardschriftart111111111111111111111111111111111111111111">
    <w:name w:val="WW-Absatz-Standardschriftart111111111111111111111111111111111111111111"/>
    <w:rsid w:val="008F1420"/>
  </w:style>
  <w:style w:type="character" w:customStyle="1" w:styleId="WW-Absatz-Standardschriftart1111111111111111111111111111111111111111111">
    <w:name w:val="WW-Absatz-Standardschriftart1111111111111111111111111111111111111111111"/>
    <w:rsid w:val="008F1420"/>
  </w:style>
  <w:style w:type="character" w:customStyle="1" w:styleId="WW-Absatz-Standardschriftart11111111111111111111111111111111111111111111">
    <w:name w:val="WW-Absatz-Standardschriftart11111111111111111111111111111111111111111111"/>
    <w:rsid w:val="008F1420"/>
  </w:style>
  <w:style w:type="character" w:customStyle="1" w:styleId="WW8Num1z0">
    <w:name w:val="WW8Num1z0"/>
    <w:rsid w:val="008F1420"/>
    <w:rPr>
      <w:rFonts w:ascii="Symbol" w:hAnsi="Symbol" w:hint="default"/>
    </w:rPr>
  </w:style>
  <w:style w:type="character" w:customStyle="1" w:styleId="WW8Num1z1">
    <w:name w:val="WW8Num1z1"/>
    <w:rsid w:val="008F1420"/>
    <w:rPr>
      <w:rFonts w:ascii="Courier New" w:hAnsi="Courier New" w:cs="Courier New" w:hint="default"/>
    </w:rPr>
  </w:style>
  <w:style w:type="character" w:customStyle="1" w:styleId="WW8Num1z2">
    <w:name w:val="WW8Num1z2"/>
    <w:rsid w:val="008F1420"/>
    <w:rPr>
      <w:rFonts w:ascii="Wingdings" w:hAnsi="Wingdings" w:hint="default"/>
    </w:rPr>
  </w:style>
  <w:style w:type="character" w:customStyle="1" w:styleId="105">
    <w:name w:val="Знак Знак10"/>
    <w:rsid w:val="008F1420"/>
    <w:rPr>
      <w:rFonts w:ascii="Arial" w:hAnsi="Arial" w:cs="Arial" w:hint="default"/>
      <w:bCs/>
      <w:kern w:val="2"/>
      <w:sz w:val="36"/>
      <w:szCs w:val="32"/>
      <w:lang w:val="en-US"/>
    </w:rPr>
  </w:style>
  <w:style w:type="character" w:customStyle="1" w:styleId="94">
    <w:name w:val="Знак Знак9"/>
    <w:rsid w:val="008F1420"/>
    <w:rPr>
      <w:rFonts w:ascii="Arial" w:eastAsia="Times New Roman" w:hAnsi="Arial" w:cs="Times New Roman" w:hint="default"/>
      <w:bCs/>
      <w:iCs/>
      <w:sz w:val="28"/>
      <w:szCs w:val="28"/>
    </w:rPr>
  </w:style>
  <w:style w:type="character" w:customStyle="1" w:styleId="85">
    <w:name w:val="Знак Знак8"/>
    <w:rsid w:val="008F1420"/>
    <w:rPr>
      <w:rFonts w:ascii="Arial" w:hAnsi="Arial" w:cs="Arial" w:hint="default"/>
      <w:bCs/>
      <w:i/>
      <w:iCs w:val="0"/>
      <w:sz w:val="28"/>
      <w:szCs w:val="26"/>
      <w:lang w:val="en-US"/>
    </w:rPr>
  </w:style>
  <w:style w:type="character" w:customStyle="1" w:styleId="75">
    <w:name w:val="Знак Знак7"/>
    <w:rsid w:val="008F1420"/>
    <w:rPr>
      <w:b/>
      <w:bCs/>
      <w:sz w:val="28"/>
      <w:szCs w:val="28"/>
    </w:rPr>
  </w:style>
  <w:style w:type="character" w:customStyle="1" w:styleId="66">
    <w:name w:val="Знак Знак6"/>
    <w:rsid w:val="008F1420"/>
    <w:rPr>
      <w:b/>
      <w:bCs/>
      <w:i/>
      <w:iCs/>
      <w:sz w:val="26"/>
      <w:szCs w:val="26"/>
    </w:rPr>
  </w:style>
  <w:style w:type="character" w:customStyle="1" w:styleId="5b">
    <w:name w:val="Знак Знак5"/>
    <w:rsid w:val="008F1420"/>
    <w:rPr>
      <w:b/>
      <w:bCs/>
    </w:rPr>
  </w:style>
  <w:style w:type="character" w:customStyle="1" w:styleId="4e">
    <w:name w:val="Знак Знак4"/>
    <w:rsid w:val="008F1420"/>
    <w:rPr>
      <w:sz w:val="24"/>
      <w:szCs w:val="24"/>
    </w:rPr>
  </w:style>
  <w:style w:type="character" w:customStyle="1" w:styleId="afffffffffffe">
    <w:name w:val="Символ нумерации"/>
    <w:rsid w:val="008F1420"/>
  </w:style>
  <w:style w:type="character" w:customStyle="1" w:styleId="affffffffffff">
    <w:name w:val="Маркеры списка"/>
    <w:rsid w:val="008F1420"/>
    <w:rPr>
      <w:rFonts w:ascii="OpenSymbol" w:eastAsia="OpenSymbol" w:hAnsi="OpenSymbol" w:cs="OpenSymbol" w:hint="default"/>
    </w:rPr>
  </w:style>
  <w:style w:type="character" w:customStyle="1" w:styleId="affffffffffff0">
    <w:name w:val="Основной текст_"/>
    <w:rsid w:val="008F1420"/>
    <w:rPr>
      <w:lang w:val="ru-RU" w:eastAsia="ru-RU" w:bidi="ar-SA"/>
    </w:rPr>
  </w:style>
  <w:style w:type="character" w:customStyle="1" w:styleId="affffffffffff1">
    <w:name w:val="таблица"/>
    <w:rsid w:val="008F1420"/>
    <w:rPr>
      <w:rFonts w:ascii="Times New Roman" w:hAnsi="Times New Roman" w:cs="Times New Roman" w:hint="default"/>
      <w:sz w:val="24"/>
    </w:rPr>
  </w:style>
  <w:style w:type="character" w:customStyle="1" w:styleId="WW8Num3z1">
    <w:name w:val="WW8Num3z1"/>
    <w:rsid w:val="008F1420"/>
    <w:rPr>
      <w:rFonts w:ascii="Courier New" w:hAnsi="Courier New" w:cs="Courier New" w:hint="default"/>
    </w:rPr>
  </w:style>
  <w:style w:type="character" w:customStyle="1" w:styleId="WW8Num3z2">
    <w:name w:val="WW8Num3z2"/>
    <w:rsid w:val="008F1420"/>
    <w:rPr>
      <w:rFonts w:ascii="Wingdings" w:hAnsi="Wingdings" w:hint="default"/>
    </w:rPr>
  </w:style>
  <w:style w:type="character" w:customStyle="1" w:styleId="WW8Num5z1">
    <w:name w:val="WW8Num5z1"/>
    <w:rsid w:val="008F1420"/>
    <w:rPr>
      <w:rFonts w:ascii="Courier New" w:hAnsi="Courier New" w:cs="Courier New" w:hint="default"/>
    </w:rPr>
  </w:style>
  <w:style w:type="character" w:customStyle="1" w:styleId="WW8Num5z2">
    <w:name w:val="WW8Num5z2"/>
    <w:rsid w:val="008F1420"/>
    <w:rPr>
      <w:rFonts w:ascii="Wingdings" w:hAnsi="Wingdings" w:hint="default"/>
    </w:rPr>
  </w:style>
  <w:style w:type="character" w:customStyle="1" w:styleId="WW8Num9z1">
    <w:name w:val="WW8Num9z1"/>
    <w:rsid w:val="008F1420"/>
    <w:rPr>
      <w:rFonts w:ascii="Courier New" w:hAnsi="Courier New" w:cs="Courier New" w:hint="default"/>
    </w:rPr>
  </w:style>
  <w:style w:type="character" w:customStyle="1" w:styleId="WW8Num9z2">
    <w:name w:val="WW8Num9z2"/>
    <w:rsid w:val="008F1420"/>
    <w:rPr>
      <w:rFonts w:ascii="Wingdings" w:hAnsi="Wingdings" w:hint="default"/>
    </w:rPr>
  </w:style>
  <w:style w:type="character" w:customStyle="1" w:styleId="WW8Num9z3">
    <w:name w:val="WW8Num9z3"/>
    <w:rsid w:val="008F1420"/>
    <w:rPr>
      <w:rFonts w:ascii="Symbol" w:hAnsi="Symbol" w:hint="default"/>
    </w:rPr>
  </w:style>
  <w:style w:type="character" w:customStyle="1" w:styleId="WW8Num10z1">
    <w:name w:val="WW8Num10z1"/>
    <w:rsid w:val="008F1420"/>
    <w:rPr>
      <w:rFonts w:ascii="Courier New" w:hAnsi="Courier New" w:cs="Courier New" w:hint="default"/>
    </w:rPr>
  </w:style>
  <w:style w:type="character" w:customStyle="1" w:styleId="WW8Num10z2">
    <w:name w:val="WW8Num10z2"/>
    <w:rsid w:val="008F1420"/>
    <w:rPr>
      <w:rFonts w:ascii="Wingdings" w:hAnsi="Wingdings" w:hint="default"/>
    </w:rPr>
  </w:style>
  <w:style w:type="character" w:customStyle="1" w:styleId="WW8Num16z3">
    <w:name w:val="WW8Num16z3"/>
    <w:rsid w:val="008F1420"/>
    <w:rPr>
      <w:rFonts w:ascii="Symbol" w:hAnsi="Symbol" w:hint="default"/>
    </w:rPr>
  </w:style>
  <w:style w:type="character" w:customStyle="1" w:styleId="WW8Num28z1">
    <w:name w:val="WW8Num28z1"/>
    <w:rsid w:val="008F1420"/>
    <w:rPr>
      <w:rFonts w:ascii="Courier New" w:hAnsi="Courier New" w:cs="Courier New" w:hint="default"/>
    </w:rPr>
  </w:style>
  <w:style w:type="character" w:customStyle="1" w:styleId="WW8Num28z2">
    <w:name w:val="WW8Num28z2"/>
    <w:rsid w:val="008F1420"/>
    <w:rPr>
      <w:rFonts w:ascii="Wingdings" w:hAnsi="Wingdings" w:hint="default"/>
    </w:rPr>
  </w:style>
  <w:style w:type="character" w:customStyle="1" w:styleId="WW8Num31z1">
    <w:name w:val="WW8Num31z1"/>
    <w:rsid w:val="008F1420"/>
    <w:rPr>
      <w:rFonts w:ascii="Courier New" w:hAnsi="Courier New" w:cs="Courier New" w:hint="default"/>
    </w:rPr>
  </w:style>
  <w:style w:type="character" w:customStyle="1" w:styleId="WW8Num31z2">
    <w:name w:val="WW8Num31z2"/>
    <w:rsid w:val="008F1420"/>
    <w:rPr>
      <w:rFonts w:ascii="Wingdings" w:hAnsi="Wingdings" w:hint="default"/>
    </w:rPr>
  </w:style>
  <w:style w:type="character" w:customStyle="1" w:styleId="WW8Num35z1">
    <w:name w:val="WW8Num35z1"/>
    <w:rsid w:val="008F1420"/>
    <w:rPr>
      <w:rFonts w:ascii="Courier New" w:hAnsi="Courier New" w:cs="Courier New" w:hint="default"/>
    </w:rPr>
  </w:style>
  <w:style w:type="character" w:customStyle="1" w:styleId="WW8Num35z2">
    <w:name w:val="WW8Num35z2"/>
    <w:rsid w:val="008F1420"/>
    <w:rPr>
      <w:rFonts w:ascii="Wingdings" w:hAnsi="Wingdings" w:hint="default"/>
    </w:rPr>
  </w:style>
  <w:style w:type="character" w:customStyle="1" w:styleId="WW8Num38z1">
    <w:name w:val="WW8Num38z1"/>
    <w:rsid w:val="008F1420"/>
    <w:rPr>
      <w:rFonts w:ascii="Courier New" w:hAnsi="Courier New" w:cs="Courier New" w:hint="default"/>
    </w:rPr>
  </w:style>
  <w:style w:type="character" w:customStyle="1" w:styleId="WW8Num38z2">
    <w:name w:val="WW8Num38z2"/>
    <w:rsid w:val="008F1420"/>
    <w:rPr>
      <w:rFonts w:ascii="Wingdings" w:hAnsi="Wingdings" w:hint="default"/>
    </w:rPr>
  </w:style>
  <w:style w:type="character" w:customStyle="1" w:styleId="WW8Num42z1">
    <w:name w:val="WW8Num42z1"/>
    <w:rsid w:val="008F1420"/>
    <w:rPr>
      <w:rFonts w:ascii="Courier New" w:hAnsi="Courier New" w:cs="Courier New" w:hint="default"/>
    </w:rPr>
  </w:style>
  <w:style w:type="character" w:customStyle="1" w:styleId="WW8Num42z2">
    <w:name w:val="WW8Num42z2"/>
    <w:rsid w:val="008F1420"/>
    <w:rPr>
      <w:rFonts w:ascii="Wingdings" w:hAnsi="Wingdings" w:hint="default"/>
    </w:rPr>
  </w:style>
  <w:style w:type="character" w:customStyle="1" w:styleId="WW8Num45z1">
    <w:name w:val="WW8Num45z1"/>
    <w:rsid w:val="008F1420"/>
    <w:rPr>
      <w:rFonts w:ascii="Courier New" w:hAnsi="Courier New" w:cs="Courier New" w:hint="default"/>
    </w:rPr>
  </w:style>
  <w:style w:type="character" w:customStyle="1" w:styleId="WW8Num45z2">
    <w:name w:val="WW8Num45z2"/>
    <w:rsid w:val="008F1420"/>
    <w:rPr>
      <w:rFonts w:ascii="Wingdings" w:hAnsi="Wingdings" w:hint="default"/>
    </w:rPr>
  </w:style>
  <w:style w:type="character" w:customStyle="1" w:styleId="WW8Num47z4">
    <w:name w:val="WW8Num47z4"/>
    <w:rsid w:val="008F1420"/>
    <w:rPr>
      <w:rFonts w:ascii="Courier New" w:hAnsi="Courier New" w:cs="Courier New" w:hint="default"/>
    </w:rPr>
  </w:style>
  <w:style w:type="character" w:customStyle="1" w:styleId="WW8Num55z3">
    <w:name w:val="WW8Num55z3"/>
    <w:rsid w:val="008F1420"/>
    <w:rPr>
      <w:rFonts w:ascii="Symbol" w:hAnsi="Symbol" w:hint="default"/>
    </w:rPr>
  </w:style>
  <w:style w:type="character" w:customStyle="1" w:styleId="WW8Num56z1">
    <w:name w:val="WW8Num56z1"/>
    <w:rsid w:val="008F1420"/>
    <w:rPr>
      <w:rFonts w:ascii="Courier New" w:hAnsi="Courier New" w:cs="Courier New" w:hint="default"/>
    </w:rPr>
  </w:style>
  <w:style w:type="character" w:customStyle="1" w:styleId="WW8Num56z2">
    <w:name w:val="WW8Num56z2"/>
    <w:rsid w:val="008F1420"/>
    <w:rPr>
      <w:rFonts w:ascii="Wingdings" w:hAnsi="Wingdings" w:hint="default"/>
    </w:rPr>
  </w:style>
  <w:style w:type="character" w:customStyle="1" w:styleId="WW8Num57z1">
    <w:name w:val="WW8Num57z1"/>
    <w:rsid w:val="008F1420"/>
    <w:rPr>
      <w:rFonts w:ascii="Courier New" w:hAnsi="Courier New" w:cs="Courier New" w:hint="default"/>
    </w:rPr>
  </w:style>
  <w:style w:type="character" w:customStyle="1" w:styleId="WW8Num57z2">
    <w:name w:val="WW8Num57z2"/>
    <w:rsid w:val="008F1420"/>
    <w:rPr>
      <w:rFonts w:ascii="Wingdings" w:hAnsi="Wingdings" w:hint="default"/>
    </w:rPr>
  </w:style>
  <w:style w:type="character" w:customStyle="1" w:styleId="WW8Num60z1">
    <w:name w:val="WW8Num60z1"/>
    <w:rsid w:val="008F1420"/>
    <w:rPr>
      <w:rFonts w:ascii="Symbol" w:hAnsi="Symbol" w:hint="default"/>
    </w:rPr>
  </w:style>
  <w:style w:type="character" w:customStyle="1" w:styleId="affffffffffff2">
    <w:name w:val="Основной стиль Знак"/>
    <w:rsid w:val="008F1420"/>
    <w:rPr>
      <w:rFonts w:ascii="Arial" w:hAnsi="Arial" w:cs="Arial" w:hint="default"/>
      <w:sz w:val="24"/>
      <w:szCs w:val="28"/>
      <w:lang w:val="ru-RU" w:eastAsia="ar-SA" w:bidi="ar-SA"/>
    </w:rPr>
  </w:style>
  <w:style w:type="table" w:customStyle="1" w:styleId="11f4">
    <w:name w:val="Простая таблица 11"/>
    <w:basedOn w:val="a4"/>
    <w:next w:val="1f4"/>
    <w:semiHidden/>
    <w:unhideWhenUsed/>
    <w:rsid w:val="008F1420"/>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46">
    <w:name w:val="Простая таблица 24"/>
    <w:basedOn w:val="a4"/>
    <w:next w:val="2f3"/>
    <w:semiHidden/>
    <w:unhideWhenUsed/>
    <w:rsid w:val="008F1420"/>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44">
    <w:name w:val="Простая таблица 34"/>
    <w:basedOn w:val="a4"/>
    <w:next w:val="3d"/>
    <w:semiHidden/>
    <w:unhideWhenUsed/>
    <w:rsid w:val="008F1420"/>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44">
    <w:name w:val="Классическая таблица 14"/>
    <w:basedOn w:val="a4"/>
    <w:next w:val="1f2"/>
    <w:semiHidden/>
    <w:unhideWhenUsed/>
    <w:rsid w:val="008F1420"/>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7">
    <w:name w:val="Классическая таблица 24"/>
    <w:basedOn w:val="a4"/>
    <w:next w:val="2f1"/>
    <w:semiHidden/>
    <w:unhideWhenUsed/>
    <w:rsid w:val="008F1420"/>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45">
    <w:name w:val="Классическая таблица 34"/>
    <w:basedOn w:val="a4"/>
    <w:next w:val="3b"/>
    <w:semiHidden/>
    <w:unhideWhenUsed/>
    <w:rsid w:val="008F1420"/>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42">
    <w:name w:val="Классическая таблица 44"/>
    <w:basedOn w:val="a4"/>
    <w:next w:val="46"/>
    <w:semiHidden/>
    <w:unhideWhenUsed/>
    <w:rsid w:val="008F1420"/>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248">
    <w:name w:val="Цветная таблица 24"/>
    <w:basedOn w:val="a4"/>
    <w:next w:val="2f6"/>
    <w:semiHidden/>
    <w:unhideWhenUsed/>
    <w:rsid w:val="008F1420"/>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46">
    <w:name w:val="Цветная таблица 34"/>
    <w:basedOn w:val="a4"/>
    <w:next w:val="3f0"/>
    <w:semiHidden/>
    <w:unhideWhenUsed/>
    <w:rsid w:val="008F1420"/>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45">
    <w:name w:val="Столбцы таблицы 14"/>
    <w:basedOn w:val="a4"/>
    <w:next w:val="1f6"/>
    <w:semiHidden/>
    <w:unhideWhenUsed/>
    <w:rsid w:val="008F1420"/>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9">
    <w:name w:val="Столбцы таблицы 24"/>
    <w:basedOn w:val="a4"/>
    <w:next w:val="2f5"/>
    <w:semiHidden/>
    <w:unhideWhenUsed/>
    <w:rsid w:val="008F1420"/>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7">
    <w:name w:val="Столбцы таблицы 34"/>
    <w:basedOn w:val="a4"/>
    <w:next w:val="3f"/>
    <w:semiHidden/>
    <w:unhideWhenUsed/>
    <w:rsid w:val="008F1420"/>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43">
    <w:name w:val="Столбцы таблицы 44"/>
    <w:basedOn w:val="a4"/>
    <w:next w:val="48"/>
    <w:semiHidden/>
    <w:unhideWhenUsed/>
    <w:rsid w:val="008F1420"/>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40">
    <w:name w:val="Столбцы таблицы 54"/>
    <w:basedOn w:val="a4"/>
    <w:next w:val="57"/>
    <w:semiHidden/>
    <w:unhideWhenUsed/>
    <w:rsid w:val="008F1420"/>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f5">
    <w:name w:val="Сетка таблицы 11"/>
    <w:basedOn w:val="a4"/>
    <w:next w:val="1f5"/>
    <w:semiHidden/>
    <w:unhideWhenUsed/>
    <w:rsid w:val="008F1420"/>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f3">
    <w:name w:val="Сетка таблицы 21"/>
    <w:basedOn w:val="a4"/>
    <w:next w:val="2f4"/>
    <w:semiHidden/>
    <w:unhideWhenUsed/>
    <w:rsid w:val="008F1420"/>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f">
    <w:name w:val="Сетка таблицы 31"/>
    <w:basedOn w:val="a4"/>
    <w:next w:val="3e"/>
    <w:semiHidden/>
    <w:unhideWhenUsed/>
    <w:rsid w:val="008F1420"/>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44">
    <w:name w:val="Сетка таблицы 44"/>
    <w:basedOn w:val="a4"/>
    <w:next w:val="47"/>
    <w:semiHidden/>
    <w:unhideWhenUsed/>
    <w:rsid w:val="008F1420"/>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4">
    <w:name w:val="Сетка таблицы 51"/>
    <w:basedOn w:val="a4"/>
    <w:next w:val="51"/>
    <w:unhideWhenUsed/>
    <w:rsid w:val="008F1420"/>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40">
    <w:name w:val="Сетка таблицы 64"/>
    <w:basedOn w:val="a4"/>
    <w:next w:val="62"/>
    <w:semiHidden/>
    <w:unhideWhenUsed/>
    <w:rsid w:val="008F1420"/>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6">
    <w:name w:val="Сетка таблицы 71"/>
    <w:basedOn w:val="a4"/>
    <w:next w:val="72"/>
    <w:semiHidden/>
    <w:unhideWhenUsed/>
    <w:rsid w:val="008F1420"/>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40">
    <w:name w:val="Сетка таблицы 84"/>
    <w:basedOn w:val="a4"/>
    <w:next w:val="82"/>
    <w:semiHidden/>
    <w:unhideWhenUsed/>
    <w:rsid w:val="008F1420"/>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4">
    <w:name w:val="Таблица-список 14"/>
    <w:basedOn w:val="a4"/>
    <w:next w:val="-11"/>
    <w:semiHidden/>
    <w:unhideWhenUsed/>
    <w:rsid w:val="008F1420"/>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
    <w:name w:val="Таблица-список 24"/>
    <w:basedOn w:val="a4"/>
    <w:next w:val="-21"/>
    <w:semiHidden/>
    <w:unhideWhenUsed/>
    <w:rsid w:val="008F1420"/>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
    <w:name w:val="Таблица-список 34"/>
    <w:basedOn w:val="a4"/>
    <w:next w:val="-31"/>
    <w:semiHidden/>
    <w:unhideWhenUsed/>
    <w:rsid w:val="008F1420"/>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4">
    <w:name w:val="Таблица-список 44"/>
    <w:basedOn w:val="a4"/>
    <w:next w:val="-4"/>
    <w:semiHidden/>
    <w:unhideWhenUsed/>
    <w:rsid w:val="008F1420"/>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4"/>
    <w:next w:val="-5"/>
    <w:semiHidden/>
    <w:unhideWhenUsed/>
    <w:rsid w:val="008F1420"/>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74">
    <w:name w:val="Таблица-список 74"/>
    <w:basedOn w:val="a4"/>
    <w:next w:val="-7"/>
    <w:semiHidden/>
    <w:unhideWhenUsed/>
    <w:rsid w:val="008F1420"/>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4">
    <w:name w:val="Таблица-список 84"/>
    <w:basedOn w:val="a4"/>
    <w:next w:val="-8"/>
    <w:semiHidden/>
    <w:unhideWhenUsed/>
    <w:rsid w:val="008F1420"/>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46">
    <w:name w:val="Объемная таблица 14"/>
    <w:basedOn w:val="a4"/>
    <w:next w:val="1f3"/>
    <w:semiHidden/>
    <w:unhideWhenUsed/>
    <w:rsid w:val="008F1420"/>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48">
    <w:name w:val="Объемная таблица 34"/>
    <w:basedOn w:val="a4"/>
    <w:next w:val="3c"/>
    <w:semiHidden/>
    <w:unhideWhenUsed/>
    <w:rsid w:val="008F1420"/>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f">
    <w:name w:val="Современная таблица4"/>
    <w:basedOn w:val="a4"/>
    <w:next w:val="affffff6"/>
    <w:semiHidden/>
    <w:unhideWhenUsed/>
    <w:rsid w:val="008F1420"/>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4f0">
    <w:name w:val="Изысканная таблица4"/>
    <w:basedOn w:val="a4"/>
    <w:next w:val="affffff5"/>
    <w:semiHidden/>
    <w:unhideWhenUsed/>
    <w:rsid w:val="008F1420"/>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4f1">
    <w:name w:val="Стандартная таблица4"/>
    <w:basedOn w:val="a4"/>
    <w:next w:val="affffff7"/>
    <w:semiHidden/>
    <w:unhideWhenUsed/>
    <w:rsid w:val="008F1420"/>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40">
    <w:name w:val="Веб-таблица 14"/>
    <w:basedOn w:val="a4"/>
    <w:next w:val="-10"/>
    <w:semiHidden/>
    <w:unhideWhenUsed/>
    <w:rsid w:val="008F1420"/>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0">
    <w:name w:val="Веб-таблица 24"/>
    <w:basedOn w:val="a4"/>
    <w:next w:val="-20"/>
    <w:semiHidden/>
    <w:unhideWhenUsed/>
    <w:rsid w:val="008F1420"/>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40">
    <w:name w:val="Веб-таблица 34"/>
    <w:basedOn w:val="a4"/>
    <w:next w:val="-30"/>
    <w:semiHidden/>
    <w:unhideWhenUsed/>
    <w:rsid w:val="008F1420"/>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f6">
    <w:name w:val="Стиль таблицы11"/>
    <w:uiPriority w:val="99"/>
    <w:rsid w:val="008F1420"/>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4">
    <w:name w:val="Сетка таблицы39"/>
    <w:basedOn w:val="a4"/>
    <w:uiPriority w:val="59"/>
    <w:rsid w:val="008F1420"/>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52">
    <w:name w:val="Сетка таблицы315"/>
    <w:basedOn w:val="a4"/>
    <w:uiPriority w:val="59"/>
    <w:rsid w:val="008F142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4"/>
    <w:uiPriority w:val="59"/>
    <w:rsid w:val="008F1420"/>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4">
    <w:name w:val="Сетка таблицы364"/>
    <w:basedOn w:val="a4"/>
    <w:uiPriority w:val="59"/>
    <w:rsid w:val="008F142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етка таблицы41"/>
    <w:basedOn w:val="a4"/>
    <w:rsid w:val="008F14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c">
    <w:name w:val="Сетка таблицы5"/>
    <w:basedOn w:val="a4"/>
    <w:uiPriority w:val="59"/>
    <w:locked/>
    <w:rsid w:val="008F14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Веб-таблица 111"/>
    <w:basedOn w:val="a4"/>
    <w:semiHidden/>
    <w:rsid w:val="008F1420"/>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0">
    <w:name w:val="Веб-таблица 211"/>
    <w:basedOn w:val="a4"/>
    <w:semiHidden/>
    <w:rsid w:val="008F1420"/>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10">
    <w:name w:val="Веб-таблица 311"/>
    <w:basedOn w:val="a4"/>
    <w:semiHidden/>
    <w:rsid w:val="008F1420"/>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f7">
    <w:name w:val="Изысканная таблица11"/>
    <w:basedOn w:val="a4"/>
    <w:semiHidden/>
    <w:rsid w:val="008F1420"/>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1f8">
    <w:name w:val="Изящная таблица 11"/>
    <w:basedOn w:val="a4"/>
    <w:semiHidden/>
    <w:rsid w:val="008F1420"/>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f4">
    <w:name w:val="Изящная таблица 21"/>
    <w:basedOn w:val="a4"/>
    <w:semiHidden/>
    <w:rsid w:val="008F1420"/>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6">
    <w:name w:val="Классическая таблица 111"/>
    <w:basedOn w:val="a4"/>
    <w:semiHidden/>
    <w:rsid w:val="008F1420"/>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6">
    <w:name w:val="Классическая таблица 211"/>
    <w:basedOn w:val="a4"/>
    <w:semiHidden/>
    <w:rsid w:val="008F1420"/>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5">
    <w:name w:val="Классическая таблица 311"/>
    <w:basedOn w:val="a4"/>
    <w:semiHidden/>
    <w:rsid w:val="008F1420"/>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2">
    <w:name w:val="Классическая таблица 411"/>
    <w:basedOn w:val="a4"/>
    <w:semiHidden/>
    <w:rsid w:val="008F1420"/>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7">
    <w:name w:val="Объемная таблица 111"/>
    <w:basedOn w:val="a4"/>
    <w:semiHidden/>
    <w:rsid w:val="008F1420"/>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f5">
    <w:name w:val="Объемная таблица 21"/>
    <w:basedOn w:val="a4"/>
    <w:semiHidden/>
    <w:rsid w:val="008F1420"/>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6">
    <w:name w:val="Объемная таблица 311"/>
    <w:basedOn w:val="a4"/>
    <w:semiHidden/>
    <w:rsid w:val="008F1420"/>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7">
    <w:name w:val="Простая таблица 211"/>
    <w:basedOn w:val="a4"/>
    <w:semiHidden/>
    <w:rsid w:val="008F1420"/>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17">
    <w:name w:val="Простая таблица 311"/>
    <w:basedOn w:val="a4"/>
    <w:semiHidden/>
    <w:rsid w:val="008F1420"/>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4113">
    <w:name w:val="Сетка таблицы 411"/>
    <w:basedOn w:val="a4"/>
    <w:semiHidden/>
    <w:rsid w:val="008F1420"/>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12">
    <w:name w:val="Сетка таблицы 611"/>
    <w:basedOn w:val="a4"/>
    <w:semiHidden/>
    <w:rsid w:val="008F1420"/>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2">
    <w:name w:val="Сетка таблицы 811"/>
    <w:basedOn w:val="a4"/>
    <w:semiHidden/>
    <w:rsid w:val="008F1420"/>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f9">
    <w:name w:val="Современная таблица11"/>
    <w:basedOn w:val="a4"/>
    <w:semiHidden/>
    <w:rsid w:val="008F1420"/>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fa">
    <w:name w:val="Стандартная таблица11"/>
    <w:basedOn w:val="a4"/>
    <w:semiHidden/>
    <w:rsid w:val="008F1420"/>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18">
    <w:name w:val="Столбцы таблицы 111"/>
    <w:basedOn w:val="a4"/>
    <w:semiHidden/>
    <w:rsid w:val="008F1420"/>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8">
    <w:name w:val="Столбцы таблицы 211"/>
    <w:basedOn w:val="a4"/>
    <w:semiHidden/>
    <w:rsid w:val="008F1420"/>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8">
    <w:name w:val="Столбцы таблицы 311"/>
    <w:basedOn w:val="a4"/>
    <w:semiHidden/>
    <w:rsid w:val="008F1420"/>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4">
    <w:name w:val="Столбцы таблицы 411"/>
    <w:basedOn w:val="a4"/>
    <w:semiHidden/>
    <w:rsid w:val="008F1420"/>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2">
    <w:name w:val="Столбцы таблицы 511"/>
    <w:basedOn w:val="a4"/>
    <w:semiHidden/>
    <w:rsid w:val="008F1420"/>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1">
    <w:name w:val="Таблица-список 111"/>
    <w:basedOn w:val="a4"/>
    <w:semiHidden/>
    <w:rsid w:val="008F1420"/>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
    <w:name w:val="Таблица-список 211"/>
    <w:basedOn w:val="a4"/>
    <w:semiHidden/>
    <w:rsid w:val="008F1420"/>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
    <w:name w:val="Таблица-список 311"/>
    <w:basedOn w:val="a4"/>
    <w:semiHidden/>
    <w:rsid w:val="008F1420"/>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
    <w:name w:val="Таблица-список 411"/>
    <w:basedOn w:val="a4"/>
    <w:semiHidden/>
    <w:rsid w:val="008F1420"/>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61">
    <w:name w:val="Таблица-список 61"/>
    <w:basedOn w:val="a4"/>
    <w:semiHidden/>
    <w:rsid w:val="008F1420"/>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1">
    <w:name w:val="Таблица-список 711"/>
    <w:basedOn w:val="a4"/>
    <w:semiHidden/>
    <w:rsid w:val="008F1420"/>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
    <w:name w:val="Таблица-список 811"/>
    <w:basedOn w:val="a4"/>
    <w:semiHidden/>
    <w:rsid w:val="008F1420"/>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f0">
    <w:name w:val="Тема таблицы1"/>
    <w:basedOn w:val="a4"/>
    <w:locked/>
    <w:rsid w:val="008F14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fb">
    <w:name w:val="Цветная таблица 11"/>
    <w:basedOn w:val="a4"/>
    <w:semiHidden/>
    <w:rsid w:val="008F1420"/>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19">
    <w:name w:val="Цветная таблица 211"/>
    <w:basedOn w:val="a4"/>
    <w:semiHidden/>
    <w:rsid w:val="008F1420"/>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9">
    <w:name w:val="Цветная таблица 311"/>
    <w:basedOn w:val="a4"/>
    <w:semiHidden/>
    <w:rsid w:val="008F1420"/>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fc">
    <w:name w:val="Сетка таблицы11"/>
    <w:basedOn w:val="a4"/>
    <w:locked/>
    <w:rsid w:val="008F1420"/>
    <w:pPr>
      <w:spacing w:line="36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f6">
    <w:name w:val="Сетка таблицы21"/>
    <w:basedOn w:val="a4"/>
    <w:locked/>
    <w:rsid w:val="008F1420"/>
    <w:pPr>
      <w:spacing w:line="36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8">
    <w:name w:val="Table Normal18"/>
    <w:uiPriority w:val="2"/>
    <w:semiHidden/>
    <w:qFormat/>
    <w:rsid w:val="008F1420"/>
    <w:pPr>
      <w:widowControl w:val="0"/>
    </w:pPr>
    <w:rPr>
      <w:rFonts w:ascii="Calibri" w:eastAsia="Calibri" w:hAnsi="Calibri"/>
      <w:sz w:val="22"/>
      <w:szCs w:val="22"/>
      <w:lang w:val="en-US" w:eastAsia="en-US"/>
    </w:rPr>
    <w:tblPr>
      <w:tblCellMar>
        <w:top w:w="0" w:type="dxa"/>
        <w:left w:w="0" w:type="dxa"/>
        <w:bottom w:w="0" w:type="dxa"/>
        <w:right w:w="0" w:type="dxa"/>
      </w:tblCellMar>
    </w:tblPr>
  </w:style>
  <w:style w:type="table" w:customStyle="1" w:styleId="TableNormal19">
    <w:name w:val="Table Normal19"/>
    <w:uiPriority w:val="2"/>
    <w:qFormat/>
    <w:locked/>
    <w:rsid w:val="008F1420"/>
    <w:pPr>
      <w:widowControl w:val="0"/>
    </w:pPr>
    <w:rPr>
      <w:rFonts w:ascii="Calibri" w:eastAsia="Calibri" w:hAnsi="Calibri"/>
      <w:sz w:val="22"/>
      <w:szCs w:val="22"/>
      <w:lang w:val="en-US" w:eastAsia="en-US"/>
    </w:rPr>
    <w:tblPr>
      <w:tblCellMar>
        <w:top w:w="0" w:type="dxa"/>
        <w:left w:w="0" w:type="dxa"/>
        <w:bottom w:w="0" w:type="dxa"/>
        <w:right w:w="0" w:type="dxa"/>
      </w:tblCellMar>
    </w:tblPr>
  </w:style>
  <w:style w:type="table" w:customStyle="1" w:styleId="TableNormal23">
    <w:name w:val="Table Normal23"/>
    <w:uiPriority w:val="2"/>
    <w:semiHidden/>
    <w:qFormat/>
    <w:rsid w:val="008F1420"/>
    <w:pPr>
      <w:widowControl w:val="0"/>
    </w:pPr>
    <w:rPr>
      <w:rFonts w:ascii="Calibri" w:eastAsia="Calibri" w:hAnsi="Calibri"/>
      <w:sz w:val="22"/>
      <w:szCs w:val="22"/>
      <w:lang w:val="en-US" w:eastAsia="en-US"/>
    </w:rPr>
    <w:tblPr>
      <w:tblCellMar>
        <w:top w:w="0" w:type="dxa"/>
        <w:left w:w="0" w:type="dxa"/>
        <w:bottom w:w="0" w:type="dxa"/>
        <w:right w:w="0" w:type="dxa"/>
      </w:tblCellMar>
    </w:tblPr>
  </w:style>
  <w:style w:type="table" w:customStyle="1" w:styleId="TableNormal32">
    <w:name w:val="Table Normal32"/>
    <w:uiPriority w:val="2"/>
    <w:semiHidden/>
    <w:qFormat/>
    <w:rsid w:val="008F1420"/>
    <w:pPr>
      <w:widowControl w:val="0"/>
    </w:pPr>
    <w:rPr>
      <w:rFonts w:ascii="Calibri" w:eastAsia="Calibri" w:hAnsi="Calibri"/>
      <w:sz w:val="22"/>
      <w:szCs w:val="22"/>
      <w:lang w:val="en-US" w:eastAsia="en-US"/>
    </w:rPr>
    <w:tblPr>
      <w:tblCellMar>
        <w:top w:w="0" w:type="dxa"/>
        <w:left w:w="0" w:type="dxa"/>
        <w:bottom w:w="0" w:type="dxa"/>
        <w:right w:w="0" w:type="dxa"/>
      </w:tblCellMar>
    </w:tblPr>
  </w:style>
  <w:style w:type="table" w:customStyle="1" w:styleId="TableNormal111">
    <w:name w:val="Table Normal111"/>
    <w:uiPriority w:val="2"/>
    <w:semiHidden/>
    <w:qFormat/>
    <w:rsid w:val="008F1420"/>
    <w:pPr>
      <w:widowControl w:val="0"/>
    </w:pPr>
    <w:rPr>
      <w:rFonts w:ascii="Calibri" w:eastAsia="Calibri" w:hAnsi="Calibri"/>
      <w:sz w:val="22"/>
      <w:szCs w:val="22"/>
      <w:lang w:val="en-US" w:eastAsia="en-US"/>
    </w:rPr>
    <w:tblPr>
      <w:tblCellMar>
        <w:top w:w="0" w:type="dxa"/>
        <w:left w:w="0" w:type="dxa"/>
        <w:bottom w:w="0" w:type="dxa"/>
        <w:right w:w="0" w:type="dxa"/>
      </w:tblCellMar>
    </w:tblPr>
  </w:style>
  <w:style w:type="table" w:customStyle="1" w:styleId="TableNormal211">
    <w:name w:val="Table Normal211"/>
    <w:uiPriority w:val="2"/>
    <w:semiHidden/>
    <w:qFormat/>
    <w:rsid w:val="008F1420"/>
    <w:pPr>
      <w:widowControl w:val="0"/>
    </w:pPr>
    <w:rPr>
      <w:rFonts w:ascii="Calibri" w:eastAsia="Calibri" w:hAnsi="Calibri"/>
      <w:sz w:val="22"/>
      <w:szCs w:val="22"/>
      <w:lang w:val="en-US" w:eastAsia="en-US"/>
    </w:rPr>
    <w:tblPr>
      <w:tblCellMar>
        <w:top w:w="0" w:type="dxa"/>
        <w:left w:w="0" w:type="dxa"/>
        <w:bottom w:w="0" w:type="dxa"/>
        <w:right w:w="0" w:type="dxa"/>
      </w:tblCellMar>
    </w:tblPr>
  </w:style>
  <w:style w:type="table" w:customStyle="1" w:styleId="TableNormal221">
    <w:name w:val="Table Normal221"/>
    <w:uiPriority w:val="2"/>
    <w:semiHidden/>
    <w:qFormat/>
    <w:rsid w:val="008F1420"/>
    <w:pPr>
      <w:widowControl w:val="0"/>
    </w:pPr>
    <w:rPr>
      <w:rFonts w:ascii="Calibri" w:eastAsia="Calibri" w:hAnsi="Calibri"/>
      <w:sz w:val="22"/>
      <w:szCs w:val="22"/>
      <w:lang w:val="en-US" w:eastAsia="en-US"/>
    </w:rPr>
    <w:tblPr>
      <w:tblCellMar>
        <w:top w:w="0" w:type="dxa"/>
        <w:left w:w="0" w:type="dxa"/>
        <w:bottom w:w="0" w:type="dxa"/>
        <w:right w:w="0" w:type="dxa"/>
      </w:tblCellMar>
    </w:tblPr>
  </w:style>
  <w:style w:type="table" w:customStyle="1" w:styleId="TableNormal311">
    <w:name w:val="Table Normal311"/>
    <w:uiPriority w:val="2"/>
    <w:semiHidden/>
    <w:qFormat/>
    <w:rsid w:val="008F1420"/>
    <w:pPr>
      <w:widowControl w:val="0"/>
    </w:pPr>
    <w:rPr>
      <w:rFonts w:ascii="Calibri" w:eastAsia="Calibri" w:hAnsi="Calibri"/>
      <w:sz w:val="22"/>
      <w:szCs w:val="22"/>
      <w:lang w:val="en-US" w:eastAsia="en-US"/>
    </w:rPr>
    <w:tblPr>
      <w:tblCellMar>
        <w:top w:w="0" w:type="dxa"/>
        <w:left w:w="0" w:type="dxa"/>
        <w:bottom w:w="0" w:type="dxa"/>
        <w:right w:w="0" w:type="dxa"/>
      </w:tblCellMar>
    </w:tblPr>
  </w:style>
  <w:style w:type="table" w:customStyle="1" w:styleId="3214">
    <w:name w:val="Сетка таблицы321"/>
    <w:basedOn w:val="a4"/>
    <w:uiPriority w:val="59"/>
    <w:rsid w:val="008F1420"/>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14">
    <w:name w:val="Сетка таблицы331"/>
    <w:basedOn w:val="a4"/>
    <w:uiPriority w:val="59"/>
    <w:rsid w:val="008F1420"/>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14">
    <w:name w:val="Сетка таблицы341"/>
    <w:basedOn w:val="a4"/>
    <w:uiPriority w:val="59"/>
    <w:rsid w:val="008F1420"/>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514">
    <w:name w:val="Сетка таблицы351"/>
    <w:basedOn w:val="a4"/>
    <w:uiPriority w:val="59"/>
    <w:rsid w:val="008F1420"/>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212">
    <w:name w:val="Сетка таблицы3121"/>
    <w:basedOn w:val="a4"/>
    <w:uiPriority w:val="59"/>
    <w:locked/>
    <w:rsid w:val="008F1420"/>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41">
    <w:name w:val="Table Normal41"/>
    <w:uiPriority w:val="2"/>
    <w:semiHidden/>
    <w:qFormat/>
    <w:rsid w:val="008F1420"/>
    <w:pPr>
      <w:widowControl w:val="0"/>
    </w:pPr>
    <w:rPr>
      <w:rFonts w:ascii="Calibri" w:eastAsia="Calibri" w:hAnsi="Calibri"/>
      <w:sz w:val="22"/>
      <w:szCs w:val="22"/>
      <w:lang w:val="en-US" w:eastAsia="en-US"/>
    </w:rPr>
    <w:tblPr>
      <w:tblCellMar>
        <w:top w:w="0" w:type="dxa"/>
        <w:left w:w="0" w:type="dxa"/>
        <w:bottom w:w="0" w:type="dxa"/>
        <w:right w:w="0" w:type="dxa"/>
      </w:tblCellMar>
    </w:tblPr>
  </w:style>
  <w:style w:type="table" w:customStyle="1" w:styleId="TableNormal51">
    <w:name w:val="Table Normal51"/>
    <w:uiPriority w:val="2"/>
    <w:semiHidden/>
    <w:qFormat/>
    <w:rsid w:val="008F1420"/>
    <w:pPr>
      <w:widowControl w:val="0"/>
    </w:pPr>
    <w:rPr>
      <w:rFonts w:ascii="Calibri" w:eastAsia="Calibri" w:hAnsi="Calibri"/>
      <w:sz w:val="22"/>
      <w:szCs w:val="22"/>
      <w:lang w:val="en-US" w:eastAsia="en-US"/>
    </w:rPr>
    <w:tblPr>
      <w:tblCellMar>
        <w:top w:w="0" w:type="dxa"/>
        <w:left w:w="0" w:type="dxa"/>
        <w:bottom w:w="0" w:type="dxa"/>
        <w:right w:w="0" w:type="dxa"/>
      </w:tblCellMar>
    </w:tblPr>
  </w:style>
  <w:style w:type="table" w:customStyle="1" w:styleId="TableNormal61">
    <w:name w:val="Table Normal61"/>
    <w:uiPriority w:val="2"/>
    <w:semiHidden/>
    <w:qFormat/>
    <w:rsid w:val="008F1420"/>
    <w:pPr>
      <w:widowControl w:val="0"/>
    </w:pPr>
    <w:rPr>
      <w:rFonts w:ascii="Calibri" w:eastAsia="Calibri" w:hAnsi="Calibri"/>
      <w:sz w:val="22"/>
      <w:szCs w:val="22"/>
      <w:lang w:val="en-US" w:eastAsia="en-US"/>
    </w:rPr>
    <w:tblPr>
      <w:tblCellMar>
        <w:top w:w="0" w:type="dxa"/>
        <w:left w:w="0" w:type="dxa"/>
        <w:bottom w:w="0" w:type="dxa"/>
        <w:right w:w="0" w:type="dxa"/>
      </w:tblCellMar>
    </w:tblPr>
  </w:style>
  <w:style w:type="table" w:customStyle="1" w:styleId="TableNormal71">
    <w:name w:val="Table Normal71"/>
    <w:uiPriority w:val="2"/>
    <w:qFormat/>
    <w:locked/>
    <w:rsid w:val="008F1420"/>
    <w:pPr>
      <w:widowControl w:val="0"/>
    </w:pPr>
    <w:rPr>
      <w:rFonts w:ascii="Calibri" w:eastAsia="Calibri" w:hAnsi="Calibri"/>
      <w:sz w:val="22"/>
      <w:szCs w:val="22"/>
      <w:lang w:val="en-US" w:eastAsia="en-US"/>
    </w:rPr>
    <w:tblPr>
      <w:tblCellMar>
        <w:top w:w="0" w:type="dxa"/>
        <w:left w:w="0" w:type="dxa"/>
        <w:bottom w:w="0" w:type="dxa"/>
        <w:right w:w="0" w:type="dxa"/>
      </w:tblCellMar>
    </w:tblPr>
  </w:style>
  <w:style w:type="table" w:customStyle="1" w:styleId="TableNormal81">
    <w:name w:val="Table Normal81"/>
    <w:uiPriority w:val="2"/>
    <w:qFormat/>
    <w:locked/>
    <w:rsid w:val="008F1420"/>
    <w:pPr>
      <w:widowControl w:val="0"/>
    </w:pPr>
    <w:rPr>
      <w:rFonts w:ascii="Calibri" w:eastAsia="Calibri" w:hAnsi="Calibri"/>
      <w:sz w:val="22"/>
      <w:szCs w:val="22"/>
      <w:lang w:val="en-US" w:eastAsia="en-US"/>
    </w:rPr>
    <w:tblPr>
      <w:tblCellMar>
        <w:top w:w="0" w:type="dxa"/>
        <w:left w:w="0" w:type="dxa"/>
        <w:bottom w:w="0" w:type="dxa"/>
        <w:right w:w="0" w:type="dxa"/>
      </w:tblCellMar>
    </w:tblPr>
  </w:style>
  <w:style w:type="table" w:customStyle="1" w:styleId="TableNormal91">
    <w:name w:val="Table Normal91"/>
    <w:uiPriority w:val="2"/>
    <w:semiHidden/>
    <w:qFormat/>
    <w:rsid w:val="008F1420"/>
    <w:pPr>
      <w:widowControl w:val="0"/>
    </w:pPr>
    <w:rPr>
      <w:rFonts w:ascii="Calibri" w:eastAsia="Calibri" w:hAnsi="Calibri"/>
      <w:sz w:val="22"/>
      <w:szCs w:val="22"/>
      <w:lang w:val="en-US" w:eastAsia="en-US"/>
    </w:rPr>
    <w:tblPr>
      <w:tblCellMar>
        <w:top w:w="0" w:type="dxa"/>
        <w:left w:w="0" w:type="dxa"/>
        <w:bottom w:w="0" w:type="dxa"/>
        <w:right w:w="0" w:type="dxa"/>
      </w:tblCellMar>
    </w:tblPr>
  </w:style>
  <w:style w:type="table" w:customStyle="1" w:styleId="TableNormal101">
    <w:name w:val="Table Normal101"/>
    <w:uiPriority w:val="2"/>
    <w:semiHidden/>
    <w:qFormat/>
    <w:rsid w:val="008F1420"/>
    <w:pPr>
      <w:widowControl w:val="0"/>
    </w:pPr>
    <w:rPr>
      <w:rFonts w:ascii="Calibri" w:eastAsia="Calibri" w:hAnsi="Calibri"/>
      <w:sz w:val="22"/>
      <w:szCs w:val="22"/>
      <w:lang w:val="en-US" w:eastAsia="en-US"/>
    </w:rPr>
    <w:tblPr>
      <w:tblCellMar>
        <w:top w:w="0" w:type="dxa"/>
        <w:left w:w="0" w:type="dxa"/>
        <w:bottom w:w="0" w:type="dxa"/>
        <w:right w:w="0" w:type="dxa"/>
      </w:tblCellMar>
    </w:tblPr>
  </w:style>
  <w:style w:type="table" w:customStyle="1" w:styleId="TableNormal121">
    <w:name w:val="Table Normal121"/>
    <w:uiPriority w:val="2"/>
    <w:semiHidden/>
    <w:qFormat/>
    <w:rsid w:val="008F1420"/>
    <w:pPr>
      <w:widowControl w:val="0"/>
    </w:pPr>
    <w:rPr>
      <w:rFonts w:ascii="Calibri" w:eastAsia="Calibri" w:hAnsi="Calibri"/>
      <w:sz w:val="22"/>
      <w:szCs w:val="22"/>
      <w:lang w:val="en-US" w:eastAsia="en-US"/>
    </w:rPr>
    <w:tblPr>
      <w:tblCellMar>
        <w:top w:w="0" w:type="dxa"/>
        <w:left w:w="0" w:type="dxa"/>
        <w:bottom w:w="0" w:type="dxa"/>
        <w:right w:w="0" w:type="dxa"/>
      </w:tblCellMar>
    </w:tblPr>
  </w:style>
  <w:style w:type="table" w:customStyle="1" w:styleId="TableNormal131">
    <w:name w:val="Table Normal131"/>
    <w:uiPriority w:val="2"/>
    <w:semiHidden/>
    <w:qFormat/>
    <w:rsid w:val="008F1420"/>
    <w:pPr>
      <w:widowControl w:val="0"/>
    </w:pPr>
    <w:rPr>
      <w:rFonts w:ascii="Calibri" w:eastAsia="Calibri" w:hAnsi="Calibri"/>
      <w:sz w:val="22"/>
      <w:szCs w:val="22"/>
      <w:lang w:val="en-US" w:eastAsia="en-US"/>
    </w:rPr>
    <w:tblPr>
      <w:tblCellMar>
        <w:top w:w="0" w:type="dxa"/>
        <w:left w:w="0" w:type="dxa"/>
        <w:bottom w:w="0" w:type="dxa"/>
        <w:right w:w="0" w:type="dxa"/>
      </w:tblCellMar>
    </w:tblPr>
  </w:style>
  <w:style w:type="table" w:customStyle="1" w:styleId="TableNormal141">
    <w:name w:val="Table Normal141"/>
    <w:uiPriority w:val="2"/>
    <w:semiHidden/>
    <w:qFormat/>
    <w:rsid w:val="008F1420"/>
    <w:pPr>
      <w:widowControl w:val="0"/>
    </w:pPr>
    <w:rPr>
      <w:rFonts w:ascii="Calibri" w:eastAsia="Calibri" w:hAnsi="Calibri"/>
      <w:sz w:val="22"/>
      <w:szCs w:val="22"/>
      <w:lang w:val="en-US" w:eastAsia="en-US"/>
    </w:rPr>
    <w:tblPr>
      <w:tblCellMar>
        <w:top w:w="0" w:type="dxa"/>
        <w:left w:w="0" w:type="dxa"/>
        <w:bottom w:w="0" w:type="dxa"/>
        <w:right w:w="0" w:type="dxa"/>
      </w:tblCellMar>
    </w:tblPr>
  </w:style>
  <w:style w:type="table" w:customStyle="1" w:styleId="TableNormal151">
    <w:name w:val="Table Normal151"/>
    <w:uiPriority w:val="2"/>
    <w:semiHidden/>
    <w:qFormat/>
    <w:rsid w:val="008F1420"/>
    <w:pPr>
      <w:widowControl w:val="0"/>
    </w:pPr>
    <w:rPr>
      <w:rFonts w:ascii="Calibri" w:eastAsia="Calibri" w:hAnsi="Calibri"/>
      <w:sz w:val="22"/>
      <w:szCs w:val="22"/>
      <w:lang w:val="en-US" w:eastAsia="en-US"/>
    </w:rPr>
    <w:tblPr>
      <w:tblCellMar>
        <w:top w:w="0" w:type="dxa"/>
        <w:left w:w="0" w:type="dxa"/>
        <w:bottom w:w="0" w:type="dxa"/>
        <w:right w:w="0" w:type="dxa"/>
      </w:tblCellMar>
    </w:tblPr>
  </w:style>
  <w:style w:type="table" w:customStyle="1" w:styleId="TableNormal161">
    <w:name w:val="Table Normal161"/>
    <w:uiPriority w:val="2"/>
    <w:semiHidden/>
    <w:qFormat/>
    <w:rsid w:val="008F1420"/>
    <w:pPr>
      <w:widowControl w:val="0"/>
    </w:pPr>
    <w:rPr>
      <w:rFonts w:ascii="Calibri" w:eastAsia="Calibri" w:hAnsi="Calibri"/>
      <w:sz w:val="22"/>
      <w:szCs w:val="22"/>
      <w:lang w:val="en-US" w:eastAsia="en-US"/>
    </w:rPr>
    <w:tblPr>
      <w:tblCellMar>
        <w:top w:w="0" w:type="dxa"/>
        <w:left w:w="0" w:type="dxa"/>
        <w:bottom w:w="0" w:type="dxa"/>
        <w:right w:w="0" w:type="dxa"/>
      </w:tblCellMar>
    </w:tblPr>
  </w:style>
  <w:style w:type="table" w:customStyle="1" w:styleId="TableNormal171">
    <w:name w:val="Table Normal171"/>
    <w:uiPriority w:val="2"/>
    <w:semiHidden/>
    <w:qFormat/>
    <w:rsid w:val="008F1420"/>
    <w:pPr>
      <w:widowControl w:val="0"/>
    </w:pPr>
    <w:rPr>
      <w:rFonts w:ascii="Calibri" w:eastAsia="Calibri" w:hAnsi="Calibri"/>
      <w:sz w:val="22"/>
      <w:szCs w:val="22"/>
      <w:lang w:val="en-US" w:eastAsia="en-US"/>
    </w:rPr>
    <w:tblPr>
      <w:tblCellMar>
        <w:top w:w="0" w:type="dxa"/>
        <w:left w:w="0" w:type="dxa"/>
        <w:bottom w:w="0" w:type="dxa"/>
        <w:right w:w="0" w:type="dxa"/>
      </w:tblCellMar>
    </w:tblPr>
  </w:style>
  <w:style w:type="table" w:customStyle="1" w:styleId="TableNormal20">
    <w:name w:val="Table Normal20"/>
    <w:uiPriority w:val="2"/>
    <w:semiHidden/>
    <w:qFormat/>
    <w:rsid w:val="008F1420"/>
    <w:pPr>
      <w:widowControl w:val="0"/>
    </w:pPr>
    <w:rPr>
      <w:rFonts w:ascii="Calibri" w:eastAsia="Calibri" w:hAnsi="Calibri"/>
      <w:sz w:val="22"/>
      <w:szCs w:val="22"/>
      <w:lang w:val="en-US" w:eastAsia="en-US"/>
    </w:rPr>
    <w:tblPr>
      <w:tblCellMar>
        <w:top w:w="0" w:type="dxa"/>
        <w:left w:w="0" w:type="dxa"/>
        <w:bottom w:w="0" w:type="dxa"/>
        <w:right w:w="0" w:type="dxa"/>
      </w:tblCellMar>
    </w:tblPr>
  </w:style>
  <w:style w:type="table" w:customStyle="1" w:styleId="TableNormal24">
    <w:name w:val="Table Normal24"/>
    <w:uiPriority w:val="2"/>
    <w:semiHidden/>
    <w:qFormat/>
    <w:rsid w:val="008F1420"/>
    <w:pPr>
      <w:widowControl w:val="0"/>
    </w:pPr>
    <w:rPr>
      <w:rFonts w:ascii="Calibri" w:eastAsia="Calibri" w:hAnsi="Calibri"/>
      <w:sz w:val="22"/>
      <w:szCs w:val="22"/>
      <w:lang w:val="en-US" w:eastAsia="en-US"/>
    </w:rPr>
    <w:tblPr>
      <w:tblCellMar>
        <w:top w:w="0" w:type="dxa"/>
        <w:left w:w="0" w:type="dxa"/>
        <w:bottom w:w="0" w:type="dxa"/>
        <w:right w:w="0" w:type="dxa"/>
      </w:tblCellMar>
    </w:tblPr>
  </w:style>
  <w:style w:type="table" w:customStyle="1" w:styleId="TableNormal25">
    <w:name w:val="Table Normal25"/>
    <w:uiPriority w:val="2"/>
    <w:semiHidden/>
    <w:qFormat/>
    <w:rsid w:val="008F1420"/>
    <w:pPr>
      <w:widowControl w:val="0"/>
    </w:pPr>
    <w:rPr>
      <w:rFonts w:ascii="Calibri" w:eastAsia="Calibri" w:hAnsi="Calibri"/>
      <w:sz w:val="22"/>
      <w:szCs w:val="22"/>
      <w:lang w:val="en-US" w:eastAsia="en-US"/>
    </w:rPr>
    <w:tblPr>
      <w:tblCellMar>
        <w:top w:w="0" w:type="dxa"/>
        <w:left w:w="0" w:type="dxa"/>
        <w:bottom w:w="0" w:type="dxa"/>
        <w:right w:w="0" w:type="dxa"/>
      </w:tblCellMar>
    </w:tblPr>
  </w:style>
  <w:style w:type="table" w:customStyle="1" w:styleId="TableNormal26">
    <w:name w:val="Table Normal26"/>
    <w:uiPriority w:val="2"/>
    <w:semiHidden/>
    <w:qFormat/>
    <w:rsid w:val="008F1420"/>
    <w:pPr>
      <w:widowControl w:val="0"/>
    </w:pPr>
    <w:rPr>
      <w:rFonts w:ascii="Calibri" w:eastAsia="Calibri" w:hAnsi="Calibri"/>
      <w:sz w:val="22"/>
      <w:szCs w:val="22"/>
      <w:lang w:val="en-US" w:eastAsia="en-US"/>
    </w:rPr>
    <w:tblPr>
      <w:tblCellMar>
        <w:top w:w="0" w:type="dxa"/>
        <w:left w:w="0" w:type="dxa"/>
        <w:bottom w:w="0" w:type="dxa"/>
        <w:right w:w="0" w:type="dxa"/>
      </w:tblCellMar>
    </w:tblPr>
  </w:style>
  <w:style w:type="numbering" w:customStyle="1" w:styleId="294">
    <w:name w:val="Статья / Раздел294"/>
    <w:rsid w:val="008F1420"/>
    <w:pPr>
      <w:numPr>
        <w:numId w:val="1"/>
      </w:numPr>
    </w:pPr>
  </w:style>
  <w:style w:type="numbering" w:customStyle="1" w:styleId="111111111144">
    <w:name w:val="1 / 1.1 / 1.1.1111144"/>
    <w:rsid w:val="008F1420"/>
    <w:pPr>
      <w:numPr>
        <w:numId w:val="3"/>
      </w:numPr>
    </w:pPr>
  </w:style>
  <w:style w:type="numbering" w:customStyle="1" w:styleId="1111111174">
    <w:name w:val="1 / 1.1 / 1.1.11174"/>
    <w:rsid w:val="008F1420"/>
    <w:pPr>
      <w:numPr>
        <w:numId w:val="5"/>
      </w:numPr>
    </w:pPr>
  </w:style>
  <w:style w:type="numbering" w:customStyle="1" w:styleId="11111111814">
    <w:name w:val="1 / 1.1 / 1.1.111814"/>
    <w:rsid w:val="008F1420"/>
    <w:pPr>
      <w:numPr>
        <w:numId w:val="7"/>
      </w:numPr>
    </w:pPr>
  </w:style>
  <w:style w:type="numbering" w:customStyle="1" w:styleId="3123">
    <w:name w:val="Статья / Раздел3123"/>
    <w:rsid w:val="008F1420"/>
    <w:pPr>
      <w:numPr>
        <w:numId w:val="9"/>
      </w:numPr>
    </w:pPr>
  </w:style>
  <w:style w:type="numbering" w:customStyle="1" w:styleId="1111111175">
    <w:name w:val="1 / 1.1 / 1.1.11175"/>
    <w:rsid w:val="008F1420"/>
    <w:pPr>
      <w:numPr>
        <w:numId w:val="13"/>
      </w:numPr>
    </w:pPr>
  </w:style>
  <w:style w:type="numbering" w:customStyle="1" w:styleId="1104">
    <w:name w:val="Статья / Раздел1104"/>
    <w:rsid w:val="008F1420"/>
    <w:pPr>
      <w:numPr>
        <w:numId w:val="14"/>
      </w:numPr>
    </w:pPr>
  </w:style>
  <w:style w:type="numbering" w:customStyle="1" w:styleId="1ai21814">
    <w:name w:val="1 / a / i21814"/>
    <w:rsid w:val="008F1420"/>
    <w:pPr>
      <w:numPr>
        <w:numId w:val="15"/>
      </w:numPr>
    </w:pPr>
  </w:style>
  <w:style w:type="numbering" w:customStyle="1" w:styleId="11111111114">
    <w:name w:val="1 / 1.1 / 1.1.111114"/>
    <w:rsid w:val="008F1420"/>
    <w:pPr>
      <w:numPr>
        <w:numId w:val="16"/>
      </w:numPr>
    </w:pPr>
  </w:style>
  <w:style w:type="numbering" w:customStyle="1" w:styleId="1111113814">
    <w:name w:val="1 / 1.1 / 1.1.13814"/>
    <w:rsid w:val="008F1420"/>
    <w:pPr>
      <w:numPr>
        <w:numId w:val="17"/>
      </w:numPr>
    </w:pPr>
  </w:style>
  <w:style w:type="numbering" w:customStyle="1" w:styleId="21814">
    <w:name w:val="Статья / Раздел21814"/>
    <w:rsid w:val="008F1420"/>
    <w:pPr>
      <w:numPr>
        <w:numId w:val="18"/>
      </w:numPr>
    </w:pPr>
  </w:style>
  <w:style w:type="numbering" w:customStyle="1" w:styleId="1ai2174">
    <w:name w:val="1 / a / i2174"/>
    <w:rsid w:val="008F1420"/>
    <w:pPr>
      <w:numPr>
        <w:numId w:val="19"/>
      </w:numPr>
    </w:pPr>
  </w:style>
  <w:style w:type="numbering" w:customStyle="1" w:styleId="1ai3814">
    <w:name w:val="1 / a / i3814"/>
    <w:rsid w:val="008F1420"/>
    <w:pPr>
      <w:numPr>
        <w:numId w:val="20"/>
      </w:numPr>
    </w:pPr>
  </w:style>
  <w:style w:type="numbering" w:customStyle="1" w:styleId="11111121114">
    <w:name w:val="1 / 1.1 / 1.1.121114"/>
    <w:rsid w:val="008F1420"/>
    <w:pPr>
      <w:numPr>
        <w:numId w:val="60"/>
      </w:numPr>
    </w:pPr>
  </w:style>
  <w:style w:type="numbering" w:customStyle="1" w:styleId="1ai194">
    <w:name w:val="1 / a / i194"/>
    <w:rsid w:val="008F1420"/>
    <w:pPr>
      <w:numPr>
        <w:numId w:val="22"/>
      </w:numPr>
    </w:pPr>
  </w:style>
  <w:style w:type="numbering" w:customStyle="1" w:styleId="11814">
    <w:name w:val="Статья / Раздел11814"/>
    <w:rsid w:val="008F1420"/>
    <w:pPr>
      <w:numPr>
        <w:numId w:val="23"/>
      </w:numPr>
    </w:pPr>
  </w:style>
  <w:style w:type="numbering" w:customStyle="1" w:styleId="1ai11814">
    <w:name w:val="1 / a / i11814"/>
    <w:rsid w:val="008F1420"/>
    <w:pPr>
      <w:numPr>
        <w:numId w:val="35"/>
      </w:numPr>
    </w:pPr>
  </w:style>
  <w:style w:type="numbering" w:customStyle="1" w:styleId="194">
    <w:name w:val="Статья / Раздел194"/>
    <w:rsid w:val="008F1420"/>
    <w:pPr>
      <w:numPr>
        <w:numId w:val="36"/>
      </w:numPr>
    </w:pPr>
  </w:style>
  <w:style w:type="numbering" w:customStyle="1" w:styleId="11111121814">
    <w:name w:val="1 / 1.1 / 1.1.121814"/>
    <w:rsid w:val="008F1420"/>
    <w:pPr>
      <w:numPr>
        <w:numId w:val="24"/>
      </w:numPr>
    </w:pPr>
  </w:style>
  <w:style w:type="numbering" w:customStyle="1" w:styleId="3814">
    <w:name w:val="Статья / Раздел3814"/>
    <w:rsid w:val="008F1420"/>
    <w:pPr>
      <w:numPr>
        <w:numId w:val="25"/>
      </w:numPr>
    </w:pPr>
  </w:style>
  <w:style w:type="numbering" w:customStyle="1" w:styleId="1ai1174">
    <w:name w:val="1 / a / i1174"/>
    <w:rsid w:val="008F1420"/>
    <w:pPr>
      <w:numPr>
        <w:numId w:val="26"/>
      </w:numPr>
    </w:pPr>
  </w:style>
  <w:style w:type="numbering" w:customStyle="1" w:styleId="111111194">
    <w:name w:val="1 / 1.1 / 1.1.1194"/>
    <w:rsid w:val="008F1420"/>
    <w:pPr>
      <w:numPr>
        <w:numId w:val="27"/>
      </w:numPr>
    </w:pPr>
  </w:style>
  <w:style w:type="numbering" w:customStyle="1" w:styleId="2174">
    <w:name w:val="Статья / Раздел2174"/>
    <w:rsid w:val="008F1420"/>
    <w:pPr>
      <w:numPr>
        <w:numId w:val="28"/>
      </w:numPr>
    </w:pPr>
  </w:style>
  <w:style w:type="numbering" w:customStyle="1" w:styleId="1ai1105">
    <w:name w:val="1 / a / i1105"/>
    <w:rsid w:val="008F1420"/>
    <w:pPr>
      <w:numPr>
        <w:numId w:val="29"/>
      </w:numPr>
    </w:pPr>
  </w:style>
  <w:style w:type="numbering" w:customStyle="1" w:styleId="1111112174">
    <w:name w:val="1 / 1.1 / 1.1.12174"/>
    <w:rsid w:val="008F1420"/>
    <w:pPr>
      <w:numPr>
        <w:numId w:val="37"/>
      </w:numPr>
    </w:pPr>
  </w:style>
  <w:style w:type="numbering" w:customStyle="1" w:styleId="111111117311">
    <w:name w:val="1 / 1.1 / 1.1.1117311"/>
    <w:rsid w:val="008F1420"/>
    <w:pPr>
      <w:numPr>
        <w:numId w:val="30"/>
      </w:numPr>
    </w:pPr>
  </w:style>
  <w:style w:type="numbering" w:customStyle="1" w:styleId="1ai11028">
    <w:name w:val="1 / a / i11028"/>
    <w:basedOn w:val="a5"/>
    <w:next w:val="1ai"/>
    <w:semiHidden/>
    <w:rsid w:val="002C4835"/>
  </w:style>
  <w:style w:type="numbering" w:customStyle="1" w:styleId="111111117312">
    <w:name w:val="1 / 1.1 / 1.1.1117312"/>
    <w:rsid w:val="004255F2"/>
  </w:style>
  <w:style w:type="table" w:customStyle="1" w:styleId="TableNormal35">
    <w:name w:val="Table Normal35"/>
    <w:uiPriority w:val="2"/>
    <w:semiHidden/>
    <w:unhideWhenUsed/>
    <w:qFormat/>
    <w:rsid w:val="001F6F0F"/>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460">
    <w:name w:val="Нет списка46"/>
    <w:next w:val="a5"/>
    <w:uiPriority w:val="99"/>
    <w:semiHidden/>
    <w:unhideWhenUsed/>
    <w:rsid w:val="007534E3"/>
  </w:style>
  <w:style w:type="character" w:customStyle="1" w:styleId="EngineerZ1">
    <w:name w:val="Engineer Z 1 Знак"/>
    <w:aliases w:val="Engineer Main 1 Знак,новая страница Знак,Знак Знак Знак1"/>
    <w:basedOn w:val="a3"/>
    <w:rsid w:val="007534E3"/>
    <w:rPr>
      <w:rFonts w:ascii="Cambria" w:eastAsia="Times New Roman" w:hAnsi="Cambria" w:cs="Times New Roman"/>
      <w:b/>
      <w:bCs/>
      <w:kern w:val="32"/>
      <w:sz w:val="32"/>
      <w:szCs w:val="32"/>
      <w:lang w:eastAsia="ru-RU"/>
    </w:rPr>
  </w:style>
  <w:style w:type="character" w:customStyle="1" w:styleId="EngineerZ111">
    <w:name w:val="Engineer Z 1.1.1 Знак"/>
    <w:basedOn w:val="a3"/>
    <w:rsid w:val="007534E3"/>
    <w:rPr>
      <w:rFonts w:ascii="Arial" w:eastAsia="Times New Roman" w:hAnsi="Arial" w:cs="Times New Roman"/>
      <w:b/>
      <w:bCs/>
      <w:sz w:val="26"/>
      <w:szCs w:val="26"/>
      <w:lang w:eastAsia="ru-RU"/>
    </w:rPr>
  </w:style>
  <w:style w:type="table" w:customStyle="1" w:styleId="67">
    <w:name w:val="Сетка таблицы6"/>
    <w:basedOn w:val="a4"/>
    <w:next w:val="a8"/>
    <w:rsid w:val="007534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3">
    <w:name w:val="Font Style33"/>
    <w:semiHidden/>
    <w:rsid w:val="007534E3"/>
    <w:rPr>
      <w:rFonts w:ascii="Times New Roman" w:hAnsi="Times New Roman" w:cs="Times New Roman"/>
      <w:sz w:val="24"/>
      <w:szCs w:val="24"/>
    </w:rPr>
  </w:style>
  <w:style w:type="paragraph" w:customStyle="1" w:styleId="3ff">
    <w:name w:val="У3"/>
    <w:basedOn w:val="3"/>
    <w:link w:val="3ff0"/>
    <w:qFormat/>
    <w:rsid w:val="007534E3"/>
    <w:pPr>
      <w:spacing w:before="120" w:after="120"/>
      <w:ind w:left="709"/>
    </w:pPr>
    <w:rPr>
      <w:rFonts w:ascii="Cambria" w:hAnsi="Cambria" w:cs="Times New Roman"/>
      <w:sz w:val="28"/>
      <w:szCs w:val="28"/>
    </w:rPr>
  </w:style>
  <w:style w:type="character" w:customStyle="1" w:styleId="3ff0">
    <w:name w:val="У3 Знак"/>
    <w:link w:val="3ff"/>
    <w:rsid w:val="007534E3"/>
    <w:rPr>
      <w:rFonts w:ascii="Cambria" w:hAnsi="Cambria"/>
      <w:b/>
      <w:bCs/>
      <w:sz w:val="28"/>
      <w:szCs w:val="28"/>
    </w:rPr>
  </w:style>
  <w:style w:type="paragraph" w:customStyle="1" w:styleId="-1">
    <w:name w:val="Содержание - 1"/>
    <w:basedOn w:val="a1"/>
    <w:qFormat/>
    <w:rsid w:val="007534E3"/>
    <w:pPr>
      <w:numPr>
        <w:numId w:val="42"/>
      </w:numPr>
      <w:spacing w:before="60" w:after="60" w:line="276" w:lineRule="auto"/>
      <w:outlineLvl w:val="1"/>
    </w:pPr>
    <w:rPr>
      <w:rFonts w:ascii="Cambria" w:hAnsi="Cambria"/>
      <w:b/>
      <w:caps/>
      <w:sz w:val="28"/>
      <w:szCs w:val="28"/>
      <w:lang w:val="en-US" w:eastAsia="en-US" w:bidi="en-US"/>
    </w:rPr>
  </w:style>
  <w:style w:type="paragraph" w:customStyle="1" w:styleId="-2">
    <w:name w:val="Содержание - 2"/>
    <w:basedOn w:val="a1"/>
    <w:qFormat/>
    <w:rsid w:val="007534E3"/>
    <w:pPr>
      <w:numPr>
        <w:ilvl w:val="1"/>
        <w:numId w:val="42"/>
      </w:numPr>
      <w:spacing w:before="60" w:after="60" w:line="276" w:lineRule="auto"/>
      <w:outlineLvl w:val="1"/>
    </w:pPr>
    <w:rPr>
      <w:rFonts w:ascii="Cambria" w:hAnsi="Cambria"/>
      <w:sz w:val="28"/>
      <w:szCs w:val="28"/>
      <w:lang w:val="en-US" w:eastAsia="en-US" w:bidi="en-US"/>
    </w:rPr>
  </w:style>
  <w:style w:type="paragraph" w:customStyle="1" w:styleId="-3">
    <w:name w:val="Содержание - 3"/>
    <w:basedOn w:val="a1"/>
    <w:qFormat/>
    <w:rsid w:val="007534E3"/>
    <w:pPr>
      <w:numPr>
        <w:ilvl w:val="2"/>
        <w:numId w:val="42"/>
      </w:numPr>
      <w:spacing w:before="60" w:after="60" w:line="276" w:lineRule="auto"/>
      <w:outlineLvl w:val="1"/>
    </w:pPr>
    <w:rPr>
      <w:rFonts w:ascii="Cambria" w:hAnsi="Cambria"/>
      <w:sz w:val="28"/>
      <w:szCs w:val="28"/>
      <w:lang w:val="en-US" w:eastAsia="en-US" w:bidi="en-US"/>
    </w:rPr>
  </w:style>
  <w:style w:type="paragraph" w:customStyle="1" w:styleId="affffffffffff3">
    <w:name w:val="Нормальный (таблица)"/>
    <w:basedOn w:val="a1"/>
    <w:next w:val="a1"/>
    <w:uiPriority w:val="99"/>
    <w:rsid w:val="007534E3"/>
    <w:pPr>
      <w:widowControl w:val="0"/>
      <w:autoSpaceDE w:val="0"/>
      <w:autoSpaceDN w:val="0"/>
      <w:adjustRightInd w:val="0"/>
      <w:jc w:val="both"/>
    </w:pPr>
    <w:rPr>
      <w:rFonts w:ascii="Arial" w:hAnsi="Arial"/>
    </w:rPr>
  </w:style>
  <w:style w:type="character" w:customStyle="1" w:styleId="FontStyle197">
    <w:name w:val="Font Style197"/>
    <w:uiPriority w:val="99"/>
    <w:rsid w:val="007534E3"/>
    <w:rPr>
      <w:rFonts w:ascii="Times New Roman" w:hAnsi="Times New Roman" w:cs="Times New Roman"/>
      <w:sz w:val="22"/>
      <w:szCs w:val="22"/>
    </w:rPr>
  </w:style>
  <w:style w:type="character" w:customStyle="1" w:styleId="FontStyle198">
    <w:name w:val="Font Style198"/>
    <w:uiPriority w:val="99"/>
    <w:rsid w:val="007534E3"/>
    <w:rPr>
      <w:rFonts w:ascii="Times New Roman" w:hAnsi="Times New Roman" w:cs="Times New Roman"/>
      <w:b/>
      <w:bCs/>
      <w:sz w:val="22"/>
      <w:szCs w:val="22"/>
    </w:rPr>
  </w:style>
  <w:style w:type="paragraph" w:customStyle="1" w:styleId="Style78">
    <w:name w:val="Style78"/>
    <w:basedOn w:val="a1"/>
    <w:uiPriority w:val="99"/>
    <w:rsid w:val="007534E3"/>
    <w:pPr>
      <w:widowControl w:val="0"/>
      <w:autoSpaceDE w:val="0"/>
      <w:autoSpaceDN w:val="0"/>
      <w:adjustRightInd w:val="0"/>
      <w:jc w:val="both"/>
    </w:pPr>
    <w:rPr>
      <w:rFonts w:ascii="Candara" w:hAnsi="Candara"/>
    </w:rPr>
  </w:style>
  <w:style w:type="paragraph" w:customStyle="1" w:styleId="Style58">
    <w:name w:val="Style58"/>
    <w:basedOn w:val="a1"/>
    <w:uiPriority w:val="99"/>
    <w:rsid w:val="007534E3"/>
    <w:pPr>
      <w:widowControl w:val="0"/>
      <w:autoSpaceDE w:val="0"/>
      <w:autoSpaceDN w:val="0"/>
      <w:adjustRightInd w:val="0"/>
      <w:spacing w:line="274" w:lineRule="exact"/>
      <w:ind w:firstLine="710"/>
      <w:jc w:val="both"/>
    </w:pPr>
    <w:rPr>
      <w:rFonts w:ascii="Candara" w:hAnsi="Candara"/>
    </w:rPr>
  </w:style>
  <w:style w:type="paragraph" w:customStyle="1" w:styleId="147">
    <w:name w:val="Стиль 14 пт По ширине"/>
    <w:basedOn w:val="a1"/>
    <w:rsid w:val="007534E3"/>
    <w:pPr>
      <w:jc w:val="both"/>
    </w:pPr>
    <w:rPr>
      <w:sz w:val="28"/>
      <w:szCs w:val="20"/>
    </w:rPr>
  </w:style>
  <w:style w:type="numbering" w:customStyle="1" w:styleId="1260">
    <w:name w:val="Нет списка126"/>
    <w:next w:val="a5"/>
    <w:semiHidden/>
    <w:unhideWhenUsed/>
    <w:rsid w:val="007534E3"/>
  </w:style>
  <w:style w:type="character" w:customStyle="1" w:styleId="WW8Num6z1">
    <w:name w:val="WW8Num6z1"/>
    <w:rsid w:val="007534E3"/>
    <w:rPr>
      <w:rFonts w:ascii="OpenSymbol" w:hAnsi="OpenSymbol" w:cs="OpenSymbol"/>
    </w:rPr>
  </w:style>
  <w:style w:type="character" w:customStyle="1" w:styleId="WW8Num7z1">
    <w:name w:val="WW8Num7z1"/>
    <w:rsid w:val="007534E3"/>
    <w:rPr>
      <w:rFonts w:ascii="OpenSymbol" w:hAnsi="OpenSymbol" w:cs="OpenSymbol"/>
    </w:rPr>
  </w:style>
  <w:style w:type="paragraph" w:customStyle="1" w:styleId="affffffffffff4">
    <w:name w:val="Заключение"/>
    <w:basedOn w:val="a1"/>
    <w:rsid w:val="007534E3"/>
    <w:pPr>
      <w:suppressAutoHyphens/>
      <w:spacing w:line="220" w:lineRule="atLeast"/>
      <w:ind w:left="835"/>
    </w:pPr>
    <w:rPr>
      <w:rFonts w:ascii="Calibri" w:hAnsi="Calibri"/>
      <w:sz w:val="20"/>
      <w:szCs w:val="20"/>
      <w:lang w:val="en-US" w:eastAsia="ar-SA"/>
    </w:rPr>
  </w:style>
  <w:style w:type="paragraph" w:customStyle="1" w:styleId="2fff0">
    <w:name w:val="Абзац списка2"/>
    <w:basedOn w:val="a1"/>
    <w:qFormat/>
    <w:rsid w:val="007534E3"/>
    <w:pPr>
      <w:suppressAutoHyphens/>
      <w:ind w:left="720"/>
    </w:pPr>
    <w:rPr>
      <w:rFonts w:ascii="Calibri" w:hAnsi="Calibri"/>
      <w:lang w:val="en-US" w:eastAsia="ar-SA"/>
    </w:rPr>
  </w:style>
  <w:style w:type="paragraph" w:customStyle="1" w:styleId="3ff1">
    <w:name w:val="Абзац списка3"/>
    <w:basedOn w:val="a1"/>
    <w:qFormat/>
    <w:rsid w:val="007534E3"/>
    <w:pPr>
      <w:suppressAutoHyphens/>
      <w:ind w:left="720"/>
    </w:pPr>
    <w:rPr>
      <w:rFonts w:ascii="Calibri" w:hAnsi="Calibri"/>
      <w:lang w:val="en-US" w:eastAsia="ar-SA"/>
    </w:rPr>
  </w:style>
  <w:style w:type="paragraph" w:customStyle="1" w:styleId="affffffffffff5">
    <w:name w:val="Знак Знак Знак"/>
    <w:basedOn w:val="a1"/>
    <w:rsid w:val="007534E3"/>
    <w:pPr>
      <w:spacing w:before="100" w:beforeAutospacing="1" w:after="100" w:afterAutospacing="1"/>
    </w:pPr>
    <w:rPr>
      <w:rFonts w:ascii="Tahoma" w:hAnsi="Tahoma"/>
      <w:sz w:val="20"/>
      <w:szCs w:val="20"/>
      <w:lang w:val="en-US" w:eastAsia="en-US"/>
    </w:rPr>
  </w:style>
  <w:style w:type="table" w:customStyle="1" w:styleId="128">
    <w:name w:val="Сетка таблицы12"/>
    <w:basedOn w:val="a4"/>
    <w:next w:val="a8"/>
    <w:rsid w:val="007534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fffff6">
    <w:name w:val="Цветовое выделение"/>
    <w:uiPriority w:val="99"/>
    <w:rsid w:val="007534E3"/>
    <w:rPr>
      <w:b/>
      <w:bCs/>
      <w:color w:val="000080"/>
    </w:rPr>
  </w:style>
  <w:style w:type="character" w:customStyle="1" w:styleId="affffffffffff7">
    <w:name w:val="Гипертекстовая ссылка"/>
    <w:uiPriority w:val="99"/>
    <w:rsid w:val="007534E3"/>
    <w:rPr>
      <w:b/>
      <w:bCs/>
      <w:color w:val="008000"/>
    </w:rPr>
  </w:style>
  <w:style w:type="character" w:customStyle="1" w:styleId="affffffffffff8">
    <w:name w:val="Активная гипертекстовая ссылка"/>
    <w:uiPriority w:val="99"/>
    <w:rsid w:val="007534E3"/>
    <w:rPr>
      <w:b/>
      <w:bCs/>
      <w:color w:val="008000"/>
      <w:u w:val="single"/>
    </w:rPr>
  </w:style>
  <w:style w:type="paragraph" w:customStyle="1" w:styleId="affffffffffff9">
    <w:name w:val="Внимание: Криминал!!"/>
    <w:basedOn w:val="a1"/>
    <w:next w:val="a1"/>
    <w:uiPriority w:val="99"/>
    <w:rsid w:val="007534E3"/>
    <w:pPr>
      <w:widowControl w:val="0"/>
      <w:autoSpaceDE w:val="0"/>
      <w:autoSpaceDN w:val="0"/>
      <w:adjustRightInd w:val="0"/>
      <w:jc w:val="both"/>
    </w:pPr>
    <w:rPr>
      <w:rFonts w:ascii="Arial" w:hAnsi="Arial" w:cs="Arial"/>
    </w:rPr>
  </w:style>
  <w:style w:type="paragraph" w:customStyle="1" w:styleId="affffffffffffa">
    <w:name w:val="Внимание: недобросовестность!"/>
    <w:basedOn w:val="a1"/>
    <w:next w:val="a1"/>
    <w:uiPriority w:val="99"/>
    <w:rsid w:val="007534E3"/>
    <w:pPr>
      <w:widowControl w:val="0"/>
      <w:autoSpaceDE w:val="0"/>
      <w:autoSpaceDN w:val="0"/>
      <w:adjustRightInd w:val="0"/>
      <w:jc w:val="both"/>
    </w:pPr>
    <w:rPr>
      <w:rFonts w:ascii="Arial" w:hAnsi="Arial" w:cs="Arial"/>
    </w:rPr>
  </w:style>
  <w:style w:type="paragraph" w:customStyle="1" w:styleId="affffffffffffb">
    <w:name w:val="Основное меню (преемственное)"/>
    <w:basedOn w:val="a1"/>
    <w:next w:val="a1"/>
    <w:uiPriority w:val="99"/>
    <w:rsid w:val="007534E3"/>
    <w:pPr>
      <w:widowControl w:val="0"/>
      <w:autoSpaceDE w:val="0"/>
      <w:autoSpaceDN w:val="0"/>
      <w:adjustRightInd w:val="0"/>
      <w:jc w:val="both"/>
    </w:pPr>
    <w:rPr>
      <w:rFonts w:ascii="Verdana" w:hAnsi="Verdana" w:cs="Verdana"/>
    </w:rPr>
  </w:style>
  <w:style w:type="character" w:customStyle="1" w:styleId="affffffffffffc">
    <w:name w:val="Заголовок своего сообщения"/>
    <w:uiPriority w:val="99"/>
    <w:rsid w:val="007534E3"/>
  </w:style>
  <w:style w:type="paragraph" w:customStyle="1" w:styleId="affffffffffffd">
    <w:name w:val="Заголовок статьи"/>
    <w:basedOn w:val="a1"/>
    <w:next w:val="a1"/>
    <w:uiPriority w:val="99"/>
    <w:rsid w:val="007534E3"/>
    <w:pPr>
      <w:widowControl w:val="0"/>
      <w:autoSpaceDE w:val="0"/>
      <w:autoSpaceDN w:val="0"/>
      <w:adjustRightInd w:val="0"/>
      <w:ind w:left="1612" w:hanging="892"/>
      <w:jc w:val="both"/>
    </w:pPr>
    <w:rPr>
      <w:rFonts w:ascii="Arial" w:hAnsi="Arial" w:cs="Arial"/>
    </w:rPr>
  </w:style>
  <w:style w:type="character" w:customStyle="1" w:styleId="affffffffffffe">
    <w:name w:val="Заголовок чужого сообщения"/>
    <w:uiPriority w:val="99"/>
    <w:rsid w:val="007534E3"/>
    <w:rPr>
      <w:b/>
      <w:bCs/>
      <w:color w:val="FF0000"/>
    </w:rPr>
  </w:style>
  <w:style w:type="paragraph" w:customStyle="1" w:styleId="afffffffffffff">
    <w:name w:val="Интерактивный заголовок"/>
    <w:basedOn w:val="1b"/>
    <w:next w:val="a1"/>
    <w:uiPriority w:val="99"/>
    <w:rsid w:val="007534E3"/>
    <w:pPr>
      <w:widowControl w:val="0"/>
      <w:tabs>
        <w:tab w:val="clear" w:pos="8460"/>
      </w:tabs>
      <w:autoSpaceDE w:val="0"/>
      <w:autoSpaceDN w:val="0"/>
      <w:adjustRightInd w:val="0"/>
      <w:spacing w:line="240" w:lineRule="auto"/>
      <w:ind w:firstLine="0"/>
      <w:jc w:val="both"/>
    </w:pPr>
    <w:rPr>
      <w:rFonts w:ascii="Arial" w:hAnsi="Arial" w:cs="Arial"/>
      <w:caps w:val="0"/>
      <w:u w:val="single"/>
    </w:rPr>
  </w:style>
  <w:style w:type="paragraph" w:customStyle="1" w:styleId="afffffffffffff0">
    <w:name w:val="Интерфейс"/>
    <w:basedOn w:val="a1"/>
    <w:next w:val="a1"/>
    <w:uiPriority w:val="99"/>
    <w:rsid w:val="007534E3"/>
    <w:pPr>
      <w:widowControl w:val="0"/>
      <w:autoSpaceDE w:val="0"/>
      <w:autoSpaceDN w:val="0"/>
      <w:adjustRightInd w:val="0"/>
      <w:jc w:val="both"/>
    </w:pPr>
    <w:rPr>
      <w:rFonts w:ascii="Arial" w:hAnsi="Arial" w:cs="Arial"/>
      <w:color w:val="F0F0F0"/>
      <w:sz w:val="22"/>
      <w:szCs w:val="22"/>
    </w:rPr>
  </w:style>
  <w:style w:type="paragraph" w:customStyle="1" w:styleId="afffffffffffff1">
    <w:name w:val="Комментарий"/>
    <w:basedOn w:val="a1"/>
    <w:next w:val="a1"/>
    <w:uiPriority w:val="99"/>
    <w:rsid w:val="007534E3"/>
    <w:pPr>
      <w:widowControl w:val="0"/>
      <w:autoSpaceDE w:val="0"/>
      <w:autoSpaceDN w:val="0"/>
      <w:adjustRightInd w:val="0"/>
      <w:ind w:left="170"/>
      <w:jc w:val="both"/>
    </w:pPr>
    <w:rPr>
      <w:rFonts w:ascii="Arial" w:hAnsi="Arial" w:cs="Arial"/>
      <w:i/>
      <w:iCs/>
      <w:color w:val="800080"/>
    </w:rPr>
  </w:style>
  <w:style w:type="paragraph" w:customStyle="1" w:styleId="afffffffffffff2">
    <w:name w:val="Информация об изменениях документа"/>
    <w:basedOn w:val="afffffffffffff1"/>
    <w:next w:val="a1"/>
    <w:uiPriority w:val="99"/>
    <w:rsid w:val="007534E3"/>
    <w:pPr>
      <w:ind w:left="0"/>
    </w:pPr>
  </w:style>
  <w:style w:type="paragraph" w:customStyle="1" w:styleId="afffffffffffff3">
    <w:name w:val="Текст (лев. подпись)"/>
    <w:basedOn w:val="a1"/>
    <w:next w:val="a1"/>
    <w:uiPriority w:val="99"/>
    <w:rsid w:val="007534E3"/>
    <w:pPr>
      <w:widowControl w:val="0"/>
      <w:autoSpaceDE w:val="0"/>
      <w:autoSpaceDN w:val="0"/>
      <w:adjustRightInd w:val="0"/>
    </w:pPr>
    <w:rPr>
      <w:rFonts w:ascii="Arial" w:hAnsi="Arial" w:cs="Arial"/>
    </w:rPr>
  </w:style>
  <w:style w:type="paragraph" w:customStyle="1" w:styleId="afffffffffffff4">
    <w:name w:val="Колонтитул (левый)"/>
    <w:basedOn w:val="afffffffffffff3"/>
    <w:next w:val="a1"/>
    <w:uiPriority w:val="99"/>
    <w:rsid w:val="007534E3"/>
    <w:pPr>
      <w:jc w:val="both"/>
    </w:pPr>
    <w:rPr>
      <w:sz w:val="16"/>
      <w:szCs w:val="16"/>
    </w:rPr>
  </w:style>
  <w:style w:type="paragraph" w:customStyle="1" w:styleId="afffffffffffff5">
    <w:name w:val="Текст (прав. подпись)"/>
    <w:basedOn w:val="a1"/>
    <w:next w:val="a1"/>
    <w:uiPriority w:val="99"/>
    <w:rsid w:val="007534E3"/>
    <w:pPr>
      <w:widowControl w:val="0"/>
      <w:autoSpaceDE w:val="0"/>
      <w:autoSpaceDN w:val="0"/>
      <w:adjustRightInd w:val="0"/>
      <w:jc w:val="right"/>
    </w:pPr>
    <w:rPr>
      <w:rFonts w:ascii="Arial" w:hAnsi="Arial" w:cs="Arial"/>
    </w:rPr>
  </w:style>
  <w:style w:type="paragraph" w:customStyle="1" w:styleId="afffffffffffff6">
    <w:name w:val="Колонтитул (правый)"/>
    <w:basedOn w:val="afffffffffffff5"/>
    <w:next w:val="a1"/>
    <w:uiPriority w:val="99"/>
    <w:rsid w:val="007534E3"/>
    <w:pPr>
      <w:jc w:val="both"/>
    </w:pPr>
    <w:rPr>
      <w:sz w:val="16"/>
      <w:szCs w:val="16"/>
    </w:rPr>
  </w:style>
  <w:style w:type="paragraph" w:customStyle="1" w:styleId="afffffffffffff7">
    <w:name w:val="Комментарий пользователя"/>
    <w:basedOn w:val="afffffffffffff1"/>
    <w:next w:val="a1"/>
    <w:uiPriority w:val="99"/>
    <w:rsid w:val="007534E3"/>
    <w:pPr>
      <w:ind w:left="0"/>
      <w:jc w:val="left"/>
    </w:pPr>
    <w:rPr>
      <w:i w:val="0"/>
      <w:iCs w:val="0"/>
      <w:color w:val="000080"/>
    </w:rPr>
  </w:style>
  <w:style w:type="paragraph" w:customStyle="1" w:styleId="afffffffffffff8">
    <w:name w:val="Куда обратиться?"/>
    <w:basedOn w:val="a1"/>
    <w:next w:val="a1"/>
    <w:uiPriority w:val="99"/>
    <w:rsid w:val="007534E3"/>
    <w:pPr>
      <w:widowControl w:val="0"/>
      <w:autoSpaceDE w:val="0"/>
      <w:autoSpaceDN w:val="0"/>
      <w:adjustRightInd w:val="0"/>
      <w:jc w:val="both"/>
    </w:pPr>
    <w:rPr>
      <w:rFonts w:ascii="Arial" w:hAnsi="Arial" w:cs="Arial"/>
    </w:rPr>
  </w:style>
  <w:style w:type="paragraph" w:customStyle="1" w:styleId="afffffffffffff9">
    <w:name w:val="Моноширинный"/>
    <w:basedOn w:val="a1"/>
    <w:next w:val="a1"/>
    <w:uiPriority w:val="99"/>
    <w:rsid w:val="007534E3"/>
    <w:pPr>
      <w:widowControl w:val="0"/>
      <w:autoSpaceDE w:val="0"/>
      <w:autoSpaceDN w:val="0"/>
      <w:adjustRightInd w:val="0"/>
      <w:jc w:val="both"/>
    </w:pPr>
    <w:rPr>
      <w:rFonts w:ascii="Courier New" w:hAnsi="Courier New" w:cs="Courier New"/>
    </w:rPr>
  </w:style>
  <w:style w:type="character" w:customStyle="1" w:styleId="afffffffffffffa">
    <w:name w:val="Найденные слова"/>
    <w:uiPriority w:val="99"/>
    <w:rsid w:val="007534E3"/>
  </w:style>
  <w:style w:type="character" w:customStyle="1" w:styleId="afffffffffffffb">
    <w:name w:val="Не вступил в силу"/>
    <w:uiPriority w:val="99"/>
    <w:rsid w:val="007534E3"/>
    <w:rPr>
      <w:b/>
      <w:bCs/>
      <w:color w:val="008080"/>
    </w:rPr>
  </w:style>
  <w:style w:type="paragraph" w:customStyle="1" w:styleId="afffffffffffffc">
    <w:name w:val="Необходимые документы"/>
    <w:basedOn w:val="a1"/>
    <w:next w:val="a1"/>
    <w:uiPriority w:val="99"/>
    <w:rsid w:val="007534E3"/>
    <w:pPr>
      <w:widowControl w:val="0"/>
      <w:autoSpaceDE w:val="0"/>
      <w:autoSpaceDN w:val="0"/>
      <w:adjustRightInd w:val="0"/>
      <w:ind w:left="118"/>
      <w:jc w:val="both"/>
    </w:pPr>
    <w:rPr>
      <w:rFonts w:ascii="Arial" w:hAnsi="Arial" w:cs="Arial"/>
    </w:rPr>
  </w:style>
  <w:style w:type="paragraph" w:customStyle="1" w:styleId="afffffffffffffd">
    <w:name w:val="Объект"/>
    <w:basedOn w:val="a1"/>
    <w:next w:val="a1"/>
    <w:uiPriority w:val="99"/>
    <w:rsid w:val="007534E3"/>
    <w:pPr>
      <w:widowControl w:val="0"/>
      <w:autoSpaceDE w:val="0"/>
      <w:autoSpaceDN w:val="0"/>
      <w:adjustRightInd w:val="0"/>
      <w:jc w:val="both"/>
    </w:pPr>
  </w:style>
  <w:style w:type="paragraph" w:customStyle="1" w:styleId="afffffffffffffe">
    <w:name w:val="Оглавление"/>
    <w:basedOn w:val="affffffff"/>
    <w:next w:val="a1"/>
    <w:uiPriority w:val="99"/>
    <w:rsid w:val="007534E3"/>
    <w:pPr>
      <w:suppressAutoHyphens w:val="0"/>
      <w:autoSpaceDE w:val="0"/>
      <w:adjustRightInd w:val="0"/>
      <w:ind w:left="140"/>
      <w:jc w:val="both"/>
      <w:textAlignment w:val="auto"/>
    </w:pPr>
    <w:rPr>
      <w:rFonts w:ascii="Arial" w:eastAsia="Times New Roman" w:hAnsi="Arial" w:cs="Arial"/>
      <w:kern w:val="0"/>
      <w:sz w:val="24"/>
    </w:rPr>
  </w:style>
  <w:style w:type="character" w:customStyle="1" w:styleId="affffffffffffff">
    <w:name w:val="Опечатки"/>
    <w:uiPriority w:val="99"/>
    <w:rsid w:val="007534E3"/>
    <w:rPr>
      <w:color w:val="FF0000"/>
    </w:rPr>
  </w:style>
  <w:style w:type="paragraph" w:customStyle="1" w:styleId="affffffffffffff0">
    <w:name w:val="Переменная часть"/>
    <w:basedOn w:val="affffffffffffb"/>
    <w:next w:val="a1"/>
    <w:uiPriority w:val="99"/>
    <w:rsid w:val="007534E3"/>
    <w:rPr>
      <w:rFonts w:ascii="Arial" w:hAnsi="Arial" w:cs="Arial"/>
      <w:sz w:val="20"/>
      <w:szCs w:val="20"/>
    </w:rPr>
  </w:style>
  <w:style w:type="paragraph" w:customStyle="1" w:styleId="affffffffffffff1">
    <w:name w:val="Постоянная часть"/>
    <w:basedOn w:val="affffffffffffb"/>
    <w:next w:val="a1"/>
    <w:rsid w:val="007534E3"/>
    <w:rPr>
      <w:rFonts w:ascii="Arial" w:hAnsi="Arial" w:cs="Arial"/>
      <w:sz w:val="22"/>
      <w:szCs w:val="22"/>
    </w:rPr>
  </w:style>
  <w:style w:type="paragraph" w:customStyle="1" w:styleId="affffffffffffff2">
    <w:name w:val="Прижатый влево"/>
    <w:basedOn w:val="a1"/>
    <w:next w:val="a1"/>
    <w:uiPriority w:val="99"/>
    <w:rsid w:val="007534E3"/>
    <w:pPr>
      <w:widowControl w:val="0"/>
      <w:autoSpaceDE w:val="0"/>
      <w:autoSpaceDN w:val="0"/>
      <w:adjustRightInd w:val="0"/>
    </w:pPr>
    <w:rPr>
      <w:rFonts w:ascii="Arial" w:hAnsi="Arial" w:cs="Arial"/>
    </w:rPr>
  </w:style>
  <w:style w:type="paragraph" w:customStyle="1" w:styleId="affffffffffffff3">
    <w:name w:val="Пример."/>
    <w:basedOn w:val="a1"/>
    <w:next w:val="a1"/>
    <w:uiPriority w:val="99"/>
    <w:rsid w:val="007534E3"/>
    <w:pPr>
      <w:widowControl w:val="0"/>
      <w:autoSpaceDE w:val="0"/>
      <w:autoSpaceDN w:val="0"/>
      <w:adjustRightInd w:val="0"/>
      <w:ind w:left="118" w:firstLine="602"/>
      <w:jc w:val="both"/>
    </w:pPr>
    <w:rPr>
      <w:rFonts w:ascii="Arial" w:hAnsi="Arial" w:cs="Arial"/>
    </w:rPr>
  </w:style>
  <w:style w:type="paragraph" w:customStyle="1" w:styleId="affffffffffffff4">
    <w:name w:val="Примечание."/>
    <w:basedOn w:val="afffffffffffff1"/>
    <w:next w:val="a1"/>
    <w:uiPriority w:val="99"/>
    <w:rsid w:val="007534E3"/>
    <w:pPr>
      <w:ind w:left="0"/>
    </w:pPr>
    <w:rPr>
      <w:i w:val="0"/>
      <w:iCs w:val="0"/>
      <w:color w:val="auto"/>
    </w:rPr>
  </w:style>
  <w:style w:type="character" w:customStyle="1" w:styleId="affffffffffffff5">
    <w:name w:val="Продолжение ссылки"/>
    <w:uiPriority w:val="99"/>
    <w:rsid w:val="007534E3"/>
  </w:style>
  <w:style w:type="paragraph" w:customStyle="1" w:styleId="affffffffffffff6">
    <w:name w:val="Словарная статья"/>
    <w:basedOn w:val="a1"/>
    <w:next w:val="a1"/>
    <w:uiPriority w:val="99"/>
    <w:rsid w:val="007534E3"/>
    <w:pPr>
      <w:widowControl w:val="0"/>
      <w:autoSpaceDE w:val="0"/>
      <w:autoSpaceDN w:val="0"/>
      <w:adjustRightInd w:val="0"/>
      <w:ind w:right="118"/>
      <w:jc w:val="both"/>
    </w:pPr>
    <w:rPr>
      <w:rFonts w:ascii="Arial" w:hAnsi="Arial" w:cs="Arial"/>
    </w:rPr>
  </w:style>
  <w:style w:type="character" w:customStyle="1" w:styleId="affffffffffffff7">
    <w:name w:val="Сравнение редакций"/>
    <w:uiPriority w:val="99"/>
    <w:rsid w:val="007534E3"/>
  </w:style>
  <w:style w:type="character" w:customStyle="1" w:styleId="affffffffffffff8">
    <w:name w:val="Сравнение редакций. Добавленный фрагмент"/>
    <w:uiPriority w:val="99"/>
    <w:rsid w:val="007534E3"/>
    <w:rPr>
      <w:color w:val="0000FF"/>
    </w:rPr>
  </w:style>
  <w:style w:type="character" w:customStyle="1" w:styleId="affffffffffffff9">
    <w:name w:val="Сравнение редакций. Удаленный фрагмент"/>
    <w:uiPriority w:val="99"/>
    <w:rsid w:val="007534E3"/>
    <w:rPr>
      <w:strike/>
      <w:color w:val="808000"/>
    </w:rPr>
  </w:style>
  <w:style w:type="paragraph" w:customStyle="1" w:styleId="affffffffffffffa">
    <w:name w:val="Текст (справка)"/>
    <w:basedOn w:val="a1"/>
    <w:next w:val="a1"/>
    <w:uiPriority w:val="99"/>
    <w:rsid w:val="007534E3"/>
    <w:pPr>
      <w:widowControl w:val="0"/>
      <w:autoSpaceDE w:val="0"/>
      <w:autoSpaceDN w:val="0"/>
      <w:adjustRightInd w:val="0"/>
      <w:ind w:left="170" w:right="170"/>
    </w:pPr>
    <w:rPr>
      <w:rFonts w:ascii="Arial" w:hAnsi="Arial" w:cs="Arial"/>
    </w:rPr>
  </w:style>
  <w:style w:type="paragraph" w:customStyle="1" w:styleId="affffffffffffffb">
    <w:name w:val="Текст в таблице"/>
    <w:basedOn w:val="affffffffffff3"/>
    <w:next w:val="a1"/>
    <w:uiPriority w:val="99"/>
    <w:rsid w:val="007534E3"/>
    <w:pPr>
      <w:ind w:firstLine="500"/>
    </w:pPr>
    <w:rPr>
      <w:rFonts w:cs="Arial"/>
    </w:rPr>
  </w:style>
  <w:style w:type="paragraph" w:customStyle="1" w:styleId="affffffffffffffc">
    <w:name w:val="Технический комментарий"/>
    <w:basedOn w:val="a1"/>
    <w:next w:val="a1"/>
    <w:uiPriority w:val="99"/>
    <w:rsid w:val="007534E3"/>
    <w:pPr>
      <w:widowControl w:val="0"/>
      <w:autoSpaceDE w:val="0"/>
      <w:autoSpaceDN w:val="0"/>
      <w:adjustRightInd w:val="0"/>
    </w:pPr>
    <w:rPr>
      <w:rFonts w:ascii="Arial" w:hAnsi="Arial" w:cs="Arial"/>
    </w:rPr>
  </w:style>
  <w:style w:type="character" w:customStyle="1" w:styleId="affffffffffffffd">
    <w:name w:val="Утратил силу"/>
    <w:uiPriority w:val="99"/>
    <w:rsid w:val="007534E3"/>
    <w:rPr>
      <w:b/>
      <w:bCs/>
      <w:strike/>
      <w:color w:val="808000"/>
    </w:rPr>
  </w:style>
  <w:style w:type="paragraph" w:customStyle="1" w:styleId="affffffffffffffe">
    <w:name w:val="Центрированный (таблица)"/>
    <w:basedOn w:val="affffffffffff3"/>
    <w:next w:val="a1"/>
    <w:uiPriority w:val="99"/>
    <w:rsid w:val="007534E3"/>
    <w:pPr>
      <w:jc w:val="center"/>
    </w:pPr>
    <w:rPr>
      <w:rFonts w:cs="Arial"/>
    </w:rPr>
  </w:style>
  <w:style w:type="paragraph" w:customStyle="1" w:styleId="WW-2">
    <w:name w:val="WW-???????? ????? 2"/>
    <w:basedOn w:val="a1"/>
    <w:rsid w:val="007534E3"/>
    <w:pPr>
      <w:suppressAutoHyphens/>
      <w:overflowPunct w:val="0"/>
      <w:autoSpaceDE w:val="0"/>
      <w:spacing w:after="120" w:line="480" w:lineRule="auto"/>
      <w:textAlignment w:val="baseline"/>
    </w:pPr>
    <w:rPr>
      <w:sz w:val="20"/>
      <w:szCs w:val="20"/>
      <w:lang w:eastAsia="ar-SA"/>
    </w:rPr>
  </w:style>
  <w:style w:type="paragraph" w:customStyle="1" w:styleId="afffffffffffffff">
    <w:name w:val="??????? (???)"/>
    <w:basedOn w:val="a1"/>
    <w:rsid w:val="007534E3"/>
    <w:pPr>
      <w:widowControl w:val="0"/>
      <w:overflowPunct w:val="0"/>
      <w:autoSpaceDE w:val="0"/>
      <w:autoSpaceDN w:val="0"/>
      <w:adjustRightInd w:val="0"/>
      <w:spacing w:before="100" w:after="119"/>
      <w:textAlignment w:val="baseline"/>
    </w:pPr>
    <w:rPr>
      <w:szCs w:val="20"/>
    </w:rPr>
  </w:style>
  <w:style w:type="paragraph" w:customStyle="1" w:styleId="afffffffffffffff0">
    <w:name w:val="Стандартный"/>
    <w:basedOn w:val="a1"/>
    <w:link w:val="afffffffffffffff1"/>
    <w:uiPriority w:val="99"/>
    <w:qFormat/>
    <w:rsid w:val="007534E3"/>
    <w:pPr>
      <w:spacing w:line="360" w:lineRule="auto"/>
      <w:ind w:firstLine="851"/>
      <w:jc w:val="both"/>
    </w:pPr>
    <w:rPr>
      <w:rFonts w:ascii="Arial" w:hAnsi="Arial"/>
      <w:szCs w:val="20"/>
    </w:rPr>
  </w:style>
  <w:style w:type="character" w:customStyle="1" w:styleId="afffffffffffffff1">
    <w:name w:val="Стандартный Знак"/>
    <w:basedOn w:val="a3"/>
    <w:link w:val="afffffffffffffff0"/>
    <w:uiPriority w:val="99"/>
    <w:rsid w:val="007534E3"/>
    <w:rPr>
      <w:rFonts w:ascii="Arial" w:hAnsi="Arial"/>
      <w:sz w:val="24"/>
    </w:rPr>
  </w:style>
  <w:style w:type="paragraph" w:customStyle="1" w:styleId="02553">
    <w:name w:val="Стиль Справа:  025 см Перед:  53 пт Междустр.интервал:  одинарн..."/>
    <w:basedOn w:val="a1"/>
    <w:rsid w:val="007534E3"/>
    <w:pPr>
      <w:shd w:val="clear" w:color="auto" w:fill="FFFFFF"/>
      <w:ind w:right="142" w:firstLine="709"/>
      <w:jc w:val="both"/>
    </w:pPr>
    <w:rPr>
      <w:spacing w:val="4"/>
      <w:sz w:val="28"/>
      <w:szCs w:val="20"/>
    </w:rPr>
  </w:style>
  <w:style w:type="paragraph" w:customStyle="1" w:styleId="WW-3">
    <w:name w:val="WW-Основной текст 3"/>
    <w:basedOn w:val="a1"/>
    <w:rsid w:val="007534E3"/>
    <w:pPr>
      <w:widowControl w:val="0"/>
      <w:suppressAutoHyphens/>
      <w:spacing w:after="120"/>
    </w:pPr>
    <w:rPr>
      <w:rFonts w:eastAsia="Arial Unicode MS"/>
      <w:sz w:val="16"/>
      <w:szCs w:val="16"/>
    </w:rPr>
  </w:style>
  <w:style w:type="paragraph" w:customStyle="1" w:styleId="WW-20">
    <w:name w:val="WW-Основной текст 2"/>
    <w:basedOn w:val="a1"/>
    <w:rsid w:val="007534E3"/>
    <w:pPr>
      <w:widowControl w:val="0"/>
      <w:suppressAutoHyphens/>
      <w:spacing w:after="120" w:line="480" w:lineRule="auto"/>
    </w:pPr>
    <w:rPr>
      <w:rFonts w:eastAsia="Arial Unicode MS"/>
    </w:rPr>
  </w:style>
  <w:style w:type="paragraph" w:customStyle="1" w:styleId="WW-21">
    <w:name w:val="WW-Основной текст с отступом 2"/>
    <w:basedOn w:val="a1"/>
    <w:rsid w:val="007534E3"/>
    <w:pPr>
      <w:widowControl w:val="0"/>
      <w:suppressAutoHyphens/>
      <w:spacing w:after="120" w:line="480" w:lineRule="auto"/>
      <w:ind w:left="283"/>
    </w:pPr>
    <w:rPr>
      <w:rFonts w:eastAsia="Arial Unicode MS"/>
    </w:rPr>
  </w:style>
  <w:style w:type="paragraph" w:customStyle="1" w:styleId="afffffffffffffff2">
    <w:name w:val="?????????"/>
    <w:basedOn w:val="a1"/>
    <w:next w:val="a2"/>
    <w:rsid w:val="007534E3"/>
    <w:pPr>
      <w:keepNext/>
      <w:suppressAutoHyphens/>
      <w:spacing w:before="240" w:after="120"/>
    </w:pPr>
    <w:rPr>
      <w:rFonts w:ascii="Arial" w:hAnsi="Arial"/>
      <w:sz w:val="28"/>
      <w:szCs w:val="20"/>
      <w:lang w:eastAsia="ar-SA"/>
    </w:rPr>
  </w:style>
  <w:style w:type="paragraph" w:customStyle="1" w:styleId="CharCharCarCarCharCharCarCarCharCharCarCarCharChar">
    <w:name w:val="Char Char Car Car Char Char Car Car Char Char Car Car Char Char"/>
    <w:basedOn w:val="a1"/>
    <w:rsid w:val="007534E3"/>
    <w:pPr>
      <w:spacing w:after="160" w:line="240" w:lineRule="exact"/>
    </w:pPr>
    <w:rPr>
      <w:sz w:val="20"/>
      <w:szCs w:val="20"/>
    </w:rPr>
  </w:style>
  <w:style w:type="paragraph" w:customStyle="1" w:styleId="31f0">
    <w:name w:val="???????? ????? ? ???????? 31"/>
    <w:basedOn w:val="a1"/>
    <w:rsid w:val="007534E3"/>
    <w:pPr>
      <w:suppressAutoHyphens/>
      <w:overflowPunct w:val="0"/>
      <w:autoSpaceDE w:val="0"/>
      <w:autoSpaceDN w:val="0"/>
      <w:adjustRightInd w:val="0"/>
      <w:ind w:left="1276" w:hanging="142"/>
      <w:jc w:val="both"/>
      <w:textAlignment w:val="baseline"/>
    </w:pPr>
    <w:rPr>
      <w:sz w:val="28"/>
      <w:szCs w:val="20"/>
    </w:rPr>
  </w:style>
  <w:style w:type="character" w:customStyle="1" w:styleId="1ffff1">
    <w:name w:val="Номер страницы1"/>
    <w:basedOn w:val="2fff"/>
    <w:rsid w:val="007534E3"/>
  </w:style>
  <w:style w:type="paragraph" w:customStyle="1" w:styleId="1ffff2">
    <w:name w:val="Текст сноски1"/>
    <w:basedOn w:val="2ffa"/>
    <w:rsid w:val="007534E3"/>
    <w:pPr>
      <w:widowControl/>
      <w:suppressAutoHyphens/>
      <w:snapToGrid/>
    </w:pPr>
    <w:rPr>
      <w:rFonts w:eastAsia="Arial"/>
      <w:szCs w:val="20"/>
      <w:lang w:eastAsia="ar-SA"/>
    </w:rPr>
  </w:style>
  <w:style w:type="paragraph" w:customStyle="1" w:styleId="1ffff3">
    <w:name w:val="Верхний колонтитул1"/>
    <w:basedOn w:val="2ffa"/>
    <w:rsid w:val="007534E3"/>
    <w:pPr>
      <w:widowControl/>
      <w:tabs>
        <w:tab w:val="center" w:pos="4677"/>
        <w:tab w:val="right" w:pos="9355"/>
      </w:tabs>
      <w:suppressAutoHyphens/>
      <w:snapToGrid/>
    </w:pPr>
    <w:rPr>
      <w:rFonts w:eastAsia="Arial"/>
      <w:sz w:val="24"/>
      <w:szCs w:val="20"/>
      <w:lang w:eastAsia="ar-SA"/>
    </w:rPr>
  </w:style>
  <w:style w:type="paragraph" w:customStyle="1" w:styleId="1ffff4">
    <w:name w:val="Нижний колонтитул1"/>
    <w:basedOn w:val="2ffa"/>
    <w:rsid w:val="007534E3"/>
    <w:pPr>
      <w:widowControl/>
      <w:tabs>
        <w:tab w:val="center" w:pos="4677"/>
        <w:tab w:val="right" w:pos="9355"/>
      </w:tabs>
      <w:suppressAutoHyphens/>
      <w:snapToGrid/>
    </w:pPr>
    <w:rPr>
      <w:rFonts w:eastAsia="Arial"/>
      <w:sz w:val="24"/>
      <w:szCs w:val="20"/>
      <w:lang w:eastAsia="ar-SA"/>
    </w:rPr>
  </w:style>
  <w:style w:type="paragraph" w:customStyle="1" w:styleId="afffffffffffffff3">
    <w:name w:val="Новый абзац"/>
    <w:basedOn w:val="a1"/>
    <w:link w:val="2fff1"/>
    <w:rsid w:val="007534E3"/>
    <w:pPr>
      <w:ind w:firstLine="567"/>
      <w:jc w:val="both"/>
    </w:pPr>
    <w:rPr>
      <w:rFonts w:ascii="Arial" w:hAnsi="Arial"/>
      <w:szCs w:val="20"/>
    </w:rPr>
  </w:style>
  <w:style w:type="paragraph" w:customStyle="1" w:styleId="-9">
    <w:name w:val="Список [-] (ПЗ)"/>
    <w:basedOn w:val="a1"/>
    <w:rsid w:val="007534E3"/>
    <w:pPr>
      <w:tabs>
        <w:tab w:val="num" w:pos="1134"/>
      </w:tabs>
      <w:ind w:left="1134" w:hanging="397"/>
    </w:pPr>
    <w:rPr>
      <w:rFonts w:ascii="Arial" w:hAnsi="Arial"/>
      <w:szCs w:val="20"/>
    </w:rPr>
  </w:style>
  <w:style w:type="paragraph" w:customStyle="1" w:styleId="Text0">
    <w:name w:val="Text"/>
    <w:basedOn w:val="a1"/>
    <w:link w:val="Text1"/>
    <w:uiPriority w:val="99"/>
    <w:rsid w:val="007534E3"/>
    <w:pPr>
      <w:spacing w:after="120"/>
    </w:pPr>
    <w:rPr>
      <w:szCs w:val="20"/>
    </w:rPr>
  </w:style>
  <w:style w:type="character" w:customStyle="1" w:styleId="Text1">
    <w:name w:val="Text Знак"/>
    <w:basedOn w:val="a3"/>
    <w:link w:val="Text0"/>
    <w:uiPriority w:val="99"/>
    <w:rsid w:val="007534E3"/>
    <w:rPr>
      <w:sz w:val="24"/>
    </w:rPr>
  </w:style>
  <w:style w:type="paragraph" w:customStyle="1" w:styleId="afffffffffffffff4">
    <w:name w:val="текст"/>
    <w:uiPriority w:val="99"/>
    <w:rsid w:val="007534E3"/>
    <w:pPr>
      <w:overflowPunct w:val="0"/>
      <w:autoSpaceDE w:val="0"/>
      <w:autoSpaceDN w:val="0"/>
      <w:adjustRightInd w:val="0"/>
      <w:spacing w:after="120" w:line="240" w:lineRule="atLeast"/>
      <w:ind w:left="1418"/>
      <w:jc w:val="both"/>
      <w:textAlignment w:val="baseline"/>
    </w:pPr>
    <w:rPr>
      <w:rFonts w:ascii="Arial" w:hAnsi="Arial"/>
      <w:sz w:val="24"/>
    </w:rPr>
  </w:style>
  <w:style w:type="paragraph" w:customStyle="1" w:styleId="afffffffffffffff5">
    <w:name w:val="Обычный (ПЗ)"/>
    <w:basedOn w:val="a1"/>
    <w:rsid w:val="007534E3"/>
    <w:pPr>
      <w:ind w:firstLine="567"/>
      <w:jc w:val="both"/>
    </w:pPr>
    <w:rPr>
      <w:rFonts w:ascii="Arial" w:hAnsi="Arial"/>
      <w:b/>
      <w:szCs w:val="20"/>
    </w:rPr>
  </w:style>
  <w:style w:type="paragraph" w:customStyle="1" w:styleId="afffffffffffffff6">
    <w:name w:val="Обычный с отступ."/>
    <w:basedOn w:val="a1"/>
    <w:link w:val="afffffffffffffff7"/>
    <w:rsid w:val="007534E3"/>
    <w:pPr>
      <w:ind w:firstLine="720"/>
      <w:jc w:val="both"/>
    </w:pPr>
    <w:rPr>
      <w:rFonts w:ascii="Arial" w:hAnsi="Arial"/>
      <w:szCs w:val="20"/>
    </w:rPr>
  </w:style>
  <w:style w:type="paragraph" w:customStyle="1" w:styleId="TableHeading">
    <w:name w:val="Table Heading"/>
    <w:basedOn w:val="TableText"/>
    <w:next w:val="TableText"/>
    <w:uiPriority w:val="99"/>
    <w:rsid w:val="007534E3"/>
    <w:pPr>
      <w:spacing w:before="120"/>
      <w:jc w:val="center"/>
    </w:pPr>
    <w:rPr>
      <w:b/>
      <w:sz w:val="22"/>
    </w:rPr>
  </w:style>
  <w:style w:type="paragraph" w:customStyle="1" w:styleId="TableText">
    <w:name w:val="Table Text"/>
    <w:basedOn w:val="a1"/>
    <w:uiPriority w:val="99"/>
    <w:rsid w:val="007534E3"/>
    <w:pPr>
      <w:spacing w:after="120"/>
    </w:pPr>
    <w:rPr>
      <w:rFonts w:ascii="Arial" w:hAnsi="Arial"/>
      <w:szCs w:val="20"/>
    </w:rPr>
  </w:style>
  <w:style w:type="paragraph" w:customStyle="1" w:styleId="FR2">
    <w:name w:val="FR2"/>
    <w:rsid w:val="007534E3"/>
    <w:pPr>
      <w:widowControl w:val="0"/>
      <w:jc w:val="right"/>
    </w:pPr>
    <w:rPr>
      <w:rFonts w:ascii="Courier New" w:hAnsi="Courier New"/>
      <w:b/>
      <w:snapToGrid w:val="0"/>
    </w:rPr>
  </w:style>
  <w:style w:type="paragraph" w:customStyle="1" w:styleId="2fff2">
    <w:name w:val="Список 2.литература"/>
    <w:basedOn w:val="a1"/>
    <w:uiPriority w:val="99"/>
    <w:rsid w:val="007534E3"/>
    <w:pPr>
      <w:spacing w:before="120" w:after="120" w:line="-300" w:lineRule="auto"/>
      <w:ind w:left="284" w:hanging="284"/>
      <w:jc w:val="both"/>
    </w:pPr>
  </w:style>
  <w:style w:type="character" w:customStyle="1" w:styleId="ts21">
    <w:name w:val="ts21"/>
    <w:basedOn w:val="a3"/>
    <w:rsid w:val="007534E3"/>
    <w:rPr>
      <w:rFonts w:ascii="Times New Roman" w:hAnsi="Times New Roman" w:cs="Times New Roman" w:hint="default"/>
      <w:color w:val="884706"/>
      <w:sz w:val="24"/>
      <w:szCs w:val="24"/>
    </w:rPr>
  </w:style>
  <w:style w:type="character" w:customStyle="1" w:styleId="ttl1">
    <w:name w:val="ttl1"/>
    <w:basedOn w:val="a3"/>
    <w:uiPriority w:val="99"/>
    <w:rsid w:val="007534E3"/>
    <w:rPr>
      <w:rFonts w:ascii="Arial" w:hAnsi="Arial" w:cs="Arial" w:hint="default"/>
      <w:b/>
      <w:bCs/>
      <w:color w:val="003263"/>
      <w:sz w:val="48"/>
      <w:szCs w:val="48"/>
    </w:rPr>
  </w:style>
  <w:style w:type="paragraph" w:customStyle="1" w:styleId="afffffffffffffff8">
    <w:name w:val="Текст с отступом"/>
    <w:basedOn w:val="a1"/>
    <w:autoRedefine/>
    <w:uiPriority w:val="99"/>
    <w:rsid w:val="007534E3"/>
    <w:rPr>
      <w:rFonts w:ascii="Arial" w:hAnsi="Arial"/>
      <w:sz w:val="20"/>
    </w:rPr>
  </w:style>
  <w:style w:type="paragraph" w:customStyle="1" w:styleId="afffffffffffffff9">
    <w:name w:val="Чертежный"/>
    <w:uiPriority w:val="99"/>
    <w:rsid w:val="007534E3"/>
    <w:pPr>
      <w:jc w:val="both"/>
    </w:pPr>
    <w:rPr>
      <w:rFonts w:ascii="ISOCPEUR" w:hAnsi="ISOCPEUR"/>
      <w:i/>
      <w:sz w:val="28"/>
      <w:lang w:val="uk-UA"/>
    </w:rPr>
  </w:style>
  <w:style w:type="paragraph" w:customStyle="1" w:styleId="afffffffffffffffa">
    <w:name w:val="ПЗ"/>
    <w:basedOn w:val="a1"/>
    <w:qFormat/>
    <w:rsid w:val="007534E3"/>
    <w:pPr>
      <w:suppressAutoHyphens/>
      <w:ind w:firstLine="709"/>
      <w:jc w:val="both"/>
    </w:pPr>
    <w:rPr>
      <w:rFonts w:ascii="Arial" w:hAnsi="Arial"/>
      <w:szCs w:val="20"/>
    </w:rPr>
  </w:style>
  <w:style w:type="paragraph" w:customStyle="1" w:styleId="3IG">
    <w:name w:val="Заголовок_3_IG"/>
    <w:basedOn w:val="3"/>
    <w:uiPriority w:val="99"/>
    <w:rsid w:val="007534E3"/>
    <w:pPr>
      <w:tabs>
        <w:tab w:val="left" w:pos="1134"/>
      </w:tabs>
      <w:spacing w:after="240" w:line="360" w:lineRule="auto"/>
      <w:ind w:firstLine="709"/>
      <w:jc w:val="both"/>
    </w:pPr>
    <w:rPr>
      <w:sz w:val="24"/>
      <w:szCs w:val="24"/>
    </w:rPr>
  </w:style>
  <w:style w:type="paragraph" w:customStyle="1" w:styleId="95">
    <w:name w:val="заголовок 9"/>
    <w:basedOn w:val="a1"/>
    <w:next w:val="a1"/>
    <w:uiPriority w:val="99"/>
    <w:rsid w:val="007534E3"/>
    <w:pPr>
      <w:keepNext/>
      <w:jc w:val="center"/>
    </w:pPr>
    <w:rPr>
      <w:szCs w:val="20"/>
    </w:rPr>
  </w:style>
  <w:style w:type="paragraph" w:customStyle="1" w:styleId="afffffffffffffffb">
    <w:name w:val="основной текст"/>
    <w:basedOn w:val="a1"/>
    <w:uiPriority w:val="99"/>
    <w:rsid w:val="007534E3"/>
    <w:pPr>
      <w:spacing w:after="120"/>
      <w:ind w:firstLine="851"/>
      <w:jc w:val="both"/>
    </w:pPr>
    <w:rPr>
      <w:rFonts w:ascii="Arial" w:hAnsi="Arial"/>
      <w:sz w:val="28"/>
      <w:szCs w:val="20"/>
    </w:rPr>
  </w:style>
  <w:style w:type="paragraph" w:customStyle="1" w:styleId="afffffffffffffffc">
    <w:name w:val="Обычный (ПЗ) Знак Знак"/>
    <w:basedOn w:val="a1"/>
    <w:link w:val="afffffffffffffffd"/>
    <w:uiPriority w:val="99"/>
    <w:rsid w:val="007534E3"/>
    <w:pPr>
      <w:ind w:firstLine="720"/>
      <w:jc w:val="both"/>
    </w:pPr>
    <w:rPr>
      <w:rFonts w:ascii="Arial" w:hAnsi="Arial"/>
      <w:szCs w:val="20"/>
    </w:rPr>
  </w:style>
  <w:style w:type="character" w:customStyle="1" w:styleId="afffffffffffffffd">
    <w:name w:val="Обычный (ПЗ) Знак Знак Знак"/>
    <w:basedOn w:val="a3"/>
    <w:link w:val="afffffffffffffffc"/>
    <w:uiPriority w:val="99"/>
    <w:rsid w:val="007534E3"/>
    <w:rPr>
      <w:rFonts w:ascii="Arial" w:hAnsi="Arial"/>
      <w:sz w:val="24"/>
    </w:rPr>
  </w:style>
  <w:style w:type="table" w:styleId="-35">
    <w:name w:val="Light List Accent 3"/>
    <w:basedOn w:val="a4"/>
    <w:uiPriority w:val="99"/>
    <w:rsid w:val="007534E3"/>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customStyle="1" w:styleId="Engineer1">
    <w:name w:val="Engineer 1"/>
    <w:basedOn w:val="afffffffffffffff0"/>
    <w:link w:val="Engineer10"/>
    <w:uiPriority w:val="99"/>
    <w:qFormat/>
    <w:rsid w:val="007534E3"/>
  </w:style>
  <w:style w:type="character" w:customStyle="1" w:styleId="Engineer10">
    <w:name w:val="Engineer 1 Знак"/>
    <w:basedOn w:val="afffffffffffffff1"/>
    <w:link w:val="Engineer1"/>
    <w:uiPriority w:val="99"/>
    <w:rsid w:val="007534E3"/>
    <w:rPr>
      <w:rFonts w:ascii="Arial" w:hAnsi="Arial"/>
      <w:sz w:val="24"/>
    </w:rPr>
  </w:style>
  <w:style w:type="paragraph" w:styleId="afffffffffffffffe">
    <w:name w:val="table of figures"/>
    <w:basedOn w:val="a1"/>
    <w:next w:val="a1"/>
    <w:uiPriority w:val="99"/>
    <w:unhideWhenUsed/>
    <w:rsid w:val="007534E3"/>
    <w:rPr>
      <w:rFonts w:ascii="Arial" w:hAnsi="Arial"/>
      <w:szCs w:val="20"/>
    </w:rPr>
  </w:style>
  <w:style w:type="paragraph" w:styleId="affffffffffffffff">
    <w:name w:val="Bibliography"/>
    <w:basedOn w:val="a1"/>
    <w:next w:val="a1"/>
    <w:uiPriority w:val="99"/>
    <w:unhideWhenUsed/>
    <w:rsid w:val="007534E3"/>
    <w:rPr>
      <w:rFonts w:ascii="Arial" w:hAnsi="Arial"/>
      <w:szCs w:val="20"/>
    </w:rPr>
  </w:style>
  <w:style w:type="paragraph" w:customStyle="1" w:styleId="Engineer2">
    <w:name w:val="Engineer 2"/>
    <w:basedOn w:val="Engineer1"/>
    <w:link w:val="Engineer20"/>
    <w:uiPriority w:val="99"/>
    <w:qFormat/>
    <w:rsid w:val="007534E3"/>
    <w:pPr>
      <w:spacing w:before="160" w:after="160"/>
    </w:pPr>
    <w:rPr>
      <w:u w:val="single"/>
    </w:rPr>
  </w:style>
  <w:style w:type="character" w:customStyle="1" w:styleId="Engineer20">
    <w:name w:val="Engineer 2 Знак"/>
    <w:basedOn w:val="Engineer10"/>
    <w:link w:val="Engineer2"/>
    <w:uiPriority w:val="99"/>
    <w:rsid w:val="007534E3"/>
    <w:rPr>
      <w:rFonts w:ascii="Arial" w:hAnsi="Arial"/>
      <w:sz w:val="24"/>
      <w:u w:val="single"/>
    </w:rPr>
  </w:style>
  <w:style w:type="paragraph" w:customStyle="1" w:styleId="EngineerT">
    <w:name w:val="Engineer T"/>
    <w:basedOn w:val="a1"/>
    <w:link w:val="EngineerT0"/>
    <w:uiPriority w:val="99"/>
    <w:qFormat/>
    <w:rsid w:val="007534E3"/>
    <w:pPr>
      <w:suppressAutoHyphens/>
      <w:spacing w:line="360" w:lineRule="auto"/>
      <w:jc w:val="center"/>
    </w:pPr>
    <w:rPr>
      <w:rFonts w:ascii="Arial" w:hAnsi="Arial"/>
      <w:szCs w:val="20"/>
    </w:rPr>
  </w:style>
  <w:style w:type="character" w:customStyle="1" w:styleId="EngineerT0">
    <w:name w:val="Engineer T Знак"/>
    <w:basedOn w:val="a3"/>
    <w:link w:val="EngineerT"/>
    <w:uiPriority w:val="99"/>
    <w:rsid w:val="007534E3"/>
    <w:rPr>
      <w:rFonts w:ascii="Arial" w:hAnsi="Arial"/>
      <w:sz w:val="24"/>
    </w:rPr>
  </w:style>
  <w:style w:type="paragraph" w:customStyle="1" w:styleId="EngineerT2">
    <w:name w:val="Engineer T 2"/>
    <w:basedOn w:val="EngineerT"/>
    <w:link w:val="EngineerT20"/>
    <w:uiPriority w:val="99"/>
    <w:qFormat/>
    <w:rsid w:val="007534E3"/>
    <w:pPr>
      <w:jc w:val="both"/>
    </w:pPr>
  </w:style>
  <w:style w:type="character" w:customStyle="1" w:styleId="EngineerT20">
    <w:name w:val="Engineer T 2 Знак"/>
    <w:basedOn w:val="EngineerT0"/>
    <w:link w:val="EngineerT2"/>
    <w:uiPriority w:val="99"/>
    <w:rsid w:val="007534E3"/>
    <w:rPr>
      <w:rFonts w:ascii="Arial" w:hAnsi="Arial"/>
      <w:sz w:val="24"/>
    </w:rPr>
  </w:style>
  <w:style w:type="character" w:customStyle="1" w:styleId="affffffb">
    <w:name w:val="Таблица Знак"/>
    <w:basedOn w:val="a3"/>
    <w:link w:val="affffffa"/>
    <w:uiPriority w:val="99"/>
    <w:rsid w:val="007534E3"/>
    <w:rPr>
      <w:sz w:val="24"/>
      <w:szCs w:val="24"/>
    </w:rPr>
  </w:style>
  <w:style w:type="paragraph" w:customStyle="1" w:styleId="affffffffffffffff0">
    <w:name w:val="Заголовок ДБ"/>
    <w:basedOn w:val="a1"/>
    <w:uiPriority w:val="99"/>
    <w:rsid w:val="007534E3"/>
    <w:rPr>
      <w:rFonts w:ascii="Arial" w:hAnsi="Arial"/>
      <w:caps/>
      <w:sz w:val="28"/>
      <w:szCs w:val="20"/>
    </w:rPr>
  </w:style>
  <w:style w:type="paragraph" w:customStyle="1" w:styleId="affffffffffffffff1">
    <w:name w:val="Аншлаг таблицы"/>
    <w:basedOn w:val="afffd"/>
    <w:next w:val="a1"/>
    <w:uiPriority w:val="99"/>
    <w:rsid w:val="007534E3"/>
    <w:pPr>
      <w:spacing w:after="60" w:line="240" w:lineRule="auto"/>
      <w:ind w:left="0" w:firstLine="0"/>
      <w:jc w:val="right"/>
    </w:pPr>
    <w:rPr>
      <w:rFonts w:ascii="Arial" w:hAnsi="Arial" w:cs="Times New Roman"/>
      <w:spacing w:val="0"/>
      <w:sz w:val="28"/>
      <w:lang w:eastAsia="ru-RU"/>
    </w:rPr>
  </w:style>
  <w:style w:type="paragraph" w:styleId="4f2">
    <w:name w:val="index 4"/>
    <w:basedOn w:val="a1"/>
    <w:next w:val="a1"/>
    <w:autoRedefine/>
    <w:uiPriority w:val="99"/>
    <w:rsid w:val="007534E3"/>
    <w:pPr>
      <w:ind w:left="800" w:hanging="200"/>
      <w:jc w:val="center"/>
    </w:pPr>
    <w:rPr>
      <w:rFonts w:ascii="Arial" w:hAnsi="Arial"/>
    </w:rPr>
  </w:style>
  <w:style w:type="character" w:customStyle="1" w:styleId="Heading6Char">
    <w:name w:val="Heading 6 Char"/>
    <w:locked/>
    <w:rsid w:val="007534E3"/>
    <w:rPr>
      <w:rFonts w:ascii="Arial" w:hAnsi="Arial"/>
      <w:b/>
      <w:sz w:val="24"/>
    </w:rPr>
  </w:style>
  <w:style w:type="character" w:customStyle="1" w:styleId="BodyTextChar">
    <w:name w:val="Body Text Char"/>
    <w:aliases w:val="Знак1 Char,Основной текст Знак Знак Знак Знак Char,Основной текст Знак Знак Знак Char,Знак Знак Знак Char,Основной текст1 Знак Знак Знак Char,Основной текст1 Знак Знак Знак Знак Char,Основной текст1 Знак Знак Зна Char,Oaaee?iue Char"/>
    <w:uiPriority w:val="99"/>
    <w:locked/>
    <w:rsid w:val="007534E3"/>
    <w:rPr>
      <w:rFonts w:ascii="Arial" w:hAnsi="Arial"/>
      <w:sz w:val="28"/>
    </w:rPr>
  </w:style>
  <w:style w:type="character" w:customStyle="1" w:styleId="PlainTextChar">
    <w:name w:val="Plain Text Char"/>
    <w:locked/>
    <w:rsid w:val="007534E3"/>
    <w:rPr>
      <w:rFonts w:ascii="Courier New" w:hAnsi="Courier New"/>
      <w:lang w:val="uk-UA"/>
    </w:rPr>
  </w:style>
  <w:style w:type="paragraph" w:customStyle="1" w:styleId="xl119">
    <w:name w:val="xl119"/>
    <w:basedOn w:val="a1"/>
    <w:rsid w:val="007534E3"/>
    <w:pPr>
      <w:pBdr>
        <w:left w:val="single" w:sz="8" w:space="0" w:color="auto"/>
        <w:right w:val="single" w:sz="4" w:space="0" w:color="auto"/>
      </w:pBdr>
      <w:spacing w:before="100" w:after="100"/>
      <w:jc w:val="center"/>
      <w:textAlignment w:val="top"/>
    </w:pPr>
    <w:rPr>
      <w:rFonts w:ascii="Arial" w:hAnsi="Arial"/>
      <w:b/>
    </w:rPr>
  </w:style>
  <w:style w:type="character" w:customStyle="1" w:styleId="BodyText3Char">
    <w:name w:val="Body Text 3 Char"/>
    <w:locked/>
    <w:rsid w:val="007534E3"/>
    <w:rPr>
      <w:rFonts w:ascii="Arial" w:hAnsi="Arial"/>
      <w:sz w:val="24"/>
    </w:rPr>
  </w:style>
  <w:style w:type="character" w:customStyle="1" w:styleId="BodyText2Char">
    <w:name w:val="Body Text 2 Char"/>
    <w:locked/>
    <w:rsid w:val="007534E3"/>
    <w:rPr>
      <w:rFonts w:ascii="Arial" w:hAnsi="Arial"/>
      <w:color w:val="000000"/>
      <w:sz w:val="24"/>
    </w:rPr>
  </w:style>
  <w:style w:type="paragraph" w:customStyle="1" w:styleId="FR5">
    <w:name w:val="FR5"/>
    <w:rsid w:val="007534E3"/>
    <w:pPr>
      <w:widowControl w:val="0"/>
      <w:overflowPunct w:val="0"/>
      <w:autoSpaceDE w:val="0"/>
      <w:autoSpaceDN w:val="0"/>
      <w:adjustRightInd w:val="0"/>
      <w:spacing w:before="120"/>
      <w:jc w:val="right"/>
      <w:textAlignment w:val="baseline"/>
    </w:pPr>
    <w:rPr>
      <w:rFonts w:ascii="Arial" w:hAnsi="Arial"/>
      <w:sz w:val="16"/>
    </w:rPr>
  </w:style>
  <w:style w:type="paragraph" w:customStyle="1" w:styleId="5d">
    <w:name w:val="заголовок 5"/>
    <w:basedOn w:val="a1"/>
    <w:next w:val="a1"/>
    <w:uiPriority w:val="99"/>
    <w:rsid w:val="007534E3"/>
    <w:pPr>
      <w:keepNext/>
      <w:jc w:val="both"/>
    </w:pPr>
    <w:rPr>
      <w:szCs w:val="20"/>
    </w:rPr>
  </w:style>
  <w:style w:type="paragraph" w:customStyle="1" w:styleId="predc">
    <w:name w:val="predc"/>
    <w:basedOn w:val="a1"/>
    <w:uiPriority w:val="99"/>
    <w:rsid w:val="007534E3"/>
    <w:pPr>
      <w:spacing w:before="100" w:beforeAutospacing="1" w:after="100" w:afterAutospacing="1"/>
    </w:pPr>
  </w:style>
  <w:style w:type="character" w:customStyle="1" w:styleId="txt">
    <w:name w:val="txt"/>
    <w:basedOn w:val="a3"/>
    <w:uiPriority w:val="99"/>
    <w:rsid w:val="007534E3"/>
  </w:style>
  <w:style w:type="character" w:customStyle="1" w:styleId="Heading4Char">
    <w:name w:val="Heading 4 Char"/>
    <w:basedOn w:val="a3"/>
    <w:uiPriority w:val="99"/>
    <w:locked/>
    <w:rsid w:val="007534E3"/>
    <w:rPr>
      <w:rFonts w:ascii="Arial" w:hAnsi="Arial" w:cs="Times New Roman"/>
      <w:caps/>
      <w:sz w:val="24"/>
    </w:rPr>
  </w:style>
  <w:style w:type="character" w:customStyle="1" w:styleId="Heading9Char">
    <w:name w:val="Heading 9 Char"/>
    <w:basedOn w:val="a3"/>
    <w:uiPriority w:val="99"/>
    <w:locked/>
    <w:rsid w:val="007534E3"/>
    <w:rPr>
      <w:rFonts w:ascii="Arial" w:hAnsi="Arial" w:cs="Times New Roman"/>
      <w:b/>
      <w:sz w:val="32"/>
    </w:rPr>
  </w:style>
  <w:style w:type="character" w:customStyle="1" w:styleId="Heading3Char">
    <w:name w:val="Heading 3 Char"/>
    <w:aliases w:val="Engineer Z 1.1.1 Char"/>
    <w:basedOn w:val="a3"/>
    <w:uiPriority w:val="99"/>
    <w:locked/>
    <w:rsid w:val="007534E3"/>
    <w:rPr>
      <w:rFonts w:ascii="Arial" w:hAnsi="Arial" w:cs="Times New Roman"/>
      <w:b/>
      <w:sz w:val="24"/>
      <w:lang w:val="ru-RU" w:eastAsia="ru-RU" w:bidi="ar-SA"/>
    </w:rPr>
  </w:style>
  <w:style w:type="character" w:customStyle="1" w:styleId="HeaderChar">
    <w:name w:val="Header Char"/>
    <w:aliases w:val="??????? ?????????? Char"/>
    <w:basedOn w:val="a3"/>
    <w:uiPriority w:val="99"/>
    <w:locked/>
    <w:rsid w:val="007534E3"/>
    <w:rPr>
      <w:rFonts w:ascii="Arial" w:hAnsi="Arial" w:cs="Times New Roman"/>
      <w:sz w:val="24"/>
    </w:rPr>
  </w:style>
  <w:style w:type="character" w:customStyle="1" w:styleId="Oaaeeiue">
    <w:name w:val="Oaaee?iue Знак"/>
    <w:aliases w:val="Табличный Знак,Основной нормальный Знак Знак"/>
    <w:basedOn w:val="a3"/>
    <w:uiPriority w:val="99"/>
    <w:rsid w:val="007534E3"/>
    <w:rPr>
      <w:rFonts w:ascii="Arial" w:eastAsia="Calibri" w:hAnsi="Arial"/>
      <w:sz w:val="22"/>
      <w:szCs w:val="24"/>
      <w:lang w:val="ru-RU" w:eastAsia="en-US" w:bidi="ar-SA"/>
    </w:rPr>
  </w:style>
  <w:style w:type="paragraph" w:customStyle="1" w:styleId="Normal1">
    <w:name w:val="Normal1"/>
    <w:uiPriority w:val="99"/>
    <w:rsid w:val="007534E3"/>
    <w:rPr>
      <w:rFonts w:ascii="Arial" w:hAnsi="Arial"/>
      <w:sz w:val="24"/>
      <w:szCs w:val="24"/>
    </w:rPr>
  </w:style>
  <w:style w:type="character" w:customStyle="1" w:styleId="2fff1">
    <w:name w:val="Новый абзац Знак2"/>
    <w:basedOn w:val="a3"/>
    <w:link w:val="afffffffffffffff3"/>
    <w:rsid w:val="007534E3"/>
    <w:rPr>
      <w:rFonts w:ascii="Arial" w:hAnsi="Arial"/>
      <w:sz w:val="24"/>
    </w:rPr>
  </w:style>
  <w:style w:type="character" w:customStyle="1" w:styleId="afffffffffffffff7">
    <w:name w:val="Обычный с отступ. Знак"/>
    <w:basedOn w:val="a3"/>
    <w:link w:val="afffffffffffffff6"/>
    <w:rsid w:val="007534E3"/>
    <w:rPr>
      <w:rFonts w:ascii="Arial" w:hAnsi="Arial"/>
      <w:sz w:val="24"/>
    </w:rPr>
  </w:style>
  <w:style w:type="character" w:customStyle="1" w:styleId="1a">
    <w:name w:val="Стиль1 Знак"/>
    <w:basedOn w:val="a3"/>
    <w:link w:val="19"/>
    <w:rsid w:val="007534E3"/>
    <w:rPr>
      <w:b/>
      <w:sz w:val="24"/>
      <w:szCs w:val="24"/>
    </w:rPr>
  </w:style>
  <w:style w:type="paragraph" w:customStyle="1" w:styleId="affffffffffffffff2">
    <w:name w:val="Без красной строки"/>
    <w:basedOn w:val="a1"/>
    <w:next w:val="a1"/>
    <w:rsid w:val="007534E3"/>
    <w:pPr>
      <w:widowControl w:val="0"/>
      <w:jc w:val="both"/>
    </w:pPr>
    <w:rPr>
      <w:sz w:val="28"/>
      <w:szCs w:val="20"/>
    </w:rPr>
  </w:style>
  <w:style w:type="paragraph" w:customStyle="1" w:styleId="textosn">
    <w:name w:val="textosn"/>
    <w:basedOn w:val="a1"/>
    <w:rsid w:val="007534E3"/>
    <w:pPr>
      <w:spacing w:before="100" w:beforeAutospacing="1" w:after="100" w:afterAutospacing="1"/>
    </w:pPr>
  </w:style>
  <w:style w:type="paragraph" w:customStyle="1" w:styleId="affffffffffffffff3">
    <w:name w:val="Записка"/>
    <w:basedOn w:val="a1"/>
    <w:rsid w:val="007534E3"/>
    <w:pPr>
      <w:suppressAutoHyphens/>
      <w:spacing w:line="360" w:lineRule="auto"/>
      <w:ind w:firstLine="709"/>
      <w:jc w:val="both"/>
    </w:pPr>
    <w:rPr>
      <w:rFonts w:ascii="Arial" w:eastAsia="SimSun" w:hAnsi="Arial" w:cs="Mangal"/>
      <w:kern w:val="1"/>
      <w:lang w:eastAsia="hi-IN" w:bidi="hi-IN"/>
    </w:rPr>
  </w:style>
  <w:style w:type="paragraph" w:customStyle="1" w:styleId="IG">
    <w:name w:val="Маркированный_список_IG"/>
    <w:basedOn w:val="a1"/>
    <w:rsid w:val="007534E3"/>
    <w:pPr>
      <w:numPr>
        <w:numId w:val="43"/>
      </w:numPr>
      <w:tabs>
        <w:tab w:val="left" w:pos="1134"/>
      </w:tabs>
      <w:snapToGrid w:val="0"/>
      <w:spacing w:line="360" w:lineRule="auto"/>
      <w:jc w:val="both"/>
    </w:pPr>
    <w:rPr>
      <w:sz w:val="28"/>
      <w:szCs w:val="28"/>
    </w:rPr>
  </w:style>
  <w:style w:type="paragraph" w:customStyle="1" w:styleId="xl67">
    <w:name w:val="xl67"/>
    <w:basedOn w:val="a1"/>
    <w:rsid w:val="007534E3"/>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68">
    <w:name w:val="xl68"/>
    <w:basedOn w:val="a1"/>
    <w:rsid w:val="007534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9">
    <w:name w:val="xl69"/>
    <w:basedOn w:val="a1"/>
    <w:rsid w:val="007534E3"/>
    <w:pPr>
      <w:pBdr>
        <w:top w:val="single" w:sz="4" w:space="0" w:color="auto"/>
        <w:left w:val="single" w:sz="4" w:space="0" w:color="auto"/>
        <w:bottom w:val="single" w:sz="4" w:space="0" w:color="auto"/>
      </w:pBdr>
      <w:spacing w:before="100" w:beforeAutospacing="1" w:after="100" w:afterAutospacing="1"/>
      <w:textAlignment w:val="center"/>
    </w:pPr>
    <w:rPr>
      <w:sz w:val="20"/>
      <w:szCs w:val="20"/>
    </w:rPr>
  </w:style>
  <w:style w:type="paragraph" w:customStyle="1" w:styleId="xl70">
    <w:name w:val="xl70"/>
    <w:basedOn w:val="a1"/>
    <w:rsid w:val="007534E3"/>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71">
    <w:name w:val="xl71"/>
    <w:basedOn w:val="a1"/>
    <w:rsid w:val="007534E3"/>
    <w:pPr>
      <w:pBdr>
        <w:top w:val="single" w:sz="4" w:space="0" w:color="auto"/>
        <w:left w:val="single" w:sz="4" w:space="0" w:color="auto"/>
        <w:bottom w:val="single" w:sz="4" w:space="0" w:color="auto"/>
      </w:pBdr>
      <w:spacing w:before="100" w:beforeAutospacing="1" w:after="100" w:afterAutospacing="1"/>
    </w:pPr>
    <w:rPr>
      <w:sz w:val="18"/>
      <w:szCs w:val="18"/>
    </w:rPr>
  </w:style>
  <w:style w:type="paragraph" w:customStyle="1" w:styleId="xl72">
    <w:name w:val="xl72"/>
    <w:basedOn w:val="a1"/>
    <w:rsid w:val="007534E3"/>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73">
    <w:name w:val="xl73"/>
    <w:basedOn w:val="a1"/>
    <w:rsid w:val="007534E3"/>
    <w:pPr>
      <w:pBdr>
        <w:top w:val="single" w:sz="4" w:space="0" w:color="auto"/>
        <w:left w:val="single" w:sz="4" w:space="0" w:color="auto"/>
      </w:pBdr>
      <w:spacing w:before="100" w:beforeAutospacing="1" w:after="100" w:afterAutospacing="1"/>
    </w:pPr>
    <w:rPr>
      <w:sz w:val="20"/>
      <w:szCs w:val="20"/>
    </w:rPr>
  </w:style>
  <w:style w:type="paragraph" w:customStyle="1" w:styleId="xl74">
    <w:name w:val="xl74"/>
    <w:basedOn w:val="a1"/>
    <w:rsid w:val="007534E3"/>
    <w:pPr>
      <w:pBdr>
        <w:top w:val="single" w:sz="4" w:space="0" w:color="auto"/>
        <w:left w:val="single" w:sz="4" w:space="0" w:color="auto"/>
        <w:bottom w:val="single" w:sz="4" w:space="0" w:color="auto"/>
      </w:pBdr>
      <w:spacing w:before="100" w:beforeAutospacing="1" w:after="100" w:afterAutospacing="1"/>
    </w:pPr>
    <w:rPr>
      <w:color w:val="000000"/>
      <w:sz w:val="20"/>
      <w:szCs w:val="20"/>
    </w:rPr>
  </w:style>
  <w:style w:type="paragraph" w:customStyle="1" w:styleId="xl75">
    <w:name w:val="xl75"/>
    <w:basedOn w:val="a1"/>
    <w:rsid w:val="007534E3"/>
    <w:pPr>
      <w:pBdr>
        <w:top w:val="single" w:sz="4" w:space="0" w:color="auto"/>
        <w:left w:val="single" w:sz="4" w:space="0" w:color="auto"/>
        <w:bottom w:val="single" w:sz="4" w:space="0" w:color="auto"/>
      </w:pBdr>
      <w:spacing w:before="100" w:beforeAutospacing="1" w:after="100" w:afterAutospacing="1"/>
      <w:textAlignment w:val="center"/>
    </w:pPr>
    <w:rPr>
      <w:sz w:val="20"/>
      <w:szCs w:val="20"/>
    </w:rPr>
  </w:style>
  <w:style w:type="paragraph" w:customStyle="1" w:styleId="xl76">
    <w:name w:val="xl76"/>
    <w:basedOn w:val="a1"/>
    <w:rsid w:val="007534E3"/>
    <w:pPr>
      <w:pBdr>
        <w:top w:val="single" w:sz="4" w:space="0" w:color="auto"/>
        <w:left w:val="single" w:sz="4" w:space="0" w:color="auto"/>
        <w:bottom w:val="single" w:sz="4" w:space="0" w:color="auto"/>
      </w:pBdr>
      <w:spacing w:before="100" w:beforeAutospacing="1" w:after="100" w:afterAutospacing="1"/>
      <w:textAlignment w:val="center"/>
    </w:pPr>
    <w:rPr>
      <w:b/>
      <w:bCs/>
      <w:sz w:val="20"/>
      <w:szCs w:val="20"/>
    </w:rPr>
  </w:style>
  <w:style w:type="paragraph" w:customStyle="1" w:styleId="xl77">
    <w:name w:val="xl77"/>
    <w:basedOn w:val="a1"/>
    <w:rsid w:val="007534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a1"/>
    <w:rsid w:val="007534E3"/>
    <w:pPr>
      <w:spacing w:before="100" w:beforeAutospacing="1" w:after="100" w:afterAutospacing="1"/>
      <w:jc w:val="center"/>
      <w:textAlignment w:val="center"/>
    </w:pPr>
  </w:style>
  <w:style w:type="paragraph" w:customStyle="1" w:styleId="xl79">
    <w:name w:val="xl79"/>
    <w:basedOn w:val="a1"/>
    <w:rsid w:val="007534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1"/>
    <w:rsid w:val="007534E3"/>
    <w:pPr>
      <w:pBdr>
        <w:top w:val="single" w:sz="4" w:space="0" w:color="auto"/>
        <w:left w:val="single" w:sz="4" w:space="0" w:color="auto"/>
        <w:bottom w:val="single" w:sz="4" w:space="0" w:color="auto"/>
      </w:pBdr>
      <w:shd w:val="clear" w:color="000000" w:fill="EAEAEA"/>
      <w:spacing w:before="100" w:beforeAutospacing="1" w:after="100" w:afterAutospacing="1"/>
      <w:jc w:val="center"/>
      <w:textAlignment w:val="center"/>
    </w:pPr>
    <w:rPr>
      <w:b/>
      <w:bCs/>
      <w:sz w:val="20"/>
      <w:szCs w:val="20"/>
    </w:rPr>
  </w:style>
  <w:style w:type="paragraph" w:customStyle="1" w:styleId="xl81">
    <w:name w:val="xl81"/>
    <w:basedOn w:val="a1"/>
    <w:rsid w:val="007534E3"/>
    <w:pPr>
      <w:pBdr>
        <w:top w:val="single" w:sz="4" w:space="0" w:color="auto"/>
        <w:left w:val="single" w:sz="4" w:space="0" w:color="auto"/>
        <w:bottom w:val="single" w:sz="4" w:space="0" w:color="auto"/>
        <w:right w:val="single" w:sz="4" w:space="0" w:color="auto"/>
      </w:pBdr>
      <w:shd w:val="clear" w:color="000000" w:fill="EAEAEA"/>
      <w:spacing w:before="100" w:beforeAutospacing="1" w:after="100" w:afterAutospacing="1"/>
      <w:jc w:val="center"/>
      <w:textAlignment w:val="center"/>
    </w:pPr>
  </w:style>
  <w:style w:type="paragraph" w:customStyle="1" w:styleId="xl82">
    <w:name w:val="xl82"/>
    <w:basedOn w:val="a1"/>
    <w:rsid w:val="007534E3"/>
    <w:pPr>
      <w:pBdr>
        <w:top w:val="single" w:sz="4" w:space="0" w:color="auto"/>
        <w:left w:val="single" w:sz="4" w:space="0" w:color="auto"/>
        <w:bottom w:val="single" w:sz="4" w:space="0" w:color="auto"/>
      </w:pBdr>
      <w:shd w:val="clear" w:color="000000" w:fill="EAEAEA"/>
      <w:spacing w:before="100" w:beforeAutospacing="1" w:after="100" w:afterAutospacing="1"/>
      <w:jc w:val="center"/>
      <w:textAlignment w:val="center"/>
    </w:pPr>
    <w:rPr>
      <w:b/>
      <w:bCs/>
      <w:sz w:val="20"/>
      <w:szCs w:val="20"/>
    </w:rPr>
  </w:style>
  <w:style w:type="paragraph" w:customStyle="1" w:styleId="xl83">
    <w:name w:val="xl83"/>
    <w:basedOn w:val="a1"/>
    <w:rsid w:val="007534E3"/>
    <w:pPr>
      <w:pBdr>
        <w:top w:val="single" w:sz="4" w:space="0" w:color="auto"/>
        <w:left w:val="single" w:sz="4" w:space="0" w:color="auto"/>
        <w:bottom w:val="single" w:sz="4" w:space="0" w:color="auto"/>
        <w:right w:val="single" w:sz="4" w:space="0" w:color="auto"/>
      </w:pBdr>
      <w:shd w:val="clear" w:color="000000" w:fill="EAEAEA"/>
      <w:spacing w:before="100" w:beforeAutospacing="1" w:after="100" w:afterAutospacing="1"/>
      <w:jc w:val="center"/>
      <w:textAlignment w:val="center"/>
    </w:pPr>
    <w:rPr>
      <w:sz w:val="18"/>
      <w:szCs w:val="18"/>
    </w:rPr>
  </w:style>
  <w:style w:type="paragraph" w:customStyle="1" w:styleId="xl84">
    <w:name w:val="xl84"/>
    <w:basedOn w:val="a1"/>
    <w:rsid w:val="007534E3"/>
    <w:pPr>
      <w:pBdr>
        <w:top w:val="single" w:sz="4" w:space="0" w:color="auto"/>
        <w:left w:val="single" w:sz="4" w:space="0" w:color="auto"/>
        <w:bottom w:val="single" w:sz="4" w:space="0" w:color="auto"/>
      </w:pBdr>
      <w:shd w:val="clear" w:color="000000" w:fill="EAEAEA"/>
      <w:spacing w:before="100" w:beforeAutospacing="1" w:after="100" w:afterAutospacing="1"/>
      <w:textAlignment w:val="center"/>
    </w:pPr>
    <w:rPr>
      <w:b/>
      <w:bCs/>
      <w:sz w:val="20"/>
      <w:szCs w:val="20"/>
    </w:rPr>
  </w:style>
  <w:style w:type="paragraph" w:customStyle="1" w:styleId="xl85">
    <w:name w:val="xl85"/>
    <w:basedOn w:val="a1"/>
    <w:rsid w:val="007534E3"/>
    <w:pPr>
      <w:pBdr>
        <w:top w:val="single" w:sz="4" w:space="0" w:color="auto"/>
        <w:left w:val="single" w:sz="4" w:space="0" w:color="auto"/>
        <w:bottom w:val="single" w:sz="4" w:space="0" w:color="auto"/>
      </w:pBdr>
      <w:spacing w:before="100" w:beforeAutospacing="1" w:after="100" w:afterAutospacing="1"/>
      <w:textAlignment w:val="center"/>
    </w:pPr>
    <w:rPr>
      <w:b/>
      <w:bCs/>
      <w:sz w:val="20"/>
      <w:szCs w:val="20"/>
    </w:rPr>
  </w:style>
  <w:style w:type="character" w:customStyle="1" w:styleId="afffffff8">
    <w:name w:val="Абзац списка Знак"/>
    <w:aliases w:val="Абзац списка основной Знак,ПАРАГРАФ Знак,List Paragraph Знак,Варианты ответов Знак,Маркер Знак,Второй абзац списка Знак"/>
    <w:link w:val="afffffff7"/>
    <w:uiPriority w:val="34"/>
    <w:rsid w:val="007534E3"/>
    <w:rPr>
      <w:rFonts w:eastAsia="Calibri"/>
      <w:spacing w:val="-20"/>
      <w:sz w:val="28"/>
      <w:szCs w:val="28"/>
      <w:lang w:eastAsia="en-US"/>
    </w:rPr>
  </w:style>
  <w:style w:type="character" w:customStyle="1" w:styleId="ad">
    <w:name w:val="Обычный (веб) Знак"/>
    <w:aliases w:val="Обычный (Web) Знак,Обычный (веб) Знак2 Знак Знак,Обычный (веб) Знак Знак1 Знак Знак,Обычный (веб) Знак1 Знак Знак Знак2 Знак,Обычный (веб) Знак Знак Знак Знак Знак2 Знак,Обычный (веб) Знак1 Знак Знак Знак Знак Знак Знак"/>
    <w:link w:val="ac"/>
    <w:locked/>
    <w:rsid w:val="007534E3"/>
    <w:rPr>
      <w:sz w:val="17"/>
      <w:szCs w:val="17"/>
    </w:rPr>
  </w:style>
  <w:style w:type="paragraph" w:customStyle="1" w:styleId="1ffff5">
    <w:name w:val="Знак1 Знак Знак Знак"/>
    <w:basedOn w:val="a1"/>
    <w:rsid w:val="007534E3"/>
    <w:rPr>
      <w:rFonts w:ascii="Verdana" w:hAnsi="Verdana" w:cs="Verdana"/>
      <w:sz w:val="20"/>
      <w:szCs w:val="20"/>
      <w:lang w:val="en-US" w:eastAsia="en-US"/>
    </w:rPr>
  </w:style>
  <w:style w:type="paragraph" w:customStyle="1" w:styleId="1ffff6">
    <w:name w:val="обычный_1 Знак Знак Знак Знак Знак Знак Знак Знак Знак"/>
    <w:basedOn w:val="a1"/>
    <w:rsid w:val="007534E3"/>
    <w:pPr>
      <w:spacing w:before="100" w:beforeAutospacing="1" w:after="100" w:afterAutospacing="1"/>
      <w:jc w:val="both"/>
    </w:pPr>
    <w:rPr>
      <w:rFonts w:ascii="Tahoma" w:hAnsi="Tahoma"/>
      <w:sz w:val="20"/>
      <w:szCs w:val="20"/>
      <w:lang w:val="en-US" w:eastAsia="en-US"/>
    </w:rPr>
  </w:style>
  <w:style w:type="paragraph" w:customStyle="1" w:styleId="xl65">
    <w:name w:val="xl65"/>
    <w:basedOn w:val="a1"/>
    <w:rsid w:val="007534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6">
    <w:name w:val="xl66"/>
    <w:basedOn w:val="a1"/>
    <w:rsid w:val="007534E3"/>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99">
    <w:name w:val="xl99"/>
    <w:basedOn w:val="a1"/>
    <w:rsid w:val="007534E3"/>
    <w:pPr>
      <w:spacing w:before="100" w:beforeAutospacing="1" w:after="100" w:afterAutospacing="1"/>
    </w:pPr>
    <w:rPr>
      <w:rFonts w:ascii="Calibri" w:hAnsi="Calibri" w:cs="Calibri"/>
      <w:color w:val="000000"/>
      <w:sz w:val="22"/>
      <w:szCs w:val="22"/>
    </w:rPr>
  </w:style>
  <w:style w:type="paragraph" w:customStyle="1" w:styleId="xl100">
    <w:name w:val="xl100"/>
    <w:basedOn w:val="a1"/>
    <w:rsid w:val="007534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2"/>
      <w:szCs w:val="22"/>
    </w:rPr>
  </w:style>
  <w:style w:type="paragraph" w:customStyle="1" w:styleId="xl101">
    <w:name w:val="xl101"/>
    <w:basedOn w:val="a1"/>
    <w:rsid w:val="007534E3"/>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2"/>
      <w:szCs w:val="22"/>
    </w:rPr>
  </w:style>
  <w:style w:type="paragraph" w:customStyle="1" w:styleId="xl102">
    <w:name w:val="xl102"/>
    <w:basedOn w:val="a1"/>
    <w:rsid w:val="007534E3"/>
    <w:pPr>
      <w:spacing w:before="100" w:beforeAutospacing="1" w:after="100" w:afterAutospacing="1"/>
    </w:pPr>
    <w:rPr>
      <w:rFonts w:ascii="Calibri" w:hAnsi="Calibri" w:cs="Calibri"/>
      <w:color w:val="000000"/>
      <w:sz w:val="22"/>
      <w:szCs w:val="22"/>
    </w:rPr>
  </w:style>
  <w:style w:type="paragraph" w:customStyle="1" w:styleId="xl103">
    <w:name w:val="xl103"/>
    <w:basedOn w:val="a1"/>
    <w:rsid w:val="007534E3"/>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2"/>
      <w:szCs w:val="22"/>
    </w:rPr>
  </w:style>
  <w:style w:type="paragraph" w:customStyle="1" w:styleId="xl104">
    <w:name w:val="xl104"/>
    <w:basedOn w:val="a1"/>
    <w:rsid w:val="007534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05">
    <w:name w:val="xl105"/>
    <w:basedOn w:val="a1"/>
    <w:rsid w:val="007534E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right"/>
      <w:textAlignment w:val="center"/>
    </w:pPr>
    <w:rPr>
      <w:b/>
      <w:bCs/>
    </w:rPr>
  </w:style>
  <w:style w:type="paragraph" w:customStyle="1" w:styleId="xl106">
    <w:name w:val="xl106"/>
    <w:basedOn w:val="a1"/>
    <w:rsid w:val="007534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2"/>
      <w:szCs w:val="22"/>
    </w:rPr>
  </w:style>
  <w:style w:type="paragraph" w:customStyle="1" w:styleId="xl107">
    <w:name w:val="xl107"/>
    <w:basedOn w:val="a1"/>
    <w:rsid w:val="007534E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8">
    <w:name w:val="xl108"/>
    <w:basedOn w:val="a1"/>
    <w:rsid w:val="007534E3"/>
    <w:pPr>
      <w:pBdr>
        <w:top w:val="single" w:sz="4" w:space="0" w:color="auto"/>
        <w:bottom w:val="single" w:sz="4" w:space="0" w:color="auto"/>
      </w:pBdr>
      <w:spacing w:before="100" w:beforeAutospacing="1" w:after="100" w:afterAutospacing="1"/>
      <w:textAlignment w:val="center"/>
    </w:pPr>
  </w:style>
  <w:style w:type="paragraph" w:customStyle="1" w:styleId="xl109">
    <w:name w:val="xl109"/>
    <w:basedOn w:val="a1"/>
    <w:rsid w:val="007534E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color w:val="000000"/>
      <w:sz w:val="22"/>
      <w:szCs w:val="22"/>
    </w:rPr>
  </w:style>
  <w:style w:type="paragraph" w:customStyle="1" w:styleId="xl110">
    <w:name w:val="xl110"/>
    <w:basedOn w:val="a1"/>
    <w:rsid w:val="007534E3"/>
    <w:pPr>
      <w:pBdr>
        <w:top w:val="single" w:sz="4" w:space="0" w:color="auto"/>
        <w:bottom w:val="single" w:sz="4" w:space="0" w:color="auto"/>
      </w:pBdr>
      <w:spacing w:before="100" w:beforeAutospacing="1" w:after="100" w:afterAutospacing="1"/>
      <w:jc w:val="center"/>
      <w:textAlignment w:val="center"/>
    </w:pPr>
    <w:rPr>
      <w:color w:val="000000"/>
      <w:sz w:val="22"/>
      <w:szCs w:val="22"/>
    </w:rPr>
  </w:style>
  <w:style w:type="paragraph" w:customStyle="1" w:styleId="xl111">
    <w:name w:val="xl111"/>
    <w:basedOn w:val="a1"/>
    <w:rsid w:val="007534E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center"/>
    </w:pPr>
    <w:rPr>
      <w:b/>
      <w:bCs/>
    </w:rPr>
  </w:style>
  <w:style w:type="paragraph" w:customStyle="1" w:styleId="xl112">
    <w:name w:val="xl112"/>
    <w:basedOn w:val="a1"/>
    <w:rsid w:val="007534E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color w:val="000000"/>
    </w:rPr>
  </w:style>
  <w:style w:type="paragraph" w:customStyle="1" w:styleId="xl113">
    <w:name w:val="xl113"/>
    <w:basedOn w:val="a1"/>
    <w:rsid w:val="007534E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color w:val="000000"/>
      <w:sz w:val="22"/>
      <w:szCs w:val="22"/>
    </w:rPr>
  </w:style>
  <w:style w:type="paragraph" w:customStyle="1" w:styleId="xl114">
    <w:name w:val="xl114"/>
    <w:basedOn w:val="a1"/>
    <w:rsid w:val="007534E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color w:val="FF0000"/>
    </w:rPr>
  </w:style>
  <w:style w:type="paragraph" w:customStyle="1" w:styleId="xl115">
    <w:name w:val="xl115"/>
    <w:basedOn w:val="a1"/>
    <w:rsid w:val="007534E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FF0000"/>
      <w:sz w:val="22"/>
      <w:szCs w:val="22"/>
    </w:rPr>
  </w:style>
  <w:style w:type="paragraph" w:customStyle="1" w:styleId="xl116">
    <w:name w:val="xl116"/>
    <w:basedOn w:val="a1"/>
    <w:rsid w:val="007534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2"/>
      <w:szCs w:val="22"/>
    </w:rPr>
  </w:style>
  <w:style w:type="paragraph" w:customStyle="1" w:styleId="xl117">
    <w:name w:val="xl117"/>
    <w:basedOn w:val="a1"/>
    <w:rsid w:val="007534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2"/>
      <w:szCs w:val="22"/>
    </w:rPr>
  </w:style>
  <w:style w:type="paragraph" w:customStyle="1" w:styleId="xl118">
    <w:name w:val="xl118"/>
    <w:basedOn w:val="a1"/>
    <w:rsid w:val="007534E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color w:val="000000"/>
      <w:sz w:val="22"/>
      <w:szCs w:val="22"/>
    </w:rPr>
  </w:style>
  <w:style w:type="paragraph" w:customStyle="1" w:styleId="font7">
    <w:name w:val="font7"/>
    <w:basedOn w:val="a1"/>
    <w:rsid w:val="007534E3"/>
    <w:pPr>
      <w:spacing w:before="100" w:beforeAutospacing="1" w:after="100" w:afterAutospacing="1"/>
    </w:pPr>
    <w:rPr>
      <w:rFonts w:ascii="Tahoma" w:hAnsi="Tahoma" w:cs="Tahoma"/>
      <w:color w:val="000000"/>
      <w:sz w:val="18"/>
      <w:szCs w:val="18"/>
    </w:rPr>
  </w:style>
  <w:style w:type="paragraph" w:customStyle="1" w:styleId="font8">
    <w:name w:val="font8"/>
    <w:basedOn w:val="a1"/>
    <w:rsid w:val="007534E3"/>
    <w:pPr>
      <w:spacing w:before="100" w:beforeAutospacing="1" w:after="100" w:afterAutospacing="1"/>
    </w:pPr>
    <w:rPr>
      <w:rFonts w:ascii="Tahoma" w:hAnsi="Tahoma" w:cs="Tahoma"/>
      <w:b/>
      <w:bCs/>
      <w:color w:val="000000"/>
      <w:sz w:val="18"/>
      <w:szCs w:val="18"/>
    </w:rPr>
  </w:style>
  <w:style w:type="paragraph" w:customStyle="1" w:styleId="xl120">
    <w:name w:val="xl120"/>
    <w:basedOn w:val="a1"/>
    <w:rsid w:val="007534E3"/>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style>
  <w:style w:type="paragraph" w:customStyle="1" w:styleId="xl121">
    <w:name w:val="xl121"/>
    <w:basedOn w:val="a1"/>
    <w:rsid w:val="007534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2">
    <w:name w:val="xl122"/>
    <w:basedOn w:val="a1"/>
    <w:rsid w:val="007534E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3">
    <w:name w:val="xl123"/>
    <w:basedOn w:val="a1"/>
    <w:rsid w:val="007534E3"/>
    <w:pPr>
      <w:spacing w:before="100" w:beforeAutospacing="1" w:after="100" w:afterAutospacing="1"/>
      <w:jc w:val="center"/>
    </w:pPr>
    <w:rPr>
      <w:rFonts w:ascii="Arial" w:hAnsi="Arial" w:cs="Arial"/>
    </w:rPr>
  </w:style>
  <w:style w:type="paragraph" w:customStyle="1" w:styleId="xl124">
    <w:name w:val="xl124"/>
    <w:basedOn w:val="a1"/>
    <w:rsid w:val="007534E3"/>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25">
    <w:name w:val="xl125"/>
    <w:basedOn w:val="a1"/>
    <w:rsid w:val="007534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6">
    <w:name w:val="xl126"/>
    <w:basedOn w:val="a1"/>
    <w:rsid w:val="007534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7">
    <w:name w:val="xl127"/>
    <w:basedOn w:val="a1"/>
    <w:rsid w:val="007534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8">
    <w:name w:val="xl128"/>
    <w:basedOn w:val="a1"/>
    <w:rsid w:val="007534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9">
    <w:name w:val="xl129"/>
    <w:basedOn w:val="a1"/>
    <w:rsid w:val="007534E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30">
    <w:name w:val="xl130"/>
    <w:basedOn w:val="a1"/>
    <w:rsid w:val="007534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31">
    <w:name w:val="xl131"/>
    <w:basedOn w:val="a1"/>
    <w:rsid w:val="007534E3"/>
    <w:pPr>
      <w:pBdr>
        <w:top w:val="single" w:sz="4" w:space="0" w:color="auto"/>
        <w:bottom w:val="single" w:sz="4" w:space="0" w:color="auto"/>
      </w:pBdr>
      <w:spacing w:before="100" w:beforeAutospacing="1" w:after="100" w:afterAutospacing="1"/>
    </w:pPr>
    <w:rPr>
      <w:rFonts w:ascii="Arial" w:hAnsi="Arial" w:cs="Arial"/>
    </w:rPr>
  </w:style>
  <w:style w:type="paragraph" w:customStyle="1" w:styleId="xl132">
    <w:name w:val="xl132"/>
    <w:basedOn w:val="a1"/>
    <w:rsid w:val="007534E3"/>
    <w:pPr>
      <w:pBdr>
        <w:top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33">
    <w:name w:val="xl133"/>
    <w:basedOn w:val="a1"/>
    <w:rsid w:val="007534E3"/>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34">
    <w:name w:val="xl134"/>
    <w:basedOn w:val="a1"/>
    <w:rsid w:val="007534E3"/>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35">
    <w:name w:val="xl135"/>
    <w:basedOn w:val="a1"/>
    <w:rsid w:val="007534E3"/>
    <w:pPr>
      <w:pBdr>
        <w:top w:val="single" w:sz="4" w:space="0" w:color="auto"/>
        <w:left w:val="single" w:sz="4" w:space="0" w:color="auto"/>
      </w:pBdr>
      <w:spacing w:before="100" w:beforeAutospacing="1" w:after="100" w:afterAutospacing="1"/>
      <w:jc w:val="center"/>
      <w:textAlignment w:val="center"/>
    </w:pPr>
  </w:style>
  <w:style w:type="paragraph" w:customStyle="1" w:styleId="xl136">
    <w:name w:val="xl136"/>
    <w:basedOn w:val="a1"/>
    <w:rsid w:val="007534E3"/>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style>
  <w:style w:type="paragraph" w:customStyle="1" w:styleId="xl137">
    <w:name w:val="xl137"/>
    <w:basedOn w:val="a1"/>
    <w:rsid w:val="007534E3"/>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138">
    <w:name w:val="xl138"/>
    <w:basedOn w:val="a1"/>
    <w:rsid w:val="007534E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39">
    <w:name w:val="xl139"/>
    <w:basedOn w:val="a1"/>
    <w:rsid w:val="007534E3"/>
    <w:pPr>
      <w:pBdr>
        <w:top w:val="single" w:sz="4" w:space="0" w:color="auto"/>
        <w:left w:val="single" w:sz="4" w:space="0" w:color="auto"/>
        <w:bottom w:val="single" w:sz="4" w:space="0" w:color="auto"/>
        <w:right w:val="single" w:sz="4" w:space="0" w:color="auto"/>
      </w:pBdr>
      <w:shd w:val="clear" w:color="000000" w:fill="EAEAEA"/>
      <w:spacing w:before="100" w:beforeAutospacing="1" w:after="100" w:afterAutospacing="1"/>
      <w:jc w:val="center"/>
      <w:textAlignment w:val="center"/>
    </w:pPr>
  </w:style>
  <w:style w:type="paragraph" w:customStyle="1" w:styleId="xl140">
    <w:name w:val="xl140"/>
    <w:basedOn w:val="a1"/>
    <w:rsid w:val="007534E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1">
    <w:name w:val="xl141"/>
    <w:basedOn w:val="a1"/>
    <w:rsid w:val="007534E3"/>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42">
    <w:name w:val="xl142"/>
    <w:basedOn w:val="a1"/>
    <w:rsid w:val="007534E3"/>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43">
    <w:name w:val="xl143"/>
    <w:basedOn w:val="a1"/>
    <w:rsid w:val="007534E3"/>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44">
    <w:name w:val="xl144"/>
    <w:basedOn w:val="a1"/>
    <w:rsid w:val="007534E3"/>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Style8">
    <w:name w:val="Style8"/>
    <w:basedOn w:val="a1"/>
    <w:uiPriority w:val="99"/>
    <w:rsid w:val="007534E3"/>
    <w:pPr>
      <w:widowControl w:val="0"/>
      <w:autoSpaceDE w:val="0"/>
      <w:autoSpaceDN w:val="0"/>
      <w:adjustRightInd w:val="0"/>
    </w:pPr>
    <w:rPr>
      <w:rFonts w:eastAsia="Calibri"/>
    </w:rPr>
  </w:style>
  <w:style w:type="character" w:customStyle="1" w:styleId="FontStyle21">
    <w:name w:val="Font Style21"/>
    <w:rsid w:val="007534E3"/>
    <w:rPr>
      <w:rFonts w:ascii="Times New Roman" w:hAnsi="Times New Roman" w:cs="Times New Roman"/>
      <w:sz w:val="22"/>
      <w:szCs w:val="22"/>
    </w:rPr>
  </w:style>
  <w:style w:type="paragraph" w:customStyle="1" w:styleId="Style3">
    <w:name w:val="Style3"/>
    <w:basedOn w:val="a1"/>
    <w:rsid w:val="007534E3"/>
    <w:pPr>
      <w:widowControl w:val="0"/>
      <w:autoSpaceDE w:val="0"/>
      <w:autoSpaceDN w:val="0"/>
      <w:adjustRightInd w:val="0"/>
    </w:pPr>
    <w:rPr>
      <w:rFonts w:eastAsia="Calibri"/>
    </w:rPr>
  </w:style>
  <w:style w:type="character" w:customStyle="1" w:styleId="FontStyle20">
    <w:name w:val="Font Style20"/>
    <w:rsid w:val="007534E3"/>
    <w:rPr>
      <w:rFonts w:ascii="Times New Roman" w:hAnsi="Times New Roman" w:cs="Times New Roman"/>
      <w:spacing w:val="-10"/>
      <w:sz w:val="24"/>
      <w:szCs w:val="24"/>
    </w:rPr>
  </w:style>
  <w:style w:type="paragraph" w:customStyle="1" w:styleId="Style10">
    <w:name w:val="Style10"/>
    <w:basedOn w:val="a1"/>
    <w:rsid w:val="007534E3"/>
    <w:pPr>
      <w:widowControl w:val="0"/>
      <w:autoSpaceDE w:val="0"/>
      <w:autoSpaceDN w:val="0"/>
      <w:adjustRightInd w:val="0"/>
    </w:pPr>
    <w:rPr>
      <w:rFonts w:eastAsia="Calibri"/>
    </w:rPr>
  </w:style>
  <w:style w:type="paragraph" w:customStyle="1" w:styleId="BodyTextIndent21">
    <w:name w:val="Body Text Indent 21"/>
    <w:basedOn w:val="a1"/>
    <w:rsid w:val="007534E3"/>
    <w:pPr>
      <w:overflowPunct w:val="0"/>
      <w:autoSpaceDE w:val="0"/>
      <w:autoSpaceDN w:val="0"/>
      <w:adjustRightInd w:val="0"/>
      <w:ind w:firstLine="851"/>
      <w:jc w:val="both"/>
      <w:textAlignment w:val="baseline"/>
    </w:pPr>
    <w:rPr>
      <w:rFonts w:eastAsia="Calibri"/>
      <w:sz w:val="28"/>
      <w:szCs w:val="20"/>
    </w:rPr>
  </w:style>
  <w:style w:type="character" w:customStyle="1" w:styleId="affffffffffffffff4">
    <w:name w:val="Основной текст + Малые прописные"/>
    <w:basedOn w:val="1ff1"/>
    <w:uiPriority w:val="99"/>
    <w:rsid w:val="007534E3"/>
    <w:rPr>
      <w:rFonts w:ascii="Times New Roman" w:hAnsi="Times New Roman" w:cs="Times New Roman"/>
      <w:smallCaps/>
      <w:spacing w:val="4"/>
      <w:sz w:val="24"/>
      <w:szCs w:val="24"/>
      <w:u w:val="none"/>
      <w:shd w:val="clear" w:color="auto" w:fill="FFFFFF"/>
      <w:lang w:val="ru-RU" w:eastAsia="ru-RU" w:bidi="ar-SA"/>
    </w:rPr>
  </w:style>
  <w:style w:type="character" w:customStyle="1" w:styleId="0pt">
    <w:name w:val="Основной текст + Интервал 0 pt"/>
    <w:basedOn w:val="1ff1"/>
    <w:uiPriority w:val="99"/>
    <w:rsid w:val="007534E3"/>
    <w:rPr>
      <w:rFonts w:ascii="Times New Roman" w:hAnsi="Times New Roman" w:cs="Times New Roman"/>
      <w:spacing w:val="2"/>
      <w:sz w:val="24"/>
      <w:szCs w:val="24"/>
      <w:u w:val="none"/>
      <w:shd w:val="clear" w:color="auto" w:fill="FFFFFF"/>
      <w:lang w:val="ru-RU" w:eastAsia="ru-RU" w:bidi="ar-SA"/>
    </w:rPr>
  </w:style>
  <w:style w:type="character" w:customStyle="1" w:styleId="style70">
    <w:name w:val="style7"/>
    <w:basedOn w:val="a3"/>
    <w:rsid w:val="007534E3"/>
  </w:style>
  <w:style w:type="paragraph" w:customStyle="1" w:styleId="-36">
    <w:name w:val="Содержание - Уровень 3"/>
    <w:basedOn w:val="afffffff7"/>
    <w:link w:val="-37"/>
    <w:qFormat/>
    <w:rsid w:val="007534E3"/>
    <w:pPr>
      <w:spacing w:before="120" w:after="120" w:line="240" w:lineRule="auto"/>
      <w:ind w:left="0" w:firstLine="709"/>
      <w:jc w:val="both"/>
      <w:outlineLvl w:val="2"/>
    </w:pPr>
    <w:rPr>
      <w:rFonts w:ascii="Cambria" w:eastAsia="Times New Roman" w:hAnsi="Cambria"/>
      <w:b/>
      <w:spacing w:val="0"/>
      <w:lang w:val="en-US"/>
    </w:rPr>
  </w:style>
  <w:style w:type="character" w:customStyle="1" w:styleId="-37">
    <w:name w:val="Содержание - Уровень 3 Знак"/>
    <w:link w:val="-36"/>
    <w:rsid w:val="007534E3"/>
    <w:rPr>
      <w:rFonts w:ascii="Cambria" w:hAnsi="Cambria"/>
      <w:b/>
      <w:sz w:val="28"/>
      <w:szCs w:val="28"/>
      <w:lang w:val="en-US" w:eastAsia="en-US"/>
    </w:rPr>
  </w:style>
  <w:style w:type="paragraph" w:customStyle="1" w:styleId="news-item">
    <w:name w:val="news-item"/>
    <w:basedOn w:val="a1"/>
    <w:rsid w:val="007534E3"/>
    <w:pPr>
      <w:spacing w:before="100" w:beforeAutospacing="1" w:after="100" w:afterAutospacing="1"/>
    </w:pPr>
  </w:style>
  <w:style w:type="paragraph" w:customStyle="1" w:styleId="CharChar0">
    <w:name w:val="Char Знак Знак Char Знак Знак Знак Знак Знак Знак Знак Знак Знак Знак Знак Знак Знак Знак Знак Знак"/>
    <w:basedOn w:val="a1"/>
    <w:rsid w:val="007534E3"/>
    <w:rPr>
      <w:rFonts w:ascii="Verdana" w:hAnsi="Verdana" w:cs="Verdana"/>
      <w:sz w:val="20"/>
      <w:szCs w:val="20"/>
      <w:lang w:val="en-US" w:eastAsia="en-US"/>
    </w:rPr>
  </w:style>
  <w:style w:type="paragraph" w:customStyle="1" w:styleId="1ffff7">
    <w:name w:val="Обычный (веб)1"/>
    <w:rsid w:val="007534E3"/>
    <w:pPr>
      <w:widowControl w:val="0"/>
      <w:suppressAutoHyphens/>
    </w:pPr>
    <w:rPr>
      <w:kern w:val="1"/>
      <w:lang w:eastAsia="ar-SA"/>
    </w:rPr>
  </w:style>
  <w:style w:type="character" w:customStyle="1" w:styleId="butback">
    <w:name w:val="butback"/>
    <w:basedOn w:val="a3"/>
    <w:rsid w:val="007534E3"/>
  </w:style>
  <w:style w:type="character" w:customStyle="1" w:styleId="submenu-table">
    <w:name w:val="submenu-table"/>
    <w:basedOn w:val="a3"/>
    <w:rsid w:val="007534E3"/>
  </w:style>
  <w:style w:type="paragraph" w:customStyle="1" w:styleId="2fff3">
    <w:name w:val="заголовок 2"/>
    <w:basedOn w:val="a1"/>
    <w:next w:val="a1"/>
    <w:uiPriority w:val="99"/>
    <w:rsid w:val="007534E3"/>
    <w:pPr>
      <w:keepNext/>
      <w:widowControl w:val="0"/>
      <w:ind w:firstLine="709"/>
      <w:jc w:val="both"/>
    </w:pPr>
    <w:rPr>
      <w:rFonts w:ascii="Arial" w:hAnsi="Arial"/>
      <w:b/>
      <w:sz w:val="26"/>
      <w:szCs w:val="20"/>
    </w:rPr>
  </w:style>
  <w:style w:type="character" w:customStyle="1" w:styleId="tosn140b1">
    <w:name w:val="t_osn_140_b1"/>
    <w:basedOn w:val="a3"/>
    <w:uiPriority w:val="99"/>
    <w:rsid w:val="007534E3"/>
    <w:rPr>
      <w:rFonts w:ascii="Times New Roman" w:hAnsi="Times New Roman" w:cs="Times New Roman"/>
      <w:b/>
      <w:bCs/>
      <w:sz w:val="21"/>
      <w:szCs w:val="21"/>
    </w:rPr>
  </w:style>
  <w:style w:type="paragraph" w:customStyle="1" w:styleId="IG0">
    <w:name w:val="Обычный_IG"/>
    <w:basedOn w:val="a1"/>
    <w:link w:val="IG1"/>
    <w:uiPriority w:val="99"/>
    <w:rsid w:val="007534E3"/>
    <w:pPr>
      <w:spacing w:line="360" w:lineRule="auto"/>
      <w:ind w:firstLine="709"/>
      <w:jc w:val="both"/>
    </w:pPr>
    <w:rPr>
      <w:sz w:val="28"/>
      <w:szCs w:val="28"/>
    </w:rPr>
  </w:style>
  <w:style w:type="character" w:customStyle="1" w:styleId="IG1">
    <w:name w:val="Обычный_IG Знак"/>
    <w:basedOn w:val="a3"/>
    <w:link w:val="IG0"/>
    <w:uiPriority w:val="99"/>
    <w:locked/>
    <w:rsid w:val="007534E3"/>
    <w:rPr>
      <w:sz w:val="28"/>
      <w:szCs w:val="28"/>
    </w:rPr>
  </w:style>
  <w:style w:type="paragraph" w:customStyle="1" w:styleId="1ffff8">
    <w:name w:val="заголовок1"/>
    <w:basedOn w:val="a1"/>
    <w:autoRedefine/>
    <w:rsid w:val="007534E3"/>
    <w:pPr>
      <w:widowControl w:val="0"/>
      <w:spacing w:before="240" w:after="120"/>
      <w:ind w:left="567" w:right="567" w:firstLine="709"/>
      <w:jc w:val="both"/>
    </w:pPr>
    <w:rPr>
      <w:rFonts w:cs="Arial"/>
      <w:b/>
      <w:bCs/>
      <w:szCs w:val="22"/>
    </w:rPr>
  </w:style>
  <w:style w:type="paragraph" w:customStyle="1" w:styleId="1ffff9">
    <w:name w:val="Стиль Заголовок 1"/>
    <w:aliases w:val="новая страница + по ширине Междустр.интервал:  о..."/>
    <w:basedOn w:val="10"/>
    <w:rsid w:val="007534E3"/>
    <w:pPr>
      <w:keepNext w:val="0"/>
      <w:pageBreakBefore/>
      <w:widowControl w:val="0"/>
      <w:spacing w:before="120" w:after="120" w:line="240" w:lineRule="auto"/>
      <w:ind w:left="737" w:right="737"/>
    </w:pPr>
    <w:rPr>
      <w:bCs w:val="0"/>
      <w:caps/>
      <w:sz w:val="24"/>
      <w:szCs w:val="24"/>
    </w:rPr>
  </w:style>
  <w:style w:type="paragraph" w:customStyle="1" w:styleId="FR3">
    <w:name w:val="FR3"/>
    <w:rsid w:val="007534E3"/>
    <w:pPr>
      <w:widowControl w:val="0"/>
      <w:spacing w:before="420" w:line="340" w:lineRule="auto"/>
    </w:pPr>
    <w:rPr>
      <w:rFonts w:ascii="Arial" w:hAnsi="Arial" w:cs="Arial"/>
      <w:sz w:val="22"/>
      <w:szCs w:val="22"/>
    </w:rPr>
  </w:style>
  <w:style w:type="paragraph" w:customStyle="1" w:styleId="affffffffffffffff5">
    <w:name w:val="Рисунок название"/>
    <w:basedOn w:val="aff1"/>
    <w:next w:val="a1"/>
    <w:autoRedefine/>
    <w:rsid w:val="007534E3"/>
    <w:pPr>
      <w:widowControl w:val="0"/>
      <w:spacing w:line="240" w:lineRule="auto"/>
      <w:ind w:firstLine="0"/>
      <w:jc w:val="center"/>
    </w:pPr>
    <w:rPr>
      <w:b w:val="0"/>
      <w:bCs w:val="0"/>
      <w:sz w:val="26"/>
      <w:szCs w:val="26"/>
    </w:rPr>
  </w:style>
  <w:style w:type="paragraph" w:customStyle="1" w:styleId="2fff4">
    <w:name w:val="2"/>
    <w:basedOn w:val="a1"/>
    <w:next w:val="ac"/>
    <w:rsid w:val="007534E3"/>
    <w:pPr>
      <w:widowControl w:val="0"/>
      <w:spacing w:before="100" w:beforeAutospacing="1" w:after="100" w:afterAutospacing="1"/>
      <w:jc w:val="center"/>
    </w:pPr>
    <w:rPr>
      <w:rFonts w:eastAsia="Arial Unicode MS" w:cs="Arial"/>
    </w:rPr>
  </w:style>
  <w:style w:type="paragraph" w:customStyle="1" w:styleId="4f3">
    <w:name w:val="Стиль4"/>
    <w:basedOn w:val="45"/>
    <w:autoRedefine/>
    <w:rsid w:val="007534E3"/>
    <w:pPr>
      <w:widowControl w:val="0"/>
      <w:tabs>
        <w:tab w:val="clear" w:pos="1843"/>
        <w:tab w:val="clear" w:pos="10206"/>
      </w:tabs>
      <w:spacing w:after="0"/>
      <w:ind w:left="1106" w:hanging="624"/>
      <w:jc w:val="left"/>
    </w:pPr>
    <w:rPr>
      <w:b/>
      <w:bCs/>
      <w:i/>
      <w:noProof w:val="0"/>
      <w:sz w:val="24"/>
      <w:szCs w:val="20"/>
    </w:rPr>
  </w:style>
  <w:style w:type="paragraph" w:customStyle="1" w:styleId="5e">
    <w:name w:val="Стиль5"/>
    <w:basedOn w:val="45"/>
    <w:autoRedefine/>
    <w:rsid w:val="007534E3"/>
    <w:pPr>
      <w:widowControl w:val="0"/>
      <w:tabs>
        <w:tab w:val="clear" w:pos="1843"/>
        <w:tab w:val="clear" w:pos="10206"/>
      </w:tabs>
      <w:spacing w:after="0"/>
      <w:ind w:left="1106" w:hanging="624"/>
      <w:jc w:val="left"/>
    </w:pPr>
    <w:rPr>
      <w:b/>
      <w:bCs/>
      <w:i/>
      <w:noProof w:val="0"/>
      <w:sz w:val="24"/>
      <w:szCs w:val="20"/>
    </w:rPr>
  </w:style>
  <w:style w:type="paragraph" w:customStyle="1" w:styleId="affffffffffffffff6">
    <w:name w:val="ТТТ"/>
    <w:basedOn w:val="af9"/>
    <w:rsid w:val="007534E3"/>
    <w:pPr>
      <w:widowControl w:val="0"/>
      <w:tabs>
        <w:tab w:val="right" w:leader="dot" w:pos="9361"/>
      </w:tabs>
      <w:ind w:firstLine="720"/>
    </w:pPr>
    <w:rPr>
      <w:spacing w:val="20"/>
    </w:rPr>
  </w:style>
  <w:style w:type="paragraph" w:customStyle="1" w:styleId="Iiiaeuiue">
    <w:name w:val="Ii?iaeuiue"/>
    <w:rsid w:val="007534E3"/>
    <w:rPr>
      <w:rFonts w:ascii="Baltica" w:hAnsi="Baltica"/>
      <w:sz w:val="24"/>
    </w:rPr>
  </w:style>
  <w:style w:type="paragraph" w:customStyle="1" w:styleId="aHeader">
    <w:name w:val="a_Header"/>
    <w:basedOn w:val="a1"/>
    <w:rsid w:val="007534E3"/>
    <w:pPr>
      <w:widowControl w:val="0"/>
      <w:tabs>
        <w:tab w:val="left" w:pos="1985"/>
      </w:tabs>
      <w:spacing w:after="60"/>
      <w:jc w:val="center"/>
    </w:pPr>
    <w:rPr>
      <w:rFonts w:ascii="Courier New" w:hAnsi="Courier New"/>
      <w:szCs w:val="20"/>
    </w:rPr>
  </w:style>
  <w:style w:type="paragraph" w:customStyle="1" w:styleId="68">
    <w:name w:val="Стиль6"/>
    <w:basedOn w:val="16"/>
    <w:rsid w:val="007534E3"/>
    <w:pPr>
      <w:widowControl w:val="0"/>
      <w:tabs>
        <w:tab w:val="clear" w:pos="426"/>
        <w:tab w:val="clear" w:pos="10205"/>
        <w:tab w:val="left" w:pos="360"/>
        <w:tab w:val="left" w:pos="567"/>
        <w:tab w:val="right" w:leader="dot" w:pos="9911"/>
      </w:tabs>
      <w:spacing w:before="360" w:after="60"/>
      <w:ind w:left="0" w:right="11" w:firstLine="0"/>
      <w:jc w:val="left"/>
      <w:outlineLvl w:val="0"/>
    </w:pPr>
    <w:rPr>
      <w:bCs/>
      <w:noProof w:val="0"/>
      <w:szCs w:val="28"/>
    </w:rPr>
  </w:style>
  <w:style w:type="paragraph" w:customStyle="1" w:styleId="76">
    <w:name w:val="Стиль7"/>
    <w:basedOn w:val="a1"/>
    <w:rsid w:val="007534E3"/>
    <w:pPr>
      <w:widowControl w:val="0"/>
      <w:jc w:val="both"/>
    </w:pPr>
    <w:rPr>
      <w:rFonts w:cs="Arial"/>
    </w:rPr>
  </w:style>
  <w:style w:type="paragraph" w:customStyle="1" w:styleId="86">
    <w:name w:val="Стиль8"/>
    <w:basedOn w:val="a1"/>
    <w:rsid w:val="007534E3"/>
    <w:pPr>
      <w:widowControl w:val="0"/>
      <w:jc w:val="both"/>
    </w:pPr>
    <w:rPr>
      <w:rFonts w:cs="Arial"/>
      <w:szCs w:val="22"/>
    </w:rPr>
  </w:style>
  <w:style w:type="paragraph" w:customStyle="1" w:styleId="affffffffffffffff7">
    <w:name w:val="номер таблицы"/>
    <w:basedOn w:val="a1"/>
    <w:rsid w:val="007534E3"/>
    <w:pPr>
      <w:spacing w:before="120" w:after="60"/>
      <w:jc w:val="right"/>
    </w:pPr>
    <w:rPr>
      <w:b/>
      <w:szCs w:val="20"/>
    </w:rPr>
  </w:style>
  <w:style w:type="paragraph" w:customStyle="1" w:styleId="affffffffffffffff8">
    <w:name w:val="текст сноски"/>
    <w:basedOn w:val="a1"/>
    <w:rsid w:val="007534E3"/>
    <w:pPr>
      <w:autoSpaceDE w:val="0"/>
      <w:autoSpaceDN w:val="0"/>
    </w:pPr>
    <w:rPr>
      <w:rFonts w:ascii="Arial" w:hAnsi="Arial" w:cs="Arial"/>
      <w:sz w:val="20"/>
      <w:szCs w:val="20"/>
    </w:rPr>
  </w:style>
  <w:style w:type="character" w:customStyle="1" w:styleId="affffffffffffffff9">
    <w:name w:val="знак сноски"/>
    <w:rsid w:val="007534E3"/>
    <w:rPr>
      <w:vertAlign w:val="superscript"/>
    </w:rPr>
  </w:style>
  <w:style w:type="paragraph" w:customStyle="1" w:styleId="affffffffffffffffa">
    <w:name w:val="Перечисление"/>
    <w:basedOn w:val="ArNar"/>
    <w:rsid w:val="007534E3"/>
    <w:pPr>
      <w:tabs>
        <w:tab w:val="num" w:pos="993"/>
      </w:tabs>
      <w:ind w:left="993" w:hanging="284"/>
      <w:jc w:val="both"/>
    </w:pPr>
    <w:rPr>
      <w:sz w:val="22"/>
      <w:szCs w:val="24"/>
      <w:lang w:val="ru-RU" w:eastAsia="ru-RU" w:bidi="ar-SA"/>
    </w:rPr>
  </w:style>
  <w:style w:type="paragraph" w:customStyle="1" w:styleId="affffffffffffffffb">
    <w:name w:val="Эко_булет"/>
    <w:basedOn w:val="a1"/>
    <w:next w:val="a1"/>
    <w:rsid w:val="007534E3"/>
    <w:pPr>
      <w:tabs>
        <w:tab w:val="num" w:pos="1077"/>
      </w:tabs>
      <w:ind w:left="1077" w:hanging="368"/>
    </w:pPr>
  </w:style>
  <w:style w:type="paragraph" w:customStyle="1" w:styleId="int">
    <w:name w:val="int"/>
    <w:basedOn w:val="a1"/>
    <w:rsid w:val="007534E3"/>
    <w:pPr>
      <w:spacing w:before="100" w:beforeAutospacing="1" w:after="100" w:afterAutospacing="1"/>
      <w:ind w:firstLine="720"/>
      <w:jc w:val="both"/>
    </w:pPr>
    <w:rPr>
      <w:color w:val="00008B"/>
    </w:rPr>
  </w:style>
  <w:style w:type="paragraph" w:customStyle="1" w:styleId="ptext">
    <w:name w:val="ptext"/>
    <w:basedOn w:val="a1"/>
    <w:rsid w:val="007534E3"/>
    <w:pPr>
      <w:spacing w:before="100" w:beforeAutospacing="1" w:after="100" w:afterAutospacing="1"/>
      <w:ind w:firstLine="150"/>
      <w:jc w:val="both"/>
    </w:pPr>
    <w:rPr>
      <w:rFonts w:ascii="Arial" w:hAnsi="Arial" w:cs="Arial"/>
      <w:b/>
      <w:bCs/>
      <w:color w:val="4A4A4A"/>
      <w:sz w:val="18"/>
      <w:szCs w:val="18"/>
    </w:rPr>
  </w:style>
  <w:style w:type="paragraph" w:customStyle="1" w:styleId="2fff5">
    <w:name w:val="Таблица2"/>
    <w:basedOn w:val="a1"/>
    <w:autoRedefine/>
    <w:rsid w:val="007534E3"/>
    <w:pPr>
      <w:autoSpaceDE w:val="0"/>
      <w:autoSpaceDN w:val="0"/>
      <w:adjustRightInd w:val="0"/>
      <w:spacing w:line="220" w:lineRule="exact"/>
    </w:pPr>
    <w:rPr>
      <w:rFonts w:ascii="Tahoma" w:hAnsi="Tahoma" w:cs="Arial"/>
      <w:sz w:val="20"/>
      <w:szCs w:val="22"/>
    </w:rPr>
  </w:style>
  <w:style w:type="paragraph" w:customStyle="1" w:styleId="Normal">
    <w:name w:val="Normal Знак"/>
    <w:rsid w:val="007534E3"/>
    <w:rPr>
      <w:sz w:val="24"/>
    </w:rPr>
  </w:style>
  <w:style w:type="paragraph" w:customStyle="1" w:styleId="96">
    <w:name w:val="Стиль9"/>
    <w:basedOn w:val="a1"/>
    <w:next w:val="a1"/>
    <w:rsid w:val="007534E3"/>
    <w:pPr>
      <w:widowControl w:val="0"/>
      <w:jc w:val="both"/>
    </w:pPr>
    <w:rPr>
      <w:rFonts w:cs="Arial"/>
    </w:rPr>
  </w:style>
  <w:style w:type="paragraph" w:customStyle="1" w:styleId="129">
    <w:name w:val="таблицы 12"/>
    <w:basedOn w:val="a1"/>
    <w:rsid w:val="007534E3"/>
    <w:pPr>
      <w:keepLines/>
      <w:snapToGrid w:val="0"/>
      <w:jc w:val="both"/>
    </w:pPr>
    <w:rPr>
      <w:szCs w:val="20"/>
    </w:rPr>
  </w:style>
  <w:style w:type="paragraph" w:customStyle="1" w:styleId="1ffffa">
    <w:name w:val="Знак Знак1 Знак"/>
    <w:basedOn w:val="a1"/>
    <w:rsid w:val="007534E3"/>
    <w:pPr>
      <w:spacing w:after="60"/>
      <w:ind w:firstLine="709"/>
      <w:jc w:val="both"/>
    </w:pPr>
    <w:rPr>
      <w:rFonts w:ascii="Arial" w:hAnsi="Arial" w:cs="Arial"/>
      <w:bCs/>
    </w:rPr>
  </w:style>
  <w:style w:type="paragraph" w:customStyle="1" w:styleId="1270">
    <w:name w:val="Стиль По ширине Первая строка:  127 см"/>
    <w:basedOn w:val="a1"/>
    <w:rsid w:val="007534E3"/>
    <w:pPr>
      <w:spacing w:before="120"/>
      <w:jc w:val="both"/>
    </w:pPr>
    <w:rPr>
      <w:sz w:val="26"/>
      <w:szCs w:val="20"/>
    </w:rPr>
  </w:style>
  <w:style w:type="paragraph" w:customStyle="1" w:styleId="affffffffffffffffc">
    <w:name w:val="Шапка таблицы"/>
    <w:basedOn w:val="a1"/>
    <w:rsid w:val="007534E3"/>
    <w:pPr>
      <w:spacing w:before="60" w:after="60"/>
      <w:jc w:val="center"/>
    </w:pPr>
    <w:rPr>
      <w:rFonts w:ascii="Arial" w:hAnsi="Arial"/>
      <w:b/>
      <w:sz w:val="20"/>
      <w:szCs w:val="20"/>
    </w:rPr>
  </w:style>
  <w:style w:type="paragraph" w:customStyle="1" w:styleId="1ffffb">
    <w:name w:val="Список Марк.1"/>
    <w:basedOn w:val="a1"/>
    <w:rsid w:val="007534E3"/>
    <w:pPr>
      <w:tabs>
        <w:tab w:val="num" w:pos="360"/>
      </w:tabs>
      <w:spacing w:after="60" w:line="360" w:lineRule="auto"/>
      <w:ind w:left="1135" w:right="284" w:hanging="284"/>
    </w:pPr>
    <w:rPr>
      <w:rFonts w:ascii="Arial" w:hAnsi="Arial"/>
      <w:sz w:val="22"/>
      <w:szCs w:val="20"/>
    </w:rPr>
  </w:style>
  <w:style w:type="numbering" w:customStyle="1" w:styleId="2250">
    <w:name w:val="Нет списка225"/>
    <w:next w:val="a5"/>
    <w:semiHidden/>
    <w:unhideWhenUsed/>
    <w:rsid w:val="007534E3"/>
  </w:style>
  <w:style w:type="character" w:customStyle="1" w:styleId="1ffffc">
    <w:name w:val="Название Знак1"/>
    <w:aliases w:val="Название таб Знак Знак Знак2,Название таб Знак Знак Знак Знак1,Название таб Знак Знак1 Знак1,Название таб Знак Знак3,Таблица № Знак"/>
    <w:rsid w:val="007534E3"/>
    <w:rPr>
      <w:rFonts w:ascii="Times New Roman" w:eastAsia="Times New Roman" w:hAnsi="Times New Roman" w:cs="Times New Roman"/>
      <w:b/>
      <w:sz w:val="28"/>
      <w:szCs w:val="20"/>
      <w:lang w:eastAsia="ru-RU"/>
    </w:rPr>
  </w:style>
  <w:style w:type="paragraph" w:customStyle="1" w:styleId="1ffffd">
    <w:name w:val="Абзац 1"/>
    <w:basedOn w:val="a2"/>
    <w:rsid w:val="007534E3"/>
    <w:rPr>
      <w:sz w:val="20"/>
      <w:szCs w:val="20"/>
    </w:rPr>
  </w:style>
  <w:style w:type="paragraph" w:customStyle="1" w:styleId="1ffffe">
    <w:name w:val="Стиль 1"/>
    <w:basedOn w:val="a1"/>
    <w:rsid w:val="007534E3"/>
    <w:pPr>
      <w:spacing w:before="20" w:after="20"/>
      <w:ind w:firstLine="567"/>
      <w:jc w:val="both"/>
    </w:pPr>
    <w:rPr>
      <w:rFonts w:ascii="Arial" w:hAnsi="Arial" w:cs="Arial"/>
      <w:sz w:val="22"/>
      <w:szCs w:val="22"/>
    </w:rPr>
  </w:style>
  <w:style w:type="paragraph" w:customStyle="1" w:styleId="1fffff">
    <w:name w:val="Стиль1а"/>
    <w:basedOn w:val="1ffffe"/>
    <w:autoRedefine/>
    <w:rsid w:val="007534E3"/>
    <w:pPr>
      <w:ind w:firstLine="0"/>
    </w:pPr>
  </w:style>
  <w:style w:type="paragraph" w:customStyle="1" w:styleId="Noeeu1">
    <w:name w:val="Noeeu 1"/>
    <w:basedOn w:val="a1"/>
    <w:rsid w:val="007534E3"/>
    <w:pPr>
      <w:spacing w:before="60" w:after="60"/>
      <w:ind w:firstLine="709"/>
      <w:jc w:val="both"/>
    </w:pPr>
  </w:style>
  <w:style w:type="paragraph" w:customStyle="1" w:styleId="4f4">
    <w:name w:val="Стиль 4"/>
    <w:basedOn w:val="a1"/>
    <w:rsid w:val="007534E3"/>
    <w:rPr>
      <w:rFonts w:ascii="Arial" w:hAnsi="Arial" w:cs="Arial"/>
      <w:sz w:val="22"/>
      <w:szCs w:val="22"/>
    </w:rPr>
  </w:style>
  <w:style w:type="paragraph" w:customStyle="1" w:styleId="Noeeu4">
    <w:name w:val="Noeeu 4"/>
    <w:basedOn w:val="a1"/>
    <w:rsid w:val="007534E3"/>
    <w:pPr>
      <w:spacing w:before="60" w:after="60"/>
      <w:ind w:firstLine="709"/>
    </w:pPr>
  </w:style>
  <w:style w:type="paragraph" w:customStyle="1" w:styleId="2fff6">
    <w:name w:val="Стиль 2"/>
    <w:basedOn w:val="4f4"/>
    <w:rsid w:val="007534E3"/>
    <w:pPr>
      <w:spacing w:before="20" w:after="20"/>
      <w:ind w:left="992" w:firstLine="567"/>
      <w:jc w:val="both"/>
    </w:pPr>
  </w:style>
  <w:style w:type="paragraph" w:customStyle="1" w:styleId="69">
    <w:name w:val="Стиль 6"/>
    <w:basedOn w:val="a1"/>
    <w:rsid w:val="007534E3"/>
    <w:pPr>
      <w:spacing w:before="240" w:after="240"/>
      <w:jc w:val="center"/>
    </w:pPr>
    <w:rPr>
      <w:rFonts w:ascii="Arial" w:hAnsi="Arial" w:cs="Arial"/>
      <w:b/>
      <w:bCs/>
      <w:i/>
      <w:iCs/>
      <w:sz w:val="22"/>
      <w:szCs w:val="22"/>
    </w:rPr>
  </w:style>
  <w:style w:type="character" w:customStyle="1" w:styleId="2fff7">
    <w:name w:val="Стиль2 Знак"/>
    <w:rsid w:val="007534E3"/>
    <w:rPr>
      <w:b/>
      <w:bCs/>
      <w:caps/>
      <w:sz w:val="22"/>
      <w:szCs w:val="22"/>
      <w:lang w:val="ru-RU" w:eastAsia="ru-RU"/>
    </w:rPr>
  </w:style>
  <w:style w:type="paragraph" w:customStyle="1" w:styleId="3ff2">
    <w:name w:val="Стиль 3"/>
    <w:basedOn w:val="4f4"/>
    <w:rsid w:val="007534E3"/>
    <w:pPr>
      <w:spacing w:before="20" w:after="20"/>
      <w:ind w:firstLine="709"/>
      <w:jc w:val="both"/>
    </w:pPr>
  </w:style>
  <w:style w:type="paragraph" w:customStyle="1" w:styleId="1fffff0">
    <w:name w:val="Стиль 1 Знак"/>
    <w:basedOn w:val="a1"/>
    <w:autoRedefine/>
    <w:rsid w:val="007534E3"/>
    <w:pPr>
      <w:tabs>
        <w:tab w:val="left" w:pos="1418"/>
        <w:tab w:val="left" w:pos="1560"/>
      </w:tabs>
      <w:overflowPunct w:val="0"/>
      <w:autoSpaceDE w:val="0"/>
      <w:autoSpaceDN w:val="0"/>
      <w:adjustRightInd w:val="0"/>
      <w:spacing w:before="60" w:after="60"/>
      <w:jc w:val="both"/>
      <w:textAlignment w:val="baseline"/>
    </w:pPr>
    <w:rPr>
      <w:sz w:val="26"/>
      <w:szCs w:val="26"/>
    </w:rPr>
  </w:style>
  <w:style w:type="paragraph" w:customStyle="1" w:styleId="77">
    <w:name w:val="Стиль 7"/>
    <w:basedOn w:val="a1"/>
    <w:next w:val="a1"/>
    <w:rsid w:val="007534E3"/>
    <w:pPr>
      <w:spacing w:before="120" w:after="240"/>
      <w:jc w:val="center"/>
    </w:pPr>
    <w:rPr>
      <w:rFonts w:ascii="Arial" w:hAnsi="Arial" w:cs="Arial"/>
      <w:b/>
      <w:bCs/>
      <w:caps/>
      <w:sz w:val="22"/>
      <w:szCs w:val="22"/>
    </w:rPr>
  </w:style>
  <w:style w:type="character" w:customStyle="1" w:styleId="4f5">
    <w:name w:val="Стиль4 Знак"/>
    <w:rsid w:val="007534E3"/>
    <w:rPr>
      <w:b/>
      <w:bCs/>
      <w:caps/>
      <w:sz w:val="18"/>
      <w:szCs w:val="18"/>
      <w:lang w:val="ru-RU" w:eastAsia="ru-RU"/>
    </w:rPr>
  </w:style>
  <w:style w:type="paragraph" w:customStyle="1" w:styleId="5f">
    <w:name w:val="Стиль 5а"/>
    <w:basedOn w:val="a1"/>
    <w:rsid w:val="007534E3"/>
    <w:pPr>
      <w:overflowPunct w:val="0"/>
      <w:autoSpaceDE w:val="0"/>
      <w:autoSpaceDN w:val="0"/>
      <w:adjustRightInd w:val="0"/>
      <w:spacing w:before="240" w:after="240"/>
      <w:jc w:val="center"/>
      <w:textAlignment w:val="baseline"/>
    </w:pPr>
    <w:rPr>
      <w:b/>
      <w:bCs/>
      <w:caps/>
      <w:sz w:val="20"/>
      <w:szCs w:val="20"/>
    </w:rPr>
  </w:style>
  <w:style w:type="paragraph" w:customStyle="1" w:styleId="affffffffffffffffd">
    <w:name w:val="Основной текст ДБ"/>
    <w:basedOn w:val="a1"/>
    <w:rsid w:val="007534E3"/>
    <w:pPr>
      <w:spacing w:line="360" w:lineRule="auto"/>
      <w:ind w:firstLine="851"/>
      <w:jc w:val="both"/>
    </w:pPr>
  </w:style>
  <w:style w:type="paragraph" w:customStyle="1" w:styleId="affffffffffffffffe">
    <w:name w:val="Номер таблицы ДБ"/>
    <w:basedOn w:val="a1"/>
    <w:rsid w:val="007534E3"/>
    <w:pPr>
      <w:spacing w:before="200" w:line="360" w:lineRule="auto"/>
      <w:jc w:val="right"/>
    </w:pPr>
    <w:rPr>
      <w:b/>
      <w:bCs/>
      <w:i/>
      <w:iCs/>
      <w:sz w:val="20"/>
      <w:szCs w:val="20"/>
    </w:rPr>
  </w:style>
  <w:style w:type="paragraph" w:customStyle="1" w:styleId="afffffffffffffffff">
    <w:name w:val="Обычный ДБ"/>
    <w:basedOn w:val="a1"/>
    <w:rsid w:val="007534E3"/>
    <w:pPr>
      <w:spacing w:line="360" w:lineRule="auto"/>
      <w:jc w:val="both"/>
    </w:pPr>
  </w:style>
  <w:style w:type="paragraph" w:customStyle="1" w:styleId="12a">
    <w:name w:val="осн.текст в табл. 12"/>
    <w:basedOn w:val="a1"/>
    <w:rsid w:val="007534E3"/>
    <w:pPr>
      <w:keepLines/>
      <w:widowControl w:val="0"/>
      <w:spacing w:before="40" w:after="40"/>
      <w:jc w:val="both"/>
    </w:pPr>
  </w:style>
  <w:style w:type="paragraph" w:customStyle="1" w:styleId="afffffffffffffffff0">
    <w:name w:val="Обычный после таблицы"/>
    <w:basedOn w:val="a1"/>
    <w:next w:val="a1"/>
    <w:link w:val="afffffffffffffffff1"/>
    <w:rsid w:val="007534E3"/>
    <w:pPr>
      <w:spacing w:before="120" w:line="264" w:lineRule="auto"/>
      <w:ind w:firstLine="567"/>
      <w:jc w:val="both"/>
    </w:pPr>
    <w:rPr>
      <w:sz w:val="28"/>
    </w:rPr>
  </w:style>
  <w:style w:type="character" w:customStyle="1" w:styleId="afffffffffffffffff1">
    <w:name w:val="Обычный после таблицы Знак"/>
    <w:link w:val="afffffffffffffffff0"/>
    <w:rsid w:val="007534E3"/>
    <w:rPr>
      <w:sz w:val="28"/>
      <w:szCs w:val="24"/>
    </w:rPr>
  </w:style>
  <w:style w:type="numbering" w:customStyle="1" w:styleId="3160">
    <w:name w:val="Нет списка316"/>
    <w:next w:val="a5"/>
    <w:semiHidden/>
    <w:rsid w:val="007534E3"/>
  </w:style>
  <w:style w:type="paragraph" w:customStyle="1" w:styleId="afffffffffffffffff2">
    <w:name w:val="Таблица внутри центр"/>
    <w:rsid w:val="007534E3"/>
    <w:pPr>
      <w:jc w:val="center"/>
    </w:pPr>
    <w:rPr>
      <w:sz w:val="22"/>
      <w:szCs w:val="22"/>
    </w:rPr>
  </w:style>
  <w:style w:type="paragraph" w:customStyle="1" w:styleId="afffffffffffffffff3">
    <w:name w:val="Таблица внутри влево"/>
    <w:link w:val="afffffffffffffffff4"/>
    <w:rsid w:val="007534E3"/>
    <w:rPr>
      <w:iCs/>
      <w:sz w:val="22"/>
      <w:szCs w:val="22"/>
    </w:rPr>
  </w:style>
  <w:style w:type="character" w:customStyle="1" w:styleId="afffffffffffffffff4">
    <w:name w:val="Таблица внутри влево Знак"/>
    <w:link w:val="afffffffffffffffff3"/>
    <w:rsid w:val="007534E3"/>
    <w:rPr>
      <w:iCs/>
      <w:sz w:val="22"/>
      <w:szCs w:val="22"/>
    </w:rPr>
  </w:style>
  <w:style w:type="paragraph" w:customStyle="1" w:styleId="afffffffffffffffff5">
    <w:name w:val="Таблица шапка"/>
    <w:rsid w:val="007534E3"/>
    <w:pPr>
      <w:jc w:val="center"/>
    </w:pPr>
    <w:rPr>
      <w:b/>
      <w:bCs/>
      <w:sz w:val="22"/>
      <w:szCs w:val="22"/>
    </w:rPr>
  </w:style>
  <w:style w:type="paragraph" w:customStyle="1" w:styleId="u">
    <w:name w:val="u"/>
    <w:basedOn w:val="a1"/>
    <w:rsid w:val="007534E3"/>
    <w:pPr>
      <w:ind w:firstLine="539"/>
      <w:jc w:val="both"/>
    </w:pPr>
    <w:rPr>
      <w:color w:val="000000"/>
      <w:sz w:val="18"/>
      <w:szCs w:val="18"/>
    </w:rPr>
  </w:style>
  <w:style w:type="character" w:customStyle="1" w:styleId="1fffff1">
    <w:name w:val="Название таб Знак Знак Знак1"/>
    <w:aliases w:val="Название Знак Знак,Название таб Знак Знак Знак Знак,Название таб Знак Знак1 Знак,Название таб Знак Знак2,Таблица № Знак Знак"/>
    <w:rsid w:val="007534E3"/>
    <w:rPr>
      <w:bCs/>
      <w:kern w:val="28"/>
      <w:sz w:val="24"/>
      <w:szCs w:val="32"/>
      <w:lang w:val="ru-RU" w:eastAsia="ru-RU" w:bidi="ar-SA"/>
    </w:rPr>
  </w:style>
  <w:style w:type="paragraph" w:customStyle="1" w:styleId="Normal10-02">
    <w:name w:val="Normal + 10 пт полужирный По центру Слева:  -02 см Справ..."/>
    <w:basedOn w:val="a1"/>
    <w:rsid w:val="007534E3"/>
    <w:pPr>
      <w:ind w:left="-113" w:right="-113"/>
      <w:jc w:val="center"/>
    </w:pPr>
    <w:rPr>
      <w:b/>
      <w:bCs/>
      <w:sz w:val="20"/>
      <w:szCs w:val="20"/>
    </w:rPr>
  </w:style>
  <w:style w:type="character" w:customStyle="1" w:styleId="FontStyle48">
    <w:name w:val="Font Style48"/>
    <w:uiPriority w:val="99"/>
    <w:rsid w:val="007534E3"/>
    <w:rPr>
      <w:rFonts w:ascii="Times New Roman" w:hAnsi="Times New Roman" w:cs="Times New Roman"/>
      <w:sz w:val="12"/>
      <w:szCs w:val="12"/>
    </w:rPr>
  </w:style>
  <w:style w:type="paragraph" w:customStyle="1" w:styleId="afffffffffffffffff6">
    <w:name w:val="ТаблицаНПБ"/>
    <w:basedOn w:val="a1"/>
    <w:rsid w:val="007534E3"/>
    <w:pPr>
      <w:ind w:firstLine="1134"/>
      <w:jc w:val="right"/>
    </w:pPr>
    <w:rPr>
      <w:rFonts w:ascii="Arial" w:hAnsi="Arial" w:cs="Arial"/>
      <w:szCs w:val="20"/>
    </w:rPr>
  </w:style>
  <w:style w:type="numbering" w:customStyle="1" w:styleId="470">
    <w:name w:val="Нет списка47"/>
    <w:next w:val="a5"/>
    <w:semiHidden/>
    <w:rsid w:val="007534E3"/>
  </w:style>
  <w:style w:type="paragraph" w:customStyle="1" w:styleId="afffffffffffffffff7">
    <w:name w:val="Нормальный"/>
    <w:rsid w:val="007534E3"/>
    <w:rPr>
      <w:rFonts w:ascii="Courier New" w:hAnsi="Courier New" w:cs="Courier New"/>
      <w:sz w:val="24"/>
      <w:szCs w:val="24"/>
    </w:rPr>
  </w:style>
  <w:style w:type="character" w:customStyle="1" w:styleId="1fffff2">
    <w:name w:val="Знак концевой сноски1"/>
    <w:rsid w:val="007534E3"/>
    <w:rPr>
      <w:position w:val="20"/>
      <w:sz w:val="13"/>
    </w:rPr>
  </w:style>
  <w:style w:type="character" w:customStyle="1" w:styleId="1fffff3">
    <w:name w:val="Гиперссылка1"/>
    <w:rsid w:val="007534E3"/>
    <w:rPr>
      <w:color w:val="0000FF"/>
      <w:u w:val="single"/>
    </w:rPr>
  </w:style>
  <w:style w:type="character" w:customStyle="1" w:styleId="3ff3">
    <w:name w:val="Основной шрифт абзаца3"/>
    <w:rsid w:val="007534E3"/>
  </w:style>
  <w:style w:type="character" w:customStyle="1" w:styleId="WWCharLFO3LVL1">
    <w:name w:val="WW_CharLFO3LVL1"/>
    <w:rsid w:val="007534E3"/>
    <w:rPr>
      <w:b w:val="0"/>
      <w:bCs w:val="0"/>
    </w:rPr>
  </w:style>
  <w:style w:type="character" w:customStyle="1" w:styleId="WWCharLFO3LVL2">
    <w:name w:val="WW_CharLFO3LVL2"/>
    <w:rsid w:val="007534E3"/>
    <w:rPr>
      <w:b w:val="0"/>
      <w:bCs w:val="0"/>
    </w:rPr>
  </w:style>
  <w:style w:type="character" w:customStyle="1" w:styleId="WWCharLFO3LVL3">
    <w:name w:val="WW_CharLFO3LVL3"/>
    <w:rsid w:val="007534E3"/>
    <w:rPr>
      <w:b w:val="0"/>
      <w:bCs w:val="0"/>
    </w:rPr>
  </w:style>
  <w:style w:type="character" w:customStyle="1" w:styleId="WWCharLFO3LVL4">
    <w:name w:val="WW_CharLFO3LVL4"/>
    <w:rsid w:val="007534E3"/>
    <w:rPr>
      <w:b w:val="0"/>
      <w:bCs w:val="0"/>
    </w:rPr>
  </w:style>
  <w:style w:type="character" w:customStyle="1" w:styleId="WWCharLFO3LVL5">
    <w:name w:val="WW_CharLFO3LVL5"/>
    <w:rsid w:val="007534E3"/>
    <w:rPr>
      <w:b w:val="0"/>
      <w:bCs w:val="0"/>
    </w:rPr>
  </w:style>
  <w:style w:type="character" w:customStyle="1" w:styleId="WWCharLFO3LVL6">
    <w:name w:val="WW_CharLFO3LVL6"/>
    <w:rsid w:val="007534E3"/>
    <w:rPr>
      <w:b w:val="0"/>
      <w:bCs w:val="0"/>
    </w:rPr>
  </w:style>
  <w:style w:type="character" w:customStyle="1" w:styleId="WWCharLFO3LVL7">
    <w:name w:val="WW_CharLFO3LVL7"/>
    <w:rsid w:val="007534E3"/>
    <w:rPr>
      <w:b w:val="0"/>
      <w:bCs w:val="0"/>
    </w:rPr>
  </w:style>
  <w:style w:type="character" w:customStyle="1" w:styleId="WWCharLFO3LVL8">
    <w:name w:val="WW_CharLFO3LVL8"/>
    <w:rsid w:val="007534E3"/>
    <w:rPr>
      <w:b w:val="0"/>
      <w:bCs w:val="0"/>
    </w:rPr>
  </w:style>
  <w:style w:type="character" w:customStyle="1" w:styleId="WWCharLFO3LVL9">
    <w:name w:val="WW_CharLFO3LVL9"/>
    <w:rsid w:val="007534E3"/>
    <w:rPr>
      <w:b w:val="0"/>
      <w:bCs w:val="0"/>
    </w:rPr>
  </w:style>
  <w:style w:type="character" w:customStyle="1" w:styleId="WWCharLFO4LVL1">
    <w:name w:val="WW_CharLFO4LVL1"/>
    <w:rsid w:val="007534E3"/>
    <w:rPr>
      <w:b w:val="0"/>
      <w:bCs w:val="0"/>
    </w:rPr>
  </w:style>
  <w:style w:type="character" w:customStyle="1" w:styleId="WWCharLFO4LVL2">
    <w:name w:val="WW_CharLFO4LVL2"/>
    <w:rsid w:val="007534E3"/>
    <w:rPr>
      <w:b w:val="0"/>
      <w:bCs w:val="0"/>
    </w:rPr>
  </w:style>
  <w:style w:type="character" w:customStyle="1" w:styleId="WWCharLFO4LVL3">
    <w:name w:val="WW_CharLFO4LVL3"/>
    <w:rsid w:val="007534E3"/>
    <w:rPr>
      <w:b w:val="0"/>
      <w:bCs w:val="0"/>
    </w:rPr>
  </w:style>
  <w:style w:type="character" w:customStyle="1" w:styleId="WWCharLFO5LVL1">
    <w:name w:val="WW_CharLFO5LVL1"/>
    <w:rsid w:val="007534E3"/>
    <w:rPr>
      <w:b w:val="0"/>
      <w:bCs w:val="0"/>
    </w:rPr>
  </w:style>
  <w:style w:type="character" w:customStyle="1" w:styleId="WWCharLFO5LVL2">
    <w:name w:val="WW_CharLFO5LVL2"/>
    <w:rsid w:val="007534E3"/>
    <w:rPr>
      <w:b w:val="0"/>
      <w:bCs w:val="0"/>
    </w:rPr>
  </w:style>
  <w:style w:type="character" w:customStyle="1" w:styleId="WWCharLFO5LVL3">
    <w:name w:val="WW_CharLFO5LVL3"/>
    <w:rsid w:val="007534E3"/>
    <w:rPr>
      <w:b w:val="0"/>
      <w:bCs w:val="0"/>
    </w:rPr>
  </w:style>
  <w:style w:type="character" w:customStyle="1" w:styleId="WWCharLFO5LVL4">
    <w:name w:val="WW_CharLFO5LVL4"/>
    <w:rsid w:val="007534E3"/>
    <w:rPr>
      <w:b w:val="0"/>
      <w:bCs w:val="0"/>
    </w:rPr>
  </w:style>
  <w:style w:type="character" w:customStyle="1" w:styleId="WWCharLFO5LVL5">
    <w:name w:val="WW_CharLFO5LVL5"/>
    <w:rsid w:val="007534E3"/>
    <w:rPr>
      <w:b w:val="0"/>
      <w:bCs w:val="0"/>
    </w:rPr>
  </w:style>
  <w:style w:type="character" w:customStyle="1" w:styleId="WWCharLFO5LVL6">
    <w:name w:val="WW_CharLFO5LVL6"/>
    <w:rsid w:val="007534E3"/>
    <w:rPr>
      <w:b w:val="0"/>
      <w:bCs w:val="0"/>
    </w:rPr>
  </w:style>
  <w:style w:type="character" w:customStyle="1" w:styleId="WWCharLFO5LVL7">
    <w:name w:val="WW_CharLFO5LVL7"/>
    <w:rsid w:val="007534E3"/>
    <w:rPr>
      <w:b w:val="0"/>
      <w:bCs w:val="0"/>
    </w:rPr>
  </w:style>
  <w:style w:type="character" w:customStyle="1" w:styleId="WWCharLFO5LVL8">
    <w:name w:val="WW_CharLFO5LVL8"/>
    <w:rsid w:val="007534E3"/>
    <w:rPr>
      <w:b w:val="0"/>
      <w:bCs w:val="0"/>
    </w:rPr>
  </w:style>
  <w:style w:type="character" w:customStyle="1" w:styleId="WWCharLFO5LVL9">
    <w:name w:val="WW_CharLFO5LVL9"/>
    <w:rsid w:val="007534E3"/>
    <w:rPr>
      <w:b w:val="0"/>
      <w:bCs w:val="0"/>
    </w:rPr>
  </w:style>
  <w:style w:type="character" w:customStyle="1" w:styleId="WWCharLFO6LVL1">
    <w:name w:val="WW_CharLFO6LVL1"/>
    <w:rsid w:val="007534E3"/>
    <w:rPr>
      <w:rFonts w:ascii="Symbol" w:hAnsi="Symbol" w:cs="StarSymbol"/>
      <w:sz w:val="18"/>
      <w:szCs w:val="18"/>
    </w:rPr>
  </w:style>
  <w:style w:type="character" w:customStyle="1" w:styleId="WWCharLFO6LVL2">
    <w:name w:val="WW_CharLFO6LVL2"/>
    <w:rsid w:val="007534E3"/>
    <w:rPr>
      <w:rFonts w:ascii="Symbol" w:hAnsi="Symbol" w:cs="StarSymbol"/>
      <w:sz w:val="18"/>
      <w:szCs w:val="18"/>
    </w:rPr>
  </w:style>
  <w:style w:type="character" w:customStyle="1" w:styleId="WWCharLFO6LVL3">
    <w:name w:val="WW_CharLFO6LVL3"/>
    <w:rsid w:val="007534E3"/>
    <w:rPr>
      <w:rFonts w:ascii="Symbol" w:hAnsi="Symbol" w:cs="StarSymbol"/>
      <w:sz w:val="18"/>
      <w:szCs w:val="18"/>
    </w:rPr>
  </w:style>
  <w:style w:type="character" w:customStyle="1" w:styleId="WWCharLFO6LVL4">
    <w:name w:val="WW_CharLFO6LVL4"/>
    <w:rsid w:val="007534E3"/>
    <w:rPr>
      <w:rFonts w:ascii="Symbol" w:hAnsi="Symbol" w:cs="StarSymbol"/>
      <w:sz w:val="18"/>
      <w:szCs w:val="18"/>
    </w:rPr>
  </w:style>
  <w:style w:type="character" w:customStyle="1" w:styleId="WWCharLFO6LVL5">
    <w:name w:val="WW_CharLFO6LVL5"/>
    <w:rsid w:val="007534E3"/>
    <w:rPr>
      <w:rFonts w:ascii="Symbol" w:hAnsi="Symbol" w:cs="StarSymbol"/>
      <w:sz w:val="18"/>
      <w:szCs w:val="18"/>
    </w:rPr>
  </w:style>
  <w:style w:type="character" w:customStyle="1" w:styleId="WWCharLFO6LVL6">
    <w:name w:val="WW_CharLFO6LVL6"/>
    <w:rsid w:val="007534E3"/>
    <w:rPr>
      <w:rFonts w:ascii="Symbol" w:hAnsi="Symbol" w:cs="StarSymbol"/>
      <w:sz w:val="18"/>
      <w:szCs w:val="18"/>
    </w:rPr>
  </w:style>
  <w:style w:type="character" w:customStyle="1" w:styleId="WWCharLFO6LVL7">
    <w:name w:val="WW_CharLFO6LVL7"/>
    <w:rsid w:val="007534E3"/>
    <w:rPr>
      <w:rFonts w:ascii="Symbol" w:hAnsi="Symbol" w:cs="StarSymbol"/>
      <w:sz w:val="18"/>
      <w:szCs w:val="18"/>
    </w:rPr>
  </w:style>
  <w:style w:type="character" w:customStyle="1" w:styleId="WWCharLFO6LVL8">
    <w:name w:val="WW_CharLFO6LVL8"/>
    <w:rsid w:val="007534E3"/>
    <w:rPr>
      <w:rFonts w:ascii="Symbol" w:hAnsi="Symbol" w:cs="StarSymbol"/>
      <w:sz w:val="18"/>
      <w:szCs w:val="18"/>
    </w:rPr>
  </w:style>
  <w:style w:type="character" w:customStyle="1" w:styleId="WWCharLFO6LVL9">
    <w:name w:val="WW_CharLFO6LVL9"/>
    <w:rsid w:val="007534E3"/>
    <w:rPr>
      <w:rFonts w:ascii="Symbol" w:hAnsi="Symbol" w:cs="StarSymbol"/>
      <w:sz w:val="18"/>
      <w:szCs w:val="18"/>
    </w:rPr>
  </w:style>
  <w:style w:type="character" w:customStyle="1" w:styleId="WWCharLFO7LVL1">
    <w:name w:val="WW_CharLFO7LVL1"/>
    <w:rsid w:val="007534E3"/>
    <w:rPr>
      <w:rFonts w:ascii="Symbol" w:hAnsi="Symbol" w:cs="StarSymbol"/>
      <w:sz w:val="18"/>
      <w:szCs w:val="18"/>
    </w:rPr>
  </w:style>
  <w:style w:type="character" w:customStyle="1" w:styleId="WWCharLFO7LVL2">
    <w:name w:val="WW_CharLFO7LVL2"/>
    <w:rsid w:val="007534E3"/>
    <w:rPr>
      <w:rFonts w:ascii="Symbol" w:hAnsi="Symbol" w:cs="StarSymbol"/>
      <w:sz w:val="18"/>
      <w:szCs w:val="18"/>
    </w:rPr>
  </w:style>
  <w:style w:type="character" w:customStyle="1" w:styleId="WWCharLFO7LVL3">
    <w:name w:val="WW_CharLFO7LVL3"/>
    <w:rsid w:val="007534E3"/>
    <w:rPr>
      <w:rFonts w:ascii="Symbol" w:hAnsi="Symbol" w:cs="StarSymbol"/>
      <w:sz w:val="18"/>
      <w:szCs w:val="18"/>
    </w:rPr>
  </w:style>
  <w:style w:type="character" w:customStyle="1" w:styleId="WWCharLFO7LVL4">
    <w:name w:val="WW_CharLFO7LVL4"/>
    <w:rsid w:val="007534E3"/>
    <w:rPr>
      <w:rFonts w:ascii="Symbol" w:hAnsi="Symbol" w:cs="StarSymbol"/>
      <w:sz w:val="18"/>
      <w:szCs w:val="18"/>
    </w:rPr>
  </w:style>
  <w:style w:type="character" w:customStyle="1" w:styleId="WWCharLFO7LVL5">
    <w:name w:val="WW_CharLFO7LVL5"/>
    <w:rsid w:val="007534E3"/>
    <w:rPr>
      <w:rFonts w:ascii="Symbol" w:hAnsi="Symbol" w:cs="StarSymbol"/>
      <w:sz w:val="18"/>
      <w:szCs w:val="18"/>
    </w:rPr>
  </w:style>
  <w:style w:type="character" w:customStyle="1" w:styleId="WWCharLFO7LVL6">
    <w:name w:val="WW_CharLFO7LVL6"/>
    <w:rsid w:val="007534E3"/>
    <w:rPr>
      <w:rFonts w:ascii="Symbol" w:hAnsi="Symbol" w:cs="StarSymbol"/>
      <w:sz w:val="18"/>
      <w:szCs w:val="18"/>
    </w:rPr>
  </w:style>
  <w:style w:type="character" w:customStyle="1" w:styleId="WWCharLFO7LVL7">
    <w:name w:val="WW_CharLFO7LVL7"/>
    <w:rsid w:val="007534E3"/>
    <w:rPr>
      <w:rFonts w:ascii="Symbol" w:hAnsi="Symbol" w:cs="StarSymbol"/>
      <w:sz w:val="18"/>
      <w:szCs w:val="18"/>
    </w:rPr>
  </w:style>
  <w:style w:type="character" w:customStyle="1" w:styleId="WWCharLFO7LVL8">
    <w:name w:val="WW_CharLFO7LVL8"/>
    <w:rsid w:val="007534E3"/>
    <w:rPr>
      <w:rFonts w:ascii="Symbol" w:hAnsi="Symbol" w:cs="StarSymbol"/>
      <w:sz w:val="18"/>
      <w:szCs w:val="18"/>
    </w:rPr>
  </w:style>
  <w:style w:type="character" w:customStyle="1" w:styleId="WWCharLFO7LVL9">
    <w:name w:val="WW_CharLFO7LVL9"/>
    <w:rsid w:val="007534E3"/>
    <w:rPr>
      <w:rFonts w:ascii="Symbol" w:hAnsi="Symbol" w:cs="StarSymbol"/>
      <w:sz w:val="18"/>
      <w:szCs w:val="18"/>
    </w:rPr>
  </w:style>
  <w:style w:type="character" w:customStyle="1" w:styleId="WWCharLFO8LVL1">
    <w:name w:val="WW_CharLFO8LVL1"/>
    <w:rsid w:val="007534E3"/>
    <w:rPr>
      <w:rFonts w:ascii="Symbol" w:hAnsi="Symbol" w:cs="StarSymbol"/>
      <w:sz w:val="18"/>
      <w:szCs w:val="18"/>
    </w:rPr>
  </w:style>
  <w:style w:type="character" w:customStyle="1" w:styleId="WWCharLFO8LVL2">
    <w:name w:val="WW_CharLFO8LVL2"/>
    <w:rsid w:val="007534E3"/>
    <w:rPr>
      <w:rFonts w:ascii="Symbol" w:hAnsi="Symbol" w:cs="StarSymbol"/>
      <w:sz w:val="18"/>
      <w:szCs w:val="18"/>
    </w:rPr>
  </w:style>
  <w:style w:type="character" w:customStyle="1" w:styleId="WWCharLFO8LVL3">
    <w:name w:val="WW_CharLFO8LVL3"/>
    <w:rsid w:val="007534E3"/>
    <w:rPr>
      <w:rFonts w:ascii="Symbol" w:hAnsi="Symbol" w:cs="StarSymbol"/>
      <w:sz w:val="18"/>
      <w:szCs w:val="18"/>
    </w:rPr>
  </w:style>
  <w:style w:type="character" w:customStyle="1" w:styleId="WWCharLFO8LVL4">
    <w:name w:val="WW_CharLFO8LVL4"/>
    <w:rsid w:val="007534E3"/>
    <w:rPr>
      <w:rFonts w:ascii="Symbol" w:hAnsi="Symbol" w:cs="StarSymbol"/>
      <w:sz w:val="18"/>
      <w:szCs w:val="18"/>
    </w:rPr>
  </w:style>
  <w:style w:type="character" w:customStyle="1" w:styleId="WWCharLFO8LVL5">
    <w:name w:val="WW_CharLFO8LVL5"/>
    <w:rsid w:val="007534E3"/>
    <w:rPr>
      <w:rFonts w:ascii="Symbol" w:hAnsi="Symbol" w:cs="StarSymbol"/>
      <w:sz w:val="18"/>
      <w:szCs w:val="18"/>
    </w:rPr>
  </w:style>
  <w:style w:type="character" w:customStyle="1" w:styleId="WWCharLFO8LVL6">
    <w:name w:val="WW_CharLFO8LVL6"/>
    <w:rsid w:val="007534E3"/>
    <w:rPr>
      <w:rFonts w:ascii="Symbol" w:hAnsi="Symbol" w:cs="StarSymbol"/>
      <w:sz w:val="18"/>
      <w:szCs w:val="18"/>
    </w:rPr>
  </w:style>
  <w:style w:type="character" w:customStyle="1" w:styleId="WWCharLFO8LVL7">
    <w:name w:val="WW_CharLFO8LVL7"/>
    <w:rsid w:val="007534E3"/>
    <w:rPr>
      <w:rFonts w:ascii="Symbol" w:hAnsi="Symbol" w:cs="StarSymbol"/>
      <w:sz w:val="18"/>
      <w:szCs w:val="18"/>
    </w:rPr>
  </w:style>
  <w:style w:type="character" w:customStyle="1" w:styleId="WWCharLFO8LVL8">
    <w:name w:val="WW_CharLFO8LVL8"/>
    <w:rsid w:val="007534E3"/>
    <w:rPr>
      <w:rFonts w:ascii="Symbol" w:hAnsi="Symbol" w:cs="StarSymbol"/>
      <w:sz w:val="18"/>
      <w:szCs w:val="18"/>
    </w:rPr>
  </w:style>
  <w:style w:type="character" w:customStyle="1" w:styleId="WWCharLFO8LVL9">
    <w:name w:val="WW_CharLFO8LVL9"/>
    <w:rsid w:val="007534E3"/>
    <w:rPr>
      <w:rFonts w:ascii="Symbol" w:hAnsi="Symbol" w:cs="StarSymbol"/>
      <w:sz w:val="18"/>
      <w:szCs w:val="18"/>
    </w:rPr>
  </w:style>
  <w:style w:type="character" w:customStyle="1" w:styleId="WWCharLFO9LVL1">
    <w:name w:val="WW_CharLFO9LVL1"/>
    <w:rsid w:val="007534E3"/>
    <w:rPr>
      <w:rFonts w:ascii="Symbol" w:hAnsi="Symbol" w:cs="StarSymbol"/>
      <w:sz w:val="18"/>
      <w:szCs w:val="18"/>
    </w:rPr>
  </w:style>
  <w:style w:type="character" w:customStyle="1" w:styleId="WWCharLFO9LVL2">
    <w:name w:val="WW_CharLFO9LVL2"/>
    <w:rsid w:val="007534E3"/>
    <w:rPr>
      <w:rFonts w:ascii="Symbol" w:hAnsi="Symbol" w:cs="StarSymbol"/>
      <w:sz w:val="18"/>
      <w:szCs w:val="18"/>
    </w:rPr>
  </w:style>
  <w:style w:type="character" w:customStyle="1" w:styleId="WWCharLFO9LVL3">
    <w:name w:val="WW_CharLFO9LVL3"/>
    <w:rsid w:val="007534E3"/>
    <w:rPr>
      <w:rFonts w:ascii="Symbol" w:hAnsi="Symbol" w:cs="StarSymbol"/>
      <w:sz w:val="18"/>
      <w:szCs w:val="18"/>
    </w:rPr>
  </w:style>
  <w:style w:type="character" w:customStyle="1" w:styleId="WWCharLFO9LVL4">
    <w:name w:val="WW_CharLFO9LVL4"/>
    <w:rsid w:val="007534E3"/>
    <w:rPr>
      <w:rFonts w:ascii="Symbol" w:hAnsi="Symbol" w:cs="StarSymbol"/>
      <w:sz w:val="18"/>
      <w:szCs w:val="18"/>
    </w:rPr>
  </w:style>
  <w:style w:type="character" w:customStyle="1" w:styleId="WWCharLFO9LVL5">
    <w:name w:val="WW_CharLFO9LVL5"/>
    <w:rsid w:val="007534E3"/>
    <w:rPr>
      <w:rFonts w:ascii="Symbol" w:hAnsi="Symbol" w:cs="StarSymbol"/>
      <w:sz w:val="18"/>
      <w:szCs w:val="18"/>
    </w:rPr>
  </w:style>
  <w:style w:type="character" w:customStyle="1" w:styleId="WWCharLFO9LVL6">
    <w:name w:val="WW_CharLFO9LVL6"/>
    <w:rsid w:val="007534E3"/>
    <w:rPr>
      <w:rFonts w:ascii="Symbol" w:hAnsi="Symbol" w:cs="StarSymbol"/>
      <w:sz w:val="18"/>
      <w:szCs w:val="18"/>
    </w:rPr>
  </w:style>
  <w:style w:type="character" w:customStyle="1" w:styleId="WWCharLFO9LVL7">
    <w:name w:val="WW_CharLFO9LVL7"/>
    <w:rsid w:val="007534E3"/>
    <w:rPr>
      <w:rFonts w:ascii="Symbol" w:hAnsi="Symbol" w:cs="StarSymbol"/>
      <w:sz w:val="18"/>
      <w:szCs w:val="18"/>
    </w:rPr>
  </w:style>
  <w:style w:type="character" w:customStyle="1" w:styleId="WWCharLFO9LVL8">
    <w:name w:val="WW_CharLFO9LVL8"/>
    <w:rsid w:val="007534E3"/>
    <w:rPr>
      <w:rFonts w:ascii="Symbol" w:hAnsi="Symbol" w:cs="StarSymbol"/>
      <w:sz w:val="18"/>
      <w:szCs w:val="18"/>
    </w:rPr>
  </w:style>
  <w:style w:type="character" w:customStyle="1" w:styleId="WWCharLFO9LVL9">
    <w:name w:val="WW_CharLFO9LVL9"/>
    <w:rsid w:val="007534E3"/>
    <w:rPr>
      <w:rFonts w:ascii="Symbol" w:hAnsi="Symbol" w:cs="StarSymbol"/>
      <w:sz w:val="18"/>
      <w:szCs w:val="18"/>
    </w:rPr>
  </w:style>
  <w:style w:type="character" w:customStyle="1" w:styleId="WWCharLFO10LVL1">
    <w:name w:val="WW_CharLFO10LVL1"/>
    <w:rsid w:val="007534E3"/>
    <w:rPr>
      <w:rFonts w:ascii="Symbol" w:hAnsi="Symbol" w:cs="StarSymbol"/>
      <w:sz w:val="18"/>
      <w:szCs w:val="18"/>
    </w:rPr>
  </w:style>
  <w:style w:type="character" w:customStyle="1" w:styleId="WWCharLFO10LVL2">
    <w:name w:val="WW_CharLFO10LVL2"/>
    <w:rsid w:val="007534E3"/>
    <w:rPr>
      <w:rFonts w:ascii="Symbol" w:hAnsi="Symbol" w:cs="StarSymbol"/>
      <w:sz w:val="18"/>
      <w:szCs w:val="18"/>
    </w:rPr>
  </w:style>
  <w:style w:type="character" w:customStyle="1" w:styleId="WWCharLFO10LVL3">
    <w:name w:val="WW_CharLFO10LVL3"/>
    <w:rsid w:val="007534E3"/>
    <w:rPr>
      <w:rFonts w:ascii="Symbol" w:hAnsi="Symbol" w:cs="StarSymbol"/>
      <w:sz w:val="18"/>
      <w:szCs w:val="18"/>
    </w:rPr>
  </w:style>
  <w:style w:type="character" w:customStyle="1" w:styleId="WWCharLFO10LVL4">
    <w:name w:val="WW_CharLFO10LVL4"/>
    <w:rsid w:val="007534E3"/>
    <w:rPr>
      <w:rFonts w:ascii="Symbol" w:hAnsi="Symbol" w:cs="StarSymbol"/>
      <w:sz w:val="18"/>
      <w:szCs w:val="18"/>
    </w:rPr>
  </w:style>
  <w:style w:type="character" w:customStyle="1" w:styleId="WWCharLFO10LVL5">
    <w:name w:val="WW_CharLFO10LVL5"/>
    <w:rsid w:val="007534E3"/>
    <w:rPr>
      <w:rFonts w:ascii="Symbol" w:hAnsi="Symbol" w:cs="StarSymbol"/>
      <w:sz w:val="18"/>
      <w:szCs w:val="18"/>
    </w:rPr>
  </w:style>
  <w:style w:type="character" w:customStyle="1" w:styleId="WWCharLFO10LVL6">
    <w:name w:val="WW_CharLFO10LVL6"/>
    <w:rsid w:val="007534E3"/>
    <w:rPr>
      <w:rFonts w:ascii="Symbol" w:hAnsi="Symbol" w:cs="StarSymbol"/>
      <w:sz w:val="18"/>
      <w:szCs w:val="18"/>
    </w:rPr>
  </w:style>
  <w:style w:type="character" w:customStyle="1" w:styleId="WWCharLFO10LVL7">
    <w:name w:val="WW_CharLFO10LVL7"/>
    <w:rsid w:val="007534E3"/>
    <w:rPr>
      <w:rFonts w:ascii="Symbol" w:hAnsi="Symbol" w:cs="StarSymbol"/>
      <w:sz w:val="18"/>
      <w:szCs w:val="18"/>
    </w:rPr>
  </w:style>
  <w:style w:type="character" w:customStyle="1" w:styleId="WWCharLFO10LVL8">
    <w:name w:val="WW_CharLFO10LVL8"/>
    <w:rsid w:val="007534E3"/>
    <w:rPr>
      <w:rFonts w:ascii="Symbol" w:hAnsi="Symbol" w:cs="StarSymbol"/>
      <w:sz w:val="18"/>
      <w:szCs w:val="18"/>
    </w:rPr>
  </w:style>
  <w:style w:type="character" w:customStyle="1" w:styleId="WWCharLFO10LVL9">
    <w:name w:val="WW_CharLFO10LVL9"/>
    <w:rsid w:val="007534E3"/>
    <w:rPr>
      <w:rFonts w:ascii="Symbol" w:hAnsi="Symbol" w:cs="StarSymbol"/>
      <w:sz w:val="18"/>
      <w:szCs w:val="18"/>
    </w:rPr>
  </w:style>
  <w:style w:type="character" w:customStyle="1" w:styleId="WWCharLFO11LVL1">
    <w:name w:val="WW_CharLFO11LVL1"/>
    <w:rsid w:val="007534E3"/>
    <w:rPr>
      <w:rFonts w:ascii="Symbol" w:hAnsi="Symbol" w:cs="StarSymbol"/>
      <w:sz w:val="18"/>
      <w:szCs w:val="18"/>
    </w:rPr>
  </w:style>
  <w:style w:type="character" w:customStyle="1" w:styleId="WWCharLFO11LVL2">
    <w:name w:val="WW_CharLFO11LVL2"/>
    <w:rsid w:val="007534E3"/>
    <w:rPr>
      <w:rFonts w:ascii="Symbol" w:hAnsi="Symbol" w:cs="StarSymbol"/>
      <w:sz w:val="18"/>
      <w:szCs w:val="18"/>
    </w:rPr>
  </w:style>
  <w:style w:type="character" w:customStyle="1" w:styleId="WWCharLFO11LVL3">
    <w:name w:val="WW_CharLFO11LVL3"/>
    <w:rsid w:val="007534E3"/>
    <w:rPr>
      <w:rFonts w:ascii="Symbol" w:hAnsi="Symbol" w:cs="StarSymbol"/>
      <w:sz w:val="18"/>
      <w:szCs w:val="18"/>
    </w:rPr>
  </w:style>
  <w:style w:type="character" w:customStyle="1" w:styleId="WWCharLFO11LVL4">
    <w:name w:val="WW_CharLFO11LVL4"/>
    <w:rsid w:val="007534E3"/>
    <w:rPr>
      <w:rFonts w:ascii="Symbol" w:hAnsi="Symbol" w:cs="StarSymbol"/>
      <w:sz w:val="18"/>
      <w:szCs w:val="18"/>
    </w:rPr>
  </w:style>
  <w:style w:type="character" w:customStyle="1" w:styleId="WWCharLFO11LVL5">
    <w:name w:val="WW_CharLFO11LVL5"/>
    <w:rsid w:val="007534E3"/>
    <w:rPr>
      <w:rFonts w:ascii="Symbol" w:hAnsi="Symbol" w:cs="StarSymbol"/>
      <w:sz w:val="18"/>
      <w:szCs w:val="18"/>
    </w:rPr>
  </w:style>
  <w:style w:type="character" w:customStyle="1" w:styleId="WWCharLFO11LVL6">
    <w:name w:val="WW_CharLFO11LVL6"/>
    <w:rsid w:val="007534E3"/>
    <w:rPr>
      <w:rFonts w:ascii="Symbol" w:hAnsi="Symbol" w:cs="StarSymbol"/>
      <w:sz w:val="18"/>
      <w:szCs w:val="18"/>
    </w:rPr>
  </w:style>
  <w:style w:type="character" w:customStyle="1" w:styleId="WWCharLFO11LVL7">
    <w:name w:val="WW_CharLFO11LVL7"/>
    <w:rsid w:val="007534E3"/>
    <w:rPr>
      <w:rFonts w:ascii="Symbol" w:hAnsi="Symbol" w:cs="StarSymbol"/>
      <w:sz w:val="18"/>
      <w:szCs w:val="18"/>
    </w:rPr>
  </w:style>
  <w:style w:type="character" w:customStyle="1" w:styleId="WWCharLFO11LVL8">
    <w:name w:val="WW_CharLFO11LVL8"/>
    <w:rsid w:val="007534E3"/>
    <w:rPr>
      <w:rFonts w:ascii="Symbol" w:hAnsi="Symbol" w:cs="StarSymbol"/>
      <w:sz w:val="18"/>
      <w:szCs w:val="18"/>
    </w:rPr>
  </w:style>
  <w:style w:type="character" w:customStyle="1" w:styleId="WWCharLFO11LVL9">
    <w:name w:val="WW_CharLFO11LVL9"/>
    <w:rsid w:val="007534E3"/>
    <w:rPr>
      <w:rFonts w:ascii="Symbol" w:hAnsi="Symbol" w:cs="StarSymbol"/>
      <w:sz w:val="18"/>
      <w:szCs w:val="18"/>
    </w:rPr>
  </w:style>
  <w:style w:type="paragraph" w:customStyle="1" w:styleId="1fffff4">
    <w:name w:val="Текст концевой сноски1"/>
    <w:basedOn w:val="3fd"/>
    <w:rsid w:val="007534E3"/>
    <w:pPr>
      <w:suppressLineNumbers/>
      <w:suppressAutoHyphens/>
      <w:snapToGrid/>
      <w:spacing w:line="100" w:lineRule="atLeast"/>
      <w:ind w:left="283" w:hanging="283"/>
    </w:pPr>
    <w:rPr>
      <w:rFonts w:ascii="Times New Roman" w:eastAsia="Arial Unicode MS" w:hAnsi="Times New Roman"/>
      <w:lang w:eastAsia="ar-SA"/>
    </w:rPr>
  </w:style>
  <w:style w:type="paragraph" w:customStyle="1" w:styleId="2fff8">
    <w:name w:val="Текст сноски2"/>
    <w:basedOn w:val="1ff6"/>
    <w:rsid w:val="007534E3"/>
    <w:pPr>
      <w:widowControl/>
      <w:suppressAutoHyphens/>
      <w:snapToGrid/>
      <w:spacing w:line="100" w:lineRule="atLeast"/>
    </w:pPr>
    <w:rPr>
      <w:rFonts w:eastAsia="Arial"/>
      <w:lang w:eastAsia="ar-SA"/>
    </w:rPr>
  </w:style>
  <w:style w:type="numbering" w:customStyle="1" w:styleId="541">
    <w:name w:val="Нет списка54"/>
    <w:next w:val="a5"/>
    <w:uiPriority w:val="99"/>
    <w:semiHidden/>
    <w:unhideWhenUsed/>
    <w:rsid w:val="007534E3"/>
  </w:style>
  <w:style w:type="numbering" w:customStyle="1" w:styleId="11160">
    <w:name w:val="Нет списка1116"/>
    <w:next w:val="a5"/>
    <w:uiPriority w:val="99"/>
    <w:semiHidden/>
    <w:unhideWhenUsed/>
    <w:rsid w:val="007534E3"/>
  </w:style>
  <w:style w:type="numbering" w:customStyle="1" w:styleId="21160">
    <w:name w:val="Нет списка2116"/>
    <w:next w:val="a5"/>
    <w:uiPriority w:val="99"/>
    <w:semiHidden/>
    <w:unhideWhenUsed/>
    <w:rsid w:val="007534E3"/>
  </w:style>
  <w:style w:type="paragraph" w:customStyle="1" w:styleId="6a">
    <w:name w:val="Обычный6"/>
    <w:rsid w:val="007534E3"/>
    <w:pPr>
      <w:widowControl w:val="0"/>
    </w:pPr>
    <w:rPr>
      <w:rFonts w:ascii="Arial" w:hAnsi="Arial"/>
      <w:snapToGrid w:val="0"/>
    </w:rPr>
  </w:style>
  <w:style w:type="table" w:customStyle="1" w:styleId="229">
    <w:name w:val="Сетка таблицы22"/>
    <w:basedOn w:val="a4"/>
    <w:next w:val="a8"/>
    <w:uiPriority w:val="59"/>
    <w:rsid w:val="007534E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170">
    <w:name w:val="Нет списка317"/>
    <w:next w:val="a5"/>
    <w:semiHidden/>
    <w:rsid w:val="007534E3"/>
  </w:style>
  <w:style w:type="paragraph" w:customStyle="1" w:styleId="1fffff5">
    <w:name w:val="Рабочий Стиль1"/>
    <w:basedOn w:val="a2"/>
    <w:rsid w:val="007534E3"/>
    <w:pPr>
      <w:spacing w:after="0" w:line="312" w:lineRule="auto"/>
      <w:ind w:firstLine="567"/>
      <w:jc w:val="both"/>
    </w:pPr>
    <w:rPr>
      <w:sz w:val="28"/>
      <w:szCs w:val="20"/>
    </w:rPr>
  </w:style>
  <w:style w:type="paragraph" w:customStyle="1" w:styleId="F9E977197262459AB16AE09F8A4F0155">
    <w:name w:val="F9E977197262459AB16AE09F8A4F0155"/>
    <w:rsid w:val="007534E3"/>
    <w:pPr>
      <w:spacing w:after="200" w:line="276" w:lineRule="auto"/>
    </w:pPr>
    <w:rPr>
      <w:rFonts w:ascii="Calibri" w:hAnsi="Calibri"/>
      <w:sz w:val="22"/>
      <w:szCs w:val="22"/>
    </w:rPr>
  </w:style>
  <w:style w:type="paragraph" w:customStyle="1" w:styleId="xl64">
    <w:name w:val="xl64"/>
    <w:basedOn w:val="a1"/>
    <w:rsid w:val="007534E3"/>
    <w:pPr>
      <w:spacing w:before="100" w:beforeAutospacing="1" w:after="100" w:afterAutospacing="1"/>
      <w:ind w:firstLineChars="200" w:firstLine="200"/>
    </w:pPr>
  </w:style>
  <w:style w:type="paragraph" w:customStyle="1" w:styleId="xl86">
    <w:name w:val="xl86"/>
    <w:basedOn w:val="a1"/>
    <w:rsid w:val="007534E3"/>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87">
    <w:name w:val="xl87"/>
    <w:basedOn w:val="a1"/>
    <w:rsid w:val="007534E3"/>
    <w:pPr>
      <w:spacing w:before="100" w:beforeAutospacing="1" w:after="100" w:afterAutospacing="1"/>
      <w:jc w:val="center"/>
      <w:textAlignment w:val="center"/>
    </w:pPr>
    <w:rPr>
      <w:color w:val="000000"/>
    </w:rPr>
  </w:style>
  <w:style w:type="paragraph" w:customStyle="1" w:styleId="xl88">
    <w:name w:val="xl88"/>
    <w:basedOn w:val="a1"/>
    <w:rsid w:val="007534E3"/>
    <w:pPr>
      <w:spacing w:before="100" w:beforeAutospacing="1" w:after="100" w:afterAutospacing="1"/>
      <w:textAlignment w:val="center"/>
    </w:pPr>
    <w:rPr>
      <w:b/>
      <w:bCs/>
      <w:color w:val="000000"/>
    </w:rPr>
  </w:style>
  <w:style w:type="paragraph" w:customStyle="1" w:styleId="xl89">
    <w:name w:val="xl89"/>
    <w:basedOn w:val="a1"/>
    <w:rsid w:val="007534E3"/>
    <w:pPr>
      <w:spacing w:before="100" w:beforeAutospacing="1" w:after="100" w:afterAutospacing="1"/>
      <w:textAlignment w:val="center"/>
    </w:pPr>
    <w:rPr>
      <w:color w:val="000000"/>
    </w:rPr>
  </w:style>
  <w:style w:type="paragraph" w:customStyle="1" w:styleId="xl90">
    <w:name w:val="xl90"/>
    <w:basedOn w:val="a1"/>
    <w:rsid w:val="007534E3"/>
    <w:pPr>
      <w:spacing w:before="100" w:beforeAutospacing="1" w:after="100" w:afterAutospacing="1"/>
      <w:jc w:val="right"/>
      <w:textAlignment w:val="center"/>
    </w:pPr>
  </w:style>
  <w:style w:type="paragraph" w:customStyle="1" w:styleId="xl91">
    <w:name w:val="xl91"/>
    <w:basedOn w:val="a1"/>
    <w:rsid w:val="007534E3"/>
    <w:pPr>
      <w:pBdr>
        <w:left w:val="single" w:sz="4" w:space="0" w:color="auto"/>
        <w:right w:val="single" w:sz="4" w:space="0" w:color="auto"/>
      </w:pBdr>
      <w:spacing w:before="100" w:beforeAutospacing="1" w:after="100" w:afterAutospacing="1"/>
    </w:pPr>
    <w:rPr>
      <w:color w:val="000000"/>
    </w:rPr>
  </w:style>
  <w:style w:type="paragraph" w:customStyle="1" w:styleId="xl92">
    <w:name w:val="xl92"/>
    <w:basedOn w:val="a1"/>
    <w:rsid w:val="007534E3"/>
    <w:pPr>
      <w:pBdr>
        <w:left w:val="single" w:sz="4" w:space="0" w:color="auto"/>
        <w:right w:val="single" w:sz="4" w:space="0" w:color="auto"/>
      </w:pBdr>
      <w:spacing w:before="100" w:beforeAutospacing="1" w:after="100" w:afterAutospacing="1"/>
    </w:pPr>
    <w:rPr>
      <w:color w:val="000000"/>
    </w:rPr>
  </w:style>
  <w:style w:type="paragraph" w:customStyle="1" w:styleId="xl93">
    <w:name w:val="xl93"/>
    <w:basedOn w:val="a1"/>
    <w:rsid w:val="007534E3"/>
    <w:pPr>
      <w:pBdr>
        <w:top w:val="single" w:sz="4" w:space="0" w:color="auto"/>
        <w:left w:val="single" w:sz="4" w:space="0" w:color="auto"/>
        <w:bottom w:val="single" w:sz="4" w:space="0" w:color="auto"/>
        <w:right w:val="single" w:sz="4" w:space="0" w:color="auto"/>
      </w:pBdr>
      <w:shd w:val="clear" w:color="000000" w:fill="CCFF99"/>
      <w:spacing w:before="100" w:beforeAutospacing="1" w:after="100" w:afterAutospacing="1"/>
      <w:textAlignment w:val="center"/>
    </w:pPr>
    <w:rPr>
      <w:b/>
      <w:bCs/>
      <w:color w:val="000000"/>
    </w:rPr>
  </w:style>
  <w:style w:type="paragraph" w:customStyle="1" w:styleId="xl94">
    <w:name w:val="xl94"/>
    <w:basedOn w:val="a1"/>
    <w:rsid w:val="007534E3"/>
    <w:pPr>
      <w:pBdr>
        <w:top w:val="single" w:sz="4" w:space="0" w:color="auto"/>
        <w:left w:val="single" w:sz="4" w:space="0" w:color="auto"/>
        <w:bottom w:val="single" w:sz="4" w:space="0" w:color="auto"/>
        <w:right w:val="single" w:sz="4" w:space="0" w:color="auto"/>
      </w:pBdr>
      <w:shd w:val="clear" w:color="000000" w:fill="CCFF99"/>
      <w:spacing w:before="100" w:beforeAutospacing="1" w:after="100" w:afterAutospacing="1"/>
      <w:textAlignment w:val="center"/>
    </w:pPr>
    <w:rPr>
      <w:color w:val="000000"/>
    </w:rPr>
  </w:style>
  <w:style w:type="paragraph" w:customStyle="1" w:styleId="xl95">
    <w:name w:val="xl95"/>
    <w:basedOn w:val="a1"/>
    <w:rsid w:val="007534E3"/>
    <w:pPr>
      <w:pBdr>
        <w:top w:val="single" w:sz="8" w:space="0" w:color="auto"/>
        <w:left w:val="single" w:sz="12" w:space="0" w:color="auto"/>
        <w:bottom w:val="single" w:sz="4" w:space="0" w:color="auto"/>
        <w:right w:val="single" w:sz="8" w:space="0" w:color="auto"/>
      </w:pBdr>
      <w:shd w:val="clear" w:color="000000" w:fill="D9D9D9"/>
      <w:spacing w:before="100" w:beforeAutospacing="1" w:after="100" w:afterAutospacing="1"/>
      <w:jc w:val="center"/>
      <w:textAlignment w:val="center"/>
    </w:pPr>
    <w:rPr>
      <w:color w:val="000000"/>
    </w:rPr>
  </w:style>
  <w:style w:type="paragraph" w:customStyle="1" w:styleId="xl98">
    <w:name w:val="xl98"/>
    <w:basedOn w:val="a1"/>
    <w:rsid w:val="007534E3"/>
    <w:pPr>
      <w:pBdr>
        <w:top w:val="single" w:sz="4" w:space="0" w:color="auto"/>
        <w:left w:val="single" w:sz="12" w:space="0" w:color="auto"/>
        <w:right w:val="single" w:sz="8" w:space="0" w:color="auto"/>
      </w:pBdr>
      <w:spacing w:before="100" w:beforeAutospacing="1" w:after="100" w:afterAutospacing="1"/>
      <w:textAlignment w:val="center"/>
    </w:pPr>
    <w:rPr>
      <w:color w:val="000000"/>
    </w:rPr>
  </w:style>
  <w:style w:type="paragraph" w:customStyle="1" w:styleId="xl145">
    <w:name w:val="xl145"/>
    <w:basedOn w:val="a1"/>
    <w:rsid w:val="007534E3"/>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000000"/>
    </w:rPr>
  </w:style>
  <w:style w:type="paragraph" w:customStyle="1" w:styleId="xl146">
    <w:name w:val="xl146"/>
    <w:basedOn w:val="a1"/>
    <w:rsid w:val="007534E3"/>
    <w:pPr>
      <w:pBdr>
        <w:top w:val="single" w:sz="4" w:space="0" w:color="auto"/>
        <w:bottom w:val="single" w:sz="8" w:space="0" w:color="auto"/>
        <w:right w:val="single" w:sz="4" w:space="0" w:color="auto"/>
      </w:pBdr>
      <w:shd w:val="clear" w:color="000000" w:fill="FFFFCC"/>
      <w:spacing w:before="100" w:beforeAutospacing="1" w:after="100" w:afterAutospacing="1"/>
      <w:jc w:val="center"/>
      <w:textAlignment w:val="center"/>
    </w:pPr>
    <w:rPr>
      <w:color w:val="000000"/>
    </w:rPr>
  </w:style>
  <w:style w:type="paragraph" w:customStyle="1" w:styleId="xl147">
    <w:name w:val="xl147"/>
    <w:basedOn w:val="a1"/>
    <w:rsid w:val="007534E3"/>
    <w:pPr>
      <w:pBdr>
        <w:bottom w:val="single" w:sz="4" w:space="0" w:color="auto"/>
        <w:right w:val="single" w:sz="4" w:space="0" w:color="auto"/>
      </w:pBdr>
      <w:shd w:val="clear" w:color="000000" w:fill="FFFFCC"/>
      <w:spacing w:before="100" w:beforeAutospacing="1" w:after="100" w:afterAutospacing="1"/>
      <w:textAlignment w:val="center"/>
    </w:pPr>
    <w:rPr>
      <w:b/>
      <w:bCs/>
      <w:color w:val="000000"/>
    </w:rPr>
  </w:style>
  <w:style w:type="paragraph" w:customStyle="1" w:styleId="xl148">
    <w:name w:val="xl148"/>
    <w:basedOn w:val="a1"/>
    <w:rsid w:val="007534E3"/>
    <w:pPr>
      <w:pBdr>
        <w:top w:val="single" w:sz="4" w:space="0" w:color="auto"/>
        <w:right w:val="single" w:sz="4" w:space="0" w:color="auto"/>
      </w:pBdr>
      <w:shd w:val="clear" w:color="000000" w:fill="FFFFCC"/>
      <w:spacing w:before="100" w:beforeAutospacing="1" w:after="100" w:afterAutospacing="1"/>
      <w:textAlignment w:val="center"/>
    </w:pPr>
    <w:rPr>
      <w:color w:val="000000"/>
    </w:rPr>
  </w:style>
  <w:style w:type="paragraph" w:customStyle="1" w:styleId="xl149">
    <w:name w:val="xl149"/>
    <w:basedOn w:val="a1"/>
    <w:rsid w:val="007534E3"/>
    <w:pPr>
      <w:pBdr>
        <w:top w:val="single" w:sz="4" w:space="0" w:color="auto"/>
        <w:bottom w:val="single" w:sz="4" w:space="0" w:color="auto"/>
        <w:right w:val="single" w:sz="4" w:space="0" w:color="auto"/>
      </w:pBdr>
      <w:shd w:val="clear" w:color="000000" w:fill="FFFFCC"/>
      <w:spacing w:before="100" w:beforeAutospacing="1" w:after="100" w:afterAutospacing="1"/>
      <w:jc w:val="right"/>
      <w:textAlignment w:val="center"/>
    </w:pPr>
    <w:rPr>
      <w:b/>
      <w:bCs/>
      <w:color w:val="000000"/>
    </w:rPr>
  </w:style>
  <w:style w:type="paragraph" w:customStyle="1" w:styleId="xl150">
    <w:name w:val="xl150"/>
    <w:basedOn w:val="a1"/>
    <w:rsid w:val="007534E3"/>
    <w:pPr>
      <w:pBdr>
        <w:top w:val="single" w:sz="4" w:space="0" w:color="auto"/>
        <w:bottom w:val="single" w:sz="4" w:space="0" w:color="auto"/>
        <w:right w:val="single" w:sz="4" w:space="0" w:color="auto"/>
      </w:pBdr>
      <w:shd w:val="clear" w:color="000000" w:fill="FFFFCC"/>
      <w:spacing w:before="100" w:beforeAutospacing="1" w:after="100" w:afterAutospacing="1"/>
      <w:jc w:val="right"/>
      <w:textAlignment w:val="center"/>
    </w:pPr>
    <w:rPr>
      <w:color w:val="000000"/>
    </w:rPr>
  </w:style>
  <w:style w:type="paragraph" w:customStyle="1" w:styleId="xl151">
    <w:name w:val="xl151"/>
    <w:basedOn w:val="a1"/>
    <w:rsid w:val="007534E3"/>
    <w:pPr>
      <w:pBdr>
        <w:top w:val="single" w:sz="4" w:space="0" w:color="auto"/>
        <w:bottom w:val="single" w:sz="8" w:space="0" w:color="auto"/>
        <w:right w:val="single" w:sz="4" w:space="0" w:color="auto"/>
      </w:pBdr>
      <w:shd w:val="clear" w:color="000000" w:fill="FFFFCC"/>
      <w:spacing w:before="100" w:beforeAutospacing="1" w:after="100" w:afterAutospacing="1"/>
      <w:textAlignment w:val="center"/>
    </w:pPr>
    <w:rPr>
      <w:color w:val="000000"/>
    </w:rPr>
  </w:style>
  <w:style w:type="paragraph" w:customStyle="1" w:styleId="xl152">
    <w:name w:val="xl152"/>
    <w:basedOn w:val="a1"/>
    <w:rsid w:val="007534E3"/>
    <w:pPr>
      <w:pBdr>
        <w:top w:val="single" w:sz="4" w:space="0" w:color="auto"/>
        <w:left w:val="single" w:sz="4" w:space="0" w:color="auto"/>
        <w:bottom w:val="single" w:sz="8" w:space="0" w:color="auto"/>
        <w:right w:val="single" w:sz="8" w:space="0" w:color="auto"/>
      </w:pBdr>
      <w:shd w:val="clear" w:color="000000" w:fill="CCFF99"/>
      <w:spacing w:before="100" w:beforeAutospacing="1" w:after="100" w:afterAutospacing="1"/>
      <w:jc w:val="center"/>
      <w:textAlignment w:val="center"/>
    </w:pPr>
    <w:rPr>
      <w:color w:val="000000"/>
    </w:rPr>
  </w:style>
  <w:style w:type="paragraph" w:customStyle="1" w:styleId="xl153">
    <w:name w:val="xl153"/>
    <w:basedOn w:val="a1"/>
    <w:rsid w:val="007534E3"/>
    <w:pPr>
      <w:pBdr>
        <w:top w:val="single" w:sz="4" w:space="0" w:color="auto"/>
        <w:left w:val="single" w:sz="4" w:space="0" w:color="auto"/>
        <w:bottom w:val="single" w:sz="4" w:space="0" w:color="auto"/>
        <w:right w:val="single" w:sz="8" w:space="0" w:color="auto"/>
      </w:pBdr>
      <w:shd w:val="clear" w:color="000000" w:fill="CCFF99"/>
      <w:spacing w:before="100" w:beforeAutospacing="1" w:after="100" w:afterAutospacing="1"/>
      <w:textAlignment w:val="center"/>
    </w:pPr>
    <w:rPr>
      <w:b/>
      <w:bCs/>
      <w:color w:val="000000"/>
    </w:rPr>
  </w:style>
  <w:style w:type="paragraph" w:customStyle="1" w:styleId="xl154">
    <w:name w:val="xl154"/>
    <w:basedOn w:val="a1"/>
    <w:rsid w:val="007534E3"/>
    <w:pPr>
      <w:pBdr>
        <w:top w:val="single" w:sz="8" w:space="0" w:color="auto"/>
        <w:bottom w:val="single" w:sz="4" w:space="0" w:color="auto"/>
        <w:right w:val="single" w:sz="4" w:space="0" w:color="auto"/>
      </w:pBdr>
      <w:shd w:val="clear" w:color="000000" w:fill="FFFFCC"/>
      <w:spacing w:before="100" w:beforeAutospacing="1" w:after="100" w:afterAutospacing="1"/>
      <w:textAlignment w:val="center"/>
    </w:pPr>
    <w:rPr>
      <w:b/>
      <w:bCs/>
      <w:color w:val="000000"/>
    </w:rPr>
  </w:style>
  <w:style w:type="paragraph" w:customStyle="1" w:styleId="xl155">
    <w:name w:val="xl155"/>
    <w:basedOn w:val="a1"/>
    <w:rsid w:val="007534E3"/>
    <w:pPr>
      <w:pBdr>
        <w:top w:val="single" w:sz="8" w:space="0" w:color="auto"/>
        <w:left w:val="single" w:sz="4" w:space="0" w:color="auto"/>
        <w:bottom w:val="single" w:sz="4" w:space="0" w:color="auto"/>
        <w:right w:val="single" w:sz="8" w:space="0" w:color="auto"/>
      </w:pBdr>
      <w:shd w:val="clear" w:color="000000" w:fill="F2F2F2"/>
      <w:spacing w:before="100" w:beforeAutospacing="1" w:after="100" w:afterAutospacing="1"/>
      <w:textAlignment w:val="center"/>
    </w:pPr>
    <w:rPr>
      <w:b/>
      <w:bCs/>
    </w:rPr>
  </w:style>
  <w:style w:type="paragraph" w:customStyle="1" w:styleId="xl156">
    <w:name w:val="xl156"/>
    <w:basedOn w:val="a1"/>
    <w:rsid w:val="007534E3"/>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style>
  <w:style w:type="paragraph" w:customStyle="1" w:styleId="xl157">
    <w:name w:val="xl157"/>
    <w:basedOn w:val="a1"/>
    <w:rsid w:val="007534E3"/>
    <w:pPr>
      <w:pBdr>
        <w:top w:val="single" w:sz="4" w:space="0" w:color="auto"/>
        <w:left w:val="single" w:sz="4" w:space="0" w:color="auto"/>
        <w:bottom w:val="single" w:sz="4" w:space="0" w:color="auto"/>
        <w:right w:val="single" w:sz="8" w:space="0" w:color="auto"/>
      </w:pBdr>
      <w:shd w:val="clear" w:color="000000" w:fill="FFCCFF"/>
      <w:spacing w:before="100" w:beforeAutospacing="1" w:after="100" w:afterAutospacing="1"/>
      <w:textAlignment w:val="center"/>
    </w:pPr>
    <w:rPr>
      <w:b/>
      <w:bCs/>
    </w:rPr>
  </w:style>
  <w:style w:type="paragraph" w:customStyle="1" w:styleId="xl158">
    <w:name w:val="xl158"/>
    <w:basedOn w:val="a1"/>
    <w:rsid w:val="007534E3"/>
    <w:pPr>
      <w:pBdr>
        <w:top w:val="single" w:sz="4" w:space="0" w:color="auto"/>
        <w:left w:val="single" w:sz="8" w:space="0" w:color="auto"/>
        <w:bottom w:val="single" w:sz="4" w:space="0" w:color="auto"/>
        <w:right w:val="single" w:sz="4" w:space="0" w:color="auto"/>
      </w:pBdr>
      <w:shd w:val="clear" w:color="000000" w:fill="FF99CC"/>
      <w:spacing w:before="100" w:beforeAutospacing="1" w:after="100" w:afterAutospacing="1"/>
      <w:jc w:val="center"/>
      <w:textAlignment w:val="center"/>
    </w:pPr>
    <w:rPr>
      <w:b/>
      <w:bCs/>
    </w:rPr>
  </w:style>
  <w:style w:type="paragraph" w:customStyle="1" w:styleId="xl159">
    <w:name w:val="xl159"/>
    <w:basedOn w:val="a1"/>
    <w:rsid w:val="007534E3"/>
    <w:pPr>
      <w:pBdr>
        <w:top w:val="single" w:sz="4" w:space="0" w:color="auto"/>
        <w:left w:val="single" w:sz="4" w:space="0" w:color="auto"/>
        <w:bottom w:val="single" w:sz="4" w:space="0" w:color="auto"/>
        <w:right w:val="single" w:sz="8" w:space="0" w:color="auto"/>
      </w:pBdr>
      <w:shd w:val="clear" w:color="000000" w:fill="FF99CC"/>
      <w:spacing w:before="100" w:beforeAutospacing="1" w:after="100" w:afterAutospacing="1"/>
      <w:textAlignment w:val="center"/>
    </w:pPr>
    <w:rPr>
      <w:b/>
      <w:bCs/>
    </w:rPr>
  </w:style>
  <w:style w:type="paragraph" w:customStyle="1" w:styleId="xl160">
    <w:name w:val="xl160"/>
    <w:basedOn w:val="a1"/>
    <w:rsid w:val="007534E3"/>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161">
    <w:name w:val="xl161"/>
    <w:basedOn w:val="a1"/>
    <w:rsid w:val="007534E3"/>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textAlignment w:val="center"/>
    </w:pPr>
    <w:rPr>
      <w:b/>
      <w:bCs/>
    </w:rPr>
  </w:style>
  <w:style w:type="paragraph" w:customStyle="1" w:styleId="xl162">
    <w:name w:val="xl162"/>
    <w:basedOn w:val="a1"/>
    <w:rsid w:val="007534E3"/>
    <w:pPr>
      <w:pBdr>
        <w:top w:val="single" w:sz="4" w:space="0" w:color="auto"/>
        <w:left w:val="single" w:sz="8" w:space="0" w:color="auto"/>
        <w:bottom w:val="single" w:sz="4" w:space="0" w:color="auto"/>
        <w:right w:val="single" w:sz="4" w:space="0" w:color="auto"/>
      </w:pBdr>
      <w:shd w:val="clear" w:color="000000" w:fill="F2F2F2"/>
      <w:spacing w:before="100" w:beforeAutospacing="1" w:after="100" w:afterAutospacing="1"/>
      <w:jc w:val="center"/>
      <w:textAlignment w:val="center"/>
    </w:pPr>
  </w:style>
  <w:style w:type="paragraph" w:customStyle="1" w:styleId="xl163">
    <w:name w:val="xl163"/>
    <w:basedOn w:val="a1"/>
    <w:rsid w:val="007534E3"/>
    <w:pPr>
      <w:pBdr>
        <w:top w:val="single" w:sz="4" w:space="0" w:color="auto"/>
        <w:left w:val="single" w:sz="4" w:space="0" w:color="auto"/>
        <w:bottom w:val="single" w:sz="4" w:space="0" w:color="auto"/>
        <w:right w:val="single" w:sz="8" w:space="0" w:color="auto"/>
      </w:pBdr>
      <w:shd w:val="clear" w:color="000000" w:fill="F2F2F2"/>
      <w:spacing w:before="100" w:beforeAutospacing="1" w:after="100" w:afterAutospacing="1"/>
      <w:textAlignment w:val="center"/>
    </w:pPr>
  </w:style>
  <w:style w:type="paragraph" w:customStyle="1" w:styleId="xl164">
    <w:name w:val="xl164"/>
    <w:basedOn w:val="a1"/>
    <w:rsid w:val="007534E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5">
    <w:name w:val="xl165"/>
    <w:basedOn w:val="a1"/>
    <w:rsid w:val="007534E3"/>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style>
  <w:style w:type="paragraph" w:customStyle="1" w:styleId="xl166">
    <w:name w:val="xl166"/>
    <w:basedOn w:val="a1"/>
    <w:rsid w:val="007534E3"/>
    <w:pPr>
      <w:pBdr>
        <w:top w:val="single" w:sz="4" w:space="0" w:color="auto"/>
        <w:left w:val="single" w:sz="8" w:space="0" w:color="auto"/>
        <w:bottom w:val="single" w:sz="4" w:space="0" w:color="auto"/>
        <w:right w:val="single" w:sz="4" w:space="0" w:color="auto"/>
      </w:pBdr>
      <w:shd w:val="clear" w:color="000000" w:fill="FFCCFF"/>
      <w:spacing w:before="100" w:beforeAutospacing="1" w:after="100" w:afterAutospacing="1"/>
      <w:jc w:val="center"/>
      <w:textAlignment w:val="center"/>
    </w:pPr>
  </w:style>
  <w:style w:type="paragraph" w:customStyle="1" w:styleId="xl167">
    <w:name w:val="xl167"/>
    <w:basedOn w:val="a1"/>
    <w:rsid w:val="007534E3"/>
    <w:pPr>
      <w:pBdr>
        <w:top w:val="single" w:sz="4" w:space="0" w:color="auto"/>
        <w:left w:val="single" w:sz="4" w:space="0" w:color="auto"/>
        <w:bottom w:val="single" w:sz="4" w:space="0" w:color="auto"/>
        <w:right w:val="single" w:sz="8" w:space="0" w:color="auto"/>
      </w:pBdr>
      <w:shd w:val="clear" w:color="000000" w:fill="FFCCFF"/>
      <w:spacing w:before="100" w:beforeAutospacing="1" w:after="100" w:afterAutospacing="1"/>
      <w:textAlignment w:val="center"/>
    </w:pPr>
  </w:style>
  <w:style w:type="paragraph" w:customStyle="1" w:styleId="xl168">
    <w:name w:val="xl168"/>
    <w:basedOn w:val="a1"/>
    <w:rsid w:val="007534E3"/>
    <w:pPr>
      <w:pBdr>
        <w:top w:val="single" w:sz="4" w:space="0" w:color="auto"/>
        <w:left w:val="single" w:sz="8" w:space="0" w:color="auto"/>
        <w:bottom w:val="single" w:sz="4" w:space="0" w:color="auto"/>
        <w:right w:val="single" w:sz="4" w:space="0" w:color="auto"/>
      </w:pBdr>
      <w:shd w:val="clear" w:color="000000" w:fill="B7DEE8"/>
      <w:spacing w:before="100" w:beforeAutospacing="1" w:after="100" w:afterAutospacing="1"/>
      <w:jc w:val="center"/>
      <w:textAlignment w:val="center"/>
    </w:pPr>
  </w:style>
  <w:style w:type="paragraph" w:customStyle="1" w:styleId="xl169">
    <w:name w:val="xl169"/>
    <w:basedOn w:val="a1"/>
    <w:rsid w:val="007534E3"/>
    <w:pPr>
      <w:pBdr>
        <w:top w:val="single" w:sz="4" w:space="0" w:color="auto"/>
        <w:left w:val="single" w:sz="4" w:space="0" w:color="auto"/>
        <w:bottom w:val="single" w:sz="4" w:space="0" w:color="auto"/>
        <w:right w:val="single" w:sz="8" w:space="0" w:color="auto"/>
      </w:pBdr>
      <w:shd w:val="clear" w:color="000000" w:fill="B7DEE8"/>
      <w:spacing w:before="100" w:beforeAutospacing="1" w:after="100" w:afterAutospacing="1"/>
      <w:textAlignment w:val="center"/>
    </w:pPr>
  </w:style>
  <w:style w:type="paragraph" w:customStyle="1" w:styleId="xl170">
    <w:name w:val="xl170"/>
    <w:basedOn w:val="a1"/>
    <w:rsid w:val="007534E3"/>
    <w:pPr>
      <w:pBdr>
        <w:top w:val="single" w:sz="4" w:space="0" w:color="auto"/>
        <w:left w:val="single" w:sz="8" w:space="0" w:color="auto"/>
        <w:bottom w:val="single" w:sz="8" w:space="0" w:color="auto"/>
        <w:right w:val="single" w:sz="4" w:space="0" w:color="auto"/>
      </w:pBdr>
      <w:shd w:val="clear" w:color="000000" w:fill="FFCCFF"/>
      <w:spacing w:before="100" w:beforeAutospacing="1" w:after="100" w:afterAutospacing="1"/>
      <w:jc w:val="center"/>
      <w:textAlignment w:val="center"/>
    </w:pPr>
  </w:style>
  <w:style w:type="paragraph" w:customStyle="1" w:styleId="xl171">
    <w:name w:val="xl171"/>
    <w:basedOn w:val="a1"/>
    <w:rsid w:val="007534E3"/>
    <w:pPr>
      <w:pBdr>
        <w:top w:val="single" w:sz="4" w:space="0" w:color="auto"/>
        <w:left w:val="single" w:sz="4" w:space="0" w:color="auto"/>
        <w:bottom w:val="single" w:sz="8" w:space="0" w:color="auto"/>
        <w:right w:val="single" w:sz="8" w:space="0" w:color="auto"/>
      </w:pBdr>
      <w:shd w:val="clear" w:color="000000" w:fill="FFCCFF"/>
      <w:spacing w:before="100" w:beforeAutospacing="1" w:after="100" w:afterAutospacing="1"/>
      <w:textAlignment w:val="center"/>
    </w:pPr>
  </w:style>
  <w:style w:type="paragraph" w:customStyle="1" w:styleId="xl172">
    <w:name w:val="xl172"/>
    <w:basedOn w:val="a1"/>
    <w:rsid w:val="007534E3"/>
    <w:pPr>
      <w:pBdr>
        <w:top w:val="single" w:sz="8" w:space="0" w:color="auto"/>
        <w:left w:val="single" w:sz="4" w:space="0" w:color="auto"/>
        <w:right w:val="single" w:sz="8" w:space="0" w:color="auto"/>
      </w:pBdr>
      <w:shd w:val="clear" w:color="000000" w:fill="D9D9D9"/>
      <w:spacing w:before="100" w:beforeAutospacing="1" w:after="100" w:afterAutospacing="1"/>
      <w:jc w:val="center"/>
      <w:textAlignment w:val="center"/>
    </w:pPr>
    <w:rPr>
      <w:color w:val="000000"/>
    </w:rPr>
  </w:style>
  <w:style w:type="paragraph" w:customStyle="1" w:styleId="xl173">
    <w:name w:val="xl173"/>
    <w:basedOn w:val="a1"/>
    <w:rsid w:val="007534E3"/>
    <w:pPr>
      <w:pBdr>
        <w:left w:val="single" w:sz="4" w:space="0" w:color="auto"/>
        <w:right w:val="single" w:sz="8" w:space="0" w:color="auto"/>
      </w:pBdr>
      <w:shd w:val="clear" w:color="000000" w:fill="D9D9D9"/>
      <w:spacing w:before="100" w:beforeAutospacing="1" w:after="100" w:afterAutospacing="1"/>
      <w:jc w:val="center"/>
      <w:textAlignment w:val="center"/>
    </w:pPr>
    <w:rPr>
      <w:color w:val="000000"/>
    </w:rPr>
  </w:style>
  <w:style w:type="paragraph" w:customStyle="1" w:styleId="xl174">
    <w:name w:val="xl174"/>
    <w:basedOn w:val="a1"/>
    <w:rsid w:val="007534E3"/>
    <w:pPr>
      <w:pBdr>
        <w:top w:val="single" w:sz="8" w:space="0" w:color="auto"/>
        <w:left w:val="single" w:sz="8" w:space="0" w:color="auto"/>
        <w:right w:val="single" w:sz="4" w:space="0" w:color="auto"/>
      </w:pBdr>
      <w:shd w:val="clear" w:color="000000" w:fill="D9D9D9"/>
      <w:spacing w:before="100" w:beforeAutospacing="1" w:after="100" w:afterAutospacing="1"/>
      <w:jc w:val="center"/>
      <w:textAlignment w:val="center"/>
    </w:pPr>
    <w:rPr>
      <w:color w:val="000000"/>
    </w:rPr>
  </w:style>
  <w:style w:type="paragraph" w:customStyle="1" w:styleId="xl175">
    <w:name w:val="xl175"/>
    <w:basedOn w:val="a1"/>
    <w:rsid w:val="007534E3"/>
    <w:pPr>
      <w:pBdr>
        <w:left w:val="single" w:sz="8" w:space="0" w:color="auto"/>
        <w:right w:val="single" w:sz="4" w:space="0" w:color="auto"/>
      </w:pBdr>
      <w:shd w:val="clear" w:color="000000" w:fill="D9D9D9"/>
      <w:spacing w:before="100" w:beforeAutospacing="1" w:after="100" w:afterAutospacing="1"/>
      <w:jc w:val="center"/>
      <w:textAlignment w:val="center"/>
    </w:pPr>
    <w:rPr>
      <w:color w:val="000000"/>
    </w:rPr>
  </w:style>
  <w:style w:type="paragraph" w:customStyle="1" w:styleId="xl176">
    <w:name w:val="xl176"/>
    <w:basedOn w:val="a1"/>
    <w:rsid w:val="007534E3"/>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color w:val="000000"/>
    </w:rPr>
  </w:style>
  <w:style w:type="paragraph" w:customStyle="1" w:styleId="xl177">
    <w:name w:val="xl177"/>
    <w:basedOn w:val="a1"/>
    <w:rsid w:val="007534E3"/>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color w:val="000000"/>
    </w:rPr>
  </w:style>
  <w:style w:type="paragraph" w:customStyle="1" w:styleId="xl178">
    <w:name w:val="xl178"/>
    <w:basedOn w:val="a1"/>
    <w:rsid w:val="007534E3"/>
    <w:pPr>
      <w:pBdr>
        <w:top w:val="single" w:sz="8"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color w:val="000000"/>
    </w:rPr>
  </w:style>
  <w:style w:type="paragraph" w:customStyle="1" w:styleId="xl179">
    <w:name w:val="xl179"/>
    <w:basedOn w:val="a1"/>
    <w:rsid w:val="007534E3"/>
    <w:pPr>
      <w:pBdr>
        <w:top w:val="single" w:sz="8" w:space="0" w:color="auto"/>
        <w:left w:val="single" w:sz="4" w:space="0" w:color="auto"/>
        <w:bottom w:val="single" w:sz="4" w:space="0" w:color="auto"/>
        <w:right w:val="single" w:sz="12" w:space="0" w:color="auto"/>
      </w:pBdr>
      <w:shd w:val="clear" w:color="000000" w:fill="D9D9D9"/>
      <w:spacing w:before="100" w:beforeAutospacing="1" w:after="100" w:afterAutospacing="1"/>
      <w:jc w:val="center"/>
      <w:textAlignment w:val="center"/>
    </w:pPr>
    <w:rPr>
      <w:color w:val="000000"/>
    </w:rPr>
  </w:style>
  <w:style w:type="paragraph" w:customStyle="1" w:styleId="xl180">
    <w:name w:val="xl180"/>
    <w:basedOn w:val="a1"/>
    <w:rsid w:val="007534E3"/>
    <w:pPr>
      <w:pBdr>
        <w:top w:val="single" w:sz="8" w:space="0" w:color="auto"/>
        <w:left w:val="single" w:sz="8" w:space="0" w:color="auto"/>
        <w:bottom w:val="single" w:sz="4" w:space="0" w:color="auto"/>
        <w:right w:val="single" w:sz="4" w:space="0" w:color="auto"/>
      </w:pBdr>
      <w:shd w:val="clear" w:color="000000" w:fill="FFFFCC"/>
      <w:spacing w:before="100" w:beforeAutospacing="1" w:after="100" w:afterAutospacing="1"/>
      <w:jc w:val="center"/>
      <w:textAlignment w:val="center"/>
    </w:pPr>
    <w:rPr>
      <w:color w:val="000000"/>
    </w:rPr>
  </w:style>
  <w:style w:type="paragraph" w:customStyle="1" w:styleId="xl181">
    <w:name w:val="xl181"/>
    <w:basedOn w:val="a1"/>
    <w:rsid w:val="007534E3"/>
    <w:pPr>
      <w:pBdr>
        <w:top w:val="single" w:sz="4" w:space="0" w:color="auto"/>
        <w:left w:val="single" w:sz="8" w:space="0" w:color="auto"/>
        <w:bottom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182">
    <w:name w:val="xl182"/>
    <w:basedOn w:val="a1"/>
    <w:rsid w:val="007534E3"/>
    <w:pPr>
      <w:pBdr>
        <w:top w:val="single" w:sz="8"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color w:val="000000"/>
    </w:rPr>
  </w:style>
  <w:style w:type="paragraph" w:customStyle="1" w:styleId="xl183">
    <w:name w:val="xl183"/>
    <w:basedOn w:val="a1"/>
    <w:rsid w:val="007534E3"/>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style>
  <w:style w:type="paragraph" w:customStyle="1" w:styleId="xl184">
    <w:name w:val="xl184"/>
    <w:basedOn w:val="a1"/>
    <w:rsid w:val="007534E3"/>
    <w:pPr>
      <w:pBdr>
        <w:top w:val="single" w:sz="8" w:space="0" w:color="auto"/>
        <w:left w:val="single" w:sz="4" w:space="0" w:color="auto"/>
        <w:bottom w:val="single" w:sz="4" w:space="0" w:color="auto"/>
        <w:right w:val="single" w:sz="4" w:space="0" w:color="auto"/>
      </w:pBdr>
      <w:shd w:val="clear" w:color="000000" w:fill="CCFF99"/>
      <w:spacing w:before="100" w:beforeAutospacing="1" w:after="100" w:afterAutospacing="1"/>
      <w:jc w:val="center"/>
      <w:textAlignment w:val="center"/>
    </w:pPr>
    <w:rPr>
      <w:color w:val="000000"/>
    </w:rPr>
  </w:style>
  <w:style w:type="paragraph" w:customStyle="1" w:styleId="xl185">
    <w:name w:val="xl185"/>
    <w:basedOn w:val="a1"/>
    <w:rsid w:val="007534E3"/>
    <w:pPr>
      <w:pBdr>
        <w:top w:val="single" w:sz="4" w:space="0" w:color="auto"/>
        <w:left w:val="single" w:sz="4" w:space="0" w:color="auto"/>
        <w:bottom w:val="single" w:sz="4" w:space="0" w:color="auto"/>
        <w:right w:val="single" w:sz="4" w:space="0" w:color="auto"/>
      </w:pBdr>
      <w:shd w:val="clear" w:color="000000" w:fill="CCFF99"/>
      <w:spacing w:before="100" w:beforeAutospacing="1" w:after="100" w:afterAutospacing="1"/>
      <w:jc w:val="center"/>
      <w:textAlignment w:val="center"/>
    </w:pPr>
    <w:rPr>
      <w:color w:val="000000"/>
    </w:rPr>
  </w:style>
  <w:style w:type="paragraph" w:customStyle="1" w:styleId="136">
    <w:name w:val="РабочийСтиль1.3"/>
    <w:basedOn w:val="a1"/>
    <w:rsid w:val="007534E3"/>
    <w:pPr>
      <w:spacing w:line="312" w:lineRule="auto"/>
      <w:ind w:firstLine="720"/>
      <w:jc w:val="both"/>
    </w:pPr>
    <w:rPr>
      <w:sz w:val="28"/>
      <w:szCs w:val="20"/>
      <w:lang w:eastAsia="ar-SA"/>
    </w:rPr>
  </w:style>
  <w:style w:type="numbering" w:customStyle="1" w:styleId="641">
    <w:name w:val="Нет списка64"/>
    <w:next w:val="a5"/>
    <w:uiPriority w:val="99"/>
    <w:semiHidden/>
    <w:unhideWhenUsed/>
    <w:rsid w:val="007534E3"/>
  </w:style>
  <w:style w:type="table" w:customStyle="1" w:styleId="3102">
    <w:name w:val="Сетка таблицы310"/>
    <w:basedOn w:val="a4"/>
    <w:next w:val="a8"/>
    <w:rsid w:val="007534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71">
    <w:name w:val="Нет списка127"/>
    <w:next w:val="a5"/>
    <w:semiHidden/>
    <w:unhideWhenUsed/>
    <w:rsid w:val="007534E3"/>
  </w:style>
  <w:style w:type="table" w:customStyle="1" w:styleId="1119">
    <w:name w:val="Сетка таблицы111"/>
    <w:basedOn w:val="a4"/>
    <w:next w:val="a8"/>
    <w:rsid w:val="007534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ветлый список - Акцент 31"/>
    <w:basedOn w:val="a4"/>
    <w:next w:val="-35"/>
    <w:uiPriority w:val="99"/>
    <w:rsid w:val="007534E3"/>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numbering" w:customStyle="1" w:styleId="2260">
    <w:name w:val="Нет списка226"/>
    <w:next w:val="a5"/>
    <w:semiHidden/>
    <w:unhideWhenUsed/>
    <w:rsid w:val="007534E3"/>
  </w:style>
  <w:style w:type="numbering" w:customStyle="1" w:styleId="3240">
    <w:name w:val="Нет списка324"/>
    <w:next w:val="a5"/>
    <w:semiHidden/>
    <w:rsid w:val="007534E3"/>
  </w:style>
  <w:style w:type="numbering" w:customStyle="1" w:styleId="4140">
    <w:name w:val="Нет списка414"/>
    <w:next w:val="a5"/>
    <w:semiHidden/>
    <w:rsid w:val="007534E3"/>
  </w:style>
  <w:style w:type="numbering" w:customStyle="1" w:styleId="5140">
    <w:name w:val="Нет списка514"/>
    <w:next w:val="a5"/>
    <w:uiPriority w:val="99"/>
    <w:semiHidden/>
    <w:unhideWhenUsed/>
    <w:rsid w:val="007534E3"/>
  </w:style>
  <w:style w:type="numbering" w:customStyle="1" w:styleId="11170">
    <w:name w:val="Нет списка1117"/>
    <w:next w:val="a5"/>
    <w:uiPriority w:val="99"/>
    <w:semiHidden/>
    <w:unhideWhenUsed/>
    <w:rsid w:val="007534E3"/>
  </w:style>
  <w:style w:type="numbering" w:customStyle="1" w:styleId="21170">
    <w:name w:val="Нет списка2117"/>
    <w:next w:val="a5"/>
    <w:uiPriority w:val="99"/>
    <w:semiHidden/>
    <w:unhideWhenUsed/>
    <w:rsid w:val="007534E3"/>
  </w:style>
  <w:style w:type="table" w:customStyle="1" w:styleId="211a">
    <w:name w:val="Сетка таблицы211"/>
    <w:basedOn w:val="a4"/>
    <w:next w:val="a8"/>
    <w:uiPriority w:val="59"/>
    <w:rsid w:val="007534E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1140">
    <w:name w:val="Нет списка3114"/>
    <w:next w:val="a5"/>
    <w:semiHidden/>
    <w:rsid w:val="007534E3"/>
  </w:style>
  <w:style w:type="numbering" w:customStyle="1" w:styleId="740">
    <w:name w:val="Нет списка74"/>
    <w:next w:val="a5"/>
    <w:uiPriority w:val="99"/>
    <w:semiHidden/>
    <w:unhideWhenUsed/>
    <w:rsid w:val="007534E3"/>
  </w:style>
  <w:style w:type="numbering" w:customStyle="1" w:styleId="34">
    <w:name w:val="Стиль маркированный34"/>
    <w:basedOn w:val="a5"/>
    <w:rsid w:val="007534E3"/>
    <w:pPr>
      <w:numPr>
        <w:numId w:val="44"/>
      </w:numPr>
    </w:pPr>
  </w:style>
  <w:style w:type="numbering" w:customStyle="1" w:styleId="1340">
    <w:name w:val="Нет списка134"/>
    <w:next w:val="a5"/>
    <w:uiPriority w:val="99"/>
    <w:semiHidden/>
    <w:unhideWhenUsed/>
    <w:rsid w:val="007534E3"/>
  </w:style>
  <w:style w:type="paragraph" w:customStyle="1" w:styleId="3ff4">
    <w:name w:val="Заголовок 3 Шелестов"/>
    <w:basedOn w:val="a1"/>
    <w:link w:val="3ff5"/>
    <w:qFormat/>
    <w:rsid w:val="007534E3"/>
    <w:pPr>
      <w:keepNext/>
      <w:tabs>
        <w:tab w:val="left" w:pos="9344"/>
      </w:tabs>
      <w:spacing w:before="240" w:after="120"/>
      <w:ind w:firstLine="851"/>
      <w:jc w:val="both"/>
      <w:outlineLvl w:val="2"/>
    </w:pPr>
    <w:rPr>
      <w:rFonts w:cs="Arial"/>
      <w:b/>
      <w:szCs w:val="26"/>
      <w:lang w:eastAsia="en-US"/>
    </w:rPr>
  </w:style>
  <w:style w:type="character" w:customStyle="1" w:styleId="3ff5">
    <w:name w:val="Заголовок 3 Шелестов Знак"/>
    <w:link w:val="3ff4"/>
    <w:rsid w:val="007534E3"/>
    <w:rPr>
      <w:rFonts w:cs="Arial"/>
      <w:b/>
      <w:sz w:val="24"/>
      <w:szCs w:val="26"/>
      <w:lang w:eastAsia="en-US"/>
    </w:rPr>
  </w:style>
  <w:style w:type="paragraph" w:customStyle="1" w:styleId="2fff9">
    <w:name w:val="Заголовок 2 Шелестов"/>
    <w:basedOn w:val="a1"/>
    <w:link w:val="2fffa"/>
    <w:qFormat/>
    <w:rsid w:val="007534E3"/>
    <w:pPr>
      <w:keepNext/>
      <w:spacing w:before="240" w:after="120"/>
      <w:ind w:firstLine="851"/>
      <w:jc w:val="both"/>
      <w:outlineLvl w:val="1"/>
    </w:pPr>
    <w:rPr>
      <w:rFonts w:cs="Arial"/>
      <w:b/>
      <w:iCs/>
      <w:sz w:val="28"/>
      <w:szCs w:val="28"/>
      <w:lang w:eastAsia="en-US"/>
    </w:rPr>
  </w:style>
  <w:style w:type="character" w:customStyle="1" w:styleId="2fffa">
    <w:name w:val="Заголовок 2 Шелестов Знак"/>
    <w:link w:val="2fff9"/>
    <w:rsid w:val="007534E3"/>
    <w:rPr>
      <w:rFonts w:cs="Arial"/>
      <w:b/>
      <w:iCs/>
      <w:sz w:val="28"/>
      <w:szCs w:val="28"/>
      <w:lang w:eastAsia="en-US"/>
    </w:rPr>
  </w:style>
  <w:style w:type="paragraph" w:customStyle="1" w:styleId="1fffff6">
    <w:name w:val="Заголовок 1 Шелестов"/>
    <w:basedOn w:val="a1"/>
    <w:link w:val="1fffff7"/>
    <w:qFormat/>
    <w:rsid w:val="007534E3"/>
    <w:pPr>
      <w:keepNext/>
      <w:pageBreakBefore/>
      <w:spacing w:before="240" w:after="120"/>
      <w:ind w:firstLine="851"/>
      <w:jc w:val="both"/>
      <w:outlineLvl w:val="0"/>
    </w:pPr>
    <w:rPr>
      <w:rFonts w:ascii="Arial" w:hAnsi="Arial" w:cs="Arial"/>
      <w:b/>
      <w:bCs/>
      <w:caps/>
      <w:kern w:val="32"/>
      <w:sz w:val="28"/>
      <w:szCs w:val="32"/>
      <w:lang w:eastAsia="en-US"/>
    </w:rPr>
  </w:style>
  <w:style w:type="character" w:customStyle="1" w:styleId="1fffff7">
    <w:name w:val="Заголовок 1 Шелестов Знак"/>
    <w:link w:val="1fffff6"/>
    <w:rsid w:val="007534E3"/>
    <w:rPr>
      <w:rFonts w:ascii="Arial" w:hAnsi="Arial" w:cs="Arial"/>
      <w:b/>
      <w:bCs/>
      <w:caps/>
      <w:kern w:val="32"/>
      <w:sz w:val="28"/>
      <w:szCs w:val="32"/>
      <w:lang w:eastAsia="en-US"/>
    </w:rPr>
  </w:style>
  <w:style w:type="numbering" w:customStyle="1" w:styleId="SymbolSymbol34">
    <w:name w:val="Стиль маркированный Symbol (Symbol) подчеркивание34"/>
    <w:basedOn w:val="a5"/>
    <w:rsid w:val="007534E3"/>
    <w:pPr>
      <w:numPr>
        <w:numId w:val="45"/>
      </w:numPr>
    </w:pPr>
  </w:style>
  <w:style w:type="numbering" w:customStyle="1" w:styleId="3415">
    <w:name w:val="Стиль маркированный341"/>
    <w:basedOn w:val="a5"/>
    <w:rsid w:val="007534E3"/>
  </w:style>
  <w:style w:type="paragraph" w:customStyle="1" w:styleId="4f6">
    <w:name w:val="Заголовок 4 Шелестов"/>
    <w:basedOn w:val="3ff4"/>
    <w:link w:val="4f7"/>
    <w:qFormat/>
    <w:rsid w:val="007534E3"/>
    <w:rPr>
      <w:i/>
    </w:rPr>
  </w:style>
  <w:style w:type="character" w:customStyle="1" w:styleId="4f7">
    <w:name w:val="Заголовок 4 Шелестов Знак"/>
    <w:link w:val="4f6"/>
    <w:rsid w:val="007534E3"/>
    <w:rPr>
      <w:rFonts w:cs="Arial"/>
      <w:b/>
      <w:i/>
      <w:sz w:val="24"/>
      <w:szCs w:val="26"/>
      <w:lang w:eastAsia="en-US"/>
    </w:rPr>
  </w:style>
  <w:style w:type="numbering" w:customStyle="1" w:styleId="SymbolSymbol512">
    <w:name w:val="Стиль маркированный Symbol (Symbol) подчеркивание512"/>
    <w:basedOn w:val="a5"/>
    <w:rsid w:val="007534E3"/>
    <w:pPr>
      <w:numPr>
        <w:numId w:val="46"/>
      </w:numPr>
    </w:pPr>
  </w:style>
  <w:style w:type="numbering" w:customStyle="1" w:styleId="SymbolSymbol341">
    <w:name w:val="Стиль маркированный Symbol (Symbol) подчеркивание341"/>
    <w:basedOn w:val="a5"/>
    <w:rsid w:val="007534E3"/>
  </w:style>
  <w:style w:type="paragraph" w:customStyle="1" w:styleId="xl62">
    <w:name w:val="xl62"/>
    <w:basedOn w:val="a1"/>
    <w:rsid w:val="00953EB2"/>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top"/>
    </w:pPr>
    <w:rPr>
      <w:sz w:val="20"/>
      <w:szCs w:val="20"/>
    </w:rPr>
  </w:style>
  <w:style w:type="paragraph" w:customStyle="1" w:styleId="xl63">
    <w:name w:val="xl63"/>
    <w:basedOn w:val="a1"/>
    <w:rsid w:val="00953EB2"/>
    <w:pPr>
      <w:pBdr>
        <w:top w:val="single" w:sz="4" w:space="0" w:color="auto"/>
        <w:left w:val="single" w:sz="4" w:space="0" w:color="auto"/>
        <w:bottom w:val="single" w:sz="4" w:space="0" w:color="auto"/>
        <w:right w:val="single" w:sz="4" w:space="9" w:color="auto"/>
      </w:pBdr>
      <w:spacing w:before="100" w:beforeAutospacing="1" w:after="100" w:afterAutospacing="1"/>
      <w:ind w:firstLineChars="100" w:firstLine="100"/>
      <w:jc w:val="right"/>
      <w:textAlignment w:val="center"/>
    </w:pPr>
    <w:rPr>
      <w:sz w:val="20"/>
      <w:szCs w:val="20"/>
    </w:rPr>
  </w:style>
  <w:style w:type="numbering" w:customStyle="1" w:styleId="1ai110281">
    <w:name w:val="1 / a / i110281"/>
    <w:basedOn w:val="a5"/>
    <w:next w:val="1ai"/>
    <w:semiHidden/>
    <w:rsid w:val="00C9652A"/>
  </w:style>
  <w:style w:type="numbering" w:customStyle="1" w:styleId="1ai110282">
    <w:name w:val="1 / a / i110282"/>
    <w:basedOn w:val="a5"/>
    <w:next w:val="1ai"/>
    <w:semiHidden/>
    <w:rsid w:val="00635BA3"/>
  </w:style>
  <w:style w:type="numbering" w:customStyle="1" w:styleId="1ai110283">
    <w:name w:val="1 / a / i110283"/>
    <w:basedOn w:val="a5"/>
    <w:next w:val="1ai"/>
    <w:semiHidden/>
    <w:rsid w:val="00100575"/>
  </w:style>
  <w:style w:type="numbering" w:customStyle="1" w:styleId="1ai110284">
    <w:name w:val="1 / a / i110284"/>
    <w:basedOn w:val="a5"/>
    <w:next w:val="1ai"/>
    <w:semiHidden/>
    <w:rsid w:val="007C48F0"/>
  </w:style>
  <w:style w:type="table" w:customStyle="1" w:styleId="78">
    <w:name w:val="Сетка таблицы7"/>
    <w:basedOn w:val="a4"/>
    <w:next w:val="a8"/>
    <w:uiPriority w:val="59"/>
    <w:rsid w:val="00FD2ACC"/>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
    <w:basedOn w:val="a4"/>
    <w:next w:val="a8"/>
    <w:uiPriority w:val="59"/>
    <w:rsid w:val="00F7455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7">
    <w:name w:val="Table Normal27"/>
    <w:uiPriority w:val="2"/>
    <w:semiHidden/>
    <w:unhideWhenUsed/>
    <w:qFormat/>
    <w:rsid w:val="0090356D"/>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911">
    <w:name w:val="1 / 1.1 / 1.1.11911"/>
    <w:basedOn w:val="a5"/>
    <w:next w:val="111111"/>
    <w:semiHidden/>
    <w:rsid w:val="0085447A"/>
  </w:style>
  <w:style w:type="numbering" w:customStyle="1" w:styleId="1ai1911">
    <w:name w:val="1 / a / i1911"/>
    <w:basedOn w:val="a5"/>
    <w:next w:val="1ai"/>
    <w:semiHidden/>
    <w:rsid w:val="0085447A"/>
  </w:style>
  <w:style w:type="numbering" w:customStyle="1" w:styleId="19110">
    <w:name w:val="Статья / Раздел1911"/>
    <w:basedOn w:val="a5"/>
    <w:next w:val="affffff8"/>
    <w:semiHidden/>
    <w:rsid w:val="0085447A"/>
  </w:style>
  <w:style w:type="numbering" w:customStyle="1" w:styleId="11011">
    <w:name w:val="Статья / Раздел11011"/>
    <w:basedOn w:val="a5"/>
    <w:next w:val="affffff8"/>
    <w:semiHidden/>
    <w:rsid w:val="0085447A"/>
  </w:style>
  <w:style w:type="numbering" w:customStyle="1" w:styleId="111111211221">
    <w:name w:val="1 / 1.1 / 1.1.1211221"/>
    <w:basedOn w:val="a5"/>
    <w:next w:val="111111"/>
    <w:semiHidden/>
    <w:rsid w:val="0085447A"/>
  </w:style>
  <w:style w:type="numbering" w:customStyle="1" w:styleId="11111138131">
    <w:name w:val="1 / 1.1 / 1.1.138131"/>
    <w:basedOn w:val="a5"/>
    <w:next w:val="111111"/>
    <w:semiHidden/>
    <w:rsid w:val="0085447A"/>
  </w:style>
  <w:style w:type="numbering" w:customStyle="1" w:styleId="1ai38131">
    <w:name w:val="1 / a / i38131"/>
    <w:basedOn w:val="a5"/>
    <w:next w:val="1ai"/>
    <w:semiHidden/>
    <w:rsid w:val="0085447A"/>
  </w:style>
  <w:style w:type="numbering" w:customStyle="1" w:styleId="38131">
    <w:name w:val="Статья / Раздел38131"/>
    <w:basedOn w:val="a5"/>
    <w:next w:val="affffff8"/>
    <w:semiHidden/>
    <w:rsid w:val="0085447A"/>
  </w:style>
  <w:style w:type="numbering" w:customStyle="1" w:styleId="118131">
    <w:name w:val="Статья / Раздел118131"/>
    <w:basedOn w:val="a5"/>
    <w:next w:val="affffff8"/>
    <w:semiHidden/>
    <w:rsid w:val="0085447A"/>
  </w:style>
  <w:style w:type="numbering" w:customStyle="1" w:styleId="111111218131">
    <w:name w:val="1 / 1.1 / 1.1.1218131"/>
    <w:basedOn w:val="a5"/>
    <w:next w:val="111111"/>
    <w:semiHidden/>
    <w:rsid w:val="0085447A"/>
  </w:style>
  <w:style w:type="numbering" w:customStyle="1" w:styleId="218131">
    <w:name w:val="Статья / Раздел218131"/>
    <w:basedOn w:val="a5"/>
    <w:next w:val="affffff8"/>
    <w:semiHidden/>
    <w:rsid w:val="0085447A"/>
  </w:style>
  <w:style w:type="numbering" w:customStyle="1" w:styleId="2941">
    <w:name w:val="Статья / Раздел2941"/>
    <w:rsid w:val="0085447A"/>
  </w:style>
  <w:style w:type="numbering" w:customStyle="1" w:styleId="1111111111441">
    <w:name w:val="1 / 1.1 / 1.1.11111441"/>
    <w:rsid w:val="0085447A"/>
  </w:style>
  <w:style w:type="numbering" w:customStyle="1" w:styleId="11111111741">
    <w:name w:val="1 / 1.1 / 1.1.111741"/>
    <w:rsid w:val="0085447A"/>
  </w:style>
  <w:style w:type="numbering" w:customStyle="1" w:styleId="111111118141">
    <w:name w:val="1 / 1.1 / 1.1.1118141"/>
    <w:rsid w:val="0085447A"/>
  </w:style>
  <w:style w:type="numbering" w:customStyle="1" w:styleId="31231">
    <w:name w:val="Статья / Раздел31231"/>
    <w:rsid w:val="0085447A"/>
  </w:style>
  <w:style w:type="numbering" w:customStyle="1" w:styleId="11111111751">
    <w:name w:val="1 / 1.1 / 1.1.111751"/>
    <w:rsid w:val="0085447A"/>
  </w:style>
  <w:style w:type="numbering" w:customStyle="1" w:styleId="11041">
    <w:name w:val="Статья / Раздел11041"/>
    <w:rsid w:val="0085447A"/>
  </w:style>
  <w:style w:type="numbering" w:customStyle="1" w:styleId="1ai218141">
    <w:name w:val="1 / a / i218141"/>
    <w:rsid w:val="0085447A"/>
  </w:style>
  <w:style w:type="numbering" w:customStyle="1" w:styleId="111111111141">
    <w:name w:val="1 / 1.1 / 1.1.1111141"/>
    <w:rsid w:val="0085447A"/>
  </w:style>
  <w:style w:type="numbering" w:customStyle="1" w:styleId="11111138141">
    <w:name w:val="1 / 1.1 / 1.1.138141"/>
    <w:rsid w:val="0085447A"/>
  </w:style>
  <w:style w:type="numbering" w:customStyle="1" w:styleId="218141">
    <w:name w:val="Статья / Раздел218141"/>
    <w:rsid w:val="0085447A"/>
  </w:style>
  <w:style w:type="numbering" w:customStyle="1" w:styleId="1ai21741">
    <w:name w:val="1 / a / i21741"/>
    <w:rsid w:val="0085447A"/>
  </w:style>
  <w:style w:type="numbering" w:customStyle="1" w:styleId="1ai38141">
    <w:name w:val="1 / a / i38141"/>
    <w:rsid w:val="0085447A"/>
  </w:style>
  <w:style w:type="numbering" w:customStyle="1" w:styleId="111111211141">
    <w:name w:val="1 / 1.1 / 1.1.1211141"/>
    <w:rsid w:val="0085447A"/>
  </w:style>
  <w:style w:type="numbering" w:customStyle="1" w:styleId="1ai1941">
    <w:name w:val="1 / a / i1941"/>
    <w:rsid w:val="0085447A"/>
  </w:style>
  <w:style w:type="numbering" w:customStyle="1" w:styleId="118141">
    <w:name w:val="Статья / Раздел118141"/>
    <w:rsid w:val="0085447A"/>
  </w:style>
  <w:style w:type="numbering" w:customStyle="1" w:styleId="1ai118141">
    <w:name w:val="1 / a / i118141"/>
    <w:rsid w:val="0085447A"/>
  </w:style>
  <w:style w:type="numbering" w:customStyle="1" w:styleId="1941">
    <w:name w:val="Статья / Раздел1941"/>
    <w:rsid w:val="0085447A"/>
  </w:style>
  <w:style w:type="numbering" w:customStyle="1" w:styleId="111111218141">
    <w:name w:val="1 / 1.1 / 1.1.1218141"/>
    <w:rsid w:val="0085447A"/>
  </w:style>
  <w:style w:type="numbering" w:customStyle="1" w:styleId="38141">
    <w:name w:val="Статья / Раздел38141"/>
    <w:rsid w:val="0085447A"/>
  </w:style>
  <w:style w:type="numbering" w:customStyle="1" w:styleId="1ai11741">
    <w:name w:val="1 / a / i11741"/>
    <w:rsid w:val="0085447A"/>
  </w:style>
  <w:style w:type="numbering" w:customStyle="1" w:styleId="1111111941">
    <w:name w:val="1 / 1.1 / 1.1.11941"/>
    <w:rsid w:val="0085447A"/>
  </w:style>
  <w:style w:type="numbering" w:customStyle="1" w:styleId="21741">
    <w:name w:val="Статья / Раздел21741"/>
    <w:rsid w:val="0085447A"/>
  </w:style>
  <w:style w:type="numbering" w:customStyle="1" w:styleId="1ai11051">
    <w:name w:val="1 / a / i11051"/>
    <w:rsid w:val="0085447A"/>
  </w:style>
  <w:style w:type="numbering" w:customStyle="1" w:styleId="11111121741">
    <w:name w:val="1 / 1.1 / 1.1.121741"/>
    <w:rsid w:val="0085447A"/>
  </w:style>
  <w:style w:type="numbering" w:customStyle="1" w:styleId="1111111173111">
    <w:name w:val="1 / 1.1 / 1.1.11173111"/>
    <w:rsid w:val="0085447A"/>
  </w:style>
  <w:style w:type="numbering" w:customStyle="1" w:styleId="3422">
    <w:name w:val="Стиль маркированный342"/>
    <w:basedOn w:val="a5"/>
    <w:rsid w:val="0085447A"/>
  </w:style>
  <w:style w:type="numbering" w:customStyle="1" w:styleId="SymbolSymbol342">
    <w:name w:val="Стиль маркированный Symbol (Symbol) подчеркивание342"/>
    <w:basedOn w:val="a5"/>
    <w:rsid w:val="0085447A"/>
  </w:style>
  <w:style w:type="numbering" w:customStyle="1" w:styleId="SymbolSymbol5121">
    <w:name w:val="Стиль маркированный Symbol (Symbol) подчеркивание5121"/>
    <w:basedOn w:val="a5"/>
    <w:rsid w:val="0085447A"/>
  </w:style>
  <w:style w:type="paragraph" w:customStyle="1" w:styleId="Sc">
    <w:name w:val="S_Обычный жирный"/>
    <w:basedOn w:val="a1"/>
    <w:link w:val="Sd"/>
    <w:qFormat/>
    <w:rsid w:val="00F53D2B"/>
    <w:pPr>
      <w:ind w:firstLine="709"/>
      <w:jc w:val="both"/>
    </w:pPr>
    <w:rPr>
      <w:sz w:val="28"/>
    </w:rPr>
  </w:style>
  <w:style w:type="character" w:customStyle="1" w:styleId="Sd">
    <w:name w:val="S_Обычный жирный Знак"/>
    <w:link w:val="Sc"/>
    <w:rsid w:val="00F53D2B"/>
    <w:rPr>
      <w:sz w:val="28"/>
      <w:szCs w:val="24"/>
    </w:rPr>
  </w:style>
  <w:style w:type="paragraph" w:customStyle="1" w:styleId="b12">
    <w:name w:val="_b12_"/>
    <w:basedOn w:val="a1"/>
    <w:qFormat/>
    <w:rsid w:val="00912E55"/>
    <w:pPr>
      <w:spacing w:line="360" w:lineRule="auto"/>
      <w:ind w:firstLine="709"/>
      <w:jc w:val="both"/>
    </w:pPr>
    <w:rPr>
      <w:rFonts w:eastAsia="Calibri"/>
    </w:rPr>
  </w:style>
  <w:style w:type="character" w:customStyle="1" w:styleId="markedcontent">
    <w:name w:val="markedcontent"/>
    <w:basedOn w:val="a3"/>
    <w:rsid w:val="009541E5"/>
  </w:style>
  <w:style w:type="character" w:customStyle="1" w:styleId="fontstyle01">
    <w:name w:val="fontstyle01"/>
    <w:basedOn w:val="a3"/>
    <w:rsid w:val="0003123E"/>
    <w:rPr>
      <w:rFonts w:ascii="Times New Roman" w:hAnsi="Times New Roman" w:cs="Times New Roman" w:hint="default"/>
      <w:b w:val="0"/>
      <w:bCs w:val="0"/>
      <w:i w:val="0"/>
      <w:iCs w:val="0"/>
      <w:color w:val="000000"/>
      <w:sz w:val="24"/>
      <w:szCs w:val="24"/>
    </w:rPr>
  </w:style>
  <w:style w:type="character" w:customStyle="1" w:styleId="organictextcontentspan">
    <w:name w:val="organictextcontentspan"/>
    <w:basedOn w:val="a3"/>
    <w:rsid w:val="00C30273"/>
  </w:style>
  <w:style w:type="character" w:customStyle="1" w:styleId="oqoid">
    <w:name w:val="_oqoid"/>
    <w:basedOn w:val="a3"/>
    <w:rsid w:val="005F5A5D"/>
  </w:style>
  <w:style w:type="character" w:customStyle="1" w:styleId="afffffffffffffffff8">
    <w:name w:val="Другое_"/>
    <w:basedOn w:val="a3"/>
    <w:link w:val="afffffffffffffffff9"/>
    <w:locked/>
    <w:rsid w:val="00A5275A"/>
    <w:rPr>
      <w:sz w:val="28"/>
      <w:szCs w:val="28"/>
      <w:shd w:val="clear" w:color="auto" w:fill="FFFFFF"/>
    </w:rPr>
  </w:style>
  <w:style w:type="paragraph" w:customStyle="1" w:styleId="afffffffffffffffff9">
    <w:name w:val="Другое"/>
    <w:basedOn w:val="a1"/>
    <w:link w:val="afffffffffffffffff8"/>
    <w:rsid w:val="00A5275A"/>
    <w:pPr>
      <w:widowControl w:val="0"/>
      <w:shd w:val="clear" w:color="auto" w:fill="FFFFFF"/>
      <w:ind w:firstLine="400"/>
      <w:jc w:val="both"/>
    </w:pPr>
    <w:rPr>
      <w:sz w:val="28"/>
      <w:szCs w:val="28"/>
    </w:rPr>
  </w:style>
</w:styles>
</file>

<file path=word/webSettings.xml><?xml version="1.0" encoding="utf-8"?>
<w:webSettings xmlns:r="http://schemas.openxmlformats.org/officeDocument/2006/relationships" xmlns:w="http://schemas.openxmlformats.org/wordprocessingml/2006/main">
  <w:divs>
    <w:div w:id="1124341">
      <w:bodyDiv w:val="1"/>
      <w:marLeft w:val="0"/>
      <w:marRight w:val="0"/>
      <w:marTop w:val="0"/>
      <w:marBottom w:val="0"/>
      <w:divBdr>
        <w:top w:val="none" w:sz="0" w:space="0" w:color="auto"/>
        <w:left w:val="none" w:sz="0" w:space="0" w:color="auto"/>
        <w:bottom w:val="none" w:sz="0" w:space="0" w:color="auto"/>
        <w:right w:val="none" w:sz="0" w:space="0" w:color="auto"/>
      </w:divBdr>
    </w:div>
    <w:div w:id="7947851">
      <w:bodyDiv w:val="1"/>
      <w:marLeft w:val="0"/>
      <w:marRight w:val="0"/>
      <w:marTop w:val="0"/>
      <w:marBottom w:val="0"/>
      <w:divBdr>
        <w:top w:val="none" w:sz="0" w:space="0" w:color="auto"/>
        <w:left w:val="none" w:sz="0" w:space="0" w:color="auto"/>
        <w:bottom w:val="none" w:sz="0" w:space="0" w:color="auto"/>
        <w:right w:val="none" w:sz="0" w:space="0" w:color="auto"/>
      </w:divBdr>
    </w:div>
    <w:div w:id="76752910">
      <w:bodyDiv w:val="1"/>
      <w:marLeft w:val="0"/>
      <w:marRight w:val="0"/>
      <w:marTop w:val="0"/>
      <w:marBottom w:val="0"/>
      <w:divBdr>
        <w:top w:val="none" w:sz="0" w:space="0" w:color="auto"/>
        <w:left w:val="none" w:sz="0" w:space="0" w:color="auto"/>
        <w:bottom w:val="none" w:sz="0" w:space="0" w:color="auto"/>
        <w:right w:val="none" w:sz="0" w:space="0" w:color="auto"/>
      </w:divBdr>
    </w:div>
    <w:div w:id="138109891">
      <w:bodyDiv w:val="1"/>
      <w:marLeft w:val="0"/>
      <w:marRight w:val="0"/>
      <w:marTop w:val="0"/>
      <w:marBottom w:val="0"/>
      <w:divBdr>
        <w:top w:val="none" w:sz="0" w:space="0" w:color="auto"/>
        <w:left w:val="none" w:sz="0" w:space="0" w:color="auto"/>
        <w:bottom w:val="none" w:sz="0" w:space="0" w:color="auto"/>
        <w:right w:val="none" w:sz="0" w:space="0" w:color="auto"/>
      </w:divBdr>
    </w:div>
    <w:div w:id="145360897">
      <w:bodyDiv w:val="1"/>
      <w:marLeft w:val="0"/>
      <w:marRight w:val="0"/>
      <w:marTop w:val="0"/>
      <w:marBottom w:val="0"/>
      <w:divBdr>
        <w:top w:val="none" w:sz="0" w:space="0" w:color="auto"/>
        <w:left w:val="none" w:sz="0" w:space="0" w:color="auto"/>
        <w:bottom w:val="none" w:sz="0" w:space="0" w:color="auto"/>
        <w:right w:val="none" w:sz="0" w:space="0" w:color="auto"/>
      </w:divBdr>
    </w:div>
    <w:div w:id="149714062">
      <w:bodyDiv w:val="1"/>
      <w:marLeft w:val="0"/>
      <w:marRight w:val="0"/>
      <w:marTop w:val="0"/>
      <w:marBottom w:val="0"/>
      <w:divBdr>
        <w:top w:val="none" w:sz="0" w:space="0" w:color="auto"/>
        <w:left w:val="none" w:sz="0" w:space="0" w:color="auto"/>
        <w:bottom w:val="none" w:sz="0" w:space="0" w:color="auto"/>
        <w:right w:val="none" w:sz="0" w:space="0" w:color="auto"/>
      </w:divBdr>
    </w:div>
    <w:div w:id="172108172">
      <w:bodyDiv w:val="1"/>
      <w:marLeft w:val="0"/>
      <w:marRight w:val="0"/>
      <w:marTop w:val="0"/>
      <w:marBottom w:val="0"/>
      <w:divBdr>
        <w:top w:val="none" w:sz="0" w:space="0" w:color="auto"/>
        <w:left w:val="none" w:sz="0" w:space="0" w:color="auto"/>
        <w:bottom w:val="none" w:sz="0" w:space="0" w:color="auto"/>
        <w:right w:val="none" w:sz="0" w:space="0" w:color="auto"/>
      </w:divBdr>
    </w:div>
    <w:div w:id="193426484">
      <w:bodyDiv w:val="1"/>
      <w:marLeft w:val="0"/>
      <w:marRight w:val="0"/>
      <w:marTop w:val="0"/>
      <w:marBottom w:val="0"/>
      <w:divBdr>
        <w:top w:val="none" w:sz="0" w:space="0" w:color="auto"/>
        <w:left w:val="none" w:sz="0" w:space="0" w:color="auto"/>
        <w:bottom w:val="none" w:sz="0" w:space="0" w:color="auto"/>
        <w:right w:val="none" w:sz="0" w:space="0" w:color="auto"/>
      </w:divBdr>
    </w:div>
    <w:div w:id="207883773">
      <w:bodyDiv w:val="1"/>
      <w:marLeft w:val="0"/>
      <w:marRight w:val="0"/>
      <w:marTop w:val="0"/>
      <w:marBottom w:val="0"/>
      <w:divBdr>
        <w:top w:val="none" w:sz="0" w:space="0" w:color="auto"/>
        <w:left w:val="none" w:sz="0" w:space="0" w:color="auto"/>
        <w:bottom w:val="none" w:sz="0" w:space="0" w:color="auto"/>
        <w:right w:val="none" w:sz="0" w:space="0" w:color="auto"/>
      </w:divBdr>
    </w:div>
    <w:div w:id="220798246">
      <w:bodyDiv w:val="1"/>
      <w:marLeft w:val="0"/>
      <w:marRight w:val="0"/>
      <w:marTop w:val="0"/>
      <w:marBottom w:val="0"/>
      <w:divBdr>
        <w:top w:val="none" w:sz="0" w:space="0" w:color="auto"/>
        <w:left w:val="none" w:sz="0" w:space="0" w:color="auto"/>
        <w:bottom w:val="none" w:sz="0" w:space="0" w:color="auto"/>
        <w:right w:val="none" w:sz="0" w:space="0" w:color="auto"/>
      </w:divBdr>
    </w:div>
    <w:div w:id="221527688">
      <w:bodyDiv w:val="1"/>
      <w:marLeft w:val="0"/>
      <w:marRight w:val="0"/>
      <w:marTop w:val="0"/>
      <w:marBottom w:val="0"/>
      <w:divBdr>
        <w:top w:val="none" w:sz="0" w:space="0" w:color="auto"/>
        <w:left w:val="none" w:sz="0" w:space="0" w:color="auto"/>
        <w:bottom w:val="none" w:sz="0" w:space="0" w:color="auto"/>
        <w:right w:val="none" w:sz="0" w:space="0" w:color="auto"/>
      </w:divBdr>
    </w:div>
    <w:div w:id="225380796">
      <w:bodyDiv w:val="1"/>
      <w:marLeft w:val="0"/>
      <w:marRight w:val="0"/>
      <w:marTop w:val="0"/>
      <w:marBottom w:val="0"/>
      <w:divBdr>
        <w:top w:val="none" w:sz="0" w:space="0" w:color="auto"/>
        <w:left w:val="none" w:sz="0" w:space="0" w:color="auto"/>
        <w:bottom w:val="none" w:sz="0" w:space="0" w:color="auto"/>
        <w:right w:val="none" w:sz="0" w:space="0" w:color="auto"/>
      </w:divBdr>
    </w:div>
    <w:div w:id="227035266">
      <w:bodyDiv w:val="1"/>
      <w:marLeft w:val="0"/>
      <w:marRight w:val="0"/>
      <w:marTop w:val="0"/>
      <w:marBottom w:val="0"/>
      <w:divBdr>
        <w:top w:val="none" w:sz="0" w:space="0" w:color="auto"/>
        <w:left w:val="none" w:sz="0" w:space="0" w:color="auto"/>
        <w:bottom w:val="none" w:sz="0" w:space="0" w:color="auto"/>
        <w:right w:val="none" w:sz="0" w:space="0" w:color="auto"/>
      </w:divBdr>
    </w:div>
    <w:div w:id="231082068">
      <w:bodyDiv w:val="1"/>
      <w:marLeft w:val="0"/>
      <w:marRight w:val="0"/>
      <w:marTop w:val="0"/>
      <w:marBottom w:val="0"/>
      <w:divBdr>
        <w:top w:val="none" w:sz="0" w:space="0" w:color="auto"/>
        <w:left w:val="none" w:sz="0" w:space="0" w:color="auto"/>
        <w:bottom w:val="none" w:sz="0" w:space="0" w:color="auto"/>
        <w:right w:val="none" w:sz="0" w:space="0" w:color="auto"/>
      </w:divBdr>
    </w:div>
    <w:div w:id="239799293">
      <w:bodyDiv w:val="1"/>
      <w:marLeft w:val="0"/>
      <w:marRight w:val="0"/>
      <w:marTop w:val="0"/>
      <w:marBottom w:val="0"/>
      <w:divBdr>
        <w:top w:val="none" w:sz="0" w:space="0" w:color="auto"/>
        <w:left w:val="none" w:sz="0" w:space="0" w:color="auto"/>
        <w:bottom w:val="none" w:sz="0" w:space="0" w:color="auto"/>
        <w:right w:val="none" w:sz="0" w:space="0" w:color="auto"/>
      </w:divBdr>
    </w:div>
    <w:div w:id="242760426">
      <w:bodyDiv w:val="1"/>
      <w:marLeft w:val="0"/>
      <w:marRight w:val="0"/>
      <w:marTop w:val="0"/>
      <w:marBottom w:val="0"/>
      <w:divBdr>
        <w:top w:val="none" w:sz="0" w:space="0" w:color="auto"/>
        <w:left w:val="none" w:sz="0" w:space="0" w:color="auto"/>
        <w:bottom w:val="none" w:sz="0" w:space="0" w:color="auto"/>
        <w:right w:val="none" w:sz="0" w:space="0" w:color="auto"/>
      </w:divBdr>
    </w:div>
    <w:div w:id="249848240">
      <w:bodyDiv w:val="1"/>
      <w:marLeft w:val="0"/>
      <w:marRight w:val="0"/>
      <w:marTop w:val="0"/>
      <w:marBottom w:val="0"/>
      <w:divBdr>
        <w:top w:val="none" w:sz="0" w:space="0" w:color="auto"/>
        <w:left w:val="none" w:sz="0" w:space="0" w:color="auto"/>
        <w:bottom w:val="none" w:sz="0" w:space="0" w:color="auto"/>
        <w:right w:val="none" w:sz="0" w:space="0" w:color="auto"/>
      </w:divBdr>
    </w:div>
    <w:div w:id="310603439">
      <w:bodyDiv w:val="1"/>
      <w:marLeft w:val="0"/>
      <w:marRight w:val="0"/>
      <w:marTop w:val="0"/>
      <w:marBottom w:val="0"/>
      <w:divBdr>
        <w:top w:val="none" w:sz="0" w:space="0" w:color="auto"/>
        <w:left w:val="none" w:sz="0" w:space="0" w:color="auto"/>
        <w:bottom w:val="none" w:sz="0" w:space="0" w:color="auto"/>
        <w:right w:val="none" w:sz="0" w:space="0" w:color="auto"/>
      </w:divBdr>
    </w:div>
    <w:div w:id="321006871">
      <w:bodyDiv w:val="1"/>
      <w:marLeft w:val="0"/>
      <w:marRight w:val="0"/>
      <w:marTop w:val="0"/>
      <w:marBottom w:val="0"/>
      <w:divBdr>
        <w:top w:val="none" w:sz="0" w:space="0" w:color="auto"/>
        <w:left w:val="none" w:sz="0" w:space="0" w:color="auto"/>
        <w:bottom w:val="none" w:sz="0" w:space="0" w:color="auto"/>
        <w:right w:val="none" w:sz="0" w:space="0" w:color="auto"/>
      </w:divBdr>
    </w:div>
    <w:div w:id="324431085">
      <w:bodyDiv w:val="1"/>
      <w:marLeft w:val="0"/>
      <w:marRight w:val="0"/>
      <w:marTop w:val="0"/>
      <w:marBottom w:val="0"/>
      <w:divBdr>
        <w:top w:val="none" w:sz="0" w:space="0" w:color="auto"/>
        <w:left w:val="none" w:sz="0" w:space="0" w:color="auto"/>
        <w:bottom w:val="none" w:sz="0" w:space="0" w:color="auto"/>
        <w:right w:val="none" w:sz="0" w:space="0" w:color="auto"/>
      </w:divBdr>
    </w:div>
    <w:div w:id="332343114">
      <w:bodyDiv w:val="1"/>
      <w:marLeft w:val="0"/>
      <w:marRight w:val="0"/>
      <w:marTop w:val="0"/>
      <w:marBottom w:val="0"/>
      <w:divBdr>
        <w:top w:val="none" w:sz="0" w:space="0" w:color="auto"/>
        <w:left w:val="none" w:sz="0" w:space="0" w:color="auto"/>
        <w:bottom w:val="none" w:sz="0" w:space="0" w:color="auto"/>
        <w:right w:val="none" w:sz="0" w:space="0" w:color="auto"/>
      </w:divBdr>
    </w:div>
    <w:div w:id="358092193">
      <w:bodyDiv w:val="1"/>
      <w:marLeft w:val="0"/>
      <w:marRight w:val="0"/>
      <w:marTop w:val="0"/>
      <w:marBottom w:val="0"/>
      <w:divBdr>
        <w:top w:val="none" w:sz="0" w:space="0" w:color="auto"/>
        <w:left w:val="none" w:sz="0" w:space="0" w:color="auto"/>
        <w:bottom w:val="none" w:sz="0" w:space="0" w:color="auto"/>
        <w:right w:val="none" w:sz="0" w:space="0" w:color="auto"/>
      </w:divBdr>
    </w:div>
    <w:div w:id="364257498">
      <w:bodyDiv w:val="1"/>
      <w:marLeft w:val="0"/>
      <w:marRight w:val="0"/>
      <w:marTop w:val="0"/>
      <w:marBottom w:val="0"/>
      <w:divBdr>
        <w:top w:val="none" w:sz="0" w:space="0" w:color="auto"/>
        <w:left w:val="none" w:sz="0" w:space="0" w:color="auto"/>
        <w:bottom w:val="none" w:sz="0" w:space="0" w:color="auto"/>
        <w:right w:val="none" w:sz="0" w:space="0" w:color="auto"/>
      </w:divBdr>
    </w:div>
    <w:div w:id="383063605">
      <w:bodyDiv w:val="1"/>
      <w:marLeft w:val="0"/>
      <w:marRight w:val="0"/>
      <w:marTop w:val="0"/>
      <w:marBottom w:val="0"/>
      <w:divBdr>
        <w:top w:val="none" w:sz="0" w:space="0" w:color="auto"/>
        <w:left w:val="none" w:sz="0" w:space="0" w:color="auto"/>
        <w:bottom w:val="none" w:sz="0" w:space="0" w:color="auto"/>
        <w:right w:val="none" w:sz="0" w:space="0" w:color="auto"/>
      </w:divBdr>
    </w:div>
    <w:div w:id="392509390">
      <w:bodyDiv w:val="1"/>
      <w:marLeft w:val="0"/>
      <w:marRight w:val="0"/>
      <w:marTop w:val="0"/>
      <w:marBottom w:val="0"/>
      <w:divBdr>
        <w:top w:val="none" w:sz="0" w:space="0" w:color="auto"/>
        <w:left w:val="none" w:sz="0" w:space="0" w:color="auto"/>
        <w:bottom w:val="none" w:sz="0" w:space="0" w:color="auto"/>
        <w:right w:val="none" w:sz="0" w:space="0" w:color="auto"/>
      </w:divBdr>
    </w:div>
    <w:div w:id="392655069">
      <w:bodyDiv w:val="1"/>
      <w:marLeft w:val="0"/>
      <w:marRight w:val="0"/>
      <w:marTop w:val="0"/>
      <w:marBottom w:val="0"/>
      <w:divBdr>
        <w:top w:val="none" w:sz="0" w:space="0" w:color="auto"/>
        <w:left w:val="none" w:sz="0" w:space="0" w:color="auto"/>
        <w:bottom w:val="none" w:sz="0" w:space="0" w:color="auto"/>
        <w:right w:val="none" w:sz="0" w:space="0" w:color="auto"/>
      </w:divBdr>
    </w:div>
    <w:div w:id="398789132">
      <w:bodyDiv w:val="1"/>
      <w:marLeft w:val="0"/>
      <w:marRight w:val="0"/>
      <w:marTop w:val="0"/>
      <w:marBottom w:val="0"/>
      <w:divBdr>
        <w:top w:val="none" w:sz="0" w:space="0" w:color="auto"/>
        <w:left w:val="none" w:sz="0" w:space="0" w:color="auto"/>
        <w:bottom w:val="none" w:sz="0" w:space="0" w:color="auto"/>
        <w:right w:val="none" w:sz="0" w:space="0" w:color="auto"/>
      </w:divBdr>
    </w:div>
    <w:div w:id="406074401">
      <w:bodyDiv w:val="1"/>
      <w:marLeft w:val="0"/>
      <w:marRight w:val="0"/>
      <w:marTop w:val="0"/>
      <w:marBottom w:val="0"/>
      <w:divBdr>
        <w:top w:val="none" w:sz="0" w:space="0" w:color="auto"/>
        <w:left w:val="none" w:sz="0" w:space="0" w:color="auto"/>
        <w:bottom w:val="none" w:sz="0" w:space="0" w:color="auto"/>
        <w:right w:val="none" w:sz="0" w:space="0" w:color="auto"/>
      </w:divBdr>
    </w:div>
    <w:div w:id="457721646">
      <w:bodyDiv w:val="1"/>
      <w:marLeft w:val="0"/>
      <w:marRight w:val="0"/>
      <w:marTop w:val="0"/>
      <w:marBottom w:val="0"/>
      <w:divBdr>
        <w:top w:val="none" w:sz="0" w:space="0" w:color="auto"/>
        <w:left w:val="none" w:sz="0" w:space="0" w:color="auto"/>
        <w:bottom w:val="none" w:sz="0" w:space="0" w:color="auto"/>
        <w:right w:val="none" w:sz="0" w:space="0" w:color="auto"/>
      </w:divBdr>
    </w:div>
    <w:div w:id="461584095">
      <w:bodyDiv w:val="1"/>
      <w:marLeft w:val="0"/>
      <w:marRight w:val="0"/>
      <w:marTop w:val="0"/>
      <w:marBottom w:val="0"/>
      <w:divBdr>
        <w:top w:val="none" w:sz="0" w:space="0" w:color="auto"/>
        <w:left w:val="none" w:sz="0" w:space="0" w:color="auto"/>
        <w:bottom w:val="none" w:sz="0" w:space="0" w:color="auto"/>
        <w:right w:val="none" w:sz="0" w:space="0" w:color="auto"/>
      </w:divBdr>
    </w:div>
    <w:div w:id="479273675">
      <w:bodyDiv w:val="1"/>
      <w:marLeft w:val="0"/>
      <w:marRight w:val="0"/>
      <w:marTop w:val="0"/>
      <w:marBottom w:val="0"/>
      <w:divBdr>
        <w:top w:val="none" w:sz="0" w:space="0" w:color="auto"/>
        <w:left w:val="none" w:sz="0" w:space="0" w:color="auto"/>
        <w:bottom w:val="none" w:sz="0" w:space="0" w:color="auto"/>
        <w:right w:val="none" w:sz="0" w:space="0" w:color="auto"/>
      </w:divBdr>
    </w:div>
    <w:div w:id="481964754">
      <w:bodyDiv w:val="1"/>
      <w:marLeft w:val="0"/>
      <w:marRight w:val="0"/>
      <w:marTop w:val="0"/>
      <w:marBottom w:val="0"/>
      <w:divBdr>
        <w:top w:val="none" w:sz="0" w:space="0" w:color="auto"/>
        <w:left w:val="none" w:sz="0" w:space="0" w:color="auto"/>
        <w:bottom w:val="none" w:sz="0" w:space="0" w:color="auto"/>
        <w:right w:val="none" w:sz="0" w:space="0" w:color="auto"/>
      </w:divBdr>
    </w:div>
    <w:div w:id="490605773">
      <w:bodyDiv w:val="1"/>
      <w:marLeft w:val="0"/>
      <w:marRight w:val="0"/>
      <w:marTop w:val="0"/>
      <w:marBottom w:val="0"/>
      <w:divBdr>
        <w:top w:val="none" w:sz="0" w:space="0" w:color="auto"/>
        <w:left w:val="none" w:sz="0" w:space="0" w:color="auto"/>
        <w:bottom w:val="none" w:sz="0" w:space="0" w:color="auto"/>
        <w:right w:val="none" w:sz="0" w:space="0" w:color="auto"/>
      </w:divBdr>
    </w:div>
    <w:div w:id="499122834">
      <w:bodyDiv w:val="1"/>
      <w:marLeft w:val="0"/>
      <w:marRight w:val="0"/>
      <w:marTop w:val="0"/>
      <w:marBottom w:val="0"/>
      <w:divBdr>
        <w:top w:val="none" w:sz="0" w:space="0" w:color="auto"/>
        <w:left w:val="none" w:sz="0" w:space="0" w:color="auto"/>
        <w:bottom w:val="none" w:sz="0" w:space="0" w:color="auto"/>
        <w:right w:val="none" w:sz="0" w:space="0" w:color="auto"/>
      </w:divBdr>
    </w:div>
    <w:div w:id="519584745">
      <w:bodyDiv w:val="1"/>
      <w:marLeft w:val="0"/>
      <w:marRight w:val="0"/>
      <w:marTop w:val="0"/>
      <w:marBottom w:val="0"/>
      <w:divBdr>
        <w:top w:val="none" w:sz="0" w:space="0" w:color="auto"/>
        <w:left w:val="none" w:sz="0" w:space="0" w:color="auto"/>
        <w:bottom w:val="none" w:sz="0" w:space="0" w:color="auto"/>
        <w:right w:val="none" w:sz="0" w:space="0" w:color="auto"/>
      </w:divBdr>
    </w:div>
    <w:div w:id="520507304">
      <w:bodyDiv w:val="1"/>
      <w:marLeft w:val="0"/>
      <w:marRight w:val="0"/>
      <w:marTop w:val="0"/>
      <w:marBottom w:val="0"/>
      <w:divBdr>
        <w:top w:val="none" w:sz="0" w:space="0" w:color="auto"/>
        <w:left w:val="none" w:sz="0" w:space="0" w:color="auto"/>
        <w:bottom w:val="none" w:sz="0" w:space="0" w:color="auto"/>
        <w:right w:val="none" w:sz="0" w:space="0" w:color="auto"/>
      </w:divBdr>
    </w:div>
    <w:div w:id="698775728">
      <w:bodyDiv w:val="1"/>
      <w:marLeft w:val="0"/>
      <w:marRight w:val="0"/>
      <w:marTop w:val="0"/>
      <w:marBottom w:val="0"/>
      <w:divBdr>
        <w:top w:val="none" w:sz="0" w:space="0" w:color="auto"/>
        <w:left w:val="none" w:sz="0" w:space="0" w:color="auto"/>
        <w:bottom w:val="none" w:sz="0" w:space="0" w:color="auto"/>
        <w:right w:val="none" w:sz="0" w:space="0" w:color="auto"/>
      </w:divBdr>
    </w:div>
    <w:div w:id="708116749">
      <w:bodyDiv w:val="1"/>
      <w:marLeft w:val="0"/>
      <w:marRight w:val="0"/>
      <w:marTop w:val="0"/>
      <w:marBottom w:val="0"/>
      <w:divBdr>
        <w:top w:val="none" w:sz="0" w:space="0" w:color="auto"/>
        <w:left w:val="none" w:sz="0" w:space="0" w:color="auto"/>
        <w:bottom w:val="none" w:sz="0" w:space="0" w:color="auto"/>
        <w:right w:val="none" w:sz="0" w:space="0" w:color="auto"/>
      </w:divBdr>
    </w:div>
    <w:div w:id="728454916">
      <w:bodyDiv w:val="1"/>
      <w:marLeft w:val="0"/>
      <w:marRight w:val="0"/>
      <w:marTop w:val="0"/>
      <w:marBottom w:val="0"/>
      <w:divBdr>
        <w:top w:val="none" w:sz="0" w:space="0" w:color="auto"/>
        <w:left w:val="none" w:sz="0" w:space="0" w:color="auto"/>
        <w:bottom w:val="none" w:sz="0" w:space="0" w:color="auto"/>
        <w:right w:val="none" w:sz="0" w:space="0" w:color="auto"/>
      </w:divBdr>
    </w:div>
    <w:div w:id="728500215">
      <w:bodyDiv w:val="1"/>
      <w:marLeft w:val="0"/>
      <w:marRight w:val="0"/>
      <w:marTop w:val="0"/>
      <w:marBottom w:val="0"/>
      <w:divBdr>
        <w:top w:val="none" w:sz="0" w:space="0" w:color="auto"/>
        <w:left w:val="none" w:sz="0" w:space="0" w:color="auto"/>
        <w:bottom w:val="none" w:sz="0" w:space="0" w:color="auto"/>
        <w:right w:val="none" w:sz="0" w:space="0" w:color="auto"/>
      </w:divBdr>
    </w:div>
    <w:div w:id="732581397">
      <w:bodyDiv w:val="1"/>
      <w:marLeft w:val="0"/>
      <w:marRight w:val="0"/>
      <w:marTop w:val="0"/>
      <w:marBottom w:val="0"/>
      <w:divBdr>
        <w:top w:val="none" w:sz="0" w:space="0" w:color="auto"/>
        <w:left w:val="none" w:sz="0" w:space="0" w:color="auto"/>
        <w:bottom w:val="none" w:sz="0" w:space="0" w:color="auto"/>
        <w:right w:val="none" w:sz="0" w:space="0" w:color="auto"/>
      </w:divBdr>
    </w:div>
    <w:div w:id="772280840">
      <w:bodyDiv w:val="1"/>
      <w:marLeft w:val="0"/>
      <w:marRight w:val="0"/>
      <w:marTop w:val="0"/>
      <w:marBottom w:val="0"/>
      <w:divBdr>
        <w:top w:val="none" w:sz="0" w:space="0" w:color="auto"/>
        <w:left w:val="none" w:sz="0" w:space="0" w:color="auto"/>
        <w:bottom w:val="none" w:sz="0" w:space="0" w:color="auto"/>
        <w:right w:val="none" w:sz="0" w:space="0" w:color="auto"/>
      </w:divBdr>
    </w:div>
    <w:div w:id="777918904">
      <w:bodyDiv w:val="1"/>
      <w:marLeft w:val="0"/>
      <w:marRight w:val="0"/>
      <w:marTop w:val="0"/>
      <w:marBottom w:val="0"/>
      <w:divBdr>
        <w:top w:val="none" w:sz="0" w:space="0" w:color="auto"/>
        <w:left w:val="none" w:sz="0" w:space="0" w:color="auto"/>
        <w:bottom w:val="none" w:sz="0" w:space="0" w:color="auto"/>
        <w:right w:val="none" w:sz="0" w:space="0" w:color="auto"/>
      </w:divBdr>
    </w:div>
    <w:div w:id="806170874">
      <w:bodyDiv w:val="1"/>
      <w:marLeft w:val="0"/>
      <w:marRight w:val="0"/>
      <w:marTop w:val="0"/>
      <w:marBottom w:val="0"/>
      <w:divBdr>
        <w:top w:val="none" w:sz="0" w:space="0" w:color="auto"/>
        <w:left w:val="none" w:sz="0" w:space="0" w:color="auto"/>
        <w:bottom w:val="none" w:sz="0" w:space="0" w:color="auto"/>
        <w:right w:val="none" w:sz="0" w:space="0" w:color="auto"/>
      </w:divBdr>
    </w:div>
    <w:div w:id="841355964">
      <w:bodyDiv w:val="1"/>
      <w:marLeft w:val="0"/>
      <w:marRight w:val="0"/>
      <w:marTop w:val="0"/>
      <w:marBottom w:val="0"/>
      <w:divBdr>
        <w:top w:val="none" w:sz="0" w:space="0" w:color="auto"/>
        <w:left w:val="none" w:sz="0" w:space="0" w:color="auto"/>
        <w:bottom w:val="none" w:sz="0" w:space="0" w:color="auto"/>
        <w:right w:val="none" w:sz="0" w:space="0" w:color="auto"/>
      </w:divBdr>
    </w:div>
    <w:div w:id="872381177">
      <w:bodyDiv w:val="1"/>
      <w:marLeft w:val="0"/>
      <w:marRight w:val="0"/>
      <w:marTop w:val="0"/>
      <w:marBottom w:val="0"/>
      <w:divBdr>
        <w:top w:val="none" w:sz="0" w:space="0" w:color="auto"/>
        <w:left w:val="none" w:sz="0" w:space="0" w:color="auto"/>
        <w:bottom w:val="none" w:sz="0" w:space="0" w:color="auto"/>
        <w:right w:val="none" w:sz="0" w:space="0" w:color="auto"/>
      </w:divBdr>
    </w:div>
    <w:div w:id="878014002">
      <w:bodyDiv w:val="1"/>
      <w:marLeft w:val="0"/>
      <w:marRight w:val="0"/>
      <w:marTop w:val="0"/>
      <w:marBottom w:val="0"/>
      <w:divBdr>
        <w:top w:val="none" w:sz="0" w:space="0" w:color="auto"/>
        <w:left w:val="none" w:sz="0" w:space="0" w:color="auto"/>
        <w:bottom w:val="none" w:sz="0" w:space="0" w:color="auto"/>
        <w:right w:val="none" w:sz="0" w:space="0" w:color="auto"/>
      </w:divBdr>
    </w:div>
    <w:div w:id="886188103">
      <w:bodyDiv w:val="1"/>
      <w:marLeft w:val="0"/>
      <w:marRight w:val="0"/>
      <w:marTop w:val="0"/>
      <w:marBottom w:val="0"/>
      <w:divBdr>
        <w:top w:val="none" w:sz="0" w:space="0" w:color="auto"/>
        <w:left w:val="none" w:sz="0" w:space="0" w:color="auto"/>
        <w:bottom w:val="none" w:sz="0" w:space="0" w:color="auto"/>
        <w:right w:val="none" w:sz="0" w:space="0" w:color="auto"/>
      </w:divBdr>
    </w:div>
    <w:div w:id="893780181">
      <w:bodyDiv w:val="1"/>
      <w:marLeft w:val="0"/>
      <w:marRight w:val="0"/>
      <w:marTop w:val="0"/>
      <w:marBottom w:val="0"/>
      <w:divBdr>
        <w:top w:val="none" w:sz="0" w:space="0" w:color="auto"/>
        <w:left w:val="none" w:sz="0" w:space="0" w:color="auto"/>
        <w:bottom w:val="none" w:sz="0" w:space="0" w:color="auto"/>
        <w:right w:val="none" w:sz="0" w:space="0" w:color="auto"/>
      </w:divBdr>
    </w:div>
    <w:div w:id="939796567">
      <w:bodyDiv w:val="1"/>
      <w:marLeft w:val="0"/>
      <w:marRight w:val="0"/>
      <w:marTop w:val="0"/>
      <w:marBottom w:val="0"/>
      <w:divBdr>
        <w:top w:val="none" w:sz="0" w:space="0" w:color="auto"/>
        <w:left w:val="none" w:sz="0" w:space="0" w:color="auto"/>
        <w:bottom w:val="none" w:sz="0" w:space="0" w:color="auto"/>
        <w:right w:val="none" w:sz="0" w:space="0" w:color="auto"/>
      </w:divBdr>
      <w:divsChild>
        <w:div w:id="1990397144">
          <w:marLeft w:val="0"/>
          <w:marRight w:val="0"/>
          <w:marTop w:val="0"/>
          <w:marBottom w:val="0"/>
          <w:divBdr>
            <w:top w:val="none" w:sz="0" w:space="0" w:color="auto"/>
            <w:left w:val="none" w:sz="0" w:space="0" w:color="auto"/>
            <w:bottom w:val="none" w:sz="0" w:space="0" w:color="auto"/>
            <w:right w:val="none" w:sz="0" w:space="0" w:color="auto"/>
          </w:divBdr>
          <w:divsChild>
            <w:div w:id="42211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74821">
      <w:bodyDiv w:val="1"/>
      <w:marLeft w:val="0"/>
      <w:marRight w:val="0"/>
      <w:marTop w:val="0"/>
      <w:marBottom w:val="0"/>
      <w:divBdr>
        <w:top w:val="none" w:sz="0" w:space="0" w:color="auto"/>
        <w:left w:val="none" w:sz="0" w:space="0" w:color="auto"/>
        <w:bottom w:val="none" w:sz="0" w:space="0" w:color="auto"/>
        <w:right w:val="none" w:sz="0" w:space="0" w:color="auto"/>
      </w:divBdr>
    </w:div>
    <w:div w:id="955602614">
      <w:bodyDiv w:val="1"/>
      <w:marLeft w:val="0"/>
      <w:marRight w:val="0"/>
      <w:marTop w:val="0"/>
      <w:marBottom w:val="0"/>
      <w:divBdr>
        <w:top w:val="none" w:sz="0" w:space="0" w:color="auto"/>
        <w:left w:val="none" w:sz="0" w:space="0" w:color="auto"/>
        <w:bottom w:val="none" w:sz="0" w:space="0" w:color="auto"/>
        <w:right w:val="none" w:sz="0" w:space="0" w:color="auto"/>
      </w:divBdr>
    </w:div>
    <w:div w:id="968123998">
      <w:bodyDiv w:val="1"/>
      <w:marLeft w:val="0"/>
      <w:marRight w:val="0"/>
      <w:marTop w:val="0"/>
      <w:marBottom w:val="0"/>
      <w:divBdr>
        <w:top w:val="none" w:sz="0" w:space="0" w:color="auto"/>
        <w:left w:val="none" w:sz="0" w:space="0" w:color="auto"/>
        <w:bottom w:val="none" w:sz="0" w:space="0" w:color="auto"/>
        <w:right w:val="none" w:sz="0" w:space="0" w:color="auto"/>
      </w:divBdr>
    </w:div>
    <w:div w:id="976644283">
      <w:bodyDiv w:val="1"/>
      <w:marLeft w:val="0"/>
      <w:marRight w:val="0"/>
      <w:marTop w:val="0"/>
      <w:marBottom w:val="0"/>
      <w:divBdr>
        <w:top w:val="none" w:sz="0" w:space="0" w:color="auto"/>
        <w:left w:val="none" w:sz="0" w:space="0" w:color="auto"/>
        <w:bottom w:val="none" w:sz="0" w:space="0" w:color="auto"/>
        <w:right w:val="none" w:sz="0" w:space="0" w:color="auto"/>
      </w:divBdr>
    </w:div>
    <w:div w:id="999886154">
      <w:bodyDiv w:val="1"/>
      <w:marLeft w:val="0"/>
      <w:marRight w:val="0"/>
      <w:marTop w:val="0"/>
      <w:marBottom w:val="0"/>
      <w:divBdr>
        <w:top w:val="none" w:sz="0" w:space="0" w:color="auto"/>
        <w:left w:val="none" w:sz="0" w:space="0" w:color="auto"/>
        <w:bottom w:val="none" w:sz="0" w:space="0" w:color="auto"/>
        <w:right w:val="none" w:sz="0" w:space="0" w:color="auto"/>
      </w:divBdr>
    </w:div>
    <w:div w:id="1036929763">
      <w:bodyDiv w:val="1"/>
      <w:marLeft w:val="0"/>
      <w:marRight w:val="0"/>
      <w:marTop w:val="0"/>
      <w:marBottom w:val="0"/>
      <w:divBdr>
        <w:top w:val="none" w:sz="0" w:space="0" w:color="auto"/>
        <w:left w:val="none" w:sz="0" w:space="0" w:color="auto"/>
        <w:bottom w:val="none" w:sz="0" w:space="0" w:color="auto"/>
        <w:right w:val="none" w:sz="0" w:space="0" w:color="auto"/>
      </w:divBdr>
    </w:div>
    <w:div w:id="1042631730">
      <w:bodyDiv w:val="1"/>
      <w:marLeft w:val="0"/>
      <w:marRight w:val="0"/>
      <w:marTop w:val="0"/>
      <w:marBottom w:val="0"/>
      <w:divBdr>
        <w:top w:val="none" w:sz="0" w:space="0" w:color="auto"/>
        <w:left w:val="none" w:sz="0" w:space="0" w:color="auto"/>
        <w:bottom w:val="none" w:sz="0" w:space="0" w:color="auto"/>
        <w:right w:val="none" w:sz="0" w:space="0" w:color="auto"/>
      </w:divBdr>
    </w:div>
    <w:div w:id="1064523151">
      <w:bodyDiv w:val="1"/>
      <w:marLeft w:val="0"/>
      <w:marRight w:val="0"/>
      <w:marTop w:val="0"/>
      <w:marBottom w:val="0"/>
      <w:divBdr>
        <w:top w:val="none" w:sz="0" w:space="0" w:color="auto"/>
        <w:left w:val="none" w:sz="0" w:space="0" w:color="auto"/>
        <w:bottom w:val="none" w:sz="0" w:space="0" w:color="auto"/>
        <w:right w:val="none" w:sz="0" w:space="0" w:color="auto"/>
      </w:divBdr>
    </w:div>
    <w:div w:id="1073090557">
      <w:bodyDiv w:val="1"/>
      <w:marLeft w:val="0"/>
      <w:marRight w:val="0"/>
      <w:marTop w:val="0"/>
      <w:marBottom w:val="0"/>
      <w:divBdr>
        <w:top w:val="none" w:sz="0" w:space="0" w:color="auto"/>
        <w:left w:val="none" w:sz="0" w:space="0" w:color="auto"/>
        <w:bottom w:val="none" w:sz="0" w:space="0" w:color="auto"/>
        <w:right w:val="none" w:sz="0" w:space="0" w:color="auto"/>
      </w:divBdr>
    </w:div>
    <w:div w:id="1080754883">
      <w:bodyDiv w:val="1"/>
      <w:marLeft w:val="0"/>
      <w:marRight w:val="0"/>
      <w:marTop w:val="0"/>
      <w:marBottom w:val="0"/>
      <w:divBdr>
        <w:top w:val="none" w:sz="0" w:space="0" w:color="auto"/>
        <w:left w:val="none" w:sz="0" w:space="0" w:color="auto"/>
        <w:bottom w:val="none" w:sz="0" w:space="0" w:color="auto"/>
        <w:right w:val="none" w:sz="0" w:space="0" w:color="auto"/>
      </w:divBdr>
    </w:div>
    <w:div w:id="1103918636">
      <w:bodyDiv w:val="1"/>
      <w:marLeft w:val="0"/>
      <w:marRight w:val="0"/>
      <w:marTop w:val="0"/>
      <w:marBottom w:val="0"/>
      <w:divBdr>
        <w:top w:val="none" w:sz="0" w:space="0" w:color="auto"/>
        <w:left w:val="none" w:sz="0" w:space="0" w:color="auto"/>
        <w:bottom w:val="none" w:sz="0" w:space="0" w:color="auto"/>
        <w:right w:val="none" w:sz="0" w:space="0" w:color="auto"/>
      </w:divBdr>
    </w:div>
    <w:div w:id="1105033825">
      <w:bodyDiv w:val="1"/>
      <w:marLeft w:val="0"/>
      <w:marRight w:val="0"/>
      <w:marTop w:val="0"/>
      <w:marBottom w:val="0"/>
      <w:divBdr>
        <w:top w:val="none" w:sz="0" w:space="0" w:color="auto"/>
        <w:left w:val="none" w:sz="0" w:space="0" w:color="auto"/>
        <w:bottom w:val="none" w:sz="0" w:space="0" w:color="auto"/>
        <w:right w:val="none" w:sz="0" w:space="0" w:color="auto"/>
      </w:divBdr>
    </w:div>
    <w:div w:id="1107383132">
      <w:bodyDiv w:val="1"/>
      <w:marLeft w:val="0"/>
      <w:marRight w:val="0"/>
      <w:marTop w:val="0"/>
      <w:marBottom w:val="0"/>
      <w:divBdr>
        <w:top w:val="none" w:sz="0" w:space="0" w:color="auto"/>
        <w:left w:val="none" w:sz="0" w:space="0" w:color="auto"/>
        <w:bottom w:val="none" w:sz="0" w:space="0" w:color="auto"/>
        <w:right w:val="none" w:sz="0" w:space="0" w:color="auto"/>
      </w:divBdr>
    </w:div>
    <w:div w:id="1125853343">
      <w:bodyDiv w:val="1"/>
      <w:marLeft w:val="0"/>
      <w:marRight w:val="0"/>
      <w:marTop w:val="0"/>
      <w:marBottom w:val="0"/>
      <w:divBdr>
        <w:top w:val="none" w:sz="0" w:space="0" w:color="auto"/>
        <w:left w:val="none" w:sz="0" w:space="0" w:color="auto"/>
        <w:bottom w:val="none" w:sz="0" w:space="0" w:color="auto"/>
        <w:right w:val="none" w:sz="0" w:space="0" w:color="auto"/>
      </w:divBdr>
    </w:div>
    <w:div w:id="1128205665">
      <w:bodyDiv w:val="1"/>
      <w:marLeft w:val="0"/>
      <w:marRight w:val="0"/>
      <w:marTop w:val="0"/>
      <w:marBottom w:val="0"/>
      <w:divBdr>
        <w:top w:val="none" w:sz="0" w:space="0" w:color="auto"/>
        <w:left w:val="none" w:sz="0" w:space="0" w:color="auto"/>
        <w:bottom w:val="none" w:sz="0" w:space="0" w:color="auto"/>
        <w:right w:val="none" w:sz="0" w:space="0" w:color="auto"/>
      </w:divBdr>
      <w:divsChild>
        <w:div w:id="876426709">
          <w:marLeft w:val="0"/>
          <w:marRight w:val="0"/>
          <w:marTop w:val="0"/>
          <w:marBottom w:val="0"/>
          <w:divBdr>
            <w:top w:val="none" w:sz="0" w:space="0" w:color="auto"/>
            <w:left w:val="none" w:sz="0" w:space="0" w:color="auto"/>
            <w:bottom w:val="none" w:sz="0" w:space="0" w:color="auto"/>
            <w:right w:val="none" w:sz="0" w:space="0" w:color="auto"/>
          </w:divBdr>
          <w:divsChild>
            <w:div w:id="180920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951316">
      <w:bodyDiv w:val="1"/>
      <w:marLeft w:val="0"/>
      <w:marRight w:val="0"/>
      <w:marTop w:val="0"/>
      <w:marBottom w:val="0"/>
      <w:divBdr>
        <w:top w:val="none" w:sz="0" w:space="0" w:color="auto"/>
        <w:left w:val="none" w:sz="0" w:space="0" w:color="auto"/>
        <w:bottom w:val="none" w:sz="0" w:space="0" w:color="auto"/>
        <w:right w:val="none" w:sz="0" w:space="0" w:color="auto"/>
      </w:divBdr>
    </w:div>
    <w:div w:id="1176191703">
      <w:bodyDiv w:val="1"/>
      <w:marLeft w:val="0"/>
      <w:marRight w:val="0"/>
      <w:marTop w:val="0"/>
      <w:marBottom w:val="0"/>
      <w:divBdr>
        <w:top w:val="none" w:sz="0" w:space="0" w:color="auto"/>
        <w:left w:val="none" w:sz="0" w:space="0" w:color="auto"/>
        <w:bottom w:val="none" w:sz="0" w:space="0" w:color="auto"/>
        <w:right w:val="none" w:sz="0" w:space="0" w:color="auto"/>
      </w:divBdr>
    </w:div>
    <w:div w:id="1274902225">
      <w:bodyDiv w:val="1"/>
      <w:marLeft w:val="0"/>
      <w:marRight w:val="0"/>
      <w:marTop w:val="0"/>
      <w:marBottom w:val="0"/>
      <w:divBdr>
        <w:top w:val="none" w:sz="0" w:space="0" w:color="auto"/>
        <w:left w:val="none" w:sz="0" w:space="0" w:color="auto"/>
        <w:bottom w:val="none" w:sz="0" w:space="0" w:color="auto"/>
        <w:right w:val="none" w:sz="0" w:space="0" w:color="auto"/>
      </w:divBdr>
    </w:div>
    <w:div w:id="1277328831">
      <w:bodyDiv w:val="1"/>
      <w:marLeft w:val="0"/>
      <w:marRight w:val="0"/>
      <w:marTop w:val="0"/>
      <w:marBottom w:val="0"/>
      <w:divBdr>
        <w:top w:val="none" w:sz="0" w:space="0" w:color="auto"/>
        <w:left w:val="none" w:sz="0" w:space="0" w:color="auto"/>
        <w:bottom w:val="none" w:sz="0" w:space="0" w:color="auto"/>
        <w:right w:val="none" w:sz="0" w:space="0" w:color="auto"/>
      </w:divBdr>
    </w:div>
    <w:div w:id="1301114666">
      <w:bodyDiv w:val="1"/>
      <w:marLeft w:val="0"/>
      <w:marRight w:val="0"/>
      <w:marTop w:val="0"/>
      <w:marBottom w:val="0"/>
      <w:divBdr>
        <w:top w:val="none" w:sz="0" w:space="0" w:color="auto"/>
        <w:left w:val="none" w:sz="0" w:space="0" w:color="auto"/>
        <w:bottom w:val="none" w:sz="0" w:space="0" w:color="auto"/>
        <w:right w:val="none" w:sz="0" w:space="0" w:color="auto"/>
      </w:divBdr>
    </w:div>
    <w:div w:id="1322152881">
      <w:bodyDiv w:val="1"/>
      <w:marLeft w:val="0"/>
      <w:marRight w:val="0"/>
      <w:marTop w:val="0"/>
      <w:marBottom w:val="0"/>
      <w:divBdr>
        <w:top w:val="none" w:sz="0" w:space="0" w:color="auto"/>
        <w:left w:val="none" w:sz="0" w:space="0" w:color="auto"/>
        <w:bottom w:val="none" w:sz="0" w:space="0" w:color="auto"/>
        <w:right w:val="none" w:sz="0" w:space="0" w:color="auto"/>
      </w:divBdr>
    </w:div>
    <w:div w:id="1344551470">
      <w:bodyDiv w:val="1"/>
      <w:marLeft w:val="0"/>
      <w:marRight w:val="0"/>
      <w:marTop w:val="0"/>
      <w:marBottom w:val="0"/>
      <w:divBdr>
        <w:top w:val="none" w:sz="0" w:space="0" w:color="auto"/>
        <w:left w:val="none" w:sz="0" w:space="0" w:color="auto"/>
        <w:bottom w:val="none" w:sz="0" w:space="0" w:color="auto"/>
        <w:right w:val="none" w:sz="0" w:space="0" w:color="auto"/>
      </w:divBdr>
    </w:div>
    <w:div w:id="1349215271">
      <w:bodyDiv w:val="1"/>
      <w:marLeft w:val="0"/>
      <w:marRight w:val="0"/>
      <w:marTop w:val="0"/>
      <w:marBottom w:val="0"/>
      <w:divBdr>
        <w:top w:val="none" w:sz="0" w:space="0" w:color="auto"/>
        <w:left w:val="none" w:sz="0" w:space="0" w:color="auto"/>
        <w:bottom w:val="none" w:sz="0" w:space="0" w:color="auto"/>
        <w:right w:val="none" w:sz="0" w:space="0" w:color="auto"/>
      </w:divBdr>
    </w:div>
    <w:div w:id="1351837518">
      <w:bodyDiv w:val="1"/>
      <w:marLeft w:val="0"/>
      <w:marRight w:val="0"/>
      <w:marTop w:val="0"/>
      <w:marBottom w:val="0"/>
      <w:divBdr>
        <w:top w:val="none" w:sz="0" w:space="0" w:color="auto"/>
        <w:left w:val="none" w:sz="0" w:space="0" w:color="auto"/>
        <w:bottom w:val="none" w:sz="0" w:space="0" w:color="auto"/>
        <w:right w:val="none" w:sz="0" w:space="0" w:color="auto"/>
      </w:divBdr>
    </w:div>
    <w:div w:id="1367870878">
      <w:bodyDiv w:val="1"/>
      <w:marLeft w:val="0"/>
      <w:marRight w:val="0"/>
      <w:marTop w:val="0"/>
      <w:marBottom w:val="0"/>
      <w:divBdr>
        <w:top w:val="none" w:sz="0" w:space="0" w:color="auto"/>
        <w:left w:val="none" w:sz="0" w:space="0" w:color="auto"/>
        <w:bottom w:val="none" w:sz="0" w:space="0" w:color="auto"/>
        <w:right w:val="none" w:sz="0" w:space="0" w:color="auto"/>
      </w:divBdr>
    </w:div>
    <w:div w:id="1374963432">
      <w:bodyDiv w:val="1"/>
      <w:marLeft w:val="0"/>
      <w:marRight w:val="0"/>
      <w:marTop w:val="0"/>
      <w:marBottom w:val="0"/>
      <w:divBdr>
        <w:top w:val="none" w:sz="0" w:space="0" w:color="auto"/>
        <w:left w:val="none" w:sz="0" w:space="0" w:color="auto"/>
        <w:bottom w:val="none" w:sz="0" w:space="0" w:color="auto"/>
        <w:right w:val="none" w:sz="0" w:space="0" w:color="auto"/>
      </w:divBdr>
    </w:div>
    <w:div w:id="1400901204">
      <w:bodyDiv w:val="1"/>
      <w:marLeft w:val="0"/>
      <w:marRight w:val="0"/>
      <w:marTop w:val="0"/>
      <w:marBottom w:val="0"/>
      <w:divBdr>
        <w:top w:val="none" w:sz="0" w:space="0" w:color="auto"/>
        <w:left w:val="none" w:sz="0" w:space="0" w:color="auto"/>
        <w:bottom w:val="none" w:sz="0" w:space="0" w:color="auto"/>
        <w:right w:val="none" w:sz="0" w:space="0" w:color="auto"/>
      </w:divBdr>
    </w:div>
    <w:div w:id="1404717680">
      <w:bodyDiv w:val="1"/>
      <w:marLeft w:val="0"/>
      <w:marRight w:val="0"/>
      <w:marTop w:val="0"/>
      <w:marBottom w:val="0"/>
      <w:divBdr>
        <w:top w:val="none" w:sz="0" w:space="0" w:color="auto"/>
        <w:left w:val="none" w:sz="0" w:space="0" w:color="auto"/>
        <w:bottom w:val="none" w:sz="0" w:space="0" w:color="auto"/>
        <w:right w:val="none" w:sz="0" w:space="0" w:color="auto"/>
      </w:divBdr>
    </w:div>
    <w:div w:id="1408303570">
      <w:bodyDiv w:val="1"/>
      <w:marLeft w:val="0"/>
      <w:marRight w:val="0"/>
      <w:marTop w:val="0"/>
      <w:marBottom w:val="0"/>
      <w:divBdr>
        <w:top w:val="none" w:sz="0" w:space="0" w:color="auto"/>
        <w:left w:val="none" w:sz="0" w:space="0" w:color="auto"/>
        <w:bottom w:val="none" w:sz="0" w:space="0" w:color="auto"/>
        <w:right w:val="none" w:sz="0" w:space="0" w:color="auto"/>
      </w:divBdr>
    </w:div>
    <w:div w:id="1419668146">
      <w:bodyDiv w:val="1"/>
      <w:marLeft w:val="0"/>
      <w:marRight w:val="0"/>
      <w:marTop w:val="0"/>
      <w:marBottom w:val="0"/>
      <w:divBdr>
        <w:top w:val="none" w:sz="0" w:space="0" w:color="auto"/>
        <w:left w:val="none" w:sz="0" w:space="0" w:color="auto"/>
        <w:bottom w:val="none" w:sz="0" w:space="0" w:color="auto"/>
        <w:right w:val="none" w:sz="0" w:space="0" w:color="auto"/>
      </w:divBdr>
    </w:div>
    <w:div w:id="1466772796">
      <w:bodyDiv w:val="1"/>
      <w:marLeft w:val="0"/>
      <w:marRight w:val="0"/>
      <w:marTop w:val="0"/>
      <w:marBottom w:val="0"/>
      <w:divBdr>
        <w:top w:val="none" w:sz="0" w:space="0" w:color="auto"/>
        <w:left w:val="none" w:sz="0" w:space="0" w:color="auto"/>
        <w:bottom w:val="none" w:sz="0" w:space="0" w:color="auto"/>
        <w:right w:val="none" w:sz="0" w:space="0" w:color="auto"/>
      </w:divBdr>
    </w:div>
    <w:div w:id="1485008326">
      <w:bodyDiv w:val="1"/>
      <w:marLeft w:val="0"/>
      <w:marRight w:val="0"/>
      <w:marTop w:val="0"/>
      <w:marBottom w:val="0"/>
      <w:divBdr>
        <w:top w:val="none" w:sz="0" w:space="0" w:color="auto"/>
        <w:left w:val="none" w:sz="0" w:space="0" w:color="auto"/>
        <w:bottom w:val="none" w:sz="0" w:space="0" w:color="auto"/>
        <w:right w:val="none" w:sz="0" w:space="0" w:color="auto"/>
      </w:divBdr>
    </w:div>
    <w:div w:id="1544518902">
      <w:bodyDiv w:val="1"/>
      <w:marLeft w:val="0"/>
      <w:marRight w:val="0"/>
      <w:marTop w:val="0"/>
      <w:marBottom w:val="0"/>
      <w:divBdr>
        <w:top w:val="none" w:sz="0" w:space="0" w:color="auto"/>
        <w:left w:val="none" w:sz="0" w:space="0" w:color="auto"/>
        <w:bottom w:val="none" w:sz="0" w:space="0" w:color="auto"/>
        <w:right w:val="none" w:sz="0" w:space="0" w:color="auto"/>
      </w:divBdr>
    </w:div>
    <w:div w:id="1621954066">
      <w:bodyDiv w:val="1"/>
      <w:marLeft w:val="0"/>
      <w:marRight w:val="0"/>
      <w:marTop w:val="0"/>
      <w:marBottom w:val="0"/>
      <w:divBdr>
        <w:top w:val="none" w:sz="0" w:space="0" w:color="auto"/>
        <w:left w:val="none" w:sz="0" w:space="0" w:color="auto"/>
        <w:bottom w:val="none" w:sz="0" w:space="0" w:color="auto"/>
        <w:right w:val="none" w:sz="0" w:space="0" w:color="auto"/>
      </w:divBdr>
    </w:div>
    <w:div w:id="1629045567">
      <w:bodyDiv w:val="1"/>
      <w:marLeft w:val="0"/>
      <w:marRight w:val="0"/>
      <w:marTop w:val="0"/>
      <w:marBottom w:val="0"/>
      <w:divBdr>
        <w:top w:val="none" w:sz="0" w:space="0" w:color="auto"/>
        <w:left w:val="none" w:sz="0" w:space="0" w:color="auto"/>
        <w:bottom w:val="none" w:sz="0" w:space="0" w:color="auto"/>
        <w:right w:val="none" w:sz="0" w:space="0" w:color="auto"/>
      </w:divBdr>
    </w:div>
    <w:div w:id="1658420141">
      <w:bodyDiv w:val="1"/>
      <w:marLeft w:val="0"/>
      <w:marRight w:val="0"/>
      <w:marTop w:val="0"/>
      <w:marBottom w:val="0"/>
      <w:divBdr>
        <w:top w:val="none" w:sz="0" w:space="0" w:color="auto"/>
        <w:left w:val="none" w:sz="0" w:space="0" w:color="auto"/>
        <w:bottom w:val="none" w:sz="0" w:space="0" w:color="auto"/>
        <w:right w:val="none" w:sz="0" w:space="0" w:color="auto"/>
      </w:divBdr>
    </w:div>
    <w:div w:id="1675567092">
      <w:bodyDiv w:val="1"/>
      <w:marLeft w:val="0"/>
      <w:marRight w:val="0"/>
      <w:marTop w:val="0"/>
      <w:marBottom w:val="0"/>
      <w:divBdr>
        <w:top w:val="none" w:sz="0" w:space="0" w:color="auto"/>
        <w:left w:val="none" w:sz="0" w:space="0" w:color="auto"/>
        <w:bottom w:val="none" w:sz="0" w:space="0" w:color="auto"/>
        <w:right w:val="none" w:sz="0" w:space="0" w:color="auto"/>
      </w:divBdr>
    </w:div>
    <w:div w:id="1699743994">
      <w:bodyDiv w:val="1"/>
      <w:marLeft w:val="0"/>
      <w:marRight w:val="0"/>
      <w:marTop w:val="0"/>
      <w:marBottom w:val="0"/>
      <w:divBdr>
        <w:top w:val="none" w:sz="0" w:space="0" w:color="auto"/>
        <w:left w:val="none" w:sz="0" w:space="0" w:color="auto"/>
        <w:bottom w:val="none" w:sz="0" w:space="0" w:color="auto"/>
        <w:right w:val="none" w:sz="0" w:space="0" w:color="auto"/>
      </w:divBdr>
    </w:div>
    <w:div w:id="1709135793">
      <w:bodyDiv w:val="1"/>
      <w:marLeft w:val="0"/>
      <w:marRight w:val="0"/>
      <w:marTop w:val="0"/>
      <w:marBottom w:val="0"/>
      <w:divBdr>
        <w:top w:val="none" w:sz="0" w:space="0" w:color="auto"/>
        <w:left w:val="none" w:sz="0" w:space="0" w:color="auto"/>
        <w:bottom w:val="none" w:sz="0" w:space="0" w:color="auto"/>
        <w:right w:val="none" w:sz="0" w:space="0" w:color="auto"/>
      </w:divBdr>
    </w:div>
    <w:div w:id="1717508420">
      <w:bodyDiv w:val="1"/>
      <w:marLeft w:val="0"/>
      <w:marRight w:val="0"/>
      <w:marTop w:val="0"/>
      <w:marBottom w:val="0"/>
      <w:divBdr>
        <w:top w:val="none" w:sz="0" w:space="0" w:color="auto"/>
        <w:left w:val="none" w:sz="0" w:space="0" w:color="auto"/>
        <w:bottom w:val="none" w:sz="0" w:space="0" w:color="auto"/>
        <w:right w:val="none" w:sz="0" w:space="0" w:color="auto"/>
      </w:divBdr>
    </w:div>
    <w:div w:id="1727989916">
      <w:bodyDiv w:val="1"/>
      <w:marLeft w:val="0"/>
      <w:marRight w:val="0"/>
      <w:marTop w:val="0"/>
      <w:marBottom w:val="0"/>
      <w:divBdr>
        <w:top w:val="none" w:sz="0" w:space="0" w:color="auto"/>
        <w:left w:val="none" w:sz="0" w:space="0" w:color="auto"/>
        <w:bottom w:val="none" w:sz="0" w:space="0" w:color="auto"/>
        <w:right w:val="none" w:sz="0" w:space="0" w:color="auto"/>
      </w:divBdr>
    </w:div>
    <w:div w:id="1731153512">
      <w:bodyDiv w:val="1"/>
      <w:marLeft w:val="0"/>
      <w:marRight w:val="0"/>
      <w:marTop w:val="0"/>
      <w:marBottom w:val="0"/>
      <w:divBdr>
        <w:top w:val="none" w:sz="0" w:space="0" w:color="auto"/>
        <w:left w:val="none" w:sz="0" w:space="0" w:color="auto"/>
        <w:bottom w:val="none" w:sz="0" w:space="0" w:color="auto"/>
        <w:right w:val="none" w:sz="0" w:space="0" w:color="auto"/>
      </w:divBdr>
    </w:div>
    <w:div w:id="1755666077">
      <w:bodyDiv w:val="1"/>
      <w:marLeft w:val="0"/>
      <w:marRight w:val="0"/>
      <w:marTop w:val="0"/>
      <w:marBottom w:val="0"/>
      <w:divBdr>
        <w:top w:val="none" w:sz="0" w:space="0" w:color="auto"/>
        <w:left w:val="none" w:sz="0" w:space="0" w:color="auto"/>
        <w:bottom w:val="none" w:sz="0" w:space="0" w:color="auto"/>
        <w:right w:val="none" w:sz="0" w:space="0" w:color="auto"/>
      </w:divBdr>
    </w:div>
    <w:div w:id="1784688153">
      <w:bodyDiv w:val="1"/>
      <w:marLeft w:val="0"/>
      <w:marRight w:val="0"/>
      <w:marTop w:val="0"/>
      <w:marBottom w:val="0"/>
      <w:divBdr>
        <w:top w:val="none" w:sz="0" w:space="0" w:color="auto"/>
        <w:left w:val="none" w:sz="0" w:space="0" w:color="auto"/>
        <w:bottom w:val="none" w:sz="0" w:space="0" w:color="auto"/>
        <w:right w:val="none" w:sz="0" w:space="0" w:color="auto"/>
      </w:divBdr>
    </w:div>
    <w:div w:id="1795369426">
      <w:bodyDiv w:val="1"/>
      <w:marLeft w:val="0"/>
      <w:marRight w:val="0"/>
      <w:marTop w:val="0"/>
      <w:marBottom w:val="0"/>
      <w:divBdr>
        <w:top w:val="none" w:sz="0" w:space="0" w:color="auto"/>
        <w:left w:val="none" w:sz="0" w:space="0" w:color="auto"/>
        <w:bottom w:val="none" w:sz="0" w:space="0" w:color="auto"/>
        <w:right w:val="none" w:sz="0" w:space="0" w:color="auto"/>
      </w:divBdr>
    </w:div>
    <w:div w:id="1826579509">
      <w:bodyDiv w:val="1"/>
      <w:marLeft w:val="0"/>
      <w:marRight w:val="0"/>
      <w:marTop w:val="0"/>
      <w:marBottom w:val="0"/>
      <w:divBdr>
        <w:top w:val="none" w:sz="0" w:space="0" w:color="auto"/>
        <w:left w:val="none" w:sz="0" w:space="0" w:color="auto"/>
        <w:bottom w:val="none" w:sz="0" w:space="0" w:color="auto"/>
        <w:right w:val="none" w:sz="0" w:space="0" w:color="auto"/>
      </w:divBdr>
    </w:div>
    <w:div w:id="1834106627">
      <w:bodyDiv w:val="1"/>
      <w:marLeft w:val="0"/>
      <w:marRight w:val="0"/>
      <w:marTop w:val="0"/>
      <w:marBottom w:val="0"/>
      <w:divBdr>
        <w:top w:val="none" w:sz="0" w:space="0" w:color="auto"/>
        <w:left w:val="none" w:sz="0" w:space="0" w:color="auto"/>
        <w:bottom w:val="none" w:sz="0" w:space="0" w:color="auto"/>
        <w:right w:val="none" w:sz="0" w:space="0" w:color="auto"/>
      </w:divBdr>
    </w:div>
    <w:div w:id="1866941316">
      <w:bodyDiv w:val="1"/>
      <w:marLeft w:val="0"/>
      <w:marRight w:val="0"/>
      <w:marTop w:val="0"/>
      <w:marBottom w:val="0"/>
      <w:divBdr>
        <w:top w:val="none" w:sz="0" w:space="0" w:color="auto"/>
        <w:left w:val="none" w:sz="0" w:space="0" w:color="auto"/>
        <w:bottom w:val="none" w:sz="0" w:space="0" w:color="auto"/>
        <w:right w:val="none" w:sz="0" w:space="0" w:color="auto"/>
      </w:divBdr>
    </w:div>
    <w:div w:id="1869634018">
      <w:bodyDiv w:val="1"/>
      <w:marLeft w:val="0"/>
      <w:marRight w:val="0"/>
      <w:marTop w:val="0"/>
      <w:marBottom w:val="0"/>
      <w:divBdr>
        <w:top w:val="none" w:sz="0" w:space="0" w:color="auto"/>
        <w:left w:val="none" w:sz="0" w:space="0" w:color="auto"/>
        <w:bottom w:val="none" w:sz="0" w:space="0" w:color="auto"/>
        <w:right w:val="none" w:sz="0" w:space="0" w:color="auto"/>
      </w:divBdr>
    </w:div>
    <w:div w:id="1869827105">
      <w:bodyDiv w:val="1"/>
      <w:marLeft w:val="0"/>
      <w:marRight w:val="0"/>
      <w:marTop w:val="0"/>
      <w:marBottom w:val="0"/>
      <w:divBdr>
        <w:top w:val="none" w:sz="0" w:space="0" w:color="auto"/>
        <w:left w:val="none" w:sz="0" w:space="0" w:color="auto"/>
        <w:bottom w:val="none" w:sz="0" w:space="0" w:color="auto"/>
        <w:right w:val="none" w:sz="0" w:space="0" w:color="auto"/>
      </w:divBdr>
    </w:div>
    <w:div w:id="1873422898">
      <w:bodyDiv w:val="1"/>
      <w:marLeft w:val="0"/>
      <w:marRight w:val="0"/>
      <w:marTop w:val="0"/>
      <w:marBottom w:val="0"/>
      <w:divBdr>
        <w:top w:val="none" w:sz="0" w:space="0" w:color="auto"/>
        <w:left w:val="none" w:sz="0" w:space="0" w:color="auto"/>
        <w:bottom w:val="none" w:sz="0" w:space="0" w:color="auto"/>
        <w:right w:val="none" w:sz="0" w:space="0" w:color="auto"/>
      </w:divBdr>
    </w:div>
    <w:div w:id="1894458446">
      <w:bodyDiv w:val="1"/>
      <w:marLeft w:val="0"/>
      <w:marRight w:val="0"/>
      <w:marTop w:val="0"/>
      <w:marBottom w:val="0"/>
      <w:divBdr>
        <w:top w:val="none" w:sz="0" w:space="0" w:color="auto"/>
        <w:left w:val="none" w:sz="0" w:space="0" w:color="auto"/>
        <w:bottom w:val="none" w:sz="0" w:space="0" w:color="auto"/>
        <w:right w:val="none" w:sz="0" w:space="0" w:color="auto"/>
      </w:divBdr>
    </w:div>
    <w:div w:id="1927183144">
      <w:bodyDiv w:val="1"/>
      <w:marLeft w:val="0"/>
      <w:marRight w:val="0"/>
      <w:marTop w:val="0"/>
      <w:marBottom w:val="0"/>
      <w:divBdr>
        <w:top w:val="none" w:sz="0" w:space="0" w:color="auto"/>
        <w:left w:val="none" w:sz="0" w:space="0" w:color="auto"/>
        <w:bottom w:val="none" w:sz="0" w:space="0" w:color="auto"/>
        <w:right w:val="none" w:sz="0" w:space="0" w:color="auto"/>
      </w:divBdr>
    </w:div>
    <w:div w:id="1933902282">
      <w:bodyDiv w:val="1"/>
      <w:marLeft w:val="0"/>
      <w:marRight w:val="0"/>
      <w:marTop w:val="0"/>
      <w:marBottom w:val="0"/>
      <w:divBdr>
        <w:top w:val="none" w:sz="0" w:space="0" w:color="auto"/>
        <w:left w:val="none" w:sz="0" w:space="0" w:color="auto"/>
        <w:bottom w:val="none" w:sz="0" w:space="0" w:color="auto"/>
        <w:right w:val="none" w:sz="0" w:space="0" w:color="auto"/>
      </w:divBdr>
    </w:div>
    <w:div w:id="1949434277">
      <w:bodyDiv w:val="1"/>
      <w:marLeft w:val="0"/>
      <w:marRight w:val="0"/>
      <w:marTop w:val="0"/>
      <w:marBottom w:val="0"/>
      <w:divBdr>
        <w:top w:val="none" w:sz="0" w:space="0" w:color="auto"/>
        <w:left w:val="none" w:sz="0" w:space="0" w:color="auto"/>
        <w:bottom w:val="none" w:sz="0" w:space="0" w:color="auto"/>
        <w:right w:val="none" w:sz="0" w:space="0" w:color="auto"/>
      </w:divBdr>
    </w:div>
    <w:div w:id="1951861614">
      <w:bodyDiv w:val="1"/>
      <w:marLeft w:val="0"/>
      <w:marRight w:val="0"/>
      <w:marTop w:val="0"/>
      <w:marBottom w:val="0"/>
      <w:divBdr>
        <w:top w:val="none" w:sz="0" w:space="0" w:color="auto"/>
        <w:left w:val="none" w:sz="0" w:space="0" w:color="auto"/>
        <w:bottom w:val="none" w:sz="0" w:space="0" w:color="auto"/>
        <w:right w:val="none" w:sz="0" w:space="0" w:color="auto"/>
      </w:divBdr>
      <w:divsChild>
        <w:div w:id="590620598">
          <w:marLeft w:val="0"/>
          <w:marRight w:val="0"/>
          <w:marTop w:val="0"/>
          <w:marBottom w:val="0"/>
          <w:divBdr>
            <w:top w:val="none" w:sz="0" w:space="0" w:color="auto"/>
            <w:left w:val="none" w:sz="0" w:space="0" w:color="auto"/>
            <w:bottom w:val="none" w:sz="0" w:space="0" w:color="auto"/>
            <w:right w:val="none" w:sz="0" w:space="0" w:color="auto"/>
          </w:divBdr>
          <w:divsChild>
            <w:div w:id="17708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939533">
      <w:bodyDiv w:val="1"/>
      <w:marLeft w:val="0"/>
      <w:marRight w:val="0"/>
      <w:marTop w:val="0"/>
      <w:marBottom w:val="0"/>
      <w:divBdr>
        <w:top w:val="none" w:sz="0" w:space="0" w:color="auto"/>
        <w:left w:val="none" w:sz="0" w:space="0" w:color="auto"/>
        <w:bottom w:val="none" w:sz="0" w:space="0" w:color="auto"/>
        <w:right w:val="none" w:sz="0" w:space="0" w:color="auto"/>
      </w:divBdr>
    </w:div>
    <w:div w:id="1982005409">
      <w:bodyDiv w:val="1"/>
      <w:marLeft w:val="0"/>
      <w:marRight w:val="0"/>
      <w:marTop w:val="0"/>
      <w:marBottom w:val="0"/>
      <w:divBdr>
        <w:top w:val="none" w:sz="0" w:space="0" w:color="auto"/>
        <w:left w:val="none" w:sz="0" w:space="0" w:color="auto"/>
        <w:bottom w:val="none" w:sz="0" w:space="0" w:color="auto"/>
        <w:right w:val="none" w:sz="0" w:space="0" w:color="auto"/>
      </w:divBdr>
    </w:div>
    <w:div w:id="1987126831">
      <w:bodyDiv w:val="1"/>
      <w:marLeft w:val="0"/>
      <w:marRight w:val="0"/>
      <w:marTop w:val="0"/>
      <w:marBottom w:val="0"/>
      <w:divBdr>
        <w:top w:val="none" w:sz="0" w:space="0" w:color="auto"/>
        <w:left w:val="none" w:sz="0" w:space="0" w:color="auto"/>
        <w:bottom w:val="none" w:sz="0" w:space="0" w:color="auto"/>
        <w:right w:val="none" w:sz="0" w:space="0" w:color="auto"/>
      </w:divBdr>
    </w:div>
    <w:div w:id="1992178680">
      <w:bodyDiv w:val="1"/>
      <w:marLeft w:val="0"/>
      <w:marRight w:val="0"/>
      <w:marTop w:val="0"/>
      <w:marBottom w:val="0"/>
      <w:divBdr>
        <w:top w:val="none" w:sz="0" w:space="0" w:color="auto"/>
        <w:left w:val="none" w:sz="0" w:space="0" w:color="auto"/>
        <w:bottom w:val="none" w:sz="0" w:space="0" w:color="auto"/>
        <w:right w:val="none" w:sz="0" w:space="0" w:color="auto"/>
      </w:divBdr>
    </w:div>
    <w:div w:id="1992830676">
      <w:bodyDiv w:val="1"/>
      <w:marLeft w:val="0"/>
      <w:marRight w:val="0"/>
      <w:marTop w:val="0"/>
      <w:marBottom w:val="0"/>
      <w:divBdr>
        <w:top w:val="none" w:sz="0" w:space="0" w:color="auto"/>
        <w:left w:val="none" w:sz="0" w:space="0" w:color="auto"/>
        <w:bottom w:val="none" w:sz="0" w:space="0" w:color="auto"/>
        <w:right w:val="none" w:sz="0" w:space="0" w:color="auto"/>
      </w:divBdr>
    </w:div>
    <w:div w:id="2007049311">
      <w:bodyDiv w:val="1"/>
      <w:marLeft w:val="0"/>
      <w:marRight w:val="0"/>
      <w:marTop w:val="0"/>
      <w:marBottom w:val="0"/>
      <w:divBdr>
        <w:top w:val="none" w:sz="0" w:space="0" w:color="auto"/>
        <w:left w:val="none" w:sz="0" w:space="0" w:color="auto"/>
        <w:bottom w:val="none" w:sz="0" w:space="0" w:color="auto"/>
        <w:right w:val="none" w:sz="0" w:space="0" w:color="auto"/>
      </w:divBdr>
    </w:div>
    <w:div w:id="2011565884">
      <w:bodyDiv w:val="1"/>
      <w:marLeft w:val="0"/>
      <w:marRight w:val="0"/>
      <w:marTop w:val="0"/>
      <w:marBottom w:val="0"/>
      <w:divBdr>
        <w:top w:val="none" w:sz="0" w:space="0" w:color="auto"/>
        <w:left w:val="none" w:sz="0" w:space="0" w:color="auto"/>
        <w:bottom w:val="none" w:sz="0" w:space="0" w:color="auto"/>
        <w:right w:val="none" w:sz="0" w:space="0" w:color="auto"/>
      </w:divBdr>
    </w:div>
    <w:div w:id="2029061061">
      <w:bodyDiv w:val="1"/>
      <w:marLeft w:val="0"/>
      <w:marRight w:val="0"/>
      <w:marTop w:val="0"/>
      <w:marBottom w:val="0"/>
      <w:divBdr>
        <w:top w:val="none" w:sz="0" w:space="0" w:color="auto"/>
        <w:left w:val="none" w:sz="0" w:space="0" w:color="auto"/>
        <w:bottom w:val="none" w:sz="0" w:space="0" w:color="auto"/>
        <w:right w:val="none" w:sz="0" w:space="0" w:color="auto"/>
      </w:divBdr>
    </w:div>
    <w:div w:id="2035879397">
      <w:bodyDiv w:val="1"/>
      <w:marLeft w:val="0"/>
      <w:marRight w:val="0"/>
      <w:marTop w:val="0"/>
      <w:marBottom w:val="0"/>
      <w:divBdr>
        <w:top w:val="none" w:sz="0" w:space="0" w:color="auto"/>
        <w:left w:val="none" w:sz="0" w:space="0" w:color="auto"/>
        <w:bottom w:val="none" w:sz="0" w:space="0" w:color="auto"/>
        <w:right w:val="none" w:sz="0" w:space="0" w:color="auto"/>
      </w:divBdr>
    </w:div>
    <w:div w:id="2045445362">
      <w:bodyDiv w:val="1"/>
      <w:marLeft w:val="0"/>
      <w:marRight w:val="0"/>
      <w:marTop w:val="0"/>
      <w:marBottom w:val="0"/>
      <w:divBdr>
        <w:top w:val="none" w:sz="0" w:space="0" w:color="auto"/>
        <w:left w:val="none" w:sz="0" w:space="0" w:color="auto"/>
        <w:bottom w:val="none" w:sz="0" w:space="0" w:color="auto"/>
        <w:right w:val="none" w:sz="0" w:space="0" w:color="auto"/>
      </w:divBdr>
    </w:div>
    <w:div w:id="2061663304">
      <w:bodyDiv w:val="1"/>
      <w:marLeft w:val="0"/>
      <w:marRight w:val="0"/>
      <w:marTop w:val="0"/>
      <w:marBottom w:val="0"/>
      <w:divBdr>
        <w:top w:val="none" w:sz="0" w:space="0" w:color="auto"/>
        <w:left w:val="none" w:sz="0" w:space="0" w:color="auto"/>
        <w:bottom w:val="none" w:sz="0" w:space="0" w:color="auto"/>
        <w:right w:val="none" w:sz="0" w:space="0" w:color="auto"/>
      </w:divBdr>
    </w:div>
    <w:div w:id="2063097322">
      <w:bodyDiv w:val="1"/>
      <w:marLeft w:val="0"/>
      <w:marRight w:val="0"/>
      <w:marTop w:val="0"/>
      <w:marBottom w:val="0"/>
      <w:divBdr>
        <w:top w:val="none" w:sz="0" w:space="0" w:color="auto"/>
        <w:left w:val="none" w:sz="0" w:space="0" w:color="auto"/>
        <w:bottom w:val="none" w:sz="0" w:space="0" w:color="auto"/>
        <w:right w:val="none" w:sz="0" w:space="0" w:color="auto"/>
      </w:divBdr>
    </w:div>
    <w:div w:id="2075083569">
      <w:bodyDiv w:val="1"/>
      <w:marLeft w:val="0"/>
      <w:marRight w:val="0"/>
      <w:marTop w:val="0"/>
      <w:marBottom w:val="0"/>
      <w:divBdr>
        <w:top w:val="none" w:sz="0" w:space="0" w:color="auto"/>
        <w:left w:val="none" w:sz="0" w:space="0" w:color="auto"/>
        <w:bottom w:val="none" w:sz="0" w:space="0" w:color="auto"/>
        <w:right w:val="none" w:sz="0" w:space="0" w:color="auto"/>
      </w:divBdr>
    </w:div>
    <w:div w:id="2133546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krasstat.gks.ru/about" TargetMode="External"/><Relationship Id="rId18" Type="http://schemas.openxmlformats.org/officeDocument/2006/relationships/hyperlink" Target="https://yandex.ru/maps/org/niyau_mifi_filial_promyshlenny_kolledzh/109081451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krasstat.gks.r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hart" Target="charts/chart2.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file:///\\server-5\Social\&#1041;&#1072;&#1095;&#1080;&#1083;&#1086;\3_&#1044;&#1086;&#1082;&#1091;&#1084;&#1077;&#1085;&#1090;&#1099;\&#1055;&#1088;&#1086;&#1075;&#1088;&#1072;&#1084;&#1084;&#1072;%20&#1082;&#1086;&#1084;&#1087;&#1083;&#1077;&#1082;&#1089;&#1085;&#1086;&#1075;&#1086;%20&#1088;&#1072;&#1079;&#1074;&#1080;&#1090;&#1080;&#1103;%20&#1089;&#1086;&#1094;%20&#1080;&#1085;&#1092;&#1088;&#1072;&#1089;&#1090;&#1088;&#1091;&#1082;&#1090;&#1091;&#1088;&#1099;\&#1086;&#1090;%20&#1087;&#1086;&#1076;&#1088;&#1072;&#1079;&#1076;&#1077;&#1083;&#1077;&#1085;&#1080;&#1081;%20&#1072;&#1076;&#1084;&#1080;&#1085;&#1080;&#1089;&#1090;&#1088;&#1072;&#1094;&#1080;&#1080;\&#1076;&#1083;&#1103;%20&#1088;&#1072;&#1089;&#1095;&#1077;&#1090;&#1086;&#1074;%20&#1076;&#1077;&#1084;&#1086;&#1075;&#1088;&#1072;&#1092;&#1080;&#1103;%20&#1052;&#1054;&#107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server-5\Social\&#1041;&#1072;&#1095;&#1080;&#1083;&#1086;\3_&#1044;&#1086;&#1082;&#1091;&#1084;&#1077;&#1085;&#1090;&#1099;\&#1055;&#1088;&#1086;&#1075;&#1088;&#1072;&#1084;&#1084;&#1072;%20&#1082;&#1086;&#1084;&#1087;&#1083;&#1077;&#1082;&#1089;&#1085;&#1086;&#1075;&#1086;%20&#1088;&#1072;&#1079;&#1074;&#1080;&#1090;&#1080;&#1103;%20&#1089;&#1086;&#1094;%20&#1080;&#1085;&#1092;&#1088;&#1072;&#1089;&#1090;&#1088;&#1091;&#1082;&#1090;&#1091;&#1088;&#1099;\&#1086;&#1090;%20&#1087;&#1086;&#1076;&#1088;&#1072;&#1079;&#1076;&#1077;&#1083;&#1077;&#1085;&#1080;&#1081;%20&#1072;&#1076;&#1084;&#1080;&#1085;&#1080;&#1089;&#1090;&#1088;&#1072;&#1094;&#1080;&#1080;\&#1076;&#1083;&#1103;%20&#1088;&#1072;&#1089;&#1095;&#1077;&#1090;&#1086;&#1074;%20&#1076;&#1077;&#1084;&#1086;&#1075;&#1088;&#1072;&#1092;&#1080;&#1103;%20&#1052;&#1054;&#107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server-5\Social\&#1041;&#1072;&#1095;&#1080;&#1083;&#1086;\3_&#1044;&#1086;&#1082;&#1091;&#1084;&#1077;&#1085;&#1090;&#1099;\&#1055;&#1088;&#1086;&#1075;&#1088;&#1072;&#1084;&#1084;&#1072;%20&#1082;&#1086;&#1084;&#1087;&#1083;&#1077;&#1082;&#1089;&#1085;&#1086;&#1075;&#1086;%20&#1088;&#1072;&#1079;&#1074;&#1080;&#1090;&#1080;&#1103;%20&#1089;&#1086;&#1094;%20&#1080;&#1085;&#1092;&#1088;&#1072;&#1089;&#1090;&#1088;&#1091;&#1082;&#1090;&#1091;&#1088;&#1099;\&#1086;&#1090;%20&#1087;&#1086;&#1076;&#1088;&#1072;&#1079;&#1076;&#1077;&#1083;&#1077;&#1085;&#1080;&#1081;%20&#1072;&#1076;&#1084;&#1080;&#1085;&#1080;&#1089;&#1090;&#1088;&#1072;&#1094;&#1080;&#1080;\&#1050;&#1086;&#1087;&#1080;&#1103;%20&#1055;&#1042;&#1057;&#1090;&#1088;&#1091;&#1082;&#1090;&#1091;&#1088;&#1072;%20&#1085;&#1072;&#1089;&#1077;&#1083;&#1077;&#1085;&#1080;&#1103;_01%2001%2020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0.16954280456210949"/>
          <c:y val="3.6284666223951052E-2"/>
          <c:w val="0.68402537182852496"/>
          <c:h val="0.8326195683872849"/>
        </c:manualLayout>
      </c:layout>
      <c:lineChart>
        <c:grouping val="standard"/>
        <c:ser>
          <c:idx val="1"/>
          <c:order val="0"/>
          <c:tx>
            <c:strRef>
              <c:f>Лист1!$A$3</c:f>
              <c:strCache>
                <c:ptCount val="1"/>
                <c:pt idx="0">
                  <c:v>Численность постоянного населения, на конец периода, чел.</c:v>
                </c:pt>
              </c:strCache>
            </c:strRef>
          </c:tx>
          <c:dLbls>
            <c:dLblPos val="l"/>
            <c:showVal val="1"/>
          </c:dLbls>
          <c:cat>
            <c:numRef>
              <c:f>Лист1!$B$2:$F$2</c:f>
              <c:numCache>
                <c:formatCode>General</c:formatCode>
                <c:ptCount val="5"/>
                <c:pt idx="0">
                  <c:v>2016</c:v>
                </c:pt>
                <c:pt idx="1">
                  <c:v>2017</c:v>
                </c:pt>
                <c:pt idx="2">
                  <c:v>2018</c:v>
                </c:pt>
                <c:pt idx="3">
                  <c:v>2019</c:v>
                </c:pt>
                <c:pt idx="4">
                  <c:v>2020</c:v>
                </c:pt>
              </c:numCache>
            </c:numRef>
          </c:cat>
          <c:val>
            <c:numRef>
              <c:f>Лист1!$B$3:$F$3</c:f>
              <c:numCache>
                <c:formatCode>General</c:formatCode>
                <c:ptCount val="5"/>
                <c:pt idx="0">
                  <c:v>93169</c:v>
                </c:pt>
                <c:pt idx="1">
                  <c:v>92851</c:v>
                </c:pt>
                <c:pt idx="2">
                  <c:v>92302</c:v>
                </c:pt>
                <c:pt idx="3">
                  <c:v>91379</c:v>
                </c:pt>
                <c:pt idx="4">
                  <c:v>90392</c:v>
                </c:pt>
              </c:numCache>
            </c:numRef>
          </c:val>
        </c:ser>
        <c:dLbls>
          <c:showVal val="1"/>
        </c:dLbls>
        <c:marker val="1"/>
        <c:axId val="102760832"/>
        <c:axId val="102762368"/>
      </c:lineChart>
      <c:catAx>
        <c:axId val="102760832"/>
        <c:scaling>
          <c:orientation val="minMax"/>
        </c:scaling>
        <c:axPos val="b"/>
        <c:numFmt formatCode="General" sourceLinked="1"/>
        <c:tickLblPos val="nextTo"/>
        <c:crossAx val="102762368"/>
        <c:crosses val="autoZero"/>
        <c:auto val="1"/>
        <c:lblAlgn val="ctr"/>
        <c:lblOffset val="100"/>
      </c:catAx>
      <c:valAx>
        <c:axId val="102762368"/>
        <c:scaling>
          <c:orientation val="minMax"/>
        </c:scaling>
        <c:axPos val="l"/>
        <c:majorGridlines/>
        <c:numFmt formatCode="General" sourceLinked="1"/>
        <c:tickLblPos val="nextTo"/>
        <c:crossAx val="102760832"/>
        <c:crosses val="autoZero"/>
        <c:crossBetween val="between"/>
      </c:valAx>
    </c:plotArea>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pieChart>
        <c:varyColors val="1"/>
        <c:ser>
          <c:idx val="0"/>
          <c:order val="0"/>
          <c:dLbls>
            <c:dLbl>
              <c:idx val="2"/>
              <c:layout>
                <c:manualLayout>
                  <c:x val="0.1928759842519685"/>
                  <c:y val="0.25705927384077032"/>
                </c:manualLayout>
              </c:layout>
              <c:dLblPos val="bestFit"/>
              <c:showCatName val="1"/>
              <c:showPercent val="1"/>
            </c:dLbl>
            <c:txPr>
              <a:bodyPr/>
              <a:lstStyle/>
              <a:p>
                <a:pPr>
                  <a:defRPr sz="900"/>
                </a:pPr>
                <a:endParaRPr lang="ru-RU"/>
              </a:p>
            </c:txPr>
            <c:dLblPos val="inEnd"/>
            <c:showCatName val="1"/>
            <c:showPercent val="1"/>
            <c:showLeaderLines val="1"/>
          </c:dLbls>
          <c:cat>
            <c:strRef>
              <c:f>Лист1!$K$2:$K$4</c:f>
              <c:strCache>
                <c:ptCount val="3"/>
                <c:pt idx="0">
                  <c:v>моложе трудоспособного</c:v>
                </c:pt>
                <c:pt idx="1">
                  <c:v>в трудоспособном</c:v>
                </c:pt>
                <c:pt idx="2">
                  <c:v>старше трудоспособного</c:v>
                </c:pt>
              </c:strCache>
            </c:strRef>
          </c:cat>
          <c:val>
            <c:numRef>
              <c:f>Лист1!$L$2:$L$4</c:f>
              <c:numCache>
                <c:formatCode>0</c:formatCode>
                <c:ptCount val="3"/>
                <c:pt idx="0">
                  <c:v>14107</c:v>
                </c:pt>
                <c:pt idx="1">
                  <c:v>44849</c:v>
                </c:pt>
                <c:pt idx="2">
                  <c:v>23635</c:v>
                </c:pt>
              </c:numCache>
            </c:numRef>
          </c:val>
        </c:ser>
        <c:ser>
          <c:idx val="1"/>
          <c:order val="1"/>
          <c:dLbls>
            <c:dLblPos val="ctr"/>
            <c:showCatName val="1"/>
            <c:showPercent val="1"/>
            <c:showLeaderLines val="1"/>
          </c:dLbls>
          <c:cat>
            <c:strRef>
              <c:f>Лист1!$K$2:$K$4</c:f>
              <c:strCache>
                <c:ptCount val="3"/>
                <c:pt idx="0">
                  <c:v>моложе трудоспособного</c:v>
                </c:pt>
                <c:pt idx="1">
                  <c:v>в трудоспособном</c:v>
                </c:pt>
                <c:pt idx="2">
                  <c:v>старше трудоспособного</c:v>
                </c:pt>
              </c:strCache>
            </c:strRef>
          </c:cat>
          <c:val>
            <c:numRef>
              <c:f>Лист1!$M$2:$M$4</c:f>
              <c:numCache>
                <c:formatCode>General</c:formatCode>
                <c:ptCount val="3"/>
                <c:pt idx="0">
                  <c:v>15.606469599079572</c:v>
                </c:pt>
                <c:pt idx="1">
                  <c:v>54.3</c:v>
                </c:pt>
                <c:pt idx="2">
                  <c:v>26.147225418178635</c:v>
                </c:pt>
              </c:numCache>
            </c:numRef>
          </c:val>
        </c:ser>
        <c:dLbls>
          <c:showCatName val="1"/>
          <c:showPercent val="1"/>
        </c:dLbls>
        <c:firstSliceAng val="0"/>
      </c:pieChart>
    </c:plotArea>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style val="26"/>
  <c:chart>
    <c:plotArea>
      <c:layout/>
      <c:barChart>
        <c:barDir val="bar"/>
        <c:grouping val="clustered"/>
        <c:ser>
          <c:idx val="0"/>
          <c:order val="0"/>
          <c:tx>
            <c:strRef>
              <c:f>'47350000011000'!$C$6</c:f>
              <c:strCache>
                <c:ptCount val="1"/>
                <c:pt idx="0">
                  <c:v>мужчины</c:v>
                </c:pt>
              </c:strCache>
            </c:strRef>
          </c:tx>
          <c:cat>
            <c:strRef>
              <c:f>'47350000011000'!$A$9:$A$30</c:f>
              <c:strCache>
                <c:ptCount val="22"/>
                <c:pt idx="0">
                  <c:v>0</c:v>
                </c:pt>
                <c:pt idx="1">
                  <c:v>1</c:v>
                </c:pt>
                <c:pt idx="2">
                  <c:v>0-2</c:v>
                </c:pt>
                <c:pt idx="3">
                  <c:v>3-5</c:v>
                </c:pt>
                <c:pt idx="4">
                  <c:v>6</c:v>
                </c:pt>
                <c:pt idx="5">
                  <c:v>1-6</c:v>
                </c:pt>
                <c:pt idx="6">
                  <c:v>7</c:v>
                </c:pt>
                <c:pt idx="7">
                  <c:v>8-13</c:v>
                </c:pt>
                <c:pt idx="8">
                  <c:v>14-15</c:v>
                </c:pt>
                <c:pt idx="9">
                  <c:v>16-17</c:v>
                </c:pt>
                <c:pt idx="10">
                  <c:v>18-19</c:v>
                </c:pt>
                <c:pt idx="11">
                  <c:v>20-24</c:v>
                </c:pt>
                <c:pt idx="12">
                  <c:v>25-29</c:v>
                </c:pt>
                <c:pt idx="13">
                  <c:v>30-34</c:v>
                </c:pt>
                <c:pt idx="14">
                  <c:v>35-39</c:v>
                </c:pt>
                <c:pt idx="15">
                  <c:v>40-44</c:v>
                </c:pt>
                <c:pt idx="16">
                  <c:v>45-49</c:v>
                </c:pt>
                <c:pt idx="17">
                  <c:v>50-54</c:v>
                </c:pt>
                <c:pt idx="18">
                  <c:v>55-59</c:v>
                </c:pt>
                <c:pt idx="19">
                  <c:v>60-64</c:v>
                </c:pt>
                <c:pt idx="20">
                  <c:v>65-69</c:v>
                </c:pt>
                <c:pt idx="21">
                  <c:v>70 лет и старше</c:v>
                </c:pt>
              </c:strCache>
            </c:strRef>
          </c:cat>
          <c:val>
            <c:numRef>
              <c:f>'47350000011000'!$C$9:$C$30</c:f>
              <c:numCache>
                <c:formatCode>0</c:formatCode>
                <c:ptCount val="22"/>
                <c:pt idx="0">
                  <c:v>372</c:v>
                </c:pt>
                <c:pt idx="1">
                  <c:v>398</c:v>
                </c:pt>
                <c:pt idx="2">
                  <c:v>1221</c:v>
                </c:pt>
                <c:pt idx="3">
                  <c:v>1606</c:v>
                </c:pt>
                <c:pt idx="4">
                  <c:v>521</c:v>
                </c:pt>
                <c:pt idx="5">
                  <c:v>2976</c:v>
                </c:pt>
                <c:pt idx="6">
                  <c:v>524</c:v>
                </c:pt>
                <c:pt idx="7">
                  <c:v>2549</c:v>
                </c:pt>
                <c:pt idx="8">
                  <c:v>827</c:v>
                </c:pt>
                <c:pt idx="9">
                  <c:v>1009</c:v>
                </c:pt>
                <c:pt idx="10">
                  <c:v>614</c:v>
                </c:pt>
                <c:pt idx="11">
                  <c:v>1595</c:v>
                </c:pt>
                <c:pt idx="12">
                  <c:v>2973</c:v>
                </c:pt>
                <c:pt idx="13">
                  <c:v>3523</c:v>
                </c:pt>
                <c:pt idx="14">
                  <c:v>3188</c:v>
                </c:pt>
                <c:pt idx="15">
                  <c:v>2719</c:v>
                </c:pt>
                <c:pt idx="16">
                  <c:v>2569</c:v>
                </c:pt>
                <c:pt idx="17">
                  <c:v>2436</c:v>
                </c:pt>
                <c:pt idx="18">
                  <c:v>2888</c:v>
                </c:pt>
                <c:pt idx="19">
                  <c:v>2420</c:v>
                </c:pt>
                <c:pt idx="20">
                  <c:v>1871</c:v>
                </c:pt>
                <c:pt idx="21">
                  <c:v>3161</c:v>
                </c:pt>
              </c:numCache>
            </c:numRef>
          </c:val>
        </c:ser>
        <c:ser>
          <c:idx val="1"/>
          <c:order val="1"/>
          <c:tx>
            <c:strRef>
              <c:f>'47350000011000'!$D$6</c:f>
              <c:strCache>
                <c:ptCount val="1"/>
                <c:pt idx="0">
                  <c:v>женщины</c:v>
                </c:pt>
              </c:strCache>
            </c:strRef>
          </c:tx>
          <c:cat>
            <c:strRef>
              <c:f>'47350000011000'!$A$9:$A$30</c:f>
              <c:strCache>
                <c:ptCount val="22"/>
                <c:pt idx="0">
                  <c:v>0</c:v>
                </c:pt>
                <c:pt idx="1">
                  <c:v>1</c:v>
                </c:pt>
                <c:pt idx="2">
                  <c:v>0-2</c:v>
                </c:pt>
                <c:pt idx="3">
                  <c:v>3-5</c:v>
                </c:pt>
                <c:pt idx="4">
                  <c:v>6</c:v>
                </c:pt>
                <c:pt idx="5">
                  <c:v>1-6</c:v>
                </c:pt>
                <c:pt idx="6">
                  <c:v>7</c:v>
                </c:pt>
                <c:pt idx="7">
                  <c:v>8-13</c:v>
                </c:pt>
                <c:pt idx="8">
                  <c:v>14-15</c:v>
                </c:pt>
                <c:pt idx="9">
                  <c:v>16-17</c:v>
                </c:pt>
                <c:pt idx="10">
                  <c:v>18-19</c:v>
                </c:pt>
                <c:pt idx="11">
                  <c:v>20-24</c:v>
                </c:pt>
                <c:pt idx="12">
                  <c:v>25-29</c:v>
                </c:pt>
                <c:pt idx="13">
                  <c:v>30-34</c:v>
                </c:pt>
                <c:pt idx="14">
                  <c:v>35-39</c:v>
                </c:pt>
                <c:pt idx="15">
                  <c:v>40-44</c:v>
                </c:pt>
                <c:pt idx="16">
                  <c:v>45-49</c:v>
                </c:pt>
                <c:pt idx="17">
                  <c:v>50-54</c:v>
                </c:pt>
                <c:pt idx="18">
                  <c:v>55-59</c:v>
                </c:pt>
                <c:pt idx="19">
                  <c:v>60-64</c:v>
                </c:pt>
                <c:pt idx="20">
                  <c:v>65-69</c:v>
                </c:pt>
                <c:pt idx="21">
                  <c:v>70 лет и старше</c:v>
                </c:pt>
              </c:strCache>
            </c:strRef>
          </c:cat>
          <c:val>
            <c:numRef>
              <c:f>'47350000011000'!$D$9:$D$30</c:f>
              <c:numCache>
                <c:formatCode>0</c:formatCode>
                <c:ptCount val="22"/>
                <c:pt idx="0">
                  <c:v>328</c:v>
                </c:pt>
                <c:pt idx="1">
                  <c:v>385</c:v>
                </c:pt>
                <c:pt idx="2">
                  <c:v>1171</c:v>
                </c:pt>
                <c:pt idx="3">
                  <c:v>1425</c:v>
                </c:pt>
                <c:pt idx="4">
                  <c:v>527</c:v>
                </c:pt>
                <c:pt idx="5">
                  <c:v>2795</c:v>
                </c:pt>
                <c:pt idx="6">
                  <c:v>517</c:v>
                </c:pt>
                <c:pt idx="7">
                  <c:v>2436</c:v>
                </c:pt>
                <c:pt idx="8">
                  <c:v>783</c:v>
                </c:pt>
                <c:pt idx="9">
                  <c:v>822</c:v>
                </c:pt>
                <c:pt idx="10">
                  <c:v>583</c:v>
                </c:pt>
                <c:pt idx="11">
                  <c:v>1422</c:v>
                </c:pt>
                <c:pt idx="12">
                  <c:v>2131</c:v>
                </c:pt>
                <c:pt idx="13">
                  <c:v>3074</c:v>
                </c:pt>
                <c:pt idx="14">
                  <c:v>3235</c:v>
                </c:pt>
                <c:pt idx="15">
                  <c:v>3004</c:v>
                </c:pt>
                <c:pt idx="16">
                  <c:v>2977</c:v>
                </c:pt>
                <c:pt idx="17">
                  <c:v>2928</c:v>
                </c:pt>
                <c:pt idx="18">
                  <c:v>3645</c:v>
                </c:pt>
                <c:pt idx="19">
                  <c:v>3486</c:v>
                </c:pt>
                <c:pt idx="20">
                  <c:v>3085</c:v>
                </c:pt>
                <c:pt idx="21">
                  <c:v>7126</c:v>
                </c:pt>
              </c:numCache>
            </c:numRef>
          </c:val>
        </c:ser>
        <c:dLbls>
          <c:showVal val="1"/>
        </c:dLbls>
        <c:axId val="102820864"/>
        <c:axId val="103023360"/>
      </c:barChart>
      <c:catAx>
        <c:axId val="102820864"/>
        <c:scaling>
          <c:orientation val="minMax"/>
        </c:scaling>
        <c:axPos val="l"/>
        <c:tickLblPos val="nextTo"/>
        <c:crossAx val="103023360"/>
        <c:crosses val="autoZero"/>
        <c:auto val="1"/>
        <c:lblAlgn val="ctr"/>
        <c:lblOffset val="100"/>
      </c:catAx>
      <c:valAx>
        <c:axId val="103023360"/>
        <c:scaling>
          <c:orientation val="minMax"/>
        </c:scaling>
        <c:axPos val="b"/>
        <c:majorGridlines/>
        <c:numFmt formatCode="0" sourceLinked="1"/>
        <c:tickLblPos val="nextTo"/>
        <c:crossAx val="102820864"/>
        <c:crosses val="autoZero"/>
        <c:crossBetween val="between"/>
      </c:valAx>
    </c:plotArea>
    <c:legend>
      <c:legendPos val="r"/>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B3F68D-6E39-409E-8BA9-FB5FA608C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73</Pages>
  <Words>17949</Words>
  <Characters>127583</Characters>
  <Application>Microsoft Office Word</Application>
  <DocSecurity>0</DocSecurity>
  <Lines>1063</Lines>
  <Paragraphs>290</Paragraphs>
  <ScaleCrop>false</ScaleCrop>
  <HeadingPairs>
    <vt:vector size="2" baseType="variant">
      <vt:variant>
        <vt:lpstr>Название</vt:lpstr>
      </vt:variant>
      <vt:variant>
        <vt:i4>1</vt:i4>
      </vt:variant>
    </vt:vector>
  </HeadingPairs>
  <TitlesOfParts>
    <vt:vector size="1" baseType="lpstr">
      <vt:lpstr>Консалтинговая компания «Корпус»</vt:lpstr>
    </vt:vector>
  </TitlesOfParts>
  <Company>Microsoft</Company>
  <LinksUpToDate>false</LinksUpToDate>
  <CharactersWithSpaces>145242</CharactersWithSpaces>
  <SharedDoc>false</SharedDoc>
  <HLinks>
    <vt:vector size="48" baseType="variant">
      <vt:variant>
        <vt:i4>1245236</vt:i4>
      </vt:variant>
      <vt:variant>
        <vt:i4>44</vt:i4>
      </vt:variant>
      <vt:variant>
        <vt:i4>0</vt:i4>
      </vt:variant>
      <vt:variant>
        <vt:i4>5</vt:i4>
      </vt:variant>
      <vt:variant>
        <vt:lpwstr/>
      </vt:variant>
      <vt:variant>
        <vt:lpwstr>_Toc462320011</vt:lpwstr>
      </vt:variant>
      <vt:variant>
        <vt:i4>1245236</vt:i4>
      </vt:variant>
      <vt:variant>
        <vt:i4>38</vt:i4>
      </vt:variant>
      <vt:variant>
        <vt:i4>0</vt:i4>
      </vt:variant>
      <vt:variant>
        <vt:i4>5</vt:i4>
      </vt:variant>
      <vt:variant>
        <vt:lpwstr/>
      </vt:variant>
      <vt:variant>
        <vt:lpwstr>_Toc462320010</vt:lpwstr>
      </vt:variant>
      <vt:variant>
        <vt:i4>1179700</vt:i4>
      </vt:variant>
      <vt:variant>
        <vt:i4>32</vt:i4>
      </vt:variant>
      <vt:variant>
        <vt:i4>0</vt:i4>
      </vt:variant>
      <vt:variant>
        <vt:i4>5</vt:i4>
      </vt:variant>
      <vt:variant>
        <vt:lpwstr/>
      </vt:variant>
      <vt:variant>
        <vt:lpwstr>_Toc462320009</vt:lpwstr>
      </vt:variant>
      <vt:variant>
        <vt:i4>1179700</vt:i4>
      </vt:variant>
      <vt:variant>
        <vt:i4>26</vt:i4>
      </vt:variant>
      <vt:variant>
        <vt:i4>0</vt:i4>
      </vt:variant>
      <vt:variant>
        <vt:i4>5</vt:i4>
      </vt:variant>
      <vt:variant>
        <vt:lpwstr/>
      </vt:variant>
      <vt:variant>
        <vt:lpwstr>_Toc462320008</vt:lpwstr>
      </vt:variant>
      <vt:variant>
        <vt:i4>1179700</vt:i4>
      </vt:variant>
      <vt:variant>
        <vt:i4>20</vt:i4>
      </vt:variant>
      <vt:variant>
        <vt:i4>0</vt:i4>
      </vt:variant>
      <vt:variant>
        <vt:i4>5</vt:i4>
      </vt:variant>
      <vt:variant>
        <vt:lpwstr/>
      </vt:variant>
      <vt:variant>
        <vt:lpwstr>_Toc462320007</vt:lpwstr>
      </vt:variant>
      <vt:variant>
        <vt:i4>1179700</vt:i4>
      </vt:variant>
      <vt:variant>
        <vt:i4>14</vt:i4>
      </vt:variant>
      <vt:variant>
        <vt:i4>0</vt:i4>
      </vt:variant>
      <vt:variant>
        <vt:i4>5</vt:i4>
      </vt:variant>
      <vt:variant>
        <vt:lpwstr/>
      </vt:variant>
      <vt:variant>
        <vt:lpwstr>_Toc462320006</vt:lpwstr>
      </vt:variant>
      <vt:variant>
        <vt:i4>1179700</vt:i4>
      </vt:variant>
      <vt:variant>
        <vt:i4>8</vt:i4>
      </vt:variant>
      <vt:variant>
        <vt:i4>0</vt:i4>
      </vt:variant>
      <vt:variant>
        <vt:i4>5</vt:i4>
      </vt:variant>
      <vt:variant>
        <vt:lpwstr/>
      </vt:variant>
      <vt:variant>
        <vt:lpwstr>_Toc462320005</vt:lpwstr>
      </vt:variant>
      <vt:variant>
        <vt:i4>1179700</vt:i4>
      </vt:variant>
      <vt:variant>
        <vt:i4>2</vt:i4>
      </vt:variant>
      <vt:variant>
        <vt:i4>0</vt:i4>
      </vt:variant>
      <vt:variant>
        <vt:i4>5</vt:i4>
      </vt:variant>
      <vt:variant>
        <vt:lpwstr/>
      </vt:variant>
      <vt:variant>
        <vt:lpwstr>_Toc462320004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Консалтинговая компания «Корпус»</dc:title>
  <dc:creator>Admin</dc:creator>
  <cp:lastModifiedBy>Парфёнова</cp:lastModifiedBy>
  <cp:revision>2</cp:revision>
  <cp:lastPrinted>2022-05-24T09:31:00Z</cp:lastPrinted>
  <dcterms:created xsi:type="dcterms:W3CDTF">2022-05-25T08:54:00Z</dcterms:created>
  <dcterms:modified xsi:type="dcterms:W3CDTF">2022-05-25T08:54:00Z</dcterms:modified>
</cp:coreProperties>
</file>