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CC160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CC160A">
        <w:rPr>
          <w:rFonts w:ascii="Arial" w:hAnsi="Arial" w:cs="Arial"/>
          <w:b w:val="0"/>
          <w:sz w:val="24"/>
          <w:szCs w:val="24"/>
        </w:rPr>
        <w:t>Городской округ</w:t>
      </w:r>
      <w:r w:rsidR="006969A1" w:rsidRPr="00CC160A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C160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CC160A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CC160A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CC160A">
        <w:rPr>
          <w:rFonts w:ascii="Arial" w:hAnsi="Arial" w:cs="Arial"/>
          <w:b w:val="0"/>
          <w:sz w:val="24"/>
          <w:szCs w:val="24"/>
        </w:rPr>
        <w:t xml:space="preserve"> </w:t>
      </w:r>
      <w:r w:rsidRPr="00CC160A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CC160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ПОСТАНОВЛЕНИЕ</w:t>
      </w:r>
    </w:p>
    <w:p w:rsidR="006969A1" w:rsidRPr="00CC160A" w:rsidRDefault="00CC160A" w:rsidP="00CC160A">
      <w:pPr>
        <w:framePr w:w="10077" w:h="441" w:hSpace="180" w:wrap="around" w:vAnchor="text" w:hAnchor="page" w:x="1231" w:y="174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28.04.</w:t>
      </w:r>
      <w:r w:rsidR="006969A1" w:rsidRPr="00CC160A">
        <w:rPr>
          <w:rFonts w:ascii="Arial" w:hAnsi="Arial" w:cs="Arial"/>
          <w:sz w:val="24"/>
          <w:szCs w:val="24"/>
        </w:rPr>
        <w:t>20</w:t>
      </w:r>
      <w:r w:rsidR="006A2860" w:rsidRPr="00CC160A">
        <w:rPr>
          <w:rFonts w:ascii="Arial" w:hAnsi="Arial" w:cs="Arial"/>
          <w:sz w:val="24"/>
          <w:szCs w:val="24"/>
        </w:rPr>
        <w:t>2</w:t>
      </w:r>
      <w:r w:rsidR="005569AD" w:rsidRPr="00CC160A">
        <w:rPr>
          <w:rFonts w:ascii="Arial" w:hAnsi="Arial" w:cs="Arial"/>
          <w:sz w:val="24"/>
          <w:szCs w:val="24"/>
        </w:rPr>
        <w:t>2</w:t>
      </w:r>
      <w:r w:rsidR="006969A1" w:rsidRPr="00CC160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D752F" w:rsidRPr="00CC160A">
        <w:rPr>
          <w:rFonts w:ascii="Arial" w:hAnsi="Arial" w:cs="Arial"/>
          <w:sz w:val="24"/>
          <w:szCs w:val="24"/>
        </w:rPr>
        <w:t xml:space="preserve">                    </w:t>
      </w:r>
      <w:r w:rsidR="00580270" w:rsidRPr="00CC160A">
        <w:rPr>
          <w:rFonts w:ascii="Arial" w:hAnsi="Arial" w:cs="Arial"/>
          <w:sz w:val="24"/>
          <w:szCs w:val="24"/>
        </w:rPr>
        <w:t xml:space="preserve">             </w:t>
      </w:r>
      <w:r w:rsidR="006969A1" w:rsidRPr="00CC160A">
        <w:rPr>
          <w:rFonts w:ascii="Arial" w:hAnsi="Arial" w:cs="Arial"/>
          <w:sz w:val="24"/>
          <w:szCs w:val="24"/>
        </w:rPr>
        <w:t xml:space="preserve">      </w:t>
      </w:r>
      <w:r w:rsidR="00604F66" w:rsidRPr="00CC160A">
        <w:rPr>
          <w:rFonts w:ascii="Arial" w:hAnsi="Arial" w:cs="Arial"/>
          <w:sz w:val="24"/>
          <w:szCs w:val="24"/>
        </w:rPr>
        <w:t>№</w:t>
      </w:r>
      <w:r w:rsidR="006969A1" w:rsidRPr="00CC1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867</w:t>
      </w:r>
    </w:p>
    <w:p w:rsidR="006969A1" w:rsidRPr="00CC160A" w:rsidRDefault="006969A1" w:rsidP="00CC160A">
      <w:pPr>
        <w:framePr w:w="10077" w:h="441" w:hSpace="180" w:wrap="around" w:vAnchor="text" w:hAnchor="page" w:x="1231" w:y="174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г.</w:t>
      </w:r>
      <w:r w:rsidR="0095036B" w:rsidRPr="00CC160A">
        <w:rPr>
          <w:rFonts w:ascii="Arial" w:hAnsi="Arial" w:cs="Arial"/>
          <w:sz w:val="24"/>
          <w:szCs w:val="24"/>
        </w:rPr>
        <w:t xml:space="preserve"> </w:t>
      </w:r>
      <w:r w:rsidRPr="00CC160A">
        <w:rPr>
          <w:rFonts w:ascii="Arial" w:hAnsi="Arial" w:cs="Arial"/>
          <w:sz w:val="24"/>
          <w:szCs w:val="24"/>
        </w:rPr>
        <w:t>Железногорск</w:t>
      </w:r>
    </w:p>
    <w:p w:rsidR="00125A14" w:rsidRPr="00CC160A" w:rsidRDefault="00125A14" w:rsidP="00CC160A">
      <w:pPr>
        <w:framePr w:w="10077" w:h="441" w:hSpace="180" w:wrap="around" w:vAnchor="text" w:hAnchor="page" w:x="1231" w:y="174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CC160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CC160A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2D0F" w:rsidRPr="00CC160A" w:rsidRDefault="00452D0F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3902" w:rsidRPr="00CC160A" w:rsidRDefault="009C3902" w:rsidP="009C39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</w:t>
      </w:r>
      <w:proofErr w:type="gramStart"/>
      <w:r w:rsidRPr="00CC160A">
        <w:rPr>
          <w:rFonts w:ascii="Arial" w:hAnsi="Arial" w:cs="Arial"/>
          <w:sz w:val="24"/>
          <w:szCs w:val="24"/>
        </w:rPr>
        <w:t>.Ж</w:t>
      </w:r>
      <w:proofErr w:type="gramEnd"/>
      <w:r w:rsidRPr="00CC160A">
        <w:rPr>
          <w:rFonts w:ascii="Arial" w:hAnsi="Arial" w:cs="Arial"/>
          <w:sz w:val="24"/>
          <w:szCs w:val="24"/>
        </w:rPr>
        <w:t>елезногорск от 12.07.2013 № 1113 «Примерное положение об оплате труда работников муниципальных бюджетных учреждений, реализующих программы спортивной подготовки на территории ЗАТО г. Железногорск»</w:t>
      </w:r>
    </w:p>
    <w:p w:rsidR="009C3902" w:rsidRPr="00CC160A" w:rsidRDefault="009C3902" w:rsidP="009C390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C3902" w:rsidRPr="00CC160A" w:rsidRDefault="009C3902" w:rsidP="005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 xml:space="preserve">В соответствии с Трудовым </w:t>
      </w:r>
      <w:hyperlink r:id="rId8" w:history="1">
        <w:r w:rsidRPr="00CC160A">
          <w:rPr>
            <w:rFonts w:ascii="Arial" w:hAnsi="Arial" w:cs="Arial"/>
            <w:sz w:val="24"/>
            <w:szCs w:val="24"/>
          </w:rPr>
          <w:t>кодексом</w:t>
        </w:r>
      </w:hyperlink>
      <w:r w:rsidRPr="00CC160A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CC160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C16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160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C160A">
        <w:rPr>
          <w:rFonts w:ascii="Arial" w:hAnsi="Arial" w:cs="Arial"/>
          <w:sz w:val="24"/>
          <w:szCs w:val="24"/>
        </w:rPr>
        <w:t xml:space="preserve"> ЗАТО г. Железногорск от 10.06.2011 № 1011 «Об утверждении Положения о системах оплаты труда работников муниципальных учреждений ЗАТО Железногорск», руководствуясь </w:t>
      </w:r>
      <w:hyperlink r:id="rId10" w:history="1">
        <w:r w:rsidRPr="00CC160A">
          <w:rPr>
            <w:rFonts w:ascii="Arial" w:hAnsi="Arial" w:cs="Arial"/>
            <w:sz w:val="24"/>
            <w:szCs w:val="24"/>
          </w:rPr>
          <w:t>Уставом</w:t>
        </w:r>
      </w:hyperlink>
      <w:r w:rsidRPr="00CC160A">
        <w:rPr>
          <w:rFonts w:ascii="Arial" w:hAnsi="Arial" w:cs="Arial"/>
          <w:sz w:val="24"/>
          <w:szCs w:val="24"/>
        </w:rPr>
        <w:t xml:space="preserve"> ЗАТО Железногорск</w:t>
      </w:r>
      <w:r w:rsidR="009A04F6" w:rsidRPr="00CC160A">
        <w:rPr>
          <w:rFonts w:ascii="Arial" w:hAnsi="Arial" w:cs="Arial"/>
          <w:sz w:val="24"/>
          <w:szCs w:val="24"/>
        </w:rPr>
        <w:t xml:space="preserve">,  </w:t>
      </w:r>
      <w:r w:rsidR="00610D0E" w:rsidRPr="00CC160A">
        <w:rPr>
          <w:rFonts w:ascii="Arial" w:hAnsi="Arial" w:cs="Arial"/>
          <w:sz w:val="24"/>
          <w:szCs w:val="24"/>
        </w:rPr>
        <w:t>в связи с увеличением с 01.</w:t>
      </w:r>
      <w:r w:rsidR="003414E9" w:rsidRPr="00CC160A">
        <w:rPr>
          <w:rFonts w:ascii="Arial" w:hAnsi="Arial" w:cs="Arial"/>
          <w:sz w:val="24"/>
          <w:szCs w:val="24"/>
        </w:rPr>
        <w:t>07.2022</w:t>
      </w:r>
      <w:r w:rsidR="009A04F6" w:rsidRPr="00CC160A">
        <w:rPr>
          <w:rFonts w:ascii="Arial" w:hAnsi="Arial" w:cs="Arial"/>
          <w:sz w:val="24"/>
          <w:szCs w:val="24"/>
        </w:rPr>
        <w:t xml:space="preserve"> размеров окладов (должностных окладов), ставок заработной платы рабо</w:t>
      </w:r>
      <w:r w:rsidR="00F13E49" w:rsidRPr="00CC160A">
        <w:rPr>
          <w:rFonts w:ascii="Arial" w:hAnsi="Arial" w:cs="Arial"/>
          <w:sz w:val="24"/>
          <w:szCs w:val="24"/>
        </w:rPr>
        <w:t>тников муниципальных учреждений</w:t>
      </w:r>
    </w:p>
    <w:p w:rsidR="009C3902" w:rsidRPr="00CC160A" w:rsidRDefault="009C3902" w:rsidP="005405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3902" w:rsidRPr="00CC160A" w:rsidRDefault="009C3902" w:rsidP="005405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ПОСТАНОВЛЯЮ:</w:t>
      </w:r>
    </w:p>
    <w:p w:rsidR="009C3902" w:rsidRPr="00CC160A" w:rsidRDefault="009C3902" w:rsidP="005405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3902" w:rsidRPr="00CC160A" w:rsidRDefault="009C3902" w:rsidP="00540580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 xml:space="preserve">Внести в </w:t>
      </w:r>
      <w:hyperlink r:id="rId11" w:history="1">
        <w:r w:rsidRPr="00CC160A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CC16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160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C160A">
        <w:rPr>
          <w:rFonts w:ascii="Arial" w:hAnsi="Arial" w:cs="Arial"/>
          <w:sz w:val="24"/>
          <w:szCs w:val="24"/>
        </w:rPr>
        <w:t xml:space="preserve"> ЗАТО г. Железногорск от 12.07.2013 № 1113 «Примерное положение об оплате труда работников муниципальных бюджетных учреждений, реализующих программы спортивной подготовки на территории ЗАТО г. Железногорск» следующие изменения:</w:t>
      </w:r>
    </w:p>
    <w:p w:rsidR="009C3902" w:rsidRPr="00CC160A" w:rsidRDefault="009C3902" w:rsidP="005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1.</w:t>
      </w:r>
      <w:r w:rsidR="005569AD" w:rsidRPr="00CC160A">
        <w:rPr>
          <w:rFonts w:ascii="Arial" w:hAnsi="Arial" w:cs="Arial"/>
          <w:sz w:val="24"/>
          <w:szCs w:val="24"/>
        </w:rPr>
        <w:t>1</w:t>
      </w:r>
      <w:r w:rsidRPr="00CC160A">
        <w:rPr>
          <w:rFonts w:ascii="Arial" w:hAnsi="Arial" w:cs="Arial"/>
          <w:sz w:val="24"/>
          <w:szCs w:val="24"/>
        </w:rPr>
        <w:t xml:space="preserve">. Приложение № 1 к примерному положению об оплате труда </w:t>
      </w:r>
      <w:r w:rsidRPr="00CC160A">
        <w:rPr>
          <w:rFonts w:ascii="Arial" w:hAnsi="Arial" w:cs="Arial"/>
          <w:bCs/>
          <w:sz w:val="24"/>
          <w:szCs w:val="24"/>
        </w:rPr>
        <w:t xml:space="preserve">работников </w:t>
      </w:r>
      <w:r w:rsidRPr="00CC160A">
        <w:rPr>
          <w:rFonts w:ascii="Arial" w:hAnsi="Arial" w:cs="Arial"/>
          <w:sz w:val="24"/>
          <w:szCs w:val="24"/>
        </w:rPr>
        <w:t>муниципальных бюджетных учреждений, реализующих программы спортивной подготовки на территории ЗАТО г</w:t>
      </w:r>
      <w:proofErr w:type="gramStart"/>
      <w:r w:rsidRPr="00CC160A">
        <w:rPr>
          <w:rFonts w:ascii="Arial" w:hAnsi="Arial" w:cs="Arial"/>
          <w:sz w:val="24"/>
          <w:szCs w:val="24"/>
        </w:rPr>
        <w:t>.Ж</w:t>
      </w:r>
      <w:proofErr w:type="gramEnd"/>
      <w:r w:rsidRPr="00CC160A">
        <w:rPr>
          <w:rFonts w:ascii="Arial" w:hAnsi="Arial" w:cs="Arial"/>
          <w:sz w:val="24"/>
          <w:szCs w:val="24"/>
        </w:rPr>
        <w:t xml:space="preserve">елезногорск изложить в новой редакции согласно </w:t>
      </w:r>
      <w:hyperlink r:id="rId12" w:history="1">
        <w:r w:rsidRPr="00CC160A">
          <w:rPr>
            <w:rFonts w:ascii="Arial" w:hAnsi="Arial" w:cs="Arial"/>
            <w:sz w:val="24"/>
            <w:szCs w:val="24"/>
          </w:rPr>
          <w:t>приложению</w:t>
        </w:r>
      </w:hyperlink>
      <w:r w:rsidRPr="00CC160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9C3902" w:rsidRPr="00CC160A" w:rsidRDefault="009C3902" w:rsidP="005405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 xml:space="preserve">Управлению </w:t>
      </w:r>
      <w:r w:rsidR="00722C58" w:rsidRPr="00CC160A">
        <w:rPr>
          <w:rFonts w:ascii="Arial" w:hAnsi="Arial" w:cs="Arial"/>
          <w:sz w:val="24"/>
          <w:szCs w:val="24"/>
        </w:rPr>
        <w:t xml:space="preserve">внутреннего контроля </w:t>
      </w:r>
      <w:proofErr w:type="gramStart"/>
      <w:r w:rsidRPr="00CC160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C160A">
        <w:rPr>
          <w:rFonts w:ascii="Arial" w:hAnsi="Arial" w:cs="Arial"/>
          <w:sz w:val="24"/>
          <w:szCs w:val="24"/>
        </w:rPr>
        <w:t xml:space="preserve"> ЗАТО   г. Железногорск </w:t>
      </w:r>
      <w:r w:rsidR="00722C58" w:rsidRPr="00CC160A">
        <w:rPr>
          <w:rFonts w:ascii="Arial" w:hAnsi="Arial" w:cs="Arial"/>
          <w:sz w:val="24"/>
          <w:szCs w:val="24"/>
        </w:rPr>
        <w:t>(</w:t>
      </w:r>
      <w:r w:rsidRPr="00CC160A">
        <w:rPr>
          <w:rFonts w:ascii="Arial" w:hAnsi="Arial" w:cs="Arial"/>
          <w:sz w:val="24"/>
          <w:szCs w:val="24"/>
        </w:rPr>
        <w:t>Е.</w:t>
      </w:r>
      <w:r w:rsidR="00722C58" w:rsidRPr="00CC160A">
        <w:rPr>
          <w:rFonts w:ascii="Arial" w:hAnsi="Arial" w:cs="Arial"/>
          <w:sz w:val="24"/>
          <w:szCs w:val="24"/>
        </w:rPr>
        <w:t>Н</w:t>
      </w:r>
      <w:r w:rsidRPr="00CC160A">
        <w:rPr>
          <w:rFonts w:ascii="Arial" w:hAnsi="Arial" w:cs="Arial"/>
          <w:sz w:val="24"/>
          <w:szCs w:val="24"/>
        </w:rPr>
        <w:t xml:space="preserve">. </w:t>
      </w:r>
      <w:r w:rsidR="00722C58" w:rsidRPr="00CC160A">
        <w:rPr>
          <w:rFonts w:ascii="Arial" w:hAnsi="Arial" w:cs="Arial"/>
          <w:sz w:val="24"/>
          <w:szCs w:val="24"/>
        </w:rPr>
        <w:t>Панченко</w:t>
      </w:r>
      <w:r w:rsidRPr="00CC160A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9C3902" w:rsidRPr="00CC160A" w:rsidRDefault="009C3902" w:rsidP="005405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 xml:space="preserve">Отделу </w:t>
      </w:r>
      <w:r w:rsidR="004E3F84" w:rsidRPr="00CC160A">
        <w:rPr>
          <w:rFonts w:ascii="Arial" w:hAnsi="Arial" w:cs="Arial"/>
          <w:sz w:val="24"/>
          <w:szCs w:val="24"/>
        </w:rPr>
        <w:t xml:space="preserve"> общественных  </w:t>
      </w:r>
      <w:r w:rsidRPr="00CC160A">
        <w:rPr>
          <w:rFonts w:ascii="Arial" w:hAnsi="Arial" w:cs="Arial"/>
          <w:sz w:val="24"/>
          <w:szCs w:val="24"/>
        </w:rPr>
        <w:t xml:space="preserve">связей </w:t>
      </w:r>
      <w:proofErr w:type="gramStart"/>
      <w:r w:rsidRPr="00CC160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CC160A">
        <w:rPr>
          <w:rFonts w:ascii="Arial" w:hAnsi="Arial" w:cs="Arial"/>
          <w:sz w:val="24"/>
          <w:szCs w:val="24"/>
        </w:rPr>
        <w:t xml:space="preserve">  ЗАТО  г. Железногорск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C3902" w:rsidRPr="00CC160A" w:rsidRDefault="009C3902" w:rsidP="005405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</w:t>
      </w:r>
      <w:r w:rsidRPr="00CC160A">
        <w:rPr>
          <w:rFonts w:ascii="Arial" w:hAnsi="Arial" w:cs="Arial"/>
          <w:sz w:val="24"/>
          <w:szCs w:val="24"/>
        </w:rPr>
        <w:br/>
        <w:t xml:space="preserve">на заместителя </w:t>
      </w:r>
      <w:proofErr w:type="gramStart"/>
      <w:r w:rsidRPr="00CC160A">
        <w:rPr>
          <w:rFonts w:ascii="Arial" w:hAnsi="Arial" w:cs="Arial"/>
          <w:sz w:val="24"/>
          <w:szCs w:val="24"/>
        </w:rPr>
        <w:t>Главы</w:t>
      </w:r>
      <w:proofErr w:type="gramEnd"/>
      <w:r w:rsidRPr="00CC160A">
        <w:rPr>
          <w:rFonts w:ascii="Arial" w:hAnsi="Arial" w:cs="Arial"/>
          <w:sz w:val="24"/>
          <w:szCs w:val="24"/>
        </w:rPr>
        <w:t xml:space="preserve"> ЗАТО г. Железногорск по социальным вопросам Е.А. Карташова.</w:t>
      </w:r>
    </w:p>
    <w:p w:rsidR="009C3902" w:rsidRPr="00CC160A" w:rsidRDefault="009C3902" w:rsidP="00CC160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и вступает в силу с 01.</w:t>
      </w:r>
      <w:r w:rsidR="005569AD" w:rsidRPr="00CC160A">
        <w:rPr>
          <w:rFonts w:ascii="Arial" w:hAnsi="Arial" w:cs="Arial"/>
          <w:sz w:val="24"/>
          <w:szCs w:val="24"/>
        </w:rPr>
        <w:t>07</w:t>
      </w:r>
      <w:r w:rsidRPr="00CC160A">
        <w:rPr>
          <w:rFonts w:ascii="Arial" w:hAnsi="Arial" w:cs="Arial"/>
          <w:sz w:val="24"/>
          <w:szCs w:val="24"/>
        </w:rPr>
        <w:t>.202</w:t>
      </w:r>
      <w:r w:rsidR="005569AD" w:rsidRPr="00CC160A">
        <w:rPr>
          <w:rFonts w:ascii="Arial" w:hAnsi="Arial" w:cs="Arial"/>
          <w:sz w:val="24"/>
          <w:szCs w:val="24"/>
        </w:rPr>
        <w:t>2</w:t>
      </w:r>
      <w:r w:rsidRPr="00CC160A">
        <w:rPr>
          <w:rFonts w:ascii="Arial" w:hAnsi="Arial" w:cs="Arial"/>
          <w:sz w:val="24"/>
          <w:szCs w:val="24"/>
        </w:rPr>
        <w:t xml:space="preserve"> г.</w:t>
      </w:r>
    </w:p>
    <w:p w:rsidR="009C3902" w:rsidRPr="00CC160A" w:rsidRDefault="009C3902" w:rsidP="0054058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3902" w:rsidRPr="00CC160A" w:rsidRDefault="009C3902" w:rsidP="00CC1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Глав</w:t>
      </w:r>
      <w:r w:rsidR="00CF3FC3" w:rsidRPr="00CC160A">
        <w:rPr>
          <w:rFonts w:ascii="Arial" w:hAnsi="Arial" w:cs="Arial"/>
          <w:sz w:val="24"/>
          <w:szCs w:val="24"/>
        </w:rPr>
        <w:t>а</w:t>
      </w:r>
      <w:r w:rsidRPr="00CC160A">
        <w:rPr>
          <w:rFonts w:ascii="Arial" w:hAnsi="Arial" w:cs="Arial"/>
          <w:sz w:val="24"/>
          <w:szCs w:val="24"/>
        </w:rPr>
        <w:t xml:space="preserve"> ЗАТО г</w:t>
      </w:r>
      <w:proofErr w:type="gramStart"/>
      <w:r w:rsidRPr="00CC160A">
        <w:rPr>
          <w:rFonts w:ascii="Arial" w:hAnsi="Arial" w:cs="Arial"/>
          <w:sz w:val="24"/>
          <w:szCs w:val="24"/>
        </w:rPr>
        <w:t>.Ж</w:t>
      </w:r>
      <w:proofErr w:type="gramEnd"/>
      <w:r w:rsidRPr="00CC160A">
        <w:rPr>
          <w:rFonts w:ascii="Arial" w:hAnsi="Arial" w:cs="Arial"/>
          <w:sz w:val="24"/>
          <w:szCs w:val="24"/>
        </w:rPr>
        <w:t>елезн</w:t>
      </w:r>
      <w:r w:rsidR="00606FCD" w:rsidRPr="00CC160A">
        <w:rPr>
          <w:rFonts w:ascii="Arial" w:hAnsi="Arial" w:cs="Arial"/>
          <w:sz w:val="24"/>
          <w:szCs w:val="24"/>
        </w:rPr>
        <w:t>огорск</w:t>
      </w:r>
      <w:r w:rsidR="00606FCD" w:rsidRPr="00CC160A">
        <w:rPr>
          <w:rFonts w:ascii="Arial" w:hAnsi="Arial" w:cs="Arial"/>
          <w:sz w:val="24"/>
          <w:szCs w:val="24"/>
        </w:rPr>
        <w:tab/>
      </w:r>
      <w:r w:rsidR="00606FCD" w:rsidRPr="00CC160A">
        <w:rPr>
          <w:rFonts w:ascii="Arial" w:hAnsi="Arial" w:cs="Arial"/>
          <w:sz w:val="24"/>
          <w:szCs w:val="24"/>
        </w:rPr>
        <w:tab/>
      </w:r>
      <w:r w:rsidR="00606FCD" w:rsidRPr="00CC160A">
        <w:rPr>
          <w:rFonts w:ascii="Arial" w:hAnsi="Arial" w:cs="Arial"/>
          <w:sz w:val="24"/>
          <w:szCs w:val="24"/>
        </w:rPr>
        <w:tab/>
      </w:r>
      <w:r w:rsidR="00606FCD" w:rsidRPr="00CC160A">
        <w:rPr>
          <w:rFonts w:ascii="Arial" w:hAnsi="Arial" w:cs="Arial"/>
          <w:sz w:val="24"/>
          <w:szCs w:val="24"/>
        </w:rPr>
        <w:tab/>
        <w:t xml:space="preserve">               </w:t>
      </w:r>
      <w:r w:rsidR="009467F7" w:rsidRPr="00CC160A">
        <w:rPr>
          <w:rFonts w:ascii="Arial" w:hAnsi="Arial" w:cs="Arial"/>
          <w:sz w:val="24"/>
          <w:szCs w:val="24"/>
        </w:rPr>
        <w:t xml:space="preserve">    </w:t>
      </w:r>
      <w:r w:rsidR="00606FCD" w:rsidRPr="00CC160A">
        <w:rPr>
          <w:rFonts w:ascii="Arial" w:hAnsi="Arial" w:cs="Arial"/>
          <w:sz w:val="24"/>
          <w:szCs w:val="24"/>
        </w:rPr>
        <w:t xml:space="preserve">     </w:t>
      </w:r>
      <w:r w:rsidR="00606FCD" w:rsidRPr="00CC160A">
        <w:rPr>
          <w:rFonts w:ascii="Arial" w:hAnsi="Arial" w:cs="Arial"/>
          <w:sz w:val="24"/>
          <w:szCs w:val="24"/>
        </w:rPr>
        <w:tab/>
      </w:r>
      <w:r w:rsidR="009467F7" w:rsidRPr="00CC160A">
        <w:rPr>
          <w:rFonts w:ascii="Arial" w:hAnsi="Arial" w:cs="Arial"/>
          <w:sz w:val="24"/>
          <w:szCs w:val="24"/>
        </w:rPr>
        <w:t>И.Г. Куксин</w:t>
      </w:r>
    </w:p>
    <w:p w:rsidR="00C67D38" w:rsidRPr="00CC160A" w:rsidRDefault="00C43E34" w:rsidP="00C43E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Ind w:w="4786" w:type="dxa"/>
        <w:tblLook w:val="04A0"/>
      </w:tblPr>
      <w:tblGrid>
        <w:gridCol w:w="4784"/>
      </w:tblGrid>
      <w:tr w:rsidR="00CC160A" w:rsidRPr="00CC160A" w:rsidTr="00F442AB">
        <w:tc>
          <w:tcPr>
            <w:tcW w:w="4784" w:type="dxa"/>
          </w:tcPr>
          <w:p w:rsidR="00CC160A" w:rsidRPr="00CC160A" w:rsidRDefault="00CC160A" w:rsidP="00F442AB">
            <w:pPr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C160A" w:rsidRPr="00CC160A" w:rsidRDefault="00CC160A" w:rsidP="00F44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CC160A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CC160A">
              <w:rPr>
                <w:rFonts w:ascii="Arial" w:hAnsi="Arial" w:cs="Arial"/>
                <w:sz w:val="24"/>
                <w:szCs w:val="24"/>
              </w:rPr>
              <w:t xml:space="preserve">елезногорск </w:t>
            </w:r>
          </w:p>
          <w:p w:rsidR="00CC160A" w:rsidRPr="00CC160A" w:rsidRDefault="00CC160A" w:rsidP="00F44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867 </w:t>
            </w:r>
            <w:r w:rsidRPr="00CC160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43E34">
              <w:rPr>
                <w:rFonts w:ascii="Arial" w:hAnsi="Arial" w:cs="Arial"/>
                <w:sz w:val="24"/>
                <w:szCs w:val="24"/>
              </w:rPr>
              <w:t>28.04.</w:t>
            </w:r>
            <w:r w:rsidRPr="00CC160A">
              <w:rPr>
                <w:rFonts w:ascii="Arial" w:hAnsi="Arial" w:cs="Arial"/>
                <w:sz w:val="24"/>
                <w:szCs w:val="24"/>
              </w:rPr>
              <w:t>2022 г.</w:t>
            </w:r>
          </w:p>
          <w:p w:rsidR="00CC160A" w:rsidRPr="00CC160A" w:rsidRDefault="00CC160A" w:rsidP="00F442A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60A" w:rsidRPr="00CC160A" w:rsidRDefault="00CC160A" w:rsidP="00F442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60A" w:rsidRPr="00CC160A" w:rsidTr="00F442AB">
        <w:tc>
          <w:tcPr>
            <w:tcW w:w="4750" w:type="dxa"/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к примерному положению об оплате труда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bCs/>
                <w:sz w:val="24"/>
                <w:szCs w:val="24"/>
              </w:rPr>
              <w:t xml:space="preserve">работников </w:t>
            </w:r>
            <w:r w:rsidRPr="00CC160A">
              <w:rPr>
                <w:rFonts w:ascii="Arial" w:hAnsi="Arial" w:cs="Arial"/>
                <w:sz w:val="24"/>
                <w:szCs w:val="24"/>
              </w:rPr>
              <w:t>муниципальных бюджетных учреждений, реализующих программы спортивной подготовки на территории ЗАТО г</w:t>
            </w:r>
            <w:proofErr w:type="gramStart"/>
            <w:r w:rsidRPr="00CC160A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CC160A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47"/>
      <w:bookmarkEnd w:id="0"/>
      <w:r w:rsidRPr="00CC160A">
        <w:rPr>
          <w:rFonts w:ascii="Arial" w:hAnsi="Arial" w:cs="Arial"/>
          <w:bCs/>
          <w:sz w:val="24"/>
          <w:szCs w:val="24"/>
        </w:rPr>
        <w:t>МИНИМАЛЬНЫЕ РАЗМЕРЫ ОКЛАДОВ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CC160A">
        <w:rPr>
          <w:rFonts w:ascii="Arial" w:hAnsi="Arial" w:cs="Arial"/>
          <w:bCs/>
          <w:sz w:val="24"/>
          <w:szCs w:val="24"/>
        </w:rPr>
        <w:t>(ДОЛЖНОСТНЫХ ОКЛАДОВ), СТАВОК ЗАРАБОТНОЙ ПЛАТЫ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Минимальные размеры окладов (должностных окладов) работников учреждений физической культуры и спорта: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p w:rsidR="00CC160A" w:rsidRPr="00CC160A" w:rsidRDefault="00CC160A" w:rsidP="00CC160A">
      <w:pPr>
        <w:pStyle w:val="af2"/>
        <w:widowControl w:val="0"/>
        <w:autoSpaceDE w:val="0"/>
        <w:autoSpaceDN w:val="0"/>
        <w:adjustRightInd w:val="0"/>
        <w:ind w:left="135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CC160A" w:rsidRPr="00CC160A" w:rsidTr="00F442AB">
        <w:trPr>
          <w:trHeight w:val="51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4 231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6 742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1.2. ПКГ должностей работников физической культуры и спорта должностей второго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CC160A" w:rsidRPr="00CC160A" w:rsidTr="00F442AB">
        <w:trPr>
          <w:trHeight w:val="491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8 456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10 112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10 499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1.3. ПКГ должностей работников физической культуры и спорта третьего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CC160A" w:rsidRPr="00CC160A" w:rsidTr="00F442AB">
        <w:trPr>
          <w:trHeight w:val="51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9 801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10 554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1.4. ПКГ должностей работников физической культуры и спорта четвертого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CC160A" w:rsidRPr="00CC160A" w:rsidTr="00F442AB">
        <w:trPr>
          <w:trHeight w:val="263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13 532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2.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2.1. ПКГ Общеотраслевые должности служащих первого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261"/>
      </w:tblGrid>
      <w:tr w:rsidR="00CC160A" w:rsidRPr="00CC160A" w:rsidTr="00F442AB">
        <w:trPr>
          <w:trHeight w:val="451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ставки заработной платы,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3 813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4 023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2.2. ПКГ Общеотраслевые должности служащих второго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261"/>
      </w:tblGrid>
      <w:tr w:rsidR="00CC160A" w:rsidRPr="00CC160A" w:rsidTr="00F442AB">
        <w:trPr>
          <w:trHeight w:val="47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ставки заработной платы,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4 231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4 650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5 109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6 448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5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7 283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2.3. ПКГ Общеотраслевые должности служащих третьего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CC160A" w:rsidRPr="00CC160A" w:rsidTr="00F442AB">
        <w:trPr>
          <w:trHeight w:val="444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ставки заработной платы,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4 650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5 109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5 608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6 742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5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7 871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2.4. ПКГ Общеотраслевые должности служащих четвертого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CC160A" w:rsidRPr="00CC160A" w:rsidTr="00F442AB">
        <w:trPr>
          <w:trHeight w:val="391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ставки заработной платы,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8 460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9 801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10 554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3.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3.1. ПКГ Общеотраслевые профессии рабочих первого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CC160A" w:rsidRPr="00CC160A" w:rsidTr="00F442AB">
        <w:trPr>
          <w:trHeight w:val="45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ставки заработной платы,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3 275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3 433</w:t>
            </w:r>
          </w:p>
        </w:tc>
      </w:tr>
    </w:tbl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3.2. ПКГ Общеотраслевые профессии рабочих второго уровня:</w:t>
      </w:r>
    </w:p>
    <w:p w:rsidR="00CC160A" w:rsidRPr="00CC160A" w:rsidRDefault="00CC160A" w:rsidP="00CC16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CC160A" w:rsidRPr="00CC160A" w:rsidTr="00F442AB">
        <w:trPr>
          <w:trHeight w:val="525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(должностного оклада), ставки заработной платы, руб.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3 813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4 650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5 109</w:t>
            </w:r>
          </w:p>
        </w:tc>
      </w:tr>
      <w:tr w:rsidR="00CC160A" w:rsidRPr="00CC160A" w:rsidTr="00F442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4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60A" w:rsidRPr="00CC160A" w:rsidRDefault="00CC160A" w:rsidP="00F44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6 154</w:t>
            </w:r>
          </w:p>
        </w:tc>
      </w:tr>
    </w:tbl>
    <w:p w:rsidR="00CC160A" w:rsidRPr="00CC160A" w:rsidRDefault="00CC160A" w:rsidP="00CC160A">
      <w:pPr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4. Минимальные размеры окладов (должностных окладов), ставок заработной платы по должностям руководителей, специалистов и служащих, не вошедшим в квалификационные уровни ПКГ, устанавливаются в следующем размере:</w:t>
      </w:r>
    </w:p>
    <w:p w:rsidR="00CC160A" w:rsidRPr="00CC160A" w:rsidRDefault="00CC160A" w:rsidP="00CC160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402"/>
      </w:tblGrid>
      <w:tr w:rsidR="00CC160A" w:rsidRPr="00CC160A" w:rsidTr="00F442A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C160A" w:rsidRPr="00CC160A" w:rsidTr="00F442A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Специалист по закупкам 5 уровня квалификации </w:t>
            </w:r>
            <w:hyperlink r:id="rId13" w:history="1">
              <w:r w:rsidRPr="00CC160A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5 608</w:t>
            </w:r>
          </w:p>
        </w:tc>
      </w:tr>
      <w:tr w:rsidR="00CC160A" w:rsidRPr="00CC160A" w:rsidTr="00F442A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 xml:space="preserve">Старший специалист по закупкам 6 уровня квалификации </w:t>
            </w:r>
            <w:hyperlink r:id="rId14" w:history="1">
              <w:r w:rsidRPr="00CC160A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6 742</w:t>
            </w:r>
          </w:p>
        </w:tc>
      </w:tr>
      <w:tr w:rsidR="00CC160A" w:rsidRPr="00CC160A" w:rsidTr="00F442A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A" w:rsidRPr="00CC160A" w:rsidRDefault="00CC160A" w:rsidP="00F442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0A">
              <w:rPr>
                <w:rFonts w:ascii="Arial" w:hAnsi="Arial" w:cs="Arial"/>
                <w:sz w:val="24"/>
                <w:szCs w:val="24"/>
              </w:rPr>
              <w:t>6 742</w:t>
            </w:r>
          </w:p>
        </w:tc>
      </w:tr>
    </w:tbl>
    <w:p w:rsidR="00CC160A" w:rsidRPr="00CC160A" w:rsidRDefault="00CC160A" w:rsidP="00CC160A">
      <w:pPr>
        <w:rPr>
          <w:rFonts w:ascii="Arial" w:hAnsi="Arial" w:cs="Arial"/>
          <w:sz w:val="24"/>
          <w:szCs w:val="24"/>
        </w:rPr>
      </w:pPr>
    </w:p>
    <w:p w:rsidR="00CC160A" w:rsidRPr="00CC160A" w:rsidRDefault="00CC160A" w:rsidP="00CC16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&lt;*&gt; Уровни квалификации приведены в соответствии с утвержденными профессиональными стандартами.</w:t>
      </w:r>
    </w:p>
    <w:p w:rsidR="00814442" w:rsidRPr="00CC160A" w:rsidRDefault="00CC160A" w:rsidP="00C43E34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CC160A">
        <w:rPr>
          <w:rFonts w:ascii="Arial" w:hAnsi="Arial" w:cs="Arial"/>
          <w:sz w:val="24"/>
          <w:szCs w:val="24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должности.</w:t>
      </w:r>
    </w:p>
    <w:sectPr w:rsidR="00814442" w:rsidRPr="00CC160A" w:rsidSect="00CC160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27" w:rsidRDefault="003F1E27" w:rsidP="00D53F46">
      <w:pPr>
        <w:spacing w:after="0" w:line="240" w:lineRule="auto"/>
      </w:pPr>
      <w:r>
        <w:separator/>
      </w:r>
    </w:p>
  </w:endnote>
  <w:endnote w:type="continuationSeparator" w:id="0">
    <w:p w:rsidR="003F1E27" w:rsidRDefault="003F1E2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27" w:rsidRDefault="003F1E27" w:rsidP="00D53F46">
      <w:pPr>
        <w:spacing w:after="0" w:line="240" w:lineRule="auto"/>
      </w:pPr>
      <w:r>
        <w:separator/>
      </w:r>
    </w:p>
  </w:footnote>
  <w:footnote w:type="continuationSeparator" w:id="0">
    <w:p w:rsidR="003F1E27" w:rsidRDefault="003F1E2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199F"/>
    <w:multiLevelType w:val="hybridMultilevel"/>
    <w:tmpl w:val="F7F4D926"/>
    <w:lvl w:ilvl="0" w:tplc="CBB44F2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56161"/>
    <w:multiLevelType w:val="hybridMultilevel"/>
    <w:tmpl w:val="1A2A2618"/>
    <w:lvl w:ilvl="0" w:tplc="5B1A63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92"/>
    <w:rsid w:val="00000B7C"/>
    <w:rsid w:val="00002260"/>
    <w:rsid w:val="00003A62"/>
    <w:rsid w:val="0000498F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09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A1C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F82"/>
    <w:rsid w:val="00155774"/>
    <w:rsid w:val="00156392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2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FF1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72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4E9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8B1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740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E27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F84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7EB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580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9AD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D23"/>
    <w:rsid w:val="00580270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39E"/>
    <w:rsid w:val="005F77C4"/>
    <w:rsid w:val="00601262"/>
    <w:rsid w:val="00601EDD"/>
    <w:rsid w:val="00604F66"/>
    <w:rsid w:val="00605527"/>
    <w:rsid w:val="00606FCD"/>
    <w:rsid w:val="00607007"/>
    <w:rsid w:val="00610D0E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C58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B4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24F"/>
    <w:rsid w:val="00810B07"/>
    <w:rsid w:val="00811A29"/>
    <w:rsid w:val="00811C80"/>
    <w:rsid w:val="00814442"/>
    <w:rsid w:val="00814764"/>
    <w:rsid w:val="008167AF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7F7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292"/>
    <w:rsid w:val="00995810"/>
    <w:rsid w:val="009970AA"/>
    <w:rsid w:val="00997E40"/>
    <w:rsid w:val="00997F2B"/>
    <w:rsid w:val="009A04F6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90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487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E4C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441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73C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88F"/>
    <w:rsid w:val="00C14555"/>
    <w:rsid w:val="00C14D18"/>
    <w:rsid w:val="00C15C5C"/>
    <w:rsid w:val="00C17285"/>
    <w:rsid w:val="00C20B6E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E34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60A"/>
    <w:rsid w:val="00CC4159"/>
    <w:rsid w:val="00CC5FAA"/>
    <w:rsid w:val="00CC68B2"/>
    <w:rsid w:val="00CC6A00"/>
    <w:rsid w:val="00CC75B4"/>
    <w:rsid w:val="00CC7B76"/>
    <w:rsid w:val="00CD0410"/>
    <w:rsid w:val="00CD2169"/>
    <w:rsid w:val="00CD225A"/>
    <w:rsid w:val="00CD253C"/>
    <w:rsid w:val="00CD268B"/>
    <w:rsid w:val="00CD299D"/>
    <w:rsid w:val="00CD3A85"/>
    <w:rsid w:val="00CD516E"/>
    <w:rsid w:val="00CD5F06"/>
    <w:rsid w:val="00CD752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FC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7BA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44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CC3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04E"/>
    <w:rsid w:val="00E84838"/>
    <w:rsid w:val="00E84B86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49"/>
    <w:rsid w:val="00F1472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40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0850DBB43FAE064C56CD5B44762EB75AFD59AA6CB895D45A8B8ABFD5958C71C8D2E980712AF64E7D4E915A1318C57C96A522CB9c5b6E" TargetMode="External"/><Relationship Id="rId13" Type="http://schemas.openxmlformats.org/officeDocument/2006/relationships/hyperlink" Target="consultantplus://offline/ref=FC965B96D895A16F920797C745A1B3050A1B0C26288F614683A842B365E0007C99B3F69151BF5EB26C82E38BA9F5CB51118724185790D02A7E1C44FAi1S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BAB6BE6FF57E03C32D2361B967748E3EFB9583D6DCD6A65F839B5648BCD93F411A2C4B5A86FD5FDA6A8234BAA73E45CBD18551038ACF2AB5C8E753e0f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762316DEC6568FDADC268B1CCFB5F8D764BCA1BD1AEC0FADF814CDE60B45EF688030170707291FAE0B72C8D25990BAE8w6c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1820C1AFCBEFCA2095E925CCD28CA4151A931B690BE11A432C6068E215D2DB04104F0C6CA534Ec7bDE" TargetMode="External"/><Relationship Id="rId14" Type="http://schemas.openxmlformats.org/officeDocument/2006/relationships/hyperlink" Target="consultantplus://offline/ref=FC965B96D895A16F920797C745A1B3050A1B0C26288F614683A842B365E0007C99B3F69151BF5EB26C82E38BA9F5CB51118724185790D02A7E1C44FAi1SA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0;&#1059;%20&#1059;&#1060;&#1050;&#1080;&#1057;\2020\&#1055;&#1086;&#1089;&#1090;&#1072;&#1085;&#1086;&#1074;&#1083;&#1077;&#1085;&#1080;&#1103;\&#1055;&#1086;&#1074;&#1099;&#1096;&#1077;&#1085;&#1080;&#1077;%20&#1089;%201.06.2020\&#1055;&#1086;&#1089;&#1090;&#1072;&#1085;&#1086;&#1074;&#1083;&#1077;&#1085;&#1080;&#1077;_&#1080;&#1079;&#1084;_11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84DCB-074B-4A9A-A0A7-E1E41B7B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Постановление_изм_1113.dotx</Template>
  <TotalTime>10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8114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Stepanenko</cp:lastModifiedBy>
  <cp:revision>4</cp:revision>
  <cp:lastPrinted>2020-09-21T06:49:00Z</cp:lastPrinted>
  <dcterms:created xsi:type="dcterms:W3CDTF">2022-04-29T04:12:00Z</dcterms:created>
  <dcterms:modified xsi:type="dcterms:W3CDTF">2022-04-29T04:20:00Z</dcterms:modified>
</cp:coreProperties>
</file>