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A7706E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FC2484" w:rsidRPr="00FC2484">
        <w:rPr>
          <w:rFonts w:ascii="Times New Roman" w:hAnsi="Times New Roman"/>
          <w:sz w:val="22"/>
          <w:u w:val="single"/>
        </w:rPr>
        <w:t>02.09.</w:t>
      </w:r>
      <w:r w:rsidRPr="00FC2484">
        <w:rPr>
          <w:rFonts w:ascii="Times New Roman" w:hAnsi="Times New Roman"/>
          <w:sz w:val="22"/>
          <w:u w:val="single"/>
        </w:rPr>
        <w:t>2016</w:t>
      </w:r>
      <w:r w:rsidR="00FC2484">
        <w:rPr>
          <w:rFonts w:ascii="Times New Roman" w:hAnsi="Times New Roman"/>
          <w:sz w:val="22"/>
        </w:rPr>
        <w:t>_</w:t>
      </w:r>
      <w:bookmarkStart w:id="0" w:name="_GoBack"/>
      <w:bookmarkEnd w:id="0"/>
      <w:r w:rsidR="00016831">
        <w:rPr>
          <w:rFonts w:ascii="Times New Roman" w:hAnsi="Times New Roman"/>
          <w:sz w:val="22"/>
        </w:rPr>
        <w:t xml:space="preserve">                             </w:t>
      </w:r>
      <w:r w:rsidR="00FC2484">
        <w:rPr>
          <w:rFonts w:ascii="Times New Roman" w:hAnsi="Times New Roman"/>
          <w:sz w:val="22"/>
        </w:rPr>
        <w:t xml:space="preserve">   </w:t>
      </w:r>
      <w:r w:rsidR="00016831">
        <w:rPr>
          <w:rFonts w:ascii="Times New Roman" w:hAnsi="Times New Roman"/>
          <w:sz w:val="22"/>
        </w:rPr>
        <w:t xml:space="preserve">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6" o:title=""/>
          </v:shape>
          <o:OLEObject Type="Embed" ProgID="MSWordArt.2" ShapeID="_x0000_i1025" DrawAspect="Content" ObjectID="_1534577205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FC2484" w:rsidRPr="00FC2484">
        <w:rPr>
          <w:rFonts w:ascii="Times New Roman" w:hAnsi="Times New Roman"/>
          <w:sz w:val="22"/>
          <w:u w:val="single"/>
        </w:rPr>
        <w:t>1237 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9C3C2E" w:rsidP="00F25D30">
      <w:pPr>
        <w:pStyle w:val="2"/>
        <w:ind w:firstLine="0"/>
      </w:pPr>
      <w:r w:rsidRPr="009C3C2E">
        <w:t xml:space="preserve">О назначении </w:t>
      </w:r>
      <w:r w:rsidR="00A7706E" w:rsidRPr="00A7706E">
        <w:t xml:space="preserve">публичных слушаний по вопросу о </w:t>
      </w:r>
      <w:r w:rsidRPr="009C3C2E">
        <w:t xml:space="preserve">рассмотрении проекта планировки и проекта межевания территории, предусматривающего </w:t>
      </w:r>
      <w:r w:rsidR="00A7706E" w:rsidRPr="00A7706E">
        <w:t xml:space="preserve">размещение линейного объекта (автодорога) по </w:t>
      </w:r>
      <w:proofErr w:type="gramStart"/>
      <w:r w:rsidR="00A7706E" w:rsidRPr="00A7706E">
        <w:t>территории</w:t>
      </w:r>
      <w:proofErr w:type="gramEnd"/>
      <w:r w:rsidR="00A7706E" w:rsidRPr="00A7706E">
        <w:t xml:space="preserve"> ЗАТО Железногорск Красноярского края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9C3C2E" w:rsidRPr="009C3C2E">
        <w:rPr>
          <w:rFonts w:ascii="Times New Roman" w:hAnsi="Times New Roman"/>
          <w:sz w:val="28"/>
          <w:szCs w:val="28"/>
        </w:rPr>
        <w:t xml:space="preserve">ст.ст. 45, 46 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36086D" w:rsidRPr="009C3C2E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26-152Р, ст. 18 Устава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9C3C2E" w:rsidRPr="009C3C2E" w:rsidRDefault="00206F45" w:rsidP="009C3C2E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Pr="009C3C2E">
        <w:t xml:space="preserve">публичные слушания </w:t>
      </w:r>
      <w:r w:rsidR="00A7706E">
        <w:t>10.10.2016 в 11</w:t>
      </w:r>
      <w:r w:rsidR="009C3C2E" w:rsidRPr="009C3C2E">
        <w:t xml:space="preserve">-00 в помещении большого зала заседаний (4 этаж) </w:t>
      </w:r>
      <w:proofErr w:type="gramStart"/>
      <w:r w:rsidR="009C3C2E" w:rsidRPr="009C3C2E">
        <w:t>Администрации</w:t>
      </w:r>
      <w:proofErr w:type="gramEnd"/>
      <w:r w:rsidR="009C3C2E" w:rsidRPr="009C3C2E">
        <w:t xml:space="preserve"> ЗАТО г.</w:t>
      </w:r>
      <w:r w:rsidR="00A7706E">
        <w:t> </w:t>
      </w:r>
      <w:r w:rsidR="009C3C2E" w:rsidRPr="009C3C2E">
        <w:t xml:space="preserve">Железногорск по ул. 22 партсъезда, 21 по вопросу о рассмотрении проекта планировки и проекта межевания территории, предусматривающего </w:t>
      </w:r>
      <w:r w:rsidR="00A7706E" w:rsidRPr="00A7706E">
        <w:t>размещение линейного объекта (автодорога) по территории ЗАТО Железногорск Красноярского края</w:t>
      </w:r>
      <w:r w:rsidR="009C3C2E" w:rsidRPr="009C3C2E">
        <w:t>.</w:t>
      </w:r>
    </w:p>
    <w:p w:rsidR="00A87F5E" w:rsidRPr="009C3C2E" w:rsidRDefault="00206F45" w:rsidP="00A22C86">
      <w:pPr>
        <w:pStyle w:val="2"/>
        <w:ind w:firstLine="709"/>
      </w:pPr>
      <w:r w:rsidRPr="009C3C2E">
        <w:t xml:space="preserve">2. </w:t>
      </w:r>
      <w:r w:rsidR="00A87F5E" w:rsidRPr="009C3C2E"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9C3C2E">
        <w:t>застройки</w:t>
      </w:r>
      <w:proofErr w:type="gramEnd"/>
      <w:r w:rsidR="00A87F5E" w:rsidRPr="009C3C2E">
        <w:t xml:space="preserve"> ЗАТО Железногорск</w:t>
      </w:r>
      <w:r w:rsidR="00EB6899" w:rsidRPr="009C3C2E"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A7706E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53B"/>
    <w:rsid w:val="00016831"/>
    <w:rsid w:val="00030ADE"/>
    <w:rsid w:val="0003450D"/>
    <w:rsid w:val="00086D10"/>
    <w:rsid w:val="00097402"/>
    <w:rsid w:val="000E158D"/>
    <w:rsid w:val="000F1159"/>
    <w:rsid w:val="000F361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F37E7"/>
    <w:rsid w:val="006F6545"/>
    <w:rsid w:val="007B022D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7706E"/>
    <w:rsid w:val="00A87F5E"/>
    <w:rsid w:val="00AE636B"/>
    <w:rsid w:val="00AF02F0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539723-55B1-4F0B-9353-0C543607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Светлана В. Каверзина</cp:lastModifiedBy>
  <cp:revision>18</cp:revision>
  <cp:lastPrinted>2015-06-05T05:20:00Z</cp:lastPrinted>
  <dcterms:created xsi:type="dcterms:W3CDTF">2013-08-22T06:45:00Z</dcterms:created>
  <dcterms:modified xsi:type="dcterms:W3CDTF">2016-09-05T03:40:00Z</dcterms:modified>
</cp:coreProperties>
</file>