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545DC1">
        <w:t xml:space="preserve">  26.04.</w:t>
      </w:r>
      <w:r w:rsidRPr="00604F66">
        <w:t>20</w:t>
      </w:r>
      <w:r w:rsidR="006A2860">
        <w:t>2</w:t>
      </w:r>
      <w:r w:rsidR="00D43ED4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D33EB5">
        <w:t xml:space="preserve">  </w:t>
      </w:r>
      <w:r w:rsidR="00545DC1">
        <w:t xml:space="preserve">           </w:t>
      </w:r>
      <w:r w:rsidR="00D33EB5">
        <w:t xml:space="preserve">    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545DC1">
        <w:t>811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Pr="00623D97" w:rsidRDefault="00623D97" w:rsidP="00623D9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D43ED4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</w:t>
      </w:r>
      <w:r w:rsidR="00E47DD2">
        <w:rPr>
          <w:sz w:val="28"/>
          <w:szCs w:val="28"/>
        </w:rPr>
        <w:t xml:space="preserve">ого </w:t>
      </w:r>
      <w:r w:rsidR="00191D54">
        <w:rPr>
          <w:sz w:val="28"/>
          <w:szCs w:val="28"/>
        </w:rPr>
        <w:t>учреждения «Детский сад № 72</w:t>
      </w:r>
      <w:r w:rsidRPr="00623D97">
        <w:rPr>
          <w:sz w:val="28"/>
          <w:szCs w:val="28"/>
        </w:rPr>
        <w:t xml:space="preserve"> “</w:t>
      </w:r>
      <w:proofErr w:type="spellStart"/>
      <w:r w:rsidR="00F55E96">
        <w:rPr>
          <w:sz w:val="28"/>
          <w:szCs w:val="28"/>
        </w:rPr>
        <w:t>Дельфин</w:t>
      </w:r>
      <w:r w:rsidR="00191D54">
        <w:rPr>
          <w:sz w:val="28"/>
          <w:szCs w:val="28"/>
        </w:rPr>
        <w:t>енок</w:t>
      </w:r>
      <w:proofErr w:type="spellEnd"/>
      <w:r w:rsidRPr="00623D97">
        <w:rPr>
          <w:sz w:val="28"/>
          <w:szCs w:val="28"/>
        </w:rPr>
        <w:t>”»</w:t>
      </w:r>
    </w:p>
    <w:p w:rsidR="00623D97" w:rsidRPr="00623D97" w:rsidRDefault="00623D97" w:rsidP="00623D97">
      <w:pPr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>заведующего Муниципальн</w:t>
      </w:r>
      <w:r w:rsidR="00E61667">
        <w:rPr>
          <w:sz w:val="28"/>
          <w:szCs w:val="28"/>
        </w:rPr>
        <w:t>ым бюджетным</w:t>
      </w:r>
      <w:r>
        <w:rPr>
          <w:sz w:val="28"/>
          <w:szCs w:val="28"/>
        </w:rPr>
        <w:t xml:space="preserve"> дошкольн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образовательн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61667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191D54">
        <w:rPr>
          <w:sz w:val="28"/>
          <w:szCs w:val="28"/>
        </w:rPr>
        <w:t>72</w:t>
      </w:r>
      <w:r w:rsidR="00191D54" w:rsidRPr="00623D97">
        <w:rPr>
          <w:sz w:val="28"/>
          <w:szCs w:val="28"/>
        </w:rPr>
        <w:t xml:space="preserve"> “</w:t>
      </w:r>
      <w:proofErr w:type="spellStart"/>
      <w:r w:rsidR="00191D54">
        <w:rPr>
          <w:sz w:val="28"/>
          <w:szCs w:val="28"/>
        </w:rPr>
        <w:t>Дельфиненок</w:t>
      </w:r>
      <w:proofErr w:type="spellEnd"/>
      <w:r w:rsidRPr="00623D97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D916AF">
        <w:rPr>
          <w:sz w:val="28"/>
          <w:szCs w:val="28"/>
        </w:rPr>
        <w:t>0</w:t>
      </w:r>
      <w:r w:rsidR="00D43ED4">
        <w:rPr>
          <w:sz w:val="28"/>
          <w:szCs w:val="28"/>
        </w:rPr>
        <w:t>7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191D54">
        <w:rPr>
          <w:sz w:val="28"/>
          <w:szCs w:val="28"/>
        </w:rPr>
        <w:t>4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D43ED4">
        <w:rPr>
          <w:sz w:val="28"/>
          <w:szCs w:val="28"/>
        </w:rPr>
        <w:t>22</w:t>
      </w:r>
      <w:r w:rsidRPr="00623D97">
        <w:rPr>
          <w:sz w:val="28"/>
          <w:szCs w:val="28"/>
        </w:rPr>
        <w:t xml:space="preserve"> №</w:t>
      </w:r>
      <w:r w:rsidR="00D43ED4">
        <w:rPr>
          <w:sz w:val="28"/>
          <w:szCs w:val="28"/>
        </w:rPr>
        <w:t>23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D43ED4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191D54">
        <w:rPr>
          <w:sz w:val="28"/>
          <w:szCs w:val="28"/>
        </w:rPr>
        <w:t>72</w:t>
      </w:r>
      <w:r w:rsidR="00191D54" w:rsidRPr="00623D97">
        <w:rPr>
          <w:sz w:val="28"/>
          <w:szCs w:val="28"/>
        </w:rPr>
        <w:t xml:space="preserve"> “</w:t>
      </w:r>
      <w:proofErr w:type="spellStart"/>
      <w:r w:rsidR="00191D54">
        <w:rPr>
          <w:sz w:val="28"/>
          <w:szCs w:val="28"/>
        </w:rPr>
        <w:t>Дельфиненок</w:t>
      </w:r>
      <w:proofErr w:type="spellEnd"/>
      <w:r w:rsidRPr="00623D97">
        <w:rPr>
          <w:sz w:val="28"/>
          <w:szCs w:val="28"/>
        </w:rPr>
        <w:t xml:space="preserve">”» (далее – МБДОУ № </w:t>
      </w:r>
      <w:r w:rsidR="00191D54">
        <w:rPr>
          <w:sz w:val="28"/>
          <w:szCs w:val="28"/>
        </w:rPr>
        <w:t>72 «</w:t>
      </w:r>
      <w:proofErr w:type="spellStart"/>
      <w:r w:rsidR="00191D54">
        <w:rPr>
          <w:sz w:val="28"/>
          <w:szCs w:val="28"/>
        </w:rPr>
        <w:t>Дельфиненок</w:t>
      </w:r>
      <w:proofErr w:type="spellEnd"/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191D54">
        <w:rPr>
          <w:sz w:val="28"/>
          <w:szCs w:val="28"/>
        </w:rPr>
        <w:t>72 «</w:t>
      </w:r>
      <w:proofErr w:type="spellStart"/>
      <w:r w:rsidR="00191D54">
        <w:rPr>
          <w:sz w:val="28"/>
          <w:szCs w:val="28"/>
        </w:rPr>
        <w:t>Дельфиненок</w:t>
      </w:r>
      <w:proofErr w:type="spellEnd"/>
      <w:r w:rsidRPr="00623D97">
        <w:rPr>
          <w:sz w:val="28"/>
          <w:szCs w:val="28"/>
        </w:rPr>
        <w:t>» (</w:t>
      </w:r>
      <w:r w:rsidR="00191D54">
        <w:rPr>
          <w:sz w:val="28"/>
          <w:szCs w:val="28"/>
        </w:rPr>
        <w:t>Е.Э. Бородина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D43ED4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 в Устав МБДОУ № </w:t>
      </w:r>
      <w:r w:rsidR="00191D54">
        <w:rPr>
          <w:sz w:val="28"/>
          <w:szCs w:val="28"/>
        </w:rPr>
        <w:t>72 «</w:t>
      </w:r>
      <w:proofErr w:type="spellStart"/>
      <w:r w:rsidR="00191D54">
        <w:rPr>
          <w:sz w:val="28"/>
          <w:szCs w:val="28"/>
        </w:rPr>
        <w:t>Дельфиненок</w:t>
      </w:r>
      <w:proofErr w:type="spellEnd"/>
      <w:r w:rsidRPr="00623D97">
        <w:rPr>
          <w:sz w:val="28"/>
          <w:szCs w:val="28"/>
        </w:rPr>
        <w:t>».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774B8A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 w:rsidRPr="00CF3CB1">
        <w:rPr>
          <w:sz w:val="28"/>
          <w:szCs w:val="28"/>
        </w:rPr>
        <w:t>Глав</w:t>
      </w:r>
      <w:r w:rsidR="00D916AF">
        <w:rPr>
          <w:sz w:val="28"/>
          <w:szCs w:val="28"/>
        </w:rPr>
        <w:t>а</w:t>
      </w:r>
      <w:r w:rsidRPr="00CF3CB1">
        <w:rPr>
          <w:sz w:val="28"/>
          <w:szCs w:val="28"/>
        </w:rPr>
        <w:t xml:space="preserve"> ЗАТО г. Железногорск                                           </w:t>
      </w:r>
      <w:r w:rsidR="00D916AF">
        <w:rPr>
          <w:sz w:val="28"/>
          <w:szCs w:val="28"/>
        </w:rPr>
        <w:t xml:space="preserve">                       И.Г. </w:t>
      </w:r>
      <w:proofErr w:type="spellStart"/>
      <w:r w:rsidR="00D916AF">
        <w:rPr>
          <w:sz w:val="28"/>
          <w:szCs w:val="28"/>
        </w:rPr>
        <w:t>Куксин</w:t>
      </w:r>
      <w:proofErr w:type="spellEnd"/>
    </w:p>
    <w:p w:rsidR="00B634B1" w:rsidRDefault="00B634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4B1" w:rsidRDefault="00B634B1" w:rsidP="00B634B1">
      <w:pPr>
        <w:spacing w:after="0" w:line="240" w:lineRule="auto"/>
        <w:ind w:left="5529"/>
        <w:rPr>
          <w:sz w:val="24"/>
          <w:szCs w:val="24"/>
        </w:rPr>
      </w:pPr>
      <w:r w:rsidRPr="000A47D2">
        <w:rPr>
          <w:sz w:val="24"/>
          <w:szCs w:val="24"/>
        </w:rPr>
        <w:lastRenderedPageBreak/>
        <w:t>Приложение</w:t>
      </w:r>
    </w:p>
    <w:p w:rsidR="00B634B1" w:rsidRPr="000A47D2" w:rsidRDefault="00B634B1" w:rsidP="00B634B1">
      <w:pPr>
        <w:spacing w:after="0" w:line="240" w:lineRule="auto"/>
        <w:ind w:left="5529"/>
        <w:rPr>
          <w:sz w:val="24"/>
          <w:szCs w:val="24"/>
        </w:rPr>
      </w:pPr>
    </w:p>
    <w:p w:rsidR="00B634B1" w:rsidRPr="00D9104E" w:rsidRDefault="00B634B1" w:rsidP="00B634B1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УТВЕРЖДЕНЫ</w:t>
      </w:r>
    </w:p>
    <w:p w:rsidR="00B634B1" w:rsidRPr="00D9104E" w:rsidRDefault="00B634B1" w:rsidP="00B634B1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постановлением Администрации</w:t>
      </w:r>
    </w:p>
    <w:p w:rsidR="00B634B1" w:rsidRPr="00D9104E" w:rsidRDefault="00B634B1" w:rsidP="00B634B1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ЗАТО г</w:t>
      </w:r>
      <w:proofErr w:type="gramStart"/>
      <w:r w:rsidRPr="00D9104E">
        <w:rPr>
          <w:sz w:val="28"/>
          <w:szCs w:val="24"/>
        </w:rPr>
        <w:t>.Ж</w:t>
      </w:r>
      <w:proofErr w:type="gramEnd"/>
      <w:r w:rsidRPr="00D9104E">
        <w:rPr>
          <w:sz w:val="28"/>
          <w:szCs w:val="24"/>
        </w:rPr>
        <w:t xml:space="preserve">елезногорск </w:t>
      </w:r>
    </w:p>
    <w:p w:rsidR="00B634B1" w:rsidRPr="00D9104E" w:rsidRDefault="00B634B1" w:rsidP="00B634B1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 26.04.</w:t>
      </w:r>
      <w:r w:rsidRPr="00D9104E">
        <w:rPr>
          <w:sz w:val="28"/>
          <w:szCs w:val="24"/>
        </w:rPr>
        <w:t>2022 №</w:t>
      </w:r>
      <w:r>
        <w:rPr>
          <w:sz w:val="28"/>
          <w:szCs w:val="24"/>
        </w:rPr>
        <w:t xml:space="preserve"> 811</w:t>
      </w: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right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>
        <w:rPr>
          <w:sz w:val="28"/>
          <w:szCs w:val="28"/>
        </w:rPr>
        <w:t>7</w:t>
      </w: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>
        <w:rPr>
          <w:sz w:val="28"/>
          <w:szCs w:val="28"/>
        </w:rPr>
        <w:t xml:space="preserve">тский сад № 72 </w:t>
      </w:r>
      <w:r w:rsidRPr="008D70A1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Дельфиненок</w:t>
      </w:r>
      <w:proofErr w:type="spellEnd"/>
      <w:r w:rsidRPr="008D70A1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0A47D2" w:rsidRDefault="00B634B1" w:rsidP="00B634B1">
      <w:pPr>
        <w:spacing w:after="0" w:line="240" w:lineRule="auto"/>
        <w:jc w:val="center"/>
        <w:rPr>
          <w:sz w:val="28"/>
          <w:szCs w:val="28"/>
        </w:rPr>
      </w:pPr>
    </w:p>
    <w:p w:rsidR="00B634B1" w:rsidRPr="00AE384B" w:rsidRDefault="00B634B1" w:rsidP="00B634B1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Красноярский край,</w:t>
      </w:r>
    </w:p>
    <w:p w:rsidR="00B634B1" w:rsidRPr="00AE384B" w:rsidRDefault="00B634B1" w:rsidP="00B634B1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ЗАТО г. Железногорск,</w:t>
      </w:r>
    </w:p>
    <w:p w:rsidR="00B634B1" w:rsidRPr="00AE384B" w:rsidRDefault="00B634B1" w:rsidP="00B634B1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г</w:t>
      </w:r>
      <w:proofErr w:type="gramStart"/>
      <w:r w:rsidRPr="00AE384B">
        <w:rPr>
          <w:sz w:val="24"/>
          <w:szCs w:val="28"/>
        </w:rPr>
        <w:t>.Ж</w:t>
      </w:r>
      <w:proofErr w:type="gramEnd"/>
      <w:r w:rsidRPr="00AE384B">
        <w:rPr>
          <w:sz w:val="24"/>
          <w:szCs w:val="28"/>
        </w:rPr>
        <w:t>елезногорск</w:t>
      </w:r>
    </w:p>
    <w:p w:rsidR="00B634B1" w:rsidRDefault="00B634B1" w:rsidP="00B634B1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2022 год</w:t>
      </w:r>
    </w:p>
    <w:p w:rsidR="00B634B1" w:rsidRPr="00AE384B" w:rsidRDefault="00B634B1" w:rsidP="00B634B1">
      <w:pPr>
        <w:spacing w:after="0" w:line="240" w:lineRule="auto"/>
        <w:jc w:val="center"/>
        <w:rPr>
          <w:sz w:val="24"/>
          <w:szCs w:val="28"/>
        </w:rPr>
      </w:pPr>
    </w:p>
    <w:p w:rsidR="00B634B1" w:rsidRDefault="00B634B1" w:rsidP="00B634B1">
      <w:pPr>
        <w:spacing w:after="0" w:line="240" w:lineRule="auto"/>
        <w:ind w:firstLine="709"/>
        <w:jc w:val="center"/>
        <w:rPr>
          <w:sz w:val="20"/>
          <w:szCs w:val="28"/>
        </w:rPr>
      </w:pPr>
      <w:r w:rsidRPr="00B634B1">
        <w:rPr>
          <w:sz w:val="20"/>
          <w:szCs w:val="28"/>
        </w:rPr>
        <w:lastRenderedPageBreak/>
        <w:t>2</w:t>
      </w:r>
    </w:p>
    <w:p w:rsidR="00B634B1" w:rsidRPr="00B634B1" w:rsidRDefault="00B634B1" w:rsidP="00B634B1">
      <w:pPr>
        <w:spacing w:after="0" w:line="240" w:lineRule="auto"/>
        <w:ind w:firstLine="709"/>
        <w:jc w:val="center"/>
        <w:rPr>
          <w:sz w:val="20"/>
          <w:szCs w:val="28"/>
        </w:rPr>
      </w:pPr>
    </w:p>
    <w:p w:rsidR="00B634B1" w:rsidRPr="00627F74" w:rsidRDefault="00B634B1" w:rsidP="00B634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1.6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B634B1" w:rsidRPr="00627F74" w:rsidRDefault="00B634B1" w:rsidP="00B634B1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«1.6</w:t>
      </w:r>
      <w:r w:rsidRPr="00627F74">
        <w:rPr>
          <w:sz w:val="28"/>
          <w:szCs w:val="28"/>
        </w:rPr>
        <w:t>. Учредителем Детского сада является городской округ «Закрытое</w:t>
      </w:r>
      <w:r w:rsidRPr="00627F74">
        <w:rPr>
          <w:color w:val="FF00FF"/>
          <w:sz w:val="28"/>
          <w:szCs w:val="28"/>
        </w:rPr>
        <w:t xml:space="preserve"> </w:t>
      </w:r>
      <w:r w:rsidRPr="00627F74">
        <w:rPr>
          <w:color w:val="000000"/>
          <w:sz w:val="28"/>
          <w:szCs w:val="28"/>
        </w:rPr>
        <w:t>административно-территориальное образование Железногорск Красноярского края» (далее - ЗАТО Железногорск). Функции и полномочия учредителя Детского сада от имени ЗАТО Железногорск осуществляет Администрация ЗАТО г. Железногорск (далее по тексту Учредитель)</w:t>
      </w:r>
      <w:proofErr w:type="gramStart"/>
      <w:r w:rsidRPr="00627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B634B1" w:rsidRPr="000A47D2" w:rsidRDefault="00B634B1" w:rsidP="00B634B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634B1" w:rsidRPr="00627F74" w:rsidRDefault="00B634B1" w:rsidP="00B634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5.1.2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B634B1" w:rsidRPr="00627F74" w:rsidRDefault="00B634B1" w:rsidP="00B634B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27F74">
        <w:rPr>
          <w:sz w:val="28"/>
          <w:szCs w:val="28"/>
        </w:rPr>
        <w:t xml:space="preserve">5.1.2. Собственником имущества является </w:t>
      </w:r>
      <w:r w:rsidRPr="00627F74">
        <w:rPr>
          <w:color w:val="000000"/>
          <w:sz w:val="28"/>
          <w:szCs w:val="28"/>
        </w:rPr>
        <w:t>ЗАТО Железногорск</w:t>
      </w:r>
      <w:r w:rsidRPr="00627F74">
        <w:rPr>
          <w:sz w:val="28"/>
          <w:szCs w:val="28"/>
        </w:rPr>
        <w:t xml:space="preserve">. Полномочия собственника имущества осуществляет </w:t>
      </w:r>
      <w:r>
        <w:rPr>
          <w:sz w:val="28"/>
          <w:szCs w:val="28"/>
        </w:rPr>
        <w:t>Учредитель</w:t>
      </w:r>
      <w:proofErr w:type="gramStart"/>
      <w:r w:rsidRPr="00627F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634B1" w:rsidRPr="000A47D2" w:rsidRDefault="00B634B1" w:rsidP="00B634B1">
      <w:pPr>
        <w:spacing w:after="0" w:line="240" w:lineRule="auto"/>
        <w:jc w:val="both"/>
        <w:rPr>
          <w:sz w:val="28"/>
          <w:szCs w:val="28"/>
        </w:rPr>
      </w:pPr>
    </w:p>
    <w:p w:rsidR="00B634B1" w:rsidRPr="00CF3CB1" w:rsidRDefault="00B634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sectPr w:rsidR="00B634B1" w:rsidRPr="00CF3CB1" w:rsidSect="00B634B1">
      <w:pgSz w:w="11906" w:h="16838"/>
      <w:pgMar w:top="851" w:right="567" w:bottom="992" w:left="1418" w:header="709" w:footer="3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1B" w:rsidRDefault="004B681B" w:rsidP="00D53F46">
      <w:pPr>
        <w:spacing w:after="0" w:line="240" w:lineRule="auto"/>
      </w:pPr>
      <w:r>
        <w:separator/>
      </w:r>
    </w:p>
  </w:endnote>
  <w:endnote w:type="continuationSeparator" w:id="0">
    <w:p w:rsidR="004B681B" w:rsidRDefault="004B681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1B" w:rsidRDefault="004B681B" w:rsidP="00D53F46">
      <w:pPr>
        <w:spacing w:after="0" w:line="240" w:lineRule="auto"/>
      </w:pPr>
      <w:r>
        <w:separator/>
      </w:r>
    </w:p>
  </w:footnote>
  <w:footnote w:type="continuationSeparator" w:id="0">
    <w:p w:rsidR="004B681B" w:rsidRDefault="004B681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7E6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D54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24D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0C8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57EC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5D9C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88E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681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45DC1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197"/>
    <w:rsid w:val="008E18BE"/>
    <w:rsid w:val="008E1E5F"/>
    <w:rsid w:val="008E1E87"/>
    <w:rsid w:val="008E23D9"/>
    <w:rsid w:val="008E437A"/>
    <w:rsid w:val="008E5403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B5A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33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04CF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4B1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3ED4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6AF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2DCB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71A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5E96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5636-68BC-4F74-AFC5-E183D16C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</cp:revision>
  <cp:lastPrinted>2021-04-02T08:07:00Z</cp:lastPrinted>
  <dcterms:created xsi:type="dcterms:W3CDTF">2022-04-18T08:42:00Z</dcterms:created>
  <dcterms:modified xsi:type="dcterms:W3CDTF">2022-04-26T09:31:00Z</dcterms:modified>
</cp:coreProperties>
</file>