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782DDD" w:rsidRPr="00604F66" w:rsidRDefault="009277E9" w:rsidP="009277E9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</w:pPr>
      <w:r>
        <w:t>13.04.</w:t>
      </w:r>
      <w:r w:rsidR="00DB3CF0" w:rsidRPr="00604F66">
        <w:t>20</w:t>
      </w:r>
      <w:r w:rsidR="00DB3CF0">
        <w:t>2</w:t>
      </w:r>
      <w:r w:rsidR="00EC349A">
        <w:t>2</w:t>
      </w:r>
      <w:r w:rsidR="00782DDD" w:rsidRPr="00604F66">
        <w:t xml:space="preserve">                                                                </w:t>
      </w:r>
      <w:r w:rsidR="00AF682E">
        <w:t xml:space="preserve">           </w:t>
      </w:r>
      <w:r w:rsidR="00782DDD" w:rsidRPr="00604F66">
        <w:t xml:space="preserve">                                    </w:t>
      </w:r>
      <w:r w:rsidR="00995AB6">
        <w:t xml:space="preserve">  </w:t>
      </w:r>
      <w:r w:rsidR="00AF682E">
        <w:t xml:space="preserve"> </w:t>
      </w:r>
      <w:r w:rsidR="00782DDD" w:rsidRPr="00604F66">
        <w:t xml:space="preserve">   № </w:t>
      </w:r>
      <w:r>
        <w:t>726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7C5874" w:rsidRDefault="007C5874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45FAA">
        <w:rPr>
          <w:sz w:val="28"/>
          <w:szCs w:val="28"/>
        </w:rPr>
        <w:t>О внесении изменений в постановлени</w:t>
      </w:r>
      <w:r>
        <w:rPr>
          <w:sz w:val="28"/>
          <w:szCs w:val="28"/>
        </w:rPr>
        <w:t>е</w:t>
      </w:r>
      <w:r w:rsidRPr="00545FAA">
        <w:rPr>
          <w:sz w:val="28"/>
          <w:szCs w:val="28"/>
        </w:rPr>
        <w:t xml:space="preserve"> Администрации ЗАТО г. Железногорск от 21.08.2013 № 1301 </w:t>
      </w:r>
      <w:r>
        <w:rPr>
          <w:sz w:val="28"/>
          <w:szCs w:val="28"/>
        </w:rPr>
        <w:t xml:space="preserve">«Об </w:t>
      </w:r>
      <w:r w:rsidRPr="00805106">
        <w:rPr>
          <w:sz w:val="28"/>
          <w:szCs w:val="28"/>
        </w:rPr>
        <w:t>утверждении Порядка принятия решений о разработке, формировании и реализации муниципальных программ ЗАТО Железногорск</w:t>
      </w:r>
      <w:r>
        <w:rPr>
          <w:sz w:val="28"/>
          <w:szCs w:val="28"/>
        </w:rPr>
        <w:t>»</w:t>
      </w:r>
    </w:p>
    <w:p w:rsidR="007C5874" w:rsidRDefault="007C5874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C5874" w:rsidRDefault="007C5874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C5874" w:rsidRDefault="007C5874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B5F75">
        <w:rPr>
          <w:sz w:val="28"/>
          <w:szCs w:val="28"/>
        </w:rPr>
        <w:t xml:space="preserve">В </w:t>
      </w:r>
      <w:proofErr w:type="gramStart"/>
      <w:r w:rsidRPr="006B5F75">
        <w:rPr>
          <w:sz w:val="28"/>
          <w:szCs w:val="28"/>
        </w:rPr>
        <w:t>соответствии</w:t>
      </w:r>
      <w:proofErr w:type="gramEnd"/>
      <w:r w:rsidRPr="006B5F75">
        <w:rPr>
          <w:sz w:val="28"/>
          <w:szCs w:val="28"/>
        </w:rPr>
        <w:t xml:space="preserve"> с Бюджетным </w:t>
      </w:r>
      <w:hyperlink r:id="rId9" w:history="1">
        <w:r w:rsidRPr="006B5F75">
          <w:rPr>
            <w:sz w:val="28"/>
            <w:szCs w:val="28"/>
          </w:rPr>
          <w:t>кодексом</w:t>
        </w:r>
      </w:hyperlink>
      <w:r w:rsidRPr="006B5F75">
        <w:rPr>
          <w:sz w:val="28"/>
          <w:szCs w:val="28"/>
        </w:rPr>
        <w:t xml:space="preserve"> Российской Федерации, </w:t>
      </w:r>
      <w:r w:rsidRPr="00E1647A">
        <w:rPr>
          <w:sz w:val="28"/>
          <w:szCs w:val="28"/>
        </w:rPr>
        <w:t>Федеральным законом от 06.10.2003 № 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hyperlink r:id="rId10" w:history="1">
        <w:r w:rsidRPr="006B5F75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ЗАТО Железногорск,</w:t>
      </w:r>
    </w:p>
    <w:p w:rsidR="00BE734A" w:rsidRDefault="00BE734A" w:rsidP="00BE7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34A" w:rsidRDefault="00BE734A" w:rsidP="00BE73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E734A" w:rsidRPr="00142784" w:rsidRDefault="00BE734A" w:rsidP="00BE7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492" w:rsidRDefault="00BE734A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27A9A">
        <w:rPr>
          <w:sz w:val="28"/>
          <w:szCs w:val="28"/>
        </w:rPr>
        <w:t>1. </w:t>
      </w:r>
      <w:r w:rsidR="007C5874" w:rsidRPr="00AC2B68">
        <w:rPr>
          <w:sz w:val="28"/>
          <w:szCs w:val="28"/>
        </w:rPr>
        <w:t>Внести в</w:t>
      </w:r>
      <w:r w:rsidR="007C5874" w:rsidRPr="00565E33">
        <w:rPr>
          <w:sz w:val="28"/>
          <w:szCs w:val="28"/>
        </w:rPr>
        <w:t xml:space="preserve"> </w:t>
      </w:r>
      <w:r w:rsidR="007C5874">
        <w:rPr>
          <w:sz w:val="28"/>
          <w:szCs w:val="28"/>
        </w:rPr>
        <w:t>постановление</w:t>
      </w:r>
      <w:r w:rsidR="007C5874" w:rsidRPr="00AC2B68">
        <w:rPr>
          <w:sz w:val="28"/>
          <w:szCs w:val="28"/>
        </w:rPr>
        <w:t xml:space="preserve"> Администрации ЗАТО г.</w:t>
      </w:r>
      <w:r w:rsidR="007C5874">
        <w:rPr>
          <w:sz w:val="28"/>
          <w:szCs w:val="28"/>
        </w:rPr>
        <w:t> </w:t>
      </w:r>
      <w:r w:rsidR="007C5874" w:rsidRPr="00AC2B68">
        <w:rPr>
          <w:sz w:val="28"/>
          <w:szCs w:val="28"/>
        </w:rPr>
        <w:t>Железногорск от</w:t>
      </w:r>
      <w:r w:rsidR="00227A9A">
        <w:rPr>
          <w:sz w:val="28"/>
          <w:szCs w:val="28"/>
        </w:rPr>
        <w:t> </w:t>
      </w:r>
      <w:r w:rsidR="007C5874">
        <w:rPr>
          <w:sz w:val="28"/>
          <w:szCs w:val="28"/>
        </w:rPr>
        <w:t xml:space="preserve">21.08.2013 № 1301 «Об </w:t>
      </w:r>
      <w:r w:rsidR="007C5874" w:rsidRPr="00805106">
        <w:rPr>
          <w:sz w:val="28"/>
          <w:szCs w:val="28"/>
        </w:rPr>
        <w:t>утверждении Порядка принятия решений о разработке, формировании и реализации муниципальных программ ЗАТО Железногорск</w:t>
      </w:r>
      <w:r w:rsidR="007C5874">
        <w:rPr>
          <w:sz w:val="28"/>
          <w:szCs w:val="28"/>
        </w:rPr>
        <w:t xml:space="preserve">» </w:t>
      </w:r>
      <w:r w:rsidR="00C47492">
        <w:rPr>
          <w:sz w:val="28"/>
          <w:szCs w:val="28"/>
        </w:rPr>
        <w:t>следующие изменения:</w:t>
      </w:r>
    </w:p>
    <w:p w:rsidR="00D35FB2" w:rsidRDefault="00D35FB2" w:rsidP="00D35F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771E7">
        <w:rPr>
          <w:sz w:val="28"/>
          <w:szCs w:val="28"/>
        </w:rPr>
        <w:t xml:space="preserve">1.1. В </w:t>
      </w:r>
      <w:proofErr w:type="gramStart"/>
      <w:r>
        <w:rPr>
          <w:sz w:val="28"/>
          <w:szCs w:val="28"/>
        </w:rPr>
        <w:t>приложении</w:t>
      </w:r>
      <w:proofErr w:type="gramEnd"/>
      <w:r>
        <w:rPr>
          <w:sz w:val="28"/>
          <w:szCs w:val="28"/>
        </w:rPr>
        <w:t xml:space="preserve"> № </w:t>
      </w:r>
      <w:r w:rsidR="00EC349A">
        <w:rPr>
          <w:sz w:val="28"/>
          <w:szCs w:val="28"/>
        </w:rPr>
        <w:t>2</w:t>
      </w:r>
      <w:r>
        <w:rPr>
          <w:sz w:val="28"/>
          <w:szCs w:val="28"/>
        </w:rPr>
        <w:t xml:space="preserve"> к постановлению:</w:t>
      </w:r>
    </w:p>
    <w:p w:rsidR="007D6720" w:rsidRDefault="00343AF3" w:rsidP="007D67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r w:rsidR="00F215D4">
        <w:rPr>
          <w:sz w:val="28"/>
          <w:szCs w:val="28"/>
        </w:rPr>
        <w:t>. </w:t>
      </w:r>
      <w:r w:rsidR="00EC349A">
        <w:rPr>
          <w:sz w:val="28"/>
          <w:szCs w:val="28"/>
        </w:rPr>
        <w:t>П</w:t>
      </w:r>
      <w:r w:rsidR="007D6720">
        <w:rPr>
          <w:sz w:val="28"/>
          <w:szCs w:val="28"/>
        </w:rPr>
        <w:t>ункт 3.</w:t>
      </w:r>
      <w:r w:rsidR="00EC349A">
        <w:rPr>
          <w:sz w:val="28"/>
          <w:szCs w:val="28"/>
        </w:rPr>
        <w:t>6 дополнить подпунктом 3.6.6 следующего содержания:</w:t>
      </w:r>
    </w:p>
    <w:p w:rsidR="00EC349A" w:rsidRDefault="00EC349A" w:rsidP="00EC34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«3.6.6 на период временного отсутствия </w:t>
      </w:r>
      <w:r w:rsidR="00B5748F">
        <w:rPr>
          <w:sz w:val="28"/>
          <w:szCs w:val="28"/>
        </w:rPr>
        <w:t xml:space="preserve">(отпуск, командировка, болезнь) </w:t>
      </w:r>
      <w:r>
        <w:rPr>
          <w:sz w:val="28"/>
          <w:szCs w:val="28"/>
        </w:rPr>
        <w:t xml:space="preserve">секретаря Комиссии его обязанности исполняет лицо, назначенное </w:t>
      </w:r>
      <w:proofErr w:type="gramStart"/>
      <w:r>
        <w:rPr>
          <w:sz w:val="28"/>
          <w:szCs w:val="28"/>
        </w:rPr>
        <w:t>исполняющим</w:t>
      </w:r>
      <w:proofErr w:type="gramEnd"/>
      <w:r>
        <w:rPr>
          <w:sz w:val="28"/>
          <w:szCs w:val="28"/>
        </w:rPr>
        <w:t xml:space="preserve"> обязанности начальника отдела поддержки предпринимательства и развития территории Управления экономики и планирования Администрации ЗАТО г. Железногорск</w:t>
      </w:r>
      <w:r w:rsidR="00B5748F">
        <w:rPr>
          <w:sz w:val="28"/>
          <w:szCs w:val="28"/>
        </w:rPr>
        <w:t>.».</w:t>
      </w:r>
    </w:p>
    <w:p w:rsidR="00EC349A" w:rsidRDefault="00B5748F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 </w:t>
      </w:r>
      <w:proofErr w:type="gramStart"/>
      <w:r>
        <w:rPr>
          <w:sz w:val="28"/>
          <w:szCs w:val="28"/>
        </w:rPr>
        <w:t>приложении</w:t>
      </w:r>
      <w:proofErr w:type="gramEnd"/>
      <w:r>
        <w:rPr>
          <w:sz w:val="28"/>
          <w:szCs w:val="28"/>
        </w:rPr>
        <w:t xml:space="preserve"> № 3 к постановлению:</w:t>
      </w:r>
    </w:p>
    <w:p w:rsidR="00B5748F" w:rsidRPr="00B5748F" w:rsidRDefault="00B5748F" w:rsidP="00B574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Исключить из состава </w:t>
      </w:r>
      <w:r w:rsidRPr="00C77B98">
        <w:rPr>
          <w:sz w:val="28"/>
          <w:szCs w:val="28"/>
        </w:rPr>
        <w:t>комиссии по вопросам социально-экономического развития ЗАТО Железногорск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Будулуцу</w:t>
      </w:r>
      <w:proofErr w:type="spellEnd"/>
      <w:r>
        <w:rPr>
          <w:sz w:val="28"/>
          <w:szCs w:val="28"/>
        </w:rPr>
        <w:t xml:space="preserve"> М.В. – заместителя Главы ЗАТО г. Железногорск по общим вопросам.</w:t>
      </w:r>
    </w:p>
    <w:p w:rsidR="00E45AA7" w:rsidRPr="00227A9A" w:rsidRDefault="00E45AA7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27A9A">
        <w:rPr>
          <w:sz w:val="28"/>
          <w:szCs w:val="28"/>
        </w:rPr>
        <w:lastRenderedPageBreak/>
        <w:t>2. Управлению внутреннего контроля Администрации ЗАТО г. Железногорск (Е.Н. Панченко) довести настоящее постановление до сведения населения через газету «Город и горожане».</w:t>
      </w:r>
    </w:p>
    <w:p w:rsidR="00E45AA7" w:rsidRPr="002E7D20" w:rsidRDefault="00E45AA7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27A9A">
        <w:rPr>
          <w:sz w:val="28"/>
          <w:szCs w:val="28"/>
        </w:rPr>
        <w:t>3. Отделу общественных связей Администрации ЗАТО г. Железногорск (И.С. </w:t>
      </w:r>
      <w:r w:rsidR="007C5874" w:rsidRPr="00227A9A">
        <w:rPr>
          <w:sz w:val="28"/>
          <w:szCs w:val="28"/>
        </w:rPr>
        <w:t>Архипова</w:t>
      </w:r>
      <w:r w:rsidRPr="00227A9A">
        <w:rPr>
          <w:sz w:val="28"/>
          <w:szCs w:val="28"/>
        </w:rPr>
        <w:t xml:space="preserve">) </w:t>
      </w:r>
      <w:proofErr w:type="gramStart"/>
      <w:r w:rsidRPr="00227A9A">
        <w:rPr>
          <w:sz w:val="28"/>
          <w:szCs w:val="28"/>
        </w:rPr>
        <w:t>разместить</w:t>
      </w:r>
      <w:proofErr w:type="gramEnd"/>
      <w:r w:rsidRPr="00227A9A">
        <w:rPr>
          <w:sz w:val="28"/>
          <w:szCs w:val="28"/>
        </w:rPr>
        <w:t xml:space="preserve"> настоящее постановление на официальном сайте </w:t>
      </w:r>
      <w:r w:rsidR="00D46978" w:rsidRPr="00227A9A">
        <w:rPr>
          <w:sz w:val="28"/>
          <w:szCs w:val="28"/>
        </w:rPr>
        <w:t xml:space="preserve">городского округа </w:t>
      </w:r>
      <w:r w:rsidRPr="00227A9A">
        <w:rPr>
          <w:sz w:val="28"/>
          <w:szCs w:val="28"/>
        </w:rPr>
        <w:t>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0361B1" w:rsidRPr="00227A9A" w:rsidRDefault="00E45AA7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27A9A">
        <w:rPr>
          <w:sz w:val="28"/>
          <w:szCs w:val="28"/>
        </w:rPr>
        <w:t>4</w:t>
      </w:r>
      <w:r w:rsidR="000361B1" w:rsidRPr="00227A9A">
        <w:rPr>
          <w:sz w:val="28"/>
          <w:szCs w:val="28"/>
        </w:rPr>
        <w:t xml:space="preserve">. Контроль над </w:t>
      </w:r>
      <w:r w:rsidR="000E5B5E" w:rsidRPr="00227A9A">
        <w:rPr>
          <w:sz w:val="28"/>
          <w:szCs w:val="28"/>
        </w:rPr>
        <w:t>ис</w:t>
      </w:r>
      <w:r w:rsidR="000361B1" w:rsidRPr="00227A9A">
        <w:rPr>
          <w:sz w:val="28"/>
          <w:szCs w:val="28"/>
        </w:rPr>
        <w:t xml:space="preserve">полнением настоящего постановления </w:t>
      </w:r>
      <w:r w:rsidR="007C5874" w:rsidRPr="00227A9A">
        <w:rPr>
          <w:sz w:val="28"/>
          <w:szCs w:val="28"/>
        </w:rPr>
        <w:t>оставляю за</w:t>
      </w:r>
      <w:r w:rsidR="00227A9A">
        <w:rPr>
          <w:sz w:val="28"/>
          <w:szCs w:val="28"/>
        </w:rPr>
        <w:t xml:space="preserve"> </w:t>
      </w:r>
      <w:r w:rsidR="007C5874" w:rsidRPr="00227A9A">
        <w:rPr>
          <w:sz w:val="28"/>
          <w:szCs w:val="28"/>
        </w:rPr>
        <w:t>собой</w:t>
      </w:r>
      <w:r w:rsidR="000361B1" w:rsidRPr="00227A9A">
        <w:rPr>
          <w:sz w:val="28"/>
          <w:szCs w:val="28"/>
        </w:rPr>
        <w:t>.</w:t>
      </w:r>
    </w:p>
    <w:p w:rsidR="000361B1" w:rsidRPr="00227A9A" w:rsidRDefault="00E45AA7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27A9A">
        <w:rPr>
          <w:sz w:val="28"/>
          <w:szCs w:val="28"/>
        </w:rPr>
        <w:t>5</w:t>
      </w:r>
      <w:r w:rsidR="000361B1" w:rsidRPr="00227A9A">
        <w:rPr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363B01" w:rsidRDefault="00363B01" w:rsidP="00CA4087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D82CAD" w:rsidRPr="00363B01" w:rsidRDefault="00D82CAD" w:rsidP="00CA4087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363B01" w:rsidRPr="00363B01" w:rsidRDefault="00363B01" w:rsidP="00363B01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814442" w:rsidRDefault="00363B01" w:rsidP="00E84425">
      <w:pPr>
        <w:pStyle w:val="21"/>
        <w:spacing w:after="0" w:line="240" w:lineRule="auto"/>
        <w:rPr>
          <w:sz w:val="28"/>
          <w:szCs w:val="28"/>
        </w:rPr>
      </w:pPr>
      <w:r w:rsidRPr="00363B01">
        <w:rPr>
          <w:sz w:val="28"/>
          <w:szCs w:val="28"/>
        </w:rPr>
        <w:t>Глав</w:t>
      </w:r>
      <w:r w:rsidR="007C5874">
        <w:rPr>
          <w:sz w:val="28"/>
          <w:szCs w:val="28"/>
        </w:rPr>
        <w:t>а</w:t>
      </w:r>
      <w:r w:rsidRPr="00363B01">
        <w:rPr>
          <w:sz w:val="28"/>
          <w:szCs w:val="28"/>
        </w:rPr>
        <w:t xml:space="preserve"> ЗАТО г. Железногорск</w:t>
      </w:r>
      <w:r w:rsidRPr="00363B01">
        <w:rPr>
          <w:sz w:val="28"/>
          <w:szCs w:val="28"/>
        </w:rPr>
        <w:tab/>
      </w:r>
      <w:r w:rsidRPr="00363B01">
        <w:rPr>
          <w:sz w:val="28"/>
          <w:szCs w:val="28"/>
        </w:rPr>
        <w:tab/>
      </w:r>
      <w:r w:rsidRPr="00363B01">
        <w:rPr>
          <w:sz w:val="28"/>
          <w:szCs w:val="28"/>
        </w:rPr>
        <w:tab/>
      </w:r>
      <w:r w:rsidRPr="00363B01">
        <w:rPr>
          <w:sz w:val="28"/>
          <w:szCs w:val="28"/>
        </w:rPr>
        <w:tab/>
      </w:r>
      <w:r w:rsidRPr="00363B01">
        <w:rPr>
          <w:sz w:val="28"/>
          <w:szCs w:val="28"/>
        </w:rPr>
        <w:tab/>
      </w:r>
      <w:r w:rsidR="000361B1">
        <w:rPr>
          <w:sz w:val="28"/>
          <w:szCs w:val="28"/>
        </w:rPr>
        <w:tab/>
      </w:r>
      <w:r w:rsidR="00E20BE2">
        <w:rPr>
          <w:sz w:val="28"/>
          <w:szCs w:val="28"/>
        </w:rPr>
        <w:tab/>
      </w:r>
      <w:r w:rsidR="00F56E88">
        <w:rPr>
          <w:sz w:val="28"/>
          <w:szCs w:val="28"/>
        </w:rPr>
        <w:t xml:space="preserve">         </w:t>
      </w:r>
      <w:r w:rsidR="007C5874">
        <w:rPr>
          <w:sz w:val="28"/>
          <w:szCs w:val="28"/>
        </w:rPr>
        <w:t>И.Г. Куксин</w:t>
      </w:r>
    </w:p>
    <w:sectPr w:rsidR="00814442" w:rsidSect="00B8290F">
      <w:headerReference w:type="even" r:id="rId11"/>
      <w:headerReference w:type="default" r:id="rId12"/>
      <w:type w:val="oddPage"/>
      <w:pgSz w:w="11907" w:h="16840" w:code="9"/>
      <w:pgMar w:top="1134" w:right="567" w:bottom="851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49A" w:rsidRDefault="00EC349A" w:rsidP="00D53F46">
      <w:pPr>
        <w:spacing w:after="0" w:line="240" w:lineRule="auto"/>
      </w:pPr>
      <w:r>
        <w:separator/>
      </w:r>
    </w:p>
  </w:endnote>
  <w:endnote w:type="continuationSeparator" w:id="0">
    <w:p w:rsidR="00EC349A" w:rsidRDefault="00EC349A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49A" w:rsidRDefault="00EC349A" w:rsidP="00D53F46">
      <w:pPr>
        <w:spacing w:after="0" w:line="240" w:lineRule="auto"/>
      </w:pPr>
      <w:r>
        <w:separator/>
      </w:r>
    </w:p>
  </w:footnote>
  <w:footnote w:type="continuationSeparator" w:id="0">
    <w:p w:rsidR="00EC349A" w:rsidRDefault="00EC349A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49A" w:rsidRDefault="00B26026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EC349A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EC349A">
      <w:rPr>
        <w:rStyle w:val="af2"/>
        <w:noProof/>
      </w:rPr>
      <w:t>20</w:t>
    </w:r>
    <w:r>
      <w:rPr>
        <w:rStyle w:val="af2"/>
      </w:rPr>
      <w:fldChar w:fldCharType="end"/>
    </w:r>
  </w:p>
  <w:p w:rsidR="00EC349A" w:rsidRDefault="00EC349A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49A" w:rsidRPr="009C00A1" w:rsidRDefault="00B26026">
    <w:pPr>
      <w:pStyle w:val="a9"/>
      <w:jc w:val="center"/>
      <w:rPr>
        <w:sz w:val="20"/>
      </w:rPr>
    </w:pPr>
    <w:r w:rsidRPr="009C00A1">
      <w:rPr>
        <w:sz w:val="20"/>
      </w:rPr>
      <w:fldChar w:fldCharType="begin"/>
    </w:r>
    <w:r w:rsidR="00EC349A" w:rsidRPr="009C00A1">
      <w:rPr>
        <w:sz w:val="20"/>
      </w:rPr>
      <w:instrText xml:space="preserve"> PAGE   \* MERGEFORMAT </w:instrText>
    </w:r>
    <w:r w:rsidRPr="009C00A1">
      <w:rPr>
        <w:sz w:val="20"/>
      </w:rPr>
      <w:fldChar w:fldCharType="separate"/>
    </w:r>
    <w:r w:rsidR="009277E9">
      <w:rPr>
        <w:noProof/>
        <w:sz w:val="20"/>
      </w:rPr>
      <w:t>2</w:t>
    </w:r>
    <w:r w:rsidRPr="009C00A1">
      <w:rPr>
        <w:sz w:val="20"/>
      </w:rPr>
      <w:fldChar w:fldCharType="end"/>
    </w:r>
  </w:p>
  <w:p w:rsidR="00EC349A" w:rsidRDefault="00EC349A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30D0E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709595D"/>
    <w:multiLevelType w:val="multilevel"/>
    <w:tmpl w:val="0242E5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805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1B1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98F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6340"/>
    <w:rsid w:val="000778A9"/>
    <w:rsid w:val="00077DE5"/>
    <w:rsid w:val="0008305A"/>
    <w:rsid w:val="000847BB"/>
    <w:rsid w:val="00086724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5B5E"/>
    <w:rsid w:val="000E6DB9"/>
    <w:rsid w:val="000E7214"/>
    <w:rsid w:val="000E7747"/>
    <w:rsid w:val="000E7EEE"/>
    <w:rsid w:val="000F0AF3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283"/>
    <w:rsid w:val="001214D6"/>
    <w:rsid w:val="00121B9F"/>
    <w:rsid w:val="00122060"/>
    <w:rsid w:val="00122550"/>
    <w:rsid w:val="00125A14"/>
    <w:rsid w:val="00125F9F"/>
    <w:rsid w:val="00126081"/>
    <w:rsid w:val="00130ADE"/>
    <w:rsid w:val="00132600"/>
    <w:rsid w:val="00133699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FCC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725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547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2D3F"/>
    <w:rsid w:val="00222FF7"/>
    <w:rsid w:val="002236B2"/>
    <w:rsid w:val="00224414"/>
    <w:rsid w:val="00225BEA"/>
    <w:rsid w:val="002274E3"/>
    <w:rsid w:val="00227A9A"/>
    <w:rsid w:val="00230F8F"/>
    <w:rsid w:val="00231CED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02"/>
    <w:rsid w:val="002472EB"/>
    <w:rsid w:val="00251DC1"/>
    <w:rsid w:val="00252B78"/>
    <w:rsid w:val="00253C22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25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4DEA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D20"/>
    <w:rsid w:val="002E7E48"/>
    <w:rsid w:val="002F1AA0"/>
    <w:rsid w:val="002F1E5F"/>
    <w:rsid w:val="002F31F1"/>
    <w:rsid w:val="002F4DBF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3C6"/>
    <w:rsid w:val="003279CA"/>
    <w:rsid w:val="0033066B"/>
    <w:rsid w:val="00331F5F"/>
    <w:rsid w:val="00333CA6"/>
    <w:rsid w:val="00334490"/>
    <w:rsid w:val="00335818"/>
    <w:rsid w:val="00335C77"/>
    <w:rsid w:val="00340AE6"/>
    <w:rsid w:val="0034312E"/>
    <w:rsid w:val="00343AF3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3B01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7D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7505"/>
    <w:rsid w:val="00430182"/>
    <w:rsid w:val="00430332"/>
    <w:rsid w:val="004308C4"/>
    <w:rsid w:val="00430B5F"/>
    <w:rsid w:val="0043178A"/>
    <w:rsid w:val="004337C0"/>
    <w:rsid w:val="004349E2"/>
    <w:rsid w:val="00434AFF"/>
    <w:rsid w:val="00435862"/>
    <w:rsid w:val="00442035"/>
    <w:rsid w:val="004422B5"/>
    <w:rsid w:val="0044453A"/>
    <w:rsid w:val="00444A58"/>
    <w:rsid w:val="004450B7"/>
    <w:rsid w:val="0044645C"/>
    <w:rsid w:val="0045034E"/>
    <w:rsid w:val="00451213"/>
    <w:rsid w:val="004518D1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1930"/>
    <w:rsid w:val="004641A9"/>
    <w:rsid w:val="004662B5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DE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5F7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611D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4D4D"/>
    <w:rsid w:val="004E50E6"/>
    <w:rsid w:val="004E56B4"/>
    <w:rsid w:val="004E66EE"/>
    <w:rsid w:val="004E6704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3213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1FF6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B7BF6"/>
    <w:rsid w:val="005C1762"/>
    <w:rsid w:val="005C1927"/>
    <w:rsid w:val="005C2320"/>
    <w:rsid w:val="005C3410"/>
    <w:rsid w:val="005C40A7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639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5F7D20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6A87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4F02"/>
    <w:rsid w:val="006672E0"/>
    <w:rsid w:val="006678E4"/>
    <w:rsid w:val="00670AE2"/>
    <w:rsid w:val="00670E08"/>
    <w:rsid w:val="00670E86"/>
    <w:rsid w:val="006718B5"/>
    <w:rsid w:val="006721B7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3D9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5403"/>
    <w:rsid w:val="006F6ED6"/>
    <w:rsid w:val="006F7076"/>
    <w:rsid w:val="006F7419"/>
    <w:rsid w:val="007011F8"/>
    <w:rsid w:val="007037D1"/>
    <w:rsid w:val="00703980"/>
    <w:rsid w:val="00706219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56C"/>
    <w:rsid w:val="0072795D"/>
    <w:rsid w:val="00730BCB"/>
    <w:rsid w:val="007328A6"/>
    <w:rsid w:val="00732DF9"/>
    <w:rsid w:val="007337F8"/>
    <w:rsid w:val="0073382B"/>
    <w:rsid w:val="007358B9"/>
    <w:rsid w:val="007373F6"/>
    <w:rsid w:val="00737A6E"/>
    <w:rsid w:val="00744896"/>
    <w:rsid w:val="00746831"/>
    <w:rsid w:val="0074780F"/>
    <w:rsid w:val="00747A4F"/>
    <w:rsid w:val="00750028"/>
    <w:rsid w:val="00751BDB"/>
    <w:rsid w:val="00752364"/>
    <w:rsid w:val="007536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5F7A"/>
    <w:rsid w:val="00777ABE"/>
    <w:rsid w:val="007803AE"/>
    <w:rsid w:val="00781F09"/>
    <w:rsid w:val="00782DDD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5874"/>
    <w:rsid w:val="007C614E"/>
    <w:rsid w:val="007C76ED"/>
    <w:rsid w:val="007C7B8C"/>
    <w:rsid w:val="007D160C"/>
    <w:rsid w:val="007D1D04"/>
    <w:rsid w:val="007D1F00"/>
    <w:rsid w:val="007D227D"/>
    <w:rsid w:val="007D361C"/>
    <w:rsid w:val="007D4C67"/>
    <w:rsid w:val="007D5657"/>
    <w:rsid w:val="007D5EC9"/>
    <w:rsid w:val="007D6720"/>
    <w:rsid w:val="007E04AE"/>
    <w:rsid w:val="007E08D5"/>
    <w:rsid w:val="007E1623"/>
    <w:rsid w:val="007E2B4C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4010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6B7"/>
    <w:rsid w:val="00877B52"/>
    <w:rsid w:val="00880F3B"/>
    <w:rsid w:val="00882357"/>
    <w:rsid w:val="008833F2"/>
    <w:rsid w:val="00883BD6"/>
    <w:rsid w:val="00884AC2"/>
    <w:rsid w:val="0089009A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0524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5C1F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277E9"/>
    <w:rsid w:val="0093029B"/>
    <w:rsid w:val="00930375"/>
    <w:rsid w:val="00930CFA"/>
    <w:rsid w:val="00933B3C"/>
    <w:rsid w:val="00934D25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5AB6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3F1F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D93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82E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35E3"/>
    <w:rsid w:val="00B1476A"/>
    <w:rsid w:val="00B16AAC"/>
    <w:rsid w:val="00B16D7B"/>
    <w:rsid w:val="00B16DA8"/>
    <w:rsid w:val="00B2026E"/>
    <w:rsid w:val="00B20DC8"/>
    <w:rsid w:val="00B223C4"/>
    <w:rsid w:val="00B22902"/>
    <w:rsid w:val="00B2527B"/>
    <w:rsid w:val="00B26026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48F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13A"/>
    <w:rsid w:val="00B66895"/>
    <w:rsid w:val="00B7142C"/>
    <w:rsid w:val="00B72526"/>
    <w:rsid w:val="00B72EEF"/>
    <w:rsid w:val="00B73B4E"/>
    <w:rsid w:val="00B7418C"/>
    <w:rsid w:val="00B74F0D"/>
    <w:rsid w:val="00B75F65"/>
    <w:rsid w:val="00B76650"/>
    <w:rsid w:val="00B76BD7"/>
    <w:rsid w:val="00B76C7B"/>
    <w:rsid w:val="00B77E74"/>
    <w:rsid w:val="00B807B1"/>
    <w:rsid w:val="00B809D8"/>
    <w:rsid w:val="00B81986"/>
    <w:rsid w:val="00B8290F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062A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34A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5A79"/>
    <w:rsid w:val="00C27938"/>
    <w:rsid w:val="00C30CF0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492"/>
    <w:rsid w:val="00C47893"/>
    <w:rsid w:val="00C47F8C"/>
    <w:rsid w:val="00C50DA7"/>
    <w:rsid w:val="00C5137A"/>
    <w:rsid w:val="00C5179C"/>
    <w:rsid w:val="00C531EE"/>
    <w:rsid w:val="00C5321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7F2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087"/>
    <w:rsid w:val="00CA46B9"/>
    <w:rsid w:val="00CA60C8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B7FA7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35A3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45DA"/>
    <w:rsid w:val="00D255D1"/>
    <w:rsid w:val="00D258A7"/>
    <w:rsid w:val="00D272F6"/>
    <w:rsid w:val="00D30D07"/>
    <w:rsid w:val="00D30E27"/>
    <w:rsid w:val="00D32FB6"/>
    <w:rsid w:val="00D34176"/>
    <w:rsid w:val="00D35D21"/>
    <w:rsid w:val="00D35EA3"/>
    <w:rsid w:val="00D35FB2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78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1B8B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CAD"/>
    <w:rsid w:val="00D835F5"/>
    <w:rsid w:val="00D860C6"/>
    <w:rsid w:val="00D867B0"/>
    <w:rsid w:val="00D86C48"/>
    <w:rsid w:val="00D878A4"/>
    <w:rsid w:val="00D901DA"/>
    <w:rsid w:val="00D910A9"/>
    <w:rsid w:val="00D9151B"/>
    <w:rsid w:val="00D9195C"/>
    <w:rsid w:val="00D91F12"/>
    <w:rsid w:val="00D920BD"/>
    <w:rsid w:val="00D92260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3CF0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7D4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BE2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54F"/>
    <w:rsid w:val="00E446C9"/>
    <w:rsid w:val="00E449B0"/>
    <w:rsid w:val="00E45AA7"/>
    <w:rsid w:val="00E45C74"/>
    <w:rsid w:val="00E4755E"/>
    <w:rsid w:val="00E47620"/>
    <w:rsid w:val="00E47CCF"/>
    <w:rsid w:val="00E47F12"/>
    <w:rsid w:val="00E508D2"/>
    <w:rsid w:val="00E50BA7"/>
    <w:rsid w:val="00E5243C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42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4DF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49A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395"/>
    <w:rsid w:val="00F17665"/>
    <w:rsid w:val="00F17D89"/>
    <w:rsid w:val="00F21298"/>
    <w:rsid w:val="00F215D4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6E88"/>
    <w:rsid w:val="00F57BC3"/>
    <w:rsid w:val="00F57EC0"/>
    <w:rsid w:val="00F608D3"/>
    <w:rsid w:val="00F6179D"/>
    <w:rsid w:val="00F61839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A797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uiPriority w:val="99"/>
    <w:unhideWhenUsed/>
    <w:rsid w:val="00363B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63B01"/>
    <w:rPr>
      <w:sz w:val="22"/>
      <w:lang w:eastAsia="en-US"/>
    </w:rPr>
  </w:style>
  <w:style w:type="character" w:styleId="af2">
    <w:name w:val="page number"/>
    <w:basedOn w:val="a0"/>
    <w:rsid w:val="00363B01"/>
  </w:style>
  <w:style w:type="paragraph" w:styleId="af3">
    <w:name w:val="footnote text"/>
    <w:basedOn w:val="a"/>
    <w:link w:val="af4"/>
    <w:rsid w:val="00363B01"/>
    <w:pPr>
      <w:spacing w:after="0" w:line="240" w:lineRule="auto"/>
    </w:pPr>
    <w:rPr>
      <w:rFonts w:ascii="Lucida Console" w:eastAsia="Times New Roman" w:hAnsi="Lucida Console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363B01"/>
    <w:rPr>
      <w:rFonts w:ascii="Lucida Console" w:eastAsia="Times New Roman" w:hAnsi="Lucida Console"/>
      <w:sz w:val="20"/>
      <w:szCs w:val="20"/>
    </w:rPr>
  </w:style>
  <w:style w:type="character" w:styleId="af5">
    <w:name w:val="footnote reference"/>
    <w:basedOn w:val="a0"/>
    <w:rsid w:val="00363B01"/>
    <w:rPr>
      <w:vertAlign w:val="superscript"/>
    </w:rPr>
  </w:style>
  <w:style w:type="paragraph" w:styleId="23">
    <w:name w:val="Body Text Indent 2"/>
    <w:basedOn w:val="a"/>
    <w:link w:val="24"/>
    <w:rsid w:val="00BE734A"/>
    <w:pPr>
      <w:spacing w:after="120" w:line="480" w:lineRule="auto"/>
      <w:ind w:left="283"/>
    </w:pPr>
    <w:rPr>
      <w:rFonts w:ascii="Lucida Console" w:eastAsia="Times New Roman" w:hAnsi="Lucida Console"/>
      <w:sz w:val="16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E734A"/>
    <w:rPr>
      <w:rFonts w:ascii="Lucida Console" w:eastAsia="Times New Roman" w:hAnsi="Lucida Console"/>
      <w:sz w:val="16"/>
      <w:szCs w:val="20"/>
    </w:rPr>
  </w:style>
  <w:style w:type="paragraph" w:styleId="af6">
    <w:name w:val="List Paragraph"/>
    <w:basedOn w:val="a"/>
    <w:uiPriority w:val="34"/>
    <w:qFormat/>
    <w:rsid w:val="00BE73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152CC242B2AB21E5FBAF0A59E1A9C9354C749D41B10823C99F10CE36167C6A533gDU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52CC242B2AB21E5FBAEEA88876C39C56C41FDA1F178F62CDA70AB43Eg3U7I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74A8A-9909-4F55-9338-9F23DEF8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363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2498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dmitrieva</cp:lastModifiedBy>
  <cp:revision>30</cp:revision>
  <cp:lastPrinted>2021-01-25T02:47:00Z</cp:lastPrinted>
  <dcterms:created xsi:type="dcterms:W3CDTF">2021-01-22T08:40:00Z</dcterms:created>
  <dcterms:modified xsi:type="dcterms:W3CDTF">2022-04-13T12:01:00Z</dcterms:modified>
</cp:coreProperties>
</file>