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CC" w:rsidRDefault="000F05CC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532FE4" w:rsidRPr="00C4332D">
        <w:rPr>
          <w:rFonts w:ascii="Arial" w:hAnsi="Arial" w:cs="Arial"/>
          <w:sz w:val="28"/>
          <w:szCs w:val="28"/>
        </w:rPr>
        <w:t xml:space="preserve"> </w:t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</w:p>
    <w:p w:rsidR="00E509AD" w:rsidRDefault="00E509AD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</w:p>
    <w:p w:rsidR="00532FE4" w:rsidRPr="00843A7A" w:rsidRDefault="00244BE5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11.04.</w:t>
      </w:r>
      <w:r w:rsidR="00581672">
        <w:rPr>
          <w:rFonts w:ascii="Times New Roman" w:hAnsi="Times New Roman"/>
        </w:rPr>
        <w:t>20</w:t>
      </w:r>
      <w:r w:rsidR="000F05CC">
        <w:rPr>
          <w:rFonts w:ascii="Times New Roman" w:hAnsi="Times New Roman"/>
        </w:rPr>
        <w:t>2</w:t>
      </w:r>
      <w:r w:rsidR="00895888">
        <w:rPr>
          <w:rFonts w:ascii="Times New Roman" w:hAnsi="Times New Roman"/>
        </w:rPr>
        <w:t>2</w:t>
      </w:r>
      <w:r w:rsidR="00532FE4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="00532FE4">
        <w:rPr>
          <w:rFonts w:ascii="Times New Roman" w:hAnsi="Times New Roman"/>
        </w:rPr>
        <w:t xml:space="preserve">    </w:t>
      </w:r>
      <w:r w:rsidR="00800164">
        <w:rPr>
          <w:rFonts w:ascii="Times New Roman" w:hAnsi="Times New Roman"/>
        </w:rPr>
        <w:t xml:space="preserve">    </w:t>
      </w:r>
      <w:r w:rsidR="008F568E">
        <w:rPr>
          <w:rFonts w:ascii="Times New Roman" w:hAnsi="Times New Roman"/>
        </w:rPr>
        <w:t xml:space="preserve">      </w:t>
      </w:r>
      <w:r w:rsidR="00532FE4" w:rsidRPr="00DB7606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11270044" r:id="rId10">
            <o:FieldCodes>\s</o:FieldCodes>
          </o:OLEObject>
        </w:object>
      </w:r>
      <w:r w:rsidR="000A1250">
        <w:rPr>
          <w:rFonts w:ascii="Times New Roman" w:hAnsi="Times New Roman"/>
        </w:rPr>
        <w:t xml:space="preserve"> </w:t>
      </w:r>
      <w:r w:rsidR="00532FE4">
        <w:rPr>
          <w:rFonts w:ascii="Times New Roman" w:hAnsi="Times New Roman"/>
        </w:rPr>
        <w:t xml:space="preserve"> </w:t>
      </w:r>
      <w:r w:rsidR="00E93758" w:rsidRPr="00E937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712</w:t>
      </w:r>
    </w:p>
    <w:p w:rsidR="00532FE4" w:rsidRPr="00246459" w:rsidRDefault="00532FE4" w:rsidP="00AB0C90">
      <w:pPr>
        <w:framePr w:w="10077" w:h="441" w:hSpace="180" w:wrap="around" w:vAnchor="text" w:hAnchor="page" w:x="1186" w:y="2900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Pr="006377F7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</w:t>
      </w:r>
      <w:r w:rsidR="00843A7A" w:rsidRPr="0063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992EEB" w:rsidRPr="006377F7">
        <w:rPr>
          <w:rFonts w:ascii="Times New Roman" w:hAnsi="Times New Roman" w:cs="Times New Roman"/>
          <w:sz w:val="28"/>
          <w:szCs w:val="28"/>
        </w:rPr>
        <w:t>09.06.2012</w:t>
      </w:r>
      <w:r w:rsidRPr="006377F7">
        <w:rPr>
          <w:rFonts w:ascii="Times New Roman" w:hAnsi="Times New Roman" w:cs="Times New Roman"/>
          <w:sz w:val="28"/>
          <w:szCs w:val="28"/>
        </w:rPr>
        <w:t xml:space="preserve"> № </w:t>
      </w:r>
      <w:r w:rsidR="00992EEB" w:rsidRPr="006377F7">
        <w:rPr>
          <w:rFonts w:ascii="Times New Roman" w:hAnsi="Times New Roman" w:cs="Times New Roman"/>
          <w:sz w:val="28"/>
          <w:szCs w:val="28"/>
        </w:rPr>
        <w:t>957</w:t>
      </w: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="00443F56" w:rsidRPr="006377F7">
        <w:rPr>
          <w:rFonts w:ascii="Times New Roman" w:hAnsi="Times New Roman" w:cs="Times New Roman"/>
          <w:sz w:val="28"/>
          <w:szCs w:val="28"/>
        </w:rPr>
        <w:t>«</w:t>
      </w:r>
      <w:r w:rsidR="00992EEB" w:rsidRPr="006377F7">
        <w:rPr>
          <w:rFonts w:ascii="Times New Roman" w:hAnsi="Times New Roman" w:cs="Times New Roman"/>
          <w:sz w:val="28"/>
          <w:szCs w:val="28"/>
        </w:rPr>
        <w:t>О создании комиссии по установлению стимулирующих выплат руководителям муниципальных учреждений культуры</w:t>
      </w:r>
      <w:r w:rsidR="00895888">
        <w:rPr>
          <w:rFonts w:ascii="Times New Roman" w:hAnsi="Times New Roman" w:cs="Times New Roman"/>
          <w:sz w:val="28"/>
          <w:szCs w:val="28"/>
        </w:rPr>
        <w:t>, муниципальных учреждений дополнительного образования в сфере культуры</w:t>
      </w:r>
      <w:r w:rsidR="00992EEB"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443F56" w:rsidRPr="006377F7">
        <w:rPr>
          <w:rFonts w:ascii="Times New Roman" w:hAnsi="Times New Roman" w:cs="Times New Roman"/>
          <w:sz w:val="28"/>
          <w:szCs w:val="28"/>
        </w:rPr>
        <w:t>»</w:t>
      </w:r>
    </w:p>
    <w:p w:rsidR="00443F56" w:rsidRPr="006377F7" w:rsidRDefault="00443F56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6377F7" w:rsidRDefault="0058611F" w:rsidP="0077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6377F7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6377F7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843A7A" w:rsidRPr="0063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12" w:history="1">
        <w:r w:rsidR="003256C9" w:rsidRPr="006377F7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3256C9" w:rsidRPr="006377F7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18.05.2012 № 853 «Об утверждении примерного положения об оплате труда работников муниципальных бюджетных учреждений культуры и муниципальных бюджетных учреждений дополнительного образования в сфере культуры ЗАТО Железногорск», </w:t>
      </w:r>
      <w:hyperlink r:id="rId13" w:history="1">
        <w:r w:rsidRPr="006377F7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8611F" w:rsidRPr="006377F7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6377F7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Pr="006377F7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Внести в постановление Администрации ЗАТО г.</w:t>
      </w:r>
      <w:r w:rsidR="00F748DD"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3256C9" w:rsidRPr="006377F7">
        <w:rPr>
          <w:rFonts w:ascii="Times New Roman" w:hAnsi="Times New Roman" w:cs="Times New Roman"/>
          <w:sz w:val="28"/>
          <w:szCs w:val="28"/>
        </w:rPr>
        <w:t>от 09.06.2012 № 957 «О создании комиссии по установлению стимулирующих выплат руководителям муниципальных учреждений культуры</w:t>
      </w:r>
      <w:r w:rsidR="00895888">
        <w:rPr>
          <w:rFonts w:ascii="Times New Roman" w:hAnsi="Times New Roman" w:cs="Times New Roman"/>
          <w:sz w:val="28"/>
          <w:szCs w:val="28"/>
        </w:rPr>
        <w:t>, муниципальных учреждений дополнительного образования в сфере культуры</w:t>
      </w:r>
      <w:r w:rsidR="003256C9"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Железногорск» </w:t>
      </w:r>
      <w:r w:rsidRPr="006377F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05688" w:rsidRPr="00D223B3" w:rsidRDefault="00184F42" w:rsidP="002A0E9B">
      <w:pPr>
        <w:pStyle w:val="ConsPlusNormal"/>
        <w:widowControl/>
        <w:numPr>
          <w:ilvl w:val="1"/>
          <w:numId w:val="13"/>
        </w:numPr>
        <w:tabs>
          <w:tab w:val="left" w:pos="0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2.1. </w:t>
      </w:r>
      <w:r w:rsidR="002A0E9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2A0E9B" w:rsidRPr="00D223B3">
        <w:rPr>
          <w:rFonts w:ascii="Times New Roman" w:hAnsi="Times New Roman" w:cs="Times New Roman"/>
          <w:sz w:val="28"/>
          <w:szCs w:val="28"/>
        </w:rPr>
        <w:t xml:space="preserve">2. </w:t>
      </w:r>
      <w:r w:rsidR="002A0E9B">
        <w:rPr>
          <w:rFonts w:ascii="Times New Roman" w:hAnsi="Times New Roman" w:cs="Times New Roman"/>
          <w:sz w:val="28"/>
          <w:szCs w:val="28"/>
        </w:rPr>
        <w:t>«</w:t>
      </w:r>
      <w:r w:rsidR="002A0E9B" w:rsidRPr="00D223B3">
        <w:rPr>
          <w:rFonts w:ascii="Times New Roman" w:hAnsi="Times New Roman" w:cs="Times New Roman"/>
          <w:sz w:val="28"/>
          <w:szCs w:val="28"/>
        </w:rPr>
        <w:t>СОСТАВ КОМИССИИ</w:t>
      </w:r>
      <w:r w:rsidR="002A0E9B">
        <w:rPr>
          <w:rFonts w:ascii="Times New Roman" w:hAnsi="Times New Roman" w:cs="Times New Roman"/>
          <w:sz w:val="28"/>
          <w:szCs w:val="28"/>
        </w:rPr>
        <w:t>»</w:t>
      </w:r>
      <w:r w:rsidR="002A0E9B">
        <w:rPr>
          <w:rFonts w:ascii="Times New Roman" w:hAnsi="Times New Roman"/>
          <w:sz w:val="24"/>
          <w:szCs w:val="24"/>
        </w:rPr>
        <w:t xml:space="preserve"> </w:t>
      </w:r>
      <w:r w:rsidR="002A0E9B" w:rsidRPr="00D223B3">
        <w:rPr>
          <w:rFonts w:ascii="Times New Roman" w:hAnsi="Times New Roman" w:cs="Times New Roman"/>
          <w:sz w:val="28"/>
          <w:szCs w:val="28"/>
        </w:rPr>
        <w:t>приложени</w:t>
      </w:r>
      <w:r w:rsidR="002A0E9B">
        <w:rPr>
          <w:rFonts w:ascii="Times New Roman" w:hAnsi="Times New Roman" w:cs="Times New Roman"/>
          <w:sz w:val="28"/>
          <w:szCs w:val="28"/>
        </w:rPr>
        <w:t>я</w:t>
      </w:r>
      <w:r w:rsidR="002A0E9B" w:rsidRPr="00D223B3">
        <w:rPr>
          <w:rFonts w:ascii="Times New Roman" w:hAnsi="Times New Roman" w:cs="Times New Roman"/>
          <w:sz w:val="28"/>
          <w:szCs w:val="28"/>
        </w:rPr>
        <w:t xml:space="preserve"> № 1 </w:t>
      </w:r>
      <w:r w:rsidR="00E05688" w:rsidRPr="00D223B3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редакции:</w:t>
      </w:r>
    </w:p>
    <w:p w:rsidR="00E05688" w:rsidRPr="00C91104" w:rsidRDefault="00E05688" w:rsidP="00C91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104">
        <w:rPr>
          <w:rFonts w:ascii="Times New Roman" w:hAnsi="Times New Roman" w:cs="Times New Roman"/>
          <w:sz w:val="28"/>
          <w:szCs w:val="28"/>
        </w:rPr>
        <w:t xml:space="preserve">«2.1. В состав Комиссии входят специалисты Администрации ЗАТО </w:t>
      </w:r>
      <w:r w:rsidR="00C91104">
        <w:rPr>
          <w:rFonts w:ascii="Times New Roman" w:hAnsi="Times New Roman" w:cs="Times New Roman"/>
          <w:sz w:val="28"/>
          <w:szCs w:val="28"/>
        </w:rPr>
        <w:br/>
      </w:r>
      <w:r w:rsidRPr="00C91104">
        <w:rPr>
          <w:rFonts w:ascii="Times New Roman" w:hAnsi="Times New Roman" w:cs="Times New Roman"/>
          <w:sz w:val="28"/>
          <w:szCs w:val="28"/>
        </w:rPr>
        <w:lastRenderedPageBreak/>
        <w:t>г. Железногорск и МКУ «Управление культуры», председатель объединенной профсоюзной организации учреждений культуры</w:t>
      </w:r>
      <w:proofErr w:type="gramStart"/>
      <w:r w:rsidRPr="00C9110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F0DCE" w:rsidRPr="006377F7" w:rsidRDefault="00474ED9" w:rsidP="004F0DCE">
      <w:pPr>
        <w:pStyle w:val="a6"/>
        <w:widowControl w:val="0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Приложение № 2 к постановлению изложить в новой редакции, согласно приложению к настоящему постановлению.</w:t>
      </w:r>
    </w:p>
    <w:p w:rsidR="004F0DCE" w:rsidRPr="006377F7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0F05CC" w:rsidRPr="006377F7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6377F7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843A7A" w:rsidRPr="0063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1D1F" w:rsidRPr="006377F7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Pr="006377F7">
        <w:rPr>
          <w:rFonts w:ascii="Times New Roman" w:hAnsi="Times New Roman" w:cs="Times New Roman"/>
          <w:sz w:val="28"/>
          <w:szCs w:val="28"/>
        </w:rPr>
        <w:t>(</w:t>
      </w:r>
      <w:r w:rsidR="00E04279" w:rsidRPr="006377F7">
        <w:rPr>
          <w:rFonts w:ascii="Times New Roman" w:hAnsi="Times New Roman" w:cs="Times New Roman"/>
          <w:sz w:val="28"/>
          <w:szCs w:val="28"/>
        </w:rPr>
        <w:t>Е.</w:t>
      </w:r>
      <w:r w:rsidR="000F05CC" w:rsidRPr="006377F7">
        <w:rPr>
          <w:rFonts w:ascii="Times New Roman" w:hAnsi="Times New Roman" w:cs="Times New Roman"/>
          <w:sz w:val="28"/>
          <w:szCs w:val="28"/>
        </w:rPr>
        <w:t>Н. Панченко</w:t>
      </w:r>
      <w:r w:rsidRPr="006377F7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4F0DCE" w:rsidRPr="006377F7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</w:t>
      </w:r>
      <w:r w:rsidR="00843A7A" w:rsidRPr="0063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77F7">
        <w:rPr>
          <w:rFonts w:ascii="Times New Roman" w:hAnsi="Times New Roman" w:cs="Times New Roman"/>
          <w:sz w:val="28"/>
          <w:szCs w:val="28"/>
        </w:rPr>
        <w:t>Железногорск (</w:t>
      </w:r>
      <w:r w:rsidR="00E04279" w:rsidRPr="006377F7">
        <w:rPr>
          <w:rFonts w:ascii="Times New Roman" w:hAnsi="Times New Roman" w:cs="Times New Roman"/>
          <w:sz w:val="28"/>
          <w:szCs w:val="28"/>
        </w:rPr>
        <w:t xml:space="preserve">И.С. </w:t>
      </w:r>
      <w:r w:rsidR="003E6AE6" w:rsidRPr="006377F7">
        <w:rPr>
          <w:rFonts w:ascii="Times New Roman" w:hAnsi="Times New Roman" w:cs="Times New Roman"/>
          <w:sz w:val="28"/>
          <w:szCs w:val="28"/>
        </w:rPr>
        <w:t>Архипова</w:t>
      </w:r>
      <w:r w:rsidRPr="006377F7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0F05CC" w:rsidRPr="006377F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377F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F469C" w:rsidRPr="006377F7">
        <w:rPr>
          <w:rFonts w:ascii="Times New Roman" w:hAnsi="Times New Roman" w:cs="Times New Roman"/>
          <w:sz w:val="28"/>
          <w:szCs w:val="28"/>
        </w:rPr>
        <w:t>«</w:t>
      </w:r>
      <w:r w:rsidRPr="006377F7">
        <w:rPr>
          <w:rFonts w:ascii="Times New Roman" w:hAnsi="Times New Roman" w:cs="Times New Roman"/>
          <w:sz w:val="28"/>
          <w:szCs w:val="28"/>
        </w:rPr>
        <w:t>Интернет</w:t>
      </w:r>
      <w:r w:rsidR="005F469C" w:rsidRPr="006377F7">
        <w:rPr>
          <w:rFonts w:ascii="Times New Roman" w:hAnsi="Times New Roman" w:cs="Times New Roman"/>
          <w:sz w:val="28"/>
          <w:szCs w:val="28"/>
        </w:rPr>
        <w:t>»</w:t>
      </w:r>
      <w:r w:rsidRPr="006377F7">
        <w:rPr>
          <w:rFonts w:ascii="Times New Roman" w:hAnsi="Times New Roman" w:cs="Times New Roman"/>
          <w:sz w:val="28"/>
          <w:szCs w:val="28"/>
        </w:rPr>
        <w:t>.</w:t>
      </w:r>
    </w:p>
    <w:p w:rsidR="004F0DCE" w:rsidRPr="006377F7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заместителя Главы ЗАТО г.</w:t>
      </w:r>
      <w:r w:rsidR="00AA21E1"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4F0DCE" w:rsidRPr="006377F7">
        <w:rPr>
          <w:rFonts w:ascii="Times New Roman" w:hAnsi="Times New Roman" w:cs="Times New Roman"/>
          <w:sz w:val="28"/>
          <w:szCs w:val="28"/>
        </w:rPr>
        <w:br/>
      </w:r>
      <w:r w:rsidR="00FB097F" w:rsidRPr="006377F7">
        <w:rPr>
          <w:rFonts w:ascii="Times New Roman" w:hAnsi="Times New Roman" w:cs="Times New Roman"/>
          <w:sz w:val="28"/>
          <w:szCs w:val="28"/>
        </w:rPr>
        <w:t>Е.А.</w:t>
      </w:r>
      <w:r w:rsidR="00E509AD"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="00FB097F" w:rsidRPr="006377F7">
        <w:rPr>
          <w:rFonts w:ascii="Times New Roman" w:hAnsi="Times New Roman" w:cs="Times New Roman"/>
          <w:sz w:val="28"/>
          <w:szCs w:val="28"/>
        </w:rPr>
        <w:t>Карташова</w:t>
      </w:r>
      <w:r w:rsidRPr="006377F7">
        <w:rPr>
          <w:rFonts w:ascii="Times New Roman" w:hAnsi="Times New Roman" w:cs="Times New Roman"/>
          <w:sz w:val="28"/>
          <w:szCs w:val="28"/>
        </w:rPr>
        <w:t>.</w:t>
      </w:r>
    </w:p>
    <w:p w:rsidR="00EB15F6" w:rsidRPr="006377F7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474ED9" w:rsidRPr="006377F7">
        <w:rPr>
          <w:rFonts w:ascii="Times New Roman" w:hAnsi="Times New Roman" w:cs="Times New Roman"/>
          <w:sz w:val="28"/>
          <w:szCs w:val="28"/>
        </w:rPr>
        <w:t>.</w:t>
      </w:r>
    </w:p>
    <w:p w:rsidR="00E04279" w:rsidRPr="006377F7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4279" w:rsidRPr="006377F7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4ED9" w:rsidRPr="006377F7" w:rsidRDefault="0058611F" w:rsidP="004F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Глав</w:t>
      </w:r>
      <w:r w:rsidR="006377F7">
        <w:rPr>
          <w:rFonts w:ascii="Times New Roman" w:hAnsi="Times New Roman" w:cs="Times New Roman"/>
          <w:sz w:val="28"/>
          <w:szCs w:val="28"/>
        </w:rPr>
        <w:t>а</w:t>
      </w: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="008F568E" w:rsidRPr="006377F7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Pr="006377F7">
        <w:rPr>
          <w:rFonts w:ascii="Times New Roman" w:hAnsi="Times New Roman" w:cs="Times New Roman"/>
          <w:sz w:val="28"/>
          <w:szCs w:val="28"/>
        </w:rPr>
        <w:tab/>
      </w:r>
      <w:r w:rsidRPr="006377F7">
        <w:rPr>
          <w:rFonts w:ascii="Times New Roman" w:hAnsi="Times New Roman" w:cs="Times New Roman"/>
          <w:sz w:val="28"/>
          <w:szCs w:val="28"/>
        </w:rPr>
        <w:tab/>
      </w:r>
      <w:r w:rsidR="003E6AE6" w:rsidRPr="006377F7">
        <w:rPr>
          <w:rFonts w:ascii="Times New Roman" w:hAnsi="Times New Roman" w:cs="Times New Roman"/>
          <w:sz w:val="28"/>
          <w:szCs w:val="28"/>
        </w:rPr>
        <w:tab/>
      </w:r>
      <w:r w:rsidR="003E6AE6" w:rsidRPr="006377F7">
        <w:rPr>
          <w:rFonts w:ascii="Times New Roman" w:hAnsi="Times New Roman" w:cs="Times New Roman"/>
          <w:sz w:val="28"/>
          <w:szCs w:val="28"/>
        </w:rPr>
        <w:tab/>
      </w:r>
      <w:r w:rsidR="003E6AE6" w:rsidRPr="006377F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377F7">
        <w:rPr>
          <w:rFonts w:ascii="Times New Roman" w:hAnsi="Times New Roman" w:cs="Times New Roman"/>
          <w:sz w:val="28"/>
          <w:szCs w:val="28"/>
        </w:rPr>
        <w:t xml:space="preserve">      И.Г. Куксин</w:t>
      </w:r>
    </w:p>
    <w:p w:rsidR="00474ED9" w:rsidRPr="006377F7" w:rsidRDefault="00474ED9">
      <w:pPr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br w:type="page"/>
      </w:r>
    </w:p>
    <w:p w:rsidR="00895888" w:rsidRDefault="00895888" w:rsidP="0047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5888" w:rsidSect="005D241F"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0"/>
      </w:tblGrid>
      <w:tr w:rsidR="00474ED9" w:rsidRPr="006377F7" w:rsidTr="00474ED9">
        <w:trPr>
          <w:trHeight w:val="436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74ED9" w:rsidRPr="006377F7" w:rsidRDefault="004F0DCE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74ED9" w:rsidRPr="006377F7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4ED9" w:rsidRPr="006377F7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474ED9" w:rsidRPr="006377F7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44BE5"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  <w:r w:rsidR="000F05CC" w:rsidRPr="006377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097F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244BE5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  <w:p w:rsidR="0053285D" w:rsidRPr="006377F7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от 09.06.2012 № 957</w:t>
            </w:r>
          </w:p>
          <w:p w:rsidR="0053285D" w:rsidRPr="006377F7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85D" w:rsidRPr="006377F7" w:rsidRDefault="0053285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6377F7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3285D" w:rsidRPr="006377F7" w:rsidRDefault="00314FA8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F0DCE" w:rsidRPr="006377F7">
        <w:rPr>
          <w:rFonts w:ascii="Times New Roman" w:hAnsi="Times New Roman" w:cs="Times New Roman"/>
          <w:sz w:val="28"/>
          <w:szCs w:val="28"/>
        </w:rPr>
        <w:t>омиссии по установлению стимулирующих выплат руководителям муниципальных учреждений культуры</w:t>
      </w:r>
      <w:r w:rsidR="00895888">
        <w:rPr>
          <w:rFonts w:ascii="Times New Roman" w:hAnsi="Times New Roman" w:cs="Times New Roman"/>
          <w:sz w:val="28"/>
          <w:szCs w:val="28"/>
        </w:rPr>
        <w:t>, муниципальных учреждений дополнительного образования в сфере культуры</w:t>
      </w:r>
      <w:r w:rsidR="004F0DCE"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F0DCE" w:rsidRPr="006377F7" w:rsidRDefault="004F0DCE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6377F7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9"/>
        <w:gridCol w:w="6211"/>
      </w:tblGrid>
      <w:tr w:rsidR="00927C2C" w:rsidRPr="006377F7" w:rsidTr="004F0DCE">
        <w:tc>
          <w:tcPr>
            <w:tcW w:w="3369" w:type="dxa"/>
          </w:tcPr>
          <w:p w:rsidR="00927C2C" w:rsidRPr="006377F7" w:rsidRDefault="00FB097F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Карташов Е.А.</w:t>
            </w:r>
          </w:p>
        </w:tc>
        <w:tc>
          <w:tcPr>
            <w:tcW w:w="6237" w:type="dxa"/>
          </w:tcPr>
          <w:p w:rsidR="00927C2C" w:rsidRPr="006377F7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DCE" w:rsidRPr="006377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аместитель Главы ЗАТО г. Железногорск по социальным вопросам, председатель комиссии</w:t>
            </w:r>
            <w:r w:rsidR="00690C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C2C" w:rsidRPr="006377F7" w:rsidTr="004F0DCE">
        <w:tc>
          <w:tcPr>
            <w:tcW w:w="3369" w:type="dxa"/>
          </w:tcPr>
          <w:p w:rsidR="00927C2C" w:rsidRPr="006377F7" w:rsidRDefault="00DE1D83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Березинская А.М.</w:t>
            </w:r>
          </w:p>
        </w:tc>
        <w:tc>
          <w:tcPr>
            <w:tcW w:w="6237" w:type="dxa"/>
          </w:tcPr>
          <w:p w:rsidR="00927C2C" w:rsidRPr="006377F7" w:rsidRDefault="004F0DCE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927C2C" w:rsidRPr="006377F7">
              <w:rPr>
                <w:rFonts w:ascii="Times New Roman" w:hAnsi="Times New Roman" w:cs="Times New Roman"/>
                <w:sz w:val="28"/>
                <w:szCs w:val="28"/>
              </w:rPr>
              <w:t>уководитель МКУ «Управление культуры», заместитель председателя комиссии</w:t>
            </w:r>
            <w:r w:rsidR="00690C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C2C" w:rsidRPr="006377F7" w:rsidTr="004F0DCE">
        <w:tc>
          <w:tcPr>
            <w:tcW w:w="3369" w:type="dxa"/>
          </w:tcPr>
          <w:p w:rsidR="00927C2C" w:rsidRPr="006377F7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Парфёнова Е.В. </w:t>
            </w:r>
          </w:p>
        </w:tc>
        <w:tc>
          <w:tcPr>
            <w:tcW w:w="6237" w:type="dxa"/>
          </w:tcPr>
          <w:p w:rsidR="00927C2C" w:rsidRPr="006377F7" w:rsidRDefault="004F0DCE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927C2C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по культуре </w:t>
            </w:r>
            <w:r w:rsidR="000F05CC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отдела </w:t>
            </w:r>
            <w:r w:rsidR="00927C2C" w:rsidRPr="006377F7">
              <w:rPr>
                <w:rFonts w:ascii="Times New Roman" w:hAnsi="Times New Roman" w:cs="Times New Roman"/>
                <w:sz w:val="28"/>
                <w:szCs w:val="28"/>
              </w:rPr>
              <w:t>Администрации ЗАТО г. Железногорск, секретарь комиссии</w:t>
            </w:r>
          </w:p>
        </w:tc>
      </w:tr>
      <w:tr w:rsidR="00927C2C" w:rsidRPr="006377F7" w:rsidTr="004F0DCE">
        <w:tc>
          <w:tcPr>
            <w:tcW w:w="3369" w:type="dxa"/>
          </w:tcPr>
          <w:p w:rsidR="00927C2C" w:rsidRPr="006377F7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3285D" w:rsidRPr="006377F7" w:rsidRDefault="0053285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27C2C" w:rsidRPr="006377F7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C2C" w:rsidRPr="006377F7" w:rsidTr="004F0DCE">
        <w:tc>
          <w:tcPr>
            <w:tcW w:w="3369" w:type="dxa"/>
          </w:tcPr>
          <w:p w:rsidR="00690C6D" w:rsidRDefault="00E05688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Кривицкая А.А.</w:t>
            </w:r>
          </w:p>
          <w:p w:rsidR="00690C6D" w:rsidRDefault="00690C6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2C" w:rsidRDefault="003E6AE6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Ларионова И.Л.</w:t>
            </w:r>
          </w:p>
          <w:p w:rsidR="00E05688" w:rsidRDefault="00E05688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88" w:rsidRDefault="00E05688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88" w:rsidRPr="006377F7" w:rsidRDefault="00E05688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6237" w:type="dxa"/>
          </w:tcPr>
          <w:p w:rsidR="00690C6D" w:rsidRDefault="00690C6D" w:rsidP="00791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- начальник Социального отдела Администрации ЗАТО г. 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7C2C" w:rsidRDefault="00927C2C" w:rsidP="00791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6AE6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- экономист по труду </w:t>
            </w:r>
            <w:r w:rsidR="00791C56" w:rsidRPr="006377F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E6AE6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отдела Финансового управления </w:t>
            </w:r>
            <w:r w:rsidR="0029351C" w:rsidRPr="006377F7">
              <w:rPr>
                <w:rFonts w:ascii="Times New Roman" w:hAnsi="Times New Roman" w:cs="Times New Roman"/>
                <w:sz w:val="28"/>
                <w:szCs w:val="28"/>
              </w:rPr>
              <w:t>Администрации ЗАТО г. Железногорск</w:t>
            </w:r>
            <w:r w:rsidR="00690C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688" w:rsidRPr="006377F7" w:rsidRDefault="00E05688" w:rsidP="00791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объединенной профсоюзной организации учреждений культуры</w:t>
            </w:r>
            <w:r w:rsidR="00F6516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C2C" w:rsidRPr="006377F7" w:rsidTr="004F0DCE">
        <w:tc>
          <w:tcPr>
            <w:tcW w:w="3369" w:type="dxa"/>
          </w:tcPr>
          <w:p w:rsidR="00927C2C" w:rsidRDefault="00131C4B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Соколова Е.Л.</w:t>
            </w:r>
          </w:p>
          <w:p w:rsidR="00F41561" w:rsidRDefault="00F41561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561" w:rsidRPr="006377F7" w:rsidRDefault="00F41561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А.В.</w:t>
            </w:r>
          </w:p>
          <w:p w:rsidR="000F05CC" w:rsidRPr="006377F7" w:rsidRDefault="000F05C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CC" w:rsidRPr="006377F7" w:rsidRDefault="000F05C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0B44" w:rsidRDefault="0029351C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DCE" w:rsidRPr="006377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3285D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руководителя </w:t>
            </w:r>
            <w:r w:rsidR="00F41561"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культуры»</w:t>
            </w:r>
            <w:r w:rsidR="0089588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F415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1561" w:rsidRPr="006377F7" w:rsidRDefault="00F41561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культуры»  – начальник отдела</w:t>
            </w:r>
            <w:r w:rsidR="0089588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F05CC" w:rsidRPr="006377F7" w:rsidRDefault="000F05CC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C2C" w:rsidRPr="006377F7" w:rsidRDefault="00927C2C" w:rsidP="00927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C2C" w:rsidRPr="006377F7" w:rsidSect="005D241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CDC" w:rsidRDefault="00DD0CDC" w:rsidP="00F82F62">
      <w:pPr>
        <w:spacing w:after="0" w:line="240" w:lineRule="auto"/>
      </w:pPr>
      <w:r>
        <w:separator/>
      </w:r>
    </w:p>
  </w:endnote>
  <w:endnote w:type="continuationSeparator" w:id="0">
    <w:p w:rsidR="00DD0CDC" w:rsidRDefault="00DD0CDC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CDC" w:rsidRDefault="00DD0CDC" w:rsidP="00F82F62">
      <w:pPr>
        <w:spacing w:after="0" w:line="240" w:lineRule="auto"/>
      </w:pPr>
      <w:r>
        <w:separator/>
      </w:r>
    </w:p>
  </w:footnote>
  <w:footnote w:type="continuationSeparator" w:id="0">
    <w:p w:rsidR="00DD0CDC" w:rsidRDefault="00DD0CDC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06036"/>
      <w:docPartObj>
        <w:docPartGallery w:val="Page Numbers (Top of Page)"/>
        <w:docPartUnique/>
      </w:docPartObj>
    </w:sdtPr>
    <w:sdtContent>
      <w:p w:rsidR="00927C2C" w:rsidRDefault="00A56554">
        <w:pPr>
          <w:pStyle w:val="aa"/>
          <w:jc w:val="center"/>
        </w:pPr>
        <w:r>
          <w:fldChar w:fldCharType="begin"/>
        </w:r>
        <w:r w:rsidR="00FB097F">
          <w:instrText xml:space="preserve"> PAGE   \* MERGEFORMAT </w:instrText>
        </w:r>
        <w:r>
          <w:fldChar w:fldCharType="separate"/>
        </w:r>
        <w:r w:rsidR="00244B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C2C" w:rsidRDefault="00927C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71039F"/>
    <w:multiLevelType w:val="hybridMultilevel"/>
    <w:tmpl w:val="18D4F90A"/>
    <w:lvl w:ilvl="0" w:tplc="1F183F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7CB7C99"/>
    <w:multiLevelType w:val="hybridMultilevel"/>
    <w:tmpl w:val="4B50A85A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766A2D"/>
    <w:multiLevelType w:val="multilevel"/>
    <w:tmpl w:val="A36615E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1100C"/>
    <w:rsid w:val="0002740F"/>
    <w:rsid w:val="0003420B"/>
    <w:rsid w:val="00046B67"/>
    <w:rsid w:val="000517F0"/>
    <w:rsid w:val="00053FB0"/>
    <w:rsid w:val="000638E0"/>
    <w:rsid w:val="0006535F"/>
    <w:rsid w:val="00082C04"/>
    <w:rsid w:val="00087727"/>
    <w:rsid w:val="00096477"/>
    <w:rsid w:val="000A1250"/>
    <w:rsid w:val="000A2F92"/>
    <w:rsid w:val="000A6920"/>
    <w:rsid w:val="000B2AD9"/>
    <w:rsid w:val="000C1E63"/>
    <w:rsid w:val="000D5B1B"/>
    <w:rsid w:val="000E5142"/>
    <w:rsid w:val="000E5440"/>
    <w:rsid w:val="000E6E97"/>
    <w:rsid w:val="000E7DC1"/>
    <w:rsid w:val="000F05CC"/>
    <w:rsid w:val="000F0CB8"/>
    <w:rsid w:val="000F4DC6"/>
    <w:rsid w:val="000F7118"/>
    <w:rsid w:val="00105253"/>
    <w:rsid w:val="00105FDE"/>
    <w:rsid w:val="00117BC7"/>
    <w:rsid w:val="00122C1B"/>
    <w:rsid w:val="00131C4B"/>
    <w:rsid w:val="00133347"/>
    <w:rsid w:val="00150A10"/>
    <w:rsid w:val="00154D5E"/>
    <w:rsid w:val="00156F29"/>
    <w:rsid w:val="001600E4"/>
    <w:rsid w:val="00172046"/>
    <w:rsid w:val="0018352E"/>
    <w:rsid w:val="00184F42"/>
    <w:rsid w:val="001954F9"/>
    <w:rsid w:val="001970AF"/>
    <w:rsid w:val="001A7049"/>
    <w:rsid w:val="001B2150"/>
    <w:rsid w:val="001B3373"/>
    <w:rsid w:val="001B389B"/>
    <w:rsid w:val="001B4B70"/>
    <w:rsid w:val="001B7148"/>
    <w:rsid w:val="001C2B81"/>
    <w:rsid w:val="001C5A3E"/>
    <w:rsid w:val="001D3B1A"/>
    <w:rsid w:val="001D4346"/>
    <w:rsid w:val="001E6028"/>
    <w:rsid w:val="002038E9"/>
    <w:rsid w:val="0021469D"/>
    <w:rsid w:val="002254FD"/>
    <w:rsid w:val="002419D2"/>
    <w:rsid w:val="00242048"/>
    <w:rsid w:val="00244BE5"/>
    <w:rsid w:val="00245678"/>
    <w:rsid w:val="00256BDE"/>
    <w:rsid w:val="00264B44"/>
    <w:rsid w:val="002738AA"/>
    <w:rsid w:val="00277AD2"/>
    <w:rsid w:val="00277C62"/>
    <w:rsid w:val="002827F4"/>
    <w:rsid w:val="0029351C"/>
    <w:rsid w:val="002979CE"/>
    <w:rsid w:val="002A0E9B"/>
    <w:rsid w:val="002A299A"/>
    <w:rsid w:val="002A2C64"/>
    <w:rsid w:val="002A79BE"/>
    <w:rsid w:val="002C3A99"/>
    <w:rsid w:val="002D2EA8"/>
    <w:rsid w:val="002F0F29"/>
    <w:rsid w:val="002F3042"/>
    <w:rsid w:val="002F76BA"/>
    <w:rsid w:val="0030581F"/>
    <w:rsid w:val="0030755F"/>
    <w:rsid w:val="003145A9"/>
    <w:rsid w:val="00314FA8"/>
    <w:rsid w:val="0031614C"/>
    <w:rsid w:val="003256C9"/>
    <w:rsid w:val="00335B6A"/>
    <w:rsid w:val="00340BC7"/>
    <w:rsid w:val="003427B6"/>
    <w:rsid w:val="003435BE"/>
    <w:rsid w:val="00343832"/>
    <w:rsid w:val="00356353"/>
    <w:rsid w:val="003617B8"/>
    <w:rsid w:val="003742AD"/>
    <w:rsid w:val="0037576D"/>
    <w:rsid w:val="003772CB"/>
    <w:rsid w:val="003B2AF3"/>
    <w:rsid w:val="003B350F"/>
    <w:rsid w:val="003B4A71"/>
    <w:rsid w:val="003B7E32"/>
    <w:rsid w:val="003C0996"/>
    <w:rsid w:val="003C6A41"/>
    <w:rsid w:val="003E0A00"/>
    <w:rsid w:val="003E334D"/>
    <w:rsid w:val="003E4762"/>
    <w:rsid w:val="003E52CA"/>
    <w:rsid w:val="003E63AA"/>
    <w:rsid w:val="003E6AE6"/>
    <w:rsid w:val="003F58C2"/>
    <w:rsid w:val="003F7EA1"/>
    <w:rsid w:val="0040129F"/>
    <w:rsid w:val="0041182A"/>
    <w:rsid w:val="00415181"/>
    <w:rsid w:val="00421586"/>
    <w:rsid w:val="00421F07"/>
    <w:rsid w:val="004250C6"/>
    <w:rsid w:val="00430E49"/>
    <w:rsid w:val="00432C1D"/>
    <w:rsid w:val="00433EDF"/>
    <w:rsid w:val="00434908"/>
    <w:rsid w:val="0044270A"/>
    <w:rsid w:val="00443F56"/>
    <w:rsid w:val="0045432E"/>
    <w:rsid w:val="00456E35"/>
    <w:rsid w:val="00474ED9"/>
    <w:rsid w:val="004767D9"/>
    <w:rsid w:val="004775FE"/>
    <w:rsid w:val="00486426"/>
    <w:rsid w:val="00490F24"/>
    <w:rsid w:val="00493324"/>
    <w:rsid w:val="0049556B"/>
    <w:rsid w:val="004A0000"/>
    <w:rsid w:val="004A3A8B"/>
    <w:rsid w:val="004A6783"/>
    <w:rsid w:val="004A6E33"/>
    <w:rsid w:val="004B09AC"/>
    <w:rsid w:val="004B7729"/>
    <w:rsid w:val="004C7C74"/>
    <w:rsid w:val="004D0AB3"/>
    <w:rsid w:val="004D2300"/>
    <w:rsid w:val="004D5D33"/>
    <w:rsid w:val="004E3169"/>
    <w:rsid w:val="004F0A09"/>
    <w:rsid w:val="004F0DCE"/>
    <w:rsid w:val="004F176C"/>
    <w:rsid w:val="004F6496"/>
    <w:rsid w:val="00517ADF"/>
    <w:rsid w:val="00523C87"/>
    <w:rsid w:val="005249F0"/>
    <w:rsid w:val="00524F4C"/>
    <w:rsid w:val="005262C9"/>
    <w:rsid w:val="005325A3"/>
    <w:rsid w:val="0053285D"/>
    <w:rsid w:val="00532FE4"/>
    <w:rsid w:val="00542B7A"/>
    <w:rsid w:val="00542BDF"/>
    <w:rsid w:val="00543FAA"/>
    <w:rsid w:val="0055512C"/>
    <w:rsid w:val="00570F83"/>
    <w:rsid w:val="00572CB4"/>
    <w:rsid w:val="00581672"/>
    <w:rsid w:val="0058611F"/>
    <w:rsid w:val="005939E9"/>
    <w:rsid w:val="00597E24"/>
    <w:rsid w:val="005A0E9F"/>
    <w:rsid w:val="005A0ED8"/>
    <w:rsid w:val="005C3AD7"/>
    <w:rsid w:val="005C3AE5"/>
    <w:rsid w:val="005C517A"/>
    <w:rsid w:val="005D0C53"/>
    <w:rsid w:val="005D241F"/>
    <w:rsid w:val="005F469C"/>
    <w:rsid w:val="005F6BBF"/>
    <w:rsid w:val="0060032C"/>
    <w:rsid w:val="0060227E"/>
    <w:rsid w:val="00604668"/>
    <w:rsid w:val="006072A0"/>
    <w:rsid w:val="006140C8"/>
    <w:rsid w:val="006225EE"/>
    <w:rsid w:val="00633562"/>
    <w:rsid w:val="006377F7"/>
    <w:rsid w:val="006528AC"/>
    <w:rsid w:val="00653CBD"/>
    <w:rsid w:val="00655F34"/>
    <w:rsid w:val="00660633"/>
    <w:rsid w:val="00662E86"/>
    <w:rsid w:val="006733EC"/>
    <w:rsid w:val="00690C6D"/>
    <w:rsid w:val="00697456"/>
    <w:rsid w:val="006A27A2"/>
    <w:rsid w:val="006A781C"/>
    <w:rsid w:val="006B1D85"/>
    <w:rsid w:val="006C311F"/>
    <w:rsid w:val="006C5364"/>
    <w:rsid w:val="006E4C59"/>
    <w:rsid w:val="006F2A3E"/>
    <w:rsid w:val="00704B2D"/>
    <w:rsid w:val="00707407"/>
    <w:rsid w:val="00721118"/>
    <w:rsid w:val="00726B37"/>
    <w:rsid w:val="00733B2D"/>
    <w:rsid w:val="00740F40"/>
    <w:rsid w:val="00743756"/>
    <w:rsid w:val="0074379A"/>
    <w:rsid w:val="00747C97"/>
    <w:rsid w:val="00756A1C"/>
    <w:rsid w:val="00771399"/>
    <w:rsid w:val="0077265E"/>
    <w:rsid w:val="00774069"/>
    <w:rsid w:val="00782678"/>
    <w:rsid w:val="00783565"/>
    <w:rsid w:val="00786EB8"/>
    <w:rsid w:val="00791C56"/>
    <w:rsid w:val="00792137"/>
    <w:rsid w:val="00797C2A"/>
    <w:rsid w:val="007A50E9"/>
    <w:rsid w:val="007A7E4B"/>
    <w:rsid w:val="007B0A91"/>
    <w:rsid w:val="007B1B5C"/>
    <w:rsid w:val="007D46A2"/>
    <w:rsid w:val="007F27B8"/>
    <w:rsid w:val="007F5F2B"/>
    <w:rsid w:val="00800164"/>
    <w:rsid w:val="00800E74"/>
    <w:rsid w:val="00830427"/>
    <w:rsid w:val="00833E44"/>
    <w:rsid w:val="0084284C"/>
    <w:rsid w:val="00843A7A"/>
    <w:rsid w:val="008517CA"/>
    <w:rsid w:val="00863E0E"/>
    <w:rsid w:val="008839FD"/>
    <w:rsid w:val="00894EFC"/>
    <w:rsid w:val="00895888"/>
    <w:rsid w:val="008B5524"/>
    <w:rsid w:val="008C24EB"/>
    <w:rsid w:val="008C40E7"/>
    <w:rsid w:val="008C7C14"/>
    <w:rsid w:val="008E03C4"/>
    <w:rsid w:val="008E1530"/>
    <w:rsid w:val="008E7253"/>
    <w:rsid w:val="008F0DF8"/>
    <w:rsid w:val="008F568E"/>
    <w:rsid w:val="008F63C6"/>
    <w:rsid w:val="009063E8"/>
    <w:rsid w:val="00910E29"/>
    <w:rsid w:val="00927C2C"/>
    <w:rsid w:val="00931290"/>
    <w:rsid w:val="00932C99"/>
    <w:rsid w:val="00943092"/>
    <w:rsid w:val="009451B4"/>
    <w:rsid w:val="00951D0A"/>
    <w:rsid w:val="00951D83"/>
    <w:rsid w:val="00957801"/>
    <w:rsid w:val="009703C5"/>
    <w:rsid w:val="00972F7E"/>
    <w:rsid w:val="0097609A"/>
    <w:rsid w:val="00985F9B"/>
    <w:rsid w:val="00992EEB"/>
    <w:rsid w:val="009938F9"/>
    <w:rsid w:val="00993C36"/>
    <w:rsid w:val="009A3CCD"/>
    <w:rsid w:val="009A5D77"/>
    <w:rsid w:val="009B1899"/>
    <w:rsid w:val="009B5675"/>
    <w:rsid w:val="009B7A73"/>
    <w:rsid w:val="009B7D3A"/>
    <w:rsid w:val="009B7EF5"/>
    <w:rsid w:val="009E4B6E"/>
    <w:rsid w:val="009F1A18"/>
    <w:rsid w:val="00A02A66"/>
    <w:rsid w:val="00A06773"/>
    <w:rsid w:val="00A32033"/>
    <w:rsid w:val="00A56554"/>
    <w:rsid w:val="00A57DB3"/>
    <w:rsid w:val="00A6306C"/>
    <w:rsid w:val="00A74337"/>
    <w:rsid w:val="00A76B67"/>
    <w:rsid w:val="00A80F89"/>
    <w:rsid w:val="00A87287"/>
    <w:rsid w:val="00A9654F"/>
    <w:rsid w:val="00AA188F"/>
    <w:rsid w:val="00AA21E1"/>
    <w:rsid w:val="00AB0C90"/>
    <w:rsid w:val="00AB3C66"/>
    <w:rsid w:val="00AC4743"/>
    <w:rsid w:val="00AC5F82"/>
    <w:rsid w:val="00AD2980"/>
    <w:rsid w:val="00AE5FE2"/>
    <w:rsid w:val="00AE75F3"/>
    <w:rsid w:val="00AF1116"/>
    <w:rsid w:val="00B02B47"/>
    <w:rsid w:val="00B039D8"/>
    <w:rsid w:val="00B06DE7"/>
    <w:rsid w:val="00B168FC"/>
    <w:rsid w:val="00B2223F"/>
    <w:rsid w:val="00B31916"/>
    <w:rsid w:val="00B32219"/>
    <w:rsid w:val="00B36C01"/>
    <w:rsid w:val="00B420F6"/>
    <w:rsid w:val="00B53ED6"/>
    <w:rsid w:val="00B65712"/>
    <w:rsid w:val="00B80B44"/>
    <w:rsid w:val="00B80DB7"/>
    <w:rsid w:val="00B842F0"/>
    <w:rsid w:val="00B961EC"/>
    <w:rsid w:val="00BA5F3C"/>
    <w:rsid w:val="00BB4C43"/>
    <w:rsid w:val="00BC4924"/>
    <w:rsid w:val="00BD7A85"/>
    <w:rsid w:val="00BE306D"/>
    <w:rsid w:val="00BE4074"/>
    <w:rsid w:val="00BE530F"/>
    <w:rsid w:val="00BF6CBD"/>
    <w:rsid w:val="00C170C6"/>
    <w:rsid w:val="00C20B6A"/>
    <w:rsid w:val="00C360C6"/>
    <w:rsid w:val="00C47978"/>
    <w:rsid w:val="00C7263C"/>
    <w:rsid w:val="00C84461"/>
    <w:rsid w:val="00C8703D"/>
    <w:rsid w:val="00C91104"/>
    <w:rsid w:val="00C94038"/>
    <w:rsid w:val="00C94841"/>
    <w:rsid w:val="00CA4B1C"/>
    <w:rsid w:val="00CB3C8A"/>
    <w:rsid w:val="00CB7A09"/>
    <w:rsid w:val="00CC6D37"/>
    <w:rsid w:val="00CD38CA"/>
    <w:rsid w:val="00CE3F35"/>
    <w:rsid w:val="00CE60D5"/>
    <w:rsid w:val="00CE7511"/>
    <w:rsid w:val="00CF1D1F"/>
    <w:rsid w:val="00D0743F"/>
    <w:rsid w:val="00D20DCD"/>
    <w:rsid w:val="00D33DE7"/>
    <w:rsid w:val="00D37F9C"/>
    <w:rsid w:val="00D40687"/>
    <w:rsid w:val="00D43CD2"/>
    <w:rsid w:val="00D447B6"/>
    <w:rsid w:val="00D464B9"/>
    <w:rsid w:val="00D46955"/>
    <w:rsid w:val="00D53D86"/>
    <w:rsid w:val="00D9624B"/>
    <w:rsid w:val="00DA4844"/>
    <w:rsid w:val="00DB7606"/>
    <w:rsid w:val="00DD0CDC"/>
    <w:rsid w:val="00DD30B2"/>
    <w:rsid w:val="00DE0D2A"/>
    <w:rsid w:val="00DE1D83"/>
    <w:rsid w:val="00DE5955"/>
    <w:rsid w:val="00DF0853"/>
    <w:rsid w:val="00DF2839"/>
    <w:rsid w:val="00E04279"/>
    <w:rsid w:val="00E05688"/>
    <w:rsid w:val="00E11DD4"/>
    <w:rsid w:val="00E3402A"/>
    <w:rsid w:val="00E46CE0"/>
    <w:rsid w:val="00E471BB"/>
    <w:rsid w:val="00E509AD"/>
    <w:rsid w:val="00E54A50"/>
    <w:rsid w:val="00E56E7E"/>
    <w:rsid w:val="00E575DA"/>
    <w:rsid w:val="00E63660"/>
    <w:rsid w:val="00E66FA2"/>
    <w:rsid w:val="00E72C27"/>
    <w:rsid w:val="00E76693"/>
    <w:rsid w:val="00E93758"/>
    <w:rsid w:val="00E93876"/>
    <w:rsid w:val="00EB15F6"/>
    <w:rsid w:val="00EC35AD"/>
    <w:rsid w:val="00EF290B"/>
    <w:rsid w:val="00EF39FD"/>
    <w:rsid w:val="00EF440A"/>
    <w:rsid w:val="00EF466B"/>
    <w:rsid w:val="00F02B5F"/>
    <w:rsid w:val="00F04FB8"/>
    <w:rsid w:val="00F11B40"/>
    <w:rsid w:val="00F2157E"/>
    <w:rsid w:val="00F21D4D"/>
    <w:rsid w:val="00F31359"/>
    <w:rsid w:val="00F31D68"/>
    <w:rsid w:val="00F330AE"/>
    <w:rsid w:val="00F40F6B"/>
    <w:rsid w:val="00F41561"/>
    <w:rsid w:val="00F42748"/>
    <w:rsid w:val="00F42B45"/>
    <w:rsid w:val="00F45E1F"/>
    <w:rsid w:val="00F51F5E"/>
    <w:rsid w:val="00F65169"/>
    <w:rsid w:val="00F748DD"/>
    <w:rsid w:val="00F816FA"/>
    <w:rsid w:val="00F817D2"/>
    <w:rsid w:val="00F82F62"/>
    <w:rsid w:val="00F849C6"/>
    <w:rsid w:val="00F957DB"/>
    <w:rsid w:val="00FB097F"/>
    <w:rsid w:val="00FB0E56"/>
    <w:rsid w:val="00FB5C7D"/>
    <w:rsid w:val="00FC3598"/>
    <w:rsid w:val="00FD381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1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63E0E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1653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15269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526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86D6D-B616-4753-A588-59031715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8</cp:revision>
  <cp:lastPrinted>2022-04-06T07:29:00Z</cp:lastPrinted>
  <dcterms:created xsi:type="dcterms:W3CDTF">2022-04-04T02:35:00Z</dcterms:created>
  <dcterms:modified xsi:type="dcterms:W3CDTF">2022-04-12T05:01:00Z</dcterms:modified>
</cp:coreProperties>
</file>