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E36F7C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01.03.2022</w:t>
      </w:r>
      <w:r w:rsidR="004816EA">
        <w:rPr>
          <w:rFonts w:ascii="Times New Roman" w:hAnsi="Times New Roman"/>
          <w:sz w:val="22"/>
        </w:rPr>
        <w:t xml:space="preserve">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354A10">
        <w:rPr>
          <w:rFonts w:ascii="Times New Roman" w:hAnsi="Times New Roman"/>
          <w:sz w:val="22"/>
        </w:rPr>
        <w:t xml:space="preserve">                </w:t>
      </w:r>
      <w:r w:rsidR="00316C77">
        <w:rPr>
          <w:rFonts w:ascii="Times New Roman" w:hAnsi="Times New Roman"/>
          <w:sz w:val="22"/>
        </w:rPr>
        <w:t xml:space="preserve">          </w:t>
      </w:r>
      <w:r w:rsidR="00354A10">
        <w:rPr>
          <w:rFonts w:ascii="Times New Roman" w:hAnsi="Times New Roman"/>
          <w:sz w:val="22"/>
        </w:rPr>
        <w:t xml:space="preserve">    </w:t>
      </w:r>
      <w:r w:rsidR="00E67BD3" w:rsidRPr="008D146A">
        <w:rPr>
          <w:rFonts w:ascii="Times New Roman" w:hAnsi="Times New Roman"/>
          <w:sz w:val="22"/>
        </w:rPr>
        <w:t>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391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5F3CD5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3B5A3C">
        <w:rPr>
          <w:rFonts w:ascii="Times New Roman" w:hAnsi="Times New Roman"/>
          <w:b w:val="0"/>
          <w:sz w:val="28"/>
          <w:szCs w:val="28"/>
        </w:rPr>
        <w:t xml:space="preserve"> заключении соглашения о предоставлении из бюджета ЗАТО Железногорск субсидии юридическому лицу на возмещение затрат в связи с выполнением работ по благоустройству дворовой территории многоквартирного дома, расположенного по адресу: Красноярский край, ЗАТО Железногорск, г. Железногорск, ул. </w:t>
      </w:r>
      <w:r w:rsidR="008C7E31">
        <w:rPr>
          <w:rFonts w:ascii="Times New Roman" w:hAnsi="Times New Roman"/>
          <w:b w:val="0"/>
          <w:sz w:val="28"/>
          <w:szCs w:val="28"/>
        </w:rPr>
        <w:t>Чапаева, д. 13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7172C">
        <w:rPr>
          <w:rFonts w:ascii="Times New Roman" w:hAnsi="Times New Roman"/>
          <w:sz w:val="28"/>
          <w:szCs w:val="28"/>
        </w:rPr>
        <w:t>Приказом Минстроя России от 18</w:t>
      </w:r>
      <w:r w:rsidR="00E7172C" w:rsidRPr="008D146A">
        <w:rPr>
          <w:rFonts w:ascii="Times New Roman" w:hAnsi="Times New Roman"/>
          <w:sz w:val="28"/>
          <w:szCs w:val="28"/>
        </w:rPr>
        <w:t>.0</w:t>
      </w:r>
      <w:r w:rsidR="00E7172C">
        <w:rPr>
          <w:rFonts w:ascii="Times New Roman" w:hAnsi="Times New Roman"/>
          <w:sz w:val="28"/>
          <w:szCs w:val="28"/>
        </w:rPr>
        <w:t>3</w:t>
      </w:r>
      <w:r w:rsidR="00E7172C" w:rsidRPr="008D146A">
        <w:rPr>
          <w:rFonts w:ascii="Times New Roman" w:hAnsi="Times New Roman"/>
          <w:sz w:val="28"/>
          <w:szCs w:val="28"/>
        </w:rPr>
        <w:t>.201</w:t>
      </w:r>
      <w:r w:rsidR="00E7172C">
        <w:rPr>
          <w:rFonts w:ascii="Times New Roman" w:hAnsi="Times New Roman"/>
          <w:sz w:val="28"/>
          <w:szCs w:val="28"/>
        </w:rPr>
        <w:t xml:space="preserve">9 </w:t>
      </w:r>
      <w:r w:rsidR="00E7172C" w:rsidRPr="008D146A">
        <w:rPr>
          <w:rFonts w:ascii="Times New Roman" w:hAnsi="Times New Roman"/>
          <w:sz w:val="28"/>
          <w:szCs w:val="28"/>
        </w:rPr>
        <w:t xml:space="preserve">№ </w:t>
      </w:r>
      <w:r w:rsidR="00E7172C">
        <w:rPr>
          <w:rFonts w:ascii="Times New Roman" w:hAnsi="Times New Roman"/>
          <w:sz w:val="28"/>
          <w:szCs w:val="28"/>
        </w:rPr>
        <w:t>162</w:t>
      </w:r>
      <w:r w:rsidR="00E7172C"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E7172C"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8D146A">
        <w:rPr>
          <w:rFonts w:ascii="Times New Roman" w:hAnsi="Times New Roman"/>
          <w:sz w:val="28"/>
          <w:szCs w:val="28"/>
        </w:rPr>
        <w:t xml:space="preserve"> </w:t>
      </w:r>
      <w:r w:rsidR="00E7172C"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8D146A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8D146A">
        <w:rPr>
          <w:rFonts w:ascii="Times New Roman" w:hAnsi="Times New Roman"/>
          <w:sz w:val="28"/>
          <w:szCs w:val="28"/>
        </w:rPr>
        <w:t xml:space="preserve"> </w:t>
      </w:r>
      <w:r w:rsidR="003B5A3C" w:rsidRPr="008D146A">
        <w:rPr>
          <w:rFonts w:ascii="Times New Roman" w:hAnsi="Times New Roman"/>
          <w:sz w:val="28"/>
          <w:szCs w:val="28"/>
        </w:rPr>
        <w:t>постановление Администрации ЗАТО г. Железногорск от 30.11.2017 № 2069 "Об утверждении муниципальной программы «Формирование современной городской среды</w:t>
      </w:r>
      <w:r w:rsidR="003B5A3C">
        <w:rPr>
          <w:rFonts w:ascii="Times New Roman" w:hAnsi="Times New Roman"/>
          <w:sz w:val="28"/>
          <w:szCs w:val="28"/>
        </w:rPr>
        <w:t xml:space="preserve"> на 2018-2024</w:t>
      </w:r>
      <w:r w:rsidR="003B5A3C" w:rsidRPr="008D146A">
        <w:rPr>
          <w:rFonts w:ascii="Times New Roman" w:hAnsi="Times New Roman"/>
          <w:sz w:val="28"/>
          <w:szCs w:val="28"/>
        </w:rPr>
        <w:t xml:space="preserve"> годы»"</w:t>
      </w:r>
      <w:r w:rsidR="003B5A3C">
        <w:rPr>
          <w:rFonts w:ascii="Times New Roman" w:hAnsi="Times New Roman"/>
          <w:sz w:val="28"/>
          <w:szCs w:val="28"/>
        </w:rPr>
        <w:t xml:space="preserve">, </w:t>
      </w:r>
      <w:r w:rsidR="009854B1" w:rsidRPr="008D146A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8D146A">
        <w:rPr>
          <w:rFonts w:ascii="Times New Roman" w:hAnsi="Times New Roman"/>
          <w:sz w:val="28"/>
          <w:szCs w:val="28"/>
        </w:rPr>
        <w:t xml:space="preserve">формирования </w:t>
      </w:r>
      <w:r w:rsidR="00354A10">
        <w:rPr>
          <w:rFonts w:ascii="Times New Roman" w:hAnsi="Times New Roman"/>
          <w:sz w:val="28"/>
          <w:szCs w:val="28"/>
        </w:rPr>
        <w:t>с</w:t>
      </w:r>
      <w:r w:rsidR="00FA7BA5" w:rsidRPr="008D146A">
        <w:rPr>
          <w:rFonts w:ascii="Times New Roman" w:hAnsi="Times New Roman"/>
          <w:sz w:val="28"/>
          <w:szCs w:val="28"/>
        </w:rPr>
        <w:t>овременной городской среды и обеспечения комплексного подхода к благоустройству территорий ЗАТО Железногорск,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531C7" w:rsidRPr="008D146A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44EF7" w:rsidRPr="003B5A3C" w:rsidRDefault="00D531C7" w:rsidP="003B5A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5F3CD5">
        <w:rPr>
          <w:rFonts w:ascii="Times New Roman" w:hAnsi="Times New Roman"/>
          <w:sz w:val="28"/>
          <w:szCs w:val="28"/>
        </w:rPr>
        <w:t>Заключить соглашение</w:t>
      </w:r>
      <w:r w:rsidR="003B5A3C" w:rsidRPr="003B5A3C">
        <w:rPr>
          <w:rFonts w:ascii="Times New Roman" w:hAnsi="Times New Roman"/>
          <w:sz w:val="28"/>
          <w:szCs w:val="28"/>
        </w:rPr>
        <w:t xml:space="preserve"> о предоставлении из бюджета ЗАТО Железногорск субсидии юридическому лицу на возмещение затрат в связи с выполнением работ по благоустройству дворовой территории многоквартирного дома, расположенного по адресу: Красноярский край, ЗАТО Железногорск, г. Железногорск, ул. </w:t>
      </w:r>
      <w:r w:rsidR="008C7E31" w:rsidRPr="008C7E31">
        <w:rPr>
          <w:rFonts w:ascii="Times New Roman" w:hAnsi="Times New Roman"/>
          <w:sz w:val="28"/>
          <w:szCs w:val="28"/>
        </w:rPr>
        <w:t>Чапаева, д. 13</w:t>
      </w:r>
      <w:r w:rsidR="003B5A3C">
        <w:rPr>
          <w:rFonts w:ascii="Times New Roman" w:hAnsi="Times New Roman"/>
          <w:sz w:val="28"/>
          <w:szCs w:val="28"/>
        </w:rPr>
        <w:t xml:space="preserve"> с </w:t>
      </w:r>
      <w:r w:rsidR="00132A03">
        <w:rPr>
          <w:rFonts w:ascii="Times New Roman" w:hAnsi="Times New Roman"/>
          <w:sz w:val="28"/>
          <w:szCs w:val="28"/>
        </w:rPr>
        <w:t>обществом ограниченной ответственности «Меридиан НТ»</w:t>
      </w:r>
      <w:r w:rsidR="00744EF7">
        <w:rPr>
          <w:rFonts w:ascii="Times New Roman" w:hAnsi="Times New Roman"/>
          <w:sz w:val="28"/>
          <w:szCs w:val="28"/>
        </w:rPr>
        <w:t>.</w:t>
      </w:r>
    </w:p>
    <w:p w:rsidR="007434B8" w:rsidRPr="008D146A" w:rsidRDefault="005F3CD5" w:rsidP="00DA7B6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34B8" w:rsidRPr="00A34ACD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EB5645" w:rsidRPr="00A34ACD">
        <w:rPr>
          <w:rFonts w:ascii="Times New Roman" w:hAnsi="Times New Roman"/>
          <w:sz w:val="28"/>
          <w:szCs w:val="28"/>
        </w:rPr>
        <w:t xml:space="preserve"> </w:t>
      </w:r>
      <w:r w:rsidR="007434B8" w:rsidRPr="00A34ACD">
        <w:rPr>
          <w:rFonts w:ascii="Times New Roman" w:hAnsi="Times New Roman"/>
          <w:sz w:val="28"/>
          <w:szCs w:val="28"/>
        </w:rPr>
        <w:t xml:space="preserve">Железногорск </w:t>
      </w:r>
      <w:r w:rsidR="007434B8" w:rsidRPr="00A34ACD">
        <w:rPr>
          <w:rFonts w:ascii="Times New Roman" w:hAnsi="Times New Roman"/>
          <w:sz w:val="28"/>
          <w:szCs w:val="28"/>
        </w:rPr>
        <w:lastRenderedPageBreak/>
        <w:t>(И.С.</w:t>
      </w:r>
      <w:r w:rsidR="00BB52A4" w:rsidRPr="00A34ACD">
        <w:rPr>
          <w:rFonts w:ascii="Times New Roman" w:hAnsi="Times New Roman"/>
          <w:sz w:val="28"/>
          <w:szCs w:val="28"/>
        </w:rPr>
        <w:t xml:space="preserve"> </w:t>
      </w:r>
      <w:r w:rsidR="00326423">
        <w:rPr>
          <w:rFonts w:ascii="Times New Roman" w:hAnsi="Times New Roman"/>
          <w:sz w:val="28"/>
          <w:szCs w:val="28"/>
        </w:rPr>
        <w:t>Архипова</w:t>
      </w:r>
      <w:r w:rsidR="007434B8" w:rsidRPr="00A34AC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7434B8"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34B8"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7434B8"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C21676">
        <w:rPr>
          <w:rFonts w:ascii="Times New Roman" w:hAnsi="Times New Roman"/>
          <w:sz w:val="28"/>
          <w:szCs w:val="28"/>
        </w:rPr>
        <w:t>городского округа</w:t>
      </w:r>
      <w:r w:rsidR="007434B8" w:rsidRPr="008D146A">
        <w:rPr>
          <w:rFonts w:ascii="Times New Roman" w:hAnsi="Times New Roman"/>
          <w:sz w:val="28"/>
          <w:szCs w:val="28"/>
        </w:rPr>
        <w:t xml:space="preserve">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Интернет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>.</w:t>
      </w:r>
    </w:p>
    <w:p w:rsidR="007434B8" w:rsidRPr="008D146A" w:rsidRDefault="005F3CD5" w:rsidP="00E117C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8D146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8D146A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8D146A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920471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8D146A">
        <w:rPr>
          <w:rFonts w:ascii="Times New Roman" w:hAnsi="Times New Roman" w:cs="Times New Roman"/>
          <w:sz w:val="28"/>
          <w:szCs w:val="28"/>
        </w:rPr>
        <w:t>.</w:t>
      </w:r>
    </w:p>
    <w:p w:rsidR="0099198F" w:rsidRPr="00132A03" w:rsidRDefault="005F3CD5" w:rsidP="0099198F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4</w:t>
      </w:r>
      <w:r w:rsidR="0099198F" w:rsidRPr="00132A03">
        <w:rPr>
          <w:rFonts w:ascii="Times New Roman" w:eastAsia="Malgun Gothic" w:hAnsi="Times New Roman" w:cs="Times New Roman"/>
          <w:sz w:val="28"/>
          <w:szCs w:val="28"/>
        </w:rPr>
        <w:t xml:space="preserve">. Настоящее постановление вступает </w:t>
      </w:r>
      <w:r w:rsidRPr="00F31259">
        <w:rPr>
          <w:rFonts w:ascii="Times New Roman" w:hAnsi="Times New Roman"/>
          <w:sz w:val="28"/>
          <w:szCs w:val="28"/>
        </w:rPr>
        <w:t xml:space="preserve">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68" w:rsidRPr="008D146A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776802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9802A7">
        <w:rPr>
          <w:rFonts w:ascii="Times New Roman" w:hAnsi="Times New Roman"/>
          <w:sz w:val="28"/>
          <w:szCs w:val="28"/>
        </w:rPr>
        <w:t xml:space="preserve">                </w:t>
      </w:r>
      <w:r w:rsidR="009D12C0">
        <w:rPr>
          <w:rFonts w:ascii="Times New Roman" w:hAnsi="Times New Roman"/>
          <w:sz w:val="28"/>
          <w:szCs w:val="28"/>
        </w:rPr>
        <w:t xml:space="preserve">       </w:t>
      </w:r>
      <w:r w:rsidR="009802A7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F4540">
        <w:rPr>
          <w:rFonts w:ascii="Times New Roman" w:hAnsi="Times New Roman"/>
          <w:sz w:val="28"/>
          <w:szCs w:val="28"/>
        </w:rPr>
        <w:t xml:space="preserve"> </w:t>
      </w:r>
      <w:r w:rsidR="00776802">
        <w:rPr>
          <w:rFonts w:ascii="Times New Roman" w:hAnsi="Times New Roman"/>
          <w:sz w:val="28"/>
          <w:szCs w:val="28"/>
        </w:rPr>
        <w:t xml:space="preserve">   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76802">
        <w:rPr>
          <w:rFonts w:ascii="Times New Roman" w:hAnsi="Times New Roman"/>
          <w:sz w:val="28"/>
          <w:szCs w:val="28"/>
        </w:rPr>
        <w:t>И.Г. Куксин</w:t>
      </w:r>
    </w:p>
    <w:sectPr w:rsidR="00B83068" w:rsidRPr="008D146A" w:rsidSect="009256F8">
      <w:headerReference w:type="default" r:id="rId9"/>
      <w:pgSz w:w="11905" w:h="16838"/>
      <w:pgMar w:top="851" w:right="851" w:bottom="70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3C" w:rsidRDefault="003B5A3C">
      <w:r>
        <w:separator/>
      </w:r>
    </w:p>
  </w:endnote>
  <w:endnote w:type="continuationSeparator" w:id="0">
    <w:p w:rsidR="003B5A3C" w:rsidRDefault="003B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3C" w:rsidRDefault="003B5A3C">
      <w:r>
        <w:separator/>
      </w:r>
    </w:p>
  </w:footnote>
  <w:footnote w:type="continuationSeparator" w:id="0">
    <w:p w:rsidR="003B5A3C" w:rsidRDefault="003B5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3B5A3C" w:rsidRDefault="00AA1893" w:rsidP="00690443">
        <w:pPr>
          <w:pStyle w:val="a7"/>
          <w:jc w:val="center"/>
        </w:pPr>
        <w:fldSimple w:instr=" PAGE   \* MERGEFORMAT ">
          <w:r w:rsidR="00E36F7C">
            <w:rPr>
              <w:noProof/>
            </w:rPr>
            <w:t>2</w:t>
          </w:r>
        </w:fldSimple>
      </w:p>
    </w:sdtContent>
  </w:sdt>
  <w:p w:rsidR="003B5A3C" w:rsidRDefault="003B5A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52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2A03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275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4A10"/>
    <w:rsid w:val="003578BA"/>
    <w:rsid w:val="00362F9E"/>
    <w:rsid w:val="00363F20"/>
    <w:rsid w:val="00364255"/>
    <w:rsid w:val="00364CEF"/>
    <w:rsid w:val="00366583"/>
    <w:rsid w:val="00366950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B5A3C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1F17"/>
    <w:rsid w:val="00493F63"/>
    <w:rsid w:val="004A64E2"/>
    <w:rsid w:val="004A75F7"/>
    <w:rsid w:val="004B4465"/>
    <w:rsid w:val="004B48F1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3CD5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1607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C7E31"/>
    <w:rsid w:val="008D146A"/>
    <w:rsid w:val="008D3CDF"/>
    <w:rsid w:val="008D6A79"/>
    <w:rsid w:val="008D737B"/>
    <w:rsid w:val="008E1AA7"/>
    <w:rsid w:val="008E20D9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6EE8"/>
    <w:rsid w:val="00A64655"/>
    <w:rsid w:val="00A649F1"/>
    <w:rsid w:val="00A716B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1893"/>
    <w:rsid w:val="00AA36EE"/>
    <w:rsid w:val="00AA37CC"/>
    <w:rsid w:val="00AA3AFC"/>
    <w:rsid w:val="00AA695E"/>
    <w:rsid w:val="00AB1184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E03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A4A"/>
    <w:rsid w:val="00C70AD9"/>
    <w:rsid w:val="00C745FA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65FF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46FD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86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A7B69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DF6D63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36F7C"/>
    <w:rsid w:val="00E4233A"/>
    <w:rsid w:val="00E43BBB"/>
    <w:rsid w:val="00E45F73"/>
    <w:rsid w:val="00E46F22"/>
    <w:rsid w:val="00E47D3C"/>
    <w:rsid w:val="00E52E88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32C"/>
    <w:rsid w:val="00FA744A"/>
    <w:rsid w:val="00FA7BA5"/>
    <w:rsid w:val="00FB299D"/>
    <w:rsid w:val="00FB373E"/>
    <w:rsid w:val="00FB72AE"/>
    <w:rsid w:val="00FC05EF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28F6C-F6DB-403B-8A9E-B66E63AE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5</cp:revision>
  <cp:lastPrinted>2022-02-28T10:05:00Z</cp:lastPrinted>
  <dcterms:created xsi:type="dcterms:W3CDTF">2022-02-25T07:14:00Z</dcterms:created>
  <dcterms:modified xsi:type="dcterms:W3CDTF">2022-03-04T09:27:00Z</dcterms:modified>
</cp:coreProperties>
</file>