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EF" w:rsidRDefault="000C26EF" w:rsidP="000C26EF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885825"/>
            <wp:effectExtent l="19050" t="0" r="0" b="0"/>
            <wp:docPr id="5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</w:p>
    <w:p w:rsidR="000C26EF" w:rsidRDefault="000C26EF" w:rsidP="000C26EF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0C26EF" w:rsidRPr="00C4332D" w:rsidRDefault="000C26EF" w:rsidP="000C26EF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C26EF" w:rsidRPr="00C4332D" w:rsidRDefault="000C26EF" w:rsidP="000C26E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C26EF" w:rsidRPr="006A0457" w:rsidRDefault="000C26EF" w:rsidP="000C26E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0C26EF" w:rsidRDefault="000C26EF" w:rsidP="000C26EF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C26EF" w:rsidRDefault="000C26EF" w:rsidP="000C26E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C26EF" w:rsidRPr="00362F95" w:rsidRDefault="000C26EF" w:rsidP="000C26EF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 w:rsidRPr="00362F95">
        <w:rPr>
          <w:rFonts w:ascii="Times New Roman" w:hAnsi="Times New Roman"/>
        </w:rPr>
        <w:t xml:space="preserve"> </w:t>
      </w:r>
      <w:r w:rsidR="00362F95" w:rsidRPr="00362F95">
        <w:rPr>
          <w:rFonts w:ascii="Times New Roman" w:hAnsi="Times New Roman"/>
          <w:sz w:val="24"/>
          <w:szCs w:val="24"/>
        </w:rPr>
        <w:t>21.01.2022</w:t>
      </w:r>
      <w:r w:rsidRPr="00362F95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362F95">
        <w:rPr>
          <w:rFonts w:ascii="Times New Roman" w:hAnsi="Times New Roman"/>
        </w:rPr>
        <w:t xml:space="preserve">                          </w:t>
      </w:r>
      <w:r w:rsidRPr="00362F95">
        <w:rPr>
          <w:rFonts w:ascii="Times New Roman" w:hAnsi="Times New Roman"/>
        </w:rPr>
        <w:t xml:space="preserve">              </w:t>
      </w:r>
      <w:r w:rsidRPr="00362F95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6" o:title=""/>
          </v:shape>
          <o:OLEObject Type="Embed" ProgID="MSWordArt.2" ShapeID="_x0000_i1025" DrawAspect="Content" ObjectID="_1704704306" r:id="rId7">
            <o:FieldCodes>\s</o:FieldCodes>
          </o:OLEObject>
        </w:object>
      </w:r>
      <w:r w:rsidRPr="00362F95">
        <w:rPr>
          <w:rFonts w:ascii="Times New Roman" w:hAnsi="Times New Roman"/>
        </w:rPr>
        <w:t xml:space="preserve"> </w:t>
      </w:r>
      <w:r w:rsidR="00362F95" w:rsidRPr="00362F95">
        <w:rPr>
          <w:rFonts w:ascii="Times New Roman" w:hAnsi="Times New Roman"/>
          <w:sz w:val="24"/>
          <w:szCs w:val="24"/>
        </w:rPr>
        <w:t>73</w:t>
      </w:r>
    </w:p>
    <w:p w:rsidR="000C26EF" w:rsidRDefault="000C26EF" w:rsidP="000C26EF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0C26EF" w:rsidRPr="00246459" w:rsidRDefault="000C26EF" w:rsidP="000C26EF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0C26EF" w:rsidTr="000C26EF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0C26EF" w:rsidRDefault="000C26EF" w:rsidP="000C26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6EF" w:rsidRDefault="000C26EF" w:rsidP="000C26EF">
      <w:pPr>
        <w:widowControl w:val="0"/>
        <w:spacing w:after="0" w:line="240" w:lineRule="auto"/>
      </w:pPr>
    </w:p>
    <w:p w:rsidR="000C26EF" w:rsidRPr="00C3528C" w:rsidRDefault="000C26EF" w:rsidP="00C3528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528C">
        <w:rPr>
          <w:rFonts w:ascii="Times New Roman" w:hAnsi="Times New Roman"/>
          <w:sz w:val="26"/>
          <w:szCs w:val="26"/>
        </w:rPr>
        <w:t>Об обеспечении свободного проезда и установки пожарной и специальной техники возле жилых домов и иных объектов на территории ЗАТО Железногорск Красноярского края</w:t>
      </w:r>
    </w:p>
    <w:p w:rsidR="000C26EF" w:rsidRPr="00C3528C" w:rsidRDefault="000C26EF" w:rsidP="00C352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26EF" w:rsidRPr="00C3528C" w:rsidRDefault="000C26EF" w:rsidP="00C352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3528C">
        <w:rPr>
          <w:rFonts w:ascii="Times New Roman" w:hAnsi="Times New Roman"/>
          <w:sz w:val="26"/>
          <w:szCs w:val="26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в целях обеспечения свободного проезда пожарной техники к месту</w:t>
      </w:r>
      <w:proofErr w:type="gramEnd"/>
      <w:r w:rsidRPr="00C3528C">
        <w:rPr>
          <w:rFonts w:ascii="Times New Roman" w:hAnsi="Times New Roman"/>
          <w:sz w:val="26"/>
          <w:szCs w:val="26"/>
        </w:rPr>
        <w:t xml:space="preserve"> пожара на территории ЗАТО Железногорск Красноярского края,</w:t>
      </w:r>
    </w:p>
    <w:p w:rsidR="000C26EF" w:rsidRPr="00C3528C" w:rsidRDefault="000C26EF" w:rsidP="00C352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26EF" w:rsidRPr="00C3528C" w:rsidRDefault="000C26EF" w:rsidP="00C3528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528C">
        <w:rPr>
          <w:rFonts w:ascii="Times New Roman" w:hAnsi="Times New Roman"/>
          <w:sz w:val="26"/>
          <w:szCs w:val="26"/>
        </w:rPr>
        <w:t>ПОСТАНОВЛЯЮ:</w:t>
      </w:r>
    </w:p>
    <w:p w:rsidR="00B66C66" w:rsidRPr="00C3528C" w:rsidRDefault="00B66C66" w:rsidP="00C352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026C" w:rsidRPr="00C3528C" w:rsidRDefault="007F026C" w:rsidP="00C352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528C">
        <w:rPr>
          <w:rFonts w:ascii="Times New Roman" w:hAnsi="Times New Roman"/>
          <w:sz w:val="26"/>
          <w:szCs w:val="26"/>
        </w:rPr>
        <w:t xml:space="preserve">1. Рекомендовать руководителям организаций, осуществляющим управление многоквартирными домами, собственникам помещений в многоквартирном доме, осуществляющим непосредственное управление </w:t>
      </w:r>
      <w:r w:rsidR="00C3528C" w:rsidRPr="00C3528C">
        <w:rPr>
          <w:rFonts w:ascii="Times New Roman" w:hAnsi="Times New Roman"/>
          <w:sz w:val="26"/>
          <w:szCs w:val="26"/>
        </w:rPr>
        <w:t>многоквартирным</w:t>
      </w:r>
      <w:r w:rsidRPr="00C3528C">
        <w:rPr>
          <w:rFonts w:ascii="Times New Roman" w:hAnsi="Times New Roman"/>
          <w:sz w:val="26"/>
          <w:szCs w:val="26"/>
        </w:rPr>
        <w:t xml:space="preserve"> домом, руководителям предприятий, учреждений и организаций независимо от их организационно-правовых форм и форм собственности, правообладателям земельных участков организовать:</w:t>
      </w:r>
    </w:p>
    <w:p w:rsidR="000C26EF" w:rsidRPr="00C3528C" w:rsidRDefault="007F026C" w:rsidP="00C352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528C">
        <w:rPr>
          <w:rFonts w:ascii="Times New Roman" w:hAnsi="Times New Roman"/>
          <w:sz w:val="26"/>
          <w:szCs w:val="26"/>
        </w:rPr>
        <w:t xml:space="preserve">1.1 Нанесение разметки, обозначающей место стоянки пожарной техники на </w:t>
      </w:r>
      <w:proofErr w:type="gramStart"/>
      <w:r w:rsidRPr="00C3528C">
        <w:rPr>
          <w:rFonts w:ascii="Times New Roman" w:hAnsi="Times New Roman"/>
          <w:sz w:val="26"/>
          <w:szCs w:val="26"/>
        </w:rPr>
        <w:t>территории</w:t>
      </w:r>
      <w:proofErr w:type="gramEnd"/>
      <w:r w:rsidRPr="00C3528C">
        <w:rPr>
          <w:rFonts w:ascii="Times New Roman" w:hAnsi="Times New Roman"/>
          <w:sz w:val="26"/>
          <w:szCs w:val="26"/>
        </w:rPr>
        <w:t xml:space="preserve"> прилегающей к жилым домам, общественным зда</w:t>
      </w:r>
      <w:r w:rsidR="00C3528C">
        <w:rPr>
          <w:rFonts w:ascii="Times New Roman" w:hAnsi="Times New Roman"/>
          <w:sz w:val="26"/>
          <w:szCs w:val="26"/>
        </w:rPr>
        <w:t>ниям, учреждениям, предприятиям, в</w:t>
      </w:r>
      <w:r w:rsidR="0014640A" w:rsidRPr="00C3528C">
        <w:rPr>
          <w:rFonts w:ascii="Times New Roman" w:hAnsi="Times New Roman"/>
          <w:sz w:val="26"/>
          <w:szCs w:val="26"/>
        </w:rPr>
        <w:t xml:space="preserve"> соот</w:t>
      </w:r>
      <w:r w:rsidR="00C3528C">
        <w:rPr>
          <w:rFonts w:ascii="Times New Roman" w:hAnsi="Times New Roman"/>
          <w:sz w:val="26"/>
          <w:szCs w:val="26"/>
        </w:rPr>
        <w:t>ветствии с ГОСТ 12.4.026-2015 «С</w:t>
      </w:r>
      <w:r w:rsidR="0014640A" w:rsidRPr="00C3528C">
        <w:rPr>
          <w:rFonts w:ascii="Times New Roman" w:hAnsi="Times New Roman"/>
          <w:sz w:val="26"/>
          <w:szCs w:val="26"/>
        </w:rPr>
        <w:t>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</w:r>
    </w:p>
    <w:p w:rsidR="007F026C" w:rsidRPr="00C3528C" w:rsidRDefault="007F026C" w:rsidP="00C352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528C">
        <w:rPr>
          <w:rFonts w:ascii="Times New Roman" w:hAnsi="Times New Roman"/>
          <w:sz w:val="26"/>
          <w:szCs w:val="26"/>
        </w:rPr>
        <w:lastRenderedPageBreak/>
        <w:t>1.2 Изготовление и размещение указателей пожарных гидрантов на стенах домов и на крышках их колодцев во дворах жилых домов.</w:t>
      </w:r>
    </w:p>
    <w:p w:rsidR="007F026C" w:rsidRPr="00C3528C" w:rsidRDefault="007F026C" w:rsidP="00C352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528C">
        <w:rPr>
          <w:rFonts w:ascii="Times New Roman" w:hAnsi="Times New Roman"/>
          <w:sz w:val="26"/>
          <w:szCs w:val="26"/>
        </w:rPr>
        <w:t>1.3 Установку металлических конструкций (сигнальных конусов), препятствующих парковке автотранспорта над колодцами пожарных гидрантов.</w:t>
      </w:r>
    </w:p>
    <w:p w:rsidR="007F026C" w:rsidRPr="00C3528C" w:rsidRDefault="007F026C" w:rsidP="00C352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528C">
        <w:rPr>
          <w:rFonts w:ascii="Times New Roman" w:hAnsi="Times New Roman"/>
          <w:sz w:val="26"/>
          <w:szCs w:val="26"/>
        </w:rPr>
        <w:t xml:space="preserve">1.4 Содержание </w:t>
      </w:r>
      <w:proofErr w:type="spellStart"/>
      <w:r w:rsidRPr="00C3528C">
        <w:rPr>
          <w:rFonts w:ascii="Times New Roman" w:hAnsi="Times New Roman"/>
          <w:sz w:val="26"/>
          <w:szCs w:val="26"/>
        </w:rPr>
        <w:t>внутридворовых</w:t>
      </w:r>
      <w:proofErr w:type="spellEnd"/>
      <w:r w:rsidRPr="00C3528C">
        <w:rPr>
          <w:rFonts w:ascii="Times New Roman" w:hAnsi="Times New Roman"/>
          <w:sz w:val="26"/>
          <w:szCs w:val="26"/>
        </w:rPr>
        <w:t xml:space="preserve"> проездов с учетом возможности подъезда пожарной и специальной техники</w:t>
      </w:r>
      <w:r w:rsidR="0014640A" w:rsidRPr="00C3528C">
        <w:rPr>
          <w:rFonts w:ascii="Times New Roman" w:hAnsi="Times New Roman"/>
          <w:sz w:val="26"/>
          <w:szCs w:val="26"/>
        </w:rPr>
        <w:t xml:space="preserve"> к жилым домом, общественным зданиям, учреждениям, предприятиям, наружным пожарным лестницам и источникам пожарного водоснабжения.</w:t>
      </w:r>
    </w:p>
    <w:p w:rsidR="0014640A" w:rsidRPr="00C3528C" w:rsidRDefault="0014640A" w:rsidP="00C352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528C">
        <w:rPr>
          <w:rFonts w:ascii="Times New Roman" w:hAnsi="Times New Roman"/>
          <w:sz w:val="26"/>
          <w:szCs w:val="26"/>
        </w:rPr>
        <w:t>1.5</w:t>
      </w:r>
      <w:proofErr w:type="gramStart"/>
      <w:r w:rsidRPr="00C3528C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C3528C">
        <w:rPr>
          <w:rFonts w:ascii="Times New Roman" w:hAnsi="Times New Roman"/>
          <w:sz w:val="26"/>
          <w:szCs w:val="26"/>
        </w:rPr>
        <w:t xml:space="preserve"> установленном порядке </w:t>
      </w:r>
      <w:r w:rsidR="00C3528C" w:rsidRPr="00C3528C">
        <w:rPr>
          <w:rFonts w:ascii="Times New Roman" w:hAnsi="Times New Roman"/>
          <w:sz w:val="26"/>
          <w:szCs w:val="26"/>
        </w:rPr>
        <w:t>производить обрезку сухих и разросшихся насаждений</w:t>
      </w:r>
      <w:r w:rsidR="00C3528C">
        <w:rPr>
          <w:rFonts w:ascii="Times New Roman" w:hAnsi="Times New Roman"/>
          <w:sz w:val="26"/>
          <w:szCs w:val="26"/>
        </w:rPr>
        <w:t>, н</w:t>
      </w:r>
      <w:r w:rsidR="00C3528C" w:rsidRPr="00C3528C">
        <w:rPr>
          <w:rFonts w:ascii="Times New Roman" w:hAnsi="Times New Roman"/>
          <w:sz w:val="26"/>
          <w:szCs w:val="26"/>
        </w:rPr>
        <w:t>аходящихся в непосредственной близости от жилых домов и зданий, мешающих установке подъемных механизмов и беспрепятственному проезду пожарной и специальной техники</w:t>
      </w:r>
      <w:r w:rsidR="00C3528C">
        <w:rPr>
          <w:rFonts w:ascii="Times New Roman" w:hAnsi="Times New Roman"/>
          <w:sz w:val="26"/>
          <w:szCs w:val="26"/>
        </w:rPr>
        <w:t>, а</w:t>
      </w:r>
      <w:r w:rsidR="00C3528C" w:rsidRPr="00C3528C">
        <w:rPr>
          <w:rFonts w:ascii="Times New Roman" w:hAnsi="Times New Roman"/>
          <w:sz w:val="26"/>
          <w:szCs w:val="26"/>
        </w:rPr>
        <w:t xml:space="preserve"> также к источникам противопожарного водоснабжения.</w:t>
      </w:r>
    </w:p>
    <w:p w:rsidR="00C3528C" w:rsidRPr="00C3528C" w:rsidRDefault="00C3528C" w:rsidP="00C3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528C">
        <w:rPr>
          <w:rFonts w:ascii="Times New Roman" w:hAnsi="Times New Roman"/>
          <w:sz w:val="26"/>
          <w:szCs w:val="26"/>
        </w:rPr>
        <w:t>2. Руководителю Управления внутреннего</w:t>
      </w:r>
      <w:r>
        <w:rPr>
          <w:rFonts w:ascii="Times New Roman" w:hAnsi="Times New Roman"/>
          <w:sz w:val="26"/>
          <w:szCs w:val="26"/>
        </w:rPr>
        <w:t xml:space="preserve"> контроля Администрации ЗАТО г. </w:t>
      </w:r>
      <w:r w:rsidRPr="00C3528C">
        <w:rPr>
          <w:rFonts w:ascii="Times New Roman" w:hAnsi="Times New Roman"/>
          <w:sz w:val="26"/>
          <w:szCs w:val="26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C3528C" w:rsidRPr="00C3528C" w:rsidRDefault="00C3528C" w:rsidP="00C3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528C">
        <w:rPr>
          <w:rFonts w:ascii="Times New Roman" w:hAnsi="Times New Roman"/>
          <w:sz w:val="26"/>
          <w:szCs w:val="26"/>
        </w:rPr>
        <w:t xml:space="preserve">3. Отделу общественных связей Администрации ЗАТО г. Железногорск (И.С. Архипова) </w:t>
      </w:r>
      <w:proofErr w:type="gramStart"/>
      <w:r w:rsidRPr="00C3528C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C3528C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3528C" w:rsidRPr="00C3528C" w:rsidRDefault="00C3528C" w:rsidP="00C3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528C">
        <w:rPr>
          <w:rFonts w:ascii="Times New Roman" w:hAnsi="Times New Roman"/>
          <w:sz w:val="26"/>
          <w:szCs w:val="26"/>
        </w:rPr>
        <w:t>4. Контроль над исполнением настоя</w:t>
      </w:r>
      <w:r w:rsidR="00583133">
        <w:rPr>
          <w:rFonts w:ascii="Times New Roman" w:hAnsi="Times New Roman"/>
          <w:sz w:val="26"/>
          <w:szCs w:val="26"/>
        </w:rPr>
        <w:t xml:space="preserve">щего распоряжения возложить на первого </w:t>
      </w:r>
      <w:r w:rsidRPr="00C3528C">
        <w:rPr>
          <w:rFonts w:ascii="Times New Roman" w:hAnsi="Times New Roman"/>
          <w:sz w:val="26"/>
          <w:szCs w:val="26"/>
        </w:rPr>
        <w:t xml:space="preserve">заместителя Главы ЗАТО г. Железногорск по жилищно-коммунальному хозяйству А.А. </w:t>
      </w:r>
      <w:proofErr w:type="spellStart"/>
      <w:r w:rsidRPr="00C3528C">
        <w:rPr>
          <w:rFonts w:ascii="Times New Roman" w:hAnsi="Times New Roman"/>
          <w:sz w:val="26"/>
          <w:szCs w:val="26"/>
        </w:rPr>
        <w:t>Сергейкина</w:t>
      </w:r>
      <w:proofErr w:type="spellEnd"/>
      <w:r w:rsidRPr="00C3528C">
        <w:rPr>
          <w:rFonts w:ascii="Times New Roman" w:hAnsi="Times New Roman"/>
          <w:sz w:val="26"/>
          <w:szCs w:val="26"/>
        </w:rPr>
        <w:t>.</w:t>
      </w:r>
    </w:p>
    <w:p w:rsidR="00C3528C" w:rsidRPr="00C3528C" w:rsidRDefault="00C3528C" w:rsidP="00C3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528C">
        <w:rPr>
          <w:rFonts w:ascii="Times New Roman" w:hAnsi="Times New Roman"/>
          <w:sz w:val="26"/>
          <w:szCs w:val="26"/>
        </w:rPr>
        <w:t xml:space="preserve">5. Настоящее постановление вступает в силу после его официального опубликования. </w:t>
      </w:r>
    </w:p>
    <w:p w:rsidR="00C3528C" w:rsidRPr="00C3528C" w:rsidRDefault="00C3528C" w:rsidP="00C3528C">
      <w:pPr>
        <w:pStyle w:val="a4"/>
        <w:framePr w:w="0" w:hRule="auto" w:hSpace="0" w:wrap="auto" w:hAnchor="text" w:xAlign="left" w:yAlign="inlin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528C" w:rsidRPr="00C3528C" w:rsidRDefault="00C3528C" w:rsidP="00C3528C">
      <w:pPr>
        <w:pStyle w:val="a4"/>
        <w:framePr w:w="0" w:hRule="auto" w:hSpace="0" w:wrap="auto" w:hAnchor="text" w:xAlign="left" w:yAlign="inlin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528C" w:rsidRPr="00C3528C" w:rsidRDefault="00C3528C" w:rsidP="00C3528C">
      <w:pPr>
        <w:pStyle w:val="a4"/>
        <w:framePr w:w="0" w:hRule="auto" w:hSpace="0" w:wrap="auto" w:hAnchor="text" w:xAlign="left" w:yAlign="inlin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756"/>
      </w:tblGrid>
      <w:tr w:rsidR="00C3528C" w:rsidRPr="00C3528C" w:rsidTr="00C3528C">
        <w:tc>
          <w:tcPr>
            <w:tcW w:w="5069" w:type="dxa"/>
          </w:tcPr>
          <w:p w:rsidR="00C3528C" w:rsidRPr="00C3528C" w:rsidRDefault="00583133" w:rsidP="005831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ЗАТО г. Железногорск</w:t>
            </w:r>
            <w:r w:rsidR="00C3528C" w:rsidRPr="00C3528C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5069" w:type="dxa"/>
            <w:vAlign w:val="center"/>
          </w:tcPr>
          <w:p w:rsidR="00C3528C" w:rsidRPr="00C3528C" w:rsidRDefault="00583133" w:rsidP="00C3528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="00C3528C" w:rsidRPr="00C3528C">
              <w:rPr>
                <w:rFonts w:ascii="Times New Roman" w:hAnsi="Times New Roman"/>
                <w:sz w:val="26"/>
                <w:szCs w:val="26"/>
              </w:rPr>
              <w:t xml:space="preserve">И.Г. </w:t>
            </w:r>
            <w:proofErr w:type="spellStart"/>
            <w:r w:rsidR="00C3528C" w:rsidRPr="00C3528C">
              <w:rPr>
                <w:rFonts w:ascii="Times New Roman" w:hAnsi="Times New Roman"/>
                <w:sz w:val="26"/>
                <w:szCs w:val="26"/>
              </w:rPr>
              <w:t>Куксин</w:t>
            </w:r>
            <w:proofErr w:type="spellEnd"/>
          </w:p>
        </w:tc>
      </w:tr>
      <w:tr w:rsidR="00583133" w:rsidRPr="00C3528C" w:rsidTr="00C3528C">
        <w:tc>
          <w:tcPr>
            <w:tcW w:w="5069" w:type="dxa"/>
          </w:tcPr>
          <w:p w:rsidR="00583133" w:rsidRDefault="00583133" w:rsidP="00583133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9" w:type="dxa"/>
            <w:vAlign w:val="center"/>
          </w:tcPr>
          <w:p w:rsidR="00583133" w:rsidRPr="00C3528C" w:rsidRDefault="00583133" w:rsidP="00C3528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3528C" w:rsidRPr="00C3528C" w:rsidRDefault="00C3528C" w:rsidP="00C3528C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026C" w:rsidRDefault="007F026C"/>
    <w:p w:rsidR="0014640A" w:rsidRDefault="0014640A"/>
    <w:p w:rsidR="0014640A" w:rsidRDefault="0014640A"/>
    <w:sectPr w:rsidR="0014640A" w:rsidSect="005831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0C26EF"/>
    <w:rsid w:val="000C26EF"/>
    <w:rsid w:val="000D2DAF"/>
    <w:rsid w:val="0014640A"/>
    <w:rsid w:val="00167ECA"/>
    <w:rsid w:val="00362F95"/>
    <w:rsid w:val="00583133"/>
    <w:rsid w:val="0074560C"/>
    <w:rsid w:val="007F026C"/>
    <w:rsid w:val="008620B3"/>
    <w:rsid w:val="009A40D1"/>
    <w:rsid w:val="00B66C66"/>
    <w:rsid w:val="00C3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26EF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6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0C26EF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0C26EF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C26E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0C26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6E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35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7A4FC-0DBF-4E33-838A-FEC55645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Гафарова</dc:creator>
  <cp:lastModifiedBy>Гафарова</cp:lastModifiedBy>
  <cp:revision>2</cp:revision>
  <cp:lastPrinted>2022-01-18T09:45:00Z</cp:lastPrinted>
  <dcterms:created xsi:type="dcterms:W3CDTF">2022-01-26T05:12:00Z</dcterms:created>
  <dcterms:modified xsi:type="dcterms:W3CDTF">2022-01-26T05:12:00Z</dcterms:modified>
</cp:coreProperties>
</file>