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C" w:rsidRDefault="00560DEC" w:rsidP="00560DEC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</w:p>
    <w:p w:rsidR="00A224CA" w:rsidRPr="00560DEC" w:rsidRDefault="00A224CA" w:rsidP="00560DEC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560DEC">
        <w:rPr>
          <w:rFonts w:ascii="Arial" w:hAnsi="Arial" w:cs="Arial"/>
          <w:b w:val="0"/>
          <w:sz w:val="24"/>
          <w:szCs w:val="24"/>
        </w:rPr>
        <w:t>Городской округ</w:t>
      </w:r>
      <w:r w:rsidR="00D2249B" w:rsidRPr="00560DEC">
        <w:rPr>
          <w:rFonts w:ascii="Arial" w:hAnsi="Arial" w:cs="Arial"/>
          <w:b w:val="0"/>
          <w:sz w:val="24"/>
          <w:szCs w:val="24"/>
        </w:rPr>
        <w:t xml:space="preserve"> </w:t>
      </w:r>
    </w:p>
    <w:p w:rsidR="00D2249B" w:rsidRPr="00560DEC" w:rsidRDefault="00D2249B" w:rsidP="00560DEC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560DEC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249B" w:rsidRPr="00560DEC" w:rsidRDefault="00D2249B" w:rsidP="00560DEC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560DEC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560DEC">
        <w:rPr>
          <w:rFonts w:ascii="Arial" w:hAnsi="Arial" w:cs="Arial"/>
          <w:b w:val="0"/>
          <w:sz w:val="24"/>
          <w:szCs w:val="24"/>
        </w:rPr>
        <w:t xml:space="preserve"> ЗАТО г.</w:t>
      </w:r>
      <w:r w:rsidR="00AC72F6" w:rsidRPr="00560DEC">
        <w:rPr>
          <w:rFonts w:ascii="Arial" w:hAnsi="Arial" w:cs="Arial"/>
          <w:b w:val="0"/>
          <w:sz w:val="24"/>
          <w:szCs w:val="24"/>
        </w:rPr>
        <w:t xml:space="preserve"> </w:t>
      </w:r>
      <w:r w:rsidRPr="00560DEC">
        <w:rPr>
          <w:rFonts w:ascii="Arial" w:hAnsi="Arial" w:cs="Arial"/>
          <w:b w:val="0"/>
          <w:sz w:val="24"/>
          <w:szCs w:val="24"/>
        </w:rPr>
        <w:t>ЖЕЛЕЗНОГОРСК</w:t>
      </w:r>
    </w:p>
    <w:p w:rsidR="00D2249B" w:rsidRPr="00560DEC" w:rsidRDefault="00427F14" w:rsidP="00560DEC">
      <w:pPr>
        <w:jc w:val="center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>ПОСТАНОВЛЕНИЕ</w:t>
      </w:r>
    </w:p>
    <w:p w:rsidR="00427F14" w:rsidRPr="00560DEC" w:rsidRDefault="00415F7A" w:rsidP="00560DEC">
      <w:pPr>
        <w:jc w:val="center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>20</w:t>
      </w:r>
      <w:r w:rsidR="00560DEC" w:rsidRPr="00560DEC">
        <w:rPr>
          <w:rFonts w:ascii="Arial" w:hAnsi="Arial" w:cs="Arial"/>
          <w:sz w:val="24"/>
          <w:szCs w:val="24"/>
        </w:rPr>
        <w:t>.12</w:t>
      </w:r>
      <w:r w:rsidRPr="00560DEC">
        <w:rPr>
          <w:rFonts w:ascii="Arial" w:hAnsi="Arial" w:cs="Arial"/>
          <w:sz w:val="24"/>
          <w:szCs w:val="24"/>
        </w:rPr>
        <w:t xml:space="preserve"> </w:t>
      </w:r>
      <w:r w:rsidR="00427F14" w:rsidRPr="00560DEC">
        <w:rPr>
          <w:rFonts w:ascii="Arial" w:hAnsi="Arial" w:cs="Arial"/>
          <w:sz w:val="24"/>
          <w:szCs w:val="24"/>
        </w:rPr>
        <w:t xml:space="preserve">2021                                                                                                           </w:t>
      </w:r>
      <w:r w:rsidR="00427F14" w:rsidRPr="00560DE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45pt" o:ole="">
            <v:imagedata r:id="rId8" o:title=""/>
          </v:shape>
          <o:OLEObject Type="Embed" ProgID="MSWordArt.2" ShapeID="_x0000_i1025" DrawAspect="Content" ObjectID="_1703338822" r:id="rId9">
            <o:FieldCodes>\s</o:FieldCodes>
          </o:OLEObject>
        </w:object>
      </w:r>
      <w:r w:rsidR="00427F14" w:rsidRPr="00560DEC">
        <w:rPr>
          <w:rFonts w:ascii="Arial" w:hAnsi="Arial" w:cs="Arial"/>
          <w:sz w:val="24"/>
          <w:szCs w:val="24"/>
        </w:rPr>
        <w:t xml:space="preserve"> </w:t>
      </w:r>
      <w:r w:rsidRPr="00560DEC">
        <w:rPr>
          <w:rFonts w:ascii="Arial" w:hAnsi="Arial" w:cs="Arial"/>
          <w:sz w:val="24"/>
          <w:szCs w:val="24"/>
        </w:rPr>
        <w:t>2501</w:t>
      </w:r>
    </w:p>
    <w:p w:rsidR="009F5D66" w:rsidRPr="00560DEC" w:rsidRDefault="009F5D66" w:rsidP="00560DEC">
      <w:pPr>
        <w:jc w:val="center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>г.</w:t>
      </w:r>
      <w:r w:rsidR="00DA438C" w:rsidRPr="00560DEC">
        <w:rPr>
          <w:rFonts w:ascii="Arial" w:hAnsi="Arial" w:cs="Arial"/>
          <w:sz w:val="24"/>
          <w:szCs w:val="24"/>
        </w:rPr>
        <w:t xml:space="preserve"> </w:t>
      </w:r>
      <w:r w:rsidRPr="00560DEC">
        <w:rPr>
          <w:rFonts w:ascii="Arial" w:hAnsi="Arial" w:cs="Arial"/>
          <w:sz w:val="24"/>
          <w:szCs w:val="24"/>
        </w:rPr>
        <w:t>Железногорск</w:t>
      </w:r>
    </w:p>
    <w:p w:rsidR="00CC2892" w:rsidRPr="00560DEC" w:rsidRDefault="00CC2892">
      <w:pPr>
        <w:rPr>
          <w:rFonts w:ascii="Arial" w:hAnsi="Arial" w:cs="Arial"/>
          <w:sz w:val="24"/>
          <w:szCs w:val="24"/>
        </w:rPr>
      </w:pPr>
    </w:p>
    <w:p w:rsidR="0007333D" w:rsidRPr="00560DEC" w:rsidRDefault="00427F14" w:rsidP="0007333D">
      <w:pPr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560D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60DEC">
        <w:rPr>
          <w:rFonts w:ascii="Arial" w:hAnsi="Arial" w:cs="Arial"/>
          <w:sz w:val="24"/>
          <w:szCs w:val="24"/>
        </w:rPr>
        <w:t xml:space="preserve"> ЗАТО г. Железногорск от 10.08.2011 № 1329 «Об утверждении П</w:t>
      </w:r>
      <w:r w:rsidRPr="00560DEC">
        <w:rPr>
          <w:rFonts w:ascii="Arial" w:eastAsiaTheme="minorHAnsi" w:hAnsi="Arial" w:cs="Arial"/>
          <w:bCs/>
          <w:sz w:val="24"/>
          <w:szCs w:val="24"/>
          <w:lang w:eastAsia="en-US"/>
        </w:rPr>
        <w:t>оложения об Отделе общественной безопасности и режима Администрации ЗАТО г. Железногорск</w:t>
      </w:r>
      <w:r w:rsidRPr="00560DEC">
        <w:rPr>
          <w:rFonts w:ascii="Arial" w:hAnsi="Arial" w:cs="Arial"/>
          <w:sz w:val="24"/>
          <w:szCs w:val="24"/>
        </w:rPr>
        <w:t>»</w:t>
      </w:r>
    </w:p>
    <w:p w:rsidR="000821D3" w:rsidRPr="00560DEC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427F14" w:rsidRPr="00560DEC" w:rsidRDefault="00427F14" w:rsidP="00427F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60DE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14.07.1992 № 3297-1 «О закрытом административно-территориальном образовании»,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</w:t>
      </w:r>
      <w:proofErr w:type="gramEnd"/>
      <w:r w:rsidRPr="00560DEC">
        <w:rPr>
          <w:rFonts w:ascii="Arial" w:hAnsi="Arial" w:cs="Arial"/>
          <w:sz w:val="24"/>
          <w:szCs w:val="24"/>
        </w:rPr>
        <w:t xml:space="preserve">», </w:t>
      </w:r>
      <w:hyperlink r:id="rId10" w:history="1">
        <w:r w:rsidRPr="00560DEC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решением</w:t>
        </w:r>
      </w:hyperlink>
      <w:r w:rsidRPr="00560DEC">
        <w:rPr>
          <w:rFonts w:ascii="Arial" w:hAnsi="Arial" w:cs="Arial"/>
          <w:sz w:val="24"/>
          <w:szCs w:val="24"/>
        </w:rPr>
        <w:t xml:space="preserve"> Совета </w:t>
      </w:r>
      <w:proofErr w:type="gramStart"/>
      <w:r w:rsidRPr="00560DEC">
        <w:rPr>
          <w:rFonts w:ascii="Arial" w:hAnsi="Arial" w:cs="Arial"/>
          <w:sz w:val="24"/>
          <w:szCs w:val="24"/>
        </w:rPr>
        <w:t>депутатов</w:t>
      </w:r>
      <w:proofErr w:type="gramEnd"/>
      <w:r w:rsidRPr="00560DEC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2E205E" w:rsidRPr="00560DEC">
        <w:rPr>
          <w:rFonts w:ascii="Arial" w:hAnsi="Arial" w:cs="Arial"/>
          <w:sz w:val="24"/>
          <w:szCs w:val="24"/>
        </w:rPr>
        <w:t>16</w:t>
      </w:r>
      <w:r w:rsidRPr="00560DEC">
        <w:rPr>
          <w:rFonts w:ascii="Arial" w:hAnsi="Arial" w:cs="Arial"/>
          <w:sz w:val="24"/>
          <w:szCs w:val="24"/>
        </w:rPr>
        <w:t>.</w:t>
      </w:r>
      <w:r w:rsidR="002E205E" w:rsidRPr="00560DEC">
        <w:rPr>
          <w:rFonts w:ascii="Arial" w:hAnsi="Arial" w:cs="Arial"/>
          <w:sz w:val="24"/>
          <w:szCs w:val="24"/>
        </w:rPr>
        <w:t>01</w:t>
      </w:r>
      <w:r w:rsidRPr="00560DEC">
        <w:rPr>
          <w:rFonts w:ascii="Arial" w:hAnsi="Arial" w:cs="Arial"/>
          <w:sz w:val="24"/>
          <w:szCs w:val="24"/>
        </w:rPr>
        <w:t>.</w:t>
      </w:r>
      <w:r w:rsidR="002E205E" w:rsidRPr="00560DEC">
        <w:rPr>
          <w:rFonts w:ascii="Arial" w:hAnsi="Arial" w:cs="Arial"/>
          <w:sz w:val="24"/>
          <w:szCs w:val="24"/>
        </w:rPr>
        <w:t xml:space="preserve">2018 </w:t>
      </w:r>
      <w:r w:rsidRPr="00560DEC">
        <w:rPr>
          <w:rFonts w:ascii="Arial" w:hAnsi="Arial" w:cs="Arial"/>
          <w:sz w:val="24"/>
          <w:szCs w:val="24"/>
        </w:rPr>
        <w:t xml:space="preserve">№ </w:t>
      </w:r>
      <w:r w:rsidR="002E205E" w:rsidRPr="00560DEC">
        <w:rPr>
          <w:rFonts w:ascii="Arial" w:hAnsi="Arial" w:cs="Arial"/>
          <w:sz w:val="24"/>
          <w:szCs w:val="24"/>
        </w:rPr>
        <w:t>28</w:t>
      </w:r>
      <w:r w:rsidRPr="00560DEC">
        <w:rPr>
          <w:rFonts w:ascii="Arial" w:hAnsi="Arial" w:cs="Arial"/>
          <w:sz w:val="24"/>
          <w:szCs w:val="24"/>
        </w:rPr>
        <w:t>-</w:t>
      </w:r>
      <w:r w:rsidR="002E205E" w:rsidRPr="00560DEC">
        <w:rPr>
          <w:rFonts w:ascii="Arial" w:hAnsi="Arial" w:cs="Arial"/>
          <w:sz w:val="24"/>
          <w:szCs w:val="24"/>
        </w:rPr>
        <w:t>107</w:t>
      </w:r>
      <w:r w:rsidRPr="00560DEC">
        <w:rPr>
          <w:rFonts w:ascii="Arial" w:hAnsi="Arial" w:cs="Arial"/>
          <w:sz w:val="24"/>
          <w:szCs w:val="24"/>
        </w:rPr>
        <w:t xml:space="preserve">P «Об утверждении структуры Администрации ЗАТО г. Железногорск», </w:t>
      </w:r>
      <w:r w:rsidR="002E205E" w:rsidRPr="00560DEC">
        <w:rPr>
          <w:rFonts w:ascii="Arial" w:hAnsi="Arial" w:cs="Arial"/>
          <w:sz w:val="24"/>
          <w:szCs w:val="24"/>
        </w:rPr>
        <w:t xml:space="preserve">руководствуясь </w:t>
      </w:r>
      <w:hyperlink r:id="rId11" w:history="1">
        <w:r w:rsidRPr="00560DEC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560DEC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07333D" w:rsidRPr="00560DE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427F14" w:rsidRPr="00560DEC" w:rsidRDefault="00427F14" w:rsidP="00427F14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560DEC">
        <w:rPr>
          <w:b w:val="0"/>
          <w:sz w:val="24"/>
          <w:szCs w:val="24"/>
        </w:rPr>
        <w:t>ПОСТАНОВЛЯЮ:</w:t>
      </w:r>
    </w:p>
    <w:p w:rsidR="00427F14" w:rsidRPr="00560DEC" w:rsidRDefault="00427F14" w:rsidP="00427F14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560DEC" w:rsidRDefault="00CF576F" w:rsidP="00427F14">
      <w:pPr>
        <w:widowControl w:val="0"/>
        <w:tabs>
          <w:tab w:val="left" w:pos="127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 xml:space="preserve">1. </w:t>
      </w:r>
      <w:r w:rsidR="009668BE" w:rsidRPr="00560DEC">
        <w:rPr>
          <w:rFonts w:ascii="Arial" w:hAnsi="Arial" w:cs="Arial"/>
          <w:sz w:val="24"/>
          <w:szCs w:val="24"/>
        </w:rPr>
        <w:t>Внести в</w:t>
      </w:r>
      <w:r w:rsidR="006D26C3" w:rsidRPr="00560DEC">
        <w:rPr>
          <w:rFonts w:ascii="Arial" w:hAnsi="Arial" w:cs="Arial"/>
          <w:sz w:val="24"/>
          <w:szCs w:val="24"/>
        </w:rPr>
        <w:t xml:space="preserve"> </w:t>
      </w:r>
      <w:r w:rsidR="00427F14" w:rsidRPr="00560DEC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427F14" w:rsidRPr="00560DE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27F14" w:rsidRPr="00560DEC">
        <w:rPr>
          <w:rFonts w:ascii="Arial" w:hAnsi="Arial" w:cs="Arial"/>
          <w:sz w:val="24"/>
          <w:szCs w:val="24"/>
        </w:rPr>
        <w:t xml:space="preserve"> ЗАТО г. Железногорск от 10.08.2011 № 1329 «Об утверждении П</w:t>
      </w:r>
      <w:r w:rsidR="00427F14" w:rsidRPr="00560DEC">
        <w:rPr>
          <w:rFonts w:ascii="Arial" w:eastAsiaTheme="minorHAnsi" w:hAnsi="Arial" w:cs="Arial"/>
          <w:bCs/>
          <w:sz w:val="24"/>
          <w:szCs w:val="24"/>
          <w:lang w:eastAsia="en-US"/>
        </w:rPr>
        <w:t>оложения об Отделе общественной безопасности и режима Администрации ЗАТО г. Железногорск</w:t>
      </w:r>
      <w:r w:rsidR="00427F14" w:rsidRPr="00560DEC">
        <w:rPr>
          <w:rFonts w:ascii="Arial" w:hAnsi="Arial" w:cs="Arial"/>
          <w:sz w:val="24"/>
          <w:szCs w:val="24"/>
        </w:rPr>
        <w:t xml:space="preserve">» </w:t>
      </w:r>
      <w:r w:rsidRPr="00560DEC">
        <w:rPr>
          <w:rFonts w:ascii="Arial" w:hAnsi="Arial" w:cs="Arial"/>
          <w:sz w:val="24"/>
          <w:szCs w:val="24"/>
        </w:rPr>
        <w:t>следующ</w:t>
      </w:r>
      <w:r w:rsidR="00B83AC1" w:rsidRPr="00560DEC">
        <w:rPr>
          <w:rFonts w:ascii="Arial" w:hAnsi="Arial" w:cs="Arial"/>
          <w:sz w:val="24"/>
          <w:szCs w:val="24"/>
        </w:rPr>
        <w:t>ие</w:t>
      </w:r>
      <w:r w:rsidRPr="00560DEC">
        <w:rPr>
          <w:rFonts w:ascii="Arial" w:hAnsi="Arial" w:cs="Arial"/>
          <w:sz w:val="24"/>
          <w:szCs w:val="24"/>
        </w:rPr>
        <w:t xml:space="preserve"> изменени</w:t>
      </w:r>
      <w:r w:rsidR="00B83AC1" w:rsidRPr="00560DEC">
        <w:rPr>
          <w:rFonts w:ascii="Arial" w:hAnsi="Arial" w:cs="Arial"/>
          <w:sz w:val="24"/>
          <w:szCs w:val="24"/>
        </w:rPr>
        <w:t>я</w:t>
      </w:r>
      <w:r w:rsidRPr="00560DEC">
        <w:rPr>
          <w:rFonts w:ascii="Arial" w:hAnsi="Arial" w:cs="Arial"/>
          <w:sz w:val="24"/>
          <w:szCs w:val="24"/>
        </w:rPr>
        <w:t>:</w:t>
      </w:r>
    </w:p>
    <w:p w:rsidR="00427F14" w:rsidRPr="00560DEC" w:rsidRDefault="00B83AC1" w:rsidP="00427F1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>1</w:t>
      </w:r>
      <w:r w:rsidR="005D4312" w:rsidRPr="00560DEC">
        <w:rPr>
          <w:rFonts w:ascii="Arial" w:hAnsi="Arial" w:cs="Arial"/>
          <w:sz w:val="24"/>
          <w:szCs w:val="24"/>
        </w:rPr>
        <w:t xml:space="preserve">.1. </w:t>
      </w:r>
      <w:r w:rsidR="00427F14" w:rsidRPr="00560DEC">
        <w:rPr>
          <w:rFonts w:ascii="Arial" w:hAnsi="Arial" w:cs="Arial"/>
          <w:sz w:val="24"/>
          <w:szCs w:val="24"/>
        </w:rPr>
        <w:t xml:space="preserve">Пункт 2 постановления изложить в новой редакции: </w:t>
      </w:r>
    </w:p>
    <w:p w:rsidR="00427F14" w:rsidRPr="00560DEC" w:rsidRDefault="00427F14" w:rsidP="00427F1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 xml:space="preserve">«2. Начальнику Отдела общественной безопасности и режима </w:t>
      </w:r>
      <w:proofErr w:type="gramStart"/>
      <w:r w:rsidRPr="00560D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60DEC">
        <w:rPr>
          <w:rFonts w:ascii="Arial" w:hAnsi="Arial" w:cs="Arial"/>
          <w:sz w:val="24"/>
          <w:szCs w:val="24"/>
        </w:rPr>
        <w:t xml:space="preserve"> ЗАТО г. Железногорск (А.В. Найштедт) организовать работу в соответствии с Положением об отделе общественной безопасности и режима Администрации ЗАТО г. Железногорск».</w:t>
      </w:r>
    </w:p>
    <w:p w:rsidR="00427F14" w:rsidRPr="00560DEC" w:rsidRDefault="00427F14" w:rsidP="00427F1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>1.2. Пункт 5 постановления изложить в новой редакции:</w:t>
      </w:r>
    </w:p>
    <w:p w:rsidR="00427F14" w:rsidRPr="00560DEC" w:rsidRDefault="00427F14" w:rsidP="00427F14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>«5.</w:t>
      </w:r>
      <w:r w:rsidRPr="00560DEC">
        <w:rPr>
          <w:rFonts w:ascii="Arial" w:hAnsi="Arial" w:cs="Arial"/>
          <w:sz w:val="24"/>
          <w:szCs w:val="24"/>
        </w:rPr>
        <w:tab/>
        <w:t xml:space="preserve">Контроль над исполнением настоящего постановления возложить на заместителя </w:t>
      </w:r>
      <w:proofErr w:type="gramStart"/>
      <w:r w:rsidRPr="00560DEC">
        <w:rPr>
          <w:rFonts w:ascii="Arial" w:hAnsi="Arial" w:cs="Arial"/>
          <w:sz w:val="24"/>
          <w:szCs w:val="24"/>
        </w:rPr>
        <w:t>Главы</w:t>
      </w:r>
      <w:proofErr w:type="gramEnd"/>
      <w:r w:rsidRPr="00560DEC">
        <w:rPr>
          <w:rFonts w:ascii="Arial" w:hAnsi="Arial" w:cs="Arial"/>
          <w:sz w:val="24"/>
          <w:szCs w:val="24"/>
        </w:rPr>
        <w:t xml:space="preserve"> ЗАТО г. Железногорск по безопасности и взаимодействию с правоохранительными органами Д.А. Герасимова.»</w:t>
      </w:r>
    </w:p>
    <w:p w:rsidR="002E205E" w:rsidRPr="00560DEC" w:rsidRDefault="00427F14" w:rsidP="00427F1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 xml:space="preserve">1.3. </w:t>
      </w:r>
      <w:r w:rsidR="002E205E" w:rsidRPr="00560DEC">
        <w:rPr>
          <w:rFonts w:ascii="Arial" w:hAnsi="Arial" w:cs="Arial"/>
          <w:sz w:val="24"/>
          <w:szCs w:val="24"/>
        </w:rPr>
        <w:t>Пункт 1.1. приложения № 1 к постановлению дополнить абзацем следующего содержания:</w:t>
      </w:r>
    </w:p>
    <w:p w:rsidR="002E205E" w:rsidRPr="00560DEC" w:rsidRDefault="002E205E" w:rsidP="00427F1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 xml:space="preserve">«Отдел общественной безопасности и режима </w:t>
      </w:r>
      <w:proofErr w:type="gramStart"/>
      <w:r w:rsidRPr="00560DE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60DEC">
        <w:rPr>
          <w:rFonts w:ascii="Arial" w:hAnsi="Arial" w:cs="Arial"/>
          <w:sz w:val="24"/>
          <w:szCs w:val="24"/>
        </w:rPr>
        <w:t xml:space="preserve"> ЗАТО                       г. Железногорск является постоянно действующим органом управления </w:t>
      </w:r>
      <w:r w:rsidR="007976E2" w:rsidRPr="00560DEC">
        <w:rPr>
          <w:rFonts w:ascii="Arial" w:hAnsi="Arial" w:cs="Arial"/>
          <w:sz w:val="24"/>
          <w:szCs w:val="24"/>
        </w:rPr>
        <w:t>городского звена территориальной подсистемы единой государственной системы предупреждения и ликвидации чрезвычайных ситуаций ЗАТО Железногорск.»</w:t>
      </w:r>
    </w:p>
    <w:p w:rsidR="0016736F" w:rsidRPr="00560DEC" w:rsidRDefault="0016736F" w:rsidP="0016736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0DEC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560DEC">
        <w:rPr>
          <w:rFonts w:ascii="Arial" w:eastAsia="Calibri" w:hAnsi="Arial" w:cs="Arial"/>
          <w:spacing w:val="-12"/>
          <w:sz w:val="24"/>
          <w:szCs w:val="24"/>
          <w:lang w:eastAsia="en-US"/>
        </w:rPr>
        <w:t>Управлению внутреннего контроля</w:t>
      </w:r>
      <w:r w:rsidRPr="00560DEC">
        <w:rPr>
          <w:rFonts w:ascii="Arial" w:eastAsia="Calibri" w:hAnsi="Arial" w:cs="Arial"/>
          <w:sz w:val="24"/>
          <w:szCs w:val="24"/>
          <w:lang w:eastAsia="en-US"/>
        </w:rPr>
        <w:t xml:space="preserve"> (Е. Н. Панченко) довести настоящее постановление до сведения населения через газету «Город и горожане».</w:t>
      </w:r>
    </w:p>
    <w:p w:rsidR="0016736F" w:rsidRPr="00560DEC" w:rsidRDefault="0016736F" w:rsidP="0016736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0DEC">
        <w:rPr>
          <w:rFonts w:ascii="Arial" w:eastAsia="Calibri" w:hAnsi="Arial" w:cs="Arial"/>
          <w:sz w:val="24"/>
          <w:szCs w:val="24"/>
          <w:lang w:eastAsia="en-US"/>
        </w:rPr>
        <w:t xml:space="preserve">3. Отделу общественных связей </w:t>
      </w:r>
      <w:proofErr w:type="gramStart"/>
      <w:r w:rsidRPr="00560DEC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proofErr w:type="gramEnd"/>
      <w:r w:rsidRPr="00560DEC">
        <w:rPr>
          <w:rFonts w:ascii="Arial" w:eastAsia="Calibri" w:hAnsi="Arial" w:cs="Arial"/>
          <w:sz w:val="24"/>
          <w:szCs w:val="24"/>
          <w:lang w:eastAsia="en-US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6736F" w:rsidRPr="00560DEC" w:rsidRDefault="0016736F" w:rsidP="0016736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0DE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4. Контроль над исполнением настоящего постановления возложить на заместителя </w:t>
      </w:r>
      <w:proofErr w:type="gramStart"/>
      <w:r w:rsidRPr="00560DEC">
        <w:rPr>
          <w:rFonts w:ascii="Arial" w:eastAsia="Calibri" w:hAnsi="Arial" w:cs="Arial"/>
          <w:sz w:val="24"/>
          <w:szCs w:val="24"/>
          <w:lang w:eastAsia="en-US"/>
        </w:rPr>
        <w:t>Главы</w:t>
      </w:r>
      <w:proofErr w:type="gramEnd"/>
      <w:r w:rsidRPr="00560DEC">
        <w:rPr>
          <w:rFonts w:ascii="Arial" w:eastAsia="Calibri" w:hAnsi="Arial" w:cs="Arial"/>
          <w:sz w:val="24"/>
          <w:szCs w:val="24"/>
          <w:lang w:eastAsia="en-US"/>
        </w:rPr>
        <w:t xml:space="preserve"> ЗАТО г. Железногорск по безопасности и взаимодействию с правоохранительными органами Д.А. Герасимова.</w:t>
      </w:r>
    </w:p>
    <w:p w:rsidR="0016736F" w:rsidRPr="00560DEC" w:rsidRDefault="0016736F" w:rsidP="0016736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0DEC">
        <w:rPr>
          <w:rFonts w:ascii="Arial" w:eastAsia="Calibri" w:hAnsi="Arial" w:cs="Arial"/>
          <w:sz w:val="24"/>
          <w:szCs w:val="24"/>
          <w:lang w:eastAsia="en-US"/>
        </w:rPr>
        <w:t xml:space="preserve">5. Настоящее постановление вступает в силу после его официального опубликования. </w:t>
      </w:r>
    </w:p>
    <w:p w:rsidR="007976E2" w:rsidRPr="00560DEC" w:rsidRDefault="007976E2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754"/>
      </w:tblGrid>
      <w:tr w:rsidR="008A4C8B" w:rsidRPr="00560DEC" w:rsidTr="00B83CE0">
        <w:tc>
          <w:tcPr>
            <w:tcW w:w="5069" w:type="dxa"/>
          </w:tcPr>
          <w:p w:rsidR="008A4C8B" w:rsidRPr="00560DEC" w:rsidRDefault="008A4C8B" w:rsidP="00B83C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0DEC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560DEC">
              <w:rPr>
                <w:rFonts w:ascii="Arial" w:hAnsi="Arial" w:cs="Arial"/>
                <w:sz w:val="24"/>
                <w:szCs w:val="24"/>
              </w:rPr>
              <w:t xml:space="preserve"> ЗАТО г. Железногорск                 </w:t>
            </w:r>
          </w:p>
        </w:tc>
        <w:tc>
          <w:tcPr>
            <w:tcW w:w="5069" w:type="dxa"/>
            <w:vAlign w:val="center"/>
          </w:tcPr>
          <w:p w:rsidR="008A4C8B" w:rsidRPr="00560DEC" w:rsidRDefault="008A4C8B" w:rsidP="00B83C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DEC">
              <w:rPr>
                <w:rFonts w:ascii="Arial" w:hAnsi="Arial" w:cs="Arial"/>
                <w:sz w:val="24"/>
                <w:szCs w:val="24"/>
              </w:rPr>
              <w:t>И.Г. Куксин</w:t>
            </w:r>
          </w:p>
        </w:tc>
      </w:tr>
    </w:tbl>
    <w:p w:rsidR="00CC2892" w:rsidRPr="00560DEC" w:rsidRDefault="00190E7F" w:rsidP="00D2249B">
      <w:pPr>
        <w:jc w:val="both"/>
        <w:rPr>
          <w:rFonts w:ascii="Arial" w:hAnsi="Arial" w:cs="Arial"/>
          <w:sz w:val="24"/>
          <w:szCs w:val="24"/>
        </w:rPr>
      </w:pPr>
      <w:r w:rsidRPr="00560DEC">
        <w:rPr>
          <w:rFonts w:ascii="Arial" w:hAnsi="Arial" w:cs="Arial"/>
          <w:sz w:val="24"/>
          <w:szCs w:val="24"/>
        </w:rPr>
        <w:tab/>
        <w:t xml:space="preserve">         </w:t>
      </w:r>
    </w:p>
    <w:sectPr w:rsidR="00CC2892" w:rsidRPr="00560DEC" w:rsidSect="00560DEC">
      <w:headerReference w:type="even" r:id="rId12"/>
      <w:headerReference w:type="default" r:id="rId13"/>
      <w:pgSz w:w="11907" w:h="16840" w:code="9"/>
      <w:pgMar w:top="426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6C" w:rsidRDefault="00E7666C">
      <w:r>
        <w:separator/>
      </w:r>
    </w:p>
  </w:endnote>
  <w:endnote w:type="continuationSeparator" w:id="0">
    <w:p w:rsidR="00E7666C" w:rsidRDefault="00E7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6C" w:rsidRDefault="00E7666C">
      <w:r>
        <w:separator/>
      </w:r>
    </w:p>
  </w:footnote>
  <w:footnote w:type="continuationSeparator" w:id="0">
    <w:p w:rsidR="00E7666C" w:rsidRDefault="00E7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8B014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13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2858"/>
    <w:rsid w:val="00051886"/>
    <w:rsid w:val="00061535"/>
    <w:rsid w:val="0007333D"/>
    <w:rsid w:val="000821D3"/>
    <w:rsid w:val="000902EF"/>
    <w:rsid w:val="000D40CF"/>
    <w:rsid w:val="000D6E29"/>
    <w:rsid w:val="00101ADD"/>
    <w:rsid w:val="00125921"/>
    <w:rsid w:val="00134625"/>
    <w:rsid w:val="00140EDA"/>
    <w:rsid w:val="001454AB"/>
    <w:rsid w:val="0016736F"/>
    <w:rsid w:val="00180279"/>
    <w:rsid w:val="00190E7F"/>
    <w:rsid w:val="001A3FD5"/>
    <w:rsid w:val="001B5679"/>
    <w:rsid w:val="00201A05"/>
    <w:rsid w:val="00202B3A"/>
    <w:rsid w:val="00212F18"/>
    <w:rsid w:val="0021344E"/>
    <w:rsid w:val="0021404D"/>
    <w:rsid w:val="00215621"/>
    <w:rsid w:val="0022496B"/>
    <w:rsid w:val="00232EBC"/>
    <w:rsid w:val="00240730"/>
    <w:rsid w:val="00246459"/>
    <w:rsid w:val="002477A3"/>
    <w:rsid w:val="00254F44"/>
    <w:rsid w:val="00255D8E"/>
    <w:rsid w:val="00266F18"/>
    <w:rsid w:val="00292AE3"/>
    <w:rsid w:val="002A4AD3"/>
    <w:rsid w:val="002A5F4A"/>
    <w:rsid w:val="002B535B"/>
    <w:rsid w:val="002E205E"/>
    <w:rsid w:val="0030743A"/>
    <w:rsid w:val="003218C3"/>
    <w:rsid w:val="00323380"/>
    <w:rsid w:val="003418AE"/>
    <w:rsid w:val="0034564D"/>
    <w:rsid w:val="00375120"/>
    <w:rsid w:val="00395788"/>
    <w:rsid w:val="003C6358"/>
    <w:rsid w:val="003D2F57"/>
    <w:rsid w:val="003D42FF"/>
    <w:rsid w:val="003D558F"/>
    <w:rsid w:val="003F347C"/>
    <w:rsid w:val="003F681C"/>
    <w:rsid w:val="00415F7A"/>
    <w:rsid w:val="00427F14"/>
    <w:rsid w:val="00466E48"/>
    <w:rsid w:val="004745D7"/>
    <w:rsid w:val="004B2F2B"/>
    <w:rsid w:val="004B3531"/>
    <w:rsid w:val="004C7240"/>
    <w:rsid w:val="004D1B6A"/>
    <w:rsid w:val="004E44F2"/>
    <w:rsid w:val="004F2B35"/>
    <w:rsid w:val="00502BB2"/>
    <w:rsid w:val="00506AFA"/>
    <w:rsid w:val="00507906"/>
    <w:rsid w:val="005118AD"/>
    <w:rsid w:val="005138DA"/>
    <w:rsid w:val="00526A01"/>
    <w:rsid w:val="00535C45"/>
    <w:rsid w:val="005467B3"/>
    <w:rsid w:val="00556034"/>
    <w:rsid w:val="00560DEC"/>
    <w:rsid w:val="0056149D"/>
    <w:rsid w:val="00575353"/>
    <w:rsid w:val="00581553"/>
    <w:rsid w:val="005820D2"/>
    <w:rsid w:val="00587F22"/>
    <w:rsid w:val="00592CE9"/>
    <w:rsid w:val="005D4312"/>
    <w:rsid w:val="005F11F1"/>
    <w:rsid w:val="00601B49"/>
    <w:rsid w:val="00616E17"/>
    <w:rsid w:val="00620F0E"/>
    <w:rsid w:val="0063135B"/>
    <w:rsid w:val="00662A28"/>
    <w:rsid w:val="00671558"/>
    <w:rsid w:val="00681351"/>
    <w:rsid w:val="00683E5A"/>
    <w:rsid w:val="0069494E"/>
    <w:rsid w:val="006A0457"/>
    <w:rsid w:val="006B47E2"/>
    <w:rsid w:val="006C5FEF"/>
    <w:rsid w:val="006D26C3"/>
    <w:rsid w:val="006E14B4"/>
    <w:rsid w:val="006F3210"/>
    <w:rsid w:val="007077F7"/>
    <w:rsid w:val="007127AC"/>
    <w:rsid w:val="00765493"/>
    <w:rsid w:val="00784807"/>
    <w:rsid w:val="007976E2"/>
    <w:rsid w:val="007A21AE"/>
    <w:rsid w:val="007A2814"/>
    <w:rsid w:val="007D70CB"/>
    <w:rsid w:val="007E498E"/>
    <w:rsid w:val="008034AF"/>
    <w:rsid w:val="008432AC"/>
    <w:rsid w:val="008604F4"/>
    <w:rsid w:val="008633D0"/>
    <w:rsid w:val="00867DEB"/>
    <w:rsid w:val="0088028D"/>
    <w:rsid w:val="008A0DF3"/>
    <w:rsid w:val="008A158F"/>
    <w:rsid w:val="008A4C8B"/>
    <w:rsid w:val="008B014D"/>
    <w:rsid w:val="008B32C6"/>
    <w:rsid w:val="008E57CD"/>
    <w:rsid w:val="008E603A"/>
    <w:rsid w:val="00900840"/>
    <w:rsid w:val="00902C83"/>
    <w:rsid w:val="00903CCF"/>
    <w:rsid w:val="00924720"/>
    <w:rsid w:val="009350F0"/>
    <w:rsid w:val="00935B6E"/>
    <w:rsid w:val="009530A5"/>
    <w:rsid w:val="00955246"/>
    <w:rsid w:val="00964B24"/>
    <w:rsid w:val="009668BE"/>
    <w:rsid w:val="00993382"/>
    <w:rsid w:val="009B3F51"/>
    <w:rsid w:val="009C6959"/>
    <w:rsid w:val="009D072C"/>
    <w:rsid w:val="009D5A41"/>
    <w:rsid w:val="009E0EA3"/>
    <w:rsid w:val="009F5D66"/>
    <w:rsid w:val="00A0330B"/>
    <w:rsid w:val="00A224CA"/>
    <w:rsid w:val="00A416CD"/>
    <w:rsid w:val="00A56247"/>
    <w:rsid w:val="00A72D8D"/>
    <w:rsid w:val="00A85640"/>
    <w:rsid w:val="00AC2816"/>
    <w:rsid w:val="00AC5D82"/>
    <w:rsid w:val="00AC72F6"/>
    <w:rsid w:val="00AD4870"/>
    <w:rsid w:val="00AD7F1A"/>
    <w:rsid w:val="00AE3827"/>
    <w:rsid w:val="00B30C1B"/>
    <w:rsid w:val="00B310C7"/>
    <w:rsid w:val="00B4752B"/>
    <w:rsid w:val="00B83AC1"/>
    <w:rsid w:val="00BA0C4B"/>
    <w:rsid w:val="00BB090E"/>
    <w:rsid w:val="00BB2209"/>
    <w:rsid w:val="00BB4090"/>
    <w:rsid w:val="00BD4442"/>
    <w:rsid w:val="00BD54C7"/>
    <w:rsid w:val="00BE46EC"/>
    <w:rsid w:val="00BF5EF5"/>
    <w:rsid w:val="00C105A1"/>
    <w:rsid w:val="00C13622"/>
    <w:rsid w:val="00C23B4E"/>
    <w:rsid w:val="00C26B83"/>
    <w:rsid w:val="00C34CF7"/>
    <w:rsid w:val="00C3677D"/>
    <w:rsid w:val="00C42F9B"/>
    <w:rsid w:val="00C4332D"/>
    <w:rsid w:val="00C92203"/>
    <w:rsid w:val="00CC1649"/>
    <w:rsid w:val="00CC2892"/>
    <w:rsid w:val="00CC7453"/>
    <w:rsid w:val="00CD5DAC"/>
    <w:rsid w:val="00CF576F"/>
    <w:rsid w:val="00D206FB"/>
    <w:rsid w:val="00D2249B"/>
    <w:rsid w:val="00D3086E"/>
    <w:rsid w:val="00D378A9"/>
    <w:rsid w:val="00D56EAF"/>
    <w:rsid w:val="00D741B2"/>
    <w:rsid w:val="00D77C77"/>
    <w:rsid w:val="00DA179C"/>
    <w:rsid w:val="00DA3C90"/>
    <w:rsid w:val="00DA438C"/>
    <w:rsid w:val="00DA6AB2"/>
    <w:rsid w:val="00DC718D"/>
    <w:rsid w:val="00DC7A59"/>
    <w:rsid w:val="00DD4941"/>
    <w:rsid w:val="00DF3E96"/>
    <w:rsid w:val="00E05ECD"/>
    <w:rsid w:val="00E266D2"/>
    <w:rsid w:val="00E30CB7"/>
    <w:rsid w:val="00E31918"/>
    <w:rsid w:val="00E34D1F"/>
    <w:rsid w:val="00E421A3"/>
    <w:rsid w:val="00E45294"/>
    <w:rsid w:val="00E7666C"/>
    <w:rsid w:val="00EE0019"/>
    <w:rsid w:val="00EE7FAB"/>
    <w:rsid w:val="00F20111"/>
    <w:rsid w:val="00F32B60"/>
    <w:rsid w:val="00F32F94"/>
    <w:rsid w:val="00F4793E"/>
    <w:rsid w:val="00F66C09"/>
    <w:rsid w:val="00FA6294"/>
    <w:rsid w:val="00FB5B4A"/>
    <w:rsid w:val="00FD5DF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5A3FC5C7BD142243051C37B66C417C1CA1B9C6F19C72F75DA5684E81332E4B6DC62BE45E73A373595B05E1aBE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5A3FC5C7BD142243051C37B66C417C1CA1B9C6F19C73F05CA5684E81332E4B6DaCE6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679C-15A0-4DD0-B150-3BD3632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8</cp:revision>
  <cp:lastPrinted>2021-12-17T01:22:00Z</cp:lastPrinted>
  <dcterms:created xsi:type="dcterms:W3CDTF">2021-12-17T00:40:00Z</dcterms:created>
  <dcterms:modified xsi:type="dcterms:W3CDTF">2022-01-10T09:54:00Z</dcterms:modified>
</cp:coreProperties>
</file>