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D46680">
        <w:rPr>
          <w:sz w:val="32"/>
          <w:szCs w:val="32"/>
        </w:rPr>
        <w:t>АДМИНИСТРАЦИЯ</w:t>
      </w:r>
      <w:proofErr w:type="gramEnd"/>
      <w:r w:rsidRPr="00D46680">
        <w:rPr>
          <w:sz w:val="32"/>
          <w:szCs w:val="32"/>
        </w:rPr>
        <w:t xml:space="preserve"> ЗАТО г</w:t>
      </w:r>
      <w:r w:rsidR="00CC5AA7">
        <w:rPr>
          <w:sz w:val="32"/>
          <w:szCs w:val="32"/>
        </w:rPr>
        <w:t>. </w:t>
      </w:r>
      <w:r w:rsidRPr="00D46680">
        <w:rPr>
          <w:sz w:val="32"/>
          <w:szCs w:val="32"/>
        </w:rPr>
        <w:t>ЖЕЛЕЗНОГОРСК</w:t>
      </w: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00566E" w:rsidRDefault="00E94F54" w:rsidP="009608C0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  </w:t>
      </w:r>
      <w:r w:rsidR="00F40345">
        <w:rPr>
          <w:rFonts w:ascii="Times New Roman" w:hAnsi="Times New Roman"/>
        </w:rPr>
        <w:t>13.12.</w:t>
      </w:r>
      <w:r w:rsidR="009608C0" w:rsidRPr="00D46680">
        <w:rPr>
          <w:rFonts w:ascii="Times New Roman" w:hAnsi="Times New Roman"/>
        </w:rPr>
        <w:t>202</w:t>
      </w:r>
      <w:r w:rsidR="006D034D" w:rsidRPr="00D46680">
        <w:rPr>
          <w:rFonts w:ascii="Times New Roman" w:hAnsi="Times New Roman"/>
        </w:rPr>
        <w:t>1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Pr="00D46680">
        <w:rPr>
          <w:rFonts w:ascii="Times New Roman" w:hAnsi="Times New Roman"/>
        </w:rPr>
        <w:t xml:space="preserve"> </w:t>
      </w:r>
      <w:r w:rsidR="00F40345">
        <w:rPr>
          <w:rFonts w:ascii="Times New Roman" w:hAnsi="Times New Roman"/>
        </w:rPr>
        <w:tab/>
      </w:r>
      <w:r w:rsidR="00F40345">
        <w:rPr>
          <w:rFonts w:ascii="Times New Roman" w:hAnsi="Times New Roman"/>
        </w:rPr>
        <w:tab/>
      </w:r>
      <w:r w:rsidR="00F40345">
        <w:rPr>
          <w:rFonts w:ascii="Times New Roman" w:hAnsi="Times New Roman"/>
        </w:rPr>
        <w:tab/>
      </w:r>
      <w:r w:rsidR="009608C0" w:rsidRPr="00D46680">
        <w:rPr>
          <w:rFonts w:ascii="Times New Roman" w:hAnsi="Times New Roman"/>
        </w:rPr>
        <w:t xml:space="preserve">№ </w:t>
      </w:r>
      <w:r w:rsidR="00F40345">
        <w:rPr>
          <w:rFonts w:ascii="Times New Roman" w:hAnsi="Times New Roman"/>
        </w:rPr>
        <w:t>2367</w:t>
      </w:r>
    </w:p>
    <w:p w:rsidR="009608C0" w:rsidRPr="00D46680" w:rsidRDefault="009608C0" w:rsidP="009608C0">
      <w:pPr>
        <w:framePr w:w="10076" w:h="540" w:hSpace="181" w:wrap="notBeside" w:vAnchor="text" w:hAnchor="page" w:x="1272" w:y="3745"/>
        <w:widowControl w:val="0"/>
        <w:jc w:val="center"/>
      </w:pPr>
      <w:r w:rsidRPr="00D46680">
        <w:rPr>
          <w:rFonts w:ascii="Times New Roman" w:hAnsi="Times New Roman"/>
          <w:b/>
        </w:rPr>
        <w:t>г</w:t>
      </w:r>
      <w:r w:rsidR="00CC5AA7">
        <w:rPr>
          <w:rFonts w:ascii="Times New Roman" w:hAnsi="Times New Roman"/>
          <w:b/>
        </w:rPr>
        <w:t>. </w:t>
      </w:r>
      <w:r w:rsidRPr="00D46680">
        <w:rPr>
          <w:rFonts w:ascii="Times New Roman" w:hAnsi="Times New Roman"/>
          <w:b/>
        </w:rPr>
        <w:t>Железногорск</w:t>
      </w:r>
    </w:p>
    <w:p w:rsidR="009608C0" w:rsidRPr="00D46680" w:rsidRDefault="009608C0" w:rsidP="009608C0">
      <w:pPr>
        <w:pStyle w:val="a5"/>
        <w:widowControl w:val="0"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00566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рограммы профилактики рисков причинения вреда (ущерба</w:t>
      </w:r>
      <w:r w:rsidR="00CC5AA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охраняемым законом ценностям при осуществлении муниципального контроля </w:t>
      </w:r>
      <w:r w:rsidR="006D034D"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на </w:t>
      </w:r>
      <w:proofErr w:type="gramStart"/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территории</w:t>
      </w:r>
      <w:proofErr w:type="gramEnd"/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</w:t>
      </w:r>
    </w:p>
    <w:p w:rsidR="006D034D" w:rsidRPr="00D46680" w:rsidRDefault="006D034D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E94F54" w:rsidP="006D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D034D" w:rsidRPr="00D46680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Федерации», </w:t>
      </w:r>
      <w:r w:rsidR="0000566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proofErr w:type="gramEnd"/>
      <w:r w:rsidR="0000566E">
        <w:rPr>
          <w:rFonts w:ascii="Times New Roman" w:hAnsi="Times New Roman" w:cs="Times New Roman"/>
          <w:sz w:val="28"/>
          <w:szCs w:val="28"/>
        </w:rPr>
        <w:t xml:space="preserve"> Федерации от 25.06.2021 №990 «Об утверждении Правил разработки и утверждения контрольными (надзорными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органами программы профилактики рисков причинения вреда (ущерба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ценностям»,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="006D034D" w:rsidRPr="00D4668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D034D" w:rsidRPr="00D46680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00566E">
        <w:rPr>
          <w:rFonts w:ascii="Times New Roman" w:hAnsi="Times New Roman" w:cs="Times New Roman"/>
          <w:sz w:val="28"/>
          <w:szCs w:val="28"/>
        </w:rPr>
        <w:t xml:space="preserve">28.09.2021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№ </w:t>
      </w:r>
      <w:r w:rsidR="0000566E">
        <w:rPr>
          <w:rFonts w:ascii="Times New Roman" w:hAnsi="Times New Roman" w:cs="Times New Roman"/>
          <w:sz w:val="28"/>
          <w:szCs w:val="28"/>
        </w:rPr>
        <w:t>11-115р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6D034D" w:rsidRPr="00D46680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на территории ЗАТО Железногорск», </w:t>
      </w:r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ЗАТО Железногорск,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46680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9608C0" w:rsidP="009608C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/>
          <w:sz w:val="28"/>
          <w:szCs w:val="28"/>
        </w:rPr>
        <w:t>1</w:t>
      </w:r>
      <w:r w:rsidR="00CC5AA7">
        <w:rPr>
          <w:rFonts w:ascii="Times New Roman" w:hAnsi="Times New Roman"/>
          <w:sz w:val="28"/>
          <w:szCs w:val="28"/>
        </w:rPr>
        <w:t>. 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056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</w:t>
      </w:r>
      <w:r w:rsidR="006D034D" w:rsidRPr="00D46680">
        <w:rPr>
          <w:rFonts w:ascii="Times New Roman" w:hAnsi="Times New Roman"/>
          <w:sz w:val="28"/>
          <w:szCs w:val="28"/>
        </w:rPr>
        <w:t>профилактики рисков причинения вреда (ущерба</w:t>
      </w:r>
      <w:r w:rsidR="00CC5AA7">
        <w:rPr>
          <w:rFonts w:ascii="Times New Roman" w:hAnsi="Times New Roman"/>
          <w:sz w:val="28"/>
          <w:szCs w:val="28"/>
        </w:rPr>
        <w:t>) </w:t>
      </w:r>
      <w:r w:rsidR="006D034D" w:rsidRPr="00D46680">
        <w:rPr>
          <w:rFonts w:ascii="Times New Roman" w:hAnsi="Times New Roman"/>
          <w:sz w:val="28"/>
          <w:szCs w:val="28"/>
        </w:rPr>
        <w:t xml:space="preserve">охраняемым законом ценностям при осуществлении муниципального контроля </w:t>
      </w:r>
      <w:r w:rsidR="006D034D" w:rsidRPr="00D46680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6D034D" w:rsidRPr="00D46680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034D" w:rsidRPr="00D46680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D034D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9608C0" w:rsidRPr="00D46680" w:rsidRDefault="00E94F54" w:rsidP="009608C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46680">
        <w:rPr>
          <w:rFonts w:ascii="Times New Roman" w:hAnsi="Times New Roman"/>
          <w:sz w:val="28"/>
          <w:szCs w:val="28"/>
        </w:rPr>
        <w:t>2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9608C0" w:rsidRPr="00D4668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608C0" w:rsidRPr="00D46680">
        <w:rPr>
          <w:rFonts w:ascii="Times New Roman" w:hAnsi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hAnsi="Times New Roman"/>
          <w:sz w:val="28"/>
          <w:szCs w:val="28"/>
        </w:rPr>
        <w:t>Железногорск (Е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hAnsi="Times New Roman"/>
          <w:sz w:val="28"/>
          <w:szCs w:val="28"/>
        </w:rPr>
        <w:t>Н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hAnsi="Times New Roman"/>
          <w:sz w:val="28"/>
          <w:szCs w:val="28"/>
        </w:rPr>
        <w:t>Панченко</w:t>
      </w:r>
      <w:r w:rsidR="00CC5AA7">
        <w:rPr>
          <w:rFonts w:ascii="Times New Roman" w:hAnsi="Times New Roman"/>
          <w:sz w:val="28"/>
          <w:szCs w:val="28"/>
        </w:rPr>
        <w:t>) </w:t>
      </w:r>
      <w:r w:rsidR="009608C0" w:rsidRPr="00D46680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9608C0" w:rsidRPr="00D46680" w:rsidRDefault="00E94F54" w:rsidP="00960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46680">
        <w:rPr>
          <w:rFonts w:ascii="Times New Roman" w:hAnsi="Times New Roman"/>
          <w:sz w:val="28"/>
          <w:szCs w:val="28"/>
        </w:rPr>
        <w:t>3</w:t>
      </w:r>
      <w:r w:rsidR="00CC5AA7">
        <w:rPr>
          <w:rFonts w:ascii="Times New Roman" w:hAnsi="Times New Roman"/>
          <w:sz w:val="28"/>
          <w:szCs w:val="28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Железногорск 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(И.С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Архипова</w:t>
      </w:r>
      <w:r w:rsidR="00CC5AA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9608C0" w:rsidRPr="00D46680">
        <w:rPr>
          <w:rFonts w:ascii="Times New Roman" w:hAnsi="Times New Roman"/>
          <w:sz w:val="28"/>
          <w:szCs w:val="28"/>
        </w:rPr>
        <w:t>.</w:t>
      </w:r>
    </w:p>
    <w:p w:rsidR="009608C0" w:rsidRPr="00D46680" w:rsidRDefault="00E94F54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9608C0" w:rsidRPr="00D46680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9608C0" w:rsidRPr="00D46680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А.А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>Сергейкина.</w:t>
      </w:r>
    </w:p>
    <w:p w:rsidR="009608C0" w:rsidRPr="00D46680" w:rsidRDefault="00E94F54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5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9608C0" w:rsidRPr="00D46680">
        <w:rPr>
          <w:rFonts w:ascii="Times New Roman" w:hAnsi="Times New Roman" w:cs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9608C0" w:rsidRPr="00D46680" w:rsidRDefault="009608C0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9608C0" w:rsidRPr="00D46680" w:rsidSect="00D2767B">
          <w:headerReference w:type="default" r:id="rId9"/>
          <w:footerReference w:type="even" r:id="rId10"/>
          <w:footerReference w:type="default" r:id="rId11"/>
          <w:pgSz w:w="11906" w:h="16838"/>
          <w:pgMar w:top="624" w:right="737" w:bottom="624" w:left="1418" w:header="720" w:footer="720" w:gutter="0"/>
          <w:pgNumType w:start="1"/>
          <w:cols w:space="720"/>
          <w:titlePg/>
          <w:docGrid w:linePitch="272"/>
        </w:sectPr>
      </w:pPr>
      <w:proofErr w:type="gramStart"/>
      <w:r w:rsidRPr="00D46680">
        <w:rPr>
          <w:rFonts w:ascii="Times New Roman" w:hAnsi="Times New Roman"/>
          <w:sz w:val="28"/>
          <w:szCs w:val="28"/>
        </w:rPr>
        <w:t>Глава</w:t>
      </w:r>
      <w:proofErr w:type="gramEnd"/>
      <w:r w:rsidRPr="00D46680">
        <w:rPr>
          <w:rFonts w:ascii="Times New Roman" w:hAnsi="Times New Roman"/>
          <w:sz w:val="28"/>
          <w:szCs w:val="28"/>
        </w:rPr>
        <w:t xml:space="preserve"> ЗАТО г</w:t>
      </w:r>
      <w:r w:rsidR="00CC5AA7">
        <w:rPr>
          <w:rFonts w:ascii="Times New Roman" w:hAnsi="Times New Roman"/>
          <w:sz w:val="28"/>
          <w:szCs w:val="28"/>
        </w:rPr>
        <w:t>. </w:t>
      </w:r>
      <w:r w:rsidRPr="00D46680">
        <w:rPr>
          <w:rFonts w:ascii="Times New Roman" w:hAnsi="Times New Roman"/>
          <w:sz w:val="28"/>
          <w:szCs w:val="28"/>
        </w:rPr>
        <w:t xml:space="preserve">Железногорск                                   </w:t>
      </w:r>
      <w:r w:rsidR="00E94F54" w:rsidRPr="00D46680">
        <w:rPr>
          <w:rFonts w:ascii="Times New Roman" w:hAnsi="Times New Roman"/>
          <w:sz w:val="28"/>
          <w:szCs w:val="28"/>
        </w:rPr>
        <w:t xml:space="preserve">                          </w:t>
      </w:r>
      <w:r w:rsidRPr="00D46680">
        <w:rPr>
          <w:rFonts w:ascii="Times New Roman" w:hAnsi="Times New Roman"/>
          <w:sz w:val="28"/>
          <w:szCs w:val="28"/>
        </w:rPr>
        <w:t>И.Г</w:t>
      </w:r>
      <w:r w:rsidR="00CC5AA7">
        <w:rPr>
          <w:rFonts w:ascii="Times New Roman" w:hAnsi="Times New Roman"/>
          <w:sz w:val="28"/>
          <w:szCs w:val="28"/>
        </w:rPr>
        <w:t>. </w:t>
      </w:r>
      <w:r w:rsidRPr="00D46680">
        <w:rPr>
          <w:rFonts w:ascii="Times New Roman" w:hAnsi="Times New Roman"/>
          <w:sz w:val="28"/>
          <w:szCs w:val="28"/>
        </w:rPr>
        <w:t>Куксин</w:t>
      </w:r>
      <w:bookmarkStart w:id="0" w:name="P33"/>
      <w:bookmarkEnd w:id="0"/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</w:t>
      </w:r>
      <w:proofErr w:type="gramStart"/>
      <w:r w:rsidRPr="00D46680">
        <w:rPr>
          <w:sz w:val="28"/>
        </w:rPr>
        <w:t>.Ж</w:t>
      </w:r>
      <w:proofErr w:type="gramEnd"/>
      <w:r w:rsidRPr="00D46680">
        <w:rPr>
          <w:sz w:val="28"/>
        </w:rPr>
        <w:t>елезногорск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F40345">
        <w:rPr>
          <w:sz w:val="28"/>
        </w:rPr>
        <w:t>13.12.</w:t>
      </w:r>
      <w:r w:rsidRPr="00D46680">
        <w:rPr>
          <w:sz w:val="28"/>
        </w:rPr>
        <w:t>202</w:t>
      </w:r>
      <w:r w:rsidR="00D2767B">
        <w:rPr>
          <w:sz w:val="28"/>
        </w:rPr>
        <w:t>1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F40345">
        <w:rPr>
          <w:sz w:val="28"/>
        </w:rPr>
        <w:t>2367</w:t>
      </w:r>
    </w:p>
    <w:p w:rsidR="00BE085B" w:rsidRPr="00D46680" w:rsidRDefault="00BE085B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D034D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профилактики рисков причинения вреда (ущерба</w:t>
      </w:r>
      <w:r w:rsidR="00CC5AA7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охраняемым законом ценностям при осуществлении муниципального контроля </w:t>
      </w:r>
      <w:r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на </w:t>
      </w:r>
      <w:proofErr w:type="gramStart"/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территории</w:t>
      </w:r>
      <w:proofErr w:type="gramEnd"/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на 2022 год</w:t>
      </w:r>
      <w:r w:rsidR="002A433A"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6B78" w:rsidRPr="00D46680" w:rsidRDefault="003C6B78" w:rsidP="003C6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3C6B78" w:rsidP="006D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6D034D" w:rsidRPr="00D46680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8252B" w:rsidRDefault="0038252B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1.1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Вид муниципального контроля: 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680">
        <w:rPr>
          <w:rFonts w:ascii="Times New Roman" w:hAnsi="Times New Roman" w:cs="Times New Roman"/>
          <w:sz w:val="28"/>
          <w:szCs w:val="28"/>
        </w:rPr>
        <w:t>(далее — Муниципальный контроль)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1.2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Предметом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>униципального контроля на территории муниципального образования является соблюдение обязательных требований: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придорожных полосах автомобильных дорог общего пользования;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б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в части обеспечения сохранности автомобильных дорог;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2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719CF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CC5A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755ED6" w:rsidRDefault="00755ED6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46680">
        <w:rPr>
          <w:rFonts w:ascii="Times New Roman" w:eastAsia="Calibri" w:hAnsi="Times New Roman" w:cs="Times New Roman"/>
          <w:sz w:val="28"/>
          <w:szCs w:val="28"/>
        </w:rPr>
        <w:t>онтролируемые лица).</w:t>
      </w:r>
    </w:p>
    <w:p w:rsidR="000A1F68" w:rsidRDefault="000A1F68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онтрольным органом, наделенным полномочиями по осуществлению муниципального контроля,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определена </w:t>
      </w:r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 закрытого административно-территориального образования город Железногорск (далее </w:t>
      </w:r>
      <w:r w:rsidR="00CC5AA7">
        <w:rPr>
          <w:rFonts w:ascii="Times New Roman" w:eastAsia="Calibri" w:hAnsi="Times New Roman" w:cs="Times New Roman"/>
          <w:sz w:val="28"/>
          <w:szCs w:val="28"/>
        </w:rPr>
        <w:t>- </w:t>
      </w:r>
      <w:proofErr w:type="gramStart"/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proofErr w:type="gramEnd"/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 ЗАТО г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0A1F68">
        <w:rPr>
          <w:rFonts w:ascii="Times New Roman" w:eastAsia="Calibri" w:hAnsi="Times New Roman" w:cs="Times New Roman"/>
          <w:sz w:val="28"/>
          <w:szCs w:val="28"/>
        </w:rPr>
        <w:t>Железногорск, Контрольный орган).</w:t>
      </w:r>
    </w:p>
    <w:p w:rsidR="00263589" w:rsidRDefault="00263589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263589">
        <w:rPr>
          <w:rFonts w:ascii="Times New Roman" w:eastAsia="Calibri" w:hAnsi="Times New Roman" w:cs="Times New Roman"/>
          <w:sz w:val="28"/>
          <w:szCs w:val="28"/>
        </w:rPr>
        <w:t xml:space="preserve">Профилактические мероприятия осуществляются на основании </w:t>
      </w:r>
      <w:r w:rsidR="00CC5AA7">
        <w:rPr>
          <w:rFonts w:ascii="Times New Roman" w:eastAsia="Calibri" w:hAnsi="Times New Roman" w:cs="Times New Roman"/>
          <w:sz w:val="28"/>
          <w:szCs w:val="28"/>
        </w:rPr>
        <w:t xml:space="preserve">настоящей 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Программы профилактики рисков причинения вреда (ущерба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263589">
        <w:rPr>
          <w:rFonts w:ascii="Times New Roman" w:eastAsia="Calibri" w:hAnsi="Times New Roman" w:cs="Times New Roman"/>
          <w:sz w:val="28"/>
          <w:szCs w:val="28"/>
        </w:rPr>
        <w:t>охраняемым законом ценностям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— Программа профилактики).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</w:t>
      </w:r>
      <w:r w:rsidR="00263589">
        <w:rPr>
          <w:rFonts w:ascii="Times New Roman" w:eastAsia="Calibri" w:hAnsi="Times New Roman" w:cs="Times New Roman"/>
          <w:sz w:val="28"/>
          <w:szCs w:val="28"/>
        </w:rPr>
        <w:t>6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В первом полугодии 2021 года </w:t>
      </w:r>
      <w:proofErr w:type="gramStart"/>
      <w:r w:rsidRPr="007719C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proofErr w:type="gramEnd"/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ЗАТО г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Железногорск </w:t>
      </w:r>
      <w:r w:rsidR="0063330C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>униципальному контролю в рассматриваемой сфере осуществлялась в рамках муниципального контроля за обеспечением сохранности автомобильных дорог общего пользования местного значения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За указанный период плановые проверк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соблюдения действующего законодательства в области </w:t>
      </w:r>
      <w:proofErr w:type="gramStart"/>
      <w:r w:rsidRPr="007719CF">
        <w:rPr>
          <w:rFonts w:ascii="Times New Roman" w:eastAsia="Calibri" w:hAnsi="Times New Roman" w:cs="Times New Roman"/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проводились</w:t>
      </w:r>
      <w:r w:rsidR="00CC5AA7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719CF">
        <w:rPr>
          <w:rFonts w:ascii="Times New Roman" w:eastAsia="Calibri" w:hAnsi="Times New Roman" w:cs="Times New Roman"/>
          <w:sz w:val="28"/>
          <w:szCs w:val="28"/>
        </w:rPr>
        <w:t>арушени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 в указанной сфере не выявл</w:t>
      </w:r>
      <w:r>
        <w:rPr>
          <w:rFonts w:ascii="Times New Roman" w:eastAsia="Calibri" w:hAnsi="Times New Roman" w:cs="Times New Roman"/>
          <w:sz w:val="28"/>
          <w:szCs w:val="28"/>
        </w:rPr>
        <w:t>ялись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D46680" w:rsidRDefault="007719CF" w:rsidP="007719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В рамках профилактики нарушений обязательных требований в сфере обеспечения сохранности автомобильных дорог местного значения в границах городского округа проведено </w:t>
      </w:r>
      <w:r w:rsidR="002E4A99">
        <w:rPr>
          <w:rFonts w:ascii="Times New Roman" w:hAnsi="Times New Roman" w:cs="Times New Roman"/>
          <w:sz w:val="28"/>
          <w:szCs w:val="28"/>
        </w:rPr>
        <w:t>112</w:t>
      </w:r>
      <w:r w:rsidRPr="00D46680">
        <w:rPr>
          <w:rFonts w:ascii="Times New Roman" w:hAnsi="Times New Roman" w:cs="Times New Roman"/>
          <w:sz w:val="28"/>
          <w:szCs w:val="28"/>
        </w:rPr>
        <w:t xml:space="preserve"> мероприятий по обследованию </w:t>
      </w:r>
      <w:r w:rsidR="003902CC" w:rsidRPr="003902CC">
        <w:rPr>
          <w:rFonts w:ascii="Times New Roman" w:hAnsi="Times New Roman" w:cs="Times New Roman"/>
          <w:sz w:val="28"/>
          <w:szCs w:val="28"/>
        </w:rPr>
        <w:t xml:space="preserve">дорог местного значения в </w:t>
      </w:r>
      <w:proofErr w:type="gramStart"/>
      <w:r w:rsidR="003902CC" w:rsidRPr="003902CC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3902CC" w:rsidRPr="003902C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Подконтрольным субъектам направлено </w:t>
      </w:r>
      <w:r w:rsidR="003902CC">
        <w:rPr>
          <w:rFonts w:ascii="Times New Roman" w:hAnsi="Times New Roman" w:cs="Times New Roman"/>
          <w:sz w:val="28"/>
          <w:szCs w:val="28"/>
        </w:rPr>
        <w:t>112</w:t>
      </w:r>
      <w:r w:rsidRPr="00D46680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6680">
        <w:rPr>
          <w:rFonts w:ascii="Times New Roman" w:hAnsi="Times New Roman" w:cs="Times New Roman"/>
          <w:sz w:val="28"/>
          <w:szCs w:val="28"/>
        </w:rPr>
        <w:t xml:space="preserve"> (писем, телефонограмм, актов), </w:t>
      </w:r>
      <w:r w:rsidR="003902CC">
        <w:rPr>
          <w:rFonts w:ascii="Times New Roman" w:hAnsi="Times New Roman" w:cs="Times New Roman"/>
          <w:sz w:val="28"/>
          <w:szCs w:val="28"/>
        </w:rPr>
        <w:t xml:space="preserve">указывающих на необходимость </w:t>
      </w:r>
      <w:r w:rsidRPr="00D46680">
        <w:rPr>
          <w:rFonts w:ascii="Times New Roman" w:hAnsi="Times New Roman" w:cs="Times New Roman"/>
          <w:sz w:val="28"/>
          <w:szCs w:val="28"/>
        </w:rPr>
        <w:t>устранени</w:t>
      </w:r>
      <w:r w:rsidR="003902CC">
        <w:rPr>
          <w:rFonts w:ascii="Times New Roman" w:hAnsi="Times New Roman" w:cs="Times New Roman"/>
          <w:sz w:val="28"/>
          <w:szCs w:val="28"/>
        </w:rPr>
        <w:t>я</w:t>
      </w:r>
      <w:r w:rsidRPr="00D46680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в сфере обеспечения сохранности автомобильных дорог местного значения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>Составлен</w:t>
      </w:r>
      <w:r w:rsidR="00755ED6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 xml:space="preserve"> 6 актов обследований объектов дорожной инфраструктуры с участием подконтрольных субъектов.</w:t>
      </w:r>
    </w:p>
    <w:p w:rsidR="007719CF" w:rsidRPr="00755ED6" w:rsidRDefault="007719CF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D6">
        <w:rPr>
          <w:rFonts w:ascii="Times New Roman" w:eastAsia="Calibri" w:hAnsi="Times New Roman" w:cs="Times New Roman"/>
          <w:sz w:val="28"/>
          <w:szCs w:val="28"/>
        </w:rPr>
        <w:t>В рамках профилактики рисков причинения вреда (ущерба</w:t>
      </w:r>
      <w:r w:rsidR="00CC5AA7">
        <w:rPr>
          <w:rFonts w:ascii="Times New Roman" w:eastAsia="Calibri" w:hAnsi="Times New Roman" w:cs="Times New Roman"/>
          <w:sz w:val="28"/>
          <w:szCs w:val="28"/>
        </w:rPr>
        <w:t>) </w:t>
      </w:r>
      <w:r w:rsidRPr="00755ED6">
        <w:rPr>
          <w:rFonts w:ascii="Times New Roman" w:eastAsia="Calibri" w:hAnsi="Times New Roman" w:cs="Times New Roman"/>
          <w:sz w:val="28"/>
          <w:szCs w:val="28"/>
        </w:rPr>
        <w:t xml:space="preserve">охраняемым </w:t>
      </w:r>
      <w:r w:rsidRPr="00755ED6">
        <w:rPr>
          <w:rFonts w:ascii="Times New Roman" w:hAnsi="Times New Roman" w:cs="Times New Roman"/>
          <w:sz w:val="28"/>
          <w:szCs w:val="28"/>
        </w:rPr>
        <w:t>законом ценностям в 2021 году осуществляются следующие мероприятия:</w:t>
      </w:r>
    </w:p>
    <w:p w:rsidR="007719CF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поддержание в актуальном состоянии на официальном сайте городского округа «Закрытое административно-территориальное образование Железногорск Красноярского края» перечня нормативных правовых актов, содержащих обязательные требования, соблюдение которых оценивается при осуществлении муниципального дорожного контроля</w:t>
      </w:r>
      <w:r w:rsidR="007719CF" w:rsidRPr="00755ED6">
        <w:rPr>
          <w:rFonts w:ascii="Times New Roman" w:hAnsi="Times New Roman" w:cs="Times New Roman"/>
          <w:sz w:val="28"/>
          <w:szCs w:val="28"/>
        </w:rPr>
        <w:t>;</w:t>
      </w:r>
    </w:p>
    <w:p w:rsidR="00755ED6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поддержание в актуальном состоянии на официальном сайте городского округа «Закрытое административно-территориальное образование Железногорск Красноярского края» текстов нормативных правовых актов или их отдельных частей, содержащих обязательные требования, оценка соблюдения которых оценивается при осуществлении муниципального дорожного контроля;</w:t>
      </w:r>
    </w:p>
    <w:p w:rsidR="00755ED6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обеспечение рассмотрения обращения граждан, организаций по вопросам полноты и актуальности перечня нормативных правовых актов;</w:t>
      </w:r>
    </w:p>
    <w:p w:rsidR="0038252B" w:rsidRPr="00755ED6" w:rsidRDefault="00CC5AA7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55ED6" w:rsidRPr="00755ED6">
        <w:rPr>
          <w:rFonts w:ascii="Times New Roman" w:hAnsi="Times New Roman" w:cs="Times New Roman"/>
          <w:sz w:val="28"/>
          <w:szCs w:val="28"/>
        </w:rPr>
        <w:t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путем проведения разъяснительной работы специалистами при личном приеме, а также путем подготовки письменных ответов на обращения.</w:t>
      </w:r>
    </w:p>
    <w:p w:rsidR="00263589" w:rsidRDefault="00263589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Цели и задачи реализации </w:t>
      </w:r>
      <w:r w:rsidR="0000566E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65023A" w:rsidRPr="00D46680" w:rsidRDefault="00FD1B19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2.1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причинению вреда (ущерба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45AAD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755ED6">
        <w:rPr>
          <w:rFonts w:ascii="Times New Roman" w:hAnsi="Times New Roman" w:cs="Times New Roman"/>
          <w:sz w:val="28"/>
          <w:szCs w:val="28"/>
        </w:rPr>
        <w:t>П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55ED6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5C6A34" w:rsidRPr="00D46680">
        <w:rPr>
          <w:rFonts w:ascii="Times New Roman" w:hAnsi="Times New Roman" w:cs="Times New Roman"/>
          <w:sz w:val="28"/>
          <w:szCs w:val="28"/>
        </w:rPr>
        <w:t>являются: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предотвращение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Pr="00D46680">
        <w:rPr>
          <w:rFonts w:ascii="Times New Roman" w:hAnsi="Times New Roman" w:cs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>беспечение доступности информации об обязательных требованиях и необходимых мерах по их исполнению.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</w:t>
      </w:r>
      <w:r w:rsidR="00CC5AA7">
        <w:rPr>
          <w:rFonts w:ascii="Times New Roman" w:hAnsi="Times New Roman" w:cs="Times New Roman"/>
          <w:sz w:val="28"/>
          <w:szCs w:val="28"/>
        </w:rPr>
        <w:t>) </w:t>
      </w:r>
      <w:r w:rsidR="0000566E">
        <w:rPr>
          <w:rFonts w:ascii="Times New Roman" w:hAnsi="Times New Roman" w:cs="Times New Roman"/>
          <w:sz w:val="28"/>
          <w:szCs w:val="28"/>
        </w:rPr>
        <w:t>их проведения</w:t>
      </w:r>
    </w:p>
    <w:tbl>
      <w:tblPr>
        <w:tblStyle w:val="a4"/>
        <w:tblpPr w:leftFromText="180" w:rightFromText="180" w:vertAnchor="text" w:horzAnchor="margin" w:tblpXSpec="center" w:tblpY="191"/>
        <w:tblW w:w="9322" w:type="dxa"/>
        <w:tblLayout w:type="fixed"/>
        <w:tblLook w:val="04A0"/>
      </w:tblPr>
      <w:tblGrid>
        <w:gridCol w:w="675"/>
        <w:gridCol w:w="3828"/>
        <w:gridCol w:w="2976"/>
        <w:gridCol w:w="1843"/>
      </w:tblGrid>
      <w:tr w:rsidR="00156C0B" w:rsidRPr="00156C0B" w:rsidTr="00263589">
        <w:tc>
          <w:tcPr>
            <w:tcW w:w="675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№ п/п</w:t>
            </w:r>
          </w:p>
        </w:tc>
        <w:tc>
          <w:tcPr>
            <w:tcW w:w="3828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Наименование формы</w:t>
            </w: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976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Срок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периодичность</w:t>
            </w:r>
            <w:proofErr w:type="spellEnd"/>
            <w:r w:rsidR="00CC5AA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 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проведения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Ответственное должностное лицо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156C0B" w:rsidRDefault="00755ED6" w:rsidP="00755ED6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Информирование</w:t>
            </w:r>
          </w:p>
        </w:tc>
      </w:tr>
      <w:tr w:rsidR="00156C0B" w:rsidRPr="00156C0B" w:rsidTr="00263589">
        <w:tc>
          <w:tcPr>
            <w:tcW w:w="675" w:type="dxa"/>
          </w:tcPr>
          <w:p w:rsidR="00156C0B" w:rsidRPr="00156C0B" w:rsidRDefault="00156C0B" w:rsidP="0000566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828" w:type="dxa"/>
          </w:tcPr>
          <w:p w:rsidR="00156C0B" w:rsidRPr="00CC5AA7" w:rsidRDefault="00156C0B" w:rsidP="00CC5A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www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admk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CC5AA7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информации, через личные кабинеты </w:t>
            </w:r>
            <w:r w:rsidR="00CC5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 в государственных информационных системах (при их наличии) и в иных формах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текстов нормативных правовых актов, регулирующих осуществление Муниципального контроля;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настоящей Программы;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применении контрольным органом мер стимулирования добросовестности контролируемых лиц;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сведений о порядке досудебного обжалования решений контрольного органа, действий (бездействия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его должностных лиц;</w:t>
            </w:r>
          </w:p>
          <w:p w:rsidR="00156C0B" w:rsidRPr="00156C0B" w:rsidRDefault="00CC5AA7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докладов о Муниципальном контроле;</w:t>
            </w:r>
          </w:p>
          <w:p w:rsidR="00156C0B" w:rsidRPr="00156C0B" w:rsidRDefault="00CC5AA7" w:rsidP="00156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иных сведений, предусмотренных нормативными правовыми актами Российской Федерации, нормативными правовыми актами </w:t>
            </w:r>
            <w:r w:rsidR="00156C0B">
              <w:rPr>
                <w:rFonts w:ascii="Times New Roman" w:hAnsi="Times New Roman" w:cs="Times New Roman"/>
                <w:sz w:val="24"/>
                <w:szCs w:val="28"/>
              </w:rPr>
              <w:t>Красноярского края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156C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муниципальными правовыми </w:t>
            </w:r>
            <w:r w:rsidR="00156C0B"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актами</w:t>
            </w:r>
          </w:p>
        </w:tc>
        <w:tc>
          <w:tcPr>
            <w:tcW w:w="2976" w:type="dxa"/>
          </w:tcPr>
          <w:p w:rsidR="00156C0B" w:rsidRPr="00156C0B" w:rsidRDefault="00156C0B" w:rsidP="00156C0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Постоянно в целях поддержания в актуальном состоянии</w:t>
            </w:r>
          </w:p>
        </w:tc>
        <w:tc>
          <w:tcPr>
            <w:tcW w:w="1843" w:type="dxa"/>
          </w:tcPr>
          <w:p w:rsidR="00156C0B" w:rsidRPr="008A2838" w:rsidRDefault="00CC5AA7" w:rsidP="008A283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8A2838" w:rsidRDefault="00755ED6" w:rsidP="008A28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CC5AA7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Объявление предостережения</w:t>
            </w:r>
            <w:r w:rsidR="008A2838" w:rsidRPr="008A28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4"/>
                <w:szCs w:val="28"/>
              </w:rPr>
              <w:t>о недопустимости нарушения обязательных требований</w:t>
            </w:r>
          </w:p>
        </w:tc>
      </w:tr>
      <w:tr w:rsidR="00CC5AA7" w:rsidRPr="00156C0B" w:rsidTr="00CC5AA7">
        <w:tc>
          <w:tcPr>
            <w:tcW w:w="675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К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в случае отсутствия подтверждения данных о том, что нарушение обязательных требований причинило вред (ущерб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 либо создало угрозу причинения вреда (ущерба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</w:t>
            </w:r>
          </w:p>
        </w:tc>
        <w:tc>
          <w:tcPr>
            <w:tcW w:w="2976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Не позднее 30 дней со дня получения 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сведений о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готовящихся нарушениях обязательных требований и (или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в случае отсутствия подтверждения данных о том, что нарушение обязательных требований причинило вред (ущерб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 либо создало угрозу причинения вреда (ущерба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) </w:t>
            </w:r>
            <w:r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охраняемым законом ценностям</w:t>
            </w:r>
          </w:p>
        </w:tc>
        <w:tc>
          <w:tcPr>
            <w:tcW w:w="1843" w:type="dxa"/>
            <w:vAlign w:val="center"/>
          </w:tcPr>
          <w:p w:rsidR="00CC5AA7" w:rsidRPr="008A2838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  <w:tr w:rsidR="00CC5AA7" w:rsidRPr="00156C0B" w:rsidTr="00755ED6">
        <w:tc>
          <w:tcPr>
            <w:tcW w:w="9322" w:type="dxa"/>
            <w:gridSpan w:val="4"/>
            <w:vAlign w:val="center"/>
          </w:tcPr>
          <w:p w:rsidR="00CC5AA7" w:rsidRPr="00156C0B" w:rsidRDefault="00CC5AA7" w:rsidP="00CC5AA7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Консультирование</w:t>
            </w:r>
          </w:p>
        </w:tc>
      </w:tr>
      <w:tr w:rsidR="00CC5AA7" w:rsidRPr="00156C0B" w:rsidTr="00CC5AA7">
        <w:tc>
          <w:tcPr>
            <w:tcW w:w="675" w:type="dxa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828" w:type="dxa"/>
          </w:tcPr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по телефону, посредством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видео-конференц-связи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, на личном приеме, либо в ходе проведения профилактических мероприятий, контрольных мероприятий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вопросам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организации и осуществлении Муниципального контроля;</w:t>
            </w:r>
          </w:p>
          <w:p w:rsidR="00CC5AA7" w:rsidRPr="00156C0B" w:rsidRDefault="00CC5AA7" w:rsidP="00CC5AA7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 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осуществления профилактических, контрольных мероприятий, установленных Положением о муниципальном контроле.</w:t>
            </w:r>
          </w:p>
        </w:tc>
        <w:tc>
          <w:tcPr>
            <w:tcW w:w="2976" w:type="dxa"/>
            <w:vAlign w:val="center"/>
          </w:tcPr>
          <w:p w:rsidR="00CC5AA7" w:rsidRPr="00156C0B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3589">
              <w:rPr>
                <w:rFonts w:ascii="Times New Roman" w:hAnsi="Times New Roman" w:cs="Times New Roman"/>
                <w:iCs/>
                <w:sz w:val="24"/>
                <w:szCs w:val="28"/>
              </w:rPr>
              <w:t>В течение года (при наличии оснований)</w:t>
            </w:r>
          </w:p>
        </w:tc>
        <w:tc>
          <w:tcPr>
            <w:tcW w:w="1843" w:type="dxa"/>
            <w:vAlign w:val="center"/>
          </w:tcPr>
          <w:p w:rsidR="00CC5AA7" w:rsidRPr="008A2838" w:rsidRDefault="00CC5AA7" w:rsidP="00CC5AA7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</w:t>
            </w:r>
          </w:p>
        </w:tc>
      </w:tr>
    </w:tbl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CC5AA7">
        <w:rPr>
          <w:rFonts w:ascii="Times New Roman" w:hAnsi="Times New Roman" w:cs="Times New Roman"/>
          <w:sz w:val="28"/>
          <w:szCs w:val="28"/>
        </w:rPr>
        <w:t>. </w:t>
      </w:r>
      <w:r w:rsidRPr="00D46680">
        <w:rPr>
          <w:rFonts w:ascii="Times New Roman" w:hAnsi="Times New Roman" w:cs="Times New Roman"/>
          <w:sz w:val="28"/>
          <w:szCs w:val="28"/>
        </w:rPr>
        <w:t xml:space="preserve">Показатели результативности и эффективности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D46680" w:rsidRPr="00D46680" w:rsidRDefault="00CC5AA7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6680" w:rsidRPr="00D46680">
        <w:rPr>
          <w:rFonts w:ascii="Times New Roman" w:hAnsi="Times New Roman" w:cs="Times New Roman"/>
          <w:sz w:val="28"/>
          <w:szCs w:val="28"/>
        </w:rPr>
        <w:t xml:space="preserve">увеличению доли контролируемых лиц, соблюдающих обязательные требования </w:t>
      </w:r>
      <w:r w:rsidR="00156C0B">
        <w:rPr>
          <w:rFonts w:ascii="Times New Roman" w:hAnsi="Times New Roman" w:cs="Times New Roman"/>
          <w:sz w:val="28"/>
          <w:szCs w:val="28"/>
        </w:rPr>
        <w:t>з</w:t>
      </w:r>
      <w:r w:rsidR="00D46680" w:rsidRPr="00D46680">
        <w:rPr>
          <w:rFonts w:ascii="Times New Roman" w:hAnsi="Times New Roman" w:cs="Times New Roman"/>
          <w:sz w:val="28"/>
          <w:szCs w:val="28"/>
        </w:rPr>
        <w:t>аконодательства Российской Федерации в сфере транспорта и дорожного хозяйства;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 </w:t>
      </w:r>
      <w:r w:rsidR="00CC5AA7">
        <w:rPr>
          <w:rFonts w:ascii="Times New Roman" w:hAnsi="Times New Roman" w:cs="Times New Roman"/>
          <w:sz w:val="28"/>
          <w:szCs w:val="28"/>
        </w:rPr>
        <w:t>- </w:t>
      </w:r>
      <w:r w:rsidRPr="00D46680">
        <w:rPr>
          <w:rFonts w:ascii="Times New Roman" w:hAnsi="Times New Roman" w:cs="Times New Roman"/>
          <w:sz w:val="28"/>
          <w:szCs w:val="28"/>
        </w:rPr>
        <w:t>повышению качества предоставляемых транспортных услуг;</w:t>
      </w:r>
    </w:p>
    <w:p w:rsidR="00D46680" w:rsidRPr="00D46680" w:rsidRDefault="00CC5AA7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46680" w:rsidRPr="00D46680">
        <w:rPr>
          <w:rFonts w:ascii="Times New Roman" w:hAnsi="Times New Roman" w:cs="Times New Roman"/>
          <w:sz w:val="28"/>
          <w:szCs w:val="28"/>
        </w:rPr>
        <w:t>развитию системы профилактических мероприятий, проводимых Контрольным органом.</w:t>
      </w:r>
    </w:p>
    <w:p w:rsidR="00D46680" w:rsidRDefault="00D46680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</w:t>
      </w:r>
      <w:r w:rsidR="00CC5AA7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D46680">
        <w:rPr>
          <w:rFonts w:ascii="Times New Roman" w:hAnsi="Times New Roman" w:cs="Times New Roman"/>
          <w:sz w:val="28"/>
          <w:szCs w:val="28"/>
        </w:rPr>
        <w:t xml:space="preserve"> устанавливаются следующие отчетные показатели:</w:t>
      </w:r>
    </w:p>
    <w:p w:rsidR="0063330C" w:rsidRDefault="00CC5AA7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63589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63589" w:rsidRPr="00263589">
        <w:rPr>
          <w:rFonts w:ascii="Times New Roman" w:hAnsi="Times New Roman" w:cs="Times New Roman"/>
          <w:sz w:val="28"/>
          <w:szCs w:val="28"/>
        </w:rPr>
        <w:t>объявленных предостережений о недопустимости нарушения обязательных требований;</w:t>
      </w:r>
    </w:p>
    <w:p w:rsidR="00263589" w:rsidRPr="00263589" w:rsidRDefault="00CC5AA7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263589">
        <w:rPr>
          <w:rFonts w:ascii="Times New Roman" w:hAnsi="Times New Roman" w:cs="Times New Roman"/>
          <w:sz w:val="28"/>
          <w:szCs w:val="28"/>
        </w:rPr>
        <w:t xml:space="preserve">количество проведенных консультирований </w:t>
      </w:r>
      <w:r w:rsidR="00263589" w:rsidRPr="00263589">
        <w:rPr>
          <w:rFonts w:ascii="Times New Roman" w:hAnsi="Times New Roman" w:cs="Times New Roman"/>
          <w:sz w:val="28"/>
          <w:szCs w:val="28"/>
        </w:rPr>
        <w:t>контролируемых лиц и их представителей.</w:t>
      </w:r>
    </w:p>
    <w:p w:rsidR="0038252B" w:rsidRPr="00D46680" w:rsidRDefault="00263589" w:rsidP="00F40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252B" w:rsidRPr="00D46680" w:rsidRDefault="0038252B" w:rsidP="00D466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252B" w:rsidRPr="00D46680" w:rsidSect="00D2767B">
      <w:headerReference w:type="defaul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A7" w:rsidRDefault="00CC5AA7" w:rsidP="006E028A">
      <w:pPr>
        <w:spacing w:after="0" w:line="240" w:lineRule="auto"/>
      </w:pPr>
      <w:r>
        <w:separator/>
      </w:r>
    </w:p>
  </w:endnote>
  <w:endnote w:type="continuationSeparator" w:id="0">
    <w:p w:rsidR="00CC5AA7" w:rsidRDefault="00CC5AA7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A7" w:rsidRDefault="00F00968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C5AA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C5AA7">
      <w:rPr>
        <w:rStyle w:val="af"/>
        <w:noProof/>
      </w:rPr>
      <w:t>1</w:t>
    </w:r>
    <w:r>
      <w:rPr>
        <w:rStyle w:val="af"/>
      </w:rPr>
      <w:fldChar w:fldCharType="end"/>
    </w:r>
  </w:p>
  <w:p w:rsidR="00CC5AA7" w:rsidRDefault="00CC5AA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A7" w:rsidRDefault="00CC5AA7">
    <w:pPr>
      <w:pStyle w:val="ab"/>
      <w:framePr w:wrap="around" w:vAnchor="text" w:hAnchor="margin" w:xAlign="right" w:y="1"/>
      <w:rPr>
        <w:rStyle w:val="af"/>
      </w:rPr>
    </w:pPr>
  </w:p>
  <w:p w:rsidR="00CC5AA7" w:rsidRDefault="00CC5AA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A7" w:rsidRDefault="00CC5AA7" w:rsidP="006E028A">
      <w:pPr>
        <w:spacing w:after="0" w:line="240" w:lineRule="auto"/>
      </w:pPr>
      <w:r>
        <w:separator/>
      </w:r>
    </w:p>
  </w:footnote>
  <w:footnote w:type="continuationSeparator" w:id="0">
    <w:p w:rsidR="00CC5AA7" w:rsidRDefault="00CC5AA7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4628"/>
      <w:docPartObj>
        <w:docPartGallery w:val="Page Numbers (Top of Page)"/>
        <w:docPartUnique/>
      </w:docPartObj>
    </w:sdtPr>
    <w:sdtContent>
      <w:p w:rsidR="00CC5AA7" w:rsidRDefault="00F00968">
        <w:pPr>
          <w:pStyle w:val="a9"/>
          <w:jc w:val="center"/>
        </w:pPr>
        <w:r w:rsidRPr="0027714C">
          <w:rPr>
            <w:rFonts w:ascii="Times New Roman" w:hAnsi="Times New Roman" w:cs="Times New Roman"/>
            <w:sz w:val="24"/>
          </w:rPr>
          <w:fldChar w:fldCharType="begin"/>
        </w:r>
        <w:r w:rsidR="00CC5AA7" w:rsidRPr="002771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7714C">
          <w:rPr>
            <w:rFonts w:ascii="Times New Roman" w:hAnsi="Times New Roman" w:cs="Times New Roman"/>
            <w:sz w:val="24"/>
          </w:rPr>
          <w:fldChar w:fldCharType="separate"/>
        </w:r>
        <w:r w:rsidR="00F40345">
          <w:rPr>
            <w:rFonts w:ascii="Times New Roman" w:hAnsi="Times New Roman" w:cs="Times New Roman"/>
            <w:noProof/>
            <w:sz w:val="24"/>
          </w:rPr>
          <w:t>2</w:t>
        </w:r>
        <w:r w:rsidRPr="0027714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C5AA7" w:rsidRDefault="00CC5AA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A7" w:rsidRDefault="00CC5AA7">
    <w:pPr>
      <w:pStyle w:val="a9"/>
      <w:jc w:val="center"/>
    </w:pPr>
  </w:p>
  <w:p w:rsidR="00CC5AA7" w:rsidRDefault="00CC5AA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73605"/>
    <w:rsid w:val="000944F4"/>
    <w:rsid w:val="00097E93"/>
    <w:rsid w:val="000A1F68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45D14"/>
    <w:rsid w:val="00260ED1"/>
    <w:rsid w:val="00263589"/>
    <w:rsid w:val="00281257"/>
    <w:rsid w:val="00293B22"/>
    <w:rsid w:val="002941F3"/>
    <w:rsid w:val="002A4109"/>
    <w:rsid w:val="002A433A"/>
    <w:rsid w:val="002A489B"/>
    <w:rsid w:val="002B5352"/>
    <w:rsid w:val="002C3060"/>
    <w:rsid w:val="002D4C07"/>
    <w:rsid w:val="002E2E7E"/>
    <w:rsid w:val="002E4A99"/>
    <w:rsid w:val="003124FF"/>
    <w:rsid w:val="003140CD"/>
    <w:rsid w:val="00327F8A"/>
    <w:rsid w:val="003326BD"/>
    <w:rsid w:val="0038252B"/>
    <w:rsid w:val="003902CC"/>
    <w:rsid w:val="003C6B78"/>
    <w:rsid w:val="003C7D03"/>
    <w:rsid w:val="003D2B23"/>
    <w:rsid w:val="003E3122"/>
    <w:rsid w:val="003F2A2D"/>
    <w:rsid w:val="004308B4"/>
    <w:rsid w:val="00440CDC"/>
    <w:rsid w:val="0044329E"/>
    <w:rsid w:val="004476DA"/>
    <w:rsid w:val="00450BCB"/>
    <w:rsid w:val="004576FF"/>
    <w:rsid w:val="004577D0"/>
    <w:rsid w:val="004747CF"/>
    <w:rsid w:val="00475492"/>
    <w:rsid w:val="00491738"/>
    <w:rsid w:val="00492580"/>
    <w:rsid w:val="004B392F"/>
    <w:rsid w:val="004C0F1F"/>
    <w:rsid w:val="004C2829"/>
    <w:rsid w:val="004C70F5"/>
    <w:rsid w:val="004C7732"/>
    <w:rsid w:val="004E1728"/>
    <w:rsid w:val="00532940"/>
    <w:rsid w:val="0056301A"/>
    <w:rsid w:val="00564956"/>
    <w:rsid w:val="005779D1"/>
    <w:rsid w:val="00585CF2"/>
    <w:rsid w:val="005B7847"/>
    <w:rsid w:val="005C6A34"/>
    <w:rsid w:val="005E62D4"/>
    <w:rsid w:val="005F2D75"/>
    <w:rsid w:val="005F56D2"/>
    <w:rsid w:val="006108FC"/>
    <w:rsid w:val="00613C18"/>
    <w:rsid w:val="00614E36"/>
    <w:rsid w:val="006215AA"/>
    <w:rsid w:val="00624E56"/>
    <w:rsid w:val="006324F3"/>
    <w:rsid w:val="0063330C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503D4"/>
    <w:rsid w:val="00755ED6"/>
    <w:rsid w:val="00762F59"/>
    <w:rsid w:val="007719CF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A2838"/>
    <w:rsid w:val="008B194E"/>
    <w:rsid w:val="008C48D9"/>
    <w:rsid w:val="008D3B3A"/>
    <w:rsid w:val="008D4EF4"/>
    <w:rsid w:val="00910DC9"/>
    <w:rsid w:val="00910E40"/>
    <w:rsid w:val="00922F66"/>
    <w:rsid w:val="00924DEA"/>
    <w:rsid w:val="009324B5"/>
    <w:rsid w:val="00941881"/>
    <w:rsid w:val="009531C9"/>
    <w:rsid w:val="0095539D"/>
    <w:rsid w:val="009608C0"/>
    <w:rsid w:val="00961FA8"/>
    <w:rsid w:val="00973247"/>
    <w:rsid w:val="0099108D"/>
    <w:rsid w:val="0099692F"/>
    <w:rsid w:val="00996B10"/>
    <w:rsid w:val="00996CCE"/>
    <w:rsid w:val="009A28D0"/>
    <w:rsid w:val="009A59D4"/>
    <w:rsid w:val="009C77E6"/>
    <w:rsid w:val="009D712E"/>
    <w:rsid w:val="009F594A"/>
    <w:rsid w:val="009F7397"/>
    <w:rsid w:val="00A00E79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D4044"/>
    <w:rsid w:val="00AF330A"/>
    <w:rsid w:val="00B104A1"/>
    <w:rsid w:val="00B27B75"/>
    <w:rsid w:val="00B329BD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41209"/>
    <w:rsid w:val="00C625F5"/>
    <w:rsid w:val="00CB490E"/>
    <w:rsid w:val="00CC3CF0"/>
    <w:rsid w:val="00CC5AA7"/>
    <w:rsid w:val="00CC701E"/>
    <w:rsid w:val="00CD508D"/>
    <w:rsid w:val="00CD7CB9"/>
    <w:rsid w:val="00CF01F4"/>
    <w:rsid w:val="00D2291F"/>
    <w:rsid w:val="00D2767B"/>
    <w:rsid w:val="00D34D4C"/>
    <w:rsid w:val="00D42513"/>
    <w:rsid w:val="00D45AAD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1A06"/>
    <w:rsid w:val="00E94F54"/>
    <w:rsid w:val="00EB10E6"/>
    <w:rsid w:val="00EB4410"/>
    <w:rsid w:val="00EE14E9"/>
    <w:rsid w:val="00EF0839"/>
    <w:rsid w:val="00EF4FCD"/>
    <w:rsid w:val="00F00968"/>
    <w:rsid w:val="00F33772"/>
    <w:rsid w:val="00F35371"/>
    <w:rsid w:val="00F40345"/>
    <w:rsid w:val="00F427A9"/>
    <w:rsid w:val="00F4450C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09E3"/>
    <w:rsid w:val="00FC2ADD"/>
    <w:rsid w:val="00FD1B19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CF6B2-5E5E-4188-A847-66B27A08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2021-12-06T09:55:00Z</cp:lastPrinted>
  <dcterms:created xsi:type="dcterms:W3CDTF">2021-12-13T09:24:00Z</dcterms:created>
  <dcterms:modified xsi:type="dcterms:W3CDTF">2021-12-13T09:24:00Z</dcterms:modified>
</cp:coreProperties>
</file>