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9C7" w:rsidRDefault="00FE49C7" w:rsidP="00FE49C7">
      <w:pPr>
        <w:autoSpaceDE w:val="0"/>
        <w:autoSpaceDN w:val="0"/>
        <w:adjustRightInd w:val="0"/>
        <w:ind w:right="-570"/>
        <w:jc w:val="right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Приложение </w:t>
      </w:r>
    </w:p>
    <w:p w:rsidR="00FE49C7" w:rsidRDefault="00FE49C7" w:rsidP="00FE49C7">
      <w:pPr>
        <w:autoSpaceDE w:val="0"/>
        <w:autoSpaceDN w:val="0"/>
        <w:adjustRightInd w:val="0"/>
        <w:ind w:right="-570"/>
        <w:jc w:val="right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к постановлению Администрации</w:t>
      </w:r>
    </w:p>
    <w:p w:rsidR="00FE49C7" w:rsidRDefault="00FE49C7" w:rsidP="00FE49C7">
      <w:pPr>
        <w:autoSpaceDE w:val="0"/>
        <w:autoSpaceDN w:val="0"/>
        <w:adjustRightInd w:val="0"/>
        <w:ind w:right="-570"/>
        <w:jc w:val="right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ЗАТО г. Железногорск</w:t>
      </w:r>
    </w:p>
    <w:p w:rsidR="00FE49C7" w:rsidRDefault="00FE49C7" w:rsidP="00FE49C7">
      <w:pPr>
        <w:autoSpaceDE w:val="0"/>
        <w:autoSpaceDN w:val="0"/>
        <w:adjustRightInd w:val="0"/>
        <w:ind w:right="-570"/>
        <w:jc w:val="right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от </w:t>
      </w:r>
      <w:r w:rsidR="00835983">
        <w:rPr>
          <w:rFonts w:eastAsiaTheme="minorHAnsi"/>
          <w:bCs/>
          <w:lang w:eastAsia="en-US"/>
        </w:rPr>
        <w:t>07.12.</w:t>
      </w:r>
      <w:r>
        <w:rPr>
          <w:rFonts w:eastAsiaTheme="minorHAnsi"/>
          <w:bCs/>
          <w:lang w:eastAsia="en-US"/>
        </w:rPr>
        <w:t xml:space="preserve">2021 г. № </w:t>
      </w:r>
      <w:r w:rsidR="00835983">
        <w:rPr>
          <w:rFonts w:eastAsiaTheme="minorHAnsi"/>
          <w:bCs/>
          <w:lang w:eastAsia="en-US"/>
        </w:rPr>
        <w:t>2325</w:t>
      </w:r>
      <w:bookmarkStart w:id="0" w:name="_GoBack"/>
      <w:bookmarkEnd w:id="0"/>
    </w:p>
    <w:p w:rsidR="007B25DB" w:rsidRDefault="007B25DB" w:rsidP="007B25DB">
      <w:pPr>
        <w:autoSpaceDE w:val="0"/>
        <w:autoSpaceDN w:val="0"/>
        <w:adjustRightInd w:val="0"/>
        <w:ind w:right="-570"/>
        <w:jc w:val="right"/>
        <w:rPr>
          <w:rFonts w:eastAsiaTheme="minorHAnsi"/>
          <w:bCs/>
          <w:lang w:eastAsia="en-US"/>
        </w:rPr>
      </w:pPr>
    </w:p>
    <w:p w:rsidR="007B25DB" w:rsidRDefault="007B25DB" w:rsidP="007B25DB">
      <w:pPr>
        <w:autoSpaceDE w:val="0"/>
        <w:autoSpaceDN w:val="0"/>
        <w:adjustRightInd w:val="0"/>
        <w:ind w:right="-570"/>
        <w:jc w:val="right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Приложение </w:t>
      </w:r>
    </w:p>
    <w:p w:rsidR="007B25DB" w:rsidRDefault="007B25DB" w:rsidP="007B25DB">
      <w:pPr>
        <w:autoSpaceDE w:val="0"/>
        <w:autoSpaceDN w:val="0"/>
        <w:adjustRightInd w:val="0"/>
        <w:ind w:right="-570"/>
        <w:jc w:val="right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к постановлению Администрации</w:t>
      </w:r>
    </w:p>
    <w:p w:rsidR="007B25DB" w:rsidRDefault="007B25DB" w:rsidP="007B25DB">
      <w:pPr>
        <w:autoSpaceDE w:val="0"/>
        <w:autoSpaceDN w:val="0"/>
        <w:adjustRightInd w:val="0"/>
        <w:ind w:right="-570"/>
        <w:jc w:val="right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ЗАТО г. Железногорск</w:t>
      </w:r>
    </w:p>
    <w:p w:rsidR="007B25DB" w:rsidRDefault="007B25DB" w:rsidP="007B25DB">
      <w:pPr>
        <w:autoSpaceDE w:val="0"/>
        <w:autoSpaceDN w:val="0"/>
        <w:adjustRightInd w:val="0"/>
        <w:ind w:right="-570"/>
        <w:jc w:val="right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от 01.09.2015 г. № 1392</w:t>
      </w:r>
    </w:p>
    <w:p w:rsidR="00FE49C7" w:rsidRDefault="00FE49C7" w:rsidP="007B25DB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FE49C7" w:rsidRDefault="00FE49C7" w:rsidP="00FE49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E49C7" w:rsidRDefault="00FE49C7" w:rsidP="00FE49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РЕЕСТР</w:t>
      </w:r>
    </w:p>
    <w:p w:rsidR="00FE49C7" w:rsidRDefault="00FE49C7" w:rsidP="00FE49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E49C7" w:rsidRDefault="00FE49C7" w:rsidP="00FE49C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E49C7" w:rsidRDefault="00FE49C7" w:rsidP="00FE49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  <w:t>По состоянию на «_____»___________________ 20____ г. детей с ограниченными возможностями  здоровья, детей, из семей, находящихся в социально опасном положении, детей из семей со среднедушевым  доходом ниже величины прожиточного минимума, установленной в районах  Красноярского края на душу населения, а также детей из многодетных семей,  детей  одиноких  матерей (отцов) со среднедушевым доходом семьи, не превышающим  1,25  величины  прожиточного минимума, установленной в районах Красноярского   края   на   душу  населения,  обучающихся  в  муниципальном общеобразовательном учреждении ЗАТО Железногорск,</w:t>
      </w:r>
    </w:p>
    <w:p w:rsidR="00FE49C7" w:rsidRDefault="00FE49C7" w:rsidP="00FE49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E49C7" w:rsidRDefault="00FE49C7" w:rsidP="00FE49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FE49C7" w:rsidRDefault="00FE49C7" w:rsidP="00FE49C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общеобразовательного учреждения)</w:t>
      </w:r>
    </w:p>
    <w:p w:rsidR="00FE49C7" w:rsidRDefault="00FE49C7" w:rsidP="00FE49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  имеющих   право  на  обеспечение   питанием   без   взимания   платы  в соответствии  с </w:t>
      </w:r>
      <w:hyperlink r:id="rId4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Красноярского края от 02.11.2000 № 12-961 «О защите прав ребенка»</w:t>
      </w:r>
    </w:p>
    <w:p w:rsidR="00FE49C7" w:rsidRDefault="00FE49C7" w:rsidP="00FE49C7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76"/>
        <w:gridCol w:w="1904"/>
        <w:gridCol w:w="833"/>
        <w:gridCol w:w="1785"/>
        <w:gridCol w:w="2499"/>
        <w:gridCol w:w="1863"/>
      </w:tblGrid>
      <w:tr w:rsidR="00FE49C7" w:rsidTr="00FE49C7">
        <w:trPr>
          <w:trHeight w:val="1000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п/н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Ф.И.О. ученика</w:t>
            </w: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Класс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Адрес    </w:t>
            </w:r>
          </w:p>
        </w:tc>
        <w:tc>
          <w:tcPr>
            <w:tcW w:w="2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Срок действия</w:t>
            </w:r>
          </w:p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оснований для</w:t>
            </w:r>
          </w:p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получения питания</w:t>
            </w:r>
          </w:p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без взимания платы</w:t>
            </w:r>
          </w:p>
        </w:tc>
        <w:tc>
          <w:tcPr>
            <w:tcW w:w="18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Примечание </w:t>
            </w:r>
          </w:p>
        </w:tc>
      </w:tr>
      <w:tr w:rsidR="00FE49C7" w:rsidTr="00FE49C7">
        <w:tc>
          <w:tcPr>
            <w:tcW w:w="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FE49C7" w:rsidTr="00FE49C7">
        <w:tc>
          <w:tcPr>
            <w:tcW w:w="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FE49C7" w:rsidTr="00FE49C7">
        <w:tc>
          <w:tcPr>
            <w:tcW w:w="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FE49C7" w:rsidTr="00FE49C7">
        <w:tc>
          <w:tcPr>
            <w:tcW w:w="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FE49C7" w:rsidTr="00FE49C7">
        <w:tc>
          <w:tcPr>
            <w:tcW w:w="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FE49C7" w:rsidRDefault="00FE49C7" w:rsidP="00FE49C7">
      <w:pPr>
        <w:autoSpaceDE w:val="0"/>
        <w:autoSpaceDN w:val="0"/>
        <w:adjustRightInd w:val="0"/>
        <w:ind w:firstLine="540"/>
        <w:jc w:val="both"/>
      </w:pPr>
    </w:p>
    <w:p w:rsidR="00FE49C7" w:rsidRDefault="00FE49C7" w:rsidP="00FE49C7">
      <w:pPr>
        <w:autoSpaceDE w:val="0"/>
        <w:autoSpaceDN w:val="0"/>
        <w:adjustRightInd w:val="0"/>
        <w:ind w:firstLine="540"/>
        <w:jc w:val="both"/>
      </w:pPr>
    </w:p>
    <w:p w:rsidR="00FE49C7" w:rsidRDefault="00FE49C7" w:rsidP="00FE49C7">
      <w:pPr>
        <w:autoSpaceDE w:val="0"/>
        <w:autoSpaceDN w:val="0"/>
        <w:adjustRightInd w:val="0"/>
        <w:ind w:firstLine="540"/>
        <w:jc w:val="both"/>
      </w:pPr>
    </w:p>
    <w:p w:rsidR="00FE49C7" w:rsidRDefault="00FE49C7" w:rsidP="00FE49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                                         ______________             _______________________</w:t>
      </w:r>
    </w:p>
    <w:p w:rsidR="00FE49C7" w:rsidRDefault="00FE49C7" w:rsidP="00FE49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общеобразовательного учреждения         Подпись                      Расшифровка   подписи</w:t>
      </w:r>
    </w:p>
    <w:p w:rsidR="00FE49C7" w:rsidRDefault="00FE49C7" w:rsidP="00FE49C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7E7B3D" w:rsidRDefault="007E7B3D"/>
    <w:sectPr w:rsidR="007E7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E19"/>
    <w:rsid w:val="003B2E19"/>
    <w:rsid w:val="007B25DB"/>
    <w:rsid w:val="007E7B3D"/>
    <w:rsid w:val="00835983"/>
    <w:rsid w:val="00FE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7417A"/>
  <w15:chartTrackingRefBased/>
  <w15:docId w15:val="{72C953AA-CBAA-4112-AE9B-D852CC9EC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E49C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E49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3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C7F72F733828F65AEB9CBD1EB4991BADD5EDC8A33688ACF7FC26A123109EF8D9BB134C6C12A9D8FF403E3C01Bl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Луканина</dc:creator>
  <cp:keywords/>
  <dc:description/>
  <cp:lastModifiedBy>Екатерина Луканина</cp:lastModifiedBy>
  <cp:revision>4</cp:revision>
  <dcterms:created xsi:type="dcterms:W3CDTF">2021-09-17T05:12:00Z</dcterms:created>
  <dcterms:modified xsi:type="dcterms:W3CDTF">2021-12-07T09:06:00Z</dcterms:modified>
</cp:coreProperties>
</file>