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7A" w:rsidRPr="002C4928" w:rsidRDefault="00BD1275" w:rsidP="006100BF">
      <w:pPr>
        <w:jc w:val="center"/>
        <w:rPr>
          <w:color w:val="000000" w:themeColor="text1"/>
        </w:rPr>
      </w:pPr>
      <w:r w:rsidRPr="002C4928">
        <w:rPr>
          <w:noProof/>
          <w:color w:val="000000" w:themeColor="text1"/>
        </w:rPr>
        <w:drawing>
          <wp:inline distT="0" distB="0" distL="0" distR="0">
            <wp:extent cx="609600" cy="90678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0C5" w:rsidRPr="002C4928" w:rsidRDefault="002700C5">
      <w:pPr>
        <w:rPr>
          <w:color w:val="000000" w:themeColor="text1"/>
        </w:rPr>
      </w:pPr>
    </w:p>
    <w:p w:rsidR="002271AC" w:rsidRPr="002C4928" w:rsidRDefault="00B71174" w:rsidP="002271AC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928">
        <w:rPr>
          <w:rFonts w:ascii="Arial" w:hAnsi="Arial" w:cs="Arial"/>
          <w:b/>
          <w:color w:val="000000" w:themeColor="text1"/>
          <w:sz w:val="28"/>
          <w:szCs w:val="28"/>
        </w:rPr>
        <w:t>Городской округ</w:t>
      </w:r>
      <w:r w:rsidR="00905ED3" w:rsidRPr="002C4928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2271AC" w:rsidRPr="002C4928" w:rsidRDefault="00905ED3" w:rsidP="002271AC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928">
        <w:rPr>
          <w:rFonts w:ascii="Arial" w:hAnsi="Arial" w:cs="Arial"/>
          <w:b/>
          <w:color w:val="000000" w:themeColor="text1"/>
          <w:sz w:val="28"/>
          <w:szCs w:val="28"/>
        </w:rPr>
        <w:t xml:space="preserve">«Закрытое административно – территориальное образование </w:t>
      </w:r>
    </w:p>
    <w:p w:rsidR="00905ED3" w:rsidRPr="002C4928" w:rsidRDefault="00905ED3" w:rsidP="002271AC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928">
        <w:rPr>
          <w:rFonts w:ascii="Arial" w:hAnsi="Arial" w:cs="Arial"/>
          <w:b/>
          <w:color w:val="000000" w:themeColor="text1"/>
          <w:sz w:val="28"/>
          <w:szCs w:val="28"/>
        </w:rPr>
        <w:t>Железногорск Красноярского края»</w:t>
      </w:r>
    </w:p>
    <w:p w:rsidR="00905ED3" w:rsidRPr="002C4928" w:rsidRDefault="00905ED3" w:rsidP="00905ED3">
      <w:pPr>
        <w:pStyle w:val="1"/>
        <w:framePr w:w="9910" w:wrap="around" w:x="1518" w:y="78"/>
        <w:rPr>
          <w:color w:val="000000" w:themeColor="text1"/>
          <w:szCs w:val="28"/>
        </w:rPr>
      </w:pPr>
    </w:p>
    <w:p w:rsidR="002700C5" w:rsidRPr="002C4928" w:rsidRDefault="002700C5" w:rsidP="00905ED3">
      <w:pPr>
        <w:pStyle w:val="1"/>
        <w:framePr w:w="9910" w:wrap="around" w:x="1518" w:y="78"/>
        <w:rPr>
          <w:color w:val="000000" w:themeColor="text1"/>
          <w:sz w:val="32"/>
          <w:szCs w:val="32"/>
        </w:rPr>
      </w:pPr>
      <w:proofErr w:type="gramStart"/>
      <w:r w:rsidRPr="002C4928">
        <w:rPr>
          <w:color w:val="000000" w:themeColor="text1"/>
          <w:sz w:val="32"/>
          <w:szCs w:val="32"/>
        </w:rPr>
        <w:t>АДМИНИСТРАЦИЯ</w:t>
      </w:r>
      <w:proofErr w:type="gramEnd"/>
      <w:r w:rsidR="00E21BD7" w:rsidRPr="002C4928">
        <w:rPr>
          <w:color w:val="000000" w:themeColor="text1"/>
          <w:sz w:val="32"/>
          <w:szCs w:val="32"/>
        </w:rPr>
        <w:t xml:space="preserve"> </w:t>
      </w:r>
      <w:r w:rsidR="002271AC" w:rsidRPr="002C4928">
        <w:rPr>
          <w:color w:val="000000" w:themeColor="text1"/>
          <w:sz w:val="32"/>
          <w:szCs w:val="32"/>
        </w:rPr>
        <w:t xml:space="preserve">ЗАТО </w:t>
      </w:r>
      <w:r w:rsidR="00E77619" w:rsidRPr="002C4928">
        <w:rPr>
          <w:color w:val="000000" w:themeColor="text1"/>
          <w:sz w:val="32"/>
          <w:szCs w:val="32"/>
        </w:rPr>
        <w:t>г</w:t>
      </w:r>
      <w:r w:rsidR="00905ED3" w:rsidRPr="002C4928">
        <w:rPr>
          <w:color w:val="000000" w:themeColor="text1"/>
          <w:sz w:val="32"/>
          <w:szCs w:val="32"/>
        </w:rPr>
        <w:t>.</w:t>
      </w:r>
      <w:r w:rsidR="006712EE" w:rsidRPr="002C4928">
        <w:rPr>
          <w:color w:val="000000" w:themeColor="text1"/>
          <w:sz w:val="32"/>
          <w:szCs w:val="32"/>
        </w:rPr>
        <w:t xml:space="preserve"> </w:t>
      </w:r>
      <w:r w:rsidR="00905ED3" w:rsidRPr="002C4928">
        <w:rPr>
          <w:color w:val="000000" w:themeColor="text1"/>
          <w:sz w:val="32"/>
          <w:szCs w:val="32"/>
        </w:rPr>
        <w:t>ЖЕЛЕЗНОГОРСК</w:t>
      </w:r>
    </w:p>
    <w:p w:rsidR="00905ED3" w:rsidRPr="002C4928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color w:val="000000" w:themeColor="text1"/>
          <w:sz w:val="36"/>
        </w:rPr>
      </w:pPr>
    </w:p>
    <w:p w:rsidR="002700C5" w:rsidRPr="002C4928" w:rsidRDefault="00E21BD7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  <w:color w:val="000000" w:themeColor="text1"/>
        </w:rPr>
      </w:pPr>
      <w:r w:rsidRPr="002C4928">
        <w:rPr>
          <w:rFonts w:ascii="Arial" w:hAnsi="Arial" w:cs="Arial"/>
          <w:b/>
          <w:color w:val="000000" w:themeColor="text1"/>
          <w:sz w:val="36"/>
        </w:rPr>
        <w:t>ПОСТАНОВЛ</w:t>
      </w:r>
      <w:r w:rsidR="002700C5" w:rsidRPr="002C4928">
        <w:rPr>
          <w:rFonts w:ascii="Arial" w:hAnsi="Arial" w:cs="Arial"/>
          <w:b/>
          <w:color w:val="000000" w:themeColor="text1"/>
          <w:sz w:val="36"/>
        </w:rPr>
        <w:t>ЕНИЕ</w:t>
      </w:r>
    </w:p>
    <w:p w:rsidR="002700C5" w:rsidRPr="002C4928" w:rsidRDefault="002700C5">
      <w:pPr>
        <w:rPr>
          <w:color w:val="000000" w:themeColor="text1"/>
        </w:rPr>
      </w:pPr>
    </w:p>
    <w:p w:rsidR="002700C5" w:rsidRPr="002C4928" w:rsidRDefault="002700C5">
      <w:pPr>
        <w:rPr>
          <w:color w:val="000000" w:themeColor="text1"/>
        </w:rPr>
      </w:pPr>
    </w:p>
    <w:p w:rsidR="002700C5" w:rsidRPr="002C4928" w:rsidRDefault="002700C5">
      <w:pPr>
        <w:rPr>
          <w:color w:val="000000" w:themeColor="text1"/>
        </w:rPr>
      </w:pPr>
    </w:p>
    <w:p w:rsidR="002700C5" w:rsidRPr="002C4928" w:rsidRDefault="002C4928" w:rsidP="006712EE">
      <w:pPr>
        <w:framePr w:w="9666" w:h="585" w:hSpace="180" w:wrap="around" w:vAnchor="text" w:hAnchor="page" w:x="1585" w:y="160"/>
        <w:rPr>
          <w:rFonts w:ascii="Times New Roman" w:hAnsi="Times New Roman"/>
          <w:color w:val="000000" w:themeColor="text1"/>
          <w:sz w:val="28"/>
          <w:szCs w:val="28"/>
        </w:rPr>
      </w:pPr>
      <w:r w:rsidRPr="002C4928">
        <w:rPr>
          <w:rFonts w:ascii="Times New Roman" w:hAnsi="Times New Roman"/>
          <w:color w:val="000000" w:themeColor="text1"/>
          <w:sz w:val="28"/>
          <w:szCs w:val="28"/>
        </w:rPr>
        <w:t>19.11.</w:t>
      </w:r>
      <w:r w:rsidR="006712EE" w:rsidRPr="002C492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E5CCB" w:rsidRPr="002C4928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0A7F41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7F41" w:rsidRPr="002C492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A7F41" w:rsidRPr="002C492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A7F41" w:rsidRPr="002C492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A7F41" w:rsidRPr="002C492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A7F41" w:rsidRPr="002C492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A7F41" w:rsidRPr="002C492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A7F41" w:rsidRPr="002C492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A7F41" w:rsidRPr="002C492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A7F41" w:rsidRPr="002C492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146228" w:rsidRPr="002C4928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6712EE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3AB1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C4928">
        <w:rPr>
          <w:rFonts w:ascii="Times New Roman" w:hAnsi="Times New Roman"/>
          <w:color w:val="000000" w:themeColor="text1"/>
          <w:sz w:val="28"/>
          <w:szCs w:val="28"/>
        </w:rPr>
        <w:t>2174</w:t>
      </w:r>
    </w:p>
    <w:p w:rsidR="002700C5" w:rsidRPr="002C4928" w:rsidRDefault="002700C5" w:rsidP="00C05D91">
      <w:pPr>
        <w:framePr w:w="9666" w:h="585" w:hSpace="180" w:wrap="around" w:vAnchor="text" w:hAnchor="page" w:x="1585" w:y="160"/>
        <w:jc w:val="center"/>
        <w:rPr>
          <w:b/>
          <w:color w:val="000000" w:themeColor="text1"/>
          <w:sz w:val="28"/>
        </w:rPr>
      </w:pPr>
      <w:r w:rsidRPr="002C4928">
        <w:rPr>
          <w:rFonts w:ascii="Times New Roman" w:hAnsi="Times New Roman"/>
          <w:b/>
          <w:color w:val="000000" w:themeColor="text1"/>
          <w:sz w:val="28"/>
        </w:rPr>
        <w:t>г.</w:t>
      </w:r>
      <w:r w:rsidR="006712EE" w:rsidRPr="002C4928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2C4928">
        <w:rPr>
          <w:rFonts w:ascii="Times New Roman" w:hAnsi="Times New Roman"/>
          <w:b/>
          <w:color w:val="000000" w:themeColor="text1"/>
          <w:sz w:val="28"/>
        </w:rPr>
        <w:t>Железногорск</w:t>
      </w:r>
    </w:p>
    <w:p w:rsidR="002700C5" w:rsidRPr="002C4928" w:rsidRDefault="002700C5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2700C5" w:rsidRPr="002C4928" w:rsidRDefault="002700C5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F780C" w:rsidRPr="002C4928" w:rsidRDefault="002F780C" w:rsidP="001C2F70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AA436D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внесении изменений в постановление </w:t>
      </w:r>
      <w:proofErr w:type="gramStart"/>
      <w:r w:rsidR="00AA436D" w:rsidRPr="002C4928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proofErr w:type="gramEnd"/>
      <w:r w:rsidR="00AA436D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ЗАТО г. Железногорск от 27.10.2021 № 2026 «О </w:t>
      </w:r>
      <w:r w:rsidR="00B62B11" w:rsidRPr="002C4928">
        <w:rPr>
          <w:rFonts w:ascii="Times New Roman" w:hAnsi="Times New Roman"/>
          <w:color w:val="000000" w:themeColor="text1"/>
          <w:sz w:val="28"/>
          <w:szCs w:val="28"/>
        </w:rPr>
        <w:t>проведени</w:t>
      </w:r>
      <w:r w:rsidR="00724B19" w:rsidRPr="002C492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62B11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535E" w:rsidRPr="002C4928">
        <w:rPr>
          <w:rFonts w:ascii="Times New Roman" w:hAnsi="Times New Roman"/>
          <w:color w:val="000000" w:themeColor="text1"/>
          <w:sz w:val="28"/>
          <w:szCs w:val="28"/>
        </w:rPr>
        <w:t>смотра-конкурса</w:t>
      </w:r>
      <w:r w:rsidR="000A7F41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2F70" w:rsidRPr="002C4928">
        <w:rPr>
          <w:rFonts w:ascii="Times New Roman" w:hAnsi="Times New Roman"/>
          <w:color w:val="000000" w:themeColor="text1"/>
          <w:sz w:val="28"/>
          <w:szCs w:val="28"/>
        </w:rPr>
        <w:t>“</w:t>
      </w:r>
      <w:r w:rsidR="00F4535E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Спортивная элита </w:t>
      </w:r>
      <w:r w:rsidR="00F1633C" w:rsidRPr="002C492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7E6C53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47AA" w:rsidRPr="002C492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5CCB" w:rsidRPr="002C4928">
        <w:rPr>
          <w:rFonts w:ascii="Times New Roman" w:hAnsi="Times New Roman"/>
          <w:color w:val="000000" w:themeColor="text1"/>
          <w:sz w:val="28"/>
          <w:szCs w:val="28"/>
        </w:rPr>
        <w:t>021</w:t>
      </w:r>
      <w:r w:rsidR="001C2F70" w:rsidRPr="002C4928">
        <w:rPr>
          <w:rFonts w:ascii="Times New Roman" w:hAnsi="Times New Roman"/>
          <w:color w:val="000000" w:themeColor="text1"/>
          <w:sz w:val="28"/>
          <w:szCs w:val="28"/>
        </w:rPr>
        <w:t>”</w:t>
      </w:r>
      <w:r w:rsidR="00F4535E" w:rsidRPr="002C4928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F780C" w:rsidRPr="002C4928" w:rsidRDefault="002F780C" w:rsidP="007E517E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E517E" w:rsidRPr="002C4928" w:rsidRDefault="007E517E" w:rsidP="007E517E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780C" w:rsidRPr="002C4928" w:rsidRDefault="00DE5CCB" w:rsidP="007E517E">
      <w:pPr>
        <w:widowControl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4928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04.12.2007 №329-ФЗ «О физической культуре и спорте в Российской Федерации», Федеральным законом от 06.10.2003 №131-ФЗ «Об общих принципах организации местного самоуправления в Российской Федерации», р</w:t>
      </w:r>
      <w:r w:rsidR="002F780C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уководствуясь </w:t>
      </w:r>
      <w:proofErr w:type="gramStart"/>
      <w:r w:rsidR="002F780C" w:rsidRPr="002C4928">
        <w:rPr>
          <w:rFonts w:ascii="Times New Roman" w:hAnsi="Times New Roman"/>
          <w:color w:val="000000" w:themeColor="text1"/>
          <w:sz w:val="28"/>
          <w:szCs w:val="28"/>
        </w:rPr>
        <w:t>Устав</w:t>
      </w:r>
      <w:r w:rsidR="004248B9" w:rsidRPr="002C4928">
        <w:rPr>
          <w:rFonts w:ascii="Times New Roman" w:hAnsi="Times New Roman"/>
          <w:color w:val="000000" w:themeColor="text1"/>
          <w:sz w:val="28"/>
          <w:szCs w:val="28"/>
        </w:rPr>
        <w:t>ом</w:t>
      </w:r>
      <w:proofErr w:type="gramEnd"/>
      <w:r w:rsidR="002F780C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ЗАТО Железногорск, в целях дальнейшего развития физической культуры и спорта, пропаганды здорового образа жизни</w:t>
      </w:r>
      <w:r w:rsidR="00CF50C1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в ЗАТО Железногорск</w:t>
      </w:r>
      <w:r w:rsidR="000A7F41" w:rsidRPr="002C4928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CF50C1" w:rsidRPr="002C4928" w:rsidRDefault="00CF50C1" w:rsidP="007E517E">
      <w:pPr>
        <w:widowControl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F50C1" w:rsidRPr="002C4928" w:rsidRDefault="00CF50C1" w:rsidP="00CF50C1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4928">
        <w:rPr>
          <w:rFonts w:ascii="Times New Roman" w:hAnsi="Times New Roman"/>
          <w:color w:val="000000" w:themeColor="text1"/>
          <w:sz w:val="28"/>
          <w:szCs w:val="28"/>
        </w:rPr>
        <w:t>ПОСТАНОВЛЯЮ:</w:t>
      </w:r>
    </w:p>
    <w:p w:rsidR="002F780C" w:rsidRPr="002C4928" w:rsidRDefault="002F780C" w:rsidP="007E517E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A436D" w:rsidRPr="002C4928" w:rsidRDefault="002F780C" w:rsidP="001C2F70">
      <w:pPr>
        <w:widowControl w:val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492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04DA9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A436D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</w:t>
      </w:r>
      <w:proofErr w:type="gramStart"/>
      <w:r w:rsidR="00AA436D" w:rsidRPr="002C4928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proofErr w:type="gramEnd"/>
      <w:r w:rsidR="00AA436D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ЗАТО г. Железногорск от 27.10.2021 № 2026 «О проведении смотра-конкурса </w:t>
      </w:r>
      <w:r w:rsidR="001C2F70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“Спортивная элита – 2021”» </w:t>
      </w:r>
      <w:r w:rsidR="00AA436D" w:rsidRPr="002C4928">
        <w:rPr>
          <w:rFonts w:ascii="Times New Roman" w:hAnsi="Times New Roman"/>
          <w:color w:val="000000" w:themeColor="text1"/>
          <w:sz w:val="28"/>
          <w:szCs w:val="28"/>
        </w:rPr>
        <w:t>следующие изменения:</w:t>
      </w:r>
    </w:p>
    <w:p w:rsidR="00490F94" w:rsidRPr="002C4928" w:rsidRDefault="00AA436D" w:rsidP="00490F94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4928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E21BD7" w:rsidRPr="002C492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04DA9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0F94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4 к Положению о проведении </w:t>
      </w:r>
      <w:r w:rsidR="00490F94" w:rsidRPr="002C492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смотра-конкурса «Спортивная элита – 2021» </w:t>
      </w:r>
      <w:r w:rsidR="00490F94" w:rsidRPr="002C4928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 (Приложение  № 1).</w:t>
      </w:r>
    </w:p>
    <w:p w:rsidR="00490F94" w:rsidRPr="002C4928" w:rsidRDefault="00490F94" w:rsidP="00490F94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1.2. Приложение № 6 к Положению о проведении смотра-конкурса «Спортивная элита – 2021» изложить в новой редакции (Приложение № </w:t>
      </w:r>
      <w:r w:rsidR="00890DFD" w:rsidRPr="002C492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C4928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2F780C" w:rsidRPr="002C4928" w:rsidRDefault="00991508" w:rsidP="007E517E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492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F780C" w:rsidRPr="002C492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04DA9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51B0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Управлению </w:t>
      </w:r>
      <w:r w:rsidR="00DE5CCB" w:rsidRPr="002C4928">
        <w:rPr>
          <w:rFonts w:ascii="Times New Roman" w:hAnsi="Times New Roman"/>
          <w:color w:val="000000" w:themeColor="text1"/>
          <w:sz w:val="28"/>
          <w:szCs w:val="28"/>
        </w:rPr>
        <w:t>внутреннего контроля</w:t>
      </w:r>
      <w:r w:rsidR="006951B0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6951B0" w:rsidRPr="002C4928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proofErr w:type="gramEnd"/>
      <w:r w:rsidR="006951B0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ЗАТО </w:t>
      </w:r>
      <w:r w:rsidR="00930EC1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="006951B0" w:rsidRPr="002C4928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="006712EE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CCB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Железногорск </w:t>
      </w:r>
      <w:r w:rsidR="006951B0" w:rsidRPr="002C492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D1275" w:rsidRPr="002C492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E5CCB" w:rsidRPr="002C4928">
        <w:rPr>
          <w:rFonts w:ascii="Times New Roman" w:hAnsi="Times New Roman"/>
          <w:color w:val="000000" w:themeColor="text1"/>
          <w:sz w:val="28"/>
          <w:szCs w:val="28"/>
        </w:rPr>
        <w:t>.Н</w:t>
      </w:r>
      <w:r w:rsidR="006951B0" w:rsidRPr="002C492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712EE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5CCB" w:rsidRPr="002C4928">
        <w:rPr>
          <w:rFonts w:ascii="Times New Roman" w:hAnsi="Times New Roman"/>
          <w:color w:val="000000" w:themeColor="text1"/>
          <w:sz w:val="28"/>
          <w:szCs w:val="28"/>
        </w:rPr>
        <w:t>Панченко</w:t>
      </w:r>
      <w:r w:rsidR="006951B0" w:rsidRPr="002C4928">
        <w:rPr>
          <w:rFonts w:ascii="Times New Roman" w:hAnsi="Times New Roman"/>
          <w:color w:val="000000" w:themeColor="text1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2F780C" w:rsidRPr="002C4928" w:rsidRDefault="00991508" w:rsidP="007E517E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492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F780C" w:rsidRPr="002C492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04DA9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51B0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Отделу общественных связей </w:t>
      </w:r>
      <w:proofErr w:type="gramStart"/>
      <w:r w:rsidR="006951B0" w:rsidRPr="002C4928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proofErr w:type="gramEnd"/>
      <w:r w:rsidR="006951B0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ЗАТО г.</w:t>
      </w:r>
      <w:r w:rsidR="006712EE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51B0" w:rsidRPr="002C4928">
        <w:rPr>
          <w:rFonts w:ascii="Times New Roman" w:hAnsi="Times New Roman"/>
          <w:color w:val="000000" w:themeColor="text1"/>
          <w:sz w:val="28"/>
          <w:szCs w:val="28"/>
        </w:rPr>
        <w:t>Железногорск (</w:t>
      </w:r>
      <w:r w:rsidR="00B15B50" w:rsidRPr="002C4928">
        <w:rPr>
          <w:rFonts w:ascii="Times New Roman" w:hAnsi="Times New Roman"/>
          <w:color w:val="000000" w:themeColor="text1"/>
          <w:sz w:val="28"/>
          <w:szCs w:val="28"/>
        </w:rPr>
        <w:t>И.С.</w:t>
      </w:r>
      <w:r w:rsidR="006712EE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0EC1" w:rsidRPr="002C4928">
        <w:rPr>
          <w:rFonts w:ascii="Times New Roman" w:hAnsi="Times New Roman"/>
          <w:color w:val="000000" w:themeColor="text1"/>
          <w:sz w:val="28"/>
          <w:szCs w:val="28"/>
        </w:rPr>
        <w:t>Архипова</w:t>
      </w:r>
      <w:r w:rsidR="006951B0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) разместить настоящее постановление на официальном сайте </w:t>
      </w:r>
      <w:r w:rsidR="00930EC1" w:rsidRPr="002C4928">
        <w:rPr>
          <w:rFonts w:ascii="Times New Roman" w:hAnsi="Times New Roman"/>
          <w:color w:val="000000" w:themeColor="text1"/>
          <w:sz w:val="28"/>
          <w:szCs w:val="28"/>
        </w:rPr>
        <w:lastRenderedPageBreak/>
        <w:t>городского округа</w:t>
      </w:r>
      <w:r w:rsidR="006951B0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6712EE" w:rsidRPr="002C492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951B0" w:rsidRPr="002C4928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6712EE" w:rsidRPr="002C492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951B0" w:rsidRPr="002C492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F780C" w:rsidRPr="002C4928" w:rsidRDefault="00991508" w:rsidP="007E517E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492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F780C" w:rsidRPr="002C492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04DA9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780C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Контроль </w:t>
      </w:r>
      <w:r w:rsidR="000A7F41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над исполнением </w:t>
      </w:r>
      <w:r w:rsidR="002F780C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004DA9" w:rsidRPr="002C4928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="002F780C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возложить на заместителя </w:t>
      </w:r>
      <w:proofErr w:type="gramStart"/>
      <w:r w:rsidR="002F780C" w:rsidRPr="002C4928">
        <w:rPr>
          <w:rFonts w:ascii="Times New Roman" w:hAnsi="Times New Roman"/>
          <w:color w:val="000000" w:themeColor="text1"/>
          <w:sz w:val="28"/>
          <w:szCs w:val="28"/>
        </w:rPr>
        <w:t>Главы</w:t>
      </w:r>
      <w:proofErr w:type="gramEnd"/>
      <w:r w:rsidR="002F780C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ЗАТО г.</w:t>
      </w:r>
      <w:r w:rsidR="006712EE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780C" w:rsidRPr="002C4928">
        <w:rPr>
          <w:rFonts w:ascii="Times New Roman" w:hAnsi="Times New Roman"/>
          <w:color w:val="000000" w:themeColor="text1"/>
          <w:sz w:val="28"/>
          <w:szCs w:val="28"/>
        </w:rPr>
        <w:t>Железногорск по социальным вопросам</w:t>
      </w:r>
      <w:r w:rsidR="00DE5CCB"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5658D" w:rsidRPr="002C4928">
        <w:rPr>
          <w:rFonts w:ascii="Times New Roman" w:hAnsi="Times New Roman"/>
          <w:color w:val="000000" w:themeColor="text1"/>
          <w:sz w:val="28"/>
          <w:szCs w:val="28"/>
        </w:rPr>
        <w:br/>
      </w:r>
      <w:r w:rsidR="000A7F41" w:rsidRPr="002C4928">
        <w:rPr>
          <w:rFonts w:ascii="Times New Roman" w:hAnsi="Times New Roman"/>
          <w:color w:val="000000" w:themeColor="text1"/>
          <w:sz w:val="28"/>
          <w:szCs w:val="28"/>
        </w:rPr>
        <w:t>Е.А. Карташова</w:t>
      </w:r>
      <w:r w:rsidR="002F780C" w:rsidRPr="002C492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6648" w:rsidRPr="002C4928" w:rsidRDefault="00991508" w:rsidP="007E517E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492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E6648" w:rsidRPr="002C4928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2F780C" w:rsidRPr="002C4928" w:rsidRDefault="002F780C" w:rsidP="007E517E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7E517E" w:rsidRPr="002C4928" w:rsidRDefault="007E517E" w:rsidP="007E517E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A6367" w:rsidRPr="002C4928" w:rsidRDefault="009A6367" w:rsidP="007E517E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A6367" w:rsidRPr="002C4928" w:rsidRDefault="009A6367" w:rsidP="009A6367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C4928">
        <w:rPr>
          <w:rFonts w:ascii="Times New Roman" w:hAnsi="Times New Roman"/>
          <w:color w:val="000000" w:themeColor="text1"/>
          <w:sz w:val="28"/>
          <w:szCs w:val="28"/>
        </w:rPr>
        <w:t>Глава</w:t>
      </w:r>
      <w:proofErr w:type="gramEnd"/>
      <w:r w:rsidRPr="002C4928">
        <w:rPr>
          <w:rFonts w:ascii="Times New Roman" w:hAnsi="Times New Roman"/>
          <w:color w:val="000000" w:themeColor="text1"/>
          <w:sz w:val="28"/>
          <w:szCs w:val="28"/>
        </w:rPr>
        <w:t xml:space="preserve"> ЗАТО г. Железногорск</w:t>
      </w:r>
      <w:r w:rsidRPr="002C492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C492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C492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C492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C492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C4928">
        <w:rPr>
          <w:rFonts w:ascii="Times New Roman" w:hAnsi="Times New Roman"/>
          <w:color w:val="000000" w:themeColor="text1"/>
          <w:sz w:val="28"/>
          <w:szCs w:val="28"/>
        </w:rPr>
        <w:tab/>
        <w:t>И.Г. Куксин</w:t>
      </w:r>
    </w:p>
    <w:p w:rsidR="00A57ECB" w:rsidRPr="002C4928" w:rsidRDefault="00A57ECB">
      <w:pPr>
        <w:rPr>
          <w:rFonts w:ascii="Times New Roman" w:hAnsi="Times New Roman"/>
          <w:color w:val="000000" w:themeColor="text1"/>
          <w:sz w:val="28"/>
        </w:rPr>
        <w:sectPr w:rsidR="00A57ECB" w:rsidRPr="002C4928" w:rsidSect="00004DA9">
          <w:headerReference w:type="even" r:id="rId8"/>
          <w:headerReference w:type="default" r:id="rId9"/>
          <w:pgSz w:w="11907" w:h="16840" w:code="9"/>
          <w:pgMar w:top="1134" w:right="851" w:bottom="1134" w:left="1418" w:header="720" w:footer="720" w:gutter="0"/>
          <w:cols w:space="720"/>
          <w:titlePg/>
          <w:docGrid w:linePitch="218"/>
        </w:sectPr>
      </w:pPr>
      <w:r w:rsidRPr="002C4928">
        <w:rPr>
          <w:rFonts w:ascii="Times New Roman" w:hAnsi="Times New Roman"/>
          <w:color w:val="000000" w:themeColor="text1"/>
          <w:sz w:val="28"/>
        </w:rPr>
        <w:br w:type="page"/>
      </w:r>
    </w:p>
    <w:p w:rsidR="00A57ECB" w:rsidRPr="002C4928" w:rsidRDefault="004B56AA" w:rsidP="00A57ECB">
      <w:pPr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4928">
        <w:rPr>
          <w:rFonts w:ascii="Times New Roman" w:hAnsi="Times New Roman"/>
          <w:noProof/>
          <w:color w:val="000000" w:themeColor="text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297.95pt;margin-top:-43.9pt;width:241.4pt;height:162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" strokecolor="white">
            <v:textbox style="mso-next-textbox:#Text Box 10">
              <w:txbxContent>
                <w:p w:rsidR="00250113" w:rsidRDefault="00250113" w:rsidP="00490F9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90F94" w:rsidRPr="00A57ECB" w:rsidRDefault="00490F94" w:rsidP="00490F9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CB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  <w:p w:rsidR="00490F94" w:rsidRDefault="00490F94" w:rsidP="00490F9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CB">
                    <w:rPr>
                      <w:rFonts w:ascii="Times New Roman" w:hAnsi="Times New Roman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постановлению Администрации</w:t>
                  </w:r>
                </w:p>
                <w:p w:rsidR="00490F94" w:rsidRDefault="00490F94" w:rsidP="00490F9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ЗАТО г. Железногорск </w:t>
                  </w:r>
                </w:p>
                <w:p w:rsidR="00490F94" w:rsidRDefault="00490F94" w:rsidP="00490F9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2C4928">
                    <w:rPr>
                      <w:rFonts w:ascii="Times New Roman" w:hAnsi="Times New Roman"/>
                      <w:sz w:val="28"/>
                      <w:szCs w:val="28"/>
                    </w:rPr>
                    <w:t>19.11.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2021 № </w:t>
                  </w:r>
                  <w:r w:rsidR="002C4928">
                    <w:rPr>
                      <w:rFonts w:ascii="Times New Roman" w:hAnsi="Times New Roman"/>
                      <w:sz w:val="28"/>
                      <w:szCs w:val="28"/>
                    </w:rPr>
                    <w:t>2174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490F94" w:rsidRDefault="00490F94" w:rsidP="00490F9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90F94" w:rsidRPr="00A57ECB" w:rsidRDefault="00490F94" w:rsidP="00490F9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CB">
                    <w:rPr>
                      <w:rFonts w:ascii="Times New Roman" w:hAnsi="Times New Roman"/>
                      <w:sz w:val="28"/>
                      <w:szCs w:val="28"/>
                    </w:rPr>
                    <w:t>Приложение № 4</w:t>
                  </w:r>
                </w:p>
                <w:p w:rsidR="00490F94" w:rsidRPr="00A57ECB" w:rsidRDefault="00490F94" w:rsidP="00490F94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CB">
                    <w:rPr>
                      <w:rFonts w:ascii="Times New Roman" w:hAnsi="Times New Roman"/>
                      <w:sz w:val="28"/>
                      <w:szCs w:val="28"/>
                    </w:rPr>
                    <w:t xml:space="preserve">к Положению о проведении </w:t>
                  </w:r>
                  <w:r w:rsidRPr="00A57EC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смотра-конкурса «Спортивная элита – 2021»</w:t>
                  </w:r>
                </w:p>
                <w:p w:rsidR="00490F94" w:rsidRDefault="00490F94" w:rsidP="00490F9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90F94" w:rsidRDefault="00490F94" w:rsidP="00490F9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90F94" w:rsidRDefault="00490F94" w:rsidP="00490F9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90F94" w:rsidRPr="00A57ECB" w:rsidRDefault="00490F94" w:rsidP="00490F9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CB">
                    <w:rPr>
                      <w:rFonts w:ascii="Times New Roman" w:hAnsi="Times New Roman"/>
                      <w:sz w:val="28"/>
                      <w:szCs w:val="28"/>
                    </w:rPr>
                    <w:t>Приложение № 4</w:t>
                  </w:r>
                </w:p>
                <w:p w:rsidR="00490F94" w:rsidRPr="00A57ECB" w:rsidRDefault="00490F94" w:rsidP="00490F94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CB">
                    <w:rPr>
                      <w:rFonts w:ascii="Times New Roman" w:hAnsi="Times New Roman"/>
                      <w:sz w:val="28"/>
                      <w:szCs w:val="28"/>
                    </w:rPr>
                    <w:t xml:space="preserve">к Положению о проведении </w:t>
                  </w:r>
                  <w:r w:rsidRPr="00A57EC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смотра-конкурса «Спортивная элита – 2021»</w:t>
                  </w:r>
                </w:p>
                <w:p w:rsidR="00490F94" w:rsidRDefault="00490F94" w:rsidP="00A57EC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90F94" w:rsidRDefault="00490F94" w:rsidP="00A57EC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90F94" w:rsidRDefault="00490F94" w:rsidP="00A57EC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58D" w:rsidRPr="00A57ECB" w:rsidRDefault="0025658D" w:rsidP="00A57EC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CB">
                    <w:rPr>
                      <w:rFonts w:ascii="Times New Roman" w:hAnsi="Times New Roman"/>
                      <w:sz w:val="28"/>
                      <w:szCs w:val="28"/>
                    </w:rPr>
                    <w:t>Приложение № 4</w:t>
                  </w:r>
                </w:p>
                <w:p w:rsidR="0025658D" w:rsidRPr="00A57ECB" w:rsidRDefault="0025658D" w:rsidP="00A57ECB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CB">
                    <w:rPr>
                      <w:rFonts w:ascii="Times New Roman" w:hAnsi="Times New Roman"/>
                      <w:sz w:val="28"/>
                      <w:szCs w:val="28"/>
                    </w:rPr>
                    <w:t xml:space="preserve">к Положению о проведении </w:t>
                  </w:r>
                  <w:r w:rsidRPr="00A57EC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смотра-конкурса «Спортивная элита – 2021»</w:t>
                  </w:r>
                </w:p>
                <w:p w:rsidR="0025658D" w:rsidRDefault="0025658D" w:rsidP="00A57EC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57ECB" w:rsidRPr="002C4928" w:rsidRDefault="00A57ECB" w:rsidP="00A57ECB">
      <w:pPr>
        <w:tabs>
          <w:tab w:val="right" w:pos="9072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490F94" w:rsidRPr="002C4928" w:rsidRDefault="00490F94" w:rsidP="00A57ECB">
      <w:pPr>
        <w:tabs>
          <w:tab w:val="right" w:pos="9072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490F94" w:rsidRPr="002C4928" w:rsidRDefault="00490F94" w:rsidP="00A57ECB">
      <w:pPr>
        <w:tabs>
          <w:tab w:val="right" w:pos="9072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490F94" w:rsidRPr="002C4928" w:rsidRDefault="00490F94" w:rsidP="00A57ECB">
      <w:pPr>
        <w:pStyle w:val="af"/>
        <w:ind w:left="0"/>
        <w:rPr>
          <w:b w:val="0"/>
          <w:color w:val="000000" w:themeColor="text1"/>
          <w:sz w:val="28"/>
          <w:szCs w:val="28"/>
        </w:rPr>
      </w:pPr>
    </w:p>
    <w:p w:rsidR="00250113" w:rsidRPr="002C4928" w:rsidRDefault="00250113" w:rsidP="00A57ECB">
      <w:pPr>
        <w:pStyle w:val="af"/>
        <w:ind w:left="0"/>
        <w:rPr>
          <w:b w:val="0"/>
          <w:color w:val="000000" w:themeColor="text1"/>
          <w:sz w:val="28"/>
          <w:szCs w:val="28"/>
        </w:rPr>
      </w:pPr>
    </w:p>
    <w:p w:rsidR="00A57ECB" w:rsidRPr="002C4928" w:rsidRDefault="00A57ECB" w:rsidP="00A57ECB">
      <w:pPr>
        <w:pStyle w:val="af"/>
        <w:ind w:left="0"/>
        <w:rPr>
          <w:b w:val="0"/>
          <w:color w:val="000000" w:themeColor="text1"/>
          <w:spacing w:val="-3"/>
          <w:sz w:val="24"/>
          <w:szCs w:val="24"/>
        </w:rPr>
      </w:pPr>
      <w:r w:rsidRPr="002C4928">
        <w:rPr>
          <w:b w:val="0"/>
          <w:color w:val="000000" w:themeColor="text1"/>
          <w:sz w:val="28"/>
          <w:szCs w:val="28"/>
        </w:rPr>
        <w:t>Оценка результатов спортсменов и тренеров</w:t>
      </w:r>
    </w:p>
    <w:p w:rsidR="00A57ECB" w:rsidRPr="002C4928" w:rsidRDefault="00A57ECB" w:rsidP="00A57ECB">
      <w:pPr>
        <w:ind w:left="6480" w:firstLine="720"/>
        <w:jc w:val="center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</w:p>
    <w:tbl>
      <w:tblPr>
        <w:tblW w:w="489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3838"/>
        <w:gridCol w:w="704"/>
        <w:gridCol w:w="847"/>
        <w:gridCol w:w="706"/>
        <w:gridCol w:w="847"/>
        <w:gridCol w:w="847"/>
        <w:gridCol w:w="845"/>
        <w:gridCol w:w="1010"/>
      </w:tblGrid>
      <w:tr w:rsidR="00A57ECB" w:rsidRPr="002C4928" w:rsidTr="00490F94">
        <w:trPr>
          <w:cantSplit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CB" w:rsidRPr="002C4928" w:rsidRDefault="00A57ECB" w:rsidP="0025658D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№</w:t>
            </w:r>
          </w:p>
          <w:p w:rsidR="00A57ECB" w:rsidRPr="002C4928" w:rsidRDefault="00A57ECB" w:rsidP="0025658D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п</w:t>
            </w:r>
            <w:proofErr w:type="gramEnd"/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/п</w:t>
            </w:r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CB" w:rsidRPr="002C4928" w:rsidRDefault="00A57ECB" w:rsidP="0025658D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Наименование соревнований</w:t>
            </w:r>
          </w:p>
        </w:tc>
        <w:tc>
          <w:tcPr>
            <w:tcW w:w="28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Места/очки</w:t>
            </w:r>
          </w:p>
        </w:tc>
      </w:tr>
      <w:tr w:rsidR="00A57ECB" w:rsidRPr="002C4928" w:rsidTr="00490F94">
        <w:trPr>
          <w:cantSplit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CB" w:rsidRPr="002C4928" w:rsidRDefault="00A57ECB" w:rsidP="0025658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CB" w:rsidRPr="002C4928" w:rsidRDefault="00A57ECB" w:rsidP="0025658D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участие</w:t>
            </w:r>
          </w:p>
        </w:tc>
      </w:tr>
      <w:tr w:rsidR="00A57ECB" w:rsidRPr="002C4928" w:rsidTr="00490F94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Олимпийские игры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5000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4000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3000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1500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1000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600</w:t>
            </w:r>
          </w:p>
        </w:tc>
      </w:tr>
      <w:tr w:rsidR="00A57ECB" w:rsidRPr="002C4928" w:rsidTr="00490F94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Олимпийские игры (эстафета)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5000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4000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3000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600</w:t>
            </w:r>
          </w:p>
        </w:tc>
      </w:tr>
      <w:tr w:rsidR="00A57ECB" w:rsidRPr="002C4928" w:rsidTr="00490F94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Чемпионат мира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5000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4000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3000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1500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1000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600</w:t>
            </w:r>
          </w:p>
        </w:tc>
      </w:tr>
      <w:tr w:rsidR="00A57ECB" w:rsidRPr="002C4928" w:rsidTr="00490F94">
        <w:trPr>
          <w:trHeight w:val="14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Чемпионат мира (эстафета)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3000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2500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A57ECB" w:rsidRPr="002C4928" w:rsidTr="00490F94">
        <w:trPr>
          <w:cantSplit/>
          <w:trHeight w:val="22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Всемирная универсиада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600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A57ECB" w:rsidRPr="002C4928" w:rsidTr="00490F94">
        <w:trPr>
          <w:cantSplit/>
          <w:trHeight w:val="24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 xml:space="preserve">Кубок мира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3000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2500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800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600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A57ECB" w:rsidRPr="002C4928" w:rsidTr="00490F94">
        <w:trPr>
          <w:cantSplit/>
          <w:trHeight w:val="23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Этап Кубка мира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1500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1250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A57ECB" w:rsidRPr="002C4928" w:rsidTr="00490F94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Чемпионат Европы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3000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2500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1500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1250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900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500</w:t>
            </w:r>
          </w:p>
        </w:tc>
      </w:tr>
      <w:tr w:rsidR="00A57ECB" w:rsidRPr="002C4928" w:rsidTr="00490F94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Чемпионат Европы (эстафета)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1500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1250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A57ECB" w:rsidRPr="002C4928" w:rsidTr="00490F94">
        <w:trPr>
          <w:cantSplit/>
          <w:trHeight w:val="34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 xml:space="preserve">Кубок Европы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1750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1500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800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600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400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A57ECB" w:rsidRPr="002C4928" w:rsidTr="00490F94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Этап Кубка Европы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1200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800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A57ECB" w:rsidRPr="002C4928" w:rsidTr="00490F94">
        <w:trPr>
          <w:cantSplit/>
          <w:trHeight w:val="279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Первенство Мира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600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400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300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120</w:t>
            </w:r>
          </w:p>
        </w:tc>
      </w:tr>
      <w:tr w:rsidR="00A57ECB" w:rsidRPr="002C4928" w:rsidTr="00490F94">
        <w:trPr>
          <w:cantSplit/>
          <w:trHeight w:val="279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Первенство Мира (эстафета)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600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500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400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A57ECB" w:rsidRPr="002C4928" w:rsidTr="00490F94">
        <w:trPr>
          <w:cantSplit/>
          <w:trHeight w:val="259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Первенство Европы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600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500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400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175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150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70</w:t>
            </w:r>
          </w:p>
        </w:tc>
      </w:tr>
      <w:tr w:rsidR="00A57ECB" w:rsidRPr="002C4928" w:rsidTr="00490F94">
        <w:trPr>
          <w:cantSplit/>
          <w:trHeight w:val="259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Первенство Европы (эстафета)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500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400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300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A57ECB" w:rsidRPr="002C4928" w:rsidTr="00490F94">
        <w:trPr>
          <w:cantSplit/>
          <w:trHeight w:val="413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Официальные международные соревнования (ЕКП РФ)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57ECB" w:rsidRPr="002C4928" w:rsidTr="00490F94"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 xml:space="preserve">Чемпионат России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1500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1250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800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600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400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300</w:t>
            </w:r>
          </w:p>
        </w:tc>
      </w:tr>
      <w:tr w:rsidR="00A57ECB" w:rsidRPr="002C4928" w:rsidTr="00490F94"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Чемпионат России (эстафета)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1000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800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600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A57ECB" w:rsidRPr="002C4928" w:rsidTr="00490F94"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 xml:space="preserve">Первенство России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500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400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300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A57ECB" w:rsidRPr="002C4928" w:rsidTr="00490F94"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Первенство России (эстафета)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400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300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A57ECB" w:rsidRPr="002C4928" w:rsidTr="00490F94"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 xml:space="preserve">Кубок России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700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600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500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300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A57ECB" w:rsidRPr="002C4928" w:rsidTr="00490F94"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Спартакиада молодежи России (финал, личный зачет)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500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400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300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A57ECB" w:rsidRPr="002C4928" w:rsidTr="00490F94"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Спартакиада учащихся России (финал, личный зачет)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500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400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300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125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A57ECB" w:rsidRPr="002C4928" w:rsidTr="00490F94"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Чемпионат СФО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300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275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A57ECB" w:rsidRPr="002C4928" w:rsidTr="00490F94"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Первенство СФО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right="-108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125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25658D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A57ECB" w:rsidRPr="002C4928" w:rsidTr="00490F94">
        <w:trPr>
          <w:cantSplit/>
          <w:trHeight w:val="67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Всероссийские соревнования, включенные в ЕКП Минспорта РФ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EE0115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  <w:r w:rsidR="00EE0115" w:rsidRPr="002C4928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EE0115" w:rsidP="00EE0115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EE0115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A57ECB" w:rsidRPr="002C4928" w:rsidTr="00490F94"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Чемпионат Красноярского края и других субъектов РФ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A57ECB" w:rsidRPr="002C4928" w:rsidTr="00490F94"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Первенство Красноярского края и других субъектов РФ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75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  <w:tr w:rsidR="00A57ECB" w:rsidRPr="002C4928" w:rsidTr="00490F94">
        <w:trPr>
          <w:cantSplit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Летние и зимние спортивные игры среди городских округов Красноярского края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200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175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150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CB" w:rsidRPr="002C4928" w:rsidRDefault="00A57ECB" w:rsidP="00A57ECB">
            <w:pPr>
              <w:tabs>
                <w:tab w:val="right" w:pos="9072"/>
              </w:tabs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</w:p>
        </w:tc>
      </w:tr>
    </w:tbl>
    <w:p w:rsidR="00A57ECB" w:rsidRPr="002C4928" w:rsidRDefault="00A57ECB" w:rsidP="00A57ECB">
      <w:pPr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2C4928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A57ECB" w:rsidRPr="002C4928" w:rsidRDefault="00A57ECB" w:rsidP="00890DFD">
      <w:pPr>
        <w:rPr>
          <w:rFonts w:ascii="Times New Roman" w:hAnsi="Times New Roman"/>
          <w:color w:val="000000" w:themeColor="text1"/>
          <w:sz w:val="28"/>
          <w:szCs w:val="28"/>
        </w:rPr>
        <w:sectPr w:rsidR="00A57ECB" w:rsidRPr="002C4928" w:rsidSect="00250113">
          <w:headerReference w:type="default" r:id="rId10"/>
          <w:pgSz w:w="11907" w:h="16840" w:code="9"/>
          <w:pgMar w:top="1134" w:right="851" w:bottom="993" w:left="851" w:header="709" w:footer="709" w:gutter="0"/>
          <w:cols w:space="60"/>
          <w:noEndnote/>
          <w:titlePg/>
          <w:docGrid w:linePitch="360"/>
        </w:sectPr>
      </w:pPr>
    </w:p>
    <w:p w:rsidR="00A57ECB" w:rsidRPr="002C4928" w:rsidRDefault="004B56AA" w:rsidP="00A57EC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2C4928">
        <w:rPr>
          <w:rFonts w:ascii="Times New Roman" w:hAnsi="Times New Roman"/>
          <w:bCs/>
          <w:noProof/>
          <w:color w:val="000000" w:themeColor="text1"/>
          <w:spacing w:val="-3"/>
          <w:sz w:val="28"/>
          <w:szCs w:val="28"/>
        </w:rPr>
        <w:lastRenderedPageBreak/>
        <w:pict>
          <v:shape id="Text Box 15" o:spid="_x0000_s1028" type="#_x0000_t202" style="position:absolute;margin-left:263.6pt;margin-top:-22.95pt;width:244.45pt;height:179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" stroked="f">
            <v:textbox style="mso-next-textbox:#Text Box 15">
              <w:txbxContent>
                <w:p w:rsidR="00250113" w:rsidRDefault="00250113" w:rsidP="00490F9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0113" w:rsidRDefault="00250113" w:rsidP="00490F9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90F94" w:rsidRPr="00A57ECB" w:rsidRDefault="00490F94" w:rsidP="00490F9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CB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№ </w:t>
                  </w:r>
                  <w:r w:rsidR="00890DFD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  <w:p w:rsidR="00490F94" w:rsidRDefault="00490F94" w:rsidP="00490F9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CB">
                    <w:rPr>
                      <w:rFonts w:ascii="Times New Roman" w:hAnsi="Times New Roman"/>
                      <w:sz w:val="28"/>
                      <w:szCs w:val="28"/>
                    </w:rPr>
                    <w:t xml:space="preserve">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постановлению Администрации</w:t>
                  </w:r>
                </w:p>
                <w:p w:rsidR="00490F94" w:rsidRDefault="00490F94" w:rsidP="00490F9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ЗАТО г. Железногорск </w:t>
                  </w:r>
                </w:p>
                <w:p w:rsidR="00490F94" w:rsidRDefault="00490F94" w:rsidP="00490F9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2C4928">
                    <w:rPr>
                      <w:rFonts w:ascii="Times New Roman" w:hAnsi="Times New Roman"/>
                      <w:sz w:val="28"/>
                      <w:szCs w:val="28"/>
                    </w:rPr>
                    <w:t>19.11.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2021 № </w:t>
                  </w:r>
                  <w:r w:rsidR="002C4928">
                    <w:rPr>
                      <w:rFonts w:ascii="Times New Roman" w:hAnsi="Times New Roman"/>
                      <w:sz w:val="28"/>
                      <w:szCs w:val="28"/>
                    </w:rPr>
                    <w:t>2174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490F94" w:rsidRDefault="00490F94" w:rsidP="00A57EC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5658D" w:rsidRPr="00A57ECB" w:rsidRDefault="0025658D" w:rsidP="00A57EC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CB">
                    <w:rPr>
                      <w:rFonts w:ascii="Times New Roman" w:hAnsi="Times New Roman"/>
                      <w:sz w:val="28"/>
                      <w:szCs w:val="28"/>
                    </w:rPr>
                    <w:t>Приложение № 6</w:t>
                  </w:r>
                </w:p>
                <w:p w:rsidR="0025658D" w:rsidRPr="00A57ECB" w:rsidRDefault="0025658D" w:rsidP="00A57ECB">
                  <w:pPr>
                    <w:shd w:val="clear" w:color="auto" w:fill="FFFFFF"/>
                    <w:tabs>
                      <w:tab w:val="left" w:pos="7729"/>
                      <w:tab w:val="left" w:leader="underscore" w:pos="9824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57ECB">
                    <w:rPr>
                      <w:rFonts w:ascii="Times New Roman" w:hAnsi="Times New Roman"/>
                      <w:sz w:val="28"/>
                      <w:szCs w:val="28"/>
                    </w:rPr>
                    <w:t xml:space="preserve">к Положению о проведении </w:t>
                  </w:r>
                  <w:r w:rsidRPr="00A57EC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смотра-конкурса «Спортивная элита – 2021»</w:t>
                  </w:r>
                </w:p>
              </w:txbxContent>
            </v:textbox>
          </v:shape>
        </w:pict>
      </w:r>
    </w:p>
    <w:p w:rsidR="00A57ECB" w:rsidRPr="002C4928" w:rsidRDefault="00A57ECB" w:rsidP="00A57ECB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57ECB" w:rsidRPr="002C4928" w:rsidRDefault="00A57ECB" w:rsidP="00A57ECB">
      <w:pPr>
        <w:shd w:val="clear" w:color="auto" w:fill="FFFFFF"/>
        <w:jc w:val="center"/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</w:pPr>
    </w:p>
    <w:p w:rsidR="00A57ECB" w:rsidRPr="002C4928" w:rsidRDefault="00A57ECB" w:rsidP="00A57ECB">
      <w:pPr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pacing w:val="-3"/>
          <w:sz w:val="28"/>
          <w:szCs w:val="28"/>
        </w:rPr>
      </w:pPr>
    </w:p>
    <w:p w:rsidR="00490F94" w:rsidRPr="002C4928" w:rsidRDefault="00490F94" w:rsidP="00A57ECB">
      <w:pPr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pacing w:val="-3"/>
          <w:sz w:val="28"/>
          <w:szCs w:val="28"/>
        </w:rPr>
      </w:pPr>
    </w:p>
    <w:p w:rsidR="00490F94" w:rsidRPr="002C4928" w:rsidRDefault="00490F94" w:rsidP="00A57ECB">
      <w:pPr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pacing w:val="-3"/>
          <w:sz w:val="28"/>
          <w:szCs w:val="28"/>
        </w:rPr>
      </w:pPr>
    </w:p>
    <w:p w:rsidR="00490F94" w:rsidRPr="002C4928" w:rsidRDefault="00490F94" w:rsidP="00A57ECB">
      <w:pPr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pacing w:val="-3"/>
          <w:sz w:val="28"/>
          <w:szCs w:val="28"/>
        </w:rPr>
      </w:pPr>
    </w:p>
    <w:p w:rsidR="00490F94" w:rsidRPr="002C4928" w:rsidRDefault="00490F94" w:rsidP="00A57ECB">
      <w:pPr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pacing w:val="-3"/>
          <w:sz w:val="28"/>
          <w:szCs w:val="28"/>
        </w:rPr>
      </w:pPr>
    </w:p>
    <w:p w:rsidR="00250113" w:rsidRPr="002C4928" w:rsidRDefault="00250113" w:rsidP="00A57ECB">
      <w:pPr>
        <w:pStyle w:val="10"/>
        <w:shd w:val="clear" w:color="auto" w:fill="auto"/>
        <w:spacing w:line="360" w:lineRule="auto"/>
        <w:ind w:left="278" w:firstLine="0"/>
        <w:jc w:val="center"/>
        <w:rPr>
          <w:rStyle w:val="0pt"/>
          <w:color w:val="000000" w:themeColor="text1"/>
          <w:sz w:val="28"/>
          <w:szCs w:val="28"/>
        </w:rPr>
      </w:pPr>
    </w:p>
    <w:p w:rsidR="00250113" w:rsidRPr="002C4928" w:rsidRDefault="00250113" w:rsidP="00A57ECB">
      <w:pPr>
        <w:pStyle w:val="10"/>
        <w:shd w:val="clear" w:color="auto" w:fill="auto"/>
        <w:spacing w:line="360" w:lineRule="auto"/>
        <w:ind w:left="278" w:firstLine="0"/>
        <w:jc w:val="center"/>
        <w:rPr>
          <w:rStyle w:val="0pt"/>
          <w:color w:val="000000" w:themeColor="text1"/>
          <w:sz w:val="28"/>
          <w:szCs w:val="28"/>
        </w:rPr>
      </w:pPr>
    </w:p>
    <w:p w:rsidR="00A57ECB" w:rsidRPr="002C4928" w:rsidRDefault="00A57ECB" w:rsidP="00A57ECB">
      <w:pPr>
        <w:pStyle w:val="10"/>
        <w:shd w:val="clear" w:color="auto" w:fill="auto"/>
        <w:spacing w:line="360" w:lineRule="auto"/>
        <w:ind w:left="278" w:firstLine="0"/>
        <w:jc w:val="center"/>
        <w:rPr>
          <w:color w:val="000000" w:themeColor="text1"/>
          <w:sz w:val="28"/>
          <w:szCs w:val="28"/>
        </w:rPr>
      </w:pPr>
      <w:r w:rsidRPr="002C4928">
        <w:rPr>
          <w:rStyle w:val="0pt"/>
          <w:color w:val="000000" w:themeColor="text1"/>
          <w:sz w:val="28"/>
          <w:szCs w:val="28"/>
        </w:rPr>
        <w:t xml:space="preserve">Таблица начисления очков в номинации «Лучший </w:t>
      </w:r>
      <w:proofErr w:type="gramStart"/>
      <w:r w:rsidRPr="002C4928">
        <w:rPr>
          <w:rStyle w:val="0pt"/>
          <w:color w:val="000000" w:themeColor="text1"/>
          <w:sz w:val="28"/>
          <w:szCs w:val="28"/>
        </w:rPr>
        <w:t>спортсмен-ветеран</w:t>
      </w:r>
      <w:proofErr w:type="gramEnd"/>
      <w:r w:rsidRPr="002C4928">
        <w:rPr>
          <w:rStyle w:val="0pt"/>
          <w:color w:val="000000" w:themeColor="text1"/>
          <w:sz w:val="28"/>
          <w:szCs w:val="28"/>
        </w:rPr>
        <w:t xml:space="preserve"> ЗАТО</w:t>
      </w:r>
      <w:r w:rsidRPr="002C4928">
        <w:rPr>
          <w:color w:val="000000" w:themeColor="text1"/>
          <w:sz w:val="28"/>
          <w:szCs w:val="28"/>
        </w:rPr>
        <w:t xml:space="preserve"> </w:t>
      </w:r>
      <w:r w:rsidRPr="002C4928">
        <w:rPr>
          <w:rStyle w:val="0pt"/>
          <w:color w:val="000000" w:themeColor="text1"/>
          <w:sz w:val="28"/>
          <w:szCs w:val="28"/>
        </w:rPr>
        <w:t>Железногорск»</w:t>
      </w:r>
    </w:p>
    <w:p w:rsidR="00A57ECB" w:rsidRPr="002C4928" w:rsidRDefault="00A57ECB" w:rsidP="00A57ECB">
      <w:pPr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pacing w:val="-3"/>
          <w:sz w:val="28"/>
          <w:szCs w:val="28"/>
        </w:rPr>
      </w:pPr>
    </w:p>
    <w:tbl>
      <w:tblPr>
        <w:tblW w:w="5198" w:type="pct"/>
        <w:tblInd w:w="436" w:type="dxa"/>
        <w:tblCellMar>
          <w:left w:w="10" w:type="dxa"/>
          <w:right w:w="10" w:type="dxa"/>
        </w:tblCellMar>
        <w:tblLook w:val="0000"/>
      </w:tblPr>
      <w:tblGrid>
        <w:gridCol w:w="561"/>
        <w:gridCol w:w="4213"/>
        <w:gridCol w:w="695"/>
        <w:gridCol w:w="695"/>
        <w:gridCol w:w="703"/>
        <w:gridCol w:w="703"/>
        <w:gridCol w:w="691"/>
        <w:gridCol w:w="807"/>
        <w:gridCol w:w="972"/>
      </w:tblGrid>
      <w:tr w:rsidR="00A57ECB" w:rsidRPr="002C4928" w:rsidTr="00890DFD">
        <w:trPr>
          <w:trHeight w:hRule="exact" w:val="370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0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62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Места/очки</w:t>
            </w:r>
          </w:p>
        </w:tc>
      </w:tr>
      <w:tr w:rsidR="00A57ECB" w:rsidRPr="002C4928" w:rsidTr="00890DFD">
        <w:trPr>
          <w:trHeight w:hRule="exact" w:val="365"/>
        </w:trPr>
        <w:tc>
          <w:tcPr>
            <w:tcW w:w="28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7ECB" w:rsidRPr="002C4928" w:rsidRDefault="00A57ECB" w:rsidP="002565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</w:t>
            </w:r>
          </w:p>
        </w:tc>
      </w:tr>
      <w:tr w:rsidR="00A57ECB" w:rsidRPr="002C4928" w:rsidTr="00890DFD">
        <w:trPr>
          <w:trHeight w:hRule="exact" w:val="31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Первенство мира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</w:tr>
      <w:tr w:rsidR="00A57ECB" w:rsidRPr="002C4928" w:rsidTr="00890DFD">
        <w:trPr>
          <w:trHeight w:hRule="exact" w:val="34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Первенство Европы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7ECB" w:rsidRPr="002C4928" w:rsidTr="00890DFD">
        <w:trPr>
          <w:trHeight w:hRule="exact" w:val="3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Первенство России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A57ECB" w:rsidRPr="002C4928" w:rsidTr="00890DFD">
        <w:trPr>
          <w:trHeight w:hRule="exact" w:val="66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Официальные международные соревнования (ЕКП РФ)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57ECB" w:rsidRPr="002C4928" w:rsidTr="00890DFD">
        <w:trPr>
          <w:trHeight w:hRule="exact" w:val="65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Официальные Всероссийские соревнований (ЕКП РФ)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57ECB" w:rsidRPr="002C4928" w:rsidTr="00890DFD">
        <w:trPr>
          <w:trHeight w:hRule="exact" w:val="70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Чемпионат Красноярского края и других субъектов РФ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57ECB" w:rsidRPr="002C4928" w:rsidTr="00890DFD">
        <w:trPr>
          <w:trHeight w:hRule="exact" w:val="159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Летняя и зимняя Спартакиады ветеранов спорта среди городских округов и муниципальных районов Красноярского края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ECB" w:rsidRPr="002C4928" w:rsidRDefault="00A57ECB" w:rsidP="0025658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9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A57ECB" w:rsidRPr="002C4928" w:rsidRDefault="00A57ECB">
      <w:pPr>
        <w:rPr>
          <w:rFonts w:ascii="Times New Roman" w:hAnsi="Times New Roman"/>
          <w:color w:val="000000" w:themeColor="text1"/>
          <w:sz w:val="28"/>
        </w:rPr>
      </w:pPr>
    </w:p>
    <w:p w:rsidR="002F780C" w:rsidRPr="002C4928" w:rsidRDefault="002F780C" w:rsidP="009A6367">
      <w:pPr>
        <w:widowControl w:val="0"/>
        <w:ind w:firstLine="142"/>
        <w:jc w:val="both"/>
        <w:rPr>
          <w:rFonts w:ascii="Times New Roman" w:hAnsi="Times New Roman"/>
          <w:color w:val="000000" w:themeColor="text1"/>
          <w:sz w:val="28"/>
        </w:rPr>
      </w:pPr>
    </w:p>
    <w:sectPr w:rsidR="002F780C" w:rsidRPr="002C4928" w:rsidSect="00004DA9"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6D5" w:rsidRDefault="001A46D5">
      <w:r>
        <w:separator/>
      </w:r>
    </w:p>
  </w:endnote>
  <w:endnote w:type="continuationSeparator" w:id="0">
    <w:p w:rsidR="001A46D5" w:rsidRDefault="001A4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6D5" w:rsidRDefault="001A46D5">
      <w:r>
        <w:separator/>
      </w:r>
    </w:p>
  </w:footnote>
  <w:footnote w:type="continuationSeparator" w:id="0">
    <w:p w:rsidR="001A46D5" w:rsidRDefault="001A4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8D" w:rsidRDefault="004B56A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5658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658D" w:rsidRDefault="0025658D">
    <w:pPr>
      <w:pStyle w:val="a7"/>
      <w:ind w:right="360"/>
    </w:pPr>
  </w:p>
  <w:p w:rsidR="0025658D" w:rsidRDefault="0025658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8D" w:rsidRDefault="0025658D" w:rsidP="00265C4F">
    <w:pPr>
      <w:pStyle w:val="a7"/>
      <w:ind w:right="360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58D" w:rsidRDefault="004B56AA">
    <w:pPr>
      <w:pStyle w:val="a7"/>
      <w:jc w:val="center"/>
    </w:pPr>
    <w:fldSimple w:instr=" PAGE   \* MERGEFORMAT ">
      <w:r w:rsidR="00250113">
        <w:rPr>
          <w:noProof/>
        </w:rPr>
        <w:t>4</w:t>
      </w:r>
    </w:fldSimple>
  </w:p>
  <w:p w:rsidR="0025658D" w:rsidRDefault="0025658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4DA9"/>
    <w:rsid w:val="00017C52"/>
    <w:rsid w:val="00036AEB"/>
    <w:rsid w:val="0007454E"/>
    <w:rsid w:val="000752B1"/>
    <w:rsid w:val="000930F0"/>
    <w:rsid w:val="000A632D"/>
    <w:rsid w:val="000A7F41"/>
    <w:rsid w:val="000D3B65"/>
    <w:rsid w:val="000D47AA"/>
    <w:rsid w:val="000E4FB9"/>
    <w:rsid w:val="000E67B9"/>
    <w:rsid w:val="00131091"/>
    <w:rsid w:val="0014128C"/>
    <w:rsid w:val="001423AF"/>
    <w:rsid w:val="00146228"/>
    <w:rsid w:val="001663F5"/>
    <w:rsid w:val="00167C67"/>
    <w:rsid w:val="001737B2"/>
    <w:rsid w:val="00187C19"/>
    <w:rsid w:val="001A3090"/>
    <w:rsid w:val="001A46D5"/>
    <w:rsid w:val="001C2F70"/>
    <w:rsid w:val="001D399B"/>
    <w:rsid w:val="002041C9"/>
    <w:rsid w:val="002213C9"/>
    <w:rsid w:val="00223A40"/>
    <w:rsid w:val="002271AC"/>
    <w:rsid w:val="00240EC2"/>
    <w:rsid w:val="00250113"/>
    <w:rsid w:val="0025658D"/>
    <w:rsid w:val="00256740"/>
    <w:rsid w:val="00265C4F"/>
    <w:rsid w:val="002700C5"/>
    <w:rsid w:val="002720D3"/>
    <w:rsid w:val="00274352"/>
    <w:rsid w:val="002925CA"/>
    <w:rsid w:val="002C4928"/>
    <w:rsid w:val="002D3ACE"/>
    <w:rsid w:val="002D421A"/>
    <w:rsid w:val="002D55B8"/>
    <w:rsid w:val="002D636B"/>
    <w:rsid w:val="002F205A"/>
    <w:rsid w:val="002F780C"/>
    <w:rsid w:val="00307A3E"/>
    <w:rsid w:val="00326B84"/>
    <w:rsid w:val="00335427"/>
    <w:rsid w:val="003678F1"/>
    <w:rsid w:val="00370AED"/>
    <w:rsid w:val="00373A0C"/>
    <w:rsid w:val="003863CF"/>
    <w:rsid w:val="003C247A"/>
    <w:rsid w:val="003C66D8"/>
    <w:rsid w:val="003D61B0"/>
    <w:rsid w:val="003E2436"/>
    <w:rsid w:val="003E2F63"/>
    <w:rsid w:val="003E3551"/>
    <w:rsid w:val="003E71E2"/>
    <w:rsid w:val="003F7E09"/>
    <w:rsid w:val="004248B9"/>
    <w:rsid w:val="00437067"/>
    <w:rsid w:val="00451C71"/>
    <w:rsid w:val="00456EFF"/>
    <w:rsid w:val="00490F94"/>
    <w:rsid w:val="00495F52"/>
    <w:rsid w:val="004B56AA"/>
    <w:rsid w:val="004E6648"/>
    <w:rsid w:val="004E6FB5"/>
    <w:rsid w:val="004F3AB1"/>
    <w:rsid w:val="005866A8"/>
    <w:rsid w:val="0059330B"/>
    <w:rsid w:val="006100BF"/>
    <w:rsid w:val="00610BD5"/>
    <w:rsid w:val="00612A44"/>
    <w:rsid w:val="00670F40"/>
    <w:rsid w:val="006712EE"/>
    <w:rsid w:val="0068663A"/>
    <w:rsid w:val="006951B0"/>
    <w:rsid w:val="0069615F"/>
    <w:rsid w:val="006E456B"/>
    <w:rsid w:val="00700692"/>
    <w:rsid w:val="00710766"/>
    <w:rsid w:val="007164AA"/>
    <w:rsid w:val="00724B19"/>
    <w:rsid w:val="0076043E"/>
    <w:rsid w:val="007635A9"/>
    <w:rsid w:val="007847D9"/>
    <w:rsid w:val="00787219"/>
    <w:rsid w:val="007914EC"/>
    <w:rsid w:val="007C292D"/>
    <w:rsid w:val="007E0038"/>
    <w:rsid w:val="007E517E"/>
    <w:rsid w:val="007E6C53"/>
    <w:rsid w:val="007F64D5"/>
    <w:rsid w:val="00831FCF"/>
    <w:rsid w:val="00835660"/>
    <w:rsid w:val="00874C09"/>
    <w:rsid w:val="00890DFD"/>
    <w:rsid w:val="008B70BC"/>
    <w:rsid w:val="008D48DA"/>
    <w:rsid w:val="00905ED3"/>
    <w:rsid w:val="00922E38"/>
    <w:rsid w:val="00930EC1"/>
    <w:rsid w:val="009318A6"/>
    <w:rsid w:val="00991508"/>
    <w:rsid w:val="009A6367"/>
    <w:rsid w:val="009C1475"/>
    <w:rsid w:val="00A167AD"/>
    <w:rsid w:val="00A43E14"/>
    <w:rsid w:val="00A57ECB"/>
    <w:rsid w:val="00A645B2"/>
    <w:rsid w:val="00AA436D"/>
    <w:rsid w:val="00AB2E48"/>
    <w:rsid w:val="00AB7660"/>
    <w:rsid w:val="00AD6E97"/>
    <w:rsid w:val="00AE20E3"/>
    <w:rsid w:val="00B04012"/>
    <w:rsid w:val="00B15B50"/>
    <w:rsid w:val="00B161AB"/>
    <w:rsid w:val="00B23DB1"/>
    <w:rsid w:val="00B572C3"/>
    <w:rsid w:val="00B6199A"/>
    <w:rsid w:val="00B62B11"/>
    <w:rsid w:val="00B71174"/>
    <w:rsid w:val="00B712D7"/>
    <w:rsid w:val="00B8351C"/>
    <w:rsid w:val="00B87345"/>
    <w:rsid w:val="00BA4503"/>
    <w:rsid w:val="00BD1275"/>
    <w:rsid w:val="00C05D91"/>
    <w:rsid w:val="00CA1CB7"/>
    <w:rsid w:val="00CB6DCC"/>
    <w:rsid w:val="00CC4921"/>
    <w:rsid w:val="00CF50C1"/>
    <w:rsid w:val="00D02728"/>
    <w:rsid w:val="00D02885"/>
    <w:rsid w:val="00D2262E"/>
    <w:rsid w:val="00D3640A"/>
    <w:rsid w:val="00D94D97"/>
    <w:rsid w:val="00D959B6"/>
    <w:rsid w:val="00DD3A0C"/>
    <w:rsid w:val="00DE5CCB"/>
    <w:rsid w:val="00DE618D"/>
    <w:rsid w:val="00DF19AE"/>
    <w:rsid w:val="00E21BD7"/>
    <w:rsid w:val="00E65EAE"/>
    <w:rsid w:val="00E77619"/>
    <w:rsid w:val="00EA2491"/>
    <w:rsid w:val="00EE0115"/>
    <w:rsid w:val="00EF0060"/>
    <w:rsid w:val="00EF4CF5"/>
    <w:rsid w:val="00F1633C"/>
    <w:rsid w:val="00F4535E"/>
    <w:rsid w:val="00F67CF1"/>
    <w:rsid w:val="00FA187F"/>
    <w:rsid w:val="00FA50AA"/>
    <w:rsid w:val="00FD7034"/>
    <w:rsid w:val="00FD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27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33542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33542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335427"/>
  </w:style>
  <w:style w:type="paragraph" w:styleId="a4">
    <w:name w:val="envelope address"/>
    <w:basedOn w:val="a"/>
    <w:rsid w:val="0033542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335427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335427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33542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335427"/>
  </w:style>
  <w:style w:type="paragraph" w:styleId="aa">
    <w:name w:val="Body Text"/>
    <w:basedOn w:val="a"/>
    <w:rsid w:val="00335427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B766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styleId="af">
    <w:name w:val="Title"/>
    <w:basedOn w:val="a"/>
    <w:link w:val="af0"/>
    <w:uiPriority w:val="99"/>
    <w:qFormat/>
    <w:rsid w:val="00A57ECB"/>
    <w:pPr>
      <w:widowControl w:val="0"/>
      <w:shd w:val="clear" w:color="auto" w:fill="FFFFFF"/>
      <w:autoSpaceDE w:val="0"/>
      <w:autoSpaceDN w:val="0"/>
      <w:spacing w:line="317" w:lineRule="exact"/>
      <w:ind w:left="162"/>
      <w:jc w:val="center"/>
    </w:pPr>
    <w:rPr>
      <w:rFonts w:ascii="Times New Roman" w:hAnsi="Times New Roman"/>
      <w:b/>
      <w:bCs/>
      <w:spacing w:val="6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rsid w:val="00A57ECB"/>
    <w:rPr>
      <w:b/>
      <w:bCs/>
      <w:spacing w:val="6"/>
      <w:sz w:val="32"/>
      <w:szCs w:val="32"/>
      <w:shd w:val="clear" w:color="auto" w:fill="FFFFFF"/>
    </w:rPr>
  </w:style>
  <w:style w:type="character" w:customStyle="1" w:styleId="a8">
    <w:name w:val="Верхний колонтитул Знак"/>
    <w:basedOn w:val="a0"/>
    <w:link w:val="a7"/>
    <w:uiPriority w:val="99"/>
    <w:rsid w:val="00A57ECB"/>
    <w:rPr>
      <w:rFonts w:ascii="Consultant" w:hAnsi="Consultant"/>
      <w:sz w:val="16"/>
    </w:rPr>
  </w:style>
  <w:style w:type="character" w:customStyle="1" w:styleId="af1">
    <w:name w:val="Основной текст_"/>
    <w:basedOn w:val="a0"/>
    <w:link w:val="10"/>
    <w:rsid w:val="00A57ECB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57ECB"/>
    <w:pPr>
      <w:widowControl w:val="0"/>
      <w:shd w:val="clear" w:color="auto" w:fill="FFFFFF"/>
      <w:spacing w:line="322" w:lineRule="exact"/>
      <w:ind w:firstLine="700"/>
      <w:jc w:val="both"/>
    </w:pPr>
    <w:rPr>
      <w:rFonts w:ascii="Times New Roman" w:hAnsi="Times New Roman"/>
      <w:spacing w:val="8"/>
      <w:sz w:val="20"/>
    </w:rPr>
  </w:style>
  <w:style w:type="character" w:customStyle="1" w:styleId="0pt">
    <w:name w:val="Основной текст + Интервал 0 pt"/>
    <w:basedOn w:val="af1"/>
    <w:rsid w:val="00A57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CFEB-6EFA-4820-877E-6AB371E4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Парфёнова</cp:lastModifiedBy>
  <cp:revision>2</cp:revision>
  <cp:lastPrinted>2021-11-16T02:57:00Z</cp:lastPrinted>
  <dcterms:created xsi:type="dcterms:W3CDTF">2021-11-22T04:46:00Z</dcterms:created>
  <dcterms:modified xsi:type="dcterms:W3CDTF">2021-11-22T04:46:00Z</dcterms:modified>
</cp:coreProperties>
</file>