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4528D0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08.10.2021</w:t>
      </w:r>
      <w:r w:rsidR="00683405">
        <w:rPr>
          <w:rFonts w:ascii="Times New Roman" w:hAnsi="Times New Roman"/>
          <w:sz w:val="22"/>
        </w:rPr>
        <w:t xml:space="preserve">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2"/>
        </w:rPr>
        <w:t>1858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0C11D5">
        <w:rPr>
          <w:rFonts w:ascii="Times New Roman" w:hAnsi="Times New Roman"/>
          <w:b w:val="0"/>
          <w:sz w:val="28"/>
          <w:szCs w:val="28"/>
        </w:rPr>
        <w:t>14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364A9">
        <w:rPr>
          <w:rFonts w:ascii="Times New Roman" w:hAnsi="Times New Roman"/>
          <w:b w:val="0"/>
          <w:sz w:val="28"/>
          <w:szCs w:val="28"/>
        </w:rPr>
        <w:t xml:space="preserve">1. </w:t>
      </w:r>
      <w:r w:rsidR="00C364A9" w:rsidRPr="0076292B">
        <w:rPr>
          <w:rFonts w:ascii="Times New Roman" w:hAnsi="Times New Roman"/>
          <w:b w:val="0"/>
          <w:sz w:val="28"/>
          <w:szCs w:val="28"/>
        </w:rPr>
        <w:t>Определить</w:t>
      </w:r>
      <w:r w:rsidR="00C364A9" w:rsidRPr="00C364A9">
        <w:rPr>
          <w:rFonts w:ascii="Times New Roman" w:hAnsi="Times New Roman"/>
          <w:b w:val="0"/>
          <w:color w:val="548DD4" w:themeColor="text2" w:themeTint="99"/>
          <w:sz w:val="28"/>
          <w:szCs w:val="28"/>
        </w:rPr>
        <w:t xml:space="preserve"> </w:t>
      </w:r>
      <w:r w:rsidR="0076292B" w:rsidRPr="008503DD">
        <w:rPr>
          <w:rFonts w:ascii="Times New Roman" w:hAnsi="Times New Roman"/>
          <w:b w:val="0"/>
          <w:sz w:val="28"/>
          <w:szCs w:val="28"/>
        </w:rPr>
        <w:t>муниципальное предприятие «Горэлектросеть» (МП «Горэлектросеть»)</w:t>
      </w:r>
      <w:r w:rsidR="0076292B">
        <w:rPr>
          <w:rFonts w:ascii="Times New Roman" w:hAnsi="Times New Roman"/>
          <w:b w:val="0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0C11D5">
        <w:rPr>
          <w:rFonts w:ascii="Times New Roman" w:hAnsi="Times New Roman"/>
          <w:b w:val="0"/>
          <w:sz w:val="28"/>
          <w:szCs w:val="28"/>
        </w:rPr>
        <w:t>14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b w:val="0"/>
          <w:sz w:val="28"/>
          <w:szCs w:val="28"/>
        </w:rPr>
        <w:t xml:space="preserve">ул. Комсомольская, д. </w:t>
      </w:r>
      <w:r w:rsidR="000C11D5">
        <w:rPr>
          <w:rFonts w:ascii="Times New Roman" w:hAnsi="Times New Roman"/>
          <w:b w:val="0"/>
          <w:sz w:val="28"/>
          <w:szCs w:val="28"/>
        </w:rPr>
        <w:t>14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14727">
        <w:rPr>
          <w:rFonts w:ascii="Times New Roman" w:hAnsi="Times New Roman"/>
          <w:sz w:val="28"/>
          <w:szCs w:val="28"/>
        </w:rPr>
        <w:t xml:space="preserve">ул. Комсомольская, д. </w:t>
      </w:r>
      <w:r w:rsidR="000C11D5">
        <w:rPr>
          <w:rFonts w:ascii="Times New Roman" w:hAnsi="Times New Roman"/>
          <w:sz w:val="28"/>
          <w:szCs w:val="28"/>
        </w:rPr>
        <w:t>14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76292B">
        <w:rPr>
          <w:rFonts w:ascii="Times New Roman" w:hAnsi="Times New Roman"/>
          <w:sz w:val="28"/>
          <w:szCs w:val="28"/>
        </w:rPr>
        <w:t>25,27</w:t>
      </w:r>
      <w:r w:rsidR="000C11D5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76292B" w:rsidRPr="0076292B">
        <w:rPr>
          <w:rFonts w:ascii="Times New Roman" w:hAnsi="Times New Roman"/>
          <w:sz w:val="28"/>
          <w:szCs w:val="28"/>
        </w:rPr>
        <w:t>МП «Горэлектросеть»</w:t>
      </w:r>
      <w:r w:rsidR="00C364A9" w:rsidRPr="0076292B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76292B" w:rsidRPr="00E31A58" w:rsidRDefault="00A92AD6" w:rsidP="0076292B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76292B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76292B">
        <w:rPr>
          <w:rFonts w:ascii="Times New Roman" w:hAnsi="Times New Roman"/>
          <w:b w:val="0"/>
          <w:sz w:val="28"/>
          <w:szCs w:val="28"/>
        </w:rPr>
        <w:t>ул. Комсомольская, д. 14</w:t>
      </w:r>
      <w:r w:rsidR="0076292B" w:rsidRPr="00E31A58">
        <w:rPr>
          <w:rFonts w:ascii="Times New Roman" w:hAnsi="Times New Roman"/>
          <w:b w:val="0"/>
          <w:sz w:val="28"/>
          <w:szCs w:val="28"/>
        </w:rPr>
        <w:t>, об определении управляющей организации для управления многоквартирным домом МП «Горэлектросеть»,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76292B" w:rsidRPr="008503DD" w:rsidRDefault="00A92AD6" w:rsidP="0076292B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="0076292B"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 w:rsidR="0076292B">
        <w:rPr>
          <w:rFonts w:ascii="Times New Roman" w:hAnsi="Times New Roman"/>
          <w:b w:val="0"/>
          <w:sz w:val="28"/>
          <w:szCs w:val="28"/>
        </w:rPr>
        <w:t> </w:t>
      </w:r>
      <w:r w:rsidR="0076292B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76292B" w:rsidRPr="008503DD" w:rsidRDefault="00A92AD6" w:rsidP="0076292B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76292B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 w:rsidR="0076292B">
        <w:rPr>
          <w:rFonts w:ascii="Times New Roman" w:hAnsi="Times New Roman"/>
          <w:sz w:val="28"/>
          <w:szCs w:val="28"/>
        </w:rPr>
        <w:t>Архипова</w:t>
      </w:r>
      <w:r w:rsidR="0076292B" w:rsidRPr="008503DD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A92AD6" w:rsidRDefault="00A92AD6" w:rsidP="00A92AD6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A92AD6" w:rsidRPr="008503DD" w:rsidRDefault="00A92AD6" w:rsidP="00A92AD6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6292B" w:rsidRPr="008503DD" w:rsidRDefault="0076292B" w:rsidP="0076292B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6292B" w:rsidRPr="008503DD" w:rsidRDefault="0076292B" w:rsidP="0076292B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292B" w:rsidRDefault="0076292B" w:rsidP="0076292B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76292B" w:rsidP="0076292B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8503DD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DE3B90" w:rsidSect="0076292B">
      <w:headerReference w:type="default" r:id="rId10"/>
      <w:pgSz w:w="11905" w:h="16838"/>
      <w:pgMar w:top="851" w:right="706" w:bottom="709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98A" w:rsidRDefault="0037198A">
      <w:r>
        <w:separator/>
      </w:r>
    </w:p>
  </w:endnote>
  <w:endnote w:type="continuationSeparator" w:id="0">
    <w:p w:rsidR="0037198A" w:rsidRDefault="003719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98A" w:rsidRDefault="0037198A">
      <w:r>
        <w:separator/>
      </w:r>
    </w:p>
  </w:footnote>
  <w:footnote w:type="continuationSeparator" w:id="0">
    <w:p w:rsidR="0037198A" w:rsidRDefault="003719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D245E7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4528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11D5"/>
    <w:rsid w:val="000C5B54"/>
    <w:rsid w:val="000C70A3"/>
    <w:rsid w:val="000D2493"/>
    <w:rsid w:val="000D4950"/>
    <w:rsid w:val="000D4C3F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4728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198A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3F675D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28D0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292B"/>
    <w:rsid w:val="007662F3"/>
    <w:rsid w:val="00766A00"/>
    <w:rsid w:val="0077280A"/>
    <w:rsid w:val="0078102C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85E3E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2AD6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21655"/>
    <w:rsid w:val="00C30BE6"/>
    <w:rsid w:val="00C30C6A"/>
    <w:rsid w:val="00C35F99"/>
    <w:rsid w:val="00C364A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76959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17C4D"/>
    <w:rsid w:val="00D206FB"/>
    <w:rsid w:val="00D21CEE"/>
    <w:rsid w:val="00D23369"/>
    <w:rsid w:val="00D245E7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0467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1C8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B16AA6-1710-49A9-8D7E-BD813F667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20</cp:revision>
  <cp:lastPrinted>2021-10-05T03:56:00Z</cp:lastPrinted>
  <dcterms:created xsi:type="dcterms:W3CDTF">2020-10-02T10:36:00Z</dcterms:created>
  <dcterms:modified xsi:type="dcterms:W3CDTF">2021-10-11T09:22:00Z</dcterms:modified>
</cp:coreProperties>
</file>