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1D0C6B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DE3B90" w:rsidRPr="00FF40F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D24C7">
        <w:rPr>
          <w:rFonts w:ascii="Times New Roman" w:eastAsia="Times New Roman" w:hAnsi="Times New Roman"/>
          <w:sz w:val="28"/>
          <w:szCs w:val="28"/>
        </w:rPr>
        <w:t xml:space="preserve"> </w:t>
      </w:r>
      <w:r w:rsidR="0036774A">
        <w:rPr>
          <w:rFonts w:ascii="Times New Roman" w:eastAsia="Times New Roman" w:hAnsi="Times New Roman"/>
          <w:sz w:val="28"/>
          <w:szCs w:val="28"/>
        </w:rPr>
        <w:t>19.08.2021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</w:t>
      </w:r>
      <w:r w:rsidR="0054250A">
        <w:rPr>
          <w:rFonts w:ascii="Times New Roman" w:eastAsia="Times New Roman" w:hAnsi="Times New Roman"/>
          <w:sz w:val="28"/>
          <w:szCs w:val="28"/>
        </w:rPr>
        <w:t xml:space="preserve"> </w:t>
      </w:r>
      <w:r w:rsidR="0036774A">
        <w:rPr>
          <w:rFonts w:ascii="Times New Roman" w:eastAsia="Times New Roman" w:hAnsi="Times New Roman"/>
          <w:sz w:val="28"/>
          <w:szCs w:val="28"/>
        </w:rPr>
        <w:t>1560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7F39EF" w:rsidRDefault="00DE3B90" w:rsidP="007F39EF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="007F39EF">
        <w:rPr>
          <w:rFonts w:ascii="Times New Roman" w:hAnsi="Times New Roman"/>
          <w:sz w:val="28"/>
          <w:szCs w:val="28"/>
        </w:rPr>
        <w:t xml:space="preserve">, </w:t>
      </w:r>
    </w:p>
    <w:p w:rsidR="00DE3B90" w:rsidRPr="007F39EF" w:rsidRDefault="007F39EF" w:rsidP="007F39EF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7F39EF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39EF">
        <w:rPr>
          <w:rFonts w:ascii="Times New Roman" w:hAnsi="Times New Roman"/>
          <w:sz w:val="28"/>
          <w:szCs w:val="28"/>
        </w:rPr>
        <w:t>Поселковый</w:t>
      </w:r>
      <w:r>
        <w:rPr>
          <w:rFonts w:ascii="Times New Roman" w:hAnsi="Times New Roman"/>
          <w:sz w:val="28"/>
          <w:szCs w:val="28"/>
        </w:rPr>
        <w:t>, д. 1</w:t>
      </w:r>
      <w:r w:rsidRPr="007F39EF">
        <w:rPr>
          <w:rFonts w:ascii="Times New Roman" w:hAnsi="Times New Roman"/>
          <w:sz w:val="28"/>
          <w:szCs w:val="28"/>
        </w:rPr>
        <w:t>0</w:t>
      </w: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439</w:t>
            </w:r>
            <w:r w:rsid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311,7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439</w:t>
            </w:r>
            <w:r w:rsid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F39EF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F39EF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F39EF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F39EF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F39EF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F39EF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F39EF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7F39EF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7F39EF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1D0C6B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уборка тамбуров,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1D0C6B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proofErr w:type="gramStart"/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почтовых ящиков, дверных коробок, полотен дверей, дверных ручек, стен, оконных ограждений, чердачных лестниц, радиаторов,  обметание пыли с потолков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proofErr w:type="gramStart"/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почтовых ящиков, дверных коробок, полотен дверей, дверных ручек - 247 раз, влажная протирка (стен, оконных ограждений, чердачных лестниц, радиаторов,  обметание пыли с потолков) - 1 раз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1D0C6B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311,7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7.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  <w:proofErr w:type="gramEnd"/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3BD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</w:p>
          <w:p w:rsidR="00B7596D" w:rsidRPr="00F77A11" w:rsidRDefault="000166A3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1D0C6B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при температуре воздуха ниже 0°C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При возникновении скользкости обработка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1D0C6B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уборка с поливкой водой при температуре воздуха выше плюс 10 °C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После уборки на территории должно быть отсутствие мусора</w:t>
            </w:r>
          </w:p>
        </w:tc>
      </w:tr>
      <w:tr w:rsidR="001D0C6B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8.2.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Ежедневная уборка, скашивание 2 раза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>467,1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7F39EF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1D0C6B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отделки общего имущества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07787">
              <w:rPr>
                <w:rFonts w:ascii="Times New Roman" w:eastAsia="Times New Roman" w:hAnsi="Times New Roman"/>
                <w:color w:val="000000"/>
                <w:sz w:val="20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1D0C6B" w:rsidRPr="00F77A11" w:rsidTr="001D0C6B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10. </w:t>
            </w: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Работы по организации накопления отходов I - IV классов опасности</w:t>
            </w:r>
          </w:p>
        </w:tc>
      </w:tr>
      <w:tr w:rsidR="001D0C6B" w:rsidRPr="00F77A11" w:rsidTr="001D0C6B">
        <w:trPr>
          <w:trHeight w:val="43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240C0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040E2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накопления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1D0C6B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1D0C6B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C6B" w:rsidRPr="00F77A11" w:rsidRDefault="001D0C6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1D0C6B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C6B" w:rsidRPr="00F77A11" w:rsidRDefault="001D0C6B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1D0C6B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C6B" w:rsidRPr="00F77A11" w:rsidRDefault="001D0C6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C6B" w:rsidRPr="00F77A11" w:rsidRDefault="001D0C6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D24C7">
      <w:headerReference w:type="default" r:id="rId8"/>
      <w:headerReference w:type="first" r:id="rId9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697" w:rsidRDefault="005A7697">
      <w:r>
        <w:separator/>
      </w:r>
    </w:p>
  </w:endnote>
  <w:endnote w:type="continuationSeparator" w:id="0">
    <w:p w:rsidR="005A7697" w:rsidRDefault="005A7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697" w:rsidRDefault="005A7697">
      <w:r>
        <w:separator/>
      </w:r>
    </w:p>
  </w:footnote>
  <w:footnote w:type="continuationSeparator" w:id="0">
    <w:p w:rsidR="005A7697" w:rsidRDefault="005A7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3A2720" w:rsidP="00690443">
        <w:pPr>
          <w:pStyle w:val="a7"/>
          <w:jc w:val="center"/>
        </w:pPr>
        <w:fldSimple w:instr=" PAGE   \* MERGEFORMAT ">
          <w:r w:rsidR="0036774A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3A2720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92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131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7BAA"/>
    <w:rsid w:val="001C128C"/>
    <w:rsid w:val="001C3BD1"/>
    <w:rsid w:val="001D0689"/>
    <w:rsid w:val="001D0C6B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6774A"/>
    <w:rsid w:val="0037162F"/>
    <w:rsid w:val="00377129"/>
    <w:rsid w:val="003811B8"/>
    <w:rsid w:val="00383BEE"/>
    <w:rsid w:val="00392816"/>
    <w:rsid w:val="00396C4C"/>
    <w:rsid w:val="003978C6"/>
    <w:rsid w:val="003A2559"/>
    <w:rsid w:val="003A2720"/>
    <w:rsid w:val="003A2767"/>
    <w:rsid w:val="003A6E84"/>
    <w:rsid w:val="003A76CC"/>
    <w:rsid w:val="003B320D"/>
    <w:rsid w:val="003C2A7A"/>
    <w:rsid w:val="003C3A25"/>
    <w:rsid w:val="003C74FF"/>
    <w:rsid w:val="003C750A"/>
    <w:rsid w:val="003D24C7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250A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697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37D61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09FF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9EF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02C0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364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51DB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16FA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26E92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CE375-99C9-4AAF-9405-C0C7EC7B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1451</Words>
  <Characters>9865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2021-08-13T09:51:00Z</cp:lastPrinted>
  <dcterms:created xsi:type="dcterms:W3CDTF">2019-05-15T05:27:00Z</dcterms:created>
  <dcterms:modified xsi:type="dcterms:W3CDTF">2021-08-20T08:29:00Z</dcterms:modified>
</cp:coreProperties>
</file>