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F83BA7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</w:t>
      </w:r>
      <w:r w:rsidR="006A701D" w:rsidRPr="003349EB">
        <w:rPr>
          <w:rFonts w:ascii="Times New Roman" w:hAnsi="Times New Roman"/>
          <w:sz w:val="24"/>
        </w:rPr>
        <w:t>.</w:t>
      </w:r>
      <w:r w:rsidR="00996D20">
        <w:rPr>
          <w:rFonts w:ascii="Times New Roman" w:hAnsi="Times New Roman"/>
          <w:sz w:val="24"/>
        </w:rPr>
        <w:t>0</w:t>
      </w:r>
      <w:r w:rsidR="0038085F">
        <w:rPr>
          <w:rFonts w:ascii="Times New Roman" w:hAnsi="Times New Roman"/>
          <w:sz w:val="24"/>
        </w:rPr>
        <w:t>7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996D20">
        <w:rPr>
          <w:rFonts w:ascii="Times New Roman" w:hAnsi="Times New Roman"/>
          <w:sz w:val="24"/>
        </w:rPr>
        <w:t>1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1437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FC7A44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8E0534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FC7A44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129FD" w:rsidRDefault="000129FD" w:rsidP="000129FD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0129FD" w:rsidRPr="007D2E45" w:rsidRDefault="000129FD" w:rsidP="000129FD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D2E45">
        <w:rPr>
          <w:rFonts w:ascii="Times New Roman" w:hAnsi="Times New Roman"/>
          <w:b w:val="0"/>
          <w:sz w:val="28"/>
          <w:szCs w:val="28"/>
        </w:rPr>
        <w:t>1.1 Пункт 9 паспорта программы «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7D2E45">
        <w:rPr>
          <w:rFonts w:ascii="Times New Roman" w:hAnsi="Times New Roman"/>
          <w:b w:val="0"/>
          <w:sz w:val="28"/>
          <w:szCs w:val="28"/>
        </w:rPr>
        <w:t>нформация о мероприятиях муниципальной программы,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D2E45">
        <w:rPr>
          <w:rFonts w:ascii="Times New Roman" w:hAnsi="Times New Roman"/>
          <w:b w:val="0"/>
          <w:sz w:val="28"/>
          <w:szCs w:val="28"/>
        </w:rPr>
        <w:t xml:space="preserve">реализуемых </w:t>
      </w:r>
      <w:r>
        <w:rPr>
          <w:rFonts w:ascii="Times New Roman" w:hAnsi="Times New Roman"/>
          <w:b w:val="0"/>
          <w:sz w:val="28"/>
          <w:szCs w:val="28"/>
        </w:rPr>
        <w:t>в рамках региональных проектов К</w:t>
      </w:r>
      <w:r w:rsidRPr="007D2E45">
        <w:rPr>
          <w:rFonts w:ascii="Times New Roman" w:hAnsi="Times New Roman"/>
          <w:b w:val="0"/>
          <w:sz w:val="28"/>
          <w:szCs w:val="28"/>
        </w:rPr>
        <w:t xml:space="preserve">расноярского края, федеральных проектов </w:t>
      </w:r>
      <w:r>
        <w:rPr>
          <w:rFonts w:ascii="Times New Roman" w:hAnsi="Times New Roman"/>
          <w:b w:val="0"/>
          <w:sz w:val="28"/>
          <w:szCs w:val="28"/>
        </w:rPr>
        <w:t>Российской Ф</w:t>
      </w:r>
      <w:r w:rsidRPr="007D2E45">
        <w:rPr>
          <w:rFonts w:ascii="Times New Roman" w:hAnsi="Times New Roman"/>
          <w:b w:val="0"/>
          <w:sz w:val="28"/>
          <w:szCs w:val="28"/>
        </w:rPr>
        <w:t>едерации в составе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D2E45">
        <w:rPr>
          <w:rFonts w:ascii="Times New Roman" w:hAnsi="Times New Roman"/>
          <w:b w:val="0"/>
          <w:sz w:val="28"/>
          <w:szCs w:val="28"/>
        </w:rPr>
        <w:t>национальных проектов, принятых во исполнение указа</w:t>
      </w:r>
      <w:r>
        <w:rPr>
          <w:rFonts w:ascii="Times New Roman" w:hAnsi="Times New Roman"/>
          <w:b w:val="0"/>
          <w:sz w:val="28"/>
          <w:szCs w:val="28"/>
        </w:rPr>
        <w:t xml:space="preserve"> Президента Российской Ф</w:t>
      </w:r>
      <w:r w:rsidRPr="007D2E45">
        <w:rPr>
          <w:rFonts w:ascii="Times New Roman" w:hAnsi="Times New Roman"/>
          <w:b w:val="0"/>
          <w:sz w:val="28"/>
          <w:szCs w:val="28"/>
        </w:rPr>
        <w:t xml:space="preserve">едерации от 07.05.2018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7D2E45">
        <w:rPr>
          <w:rFonts w:ascii="Times New Roman" w:hAnsi="Times New Roman"/>
          <w:b w:val="0"/>
          <w:sz w:val="28"/>
          <w:szCs w:val="28"/>
        </w:rPr>
        <w:t xml:space="preserve"> 204» изложить в новой редакции:</w:t>
      </w:r>
    </w:p>
    <w:p w:rsidR="000129FD" w:rsidRPr="007D2E45" w:rsidRDefault="000129FD" w:rsidP="000129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D2E45">
        <w:rPr>
          <w:rFonts w:ascii="Times New Roman" w:hAnsi="Times New Roman"/>
          <w:sz w:val="28"/>
          <w:szCs w:val="28"/>
        </w:rPr>
        <w:lastRenderedPageBreak/>
        <w:t xml:space="preserve">«В целях исполнения </w:t>
      </w:r>
      <w:hyperlink r:id="rId9" w:history="1">
        <w:r w:rsidRPr="007D2E45">
          <w:rPr>
            <w:rFonts w:ascii="Times New Roman" w:hAnsi="Times New Roman"/>
            <w:sz w:val="28"/>
            <w:szCs w:val="28"/>
          </w:rPr>
          <w:t>Указа</w:t>
        </w:r>
      </w:hyperlink>
      <w:r w:rsidRPr="007D2E45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07.05.2018 N 204 разработан национальный проект "Безопасные и качественные автомобильные дороги", утвержденный президиумом Совета при Президенте Российской Федерации по стратегическому развитию и национальным проектам (протокол от 24 декабря 2018 г. N 15). В рамках данного национального проекта реализуется федеральный проект "Безопасность дорожного движения", одной из задач которого является создание условий для повышения безопасности участников дорожного движения.</w:t>
      </w:r>
    </w:p>
    <w:p w:rsidR="000129FD" w:rsidRPr="007D2E45" w:rsidRDefault="000129FD" w:rsidP="000129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D2E45">
        <w:rPr>
          <w:rFonts w:ascii="Times New Roman" w:hAnsi="Times New Roman"/>
          <w:sz w:val="28"/>
          <w:szCs w:val="28"/>
        </w:rPr>
        <w:t xml:space="preserve">Реализация мероприятий Программы осуществляется за счет средств </w:t>
      </w:r>
      <w:proofErr w:type="gramStart"/>
      <w:r w:rsidRPr="007D2E45">
        <w:rPr>
          <w:rFonts w:ascii="Times New Roman" w:hAnsi="Times New Roman"/>
          <w:sz w:val="28"/>
          <w:szCs w:val="28"/>
        </w:rPr>
        <w:t>бюджета</w:t>
      </w:r>
      <w:proofErr w:type="gramEnd"/>
      <w:r w:rsidRPr="007D2E45">
        <w:rPr>
          <w:rFonts w:ascii="Times New Roman" w:hAnsi="Times New Roman"/>
          <w:sz w:val="28"/>
          <w:szCs w:val="28"/>
        </w:rPr>
        <w:t xml:space="preserve"> ЗАТО Железногорск (дорожного фонда ЗАТО Железногорск), а также за счет привлечения средств бюджета Красноярского края, поступающих в краевой бюджет из федерального бюджета в рамках реализации мероприятий федерального проекта "Безопасность дорожного движения" национального проекта "Безопасные и качественные автомобильные дороги", на финансовое обеспечение регионального проекта "Безопасность дорожного движения".</w:t>
      </w:r>
    </w:p>
    <w:p w:rsidR="000129FD" w:rsidRPr="007D2E45" w:rsidRDefault="000129FD" w:rsidP="000129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D2E45">
        <w:rPr>
          <w:rFonts w:ascii="Times New Roman" w:hAnsi="Times New Roman"/>
          <w:sz w:val="28"/>
          <w:szCs w:val="28"/>
        </w:rPr>
        <w:t xml:space="preserve">Финансовое обеспечение отдельных мероприятий осуществляется путем предоставления субсидий в рамках государственной </w:t>
      </w:r>
      <w:hyperlink r:id="rId10" w:history="1">
        <w:r w:rsidRPr="007D2E45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7D2E45">
        <w:rPr>
          <w:rFonts w:ascii="Times New Roman" w:hAnsi="Times New Roman"/>
          <w:sz w:val="28"/>
          <w:szCs w:val="28"/>
        </w:rPr>
        <w:t xml:space="preserve"> Красноярского края "Развитие транспортной системы", утвержденной Постановлением Правительства Красноярского края от 30.09.2013 N 510-п. Порядки предоставления и распределения субсидий на указанные цели в рамках государственной программы Красноярского края "Развитие транспортной системы" утверждены </w:t>
      </w:r>
      <w:hyperlink r:id="rId11" w:history="1">
        <w:r w:rsidRPr="007D2E45">
          <w:rPr>
            <w:rFonts w:ascii="Times New Roman" w:hAnsi="Times New Roman"/>
            <w:sz w:val="28"/>
            <w:szCs w:val="28"/>
          </w:rPr>
          <w:t>Постановлениями</w:t>
        </w:r>
      </w:hyperlink>
      <w:r w:rsidRPr="007D2E45">
        <w:rPr>
          <w:rFonts w:ascii="Times New Roman" w:hAnsi="Times New Roman"/>
          <w:sz w:val="28"/>
          <w:szCs w:val="28"/>
        </w:rPr>
        <w:t xml:space="preserve"> Правительства Красноярского</w:t>
      </w:r>
      <w:r>
        <w:rPr>
          <w:rFonts w:ascii="Times New Roman" w:hAnsi="Times New Roman"/>
          <w:sz w:val="28"/>
          <w:szCs w:val="28"/>
        </w:rPr>
        <w:t xml:space="preserve"> края от 20.04.2020 N 250-п, от 10.07.2020 № 491-п.</w:t>
      </w:r>
    </w:p>
    <w:p w:rsidR="000129FD" w:rsidRPr="007D2E45" w:rsidRDefault="000129FD" w:rsidP="000129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D2E45">
        <w:rPr>
          <w:rFonts w:ascii="Times New Roman" w:hAnsi="Times New Roman"/>
          <w:sz w:val="28"/>
          <w:szCs w:val="28"/>
        </w:rPr>
        <w:t>Мероприятия Программы, реализуемые в рамках федерального проекта "Безопасность дорожного движения" национального проекта "Безопасные и качественные автомобильные дороги", регионального проекта "Безопасность дорожного движения":</w:t>
      </w:r>
    </w:p>
    <w:p w:rsidR="000129FD" w:rsidRDefault="000129FD" w:rsidP="000129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D2E45">
        <w:rPr>
          <w:rFonts w:ascii="Times New Roman" w:hAnsi="Times New Roman"/>
          <w:sz w:val="28"/>
          <w:szCs w:val="28"/>
        </w:rPr>
        <w:t xml:space="preserve">- расходы на реализацию мероприятий, направленных на повышение </w:t>
      </w:r>
      <w:r>
        <w:rPr>
          <w:rFonts w:ascii="Times New Roman" w:hAnsi="Times New Roman"/>
          <w:sz w:val="28"/>
          <w:szCs w:val="28"/>
        </w:rPr>
        <w:t>безопасности дорожного движения;</w:t>
      </w:r>
    </w:p>
    <w:p w:rsidR="000129FD" w:rsidRPr="007D2E45" w:rsidRDefault="000129FD" w:rsidP="000129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-мероприятия, направленные на обеспечение безопасного участия детей в дорожном движении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129FD" w:rsidRPr="008E0534" w:rsidRDefault="000129FD" w:rsidP="000129FD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 Приложение № 2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0129FD" w:rsidRDefault="000129FD" w:rsidP="000129FD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3D6F82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Pr="00FC7A44">
        <w:rPr>
          <w:rFonts w:ascii="Times New Roman" w:hAnsi="Times New Roman"/>
          <w:sz w:val="28"/>
          <w:szCs w:val="24"/>
        </w:rPr>
        <w:t>«</w:t>
      </w:r>
      <w:r w:rsidRPr="00F4022A">
        <w:rPr>
          <w:rFonts w:ascii="Times New Roman" w:hAnsi="Times New Roman"/>
          <w:sz w:val="28"/>
          <w:szCs w:val="24"/>
        </w:rPr>
        <w:t>Повышение безопасности дорожного движения на дорогах общего пользования местного значения</w:t>
      </w:r>
      <w:r w:rsidRPr="00FC7A44">
        <w:rPr>
          <w:rFonts w:ascii="Times New Roman" w:hAnsi="Times New Roman"/>
          <w:sz w:val="28"/>
          <w:szCs w:val="24"/>
        </w:rPr>
        <w:t>»</w:t>
      </w:r>
      <w:r w:rsidRPr="003D6F82">
        <w:rPr>
          <w:rFonts w:ascii="Times New Roman" w:hAnsi="Times New Roman"/>
          <w:sz w:val="28"/>
          <w:szCs w:val="24"/>
        </w:rPr>
        <w:t xml:space="preserve"> муниципальной программы «Развитие транспортной системы, содержание и благоустройство </w:t>
      </w:r>
      <w:proofErr w:type="gramStart"/>
      <w:r w:rsidRPr="003D6F82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3D6F82">
        <w:rPr>
          <w:rFonts w:ascii="Times New Roman" w:hAnsi="Times New Roman"/>
          <w:sz w:val="28"/>
          <w:szCs w:val="24"/>
        </w:rPr>
        <w:t xml:space="preserve"> ЗАТО Железногорск»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>
        <w:rPr>
          <w:rFonts w:ascii="Times New Roman" w:hAnsi="Times New Roman"/>
          <w:sz w:val="28"/>
          <w:szCs w:val="27"/>
        </w:rPr>
        <w:t>2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0129FD" w:rsidRPr="000D7564" w:rsidRDefault="000129FD" w:rsidP="000129FD">
      <w:pPr>
        <w:spacing w:line="252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0D756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129FD" w:rsidRDefault="000129FD" w:rsidP="000129FD">
      <w:pPr>
        <w:pStyle w:val="ConsNormal"/>
        <w:spacing w:line="252" w:lineRule="auto"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(И.С. </w:t>
      </w:r>
      <w:r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129FD" w:rsidRPr="008E0534" w:rsidRDefault="000129FD" w:rsidP="000129FD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6A142F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6A142F">
        <w:rPr>
          <w:rFonts w:ascii="Times New Roman" w:hAnsi="Times New Roman" w:cs="Times New Roman"/>
          <w:sz w:val="28"/>
          <w:szCs w:val="28"/>
        </w:rPr>
        <w:t>Сергейкина</w:t>
      </w:r>
      <w:proofErr w:type="spellEnd"/>
      <w:r w:rsidRPr="006A142F">
        <w:rPr>
          <w:rFonts w:ascii="Times New Roman" w:hAnsi="Times New Roman" w:cs="Times New Roman"/>
          <w:sz w:val="28"/>
          <w:szCs w:val="28"/>
        </w:rPr>
        <w:t>.</w:t>
      </w:r>
    </w:p>
    <w:p w:rsidR="000129FD" w:rsidRPr="008E0534" w:rsidRDefault="000129FD" w:rsidP="000129FD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3A0C2F" w:rsidRPr="008E0534" w:rsidRDefault="003A0C2F" w:rsidP="003A0C2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2F" w:rsidRPr="008E0534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44FCD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844FCD" w:rsidSect="00A16BDD">
          <w:headerReference w:type="default" r:id="rId12"/>
          <w:headerReference w:type="first" r:id="rId13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D626FA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D626FA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96" w:type="dxa"/>
        <w:tblLayout w:type="fixed"/>
        <w:tblLook w:val="04A0"/>
      </w:tblPr>
      <w:tblGrid>
        <w:gridCol w:w="5682"/>
        <w:gridCol w:w="142"/>
        <w:gridCol w:w="1134"/>
        <w:gridCol w:w="116"/>
        <w:gridCol w:w="451"/>
        <w:gridCol w:w="277"/>
        <w:gridCol w:w="432"/>
        <w:gridCol w:w="321"/>
        <w:gridCol w:w="246"/>
        <w:gridCol w:w="349"/>
        <w:gridCol w:w="1229"/>
        <w:gridCol w:w="1685"/>
        <w:gridCol w:w="1574"/>
        <w:gridCol w:w="1620"/>
      </w:tblGrid>
      <w:tr w:rsidR="00844FCD" w:rsidRPr="00844FCD" w:rsidTr="00844FCD">
        <w:trPr>
          <w:trHeight w:val="20"/>
        </w:trPr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4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44FCD" w:rsidRDefault="00844FCD" w:rsidP="00844FC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44FCD">
              <w:rPr>
                <w:rFonts w:ascii="Times New Roman" w:eastAsia="Times New Roman" w:hAnsi="Times New Roman"/>
                <w:color w:val="000000"/>
                <w:sz w:val="20"/>
              </w:rPr>
              <w:t>Приложение № 1</w:t>
            </w:r>
            <w:r w:rsidRPr="00844FCD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к постановлению </w:t>
            </w:r>
            <w:proofErr w:type="gramStart"/>
            <w:r w:rsidRPr="00844FCD">
              <w:rPr>
                <w:rFonts w:ascii="Times New Roman" w:eastAsia="Times New Roman" w:hAnsi="Times New Roman"/>
                <w:color w:val="000000"/>
                <w:sz w:val="20"/>
              </w:rPr>
              <w:t>Администрации</w:t>
            </w:r>
            <w:proofErr w:type="gramEnd"/>
            <w:r w:rsidRPr="00844FCD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  <w:r w:rsidRPr="00844FCD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от </w:t>
            </w:r>
            <w:r w:rsidR="00F83BA7">
              <w:rPr>
                <w:rFonts w:ascii="Times New Roman" w:eastAsia="Times New Roman" w:hAnsi="Times New Roman"/>
                <w:color w:val="000000"/>
                <w:sz w:val="20"/>
              </w:rPr>
              <w:t xml:space="preserve">29.07.2021 </w:t>
            </w:r>
            <w:r w:rsidRPr="00844FCD">
              <w:rPr>
                <w:rFonts w:ascii="Times New Roman" w:eastAsia="Times New Roman" w:hAnsi="Times New Roman"/>
                <w:color w:val="000000"/>
                <w:sz w:val="20"/>
              </w:rPr>
              <w:t xml:space="preserve">№ </w:t>
            </w:r>
            <w:r w:rsidR="00F83BA7">
              <w:rPr>
                <w:rFonts w:ascii="Times New Roman" w:eastAsia="Times New Roman" w:hAnsi="Times New Roman"/>
                <w:color w:val="000000"/>
                <w:sz w:val="20"/>
              </w:rPr>
              <w:t>1437</w:t>
            </w:r>
          </w:p>
          <w:p w:rsidR="00844FCD" w:rsidRPr="00844FCD" w:rsidRDefault="00844FCD" w:rsidP="00844FC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844FCD" w:rsidRPr="00844FCD" w:rsidTr="00844FCD">
        <w:trPr>
          <w:trHeight w:val="20"/>
        </w:trPr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844FCD" w:rsidRPr="00844FCD" w:rsidTr="00844FCD">
        <w:trPr>
          <w:trHeight w:val="20"/>
        </w:trPr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44FCD" w:rsidRDefault="00844FCD" w:rsidP="00844FC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44FCD">
              <w:rPr>
                <w:rFonts w:ascii="Times New Roman" w:eastAsia="Times New Roman" w:hAnsi="Times New Roman"/>
                <w:color w:val="000000"/>
                <w:sz w:val="20"/>
              </w:rPr>
              <w:t>Приложение №2</w:t>
            </w:r>
            <w:r w:rsidRPr="00844FCD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844FCD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844FCD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  <w:p w:rsidR="00844FCD" w:rsidRPr="00844FCD" w:rsidRDefault="00844FCD" w:rsidP="00844FC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844FCD" w:rsidRPr="00844FCD" w:rsidTr="00844FCD">
        <w:trPr>
          <w:trHeight w:val="20"/>
        </w:trPr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4FCD" w:rsidRPr="00844FCD" w:rsidTr="00844FCD">
        <w:trPr>
          <w:trHeight w:val="20"/>
        </w:trPr>
        <w:tc>
          <w:tcPr>
            <w:tcW w:w="15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844FCD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844FCD" w:rsidRPr="00844FCD" w:rsidTr="00844FCD">
        <w:trPr>
          <w:trHeight w:val="20"/>
        </w:trPr>
        <w:tc>
          <w:tcPr>
            <w:tcW w:w="152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2021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531 782 109,06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444 406 343,00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448 847 524,00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1 425 035 976,06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844FC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44FC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3 998 037,77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3 998 037,77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844FCD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844FCD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3 998 037,77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3 998 037,77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3 998 037,77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3 998 037,77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3 998 037,77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3 998 037,77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3 998 037,77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3 998 037,77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310 308 043,00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235 738 097,00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240 179 278,00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786 225 418,00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Расходы на содержание автомобильных дорог общего </w:t>
            </w: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11 852 847,00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1 983 167,00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93 791 049,00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107 627 063,00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11 852 847,00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1 983 167,00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93 791 049,00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107 627 063,00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11 852 847,00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1 983 167,00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93 791 049,00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107 627 063,00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11 852 847,00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1 983 167,00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93 791 049,00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107 627 063,00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11 852 847,00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1 983 167,00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93 791 049,00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107 627 063,00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198 608 308,00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202 836 608,00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115 469 907,00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516 914 823,00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198 608 308,00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202 836 608,00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115 469 907,00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516 914 823,00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198 608 308,00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202 836 608,00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115 469 907,00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516 914 823,00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198 608 308,00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202 836 608,00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115 469 907,00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516 914 823,00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198 608 308,00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202 836 608,00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115 469 907,00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516 914 823,00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92 754 966,00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92 754 966,00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92 754 966,00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92 754 966,00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92 754 966,00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3 794 422,23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774 800,00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774 800,00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5 344 022,23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844FC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44FCD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844FCD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844FC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Обеспечение безопасности дорожного движения за счет средств муниципального дорожного фонда (ремонт автомобильной дороги общего пользования местного значения (пешеходный переход по ул</w:t>
            </w:r>
            <w:proofErr w:type="gramStart"/>
            <w:r w:rsidRPr="00844FCD">
              <w:rPr>
                <w:rFonts w:ascii="Times New Roman" w:eastAsia="Times New Roman" w:hAnsi="Times New Roman"/>
                <w:sz w:val="20"/>
              </w:rPr>
              <w:t>.А</w:t>
            </w:r>
            <w:proofErr w:type="gramEnd"/>
            <w:r w:rsidRPr="00844FCD">
              <w:rPr>
                <w:rFonts w:ascii="Times New Roman" w:eastAsia="Times New Roman" w:hAnsi="Times New Roman"/>
                <w:sz w:val="20"/>
              </w:rPr>
              <w:t>ндреева в районе пешеходного моста через р.Байкал))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1220000290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1 214 400,00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1 214 400,00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1 214 400,00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1 214 400,00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1 214 400,00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19 622,23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19 622,23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19 622,23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19 622,23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19 622,23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19 622,23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19 622,23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19 622,23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18 155,56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18 155,56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1 466,67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1 466,67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121 475 743,16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364 647 743,16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121 475 743,16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364 647 743,16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121 475 743,16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364 647 743,16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121 475 743,16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364 647 743,16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121 475 743,16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364 647 743,16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121 475 743,16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364 647 743,16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92 205 862,90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86 307 446,00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86 307 446,00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264 820 754,90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58 610 561,17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174 550 293,17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58 610 561,17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174 550 293,17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58 610 561,17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174 550 293,17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24 740 695,17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24 100 000,00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24 100 000,00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72 940 695,17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24 740 695,17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24 100 000,00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24 100 000,00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72 940 695,17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101 609 598,00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101 609 598,00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2 730 735,00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2 730 735,00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2 730 735,00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2 730 735,00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2 730 735,00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29 645 056,73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84 419 726,73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29 645 056,73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84 419 726,73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29 645 056,73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84 419 726,73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29 645 056,73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84 419 726,73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29 645 056,73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84 419 726,73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Разработка концепции пространственно-ориентированных решений проекта создания комфортной городской среды по объекту: общественная территория, прилегающая к городскому озеру </w:t>
            </w:r>
            <w:proofErr w:type="gramStart"/>
            <w:r w:rsidRPr="00844FCD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844FCD">
              <w:rPr>
                <w:rFonts w:ascii="Times New Roman" w:eastAsia="Times New Roman" w:hAnsi="Times New Roman"/>
                <w:sz w:val="20"/>
              </w:rPr>
              <w:t xml:space="preserve">. Железногорска (в районе "народной" тропы и </w:t>
            </w: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 xml:space="preserve">открытой площадки у </w:t>
            </w:r>
            <w:proofErr w:type="spellStart"/>
            <w:r w:rsidRPr="00844FCD">
              <w:rPr>
                <w:rFonts w:ascii="Times New Roman" w:eastAsia="Times New Roman" w:hAnsi="Times New Roman"/>
                <w:sz w:val="20"/>
              </w:rPr>
              <w:t>Кантатского</w:t>
            </w:r>
            <w:proofErr w:type="spellEnd"/>
            <w:r w:rsidRPr="00844FCD">
              <w:rPr>
                <w:rFonts w:ascii="Times New Roman" w:eastAsia="Times New Roman" w:hAnsi="Times New Roman"/>
                <w:sz w:val="20"/>
              </w:rPr>
              <w:t xml:space="preserve"> водохранилища (60 лет ВЛКСМ))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1240000080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1240000080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844FCD" w:rsidRPr="00844FCD" w:rsidTr="00844FCD">
        <w:trPr>
          <w:trHeight w:val="2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4FCD" w:rsidRPr="00844FCD" w:rsidTr="00844FCD">
        <w:trPr>
          <w:trHeight w:val="20"/>
        </w:trPr>
        <w:tc>
          <w:tcPr>
            <w:tcW w:w="8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</w:tr>
    </w:tbl>
    <w:p w:rsidR="00844FCD" w:rsidRDefault="00844FCD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844FCD" w:rsidRDefault="00844FC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654"/>
        <w:gridCol w:w="2050"/>
        <w:gridCol w:w="1250"/>
        <w:gridCol w:w="728"/>
        <w:gridCol w:w="753"/>
        <w:gridCol w:w="595"/>
        <w:gridCol w:w="1266"/>
        <w:gridCol w:w="1116"/>
        <w:gridCol w:w="1116"/>
        <w:gridCol w:w="1280"/>
        <w:gridCol w:w="2438"/>
      </w:tblGrid>
      <w:tr w:rsidR="00844FCD" w:rsidRPr="00844FCD" w:rsidTr="00844FC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844FCD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844FCD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844FCD">
              <w:rPr>
                <w:rFonts w:ascii="Times New Roman" w:eastAsia="Times New Roman" w:hAnsi="Times New Roman"/>
                <w:sz w:val="20"/>
              </w:rPr>
              <w:br/>
            </w:r>
            <w:r w:rsidR="00F83BA7" w:rsidRPr="00844FCD">
              <w:rPr>
                <w:rFonts w:ascii="Times New Roman" w:eastAsia="Times New Roman" w:hAnsi="Times New Roman"/>
                <w:color w:val="000000"/>
                <w:sz w:val="20"/>
              </w:rPr>
              <w:t xml:space="preserve">от </w:t>
            </w:r>
            <w:r w:rsidR="00F83BA7">
              <w:rPr>
                <w:rFonts w:ascii="Times New Roman" w:eastAsia="Times New Roman" w:hAnsi="Times New Roman"/>
                <w:color w:val="000000"/>
                <w:sz w:val="20"/>
              </w:rPr>
              <w:t xml:space="preserve">29.07.2021 </w:t>
            </w:r>
            <w:r w:rsidR="00F83BA7" w:rsidRPr="00844FCD">
              <w:rPr>
                <w:rFonts w:ascii="Times New Roman" w:eastAsia="Times New Roman" w:hAnsi="Times New Roman"/>
                <w:color w:val="000000"/>
                <w:sz w:val="20"/>
              </w:rPr>
              <w:t xml:space="preserve">№ </w:t>
            </w:r>
            <w:r w:rsidR="00F83BA7">
              <w:rPr>
                <w:rFonts w:ascii="Times New Roman" w:eastAsia="Times New Roman" w:hAnsi="Times New Roman"/>
                <w:color w:val="000000"/>
                <w:sz w:val="20"/>
              </w:rPr>
              <w:t>1437</w:t>
            </w:r>
          </w:p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4" w:name="RANGE!A2:K2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844FCD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844FC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44FCD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4FCD" w:rsidRPr="00844FCD" w:rsidTr="00844FCD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44FCD" w:rsidRPr="00844FCD" w:rsidTr="00844FC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2021</w:t>
            </w:r>
            <w:r w:rsidRPr="00844FC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2022</w:t>
            </w:r>
            <w:r w:rsidRPr="00844FC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2023</w:t>
            </w:r>
            <w:r w:rsidRPr="00844FC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844FC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44FCD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Обеспечение безопасности дорожного движения за счет средств муниципального дорожного фонда (ремонт автомобильной дороги общего пользования местного значения (пешеходный переход по ул</w:t>
            </w:r>
            <w:proofErr w:type="gramStart"/>
            <w:r w:rsidRPr="00844FCD">
              <w:rPr>
                <w:rFonts w:ascii="Times New Roman" w:eastAsia="Times New Roman" w:hAnsi="Times New Roman"/>
                <w:sz w:val="20"/>
              </w:rPr>
              <w:t>.А</w:t>
            </w:r>
            <w:proofErr w:type="gramEnd"/>
            <w:r w:rsidRPr="00844FCD">
              <w:rPr>
                <w:rFonts w:ascii="Times New Roman" w:eastAsia="Times New Roman" w:hAnsi="Times New Roman"/>
                <w:sz w:val="20"/>
              </w:rPr>
              <w:t>ндреева в районе пешеходного моста через р.Байкал))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Обустройство пешеходного перехода по ул. Андреева в районе пешеходного моста через р. Байкал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Расходы на реализацию мероприятий, направленных на </w:t>
            </w: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</w:t>
            </w: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1 214 400,00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Выполнение отдельных мероприятий по предписаниям </w:t>
            </w: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надзорного органа, направленных на повышение безопасности дорожного движения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Задача 2. Формирование законопослушного поведения участников дорожного движения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844FCD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844FC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844FCD" w:rsidRPr="00844FCD" w:rsidTr="00844FCD">
        <w:trPr>
          <w:trHeight w:val="5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18 155,56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18 155,56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Приобретение </w:t>
            </w:r>
            <w:proofErr w:type="spellStart"/>
            <w:r w:rsidRPr="00844FCD">
              <w:rPr>
                <w:rFonts w:ascii="Times New Roman" w:eastAsia="Times New Roman" w:hAnsi="Times New Roman"/>
                <w:sz w:val="20"/>
              </w:rPr>
              <w:t>световозвращающих</w:t>
            </w:r>
            <w:proofErr w:type="spellEnd"/>
            <w:r w:rsidRPr="00844FCD">
              <w:rPr>
                <w:rFonts w:ascii="Times New Roman" w:eastAsia="Times New Roman" w:hAnsi="Times New Roman"/>
                <w:sz w:val="20"/>
              </w:rPr>
              <w:t xml:space="preserve"> жилетов первоклассникам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1 466,67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1 466,67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4FCD" w:rsidRPr="00844FCD" w:rsidTr="00844FCD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3 794 422,23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5 344 022,23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44FC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3 774 800,00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5 324 400,00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 xml:space="preserve">Муниципальное казенное учреждение </w:t>
            </w: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lastRenderedPageBreak/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19 622,23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19 622,23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4FCD" w:rsidRPr="00844FCD" w:rsidTr="00844FCD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44FCD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CD" w:rsidRPr="00844FCD" w:rsidRDefault="00844FCD" w:rsidP="00844FC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CD" w:rsidRPr="00844FCD" w:rsidRDefault="00844FCD" w:rsidP="00844FCD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</w:tbl>
    <w:p w:rsidR="00586394" w:rsidRPr="008E0534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sectPr w:rsidR="00586394" w:rsidRPr="008E0534" w:rsidSect="00844FCD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E5" w:rsidRDefault="000A4AE5">
      <w:r>
        <w:separator/>
      </w:r>
    </w:p>
  </w:endnote>
  <w:endnote w:type="continuationSeparator" w:id="0">
    <w:p w:rsidR="000A4AE5" w:rsidRDefault="000A4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E5" w:rsidRDefault="000A4AE5">
      <w:r>
        <w:separator/>
      </w:r>
    </w:p>
  </w:footnote>
  <w:footnote w:type="continuationSeparator" w:id="0">
    <w:p w:rsidR="000A4AE5" w:rsidRDefault="000A4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E22EED" w:rsidRDefault="00296C5B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E22EED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F83BA7">
          <w:rPr>
            <w:rFonts w:ascii="Times New Roman" w:hAnsi="Times New Roman"/>
            <w:noProof/>
            <w:sz w:val="28"/>
          </w:rPr>
          <w:t>7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E22EED" w:rsidRDefault="00296C5B">
        <w:pPr>
          <w:pStyle w:val="a7"/>
          <w:jc w:val="center"/>
        </w:pPr>
      </w:p>
    </w:sdtContent>
  </w:sdt>
  <w:p w:rsidR="00E22EED" w:rsidRDefault="00E22E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129FD"/>
    <w:rsid w:val="000210A3"/>
    <w:rsid w:val="0002582B"/>
    <w:rsid w:val="000320E9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A4AE5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33ED3"/>
    <w:rsid w:val="00134625"/>
    <w:rsid w:val="00140E88"/>
    <w:rsid w:val="001504D6"/>
    <w:rsid w:val="00150C58"/>
    <w:rsid w:val="00156E0F"/>
    <w:rsid w:val="00166B7A"/>
    <w:rsid w:val="0018070E"/>
    <w:rsid w:val="0018261C"/>
    <w:rsid w:val="00183F76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E1ECA"/>
    <w:rsid w:val="001F6137"/>
    <w:rsid w:val="0021344E"/>
    <w:rsid w:val="00214847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93BED"/>
    <w:rsid w:val="00296C5B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085F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66397"/>
    <w:rsid w:val="0048473E"/>
    <w:rsid w:val="00487546"/>
    <w:rsid w:val="004A0913"/>
    <w:rsid w:val="004B48F1"/>
    <w:rsid w:val="004B502F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74F32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4FCD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96D20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2CCF"/>
    <w:rsid w:val="00A8591D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E34"/>
    <w:rsid w:val="00B16692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06E14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2671"/>
    <w:rsid w:val="00EA3508"/>
    <w:rsid w:val="00EA5C72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3BA7"/>
    <w:rsid w:val="00F92530"/>
    <w:rsid w:val="00FA4984"/>
    <w:rsid w:val="00FA4D13"/>
    <w:rsid w:val="00FA6294"/>
    <w:rsid w:val="00FB373E"/>
    <w:rsid w:val="00FB6A9E"/>
    <w:rsid w:val="00FB72AE"/>
    <w:rsid w:val="00FC4BC1"/>
    <w:rsid w:val="00FC7A4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xl63">
    <w:name w:val="xl63"/>
    <w:basedOn w:val="a"/>
    <w:rsid w:val="00844FC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4">
    <w:name w:val="xl64"/>
    <w:basedOn w:val="a"/>
    <w:rsid w:val="00844FCD"/>
    <w:pPr>
      <w:spacing w:before="100" w:beforeAutospacing="1" w:after="100" w:afterAutospacing="1"/>
    </w:pPr>
    <w:rPr>
      <w:rFonts w:ascii="Times New Roman" w:eastAsia="Times New Roman" w:hAnsi="Times New Roman"/>
      <w:color w:val="0000FF"/>
      <w:sz w:val="22"/>
      <w:szCs w:val="22"/>
    </w:rPr>
  </w:style>
  <w:style w:type="paragraph" w:customStyle="1" w:styleId="xl65">
    <w:name w:val="xl65"/>
    <w:basedOn w:val="a"/>
    <w:rsid w:val="00844FC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6">
    <w:name w:val="xl66"/>
    <w:basedOn w:val="a"/>
    <w:rsid w:val="00844FCD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84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84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84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84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84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84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844FCD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4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84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84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84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844FCD"/>
    <w:pPr>
      <w:spacing w:before="100" w:beforeAutospacing="1" w:after="100" w:afterAutospacing="1"/>
      <w:jc w:val="center"/>
    </w:pPr>
    <w:rPr>
      <w:rFonts w:ascii="Times" w:eastAsia="Times New Roman" w:hAnsi="Times" w:cs="Times"/>
      <w:sz w:val="28"/>
      <w:szCs w:val="28"/>
    </w:rPr>
  </w:style>
  <w:style w:type="paragraph" w:customStyle="1" w:styleId="xl79">
    <w:name w:val="xl79"/>
    <w:basedOn w:val="a"/>
    <w:rsid w:val="00844FCD"/>
    <w:pPr>
      <w:spacing w:before="100" w:beforeAutospacing="1" w:after="100" w:afterAutospacing="1"/>
    </w:pPr>
    <w:rPr>
      <w:rFonts w:ascii="Times" w:eastAsia="Times New Roman" w:hAnsi="Times" w:cs="Times"/>
      <w:sz w:val="28"/>
      <w:szCs w:val="28"/>
    </w:rPr>
  </w:style>
  <w:style w:type="paragraph" w:customStyle="1" w:styleId="xl80">
    <w:name w:val="xl80"/>
    <w:basedOn w:val="a"/>
    <w:rsid w:val="00844FCD"/>
    <w:pPr>
      <w:spacing w:before="100" w:beforeAutospacing="1" w:after="100" w:afterAutospacing="1"/>
    </w:pPr>
    <w:rPr>
      <w:rFonts w:ascii="Times New Roman" w:eastAsia="Times New Roman" w:hAnsi="Times New Roman"/>
      <w:color w:val="00B050"/>
      <w:sz w:val="22"/>
      <w:szCs w:val="22"/>
    </w:rPr>
  </w:style>
  <w:style w:type="paragraph" w:customStyle="1" w:styleId="xl81">
    <w:name w:val="xl81"/>
    <w:basedOn w:val="a"/>
    <w:rsid w:val="00844FCD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82">
    <w:name w:val="xl82"/>
    <w:basedOn w:val="a"/>
    <w:rsid w:val="00844FCD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83">
    <w:name w:val="xl83"/>
    <w:basedOn w:val="a"/>
    <w:rsid w:val="00844FCD"/>
    <w:pPr>
      <w:shd w:val="clear" w:color="000000" w:fill="auto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84">
    <w:name w:val="xl84"/>
    <w:basedOn w:val="a"/>
    <w:rsid w:val="00844FC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844FC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844FC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04EC90F60E25BF6CC1A793517486B66609B3ED0FB7D702BB0D1AA4F0980EA4FA28E1CF4A694B2EF5A76C2AE48F1B2FE6T7S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04EC90F60E25BF6CC1A793517486B66609B3ED0FB7D60AB40A1AA4F0980EA4FA28E1CF58691321F7A07729E49A4D7EA02F10A6D90F0F5C69D89C78T8S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04EC90F60E25BF6CC1B99E4718D9B96607E5E00FB7DB54E15C1CF3AFC808F1A868BF96192B0023F0BF702AE1T9S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8EEEC-2433-48D0-BD38-E6E58978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3196</Words>
  <Characters>22056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Фролов</cp:lastModifiedBy>
  <cp:revision>3</cp:revision>
  <cp:lastPrinted>2021-06-21T09:00:00Z</cp:lastPrinted>
  <dcterms:created xsi:type="dcterms:W3CDTF">2021-08-03T10:27:00Z</dcterms:created>
  <dcterms:modified xsi:type="dcterms:W3CDTF">2021-08-03T10:34:00Z</dcterms:modified>
</cp:coreProperties>
</file>