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141693" w:rsidRDefault="00C73F1D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08.02.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141693">
        <w:rPr>
          <w:rFonts w:ascii="Times New Roman" w:hAnsi="Times New Roman"/>
          <w:sz w:val="24"/>
          <w:szCs w:val="24"/>
        </w:rPr>
        <w:t>1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="001A4D76" w:rsidRPr="00F51270">
        <w:rPr>
          <w:rFonts w:ascii="Times New Roman" w:hAnsi="Times New Roman"/>
        </w:rPr>
        <w:t xml:space="preserve">   </w:t>
      </w:r>
      <w:r w:rsidR="000641E8" w:rsidRPr="00F51270">
        <w:rPr>
          <w:rFonts w:ascii="Times New Roman" w:hAnsi="Times New Roman"/>
        </w:rPr>
        <w:t xml:space="preserve">    </w:t>
      </w:r>
      <w:r w:rsidR="00634CE6" w:rsidRPr="00F51270">
        <w:rPr>
          <w:rFonts w:ascii="Times New Roman" w:hAnsi="Times New Roman"/>
        </w:rPr>
        <w:t xml:space="preserve">          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265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Pr="001A4D76">
        <w:rPr>
          <w:rFonts w:ascii="Times New Roman" w:hAnsi="Times New Roman" w:cs="Times New Roman"/>
          <w:sz w:val="28"/>
          <w:szCs w:val="28"/>
        </w:rPr>
        <w:t>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9C1" w:rsidRPr="000666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09C1" w:rsidRPr="000666CF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 xml:space="preserve">1207 «Об утверждении перечня муниципальных программ ЗАТО Железногорск»,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повышения доступности жилья и улучшения жилищных условий граждан, проживающих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CF254B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41693">
        <w:rPr>
          <w:rFonts w:ascii="Times New Roman" w:hAnsi="Times New Roman" w:cs="Times New Roman"/>
          <w:sz w:val="28"/>
          <w:szCs w:val="28"/>
        </w:rPr>
        <w:t>Раздел 1 «Паспорт муниципальной программы ЗАТО Железногорск</w:t>
      </w:r>
      <w:r w:rsidR="00982CC3">
        <w:rPr>
          <w:rFonts w:ascii="Times New Roman" w:hAnsi="Times New Roman" w:cs="Times New Roman"/>
          <w:sz w:val="28"/>
          <w:szCs w:val="28"/>
        </w:rPr>
        <w:t>»</w:t>
      </w:r>
      <w:r w:rsidR="00141693">
        <w:rPr>
          <w:rFonts w:ascii="Times New Roman" w:hAnsi="Times New Roman" w:cs="Times New Roman"/>
          <w:sz w:val="28"/>
          <w:szCs w:val="28"/>
        </w:rPr>
        <w:t xml:space="preserve"> приложения №1 к постановлени</w:t>
      </w:r>
      <w:r w:rsidR="00661213">
        <w:rPr>
          <w:rFonts w:ascii="Times New Roman" w:hAnsi="Times New Roman" w:cs="Times New Roman"/>
          <w:sz w:val="28"/>
          <w:szCs w:val="28"/>
        </w:rPr>
        <w:t>ю</w:t>
      </w:r>
      <w:r w:rsidR="00EE518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8E26C5">
        <w:rPr>
          <w:rFonts w:ascii="Times New Roman" w:hAnsi="Times New Roman" w:cs="Times New Roman"/>
          <w:sz w:val="28"/>
          <w:szCs w:val="28"/>
        </w:rPr>
        <w:t xml:space="preserve"> </w:t>
      </w:r>
      <w:r w:rsidR="00EE5185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EE5185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в том числе средств, </w:t>
      </w:r>
      <w:r w:rsidRPr="00EE5185">
        <w:rPr>
          <w:rFonts w:ascii="Times New Roman" w:hAnsi="Times New Roman" w:cs="Times New Roman"/>
          <w:sz w:val="28"/>
          <w:szCs w:val="28"/>
        </w:rPr>
        <w:t>поступающих из бюджетов других уровней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982C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4C1C1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Par1"/>
      <w:bookmarkEnd w:id="0"/>
      <w:r w:rsidR="004C1C14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4C1C14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CC3" w:rsidRDefault="00982CC3" w:rsidP="000050A9">
      <w:pPr>
        <w:spacing w:after="0" w:line="240" w:lineRule="auto"/>
      </w:pPr>
      <w:r>
        <w:separator/>
      </w:r>
    </w:p>
  </w:endnote>
  <w:endnote w:type="continuationSeparator" w:id="0">
    <w:p w:rsidR="00982CC3" w:rsidRDefault="00982CC3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C3" w:rsidRDefault="00982CC3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982CC3" w:rsidRDefault="00FC73EB">
        <w:pPr>
          <w:pStyle w:val="a9"/>
          <w:jc w:val="right"/>
        </w:pPr>
      </w:p>
    </w:sdtContent>
  </w:sdt>
  <w:p w:rsidR="00982CC3" w:rsidRDefault="00982C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CC3" w:rsidRDefault="00982CC3" w:rsidP="000050A9">
      <w:pPr>
        <w:spacing w:after="0" w:line="240" w:lineRule="auto"/>
      </w:pPr>
      <w:r>
        <w:separator/>
      </w:r>
    </w:p>
  </w:footnote>
  <w:footnote w:type="continuationSeparator" w:id="0">
    <w:p w:rsidR="00982CC3" w:rsidRDefault="00982CC3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982CC3" w:rsidRDefault="00FC73EB">
        <w:pPr>
          <w:pStyle w:val="a7"/>
          <w:jc w:val="center"/>
        </w:pPr>
        <w:fldSimple w:instr=" PAGE   \* MERGEFORMAT ">
          <w:r w:rsidR="00C73F1D">
            <w:rPr>
              <w:noProof/>
            </w:rPr>
            <w:t>2</w:t>
          </w:r>
        </w:fldSimple>
      </w:p>
    </w:sdtContent>
  </w:sdt>
  <w:p w:rsidR="00982CC3" w:rsidRDefault="00982C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DA8FC-27E5-46BC-8404-B2E9336E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tereshkova</cp:lastModifiedBy>
  <cp:revision>40</cp:revision>
  <cp:lastPrinted>2021-02-05T09:50:00Z</cp:lastPrinted>
  <dcterms:created xsi:type="dcterms:W3CDTF">2020-03-17T02:04:00Z</dcterms:created>
  <dcterms:modified xsi:type="dcterms:W3CDTF">2021-02-10T09:48:00Z</dcterms:modified>
</cp:coreProperties>
</file>