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892" w:rsidRPr="003D40D5" w:rsidRDefault="00CC2892" w:rsidP="00BC768A">
      <w:pPr>
        <w:pStyle w:val="a3"/>
        <w:ind w:firstLine="720"/>
        <w:rPr>
          <w:rFonts w:ascii="Times New Roman" w:hAnsi="Times New Roman"/>
          <w:noProof/>
          <w:sz w:val="28"/>
          <w:szCs w:val="28"/>
        </w:rPr>
      </w:pPr>
    </w:p>
    <w:p w:rsidR="00BF5EF5" w:rsidRPr="003D40D5" w:rsidRDefault="00B47D1C" w:rsidP="00BC768A">
      <w:pPr>
        <w:pStyle w:val="30"/>
        <w:framePr w:w="9897" w:wrap="around" w:x="1435" w:y="23"/>
        <w:ind w:firstLine="720"/>
        <w:rPr>
          <w:sz w:val="28"/>
          <w:szCs w:val="28"/>
        </w:rPr>
      </w:pPr>
      <w:r>
        <w:rPr>
          <w:noProof/>
          <w:sz w:val="28"/>
          <w:szCs w:val="28"/>
        </w:rPr>
        <w:drawing>
          <wp:inline distT="0" distB="0" distL="0" distR="0">
            <wp:extent cx="606425" cy="904875"/>
            <wp:effectExtent l="19050" t="0" r="3175"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8" cstate="print">
                      <a:grayscl/>
                    </a:blip>
                    <a:srcRect l="14497" r="18364"/>
                    <a:stretch>
                      <a:fillRect/>
                    </a:stretch>
                  </pic:blipFill>
                  <pic:spPr bwMode="auto">
                    <a:xfrm>
                      <a:off x="0" y="0"/>
                      <a:ext cx="606425" cy="904875"/>
                    </a:xfrm>
                    <a:prstGeom prst="rect">
                      <a:avLst/>
                    </a:prstGeom>
                    <a:noFill/>
                    <a:ln w="9525">
                      <a:noFill/>
                      <a:miter lim="800000"/>
                      <a:headEnd/>
                      <a:tailEnd/>
                    </a:ln>
                  </pic:spPr>
                </pic:pic>
              </a:graphicData>
            </a:graphic>
          </wp:inline>
        </w:drawing>
      </w:r>
    </w:p>
    <w:p w:rsidR="00BF5EF5" w:rsidRPr="003D40D5" w:rsidRDefault="00BF5EF5" w:rsidP="00BC768A">
      <w:pPr>
        <w:pStyle w:val="30"/>
        <w:framePr w:w="9897" w:wrap="around" w:x="1435" w:y="23"/>
        <w:ind w:firstLine="720"/>
        <w:rPr>
          <w:sz w:val="28"/>
          <w:szCs w:val="28"/>
        </w:rPr>
      </w:pPr>
    </w:p>
    <w:p w:rsidR="00633F95" w:rsidRPr="005B0581" w:rsidRDefault="00D914D3" w:rsidP="00BC768A">
      <w:pPr>
        <w:pStyle w:val="30"/>
        <w:framePr w:w="9897" w:wrap="around" w:x="1435" w:y="23"/>
        <w:ind w:firstLine="720"/>
        <w:rPr>
          <w:rFonts w:ascii="Arial" w:hAnsi="Arial" w:cs="Arial"/>
          <w:sz w:val="28"/>
          <w:szCs w:val="28"/>
        </w:rPr>
      </w:pPr>
      <w:r w:rsidRPr="005B0581">
        <w:rPr>
          <w:rFonts w:ascii="Arial" w:hAnsi="Arial" w:cs="Arial"/>
          <w:sz w:val="28"/>
          <w:szCs w:val="28"/>
        </w:rPr>
        <w:t>Городской округ</w:t>
      </w:r>
      <w:r w:rsidR="008A158F" w:rsidRPr="005B0581">
        <w:rPr>
          <w:rFonts w:ascii="Arial" w:hAnsi="Arial" w:cs="Arial"/>
          <w:sz w:val="28"/>
          <w:szCs w:val="28"/>
        </w:rPr>
        <w:t xml:space="preserve"> </w:t>
      </w:r>
    </w:p>
    <w:p w:rsidR="008A158F" w:rsidRPr="005B0581" w:rsidRDefault="008A158F" w:rsidP="00BC768A">
      <w:pPr>
        <w:pStyle w:val="30"/>
        <w:framePr w:w="9897" w:wrap="around" w:x="1435" w:y="23"/>
        <w:ind w:firstLine="720"/>
        <w:rPr>
          <w:rFonts w:ascii="Arial" w:hAnsi="Arial" w:cs="Arial"/>
          <w:sz w:val="28"/>
          <w:szCs w:val="28"/>
        </w:rPr>
      </w:pPr>
      <w:r w:rsidRPr="005B0581">
        <w:rPr>
          <w:rFonts w:ascii="Arial" w:hAnsi="Arial" w:cs="Arial"/>
          <w:sz w:val="28"/>
          <w:szCs w:val="28"/>
        </w:rPr>
        <w:t>«Закрытое административно – территориальное образование  Железногорск Красноярского края»</w:t>
      </w:r>
    </w:p>
    <w:p w:rsidR="008A158F" w:rsidRPr="003D40D5" w:rsidRDefault="008A158F" w:rsidP="00BC768A">
      <w:pPr>
        <w:pStyle w:val="1"/>
        <w:framePr w:w="9897" w:wrap="around" w:x="1435" w:y="23"/>
        <w:ind w:firstLine="720"/>
        <w:rPr>
          <w:szCs w:val="28"/>
        </w:rPr>
      </w:pPr>
    </w:p>
    <w:p w:rsidR="008A158F" w:rsidRPr="005B0581" w:rsidRDefault="008A158F" w:rsidP="00BC768A">
      <w:pPr>
        <w:pStyle w:val="1"/>
        <w:framePr w:w="9897" w:wrap="around" w:x="1435" w:y="23"/>
        <w:ind w:firstLine="720"/>
        <w:rPr>
          <w:sz w:val="32"/>
          <w:szCs w:val="32"/>
        </w:rPr>
      </w:pPr>
      <w:r w:rsidRPr="005B0581">
        <w:rPr>
          <w:sz w:val="32"/>
          <w:szCs w:val="32"/>
        </w:rPr>
        <w:t>АДМИНИСТРАЦИЯ ЗАТО г.</w:t>
      </w:r>
      <w:r w:rsidR="004027C0" w:rsidRPr="005B0581">
        <w:rPr>
          <w:sz w:val="32"/>
          <w:szCs w:val="32"/>
        </w:rPr>
        <w:t xml:space="preserve"> </w:t>
      </w:r>
      <w:r w:rsidRPr="005B0581">
        <w:rPr>
          <w:sz w:val="32"/>
          <w:szCs w:val="32"/>
        </w:rPr>
        <w:t>ЖЕЛЕЗНОГОРСК</w:t>
      </w:r>
    </w:p>
    <w:p w:rsidR="008A158F" w:rsidRPr="003D40D5" w:rsidRDefault="008A158F" w:rsidP="00BC768A">
      <w:pPr>
        <w:framePr w:w="9897" w:h="1873" w:hSpace="180" w:wrap="around" w:vAnchor="text" w:hAnchor="page" w:x="1435" w:y="23"/>
        <w:ind w:firstLine="720"/>
        <w:jc w:val="center"/>
        <w:rPr>
          <w:rFonts w:ascii="Times New Roman" w:hAnsi="Times New Roman"/>
          <w:b/>
          <w:sz w:val="28"/>
          <w:szCs w:val="28"/>
        </w:rPr>
      </w:pPr>
    </w:p>
    <w:p w:rsidR="008A158F" w:rsidRPr="005B0581" w:rsidRDefault="008A158F" w:rsidP="00BC768A">
      <w:pPr>
        <w:framePr w:w="9897" w:h="1873" w:hSpace="180" w:wrap="around" w:vAnchor="text" w:hAnchor="page" w:x="1435" w:y="23"/>
        <w:ind w:firstLine="720"/>
        <w:jc w:val="center"/>
        <w:rPr>
          <w:rFonts w:ascii="Times New Roman" w:hAnsi="Times New Roman"/>
          <w:sz w:val="36"/>
          <w:szCs w:val="36"/>
        </w:rPr>
      </w:pPr>
      <w:r w:rsidRPr="005B0581">
        <w:rPr>
          <w:rFonts w:ascii="Times New Roman" w:hAnsi="Times New Roman"/>
          <w:b/>
          <w:sz w:val="36"/>
          <w:szCs w:val="36"/>
        </w:rPr>
        <w:t>ПОСТАНОВЛЕНИЕ</w:t>
      </w:r>
    </w:p>
    <w:p w:rsidR="00CC2892" w:rsidRPr="003D40D5" w:rsidRDefault="00CC2892" w:rsidP="00BC768A">
      <w:pPr>
        <w:ind w:firstLine="720"/>
        <w:rPr>
          <w:rFonts w:ascii="Times New Roman" w:hAnsi="Times New Roman"/>
          <w:sz w:val="28"/>
          <w:szCs w:val="28"/>
        </w:rPr>
      </w:pPr>
    </w:p>
    <w:p w:rsidR="00CC2892" w:rsidRPr="003D40D5" w:rsidRDefault="00CC2892" w:rsidP="00BC768A">
      <w:pPr>
        <w:ind w:firstLine="720"/>
        <w:rPr>
          <w:rFonts w:ascii="Times New Roman" w:hAnsi="Times New Roman"/>
          <w:sz w:val="28"/>
          <w:szCs w:val="28"/>
        </w:rPr>
      </w:pPr>
    </w:p>
    <w:p w:rsidR="00246459" w:rsidRPr="003D40D5" w:rsidRDefault="00246459" w:rsidP="00BC768A">
      <w:pPr>
        <w:framePr w:w="10077" w:h="441" w:hSpace="180" w:wrap="around" w:vAnchor="text" w:hAnchor="page" w:x="1162" w:y="13"/>
        <w:ind w:firstLine="720"/>
        <w:rPr>
          <w:rFonts w:ascii="Times New Roman" w:hAnsi="Times New Roman"/>
          <w:sz w:val="28"/>
          <w:szCs w:val="28"/>
        </w:rPr>
      </w:pPr>
    </w:p>
    <w:p w:rsidR="00246459" w:rsidRPr="003D40D5" w:rsidRDefault="007E0D7F" w:rsidP="00BC768A">
      <w:pPr>
        <w:framePr w:w="10077" w:h="441" w:hSpace="180" w:wrap="around" w:vAnchor="text" w:hAnchor="page" w:x="1162" w:y="13"/>
        <w:rPr>
          <w:rFonts w:ascii="Times New Roman" w:hAnsi="Times New Roman"/>
          <w:sz w:val="28"/>
          <w:szCs w:val="28"/>
        </w:rPr>
      </w:pPr>
      <w:r>
        <w:rPr>
          <w:rFonts w:ascii="Times New Roman" w:hAnsi="Times New Roman"/>
          <w:sz w:val="28"/>
          <w:szCs w:val="28"/>
        </w:rPr>
        <w:t>01.02.</w:t>
      </w:r>
      <w:r w:rsidR="00617595" w:rsidRPr="003D40D5">
        <w:rPr>
          <w:rFonts w:ascii="Times New Roman" w:hAnsi="Times New Roman"/>
          <w:sz w:val="28"/>
          <w:szCs w:val="28"/>
        </w:rPr>
        <w:t>202</w:t>
      </w:r>
      <w:r w:rsidR="00ED46E6">
        <w:rPr>
          <w:rFonts w:ascii="Times New Roman" w:hAnsi="Times New Roman"/>
          <w:sz w:val="28"/>
          <w:szCs w:val="28"/>
        </w:rPr>
        <w:t>1</w:t>
      </w:r>
      <w:r w:rsidR="00246459" w:rsidRPr="003D40D5">
        <w:rPr>
          <w:rFonts w:ascii="Times New Roman" w:hAnsi="Times New Roman"/>
          <w:sz w:val="28"/>
          <w:szCs w:val="28"/>
        </w:rPr>
        <w:t xml:space="preserve">                                                           </w:t>
      </w:r>
      <w:r w:rsidR="00C474C3" w:rsidRPr="003D40D5">
        <w:rPr>
          <w:rFonts w:ascii="Times New Roman" w:hAnsi="Times New Roman"/>
          <w:sz w:val="28"/>
          <w:szCs w:val="28"/>
        </w:rPr>
        <w:t xml:space="preserve">             </w:t>
      </w:r>
      <w:r w:rsidR="00246459" w:rsidRPr="003D40D5">
        <w:rPr>
          <w:rFonts w:ascii="Times New Roman" w:hAnsi="Times New Roman"/>
          <w:sz w:val="28"/>
          <w:szCs w:val="28"/>
        </w:rPr>
        <w:t xml:space="preserve">     </w:t>
      </w:r>
      <w:r w:rsidR="0056149D" w:rsidRPr="003D40D5">
        <w:rPr>
          <w:rFonts w:ascii="Times New Roman" w:hAnsi="Times New Roman"/>
          <w:sz w:val="28"/>
          <w:szCs w:val="28"/>
        </w:rPr>
        <w:t xml:space="preserve">      </w:t>
      </w:r>
      <w:r w:rsidR="009D59E1" w:rsidRPr="003D40D5">
        <w:rPr>
          <w:rFonts w:ascii="Times New Roman" w:hAnsi="Times New Roman"/>
          <w:sz w:val="28"/>
          <w:szCs w:val="28"/>
        </w:rPr>
        <w:t xml:space="preserve">           </w:t>
      </w:r>
      <w:r w:rsidR="0056149D" w:rsidRPr="003D40D5">
        <w:rPr>
          <w:rFonts w:ascii="Times New Roman" w:hAnsi="Times New Roman"/>
          <w:sz w:val="28"/>
          <w:szCs w:val="28"/>
        </w:rPr>
        <w:t xml:space="preserve">  </w:t>
      </w:r>
      <w:r w:rsidR="00246459" w:rsidRPr="003D40D5">
        <w:rPr>
          <w:rFonts w:ascii="Times New Roman" w:hAnsi="Times New Roman"/>
          <w:sz w:val="28"/>
          <w:szCs w:val="28"/>
        </w:rPr>
        <w:t xml:space="preserve">  </w:t>
      </w:r>
      <w:r w:rsidR="00246459" w:rsidRPr="003D40D5">
        <w:rPr>
          <w:rFonts w:ascii="Times New Roman" w:hAnsi="Times New Roman"/>
          <w:sz w:val="28"/>
          <w:szCs w:val="28"/>
        </w:rPr>
        <w:object w:dxaOrig="256" w:dyaOrig="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9.85pt" o:ole="">
            <v:imagedata r:id="rId9" o:title=""/>
          </v:shape>
          <o:OLEObject Type="Embed" ProgID="MSWordArt.2" ShapeID="_x0000_i1025" DrawAspect="Content" ObjectID="_1673700193" r:id="rId10">
            <o:FieldCodes>\s</o:FieldCodes>
          </o:OLEObject>
        </w:object>
      </w:r>
      <w:r w:rsidR="00246459" w:rsidRPr="003D40D5">
        <w:rPr>
          <w:rFonts w:ascii="Times New Roman" w:hAnsi="Times New Roman"/>
          <w:sz w:val="28"/>
          <w:szCs w:val="28"/>
        </w:rPr>
        <w:t xml:space="preserve"> </w:t>
      </w:r>
      <w:r w:rsidR="002565A3" w:rsidRPr="003D40D5">
        <w:rPr>
          <w:rFonts w:ascii="Times New Roman" w:hAnsi="Times New Roman"/>
          <w:sz w:val="28"/>
          <w:szCs w:val="28"/>
        </w:rPr>
        <w:t xml:space="preserve"> </w:t>
      </w:r>
      <w:r>
        <w:rPr>
          <w:rFonts w:ascii="Times New Roman" w:hAnsi="Times New Roman"/>
          <w:sz w:val="28"/>
          <w:szCs w:val="28"/>
        </w:rPr>
        <w:t>226</w:t>
      </w:r>
    </w:p>
    <w:p w:rsidR="00246459" w:rsidRPr="003D40D5" w:rsidRDefault="00246459" w:rsidP="00BC768A">
      <w:pPr>
        <w:framePr w:w="10077" w:h="441" w:hSpace="180" w:wrap="around" w:vAnchor="text" w:hAnchor="page" w:x="1162" w:y="13"/>
        <w:ind w:firstLine="720"/>
        <w:jc w:val="center"/>
        <w:rPr>
          <w:rFonts w:ascii="Times New Roman" w:hAnsi="Times New Roman"/>
          <w:sz w:val="28"/>
          <w:szCs w:val="28"/>
        </w:rPr>
      </w:pPr>
      <w:r w:rsidRPr="003D40D5">
        <w:rPr>
          <w:rFonts w:ascii="Times New Roman" w:hAnsi="Times New Roman"/>
          <w:b/>
          <w:sz w:val="28"/>
          <w:szCs w:val="28"/>
        </w:rPr>
        <w:t>г.</w:t>
      </w:r>
      <w:r w:rsidR="00DD1428" w:rsidRPr="003D40D5">
        <w:rPr>
          <w:rFonts w:ascii="Times New Roman" w:hAnsi="Times New Roman"/>
          <w:b/>
          <w:sz w:val="28"/>
          <w:szCs w:val="28"/>
        </w:rPr>
        <w:t xml:space="preserve"> </w:t>
      </w:r>
      <w:r w:rsidRPr="003D40D5">
        <w:rPr>
          <w:rFonts w:ascii="Times New Roman" w:hAnsi="Times New Roman"/>
          <w:b/>
          <w:sz w:val="28"/>
          <w:szCs w:val="28"/>
        </w:rPr>
        <w:t>Железногорск</w:t>
      </w:r>
    </w:p>
    <w:p w:rsidR="00CC2892" w:rsidRPr="003D40D5" w:rsidRDefault="00CC2892" w:rsidP="00BC768A">
      <w:pPr>
        <w:ind w:firstLine="720"/>
        <w:rPr>
          <w:rFonts w:ascii="Times New Roman" w:hAnsi="Times New Roman"/>
          <w:sz w:val="28"/>
          <w:szCs w:val="28"/>
        </w:rPr>
      </w:pPr>
    </w:p>
    <w:p w:rsidR="00CC2892" w:rsidRPr="003D40D5" w:rsidRDefault="00CC2892" w:rsidP="00BC768A">
      <w:pPr>
        <w:widowControl w:val="0"/>
        <w:ind w:firstLine="720"/>
        <w:jc w:val="both"/>
        <w:rPr>
          <w:rFonts w:ascii="Times New Roman" w:hAnsi="Times New Roman"/>
          <w:sz w:val="28"/>
          <w:szCs w:val="28"/>
        </w:rPr>
      </w:pPr>
    </w:p>
    <w:p w:rsidR="00C87AC2" w:rsidRPr="003D40D5" w:rsidRDefault="00D060C3" w:rsidP="00BC768A">
      <w:pPr>
        <w:pStyle w:val="ConsPlusNormal"/>
        <w:ind w:firstLine="539"/>
        <w:jc w:val="both"/>
        <w:rPr>
          <w:rFonts w:ascii="Times New Roman" w:hAnsi="Times New Roman" w:cs="Times New Roman"/>
          <w:sz w:val="28"/>
          <w:szCs w:val="28"/>
        </w:rPr>
      </w:pPr>
      <w:r w:rsidRPr="003D40D5">
        <w:rPr>
          <w:rFonts w:ascii="Times New Roman" w:hAnsi="Times New Roman" w:cs="Times New Roman"/>
          <w:sz w:val="28"/>
          <w:szCs w:val="28"/>
        </w:rPr>
        <w:t xml:space="preserve">Об утверждении </w:t>
      </w:r>
      <w:r w:rsidR="00046D8D" w:rsidRPr="003D40D5">
        <w:rPr>
          <w:rFonts w:ascii="Times New Roman" w:hAnsi="Times New Roman" w:cs="Times New Roman"/>
          <w:sz w:val="28"/>
          <w:szCs w:val="28"/>
        </w:rPr>
        <w:t>п</w:t>
      </w:r>
      <w:r w:rsidRPr="003D40D5">
        <w:rPr>
          <w:rFonts w:ascii="Times New Roman" w:hAnsi="Times New Roman" w:cs="Times New Roman"/>
          <w:sz w:val="28"/>
          <w:szCs w:val="28"/>
        </w:rPr>
        <w:t xml:space="preserve">орядка </w:t>
      </w:r>
      <w:r w:rsidR="00C87AC2" w:rsidRPr="003D40D5">
        <w:rPr>
          <w:rFonts w:ascii="Times New Roman" w:hAnsi="Times New Roman" w:cs="Times New Roman"/>
          <w:sz w:val="28"/>
          <w:szCs w:val="28"/>
        </w:rPr>
        <w:t xml:space="preserve">определения объема и условий предоставления из бюджета ЗАТО Железногорск субсидий на </w:t>
      </w:r>
      <w:r w:rsidR="005C3BD7" w:rsidRPr="003D40D5">
        <w:rPr>
          <w:rFonts w:ascii="Times New Roman" w:hAnsi="Times New Roman" w:cs="Times New Roman"/>
          <w:sz w:val="28"/>
          <w:szCs w:val="28"/>
        </w:rPr>
        <w:t xml:space="preserve">иные </w:t>
      </w:r>
      <w:r w:rsidR="00C87AC2" w:rsidRPr="003D40D5">
        <w:rPr>
          <w:rFonts w:ascii="Times New Roman" w:hAnsi="Times New Roman" w:cs="Times New Roman"/>
          <w:sz w:val="28"/>
          <w:szCs w:val="28"/>
        </w:rPr>
        <w:t>цели муниципальным бюджетным и автономным учреждениям</w:t>
      </w:r>
      <w:r w:rsidR="003E2FF5">
        <w:rPr>
          <w:rFonts w:ascii="Times New Roman" w:hAnsi="Times New Roman" w:cs="Times New Roman"/>
          <w:sz w:val="28"/>
          <w:szCs w:val="28"/>
        </w:rPr>
        <w:t xml:space="preserve"> в отрасли физической культуры и спорта</w:t>
      </w:r>
      <w:r w:rsidR="00C87AC2" w:rsidRPr="003D40D5">
        <w:rPr>
          <w:rFonts w:ascii="Times New Roman" w:hAnsi="Times New Roman" w:cs="Times New Roman"/>
          <w:sz w:val="28"/>
          <w:szCs w:val="28"/>
        </w:rPr>
        <w:t xml:space="preserve"> </w:t>
      </w:r>
      <w:r w:rsidR="003E6712">
        <w:rPr>
          <w:rFonts w:ascii="Times New Roman" w:hAnsi="Times New Roman" w:cs="Times New Roman"/>
          <w:sz w:val="28"/>
          <w:szCs w:val="28"/>
        </w:rPr>
        <w:t>на территории ЗАТО Железногорск</w:t>
      </w:r>
    </w:p>
    <w:p w:rsidR="002436CC" w:rsidRPr="003D40D5" w:rsidRDefault="002436CC" w:rsidP="00BC768A">
      <w:pPr>
        <w:autoSpaceDE w:val="0"/>
        <w:autoSpaceDN w:val="0"/>
        <w:adjustRightInd w:val="0"/>
        <w:jc w:val="both"/>
        <w:rPr>
          <w:rFonts w:ascii="Times New Roman" w:hAnsi="Times New Roman"/>
          <w:sz w:val="28"/>
          <w:szCs w:val="28"/>
        </w:rPr>
      </w:pPr>
    </w:p>
    <w:p w:rsidR="00B269B0" w:rsidRPr="003D40D5" w:rsidRDefault="00B269B0" w:rsidP="00050CA8">
      <w:pPr>
        <w:ind w:firstLine="720"/>
        <w:jc w:val="both"/>
        <w:rPr>
          <w:rFonts w:ascii="Times New Roman" w:hAnsi="Times New Roman"/>
          <w:sz w:val="28"/>
          <w:szCs w:val="28"/>
        </w:rPr>
      </w:pPr>
    </w:p>
    <w:p w:rsidR="001668A7" w:rsidRPr="003D40D5" w:rsidRDefault="00D060C3" w:rsidP="00050CA8">
      <w:pPr>
        <w:pStyle w:val="ConsPlusNormal"/>
        <w:jc w:val="both"/>
        <w:rPr>
          <w:rFonts w:ascii="Times New Roman" w:hAnsi="Times New Roman"/>
          <w:sz w:val="28"/>
          <w:szCs w:val="28"/>
        </w:rPr>
      </w:pPr>
      <w:proofErr w:type="gramStart"/>
      <w:r w:rsidRPr="003D40D5">
        <w:rPr>
          <w:rFonts w:ascii="Times New Roman" w:hAnsi="Times New Roman"/>
          <w:sz w:val="28"/>
          <w:szCs w:val="28"/>
        </w:rPr>
        <w:t xml:space="preserve">В соответствии с </w:t>
      </w:r>
      <w:hyperlink r:id="rId11" w:history="1">
        <w:r w:rsidRPr="003D40D5">
          <w:rPr>
            <w:rFonts w:ascii="Times New Roman" w:hAnsi="Times New Roman"/>
            <w:sz w:val="28"/>
            <w:szCs w:val="28"/>
          </w:rPr>
          <w:t>абзацем четвертым пункта 1 статьи 78.1</w:t>
        </w:r>
      </w:hyperlink>
      <w:r w:rsidRPr="003D40D5">
        <w:rPr>
          <w:rFonts w:ascii="Times New Roman" w:hAnsi="Times New Roman"/>
          <w:sz w:val="28"/>
          <w:szCs w:val="28"/>
        </w:rPr>
        <w:t xml:space="preserve"> Бюджетного кодекса Российской Федерации</w:t>
      </w:r>
      <w:r w:rsidR="002F6EF3" w:rsidRPr="003D40D5">
        <w:rPr>
          <w:rFonts w:ascii="Times New Roman" w:hAnsi="Times New Roman"/>
          <w:sz w:val="28"/>
          <w:szCs w:val="28"/>
        </w:rPr>
        <w:t xml:space="preserve">, </w:t>
      </w:r>
      <w:r w:rsidR="0021530C" w:rsidRPr="003D40D5">
        <w:rPr>
          <w:rFonts w:ascii="Times New Roman" w:hAnsi="Times New Roman"/>
          <w:sz w:val="28"/>
          <w:szCs w:val="28"/>
        </w:rPr>
        <w:t xml:space="preserve">постановлением Правительства Российской Федерации от 22.02.2020 № 203 «Об общих требованиях к нормативным правовым актам и муниципальным правовым актам, устанавливающим порядок определения объема и условия предоставления бюджетным и автономным учреждениям субсидий на иные цели», </w:t>
      </w:r>
      <w:r w:rsidR="002F6EF3" w:rsidRPr="003D40D5">
        <w:rPr>
          <w:rFonts w:ascii="Times New Roman" w:hAnsi="Times New Roman"/>
          <w:sz w:val="28"/>
          <w:szCs w:val="28"/>
        </w:rPr>
        <w:t xml:space="preserve">руководствуясь </w:t>
      </w:r>
      <w:hyperlink r:id="rId12" w:history="1">
        <w:r w:rsidR="002F6EF3" w:rsidRPr="003D40D5">
          <w:rPr>
            <w:rFonts w:ascii="Times New Roman" w:hAnsi="Times New Roman"/>
            <w:sz w:val="28"/>
            <w:szCs w:val="28"/>
          </w:rPr>
          <w:t>Уставом</w:t>
        </w:r>
      </w:hyperlink>
      <w:r w:rsidR="002F6EF3" w:rsidRPr="003D40D5">
        <w:rPr>
          <w:rFonts w:ascii="Times New Roman" w:hAnsi="Times New Roman"/>
          <w:sz w:val="28"/>
          <w:szCs w:val="28"/>
        </w:rPr>
        <w:t xml:space="preserve"> ЗАТО Железногорск, </w:t>
      </w:r>
      <w:proofErr w:type="gramEnd"/>
    </w:p>
    <w:p w:rsidR="00954CE9" w:rsidRPr="003D40D5" w:rsidRDefault="00954CE9" w:rsidP="00BC768A">
      <w:pPr>
        <w:jc w:val="both"/>
        <w:rPr>
          <w:rFonts w:ascii="Times New Roman" w:hAnsi="Times New Roman"/>
          <w:sz w:val="28"/>
          <w:szCs w:val="28"/>
        </w:rPr>
      </w:pPr>
    </w:p>
    <w:p w:rsidR="00B269B0" w:rsidRPr="003D40D5" w:rsidRDefault="00B269B0" w:rsidP="00BC768A">
      <w:pPr>
        <w:jc w:val="both"/>
        <w:rPr>
          <w:rFonts w:ascii="Times New Roman" w:hAnsi="Times New Roman"/>
          <w:sz w:val="28"/>
          <w:szCs w:val="28"/>
        </w:rPr>
      </w:pPr>
      <w:r w:rsidRPr="003D40D5">
        <w:rPr>
          <w:rFonts w:ascii="Times New Roman" w:hAnsi="Times New Roman"/>
          <w:sz w:val="28"/>
          <w:szCs w:val="28"/>
        </w:rPr>
        <w:t>ПОСТАНОВЛЯЮ:</w:t>
      </w:r>
      <w:r w:rsidR="001769DC" w:rsidRPr="003D40D5">
        <w:rPr>
          <w:rFonts w:ascii="Times New Roman" w:hAnsi="Times New Roman"/>
          <w:sz w:val="28"/>
          <w:szCs w:val="28"/>
        </w:rPr>
        <w:t xml:space="preserve">  </w:t>
      </w:r>
    </w:p>
    <w:p w:rsidR="00B269B0" w:rsidRPr="003D40D5" w:rsidRDefault="00B269B0" w:rsidP="00BC768A">
      <w:pPr>
        <w:ind w:firstLine="709"/>
        <w:jc w:val="both"/>
        <w:rPr>
          <w:rFonts w:ascii="Times New Roman" w:hAnsi="Times New Roman"/>
          <w:sz w:val="28"/>
          <w:szCs w:val="28"/>
        </w:rPr>
      </w:pPr>
    </w:p>
    <w:p w:rsidR="00063755" w:rsidRPr="003D40D5" w:rsidRDefault="00665DD6" w:rsidP="00BC768A">
      <w:pPr>
        <w:pStyle w:val="ConsPlusNormal"/>
        <w:ind w:firstLine="539"/>
        <w:jc w:val="both"/>
        <w:rPr>
          <w:rFonts w:ascii="Times New Roman" w:hAnsi="Times New Roman" w:cs="Times New Roman"/>
          <w:sz w:val="28"/>
          <w:szCs w:val="28"/>
        </w:rPr>
      </w:pPr>
      <w:r w:rsidRPr="003D40D5">
        <w:rPr>
          <w:rFonts w:ascii="Times New Roman" w:hAnsi="Times New Roman" w:cs="Times New Roman"/>
          <w:sz w:val="28"/>
          <w:szCs w:val="28"/>
        </w:rPr>
        <w:t xml:space="preserve">1. </w:t>
      </w:r>
      <w:r w:rsidR="0021530C" w:rsidRPr="003D40D5">
        <w:rPr>
          <w:rFonts w:ascii="Times New Roman" w:hAnsi="Times New Roman" w:cs="Times New Roman"/>
          <w:sz w:val="28"/>
          <w:szCs w:val="28"/>
        </w:rPr>
        <w:t xml:space="preserve">Утвердить </w:t>
      </w:r>
      <w:hyperlink w:anchor="P40" w:history="1">
        <w:r w:rsidR="00B02ACA" w:rsidRPr="003D40D5">
          <w:rPr>
            <w:rFonts w:ascii="Times New Roman" w:hAnsi="Times New Roman" w:cs="Times New Roman"/>
            <w:sz w:val="28"/>
            <w:szCs w:val="28"/>
          </w:rPr>
          <w:t>п</w:t>
        </w:r>
        <w:r w:rsidR="0021530C" w:rsidRPr="003D40D5">
          <w:rPr>
            <w:rFonts w:ascii="Times New Roman" w:hAnsi="Times New Roman" w:cs="Times New Roman"/>
            <w:sz w:val="28"/>
            <w:szCs w:val="28"/>
          </w:rPr>
          <w:t>орядок</w:t>
        </w:r>
      </w:hyperlink>
      <w:r w:rsidR="0021530C" w:rsidRPr="003D40D5">
        <w:rPr>
          <w:rFonts w:ascii="Times New Roman" w:hAnsi="Times New Roman" w:cs="Times New Roman"/>
          <w:sz w:val="28"/>
          <w:szCs w:val="28"/>
        </w:rPr>
        <w:t xml:space="preserve"> </w:t>
      </w:r>
      <w:r w:rsidR="00C87AC2" w:rsidRPr="003D40D5">
        <w:rPr>
          <w:rFonts w:ascii="Times New Roman" w:hAnsi="Times New Roman" w:cs="Times New Roman"/>
          <w:sz w:val="28"/>
          <w:szCs w:val="28"/>
        </w:rPr>
        <w:t xml:space="preserve">определения объема и условий предоставления из бюджета ЗАТО Железногорск субсидий на </w:t>
      </w:r>
      <w:r w:rsidR="005C3BD7" w:rsidRPr="003D40D5">
        <w:rPr>
          <w:rFonts w:ascii="Times New Roman" w:hAnsi="Times New Roman" w:cs="Times New Roman"/>
          <w:sz w:val="28"/>
          <w:szCs w:val="28"/>
        </w:rPr>
        <w:t xml:space="preserve">иные </w:t>
      </w:r>
      <w:r w:rsidR="00C87AC2" w:rsidRPr="003D40D5">
        <w:rPr>
          <w:rFonts w:ascii="Times New Roman" w:hAnsi="Times New Roman" w:cs="Times New Roman"/>
          <w:sz w:val="28"/>
          <w:szCs w:val="28"/>
        </w:rPr>
        <w:t>цели муниципальным бюджетным и автономным учреждениям</w:t>
      </w:r>
      <w:r w:rsidR="003E2FF5" w:rsidRPr="003E2FF5">
        <w:rPr>
          <w:rFonts w:ascii="Times New Roman" w:hAnsi="Times New Roman" w:cs="Times New Roman"/>
          <w:sz w:val="28"/>
          <w:szCs w:val="28"/>
        </w:rPr>
        <w:t xml:space="preserve"> </w:t>
      </w:r>
      <w:r w:rsidR="003E2FF5">
        <w:rPr>
          <w:rFonts w:ascii="Times New Roman" w:hAnsi="Times New Roman" w:cs="Times New Roman"/>
          <w:sz w:val="28"/>
          <w:szCs w:val="28"/>
        </w:rPr>
        <w:t>в отрасли физической культуры и спорта</w:t>
      </w:r>
      <w:r w:rsidR="003E2FF5" w:rsidRPr="003D40D5">
        <w:rPr>
          <w:rFonts w:ascii="Times New Roman" w:hAnsi="Times New Roman" w:cs="Times New Roman"/>
          <w:sz w:val="28"/>
          <w:szCs w:val="28"/>
        </w:rPr>
        <w:t xml:space="preserve"> </w:t>
      </w:r>
      <w:r w:rsidR="0021530C" w:rsidRPr="003D40D5">
        <w:rPr>
          <w:rFonts w:ascii="Times New Roman" w:hAnsi="Times New Roman" w:cs="Times New Roman"/>
          <w:sz w:val="28"/>
          <w:szCs w:val="28"/>
        </w:rPr>
        <w:t>(</w:t>
      </w:r>
      <w:r w:rsidR="00BB6AAE">
        <w:rPr>
          <w:rFonts w:ascii="Times New Roman" w:hAnsi="Times New Roman" w:cs="Times New Roman"/>
          <w:sz w:val="28"/>
          <w:szCs w:val="28"/>
        </w:rPr>
        <w:t>п</w:t>
      </w:r>
      <w:r w:rsidR="0021530C" w:rsidRPr="003D40D5">
        <w:rPr>
          <w:rFonts w:ascii="Times New Roman" w:hAnsi="Times New Roman" w:cs="Times New Roman"/>
          <w:sz w:val="28"/>
          <w:szCs w:val="28"/>
        </w:rPr>
        <w:t>риложение).</w:t>
      </w:r>
    </w:p>
    <w:p w:rsidR="002B22FA" w:rsidRPr="003D40D5" w:rsidRDefault="00FA06A3" w:rsidP="00BC768A">
      <w:pPr>
        <w:autoSpaceDE w:val="0"/>
        <w:autoSpaceDN w:val="0"/>
        <w:adjustRightInd w:val="0"/>
        <w:ind w:firstLine="720"/>
        <w:jc w:val="both"/>
        <w:rPr>
          <w:rFonts w:ascii="Times New Roman" w:hAnsi="Times New Roman"/>
          <w:sz w:val="28"/>
          <w:szCs w:val="28"/>
        </w:rPr>
      </w:pPr>
      <w:r w:rsidRPr="003D40D5">
        <w:rPr>
          <w:rFonts w:ascii="Times New Roman" w:hAnsi="Times New Roman"/>
          <w:sz w:val="28"/>
          <w:szCs w:val="28"/>
        </w:rPr>
        <w:t>2</w:t>
      </w:r>
      <w:r w:rsidR="002B22FA" w:rsidRPr="003D40D5">
        <w:rPr>
          <w:rFonts w:ascii="Times New Roman" w:hAnsi="Times New Roman"/>
          <w:sz w:val="28"/>
          <w:szCs w:val="28"/>
        </w:rPr>
        <w:t xml:space="preserve">. </w:t>
      </w:r>
      <w:r w:rsidR="0051601F" w:rsidRPr="003D40D5">
        <w:rPr>
          <w:rFonts w:ascii="Times New Roman" w:hAnsi="Times New Roman"/>
          <w:sz w:val="28"/>
          <w:szCs w:val="28"/>
        </w:rPr>
        <w:t>Управлению внутренне</w:t>
      </w:r>
      <w:r w:rsidR="00C22101" w:rsidRPr="003D40D5">
        <w:rPr>
          <w:rFonts w:ascii="Times New Roman" w:hAnsi="Times New Roman"/>
          <w:sz w:val="28"/>
          <w:szCs w:val="28"/>
        </w:rPr>
        <w:t>го контроля Администрации ЗАТО</w:t>
      </w:r>
      <w:r w:rsidR="0051601F" w:rsidRPr="003D40D5">
        <w:rPr>
          <w:rFonts w:ascii="Times New Roman" w:hAnsi="Times New Roman"/>
          <w:sz w:val="28"/>
          <w:szCs w:val="28"/>
        </w:rPr>
        <w:t xml:space="preserve"> г. Железногорск (Е.Н. Панченко) довести до сведения населения настоящее постановление через газету «Город и горожане».</w:t>
      </w:r>
    </w:p>
    <w:p w:rsidR="002B22FA" w:rsidRPr="003D40D5" w:rsidRDefault="00FA06A3" w:rsidP="00BC768A">
      <w:pPr>
        <w:autoSpaceDE w:val="0"/>
        <w:autoSpaceDN w:val="0"/>
        <w:adjustRightInd w:val="0"/>
        <w:ind w:firstLine="720"/>
        <w:jc w:val="both"/>
        <w:rPr>
          <w:rFonts w:ascii="Times New Roman" w:hAnsi="Times New Roman"/>
          <w:sz w:val="28"/>
          <w:szCs w:val="28"/>
        </w:rPr>
      </w:pPr>
      <w:r w:rsidRPr="003D40D5">
        <w:rPr>
          <w:rFonts w:ascii="Times New Roman" w:hAnsi="Times New Roman"/>
          <w:sz w:val="28"/>
          <w:szCs w:val="28"/>
        </w:rPr>
        <w:lastRenderedPageBreak/>
        <w:t>3</w:t>
      </w:r>
      <w:r w:rsidR="002B22FA" w:rsidRPr="003D40D5">
        <w:rPr>
          <w:rFonts w:ascii="Times New Roman" w:hAnsi="Times New Roman"/>
          <w:sz w:val="28"/>
          <w:szCs w:val="28"/>
        </w:rPr>
        <w:t xml:space="preserve">. </w:t>
      </w:r>
      <w:r w:rsidR="00AF72CC" w:rsidRPr="003D40D5">
        <w:rPr>
          <w:rFonts w:ascii="Times New Roman" w:hAnsi="Times New Roman"/>
          <w:sz w:val="28"/>
          <w:szCs w:val="28"/>
        </w:rPr>
        <w:t xml:space="preserve">Отделу общественных связей Администрации </w:t>
      </w:r>
      <w:r w:rsidR="006819BC" w:rsidRPr="003D40D5">
        <w:rPr>
          <w:rFonts w:ascii="Times New Roman" w:hAnsi="Times New Roman"/>
          <w:sz w:val="28"/>
          <w:szCs w:val="28"/>
        </w:rPr>
        <w:t xml:space="preserve"> </w:t>
      </w:r>
      <w:r w:rsidR="00AF72CC" w:rsidRPr="003D40D5">
        <w:rPr>
          <w:rFonts w:ascii="Times New Roman" w:hAnsi="Times New Roman"/>
          <w:sz w:val="28"/>
          <w:szCs w:val="28"/>
        </w:rPr>
        <w:t xml:space="preserve">ЗАТО г. Железногорск </w:t>
      </w:r>
      <w:r w:rsidR="006819BC" w:rsidRPr="003D40D5">
        <w:rPr>
          <w:rFonts w:ascii="Times New Roman" w:hAnsi="Times New Roman"/>
          <w:sz w:val="28"/>
          <w:szCs w:val="28"/>
        </w:rPr>
        <w:t xml:space="preserve">   </w:t>
      </w:r>
      <w:r w:rsidR="002B22FA" w:rsidRPr="003D40D5">
        <w:rPr>
          <w:rFonts w:ascii="Times New Roman" w:hAnsi="Times New Roman"/>
          <w:sz w:val="28"/>
          <w:szCs w:val="28"/>
        </w:rPr>
        <w:br/>
      </w:r>
      <w:r w:rsidR="00AF72CC" w:rsidRPr="003D40D5">
        <w:rPr>
          <w:rFonts w:ascii="Times New Roman" w:hAnsi="Times New Roman"/>
          <w:sz w:val="28"/>
          <w:szCs w:val="28"/>
        </w:rPr>
        <w:t>(</w:t>
      </w:r>
      <w:r w:rsidR="00AE7251" w:rsidRPr="003D40D5">
        <w:rPr>
          <w:rFonts w:ascii="Times New Roman" w:hAnsi="Times New Roman"/>
          <w:sz w:val="28"/>
          <w:szCs w:val="28"/>
        </w:rPr>
        <w:t xml:space="preserve">И.С. </w:t>
      </w:r>
      <w:r w:rsidR="0051601F" w:rsidRPr="003D40D5">
        <w:rPr>
          <w:rFonts w:ascii="Times New Roman" w:hAnsi="Times New Roman"/>
          <w:sz w:val="28"/>
          <w:szCs w:val="28"/>
        </w:rPr>
        <w:t>Архипова</w:t>
      </w:r>
      <w:r w:rsidR="00AF72CC" w:rsidRPr="003D40D5">
        <w:rPr>
          <w:rFonts w:ascii="Times New Roman" w:hAnsi="Times New Roman"/>
          <w:sz w:val="28"/>
          <w:szCs w:val="28"/>
        </w:rPr>
        <w:t xml:space="preserve">) </w:t>
      </w:r>
      <w:proofErr w:type="gramStart"/>
      <w:r w:rsidR="00AF72CC" w:rsidRPr="003D40D5">
        <w:rPr>
          <w:rFonts w:ascii="Times New Roman" w:hAnsi="Times New Roman"/>
          <w:sz w:val="28"/>
          <w:szCs w:val="28"/>
        </w:rPr>
        <w:t>разместить</w:t>
      </w:r>
      <w:proofErr w:type="gramEnd"/>
      <w:r w:rsidR="00AF72CC" w:rsidRPr="003D40D5">
        <w:rPr>
          <w:rFonts w:ascii="Times New Roman" w:hAnsi="Times New Roman"/>
          <w:sz w:val="28"/>
          <w:szCs w:val="28"/>
        </w:rPr>
        <w:t xml:space="preserve"> настоящее постановление на официальном сайте </w:t>
      </w:r>
      <w:r w:rsidR="00045B89" w:rsidRPr="003D40D5">
        <w:rPr>
          <w:rFonts w:ascii="Times New Roman" w:hAnsi="Times New Roman"/>
          <w:sz w:val="28"/>
          <w:szCs w:val="28"/>
        </w:rPr>
        <w:t>городского округа</w:t>
      </w:r>
      <w:r w:rsidR="00AF72CC" w:rsidRPr="003D40D5">
        <w:rPr>
          <w:rFonts w:ascii="Times New Roman" w:hAnsi="Times New Roman"/>
          <w:sz w:val="28"/>
          <w:szCs w:val="28"/>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p>
    <w:p w:rsidR="002B22FA" w:rsidRPr="003D40D5" w:rsidRDefault="00FA06A3" w:rsidP="00BC768A">
      <w:pPr>
        <w:autoSpaceDE w:val="0"/>
        <w:autoSpaceDN w:val="0"/>
        <w:adjustRightInd w:val="0"/>
        <w:ind w:firstLine="720"/>
        <w:jc w:val="both"/>
        <w:rPr>
          <w:rFonts w:ascii="Times New Roman" w:hAnsi="Times New Roman"/>
          <w:sz w:val="28"/>
          <w:szCs w:val="28"/>
        </w:rPr>
      </w:pPr>
      <w:r w:rsidRPr="003D40D5">
        <w:rPr>
          <w:rFonts w:ascii="Times New Roman" w:hAnsi="Times New Roman"/>
          <w:sz w:val="28"/>
          <w:szCs w:val="28"/>
        </w:rPr>
        <w:t>4</w:t>
      </w:r>
      <w:r w:rsidR="002B22FA" w:rsidRPr="003D40D5">
        <w:rPr>
          <w:rFonts w:ascii="Times New Roman" w:hAnsi="Times New Roman"/>
          <w:sz w:val="28"/>
          <w:szCs w:val="28"/>
        </w:rPr>
        <w:t xml:space="preserve">. </w:t>
      </w:r>
      <w:r w:rsidR="00AF72CC" w:rsidRPr="003D40D5">
        <w:rPr>
          <w:rFonts w:ascii="Times New Roman" w:hAnsi="Times New Roman"/>
          <w:sz w:val="28"/>
          <w:szCs w:val="28"/>
        </w:rPr>
        <w:t xml:space="preserve">Контроль над исполнением настоящего постановления возложить </w:t>
      </w:r>
      <w:r w:rsidR="00AF72CC" w:rsidRPr="003D40D5">
        <w:rPr>
          <w:rFonts w:ascii="Times New Roman" w:hAnsi="Times New Roman"/>
          <w:sz w:val="28"/>
          <w:szCs w:val="28"/>
        </w:rPr>
        <w:br/>
        <w:t>на заместителя Главы ЗАТО г.</w:t>
      </w:r>
      <w:r w:rsidR="009600F3" w:rsidRPr="003D40D5">
        <w:rPr>
          <w:rFonts w:ascii="Times New Roman" w:hAnsi="Times New Roman"/>
          <w:sz w:val="28"/>
          <w:szCs w:val="28"/>
        </w:rPr>
        <w:t xml:space="preserve"> </w:t>
      </w:r>
      <w:r w:rsidR="00AF72CC" w:rsidRPr="003D40D5">
        <w:rPr>
          <w:rFonts w:ascii="Times New Roman" w:hAnsi="Times New Roman"/>
          <w:sz w:val="28"/>
          <w:szCs w:val="28"/>
        </w:rPr>
        <w:t>Железного</w:t>
      </w:r>
      <w:r w:rsidR="00F05724" w:rsidRPr="003D40D5">
        <w:rPr>
          <w:rFonts w:ascii="Times New Roman" w:hAnsi="Times New Roman"/>
          <w:sz w:val="28"/>
          <w:szCs w:val="28"/>
        </w:rPr>
        <w:t xml:space="preserve">рск по социальным вопросам </w:t>
      </w:r>
      <w:r w:rsidR="006A53C3" w:rsidRPr="006A53C3">
        <w:rPr>
          <w:rFonts w:ascii="Times New Roman" w:hAnsi="Times New Roman"/>
          <w:sz w:val="28"/>
          <w:szCs w:val="28"/>
        </w:rPr>
        <w:br/>
      </w:r>
      <w:r w:rsidR="0051101B" w:rsidRPr="003D40D5">
        <w:rPr>
          <w:rFonts w:ascii="Times New Roman" w:hAnsi="Times New Roman"/>
          <w:sz w:val="28"/>
          <w:szCs w:val="28"/>
        </w:rPr>
        <w:t>Е.А. Карташова.</w:t>
      </w:r>
    </w:p>
    <w:p w:rsidR="00AD3444" w:rsidRPr="003D40D5" w:rsidRDefault="00FA06A3" w:rsidP="00BC768A">
      <w:pPr>
        <w:autoSpaceDE w:val="0"/>
        <w:autoSpaceDN w:val="0"/>
        <w:adjustRightInd w:val="0"/>
        <w:ind w:firstLine="720"/>
        <w:jc w:val="both"/>
        <w:rPr>
          <w:rFonts w:ascii="Times New Roman" w:hAnsi="Times New Roman"/>
          <w:sz w:val="28"/>
          <w:szCs w:val="28"/>
        </w:rPr>
      </w:pPr>
      <w:r w:rsidRPr="003D40D5">
        <w:rPr>
          <w:rFonts w:ascii="Times New Roman" w:hAnsi="Times New Roman"/>
          <w:sz w:val="28"/>
          <w:szCs w:val="28"/>
        </w:rPr>
        <w:t>5</w:t>
      </w:r>
      <w:r w:rsidR="002B22FA" w:rsidRPr="003D40D5">
        <w:rPr>
          <w:rFonts w:ascii="Times New Roman" w:hAnsi="Times New Roman"/>
          <w:sz w:val="28"/>
          <w:szCs w:val="28"/>
        </w:rPr>
        <w:t xml:space="preserve">. </w:t>
      </w:r>
      <w:r w:rsidR="00AF72CC" w:rsidRPr="003D40D5">
        <w:rPr>
          <w:rFonts w:ascii="Times New Roman" w:hAnsi="Times New Roman"/>
          <w:sz w:val="28"/>
          <w:szCs w:val="28"/>
        </w:rPr>
        <w:t xml:space="preserve">Настоящее постановление вступает в </w:t>
      </w:r>
      <w:r w:rsidR="00D914D3" w:rsidRPr="003D40D5">
        <w:rPr>
          <w:rFonts w:ascii="Times New Roman" w:hAnsi="Times New Roman"/>
          <w:sz w:val="28"/>
          <w:szCs w:val="28"/>
        </w:rPr>
        <w:t xml:space="preserve"> </w:t>
      </w:r>
      <w:r w:rsidR="00AF72CC" w:rsidRPr="003D40D5">
        <w:rPr>
          <w:rFonts w:ascii="Times New Roman" w:hAnsi="Times New Roman"/>
          <w:sz w:val="28"/>
          <w:szCs w:val="28"/>
        </w:rPr>
        <w:t xml:space="preserve">силу </w:t>
      </w:r>
      <w:r w:rsidR="00D914D3" w:rsidRPr="003D40D5">
        <w:rPr>
          <w:rFonts w:ascii="Times New Roman" w:hAnsi="Times New Roman"/>
          <w:sz w:val="28"/>
          <w:szCs w:val="28"/>
        </w:rPr>
        <w:t xml:space="preserve"> </w:t>
      </w:r>
      <w:r w:rsidR="00AF72CC" w:rsidRPr="003D40D5">
        <w:rPr>
          <w:rFonts w:ascii="Times New Roman" w:hAnsi="Times New Roman"/>
          <w:sz w:val="28"/>
          <w:szCs w:val="28"/>
        </w:rPr>
        <w:t>после его официального опубликования</w:t>
      </w:r>
      <w:r w:rsidR="00287464" w:rsidRPr="003D40D5">
        <w:rPr>
          <w:rFonts w:ascii="Times New Roman" w:hAnsi="Times New Roman"/>
          <w:sz w:val="28"/>
          <w:szCs w:val="28"/>
        </w:rPr>
        <w:t>,</w:t>
      </w:r>
      <w:r w:rsidRPr="003D40D5">
        <w:rPr>
          <w:rFonts w:ascii="Times New Roman" w:hAnsi="Times New Roman"/>
          <w:sz w:val="28"/>
          <w:szCs w:val="28"/>
        </w:rPr>
        <w:t xml:space="preserve"> </w:t>
      </w:r>
      <w:r w:rsidR="00836925">
        <w:rPr>
          <w:rFonts w:ascii="Times New Roman" w:hAnsi="Times New Roman"/>
          <w:sz w:val="28"/>
          <w:szCs w:val="28"/>
        </w:rPr>
        <w:t>и распространяется на правоотношения, возникшие</w:t>
      </w:r>
      <w:r w:rsidRPr="003D40D5">
        <w:rPr>
          <w:rFonts w:ascii="Times New Roman" w:hAnsi="Times New Roman"/>
          <w:sz w:val="28"/>
          <w:szCs w:val="28"/>
        </w:rPr>
        <w:t xml:space="preserve"> </w:t>
      </w:r>
      <w:r w:rsidR="006E67EB">
        <w:rPr>
          <w:rFonts w:ascii="Times New Roman" w:hAnsi="Times New Roman"/>
          <w:sz w:val="28"/>
          <w:szCs w:val="28"/>
        </w:rPr>
        <w:t xml:space="preserve">с </w:t>
      </w:r>
      <w:r w:rsidR="00C22101" w:rsidRPr="003D40D5">
        <w:rPr>
          <w:rFonts w:ascii="Times New Roman" w:hAnsi="Times New Roman"/>
          <w:sz w:val="28"/>
          <w:szCs w:val="28"/>
        </w:rPr>
        <w:t>01.01.2021.</w:t>
      </w:r>
    </w:p>
    <w:p w:rsidR="00CF5CE2" w:rsidRPr="003D40D5" w:rsidRDefault="00CF5CE2" w:rsidP="00BC768A">
      <w:pPr>
        <w:ind w:firstLine="720"/>
        <w:jc w:val="both"/>
        <w:rPr>
          <w:rFonts w:ascii="Times New Roman" w:hAnsi="Times New Roman"/>
          <w:sz w:val="28"/>
          <w:szCs w:val="28"/>
        </w:rPr>
      </w:pPr>
    </w:p>
    <w:p w:rsidR="007F72E5" w:rsidRPr="003D40D5" w:rsidRDefault="007F72E5" w:rsidP="00BC768A">
      <w:pPr>
        <w:ind w:firstLine="720"/>
        <w:jc w:val="both"/>
        <w:rPr>
          <w:rFonts w:ascii="Times New Roman" w:hAnsi="Times New Roman"/>
          <w:sz w:val="28"/>
          <w:szCs w:val="28"/>
        </w:rPr>
      </w:pPr>
    </w:p>
    <w:p w:rsidR="00D60B34" w:rsidRPr="003D40D5" w:rsidRDefault="00D60B34" w:rsidP="00BC768A">
      <w:pPr>
        <w:jc w:val="both"/>
        <w:rPr>
          <w:rFonts w:ascii="Times New Roman" w:hAnsi="Times New Roman"/>
          <w:sz w:val="28"/>
          <w:szCs w:val="28"/>
        </w:rPr>
      </w:pPr>
      <w:r w:rsidRPr="003D40D5">
        <w:rPr>
          <w:rFonts w:ascii="Times New Roman" w:hAnsi="Times New Roman"/>
          <w:sz w:val="28"/>
          <w:szCs w:val="28"/>
        </w:rPr>
        <w:t>Глав</w:t>
      </w:r>
      <w:r w:rsidR="00BB6AAE">
        <w:rPr>
          <w:rFonts w:ascii="Times New Roman" w:hAnsi="Times New Roman"/>
          <w:sz w:val="28"/>
          <w:szCs w:val="28"/>
        </w:rPr>
        <w:t>а</w:t>
      </w:r>
      <w:r w:rsidRPr="003D40D5">
        <w:rPr>
          <w:rFonts w:ascii="Times New Roman" w:hAnsi="Times New Roman"/>
          <w:sz w:val="28"/>
          <w:szCs w:val="28"/>
        </w:rPr>
        <w:t xml:space="preserve"> </w:t>
      </w:r>
      <w:r w:rsidR="008F3A78" w:rsidRPr="003D40D5">
        <w:rPr>
          <w:rFonts w:ascii="Times New Roman" w:hAnsi="Times New Roman"/>
          <w:sz w:val="28"/>
          <w:szCs w:val="28"/>
        </w:rPr>
        <w:t>ЗАТО г.</w:t>
      </w:r>
      <w:r w:rsidR="0070345B" w:rsidRPr="003D40D5">
        <w:rPr>
          <w:rFonts w:ascii="Times New Roman" w:hAnsi="Times New Roman"/>
          <w:sz w:val="28"/>
          <w:szCs w:val="28"/>
        </w:rPr>
        <w:t xml:space="preserve"> </w:t>
      </w:r>
      <w:r w:rsidR="008F3A78" w:rsidRPr="003D40D5">
        <w:rPr>
          <w:rFonts w:ascii="Times New Roman" w:hAnsi="Times New Roman"/>
          <w:sz w:val="28"/>
          <w:szCs w:val="28"/>
        </w:rPr>
        <w:t>Железногорск</w:t>
      </w:r>
      <w:r w:rsidR="008F3A78" w:rsidRPr="003D40D5">
        <w:rPr>
          <w:rFonts w:ascii="Times New Roman" w:hAnsi="Times New Roman"/>
          <w:sz w:val="28"/>
          <w:szCs w:val="28"/>
        </w:rPr>
        <w:tab/>
      </w:r>
      <w:r w:rsidR="008F3A78" w:rsidRPr="003D40D5">
        <w:rPr>
          <w:rFonts w:ascii="Times New Roman" w:hAnsi="Times New Roman"/>
          <w:sz w:val="28"/>
          <w:szCs w:val="28"/>
        </w:rPr>
        <w:tab/>
      </w:r>
      <w:r w:rsidR="008F3A78" w:rsidRPr="003D40D5">
        <w:rPr>
          <w:rFonts w:ascii="Times New Roman" w:hAnsi="Times New Roman"/>
          <w:sz w:val="28"/>
          <w:szCs w:val="28"/>
        </w:rPr>
        <w:tab/>
      </w:r>
      <w:r w:rsidR="008F3A78" w:rsidRPr="003D40D5">
        <w:rPr>
          <w:rFonts w:ascii="Times New Roman" w:hAnsi="Times New Roman"/>
          <w:sz w:val="28"/>
          <w:szCs w:val="28"/>
        </w:rPr>
        <w:tab/>
      </w:r>
      <w:r w:rsidR="007F72E5" w:rsidRPr="003D40D5">
        <w:rPr>
          <w:rFonts w:ascii="Times New Roman" w:hAnsi="Times New Roman"/>
          <w:sz w:val="28"/>
          <w:szCs w:val="28"/>
        </w:rPr>
        <w:t xml:space="preserve">            </w:t>
      </w:r>
      <w:r w:rsidR="007F72E5" w:rsidRPr="003D40D5">
        <w:rPr>
          <w:rFonts w:ascii="Times New Roman" w:hAnsi="Times New Roman"/>
          <w:sz w:val="28"/>
          <w:szCs w:val="28"/>
        </w:rPr>
        <w:tab/>
      </w:r>
      <w:r w:rsidR="00BB6AAE">
        <w:rPr>
          <w:rFonts w:ascii="Times New Roman" w:hAnsi="Times New Roman"/>
          <w:sz w:val="28"/>
          <w:szCs w:val="28"/>
        </w:rPr>
        <w:tab/>
      </w:r>
      <w:r w:rsidR="0093001F" w:rsidRPr="003D40D5">
        <w:rPr>
          <w:rFonts w:ascii="Times New Roman" w:hAnsi="Times New Roman"/>
          <w:sz w:val="28"/>
          <w:szCs w:val="28"/>
        </w:rPr>
        <w:t xml:space="preserve"> </w:t>
      </w:r>
      <w:r w:rsidR="00D86C5F" w:rsidRPr="003D40D5">
        <w:rPr>
          <w:rFonts w:ascii="Times New Roman" w:hAnsi="Times New Roman"/>
          <w:sz w:val="28"/>
          <w:szCs w:val="28"/>
        </w:rPr>
        <w:t xml:space="preserve">    </w:t>
      </w:r>
      <w:r w:rsidR="00BB6AAE">
        <w:rPr>
          <w:rFonts w:ascii="Times New Roman" w:hAnsi="Times New Roman"/>
          <w:sz w:val="28"/>
          <w:szCs w:val="28"/>
        </w:rPr>
        <w:t>И.Г. Куксин</w:t>
      </w:r>
    </w:p>
    <w:p w:rsidR="00F34CE4" w:rsidRPr="003D40D5" w:rsidRDefault="00F34CE4" w:rsidP="00BC768A">
      <w:pPr>
        <w:rPr>
          <w:rFonts w:ascii="Times New Roman" w:hAnsi="Times New Roman"/>
          <w:sz w:val="28"/>
          <w:szCs w:val="28"/>
        </w:rPr>
      </w:pPr>
    </w:p>
    <w:p w:rsidR="00C22101" w:rsidRPr="003D40D5" w:rsidRDefault="00287464" w:rsidP="00BC768A">
      <w:pPr>
        <w:rPr>
          <w:rFonts w:ascii="Times New Roman" w:hAnsi="Times New Roman"/>
          <w:sz w:val="28"/>
          <w:szCs w:val="28"/>
        </w:rPr>
      </w:pPr>
      <w:r w:rsidRPr="003D40D5">
        <w:rPr>
          <w:rFonts w:ascii="Times New Roman" w:hAnsi="Times New Roman"/>
          <w:sz w:val="28"/>
          <w:szCs w:val="28"/>
        </w:rPr>
        <w:br w:type="page"/>
      </w:r>
    </w:p>
    <w:tbl>
      <w:tblPr>
        <w:tblpPr w:leftFromText="180" w:rightFromText="180" w:horzAnchor="page" w:tblpX="7188" w:tblpY="-204"/>
        <w:tblW w:w="0" w:type="auto"/>
        <w:tblLook w:val="04A0"/>
      </w:tblPr>
      <w:tblGrid>
        <w:gridCol w:w="3652"/>
      </w:tblGrid>
      <w:tr w:rsidR="00C22101" w:rsidRPr="003D40D5" w:rsidTr="00E82A36">
        <w:trPr>
          <w:trHeight w:val="1680"/>
        </w:trPr>
        <w:tc>
          <w:tcPr>
            <w:tcW w:w="3652" w:type="dxa"/>
          </w:tcPr>
          <w:p w:rsidR="00C22101" w:rsidRPr="003D40D5" w:rsidRDefault="00C22101" w:rsidP="00BC768A">
            <w:pPr>
              <w:rPr>
                <w:rFonts w:ascii="Times New Roman" w:eastAsia="Calibri" w:hAnsi="Times New Roman"/>
                <w:sz w:val="28"/>
                <w:szCs w:val="28"/>
              </w:rPr>
            </w:pPr>
            <w:r w:rsidRPr="003D40D5">
              <w:rPr>
                <w:rFonts w:ascii="Times New Roman" w:eastAsia="Calibri" w:hAnsi="Times New Roman"/>
                <w:sz w:val="28"/>
                <w:szCs w:val="28"/>
              </w:rPr>
              <w:lastRenderedPageBreak/>
              <w:t>Приложение</w:t>
            </w:r>
          </w:p>
          <w:p w:rsidR="00C22101" w:rsidRPr="003D40D5" w:rsidRDefault="00C22101" w:rsidP="00BC768A">
            <w:pPr>
              <w:rPr>
                <w:rFonts w:ascii="Times New Roman" w:eastAsia="Calibri" w:hAnsi="Times New Roman"/>
                <w:sz w:val="28"/>
                <w:szCs w:val="28"/>
              </w:rPr>
            </w:pPr>
            <w:r w:rsidRPr="003D40D5">
              <w:rPr>
                <w:rFonts w:ascii="Times New Roman" w:eastAsia="Calibri" w:hAnsi="Times New Roman"/>
                <w:sz w:val="28"/>
                <w:szCs w:val="28"/>
              </w:rPr>
              <w:t>к постановлению Администрации</w:t>
            </w:r>
          </w:p>
          <w:p w:rsidR="00C22101" w:rsidRPr="003D40D5" w:rsidRDefault="00C22101" w:rsidP="00BC768A">
            <w:pPr>
              <w:rPr>
                <w:rFonts w:ascii="Times New Roman" w:eastAsia="Calibri" w:hAnsi="Times New Roman"/>
                <w:sz w:val="28"/>
                <w:szCs w:val="28"/>
              </w:rPr>
            </w:pPr>
            <w:r w:rsidRPr="003D40D5">
              <w:rPr>
                <w:rFonts w:ascii="Times New Roman" w:eastAsia="Calibri" w:hAnsi="Times New Roman"/>
                <w:sz w:val="28"/>
                <w:szCs w:val="28"/>
              </w:rPr>
              <w:t>ЗАТО г. Железногорск</w:t>
            </w:r>
          </w:p>
          <w:p w:rsidR="00C22101" w:rsidRPr="003D40D5" w:rsidRDefault="00C22101" w:rsidP="007E0D7F">
            <w:pPr>
              <w:rPr>
                <w:rFonts w:ascii="Times New Roman" w:eastAsia="Calibri" w:hAnsi="Times New Roman"/>
                <w:sz w:val="28"/>
                <w:szCs w:val="28"/>
              </w:rPr>
            </w:pPr>
            <w:r w:rsidRPr="003D40D5">
              <w:rPr>
                <w:rFonts w:ascii="Times New Roman" w:eastAsia="Calibri" w:hAnsi="Times New Roman"/>
                <w:sz w:val="28"/>
                <w:szCs w:val="28"/>
              </w:rPr>
              <w:t xml:space="preserve">от  </w:t>
            </w:r>
            <w:r w:rsidR="007E0D7F">
              <w:rPr>
                <w:rFonts w:ascii="Times New Roman" w:eastAsia="Calibri" w:hAnsi="Times New Roman"/>
                <w:sz w:val="28"/>
                <w:szCs w:val="28"/>
              </w:rPr>
              <w:t>01.02.</w:t>
            </w:r>
            <w:r w:rsidRPr="003D40D5">
              <w:rPr>
                <w:rFonts w:ascii="Times New Roman" w:eastAsia="Calibri" w:hAnsi="Times New Roman"/>
                <w:sz w:val="28"/>
                <w:szCs w:val="28"/>
              </w:rPr>
              <w:t>202</w:t>
            </w:r>
            <w:r w:rsidR="006E67EB">
              <w:rPr>
                <w:rFonts w:ascii="Times New Roman" w:eastAsia="Calibri" w:hAnsi="Times New Roman"/>
                <w:sz w:val="28"/>
                <w:szCs w:val="28"/>
              </w:rPr>
              <w:t>1</w:t>
            </w:r>
            <w:r w:rsidRPr="003D40D5">
              <w:rPr>
                <w:rFonts w:ascii="Times New Roman" w:eastAsia="Calibri" w:hAnsi="Times New Roman"/>
                <w:sz w:val="28"/>
                <w:szCs w:val="28"/>
              </w:rPr>
              <w:t xml:space="preserve"> № </w:t>
            </w:r>
            <w:r w:rsidR="007E0D7F">
              <w:rPr>
                <w:rFonts w:ascii="Times New Roman" w:eastAsia="Calibri" w:hAnsi="Times New Roman"/>
                <w:sz w:val="28"/>
                <w:szCs w:val="28"/>
              </w:rPr>
              <w:t>226</w:t>
            </w:r>
          </w:p>
        </w:tc>
      </w:tr>
    </w:tbl>
    <w:p w:rsidR="00C22101" w:rsidRPr="003D40D5" w:rsidRDefault="00C22101" w:rsidP="00BC768A">
      <w:pPr>
        <w:rPr>
          <w:rFonts w:ascii="Times New Roman" w:hAnsi="Times New Roman"/>
          <w:sz w:val="28"/>
          <w:szCs w:val="28"/>
        </w:rPr>
      </w:pPr>
    </w:p>
    <w:p w:rsidR="00281A4E" w:rsidRPr="003D40D5" w:rsidRDefault="00281A4E" w:rsidP="00BC768A">
      <w:pPr>
        <w:rPr>
          <w:rFonts w:ascii="Times New Roman" w:hAnsi="Times New Roman"/>
          <w:sz w:val="28"/>
          <w:szCs w:val="28"/>
        </w:rPr>
      </w:pPr>
    </w:p>
    <w:p w:rsidR="00C22101" w:rsidRPr="003D40D5" w:rsidRDefault="00C22101" w:rsidP="00BC768A">
      <w:pPr>
        <w:pStyle w:val="ConsPlusNormal"/>
        <w:ind w:firstLine="540"/>
        <w:jc w:val="both"/>
        <w:rPr>
          <w:rFonts w:ascii="Times New Roman" w:hAnsi="Times New Roman" w:cs="Times New Roman"/>
          <w:sz w:val="28"/>
          <w:szCs w:val="28"/>
        </w:rPr>
      </w:pPr>
    </w:p>
    <w:p w:rsidR="00C22101" w:rsidRPr="003D40D5" w:rsidRDefault="00C22101" w:rsidP="00BC768A">
      <w:pPr>
        <w:pStyle w:val="ConsPlusNormal"/>
        <w:ind w:firstLine="540"/>
        <w:jc w:val="both"/>
        <w:rPr>
          <w:rFonts w:ascii="Times New Roman" w:hAnsi="Times New Roman" w:cs="Times New Roman"/>
          <w:sz w:val="28"/>
          <w:szCs w:val="28"/>
        </w:rPr>
      </w:pPr>
    </w:p>
    <w:p w:rsidR="003E2FF5" w:rsidRDefault="003E2FF5" w:rsidP="003D40D5">
      <w:pPr>
        <w:pStyle w:val="ConsPlusNormal"/>
        <w:ind w:firstLine="539"/>
        <w:jc w:val="center"/>
        <w:rPr>
          <w:rFonts w:ascii="Times New Roman" w:hAnsi="Times New Roman" w:cs="Times New Roman"/>
          <w:sz w:val="28"/>
          <w:szCs w:val="28"/>
        </w:rPr>
      </w:pPr>
    </w:p>
    <w:p w:rsidR="00C87AC2" w:rsidRPr="003D40D5" w:rsidRDefault="00C87AC2" w:rsidP="003D40D5">
      <w:pPr>
        <w:pStyle w:val="ConsPlusNormal"/>
        <w:ind w:firstLine="539"/>
        <w:jc w:val="center"/>
        <w:rPr>
          <w:rFonts w:ascii="Times New Roman" w:hAnsi="Times New Roman" w:cs="Times New Roman"/>
          <w:sz w:val="28"/>
          <w:szCs w:val="28"/>
        </w:rPr>
      </w:pPr>
      <w:r w:rsidRPr="003D40D5">
        <w:rPr>
          <w:rFonts w:ascii="Times New Roman" w:hAnsi="Times New Roman" w:cs="Times New Roman"/>
          <w:sz w:val="28"/>
          <w:szCs w:val="28"/>
        </w:rPr>
        <w:t>ПОРЯДОК</w:t>
      </w:r>
    </w:p>
    <w:p w:rsidR="00C22101" w:rsidRPr="003D40D5" w:rsidRDefault="00C87AC2" w:rsidP="00BC768A">
      <w:pPr>
        <w:pStyle w:val="ConsPlusNormal"/>
        <w:ind w:firstLine="539"/>
        <w:jc w:val="center"/>
        <w:rPr>
          <w:rFonts w:ascii="Times New Roman" w:hAnsi="Times New Roman" w:cs="Times New Roman"/>
          <w:sz w:val="28"/>
          <w:szCs w:val="28"/>
        </w:rPr>
      </w:pPr>
      <w:r w:rsidRPr="003D40D5">
        <w:rPr>
          <w:rFonts w:ascii="Times New Roman" w:hAnsi="Times New Roman" w:cs="Times New Roman"/>
          <w:sz w:val="28"/>
          <w:szCs w:val="28"/>
        </w:rPr>
        <w:t xml:space="preserve">определения объема и условий предоставления из бюджета ЗАТО Железногорск субсидий на </w:t>
      </w:r>
      <w:r w:rsidR="005C3BD7" w:rsidRPr="003D40D5">
        <w:rPr>
          <w:rFonts w:ascii="Times New Roman" w:hAnsi="Times New Roman" w:cs="Times New Roman"/>
          <w:sz w:val="28"/>
          <w:szCs w:val="28"/>
        </w:rPr>
        <w:t xml:space="preserve">иные </w:t>
      </w:r>
      <w:r w:rsidRPr="003D40D5">
        <w:rPr>
          <w:rFonts w:ascii="Times New Roman" w:hAnsi="Times New Roman" w:cs="Times New Roman"/>
          <w:sz w:val="28"/>
          <w:szCs w:val="28"/>
        </w:rPr>
        <w:t>цели муниципальным бюджетным и автономным учреждениям</w:t>
      </w:r>
      <w:r w:rsidR="003E2FF5" w:rsidRPr="003E2FF5">
        <w:rPr>
          <w:rFonts w:ascii="Times New Roman" w:hAnsi="Times New Roman" w:cs="Times New Roman"/>
          <w:sz w:val="28"/>
          <w:szCs w:val="28"/>
        </w:rPr>
        <w:t xml:space="preserve"> </w:t>
      </w:r>
      <w:r w:rsidR="003E2FF5">
        <w:rPr>
          <w:rFonts w:ascii="Times New Roman" w:hAnsi="Times New Roman" w:cs="Times New Roman"/>
          <w:sz w:val="28"/>
          <w:szCs w:val="28"/>
        </w:rPr>
        <w:t xml:space="preserve">в отрасли физической культуры и спорта </w:t>
      </w:r>
      <w:r w:rsidR="003E6712">
        <w:rPr>
          <w:rFonts w:ascii="Times New Roman" w:hAnsi="Times New Roman" w:cs="Times New Roman"/>
          <w:sz w:val="28"/>
          <w:szCs w:val="28"/>
        </w:rPr>
        <w:t>на территории ЗАТО Железногорск</w:t>
      </w:r>
    </w:p>
    <w:p w:rsidR="00C87AC2" w:rsidRPr="003D40D5" w:rsidRDefault="00C87AC2" w:rsidP="00BC768A">
      <w:pPr>
        <w:autoSpaceDE w:val="0"/>
        <w:autoSpaceDN w:val="0"/>
        <w:adjustRightInd w:val="0"/>
        <w:jc w:val="both"/>
        <w:rPr>
          <w:rFonts w:ascii="Times New Roman" w:hAnsi="Times New Roman"/>
          <w:sz w:val="28"/>
          <w:szCs w:val="28"/>
        </w:rPr>
      </w:pPr>
    </w:p>
    <w:p w:rsidR="005C3BD7" w:rsidRPr="003D40D5" w:rsidRDefault="005C3BD7" w:rsidP="00BC768A">
      <w:pPr>
        <w:autoSpaceDE w:val="0"/>
        <w:autoSpaceDN w:val="0"/>
        <w:adjustRightInd w:val="0"/>
        <w:jc w:val="center"/>
        <w:rPr>
          <w:rFonts w:ascii="Times New Roman" w:hAnsi="Times New Roman"/>
          <w:sz w:val="28"/>
          <w:szCs w:val="28"/>
        </w:rPr>
      </w:pPr>
      <w:r w:rsidRPr="003D40D5">
        <w:rPr>
          <w:rFonts w:ascii="Times New Roman" w:hAnsi="Times New Roman"/>
          <w:sz w:val="28"/>
          <w:szCs w:val="28"/>
        </w:rPr>
        <w:t>1. Общие положения</w:t>
      </w:r>
    </w:p>
    <w:p w:rsidR="00C87AC2" w:rsidRPr="003D40D5" w:rsidRDefault="00C87AC2" w:rsidP="00BC768A">
      <w:pPr>
        <w:autoSpaceDE w:val="0"/>
        <w:autoSpaceDN w:val="0"/>
        <w:adjustRightInd w:val="0"/>
        <w:jc w:val="both"/>
        <w:rPr>
          <w:rFonts w:ascii="Times New Roman" w:hAnsi="Times New Roman"/>
          <w:sz w:val="28"/>
          <w:szCs w:val="28"/>
        </w:rPr>
      </w:pPr>
    </w:p>
    <w:p w:rsidR="002931FD" w:rsidRPr="003D40D5" w:rsidRDefault="00FE5CE4" w:rsidP="00BC768A">
      <w:pPr>
        <w:pStyle w:val="ae"/>
        <w:numPr>
          <w:ilvl w:val="1"/>
          <w:numId w:val="14"/>
        </w:numPr>
        <w:shd w:val="clear" w:color="auto" w:fill="FFFFFF"/>
        <w:ind w:left="0" w:firstLine="709"/>
        <w:jc w:val="both"/>
        <w:textAlignment w:val="baseline"/>
        <w:rPr>
          <w:rFonts w:ascii="Times New Roman" w:hAnsi="Times New Roman"/>
          <w:sz w:val="28"/>
          <w:szCs w:val="28"/>
        </w:rPr>
      </w:pPr>
      <w:proofErr w:type="gramStart"/>
      <w:r w:rsidRPr="003D40D5">
        <w:rPr>
          <w:rFonts w:ascii="Times New Roman" w:hAnsi="Times New Roman"/>
          <w:sz w:val="28"/>
          <w:szCs w:val="28"/>
        </w:rPr>
        <w:t xml:space="preserve">Настоящий </w:t>
      </w:r>
      <w:r w:rsidR="00B02ACA" w:rsidRPr="003D40D5">
        <w:rPr>
          <w:rFonts w:ascii="Times New Roman" w:hAnsi="Times New Roman"/>
          <w:sz w:val="28"/>
          <w:szCs w:val="28"/>
        </w:rPr>
        <w:t>п</w:t>
      </w:r>
      <w:r w:rsidR="00C87AC2" w:rsidRPr="003D40D5">
        <w:rPr>
          <w:rFonts w:ascii="Times New Roman" w:hAnsi="Times New Roman"/>
          <w:sz w:val="28"/>
          <w:szCs w:val="28"/>
        </w:rPr>
        <w:t xml:space="preserve">орядок устанавливает правила определения объема и условий предоставления из </w:t>
      </w:r>
      <w:r w:rsidR="00F15607" w:rsidRPr="003D40D5">
        <w:rPr>
          <w:rFonts w:ascii="Times New Roman" w:hAnsi="Times New Roman"/>
          <w:sz w:val="28"/>
          <w:szCs w:val="28"/>
        </w:rPr>
        <w:t xml:space="preserve">бюджета ЗАТО Железногорск субсидий на </w:t>
      </w:r>
      <w:r w:rsidR="005C3BD7" w:rsidRPr="003D40D5">
        <w:rPr>
          <w:rFonts w:ascii="Times New Roman" w:hAnsi="Times New Roman"/>
          <w:sz w:val="28"/>
          <w:szCs w:val="28"/>
        </w:rPr>
        <w:t xml:space="preserve">иные </w:t>
      </w:r>
      <w:r w:rsidR="00F15607" w:rsidRPr="003D40D5">
        <w:rPr>
          <w:rFonts w:ascii="Times New Roman" w:hAnsi="Times New Roman"/>
          <w:sz w:val="28"/>
          <w:szCs w:val="28"/>
        </w:rPr>
        <w:t>цели муниципальным бюджетным и автономным учреждениям</w:t>
      </w:r>
      <w:r w:rsidR="003E2FF5" w:rsidRPr="003E2FF5">
        <w:rPr>
          <w:rFonts w:ascii="Times New Roman" w:hAnsi="Times New Roman"/>
          <w:sz w:val="28"/>
          <w:szCs w:val="28"/>
        </w:rPr>
        <w:t xml:space="preserve"> </w:t>
      </w:r>
      <w:r w:rsidR="003E2FF5">
        <w:rPr>
          <w:rFonts w:ascii="Times New Roman" w:hAnsi="Times New Roman"/>
          <w:sz w:val="28"/>
          <w:szCs w:val="28"/>
        </w:rPr>
        <w:t>в отрасли физической культуры и спорта</w:t>
      </w:r>
      <w:r w:rsidR="00C87AC2" w:rsidRPr="003D40D5">
        <w:rPr>
          <w:rFonts w:ascii="Times New Roman" w:hAnsi="Times New Roman"/>
          <w:sz w:val="28"/>
          <w:szCs w:val="28"/>
        </w:rPr>
        <w:t xml:space="preserve"> в соответствии </w:t>
      </w:r>
      <w:r w:rsidRPr="003D40D5">
        <w:rPr>
          <w:rFonts w:ascii="Times New Roman" w:hAnsi="Times New Roman"/>
          <w:sz w:val="28"/>
          <w:szCs w:val="28"/>
        </w:rPr>
        <w:t xml:space="preserve">с абзацами вторым, четвертым </w:t>
      </w:r>
      <w:hyperlink r:id="rId13" w:history="1">
        <w:r w:rsidR="005C3BD7" w:rsidRPr="003D40D5">
          <w:rPr>
            <w:rFonts w:ascii="Times New Roman" w:hAnsi="Times New Roman"/>
            <w:sz w:val="28"/>
            <w:szCs w:val="28"/>
          </w:rPr>
          <w:t xml:space="preserve"> пункта 1 статьи 78.1</w:t>
        </w:r>
      </w:hyperlink>
      <w:r w:rsidR="005C3BD7" w:rsidRPr="003D40D5">
        <w:rPr>
          <w:rFonts w:ascii="Times New Roman" w:hAnsi="Times New Roman"/>
          <w:sz w:val="28"/>
          <w:szCs w:val="28"/>
        </w:rPr>
        <w:t xml:space="preserve"> Бюджетно</w:t>
      </w:r>
      <w:r w:rsidR="00050CA8">
        <w:rPr>
          <w:rFonts w:ascii="Times New Roman" w:hAnsi="Times New Roman"/>
          <w:sz w:val="28"/>
          <w:szCs w:val="28"/>
        </w:rPr>
        <w:t xml:space="preserve">го кодекса Российской Федерации, </w:t>
      </w:r>
      <w:r w:rsidR="00050CA8" w:rsidRPr="003D40D5">
        <w:rPr>
          <w:rFonts w:ascii="Times New Roman" w:hAnsi="Times New Roman"/>
          <w:sz w:val="28"/>
          <w:szCs w:val="28"/>
        </w:rPr>
        <w:t>постановлением Правительства Российской Федерации от 22.02.2020 № 203 «Об общих требованиях к нормативным правовым актам и муниципальным правовым актам</w:t>
      </w:r>
      <w:proofErr w:type="gramEnd"/>
      <w:r w:rsidR="00050CA8" w:rsidRPr="003D40D5">
        <w:rPr>
          <w:rFonts w:ascii="Times New Roman" w:hAnsi="Times New Roman"/>
          <w:sz w:val="28"/>
          <w:szCs w:val="28"/>
        </w:rPr>
        <w:t>, устанавливающим порядок определения объема и условия предоставления бюджетным и автономным учре</w:t>
      </w:r>
      <w:r w:rsidR="00C05079">
        <w:rPr>
          <w:rFonts w:ascii="Times New Roman" w:hAnsi="Times New Roman"/>
          <w:sz w:val="28"/>
          <w:szCs w:val="28"/>
        </w:rPr>
        <w:t xml:space="preserve">ждениям субсидий на иные цели» </w:t>
      </w:r>
      <w:r w:rsidR="005C3BD7" w:rsidRPr="003D40D5">
        <w:rPr>
          <w:rFonts w:ascii="Times New Roman" w:hAnsi="Times New Roman"/>
          <w:sz w:val="28"/>
          <w:szCs w:val="28"/>
        </w:rPr>
        <w:t xml:space="preserve">(далее </w:t>
      </w:r>
      <w:r w:rsidR="00A23EC9">
        <w:rPr>
          <w:rFonts w:ascii="Times New Roman" w:hAnsi="Times New Roman"/>
          <w:sz w:val="28"/>
          <w:szCs w:val="28"/>
        </w:rPr>
        <w:t xml:space="preserve">соответственно </w:t>
      </w:r>
      <w:r w:rsidR="002931FD" w:rsidRPr="003D40D5">
        <w:rPr>
          <w:rFonts w:ascii="Times New Roman" w:hAnsi="Times New Roman"/>
          <w:sz w:val="28"/>
          <w:szCs w:val="28"/>
        </w:rPr>
        <w:t xml:space="preserve">– </w:t>
      </w:r>
      <w:r w:rsidR="00BB6AAE">
        <w:rPr>
          <w:rFonts w:ascii="Times New Roman" w:hAnsi="Times New Roman"/>
          <w:sz w:val="28"/>
          <w:szCs w:val="28"/>
        </w:rPr>
        <w:t>п</w:t>
      </w:r>
      <w:r w:rsidR="00A23EC9">
        <w:rPr>
          <w:rFonts w:ascii="Times New Roman" w:hAnsi="Times New Roman"/>
          <w:sz w:val="28"/>
          <w:szCs w:val="28"/>
        </w:rPr>
        <w:t xml:space="preserve">орядок, </w:t>
      </w:r>
      <w:r w:rsidR="00BB6AAE">
        <w:rPr>
          <w:rFonts w:ascii="Times New Roman" w:hAnsi="Times New Roman"/>
          <w:sz w:val="28"/>
          <w:szCs w:val="28"/>
        </w:rPr>
        <w:t>с</w:t>
      </w:r>
      <w:r w:rsidR="005C3BD7" w:rsidRPr="003D40D5">
        <w:rPr>
          <w:rFonts w:ascii="Times New Roman" w:hAnsi="Times New Roman"/>
          <w:sz w:val="28"/>
          <w:szCs w:val="28"/>
        </w:rPr>
        <w:t>убсидии).</w:t>
      </w:r>
      <w:r w:rsidR="002931FD" w:rsidRPr="003D40D5">
        <w:rPr>
          <w:rFonts w:ascii="Times New Roman" w:hAnsi="Times New Roman"/>
          <w:sz w:val="28"/>
          <w:szCs w:val="28"/>
        </w:rPr>
        <w:t xml:space="preserve"> </w:t>
      </w:r>
    </w:p>
    <w:p w:rsidR="002931FD" w:rsidRPr="003D40D5" w:rsidRDefault="002931FD" w:rsidP="00BC768A">
      <w:pPr>
        <w:pStyle w:val="ae"/>
        <w:shd w:val="clear" w:color="auto" w:fill="FFFFFF"/>
        <w:ind w:left="0" w:firstLine="539"/>
        <w:jc w:val="both"/>
        <w:textAlignment w:val="baseline"/>
        <w:rPr>
          <w:rFonts w:ascii="Times New Roman" w:hAnsi="Times New Roman"/>
          <w:sz w:val="28"/>
          <w:szCs w:val="28"/>
        </w:rPr>
      </w:pPr>
      <w:r w:rsidRPr="003D40D5">
        <w:rPr>
          <w:rFonts w:ascii="Times New Roman" w:hAnsi="Times New Roman"/>
          <w:sz w:val="28"/>
          <w:szCs w:val="28"/>
        </w:rPr>
        <w:t>1.2. Предоставление субси</w:t>
      </w:r>
      <w:r w:rsidR="00BB6AAE">
        <w:rPr>
          <w:rFonts w:ascii="Times New Roman" w:hAnsi="Times New Roman"/>
          <w:sz w:val="28"/>
          <w:szCs w:val="28"/>
        </w:rPr>
        <w:t>дий в соответствии с настоящим п</w:t>
      </w:r>
      <w:r w:rsidR="00F83B39">
        <w:rPr>
          <w:rFonts w:ascii="Times New Roman" w:hAnsi="Times New Roman"/>
          <w:sz w:val="28"/>
          <w:szCs w:val="28"/>
        </w:rPr>
        <w:t>о</w:t>
      </w:r>
      <w:r w:rsidRPr="003D40D5">
        <w:rPr>
          <w:rFonts w:ascii="Times New Roman" w:hAnsi="Times New Roman"/>
          <w:sz w:val="28"/>
          <w:szCs w:val="28"/>
        </w:rPr>
        <w:t xml:space="preserve">рядком осуществляется муниципальным бюджетным и автономным учреждениям, </w:t>
      </w:r>
      <w:r w:rsidR="003E2FF5">
        <w:rPr>
          <w:rFonts w:ascii="Times New Roman" w:hAnsi="Times New Roman"/>
          <w:sz w:val="28"/>
          <w:szCs w:val="28"/>
        </w:rPr>
        <w:t xml:space="preserve">в отрасли физической культуры и спорта </w:t>
      </w:r>
      <w:r w:rsidR="003E6712">
        <w:rPr>
          <w:rFonts w:ascii="Times New Roman" w:hAnsi="Times New Roman"/>
          <w:sz w:val="28"/>
          <w:szCs w:val="28"/>
        </w:rPr>
        <w:t xml:space="preserve">на территории ЗАТО </w:t>
      </w:r>
      <w:r w:rsidR="00F83B39">
        <w:rPr>
          <w:rFonts w:ascii="Times New Roman" w:hAnsi="Times New Roman"/>
          <w:sz w:val="28"/>
          <w:szCs w:val="28"/>
        </w:rPr>
        <w:br/>
      </w:r>
      <w:r w:rsidR="003E6712">
        <w:rPr>
          <w:rFonts w:ascii="Times New Roman" w:hAnsi="Times New Roman"/>
          <w:sz w:val="28"/>
          <w:szCs w:val="28"/>
        </w:rPr>
        <w:t>Железногорск</w:t>
      </w:r>
      <w:r w:rsidRPr="003D40D5">
        <w:rPr>
          <w:rFonts w:ascii="Times New Roman" w:hAnsi="Times New Roman"/>
          <w:sz w:val="28"/>
          <w:szCs w:val="28"/>
        </w:rPr>
        <w:t>, в отношении которых Администрация ЗАТО г. Железногорск  осуществляет функции и полномочия учредителя</w:t>
      </w:r>
      <w:r w:rsidR="00836925">
        <w:rPr>
          <w:rFonts w:ascii="Times New Roman" w:hAnsi="Times New Roman"/>
          <w:sz w:val="28"/>
          <w:szCs w:val="28"/>
        </w:rPr>
        <w:t xml:space="preserve"> </w:t>
      </w:r>
      <w:r w:rsidR="00836925" w:rsidRPr="003D40D5">
        <w:rPr>
          <w:rFonts w:ascii="Times New Roman" w:hAnsi="Times New Roman"/>
          <w:sz w:val="28"/>
          <w:szCs w:val="28"/>
        </w:rPr>
        <w:t>(далее –  учреждение)</w:t>
      </w:r>
      <w:r w:rsidRPr="003D40D5">
        <w:rPr>
          <w:rFonts w:ascii="Times New Roman" w:hAnsi="Times New Roman"/>
          <w:sz w:val="28"/>
          <w:szCs w:val="28"/>
        </w:rPr>
        <w:t xml:space="preserve">. </w:t>
      </w:r>
    </w:p>
    <w:p w:rsidR="00FE5CE4" w:rsidRPr="003D40D5" w:rsidRDefault="002931FD" w:rsidP="00BC768A">
      <w:pPr>
        <w:pStyle w:val="ae"/>
        <w:shd w:val="clear" w:color="auto" w:fill="FFFFFF"/>
        <w:ind w:left="0" w:firstLine="539"/>
        <w:jc w:val="both"/>
        <w:textAlignment w:val="baseline"/>
        <w:rPr>
          <w:rFonts w:ascii="Times New Roman" w:hAnsi="Times New Roman"/>
          <w:spacing w:val="2"/>
          <w:sz w:val="28"/>
          <w:szCs w:val="28"/>
        </w:rPr>
      </w:pPr>
      <w:r w:rsidRPr="003D40D5">
        <w:rPr>
          <w:rFonts w:ascii="Times New Roman" w:hAnsi="Times New Roman"/>
          <w:spacing w:val="2"/>
          <w:sz w:val="28"/>
          <w:szCs w:val="28"/>
        </w:rPr>
        <w:t>1.3.</w:t>
      </w:r>
      <w:r w:rsidR="00B02ACA" w:rsidRPr="003D40D5">
        <w:rPr>
          <w:rFonts w:ascii="Times New Roman" w:hAnsi="Times New Roman"/>
          <w:spacing w:val="2"/>
          <w:sz w:val="28"/>
          <w:szCs w:val="28"/>
        </w:rPr>
        <w:t xml:space="preserve"> </w:t>
      </w:r>
      <w:r w:rsidR="00FE5CE4" w:rsidRPr="003D40D5">
        <w:rPr>
          <w:rFonts w:ascii="Times New Roman" w:hAnsi="Times New Roman"/>
          <w:spacing w:val="2"/>
          <w:sz w:val="28"/>
          <w:szCs w:val="28"/>
        </w:rPr>
        <w:t>Субсидии предоставляются учреждениям</w:t>
      </w:r>
      <w:r w:rsidR="00844E00" w:rsidRPr="003D40D5">
        <w:rPr>
          <w:rFonts w:ascii="Times New Roman" w:hAnsi="Times New Roman"/>
          <w:sz w:val="28"/>
          <w:szCs w:val="28"/>
        </w:rPr>
        <w:t xml:space="preserve"> </w:t>
      </w:r>
      <w:r w:rsidR="00735A15">
        <w:rPr>
          <w:rFonts w:ascii="Times New Roman" w:hAnsi="Times New Roman"/>
          <w:sz w:val="28"/>
          <w:szCs w:val="28"/>
        </w:rPr>
        <w:t xml:space="preserve">в рамках муниципальной программы «Развитие физической культуры и спорта» </w:t>
      </w:r>
      <w:r w:rsidR="00864104" w:rsidRPr="008107C0">
        <w:rPr>
          <w:rFonts w:ascii="Times New Roman" w:hAnsi="Times New Roman"/>
          <w:sz w:val="28"/>
          <w:szCs w:val="28"/>
        </w:rPr>
        <w:t xml:space="preserve">в пределах лимитов бюджетных обязательств, доведенных </w:t>
      </w:r>
      <w:r w:rsidR="003E2FF5">
        <w:rPr>
          <w:rFonts w:ascii="Times New Roman" w:hAnsi="Times New Roman"/>
          <w:sz w:val="28"/>
          <w:szCs w:val="28"/>
        </w:rPr>
        <w:t>Администрации ЗАТО г. Железногорск,</w:t>
      </w:r>
      <w:r w:rsidR="00735A15">
        <w:rPr>
          <w:rFonts w:ascii="Times New Roman" w:hAnsi="Times New Roman"/>
          <w:sz w:val="28"/>
          <w:szCs w:val="28"/>
        </w:rPr>
        <w:t xml:space="preserve"> </w:t>
      </w:r>
      <w:r w:rsidR="00864104" w:rsidRPr="008107C0">
        <w:rPr>
          <w:rFonts w:ascii="Times New Roman" w:hAnsi="Times New Roman"/>
          <w:sz w:val="28"/>
          <w:szCs w:val="28"/>
        </w:rPr>
        <w:t>как получателю средств бюджета ЗАТО</w:t>
      </w:r>
      <w:r w:rsidR="00864104" w:rsidRPr="005074C3">
        <w:rPr>
          <w:rFonts w:ascii="Times New Roman" w:hAnsi="Times New Roman"/>
          <w:sz w:val="28"/>
          <w:szCs w:val="28"/>
        </w:rPr>
        <w:t xml:space="preserve"> Железногорск </w:t>
      </w:r>
      <w:r w:rsidR="00FE5CE4" w:rsidRPr="003D40D5">
        <w:rPr>
          <w:rFonts w:ascii="Times New Roman" w:hAnsi="Times New Roman"/>
          <w:spacing w:val="2"/>
          <w:sz w:val="28"/>
          <w:szCs w:val="28"/>
        </w:rPr>
        <w:t xml:space="preserve">предусмотренных на </w:t>
      </w:r>
      <w:r w:rsidR="00836925">
        <w:rPr>
          <w:rFonts w:ascii="Times New Roman" w:hAnsi="Times New Roman"/>
          <w:spacing w:val="2"/>
          <w:sz w:val="28"/>
          <w:szCs w:val="28"/>
        </w:rPr>
        <w:t xml:space="preserve">предоставление субсидий, </w:t>
      </w:r>
      <w:r w:rsidR="00412567">
        <w:rPr>
          <w:rFonts w:ascii="Times New Roman" w:hAnsi="Times New Roman"/>
          <w:spacing w:val="2"/>
          <w:sz w:val="28"/>
          <w:szCs w:val="28"/>
        </w:rPr>
        <w:t xml:space="preserve">в соответствии с </w:t>
      </w:r>
      <w:r w:rsidR="00836925">
        <w:rPr>
          <w:rFonts w:ascii="Times New Roman" w:hAnsi="Times New Roman"/>
          <w:spacing w:val="2"/>
          <w:sz w:val="28"/>
          <w:szCs w:val="28"/>
        </w:rPr>
        <w:t xml:space="preserve">настоящим порядком на </w:t>
      </w:r>
      <w:r w:rsidR="00FE5CE4" w:rsidRPr="003D40D5">
        <w:rPr>
          <w:rFonts w:ascii="Times New Roman" w:hAnsi="Times New Roman"/>
          <w:spacing w:val="2"/>
          <w:sz w:val="28"/>
          <w:szCs w:val="28"/>
        </w:rPr>
        <w:t>соответствующий финансовый год и плановый период</w:t>
      </w:r>
      <w:r w:rsidRPr="003D40D5">
        <w:rPr>
          <w:rFonts w:ascii="Times New Roman" w:hAnsi="Times New Roman"/>
          <w:spacing w:val="2"/>
          <w:sz w:val="28"/>
          <w:szCs w:val="28"/>
        </w:rPr>
        <w:t>.</w:t>
      </w:r>
    </w:p>
    <w:p w:rsidR="001665F5" w:rsidRPr="00CE6C50" w:rsidRDefault="001665F5" w:rsidP="001665F5">
      <w:pPr>
        <w:pStyle w:val="ConsPlusNormal"/>
        <w:ind w:firstLine="540"/>
        <w:jc w:val="both"/>
        <w:rPr>
          <w:rFonts w:ascii="Times New Roman" w:hAnsi="Times New Roman" w:cs="Times New Roman"/>
          <w:sz w:val="28"/>
          <w:szCs w:val="28"/>
        </w:rPr>
      </w:pPr>
      <w:bookmarkStart w:id="0" w:name="Par2"/>
      <w:bookmarkEnd w:id="0"/>
      <w:r>
        <w:rPr>
          <w:rFonts w:ascii="Times New Roman" w:hAnsi="Times New Roman"/>
          <w:sz w:val="28"/>
          <w:szCs w:val="28"/>
        </w:rPr>
        <w:t>1</w:t>
      </w:r>
      <w:r w:rsidRPr="003D40D5">
        <w:rPr>
          <w:rFonts w:ascii="Times New Roman" w:hAnsi="Times New Roman"/>
          <w:sz w:val="28"/>
          <w:szCs w:val="28"/>
        </w:rPr>
        <w:t>.</w:t>
      </w:r>
      <w:bookmarkStart w:id="1" w:name="_Ref47088879"/>
      <w:r>
        <w:rPr>
          <w:rFonts w:ascii="Times New Roman" w:hAnsi="Times New Roman"/>
          <w:sz w:val="28"/>
          <w:szCs w:val="28"/>
        </w:rPr>
        <w:t xml:space="preserve">4. </w:t>
      </w:r>
      <w:r w:rsidRPr="003D40D5">
        <w:rPr>
          <w:rFonts w:ascii="Times New Roman" w:hAnsi="Times New Roman"/>
          <w:spacing w:val="2"/>
          <w:sz w:val="28"/>
          <w:szCs w:val="28"/>
        </w:rPr>
        <w:t>Субсидия предоставляется</w:t>
      </w:r>
      <w:r w:rsidRPr="006A53C3">
        <w:rPr>
          <w:rFonts w:ascii="Times New Roman" w:hAnsi="Times New Roman"/>
          <w:spacing w:val="2"/>
          <w:sz w:val="28"/>
          <w:szCs w:val="28"/>
        </w:rPr>
        <w:t xml:space="preserve"> </w:t>
      </w:r>
      <w:r>
        <w:rPr>
          <w:rFonts w:ascii="Times New Roman" w:hAnsi="Times New Roman" w:cs="Times New Roman"/>
          <w:sz w:val="28"/>
          <w:szCs w:val="28"/>
        </w:rPr>
        <w:t>у</w:t>
      </w:r>
      <w:r w:rsidRPr="00F85D6F">
        <w:rPr>
          <w:rFonts w:ascii="Times New Roman" w:hAnsi="Times New Roman" w:cs="Times New Roman"/>
          <w:sz w:val="28"/>
          <w:szCs w:val="28"/>
        </w:rPr>
        <w:t xml:space="preserve">чреждению из бюджета ЗАТО Железногорск </w:t>
      </w:r>
      <w:r w:rsidRPr="003D40D5">
        <w:rPr>
          <w:rFonts w:ascii="Times New Roman" w:hAnsi="Times New Roman"/>
          <w:spacing w:val="2"/>
          <w:sz w:val="28"/>
          <w:szCs w:val="28"/>
        </w:rPr>
        <w:t xml:space="preserve">на соответствующий </w:t>
      </w:r>
      <w:r w:rsidRPr="00CE6C50">
        <w:rPr>
          <w:rFonts w:ascii="Times New Roman" w:hAnsi="Times New Roman"/>
          <w:spacing w:val="2"/>
          <w:sz w:val="28"/>
          <w:szCs w:val="28"/>
        </w:rPr>
        <w:t xml:space="preserve">финансовый год и плановый период </w:t>
      </w:r>
      <w:r w:rsidRPr="00CE6C50">
        <w:rPr>
          <w:rFonts w:ascii="Times New Roman" w:hAnsi="Times New Roman" w:cs="Times New Roman"/>
          <w:sz w:val="28"/>
          <w:szCs w:val="28"/>
        </w:rPr>
        <w:t>в целях:</w:t>
      </w:r>
    </w:p>
    <w:bookmarkEnd w:id="1"/>
    <w:p w:rsidR="001665F5" w:rsidRPr="00DF3533" w:rsidRDefault="001665F5" w:rsidP="001665F5">
      <w:pPr>
        <w:autoSpaceDE w:val="0"/>
        <w:autoSpaceDN w:val="0"/>
        <w:adjustRightInd w:val="0"/>
        <w:ind w:firstLine="539"/>
        <w:jc w:val="both"/>
        <w:rPr>
          <w:rFonts w:ascii="Times New Roman" w:hAnsi="Times New Roman"/>
          <w:sz w:val="28"/>
          <w:szCs w:val="28"/>
        </w:rPr>
      </w:pPr>
      <w:r w:rsidRPr="00CE6C50">
        <w:rPr>
          <w:rFonts w:ascii="Times New Roman" w:hAnsi="Times New Roman"/>
          <w:sz w:val="28"/>
          <w:szCs w:val="28"/>
        </w:rPr>
        <w:t xml:space="preserve">1.4.1. </w:t>
      </w:r>
      <w:bookmarkStart w:id="2" w:name="_Ref46930461"/>
      <w:r w:rsidR="003E2FF5">
        <w:rPr>
          <w:rFonts w:ascii="Times New Roman" w:hAnsi="Times New Roman"/>
          <w:sz w:val="28"/>
          <w:szCs w:val="28"/>
        </w:rPr>
        <w:t>Устранени</w:t>
      </w:r>
      <w:r w:rsidR="00836925">
        <w:rPr>
          <w:rFonts w:ascii="Times New Roman" w:hAnsi="Times New Roman"/>
          <w:sz w:val="28"/>
          <w:szCs w:val="28"/>
        </w:rPr>
        <w:t>я</w:t>
      </w:r>
      <w:r w:rsidR="003E2FF5">
        <w:rPr>
          <w:rFonts w:ascii="Times New Roman" w:hAnsi="Times New Roman"/>
          <w:sz w:val="28"/>
          <w:szCs w:val="28"/>
        </w:rPr>
        <w:t xml:space="preserve"> предписаний надзорных органов в </w:t>
      </w:r>
      <w:r w:rsidR="003E2FF5" w:rsidRPr="003D40D5">
        <w:rPr>
          <w:rFonts w:ascii="Times New Roman" w:hAnsi="Times New Roman"/>
          <w:sz w:val="28"/>
          <w:szCs w:val="28"/>
        </w:rPr>
        <w:t>муниципальны</w:t>
      </w:r>
      <w:r w:rsidR="003E2FF5">
        <w:rPr>
          <w:rFonts w:ascii="Times New Roman" w:hAnsi="Times New Roman"/>
          <w:sz w:val="28"/>
          <w:szCs w:val="28"/>
        </w:rPr>
        <w:t xml:space="preserve">х </w:t>
      </w:r>
      <w:r w:rsidR="003E2FF5" w:rsidRPr="003D40D5">
        <w:rPr>
          <w:rFonts w:ascii="Times New Roman" w:hAnsi="Times New Roman"/>
          <w:sz w:val="28"/>
          <w:szCs w:val="28"/>
        </w:rPr>
        <w:t>бюджетны</w:t>
      </w:r>
      <w:r w:rsidR="003E2FF5">
        <w:rPr>
          <w:rFonts w:ascii="Times New Roman" w:hAnsi="Times New Roman"/>
          <w:sz w:val="28"/>
          <w:szCs w:val="28"/>
        </w:rPr>
        <w:t>х</w:t>
      </w:r>
      <w:r w:rsidR="003E2FF5" w:rsidRPr="003D40D5">
        <w:rPr>
          <w:rFonts w:ascii="Times New Roman" w:hAnsi="Times New Roman"/>
          <w:sz w:val="28"/>
          <w:szCs w:val="28"/>
        </w:rPr>
        <w:t xml:space="preserve"> и автономны</w:t>
      </w:r>
      <w:r w:rsidR="003E2FF5">
        <w:rPr>
          <w:rFonts w:ascii="Times New Roman" w:hAnsi="Times New Roman"/>
          <w:sz w:val="28"/>
          <w:szCs w:val="28"/>
        </w:rPr>
        <w:t>х учреждениях</w:t>
      </w:r>
      <w:r w:rsidR="003E2FF5" w:rsidRPr="003E2FF5">
        <w:rPr>
          <w:rFonts w:ascii="Times New Roman" w:hAnsi="Times New Roman"/>
          <w:sz w:val="28"/>
          <w:szCs w:val="28"/>
        </w:rPr>
        <w:t xml:space="preserve"> </w:t>
      </w:r>
      <w:r w:rsidR="003E2FF5">
        <w:rPr>
          <w:rFonts w:ascii="Times New Roman" w:hAnsi="Times New Roman"/>
          <w:sz w:val="28"/>
          <w:szCs w:val="28"/>
        </w:rPr>
        <w:t>в отрасли физической культуры и спорта</w:t>
      </w:r>
    </w:p>
    <w:bookmarkEnd w:id="2"/>
    <w:p w:rsidR="0021226D" w:rsidRDefault="001665F5" w:rsidP="0021226D">
      <w:pPr>
        <w:autoSpaceDE w:val="0"/>
        <w:autoSpaceDN w:val="0"/>
        <w:adjustRightInd w:val="0"/>
        <w:ind w:firstLine="539"/>
        <w:jc w:val="both"/>
        <w:rPr>
          <w:rFonts w:ascii="Times New Roman" w:hAnsi="Times New Roman"/>
          <w:sz w:val="28"/>
          <w:szCs w:val="28"/>
        </w:rPr>
      </w:pPr>
      <w:r w:rsidRPr="00DF3533">
        <w:rPr>
          <w:rFonts w:ascii="Times New Roman" w:hAnsi="Times New Roman"/>
          <w:sz w:val="28"/>
          <w:szCs w:val="28"/>
        </w:rPr>
        <w:t>1.4.</w:t>
      </w:r>
      <w:r w:rsidR="00DF3533" w:rsidRPr="00DF3533">
        <w:rPr>
          <w:rFonts w:ascii="Times New Roman" w:hAnsi="Times New Roman"/>
          <w:sz w:val="28"/>
          <w:szCs w:val="28"/>
        </w:rPr>
        <w:t>2</w:t>
      </w:r>
      <w:r w:rsidRPr="00DF3533">
        <w:rPr>
          <w:rFonts w:ascii="Times New Roman" w:hAnsi="Times New Roman"/>
          <w:sz w:val="28"/>
          <w:szCs w:val="28"/>
        </w:rPr>
        <w:t>. Организаци</w:t>
      </w:r>
      <w:r w:rsidR="00836925">
        <w:rPr>
          <w:rFonts w:ascii="Times New Roman" w:hAnsi="Times New Roman"/>
          <w:sz w:val="28"/>
          <w:szCs w:val="28"/>
        </w:rPr>
        <w:t>и</w:t>
      </w:r>
      <w:r w:rsidRPr="00DF3533">
        <w:rPr>
          <w:rFonts w:ascii="Times New Roman" w:hAnsi="Times New Roman"/>
          <w:sz w:val="28"/>
          <w:szCs w:val="28"/>
        </w:rPr>
        <w:t xml:space="preserve"> оказания медицинской помощи лицам, занимающимся</w:t>
      </w:r>
      <w:r w:rsidR="0021226D">
        <w:rPr>
          <w:rFonts w:ascii="Times New Roman" w:hAnsi="Times New Roman"/>
          <w:sz w:val="28"/>
          <w:szCs w:val="28"/>
        </w:rPr>
        <w:t xml:space="preserve"> </w:t>
      </w:r>
      <w:r w:rsidRPr="00DF3533">
        <w:rPr>
          <w:rFonts w:ascii="Times New Roman" w:hAnsi="Times New Roman"/>
          <w:sz w:val="28"/>
          <w:szCs w:val="28"/>
        </w:rPr>
        <w:t>физической культурой и спортом.</w:t>
      </w:r>
    </w:p>
    <w:p w:rsidR="00D57D62" w:rsidRDefault="00D57D62" w:rsidP="0021226D">
      <w:pPr>
        <w:autoSpaceDE w:val="0"/>
        <w:autoSpaceDN w:val="0"/>
        <w:adjustRightInd w:val="0"/>
        <w:ind w:firstLine="539"/>
        <w:jc w:val="both"/>
        <w:rPr>
          <w:rFonts w:ascii="Times New Roman" w:hAnsi="Times New Roman"/>
          <w:sz w:val="28"/>
          <w:szCs w:val="28"/>
        </w:rPr>
      </w:pPr>
    </w:p>
    <w:p w:rsidR="00D57D62" w:rsidRDefault="00D57D62" w:rsidP="0021226D">
      <w:pPr>
        <w:autoSpaceDE w:val="0"/>
        <w:autoSpaceDN w:val="0"/>
        <w:adjustRightInd w:val="0"/>
        <w:ind w:firstLine="539"/>
        <w:jc w:val="both"/>
        <w:rPr>
          <w:rFonts w:ascii="Times New Roman" w:hAnsi="Times New Roman"/>
          <w:sz w:val="28"/>
          <w:szCs w:val="28"/>
        </w:rPr>
      </w:pPr>
    </w:p>
    <w:p w:rsidR="0021226D" w:rsidRDefault="0021226D" w:rsidP="0021226D">
      <w:pPr>
        <w:autoSpaceDE w:val="0"/>
        <w:autoSpaceDN w:val="0"/>
        <w:adjustRightInd w:val="0"/>
        <w:ind w:firstLine="539"/>
        <w:jc w:val="both"/>
        <w:rPr>
          <w:rFonts w:ascii="Times New Roman" w:hAnsi="Times New Roman"/>
          <w:sz w:val="28"/>
          <w:szCs w:val="28"/>
        </w:rPr>
      </w:pPr>
    </w:p>
    <w:p w:rsidR="00287464" w:rsidRDefault="0021226D" w:rsidP="0021226D">
      <w:pPr>
        <w:autoSpaceDE w:val="0"/>
        <w:autoSpaceDN w:val="0"/>
        <w:adjustRightInd w:val="0"/>
        <w:ind w:firstLine="539"/>
        <w:jc w:val="center"/>
        <w:rPr>
          <w:rFonts w:ascii="Times New Roman" w:hAnsi="Times New Roman"/>
          <w:sz w:val="28"/>
          <w:szCs w:val="28"/>
        </w:rPr>
      </w:pPr>
      <w:r>
        <w:rPr>
          <w:rFonts w:ascii="Times New Roman" w:hAnsi="Times New Roman"/>
          <w:sz w:val="28"/>
          <w:szCs w:val="28"/>
        </w:rPr>
        <w:lastRenderedPageBreak/>
        <w:t xml:space="preserve">2. </w:t>
      </w:r>
      <w:r w:rsidRPr="003D40D5">
        <w:rPr>
          <w:rFonts w:ascii="Times New Roman" w:hAnsi="Times New Roman"/>
          <w:sz w:val="28"/>
          <w:szCs w:val="28"/>
        </w:rPr>
        <w:t xml:space="preserve"> </w:t>
      </w:r>
      <w:r w:rsidR="005C3BD7" w:rsidRPr="003D40D5">
        <w:rPr>
          <w:rFonts w:ascii="Times New Roman" w:hAnsi="Times New Roman"/>
          <w:sz w:val="28"/>
          <w:szCs w:val="28"/>
        </w:rPr>
        <w:t xml:space="preserve">Условия и порядок </w:t>
      </w:r>
      <w:r w:rsidR="00A4705D">
        <w:rPr>
          <w:rFonts w:ascii="Times New Roman" w:hAnsi="Times New Roman"/>
          <w:sz w:val="28"/>
          <w:szCs w:val="28"/>
        </w:rPr>
        <w:t>предоставления</w:t>
      </w:r>
      <w:r w:rsidR="00A37526">
        <w:rPr>
          <w:rFonts w:ascii="Times New Roman" w:hAnsi="Times New Roman"/>
          <w:sz w:val="28"/>
          <w:szCs w:val="28"/>
        </w:rPr>
        <w:t xml:space="preserve"> </w:t>
      </w:r>
      <w:r w:rsidR="005C3BD7" w:rsidRPr="003D40D5">
        <w:rPr>
          <w:rFonts w:ascii="Times New Roman" w:hAnsi="Times New Roman"/>
          <w:sz w:val="28"/>
          <w:szCs w:val="28"/>
        </w:rPr>
        <w:t>субсидий</w:t>
      </w:r>
    </w:p>
    <w:p w:rsidR="00025DEA" w:rsidRPr="003D40D5" w:rsidRDefault="00025DEA" w:rsidP="00BC768A">
      <w:pPr>
        <w:jc w:val="center"/>
        <w:rPr>
          <w:rFonts w:ascii="Times New Roman" w:hAnsi="Times New Roman"/>
          <w:sz w:val="28"/>
          <w:szCs w:val="28"/>
        </w:rPr>
      </w:pPr>
    </w:p>
    <w:p w:rsidR="001665F5" w:rsidRDefault="001665F5" w:rsidP="008C1304">
      <w:pPr>
        <w:autoSpaceDE w:val="0"/>
        <w:autoSpaceDN w:val="0"/>
        <w:adjustRightInd w:val="0"/>
        <w:ind w:firstLine="539"/>
        <w:jc w:val="both"/>
        <w:rPr>
          <w:rFonts w:ascii="Times New Roman" w:hAnsi="Times New Roman"/>
          <w:sz w:val="28"/>
          <w:szCs w:val="28"/>
        </w:rPr>
      </w:pPr>
      <w:bookmarkStart w:id="3" w:name="_Ref46932968"/>
      <w:bookmarkStart w:id="4" w:name="_Ref46934915"/>
      <w:r w:rsidRPr="008C1304">
        <w:rPr>
          <w:rFonts w:ascii="Times New Roman" w:hAnsi="Times New Roman"/>
          <w:sz w:val="28"/>
          <w:szCs w:val="28"/>
        </w:rPr>
        <w:t>2.</w:t>
      </w:r>
      <w:r w:rsidR="008C1304" w:rsidRPr="008C1304">
        <w:rPr>
          <w:rFonts w:ascii="Times New Roman" w:hAnsi="Times New Roman"/>
          <w:sz w:val="28"/>
          <w:szCs w:val="28"/>
        </w:rPr>
        <w:t>1</w:t>
      </w:r>
      <w:r w:rsidRPr="008C1304">
        <w:rPr>
          <w:rFonts w:ascii="Times New Roman" w:hAnsi="Times New Roman"/>
          <w:sz w:val="28"/>
          <w:szCs w:val="28"/>
        </w:rPr>
        <w:t xml:space="preserve">. Для получения субсидий, указанных в </w:t>
      </w:r>
      <w:hyperlink w:anchor="P59" w:history="1">
        <w:r w:rsidRPr="008C1304">
          <w:rPr>
            <w:rFonts w:ascii="Times New Roman" w:hAnsi="Times New Roman"/>
            <w:sz w:val="28"/>
            <w:szCs w:val="28"/>
          </w:rPr>
          <w:t>пункте</w:t>
        </w:r>
      </w:hyperlink>
      <w:r w:rsidRPr="008C1304">
        <w:rPr>
          <w:rFonts w:ascii="Times New Roman" w:hAnsi="Times New Roman"/>
          <w:sz w:val="28"/>
          <w:szCs w:val="28"/>
        </w:rPr>
        <w:t xml:space="preserve"> 1.4 </w:t>
      </w:r>
      <w:r w:rsidR="005E3433">
        <w:rPr>
          <w:rFonts w:ascii="Times New Roman" w:hAnsi="Times New Roman"/>
          <w:sz w:val="28"/>
          <w:szCs w:val="28"/>
        </w:rPr>
        <w:t xml:space="preserve">настоящего </w:t>
      </w:r>
      <w:r w:rsidRPr="008C1304">
        <w:rPr>
          <w:rFonts w:ascii="Times New Roman" w:hAnsi="Times New Roman"/>
          <w:sz w:val="28"/>
          <w:szCs w:val="28"/>
        </w:rPr>
        <w:t xml:space="preserve">порядка, учреждение </w:t>
      </w:r>
      <w:r w:rsidR="00F52AA1">
        <w:rPr>
          <w:rFonts w:ascii="Times New Roman" w:hAnsi="Times New Roman"/>
          <w:sz w:val="28"/>
          <w:szCs w:val="28"/>
        </w:rPr>
        <w:t>представляют в</w:t>
      </w:r>
      <w:r w:rsidRPr="008C1304">
        <w:rPr>
          <w:rFonts w:ascii="Times New Roman" w:hAnsi="Times New Roman"/>
          <w:sz w:val="28"/>
          <w:szCs w:val="28"/>
        </w:rPr>
        <w:t xml:space="preserve"> </w:t>
      </w:r>
      <w:r w:rsidR="00A4705D">
        <w:rPr>
          <w:rFonts w:ascii="Times New Roman" w:hAnsi="Times New Roman"/>
          <w:sz w:val="28"/>
          <w:szCs w:val="28"/>
        </w:rPr>
        <w:t xml:space="preserve">Администрацию ЗАТО г. Железногорск </w:t>
      </w:r>
      <w:r w:rsidR="00412567">
        <w:rPr>
          <w:rFonts w:ascii="Times New Roman" w:hAnsi="Times New Roman"/>
          <w:sz w:val="28"/>
          <w:szCs w:val="28"/>
        </w:rPr>
        <w:t xml:space="preserve"> </w:t>
      </w:r>
      <w:r w:rsidRPr="008C1304">
        <w:rPr>
          <w:rFonts w:ascii="Times New Roman" w:hAnsi="Times New Roman"/>
          <w:sz w:val="28"/>
          <w:szCs w:val="28"/>
        </w:rPr>
        <w:t>следующие документы</w:t>
      </w:r>
      <w:r w:rsidR="00DD5C70">
        <w:rPr>
          <w:rFonts w:ascii="Times New Roman" w:hAnsi="Times New Roman"/>
          <w:sz w:val="28"/>
          <w:szCs w:val="28"/>
        </w:rPr>
        <w:t>,</w:t>
      </w:r>
      <w:r w:rsidR="00412567">
        <w:rPr>
          <w:rFonts w:ascii="Times New Roman" w:hAnsi="Times New Roman"/>
          <w:sz w:val="28"/>
          <w:szCs w:val="28"/>
        </w:rPr>
        <w:t xml:space="preserve"> </w:t>
      </w:r>
      <w:r w:rsidR="00DD5C70">
        <w:rPr>
          <w:rFonts w:ascii="Times New Roman" w:hAnsi="Times New Roman"/>
          <w:sz w:val="28"/>
          <w:szCs w:val="28"/>
        </w:rPr>
        <w:t>подписанные</w:t>
      </w:r>
      <w:r w:rsidR="00412567" w:rsidRPr="008C1304">
        <w:rPr>
          <w:rFonts w:ascii="Times New Roman" w:hAnsi="Times New Roman"/>
          <w:sz w:val="28"/>
          <w:szCs w:val="28"/>
        </w:rPr>
        <w:t xml:space="preserve"> руководителем учреждения (уполномоченным им лицом)</w:t>
      </w:r>
      <w:r w:rsidRPr="008C1304">
        <w:rPr>
          <w:rFonts w:ascii="Times New Roman" w:hAnsi="Times New Roman"/>
          <w:sz w:val="28"/>
          <w:szCs w:val="28"/>
        </w:rPr>
        <w:t>:</w:t>
      </w:r>
    </w:p>
    <w:p w:rsidR="00C564B6" w:rsidRPr="007B3ECE" w:rsidRDefault="00C564B6" w:rsidP="00C564B6">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с</w:t>
      </w:r>
      <w:r w:rsidRPr="007B3ECE">
        <w:rPr>
          <w:rFonts w:ascii="Times New Roman" w:hAnsi="Times New Roman"/>
          <w:sz w:val="28"/>
          <w:szCs w:val="28"/>
        </w:rPr>
        <w:t>правку по состоянию на 1-е число месяца, предшествующего месяцу, в котором планируется принятие решения о предоставлении субсидии, подтверждающую отсутствие у учреждения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564B6" w:rsidRPr="007B3ECE" w:rsidRDefault="00C564B6" w:rsidP="00C564B6">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с</w:t>
      </w:r>
      <w:r w:rsidRPr="007B3ECE">
        <w:rPr>
          <w:rFonts w:ascii="Times New Roman" w:hAnsi="Times New Roman"/>
          <w:sz w:val="28"/>
          <w:szCs w:val="28"/>
        </w:rPr>
        <w:t>правку об отсутств</w:t>
      </w:r>
      <w:proofErr w:type="gramStart"/>
      <w:r w:rsidRPr="007B3ECE">
        <w:rPr>
          <w:rFonts w:ascii="Times New Roman" w:hAnsi="Times New Roman"/>
          <w:sz w:val="28"/>
          <w:szCs w:val="28"/>
        </w:rPr>
        <w:t>ии у у</w:t>
      </w:r>
      <w:proofErr w:type="gramEnd"/>
      <w:r w:rsidRPr="007B3ECE">
        <w:rPr>
          <w:rFonts w:ascii="Times New Roman" w:hAnsi="Times New Roman"/>
          <w:sz w:val="28"/>
          <w:szCs w:val="28"/>
        </w:rPr>
        <w:t xml:space="preserve">чреждения по состоянию на 1-е число месяца, предшествующего месяцу, в котором планируется принятие решения о предоставлении субсидии, просроченной задолженности по возврату </w:t>
      </w:r>
      <w:r w:rsidRPr="007B3ECE">
        <w:rPr>
          <w:rFonts w:ascii="Times New Roman" w:hAnsi="Times New Roman"/>
          <w:sz w:val="28"/>
          <w:szCs w:val="28"/>
        </w:rPr>
        <w:br/>
        <w:t xml:space="preserve">в бюджет </w:t>
      </w:r>
      <w:r>
        <w:rPr>
          <w:rFonts w:ascii="Times New Roman" w:hAnsi="Times New Roman"/>
          <w:sz w:val="28"/>
          <w:szCs w:val="28"/>
        </w:rPr>
        <w:t xml:space="preserve">ЗАТО Железногорск </w:t>
      </w:r>
      <w:r w:rsidRPr="007B3ECE">
        <w:rPr>
          <w:rFonts w:ascii="Times New Roman" w:hAnsi="Times New Roman"/>
          <w:sz w:val="28"/>
          <w:szCs w:val="28"/>
        </w:rPr>
        <w:t>субсидий, бюджетных инвестиций, предоставленных в соответствии с иными правовыми актами;</w:t>
      </w:r>
    </w:p>
    <w:p w:rsidR="00C564B6" w:rsidRPr="008C1304" w:rsidRDefault="00C564B6" w:rsidP="00C564B6">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с</w:t>
      </w:r>
      <w:r w:rsidRPr="007B3ECE">
        <w:rPr>
          <w:rFonts w:ascii="Times New Roman" w:hAnsi="Times New Roman"/>
          <w:sz w:val="28"/>
          <w:szCs w:val="28"/>
        </w:rPr>
        <w:t xml:space="preserve">правку о погашении задолженности по судебным актам, вступившим в законную силу, исполнительным документам, а также об отсутствии задолженности по иным случаям, установленным действующим законодательством, нормативными правовыми актами, по состоянию на </w:t>
      </w:r>
      <w:r w:rsidRPr="007B3ECE">
        <w:rPr>
          <w:rFonts w:ascii="Times New Roman" w:hAnsi="Times New Roman"/>
          <w:sz w:val="28"/>
          <w:szCs w:val="28"/>
        </w:rPr>
        <w:br/>
        <w:t>1-е число месяца, предшествующего месяцу, в котором планируется принятие решения о предоставлении целевой субсидии</w:t>
      </w:r>
      <w:r>
        <w:rPr>
          <w:rFonts w:ascii="Times New Roman" w:hAnsi="Times New Roman"/>
          <w:sz w:val="28"/>
          <w:szCs w:val="28"/>
        </w:rPr>
        <w:t>;</w:t>
      </w:r>
    </w:p>
    <w:bookmarkEnd w:id="3"/>
    <w:p w:rsidR="001665F5" w:rsidRPr="000F625D" w:rsidRDefault="006F28A7" w:rsidP="001665F5">
      <w:pPr>
        <w:autoSpaceDE w:val="0"/>
        <w:autoSpaceDN w:val="0"/>
        <w:adjustRightInd w:val="0"/>
        <w:ind w:firstLine="539"/>
        <w:jc w:val="both"/>
        <w:rPr>
          <w:rFonts w:ascii="Times New Roman" w:hAnsi="Times New Roman"/>
          <w:sz w:val="28"/>
          <w:szCs w:val="28"/>
        </w:rPr>
      </w:pPr>
      <w:proofErr w:type="gramStart"/>
      <w:r>
        <w:rPr>
          <w:rFonts w:ascii="Times New Roman" w:hAnsi="Times New Roman"/>
          <w:sz w:val="28"/>
          <w:szCs w:val="28"/>
        </w:rPr>
        <w:t>-</w:t>
      </w:r>
      <w:r w:rsidR="008C1304">
        <w:rPr>
          <w:rFonts w:ascii="Times New Roman" w:hAnsi="Times New Roman"/>
          <w:sz w:val="28"/>
          <w:szCs w:val="28"/>
        </w:rPr>
        <w:t xml:space="preserve"> </w:t>
      </w:r>
      <w:r>
        <w:rPr>
          <w:rFonts w:ascii="Times New Roman" w:hAnsi="Times New Roman"/>
          <w:sz w:val="28"/>
          <w:szCs w:val="28"/>
        </w:rPr>
        <w:t>заявку</w:t>
      </w:r>
      <w:r w:rsidR="001665F5" w:rsidRPr="00BB6AAE">
        <w:rPr>
          <w:rFonts w:ascii="Times New Roman" w:hAnsi="Times New Roman"/>
          <w:sz w:val="28"/>
          <w:szCs w:val="28"/>
        </w:rPr>
        <w:t xml:space="preserve"> на получение субсидии (</w:t>
      </w:r>
      <w:r w:rsidR="001665F5" w:rsidRPr="00F86E95">
        <w:rPr>
          <w:rFonts w:ascii="Times New Roman" w:hAnsi="Times New Roman"/>
          <w:sz w:val="28"/>
          <w:szCs w:val="28"/>
        </w:rPr>
        <w:t xml:space="preserve">с указанием </w:t>
      </w:r>
      <w:r w:rsidR="009833E2">
        <w:rPr>
          <w:rFonts w:ascii="Times New Roman" w:hAnsi="Times New Roman"/>
          <w:sz w:val="28"/>
          <w:szCs w:val="28"/>
        </w:rPr>
        <w:t xml:space="preserve">аналитического </w:t>
      </w:r>
      <w:r w:rsidR="001665F5" w:rsidRPr="00F86E95">
        <w:rPr>
          <w:rFonts w:ascii="Times New Roman" w:hAnsi="Times New Roman"/>
          <w:sz w:val="28"/>
          <w:szCs w:val="28"/>
        </w:rPr>
        <w:t>кода, структура которого утверждена распоряжением Финансового  управления Администрации ЗАТО г. Железногорск от 12.09.2014 № 46 «Об утверждении структуры аналитических кодов для учета операций со средствами  субсидий, полученных в соответствии с абзацем вторым пункта 1 статьи 78.1 и пунктом 1 статьи 78.2 Бюджетного кодекса Российской Федерации»)</w:t>
      </w:r>
      <w:r>
        <w:rPr>
          <w:rFonts w:ascii="Times New Roman" w:hAnsi="Times New Roman"/>
          <w:sz w:val="28"/>
          <w:szCs w:val="28"/>
        </w:rPr>
        <w:t>;</w:t>
      </w:r>
      <w:proofErr w:type="gramEnd"/>
    </w:p>
    <w:p w:rsidR="001665F5" w:rsidRPr="005860C8" w:rsidRDefault="006F28A7" w:rsidP="001665F5">
      <w:pPr>
        <w:autoSpaceDE w:val="0"/>
        <w:autoSpaceDN w:val="0"/>
        <w:adjustRightInd w:val="0"/>
        <w:ind w:firstLine="539"/>
        <w:jc w:val="both"/>
        <w:rPr>
          <w:rFonts w:ascii="Times New Roman" w:hAnsi="Times New Roman"/>
          <w:sz w:val="28"/>
          <w:szCs w:val="28"/>
        </w:rPr>
      </w:pPr>
      <w:r>
        <w:rPr>
          <w:rFonts w:ascii="Times New Roman" w:hAnsi="Times New Roman"/>
          <w:sz w:val="28"/>
          <w:szCs w:val="28"/>
        </w:rPr>
        <w:t>- п</w:t>
      </w:r>
      <w:r w:rsidR="001665F5" w:rsidRPr="005860C8">
        <w:rPr>
          <w:rFonts w:ascii="Times New Roman" w:hAnsi="Times New Roman"/>
          <w:sz w:val="28"/>
          <w:szCs w:val="28"/>
        </w:rPr>
        <w:t>ояснительн</w:t>
      </w:r>
      <w:r>
        <w:rPr>
          <w:rFonts w:ascii="Times New Roman" w:hAnsi="Times New Roman"/>
          <w:sz w:val="28"/>
          <w:szCs w:val="28"/>
        </w:rPr>
        <w:t>ую</w:t>
      </w:r>
      <w:r w:rsidR="001665F5" w:rsidRPr="005860C8">
        <w:rPr>
          <w:rFonts w:ascii="Times New Roman" w:hAnsi="Times New Roman"/>
          <w:sz w:val="28"/>
          <w:szCs w:val="28"/>
        </w:rPr>
        <w:t xml:space="preserve"> записк</w:t>
      </w:r>
      <w:r>
        <w:rPr>
          <w:rFonts w:ascii="Times New Roman" w:hAnsi="Times New Roman"/>
          <w:sz w:val="28"/>
          <w:szCs w:val="28"/>
        </w:rPr>
        <w:t>у</w:t>
      </w:r>
      <w:r w:rsidR="001665F5" w:rsidRPr="005860C8">
        <w:rPr>
          <w:rFonts w:ascii="Times New Roman" w:hAnsi="Times New Roman"/>
          <w:sz w:val="28"/>
          <w:szCs w:val="28"/>
        </w:rPr>
        <w:t>, содержащ</w:t>
      </w:r>
      <w:r>
        <w:rPr>
          <w:rFonts w:ascii="Times New Roman" w:hAnsi="Times New Roman"/>
          <w:sz w:val="28"/>
          <w:szCs w:val="28"/>
        </w:rPr>
        <w:t>ую</w:t>
      </w:r>
      <w:r w:rsidR="001665F5" w:rsidRPr="005860C8">
        <w:rPr>
          <w:rFonts w:ascii="Times New Roman" w:hAnsi="Times New Roman"/>
          <w:sz w:val="28"/>
          <w:szCs w:val="28"/>
        </w:rPr>
        <w:t xml:space="preserve"> обоснование необходимости осуществления соответствующих расходов</w:t>
      </w:r>
      <w:r>
        <w:rPr>
          <w:rFonts w:ascii="Times New Roman" w:hAnsi="Times New Roman"/>
          <w:sz w:val="28"/>
          <w:szCs w:val="28"/>
        </w:rPr>
        <w:t>;</w:t>
      </w:r>
    </w:p>
    <w:p w:rsidR="001665F5" w:rsidRDefault="006F28A7" w:rsidP="001665F5">
      <w:pPr>
        <w:autoSpaceDE w:val="0"/>
        <w:autoSpaceDN w:val="0"/>
        <w:adjustRightInd w:val="0"/>
        <w:ind w:firstLine="539"/>
        <w:jc w:val="both"/>
        <w:rPr>
          <w:rFonts w:ascii="Times New Roman" w:hAnsi="Times New Roman"/>
          <w:sz w:val="28"/>
          <w:szCs w:val="28"/>
        </w:rPr>
      </w:pPr>
      <w:r>
        <w:rPr>
          <w:rFonts w:ascii="Times New Roman" w:hAnsi="Times New Roman"/>
          <w:sz w:val="28"/>
          <w:szCs w:val="28"/>
        </w:rPr>
        <w:t>-</w:t>
      </w:r>
      <w:r w:rsidR="001665F5" w:rsidRPr="005860C8">
        <w:rPr>
          <w:rFonts w:ascii="Times New Roman" w:hAnsi="Times New Roman"/>
          <w:sz w:val="28"/>
          <w:szCs w:val="28"/>
        </w:rPr>
        <w:t xml:space="preserve"> </w:t>
      </w:r>
      <w:r>
        <w:rPr>
          <w:rFonts w:ascii="Times New Roman" w:hAnsi="Times New Roman"/>
          <w:sz w:val="28"/>
          <w:szCs w:val="28"/>
        </w:rPr>
        <w:t>р</w:t>
      </w:r>
      <w:r w:rsidR="001665F5" w:rsidRPr="005860C8">
        <w:rPr>
          <w:rFonts w:ascii="Times New Roman" w:hAnsi="Times New Roman"/>
          <w:sz w:val="28"/>
          <w:szCs w:val="28"/>
        </w:rPr>
        <w:t>асчет-обоснование сумм субсидии, в том числе предварительную смету на выполнение соответствующих работ (оказание услуг), проведение мероприятий, приобретение имущества (за исключением недвижимого имущества), а также предложения поставщиков (подрядчиков, исполнителей), статистические</w:t>
      </w:r>
      <w:r>
        <w:rPr>
          <w:rFonts w:ascii="Times New Roman" w:hAnsi="Times New Roman"/>
          <w:sz w:val="28"/>
          <w:szCs w:val="28"/>
        </w:rPr>
        <w:t xml:space="preserve"> данные и (или) иную информацию;</w:t>
      </w:r>
    </w:p>
    <w:p w:rsidR="006F28A7" w:rsidRPr="005860C8" w:rsidRDefault="006F28A7" w:rsidP="006F28A7">
      <w:pPr>
        <w:autoSpaceDE w:val="0"/>
        <w:autoSpaceDN w:val="0"/>
        <w:adjustRightInd w:val="0"/>
        <w:ind w:firstLine="539"/>
        <w:jc w:val="both"/>
        <w:rPr>
          <w:rFonts w:ascii="Times New Roman" w:hAnsi="Times New Roman"/>
          <w:sz w:val="28"/>
          <w:szCs w:val="28"/>
        </w:rPr>
      </w:pPr>
      <w:r>
        <w:rPr>
          <w:rFonts w:ascii="Times New Roman" w:hAnsi="Times New Roman"/>
          <w:sz w:val="28"/>
          <w:szCs w:val="28"/>
        </w:rPr>
        <w:t>- и</w:t>
      </w:r>
      <w:r w:rsidRPr="005860C8">
        <w:rPr>
          <w:rFonts w:ascii="Times New Roman" w:hAnsi="Times New Roman"/>
          <w:sz w:val="28"/>
          <w:szCs w:val="28"/>
        </w:rPr>
        <w:t>ную информацию в зависимости от цели предоставления субсидии.</w:t>
      </w:r>
    </w:p>
    <w:p w:rsidR="006F28A7" w:rsidRDefault="006F28A7" w:rsidP="001665F5">
      <w:pPr>
        <w:autoSpaceDE w:val="0"/>
        <w:autoSpaceDN w:val="0"/>
        <w:adjustRightInd w:val="0"/>
        <w:ind w:firstLine="539"/>
        <w:jc w:val="both"/>
        <w:rPr>
          <w:rFonts w:ascii="Times New Roman" w:hAnsi="Times New Roman"/>
          <w:sz w:val="28"/>
          <w:szCs w:val="28"/>
        </w:rPr>
      </w:pPr>
      <w:r>
        <w:rPr>
          <w:rFonts w:ascii="Times New Roman" w:hAnsi="Times New Roman"/>
          <w:sz w:val="28"/>
          <w:szCs w:val="28"/>
        </w:rPr>
        <w:t>2.</w:t>
      </w:r>
      <w:r w:rsidR="00C850B7">
        <w:rPr>
          <w:rFonts w:ascii="Times New Roman" w:hAnsi="Times New Roman"/>
          <w:sz w:val="28"/>
          <w:szCs w:val="28"/>
        </w:rPr>
        <w:t xml:space="preserve">2. </w:t>
      </w:r>
      <w:r w:rsidRPr="008C1304">
        <w:rPr>
          <w:rFonts w:ascii="Times New Roman" w:hAnsi="Times New Roman"/>
          <w:sz w:val="28"/>
          <w:szCs w:val="28"/>
        </w:rPr>
        <w:t xml:space="preserve">Для получения субсидий, указанных в </w:t>
      </w:r>
      <w:hyperlink w:anchor="P59" w:history="1">
        <w:r w:rsidRPr="008C1304">
          <w:rPr>
            <w:rFonts w:ascii="Times New Roman" w:hAnsi="Times New Roman"/>
            <w:sz w:val="28"/>
            <w:szCs w:val="28"/>
          </w:rPr>
          <w:t>пункте</w:t>
        </w:r>
      </w:hyperlink>
      <w:r w:rsidRPr="008C1304">
        <w:rPr>
          <w:rFonts w:ascii="Times New Roman" w:hAnsi="Times New Roman"/>
          <w:sz w:val="28"/>
          <w:szCs w:val="28"/>
        </w:rPr>
        <w:t xml:space="preserve"> 1.4.</w:t>
      </w:r>
      <w:r>
        <w:rPr>
          <w:rFonts w:ascii="Times New Roman" w:hAnsi="Times New Roman"/>
          <w:sz w:val="28"/>
          <w:szCs w:val="28"/>
        </w:rPr>
        <w:t>1</w:t>
      </w:r>
      <w:r w:rsidRPr="008C1304">
        <w:rPr>
          <w:rFonts w:ascii="Times New Roman" w:hAnsi="Times New Roman"/>
          <w:sz w:val="28"/>
          <w:szCs w:val="28"/>
        </w:rPr>
        <w:t xml:space="preserve"> </w:t>
      </w:r>
      <w:r w:rsidR="005E3433">
        <w:rPr>
          <w:rFonts w:ascii="Times New Roman" w:hAnsi="Times New Roman"/>
          <w:sz w:val="28"/>
          <w:szCs w:val="28"/>
        </w:rPr>
        <w:t xml:space="preserve">настоящего </w:t>
      </w:r>
      <w:r w:rsidRPr="008C1304">
        <w:rPr>
          <w:rFonts w:ascii="Times New Roman" w:hAnsi="Times New Roman"/>
          <w:sz w:val="28"/>
          <w:szCs w:val="28"/>
        </w:rPr>
        <w:t xml:space="preserve">порядка, учреждение </w:t>
      </w:r>
      <w:r w:rsidR="00B570A3">
        <w:rPr>
          <w:rFonts w:ascii="Times New Roman" w:hAnsi="Times New Roman"/>
          <w:sz w:val="28"/>
          <w:szCs w:val="28"/>
        </w:rPr>
        <w:t xml:space="preserve">дополнительно к </w:t>
      </w:r>
      <w:r w:rsidR="00A4705D">
        <w:rPr>
          <w:rFonts w:ascii="Times New Roman" w:hAnsi="Times New Roman"/>
          <w:sz w:val="28"/>
          <w:szCs w:val="28"/>
        </w:rPr>
        <w:t xml:space="preserve">документам, указанным в </w:t>
      </w:r>
      <w:r w:rsidR="00B570A3">
        <w:rPr>
          <w:rFonts w:ascii="Times New Roman" w:hAnsi="Times New Roman"/>
          <w:sz w:val="28"/>
          <w:szCs w:val="28"/>
        </w:rPr>
        <w:t xml:space="preserve">п. 2.1 </w:t>
      </w:r>
      <w:r w:rsidR="00F52AA1">
        <w:rPr>
          <w:rFonts w:ascii="Times New Roman" w:hAnsi="Times New Roman"/>
          <w:sz w:val="28"/>
          <w:szCs w:val="28"/>
        </w:rPr>
        <w:t>представляют в</w:t>
      </w:r>
      <w:r w:rsidRPr="008C1304">
        <w:rPr>
          <w:rFonts w:ascii="Times New Roman" w:hAnsi="Times New Roman"/>
          <w:sz w:val="28"/>
          <w:szCs w:val="28"/>
        </w:rPr>
        <w:t xml:space="preserve"> </w:t>
      </w:r>
      <w:r>
        <w:rPr>
          <w:rFonts w:ascii="Times New Roman" w:hAnsi="Times New Roman"/>
          <w:sz w:val="28"/>
          <w:szCs w:val="28"/>
        </w:rPr>
        <w:t>Администраци</w:t>
      </w:r>
      <w:r w:rsidR="00F52AA1">
        <w:rPr>
          <w:rFonts w:ascii="Times New Roman" w:hAnsi="Times New Roman"/>
          <w:sz w:val="28"/>
          <w:szCs w:val="28"/>
        </w:rPr>
        <w:t>ю</w:t>
      </w:r>
      <w:r>
        <w:rPr>
          <w:rFonts w:ascii="Times New Roman" w:hAnsi="Times New Roman"/>
          <w:sz w:val="28"/>
          <w:szCs w:val="28"/>
        </w:rPr>
        <w:t xml:space="preserve"> ЗАТО</w:t>
      </w:r>
      <w:r w:rsidR="00F52AA1">
        <w:rPr>
          <w:rFonts w:ascii="Times New Roman" w:hAnsi="Times New Roman"/>
          <w:sz w:val="28"/>
          <w:szCs w:val="28"/>
        </w:rPr>
        <w:t xml:space="preserve"> </w:t>
      </w:r>
      <w:r>
        <w:rPr>
          <w:rFonts w:ascii="Times New Roman" w:hAnsi="Times New Roman"/>
          <w:sz w:val="28"/>
          <w:szCs w:val="28"/>
        </w:rPr>
        <w:t>г. Железногорск</w:t>
      </w:r>
      <w:r w:rsidRPr="008C1304">
        <w:rPr>
          <w:rFonts w:ascii="Times New Roman" w:hAnsi="Times New Roman"/>
          <w:sz w:val="28"/>
          <w:szCs w:val="28"/>
        </w:rPr>
        <w:t xml:space="preserve"> следующие документы:</w:t>
      </w:r>
    </w:p>
    <w:p w:rsidR="006F28A7" w:rsidRDefault="006F28A7" w:rsidP="001665F5">
      <w:pPr>
        <w:autoSpaceDE w:val="0"/>
        <w:autoSpaceDN w:val="0"/>
        <w:adjustRightInd w:val="0"/>
        <w:ind w:firstLine="539"/>
        <w:jc w:val="both"/>
        <w:rPr>
          <w:rFonts w:ascii="Times New Roman" w:hAnsi="Times New Roman"/>
          <w:sz w:val="28"/>
          <w:szCs w:val="28"/>
        </w:rPr>
      </w:pPr>
      <w:proofErr w:type="gramStart"/>
      <w:r>
        <w:rPr>
          <w:rFonts w:ascii="Times New Roman" w:hAnsi="Times New Roman"/>
          <w:sz w:val="28"/>
          <w:szCs w:val="28"/>
        </w:rPr>
        <w:t>-</w:t>
      </w:r>
      <w:r w:rsidR="001665F5" w:rsidRPr="005860C8">
        <w:rPr>
          <w:rFonts w:ascii="Times New Roman" w:hAnsi="Times New Roman"/>
          <w:sz w:val="28"/>
          <w:szCs w:val="28"/>
        </w:rPr>
        <w:t xml:space="preserve"> </w:t>
      </w:r>
      <w:r w:rsidRPr="005860C8">
        <w:rPr>
          <w:rFonts w:ascii="Times New Roman" w:hAnsi="Times New Roman"/>
          <w:sz w:val="28"/>
          <w:szCs w:val="28"/>
        </w:rPr>
        <w:t>копии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w:t>
      </w:r>
      <w:r w:rsidR="00A4705D">
        <w:rPr>
          <w:rFonts w:ascii="Times New Roman" w:hAnsi="Times New Roman"/>
          <w:sz w:val="28"/>
          <w:szCs w:val="28"/>
        </w:rPr>
        <w:t>е</w:t>
      </w:r>
      <w:r w:rsidRPr="005860C8">
        <w:rPr>
          <w:rFonts w:ascii="Times New Roman" w:hAnsi="Times New Roman"/>
          <w:sz w:val="28"/>
          <w:szCs w:val="28"/>
        </w:rPr>
        <w:t xml:space="preserve"> государственного надзора (должностного лица)</w:t>
      </w:r>
      <w:r>
        <w:rPr>
          <w:rFonts w:ascii="Times New Roman" w:hAnsi="Times New Roman"/>
          <w:sz w:val="28"/>
          <w:szCs w:val="28"/>
        </w:rPr>
        <w:t>;</w:t>
      </w:r>
      <w:proofErr w:type="gramEnd"/>
    </w:p>
    <w:p w:rsidR="001665F5" w:rsidRPr="005860C8" w:rsidRDefault="006F28A7" w:rsidP="001665F5">
      <w:pPr>
        <w:autoSpaceDE w:val="0"/>
        <w:autoSpaceDN w:val="0"/>
        <w:adjustRightInd w:val="0"/>
        <w:ind w:firstLine="539"/>
        <w:jc w:val="both"/>
        <w:rPr>
          <w:rFonts w:ascii="Times New Roman" w:hAnsi="Times New Roman"/>
          <w:sz w:val="28"/>
          <w:szCs w:val="28"/>
        </w:rPr>
      </w:pPr>
      <w:r>
        <w:rPr>
          <w:rFonts w:ascii="Times New Roman" w:hAnsi="Times New Roman"/>
          <w:sz w:val="28"/>
          <w:szCs w:val="28"/>
        </w:rPr>
        <w:lastRenderedPageBreak/>
        <w:t>-</w:t>
      </w:r>
      <w:r w:rsidR="001665F5" w:rsidRPr="005860C8">
        <w:rPr>
          <w:rFonts w:ascii="Times New Roman" w:hAnsi="Times New Roman"/>
          <w:sz w:val="28"/>
          <w:szCs w:val="28"/>
        </w:rPr>
        <w:t xml:space="preserve"> предварительн</w:t>
      </w:r>
      <w:r>
        <w:rPr>
          <w:rFonts w:ascii="Times New Roman" w:hAnsi="Times New Roman"/>
          <w:sz w:val="28"/>
          <w:szCs w:val="28"/>
        </w:rPr>
        <w:t xml:space="preserve">ый сметный расчет стоимости </w:t>
      </w:r>
      <w:r w:rsidR="00B570A3">
        <w:rPr>
          <w:rFonts w:ascii="Times New Roman" w:hAnsi="Times New Roman"/>
          <w:sz w:val="28"/>
          <w:szCs w:val="28"/>
        </w:rPr>
        <w:t>в целях исполнения</w:t>
      </w:r>
      <w:r>
        <w:rPr>
          <w:rFonts w:ascii="Times New Roman" w:hAnsi="Times New Roman"/>
          <w:sz w:val="28"/>
          <w:szCs w:val="28"/>
        </w:rPr>
        <w:t xml:space="preserve"> предписаний</w:t>
      </w:r>
      <w:r w:rsidR="001665F5" w:rsidRPr="005860C8">
        <w:rPr>
          <w:rFonts w:ascii="Times New Roman" w:hAnsi="Times New Roman"/>
          <w:sz w:val="28"/>
          <w:szCs w:val="28"/>
        </w:rPr>
        <w:t>.</w:t>
      </w:r>
    </w:p>
    <w:p w:rsidR="001665F5" w:rsidRPr="005860C8" w:rsidRDefault="001665F5" w:rsidP="001665F5">
      <w:pPr>
        <w:autoSpaceDE w:val="0"/>
        <w:autoSpaceDN w:val="0"/>
        <w:adjustRightInd w:val="0"/>
        <w:ind w:firstLine="539"/>
        <w:jc w:val="both"/>
        <w:rPr>
          <w:rFonts w:ascii="Times New Roman" w:hAnsi="Times New Roman"/>
          <w:sz w:val="28"/>
          <w:szCs w:val="28"/>
        </w:rPr>
      </w:pPr>
      <w:r w:rsidRPr="005860C8">
        <w:rPr>
          <w:rFonts w:ascii="Times New Roman" w:hAnsi="Times New Roman"/>
          <w:sz w:val="28"/>
          <w:szCs w:val="28"/>
        </w:rPr>
        <w:t>2.</w:t>
      </w:r>
      <w:r w:rsidR="00C850B7">
        <w:rPr>
          <w:rFonts w:ascii="Times New Roman" w:hAnsi="Times New Roman"/>
          <w:sz w:val="28"/>
          <w:szCs w:val="28"/>
        </w:rPr>
        <w:t>3</w:t>
      </w:r>
      <w:r w:rsidR="006F28A7">
        <w:rPr>
          <w:rFonts w:ascii="Times New Roman" w:hAnsi="Times New Roman"/>
          <w:sz w:val="28"/>
          <w:szCs w:val="28"/>
        </w:rPr>
        <w:t xml:space="preserve">. </w:t>
      </w:r>
      <w:r w:rsidRPr="005860C8">
        <w:rPr>
          <w:rFonts w:ascii="Times New Roman" w:hAnsi="Times New Roman"/>
          <w:sz w:val="28"/>
          <w:szCs w:val="28"/>
        </w:rPr>
        <w:t xml:space="preserve"> </w:t>
      </w:r>
      <w:r w:rsidR="006F28A7" w:rsidRPr="008C1304">
        <w:rPr>
          <w:rFonts w:ascii="Times New Roman" w:hAnsi="Times New Roman"/>
          <w:sz w:val="28"/>
          <w:szCs w:val="28"/>
        </w:rPr>
        <w:t xml:space="preserve">Для получения субсидий, указанных в </w:t>
      </w:r>
      <w:hyperlink w:anchor="P59" w:history="1">
        <w:r w:rsidR="006F28A7" w:rsidRPr="008C1304">
          <w:rPr>
            <w:rFonts w:ascii="Times New Roman" w:hAnsi="Times New Roman"/>
            <w:sz w:val="28"/>
            <w:szCs w:val="28"/>
          </w:rPr>
          <w:t>пункте</w:t>
        </w:r>
      </w:hyperlink>
      <w:r w:rsidR="006F28A7" w:rsidRPr="008C1304">
        <w:rPr>
          <w:rFonts w:ascii="Times New Roman" w:hAnsi="Times New Roman"/>
          <w:sz w:val="28"/>
          <w:szCs w:val="28"/>
        </w:rPr>
        <w:t xml:space="preserve"> 1.4.</w:t>
      </w:r>
      <w:r w:rsidR="006F28A7">
        <w:rPr>
          <w:rFonts w:ascii="Times New Roman" w:hAnsi="Times New Roman"/>
          <w:sz w:val="28"/>
          <w:szCs w:val="28"/>
        </w:rPr>
        <w:t>2</w:t>
      </w:r>
      <w:r w:rsidR="006F28A7" w:rsidRPr="008C1304">
        <w:rPr>
          <w:rFonts w:ascii="Times New Roman" w:hAnsi="Times New Roman"/>
          <w:sz w:val="28"/>
          <w:szCs w:val="28"/>
        </w:rPr>
        <w:t xml:space="preserve"> </w:t>
      </w:r>
      <w:r w:rsidR="005E3433">
        <w:rPr>
          <w:rFonts w:ascii="Times New Roman" w:hAnsi="Times New Roman"/>
          <w:sz w:val="28"/>
          <w:szCs w:val="28"/>
        </w:rPr>
        <w:t xml:space="preserve">настоящего </w:t>
      </w:r>
      <w:r w:rsidR="006F28A7" w:rsidRPr="008C1304">
        <w:rPr>
          <w:rFonts w:ascii="Times New Roman" w:hAnsi="Times New Roman"/>
          <w:sz w:val="28"/>
          <w:szCs w:val="28"/>
        </w:rPr>
        <w:t xml:space="preserve">порядка, учреждение </w:t>
      </w:r>
      <w:r w:rsidR="00B570A3">
        <w:rPr>
          <w:rFonts w:ascii="Times New Roman" w:hAnsi="Times New Roman"/>
          <w:sz w:val="28"/>
          <w:szCs w:val="28"/>
        </w:rPr>
        <w:t xml:space="preserve">дополнительно к </w:t>
      </w:r>
      <w:r w:rsidR="00A4705D">
        <w:rPr>
          <w:rFonts w:ascii="Times New Roman" w:hAnsi="Times New Roman"/>
          <w:sz w:val="28"/>
          <w:szCs w:val="28"/>
        </w:rPr>
        <w:t xml:space="preserve">документам, указанным в </w:t>
      </w:r>
      <w:r w:rsidR="00B570A3">
        <w:rPr>
          <w:rFonts w:ascii="Times New Roman" w:hAnsi="Times New Roman"/>
          <w:sz w:val="28"/>
          <w:szCs w:val="28"/>
        </w:rPr>
        <w:t xml:space="preserve">п. 2.1 </w:t>
      </w:r>
      <w:r w:rsidR="00F52AA1">
        <w:rPr>
          <w:rFonts w:ascii="Times New Roman" w:hAnsi="Times New Roman"/>
          <w:sz w:val="28"/>
          <w:szCs w:val="28"/>
        </w:rPr>
        <w:t xml:space="preserve">представляют в </w:t>
      </w:r>
      <w:r w:rsidR="006F28A7">
        <w:rPr>
          <w:rFonts w:ascii="Times New Roman" w:hAnsi="Times New Roman"/>
          <w:sz w:val="28"/>
          <w:szCs w:val="28"/>
        </w:rPr>
        <w:t>Администраци</w:t>
      </w:r>
      <w:r w:rsidR="00F52AA1">
        <w:rPr>
          <w:rFonts w:ascii="Times New Roman" w:hAnsi="Times New Roman"/>
          <w:sz w:val="28"/>
          <w:szCs w:val="28"/>
        </w:rPr>
        <w:t>ю</w:t>
      </w:r>
      <w:r w:rsidR="006F28A7">
        <w:rPr>
          <w:rFonts w:ascii="Times New Roman" w:hAnsi="Times New Roman"/>
          <w:sz w:val="28"/>
          <w:szCs w:val="28"/>
        </w:rPr>
        <w:t xml:space="preserve"> ЗАТО</w:t>
      </w:r>
      <w:r w:rsidR="00F52AA1">
        <w:rPr>
          <w:rFonts w:ascii="Times New Roman" w:hAnsi="Times New Roman"/>
          <w:sz w:val="28"/>
          <w:szCs w:val="28"/>
        </w:rPr>
        <w:t xml:space="preserve"> </w:t>
      </w:r>
      <w:r w:rsidR="006F28A7">
        <w:rPr>
          <w:rFonts w:ascii="Times New Roman" w:hAnsi="Times New Roman"/>
          <w:sz w:val="28"/>
          <w:szCs w:val="28"/>
        </w:rPr>
        <w:t>г. Железногорск</w:t>
      </w:r>
      <w:r w:rsidR="006F28A7" w:rsidRPr="008C1304">
        <w:rPr>
          <w:rFonts w:ascii="Times New Roman" w:hAnsi="Times New Roman"/>
          <w:sz w:val="28"/>
          <w:szCs w:val="28"/>
        </w:rPr>
        <w:t xml:space="preserve"> следующие документы:</w:t>
      </w:r>
    </w:p>
    <w:p w:rsidR="00876F7E" w:rsidRDefault="006F28A7" w:rsidP="00CC6F10">
      <w:pPr>
        <w:autoSpaceDE w:val="0"/>
        <w:autoSpaceDN w:val="0"/>
        <w:adjustRightInd w:val="0"/>
        <w:ind w:firstLine="539"/>
        <w:jc w:val="both"/>
        <w:rPr>
          <w:rFonts w:ascii="Times New Roman" w:hAnsi="Times New Roman"/>
          <w:sz w:val="28"/>
          <w:szCs w:val="28"/>
        </w:rPr>
      </w:pPr>
      <w:r w:rsidRPr="00817691">
        <w:rPr>
          <w:rFonts w:ascii="Times New Roman" w:hAnsi="Times New Roman"/>
          <w:sz w:val="28"/>
          <w:szCs w:val="28"/>
        </w:rPr>
        <w:t>- и</w:t>
      </w:r>
      <w:r w:rsidR="001665F5" w:rsidRPr="00817691">
        <w:rPr>
          <w:rFonts w:ascii="Times New Roman" w:hAnsi="Times New Roman"/>
          <w:sz w:val="28"/>
          <w:szCs w:val="28"/>
        </w:rPr>
        <w:t xml:space="preserve">нформацию о количестве физических лиц, </w:t>
      </w:r>
      <w:r w:rsidRPr="00817691">
        <w:rPr>
          <w:rFonts w:ascii="Times New Roman" w:hAnsi="Times New Roman"/>
          <w:sz w:val="28"/>
          <w:szCs w:val="28"/>
        </w:rPr>
        <w:t xml:space="preserve">занимающихся физической культурой и спортом </w:t>
      </w:r>
      <w:r w:rsidR="00D95988">
        <w:rPr>
          <w:rFonts w:ascii="Times New Roman" w:hAnsi="Times New Roman"/>
          <w:sz w:val="28"/>
          <w:szCs w:val="28"/>
        </w:rPr>
        <w:t>с указанием этапов спортивной подготовки,</w:t>
      </w:r>
      <w:r w:rsidR="00D57D62">
        <w:rPr>
          <w:rFonts w:ascii="Times New Roman" w:hAnsi="Times New Roman"/>
          <w:sz w:val="28"/>
          <w:szCs w:val="28"/>
        </w:rPr>
        <w:t xml:space="preserve"> </w:t>
      </w:r>
      <w:r w:rsidRPr="00817691">
        <w:rPr>
          <w:rFonts w:ascii="Times New Roman" w:hAnsi="Times New Roman"/>
          <w:sz w:val="28"/>
          <w:szCs w:val="28"/>
        </w:rPr>
        <w:t xml:space="preserve">периодичность </w:t>
      </w:r>
      <w:r w:rsidR="00DB48A5" w:rsidRPr="00817691">
        <w:rPr>
          <w:rFonts w:ascii="Times New Roman" w:hAnsi="Times New Roman"/>
          <w:sz w:val="28"/>
          <w:szCs w:val="28"/>
        </w:rPr>
        <w:t xml:space="preserve">оказания </w:t>
      </w:r>
      <w:r w:rsidRPr="00817691">
        <w:rPr>
          <w:rFonts w:ascii="Times New Roman" w:hAnsi="Times New Roman"/>
          <w:sz w:val="28"/>
          <w:szCs w:val="28"/>
        </w:rPr>
        <w:t>проведени</w:t>
      </w:r>
      <w:r w:rsidR="00D95988">
        <w:rPr>
          <w:rFonts w:ascii="Times New Roman" w:hAnsi="Times New Roman"/>
          <w:sz w:val="28"/>
          <w:szCs w:val="28"/>
        </w:rPr>
        <w:t>я</w:t>
      </w:r>
      <w:r w:rsidRPr="00817691">
        <w:rPr>
          <w:rFonts w:ascii="Times New Roman" w:hAnsi="Times New Roman"/>
          <w:sz w:val="28"/>
          <w:szCs w:val="28"/>
        </w:rPr>
        <w:t xml:space="preserve"> медицинских </w:t>
      </w:r>
      <w:r w:rsidR="00D57D62">
        <w:rPr>
          <w:rFonts w:ascii="Times New Roman" w:hAnsi="Times New Roman"/>
          <w:sz w:val="28"/>
          <w:szCs w:val="28"/>
        </w:rPr>
        <w:t>помощи</w:t>
      </w:r>
      <w:r w:rsidR="00DB48A5" w:rsidRPr="00817691">
        <w:rPr>
          <w:rFonts w:ascii="Times New Roman" w:hAnsi="Times New Roman"/>
          <w:sz w:val="28"/>
          <w:szCs w:val="28"/>
        </w:rPr>
        <w:t xml:space="preserve"> </w:t>
      </w:r>
      <w:r w:rsidRPr="00817691">
        <w:rPr>
          <w:rFonts w:ascii="Times New Roman" w:hAnsi="Times New Roman"/>
          <w:sz w:val="28"/>
          <w:szCs w:val="28"/>
        </w:rPr>
        <w:t>указанным лицам</w:t>
      </w:r>
      <w:r w:rsidR="00B570A3" w:rsidRPr="00817691">
        <w:rPr>
          <w:rFonts w:ascii="Times New Roman" w:hAnsi="Times New Roman"/>
          <w:sz w:val="28"/>
          <w:szCs w:val="28"/>
        </w:rPr>
        <w:t xml:space="preserve">, </w:t>
      </w:r>
      <w:r w:rsidR="00D57D62">
        <w:rPr>
          <w:rFonts w:ascii="Times New Roman" w:hAnsi="Times New Roman"/>
          <w:sz w:val="28"/>
          <w:szCs w:val="28"/>
        </w:rPr>
        <w:t>а также не менее чем трех представленных коммерческих предложений поставщиков (подрядчиков, исполнителей) и обоснования начальной (максимальной) цены контракта</w:t>
      </w:r>
      <w:r w:rsidR="00D95988">
        <w:rPr>
          <w:rFonts w:ascii="Times New Roman" w:hAnsi="Times New Roman"/>
          <w:sz w:val="28"/>
          <w:szCs w:val="28"/>
        </w:rPr>
        <w:t xml:space="preserve">. </w:t>
      </w:r>
    </w:p>
    <w:p w:rsidR="00B74D56" w:rsidRDefault="00B74D56" w:rsidP="00B74D56">
      <w:pPr>
        <w:autoSpaceDE w:val="0"/>
        <w:autoSpaceDN w:val="0"/>
        <w:adjustRightInd w:val="0"/>
        <w:ind w:firstLine="539"/>
        <w:jc w:val="both"/>
        <w:rPr>
          <w:rFonts w:ascii="Times New Roman" w:hAnsi="Times New Roman"/>
          <w:spacing w:val="2"/>
          <w:sz w:val="28"/>
          <w:szCs w:val="28"/>
        </w:rPr>
      </w:pPr>
      <w:r w:rsidRPr="003D40D5">
        <w:rPr>
          <w:rFonts w:ascii="Times New Roman" w:hAnsi="Times New Roman"/>
          <w:sz w:val="28"/>
          <w:szCs w:val="28"/>
        </w:rPr>
        <w:t>2.</w:t>
      </w:r>
      <w:r w:rsidR="005E31C9">
        <w:rPr>
          <w:rFonts w:ascii="Times New Roman" w:hAnsi="Times New Roman"/>
          <w:sz w:val="28"/>
          <w:szCs w:val="28"/>
        </w:rPr>
        <w:t>4</w:t>
      </w:r>
      <w:r w:rsidRPr="003D40D5">
        <w:rPr>
          <w:rFonts w:ascii="Times New Roman" w:hAnsi="Times New Roman"/>
          <w:sz w:val="28"/>
          <w:szCs w:val="28"/>
        </w:rPr>
        <w:t xml:space="preserve">. </w:t>
      </w:r>
      <w:r w:rsidRPr="003D40D5">
        <w:rPr>
          <w:rFonts w:ascii="Times New Roman" w:hAnsi="Times New Roman"/>
          <w:spacing w:val="2"/>
          <w:sz w:val="28"/>
          <w:szCs w:val="28"/>
        </w:rPr>
        <w:t>Требования, которым должно соответствовать учреждение на первое число месяца, предшествующего месяцу, в котором планируется принятие решения о предоставлении  субсидии на иные цели:</w:t>
      </w:r>
    </w:p>
    <w:p w:rsidR="00B74D56" w:rsidRPr="00F51419" w:rsidRDefault="00B74D56" w:rsidP="00B74D56">
      <w:pPr>
        <w:autoSpaceDE w:val="0"/>
        <w:autoSpaceDN w:val="0"/>
        <w:adjustRightInd w:val="0"/>
        <w:ind w:firstLine="539"/>
        <w:jc w:val="both"/>
        <w:rPr>
          <w:rFonts w:ascii="Times New Roman" w:hAnsi="Times New Roman"/>
          <w:sz w:val="28"/>
          <w:szCs w:val="28"/>
        </w:rPr>
      </w:pPr>
      <w:r w:rsidRPr="00F51419">
        <w:rPr>
          <w:rFonts w:ascii="Times New Roman" w:hAnsi="Times New Roman"/>
          <w:sz w:val="28"/>
          <w:szCs w:val="28"/>
        </w:rPr>
        <w:t>2.</w:t>
      </w:r>
      <w:r w:rsidR="005E31C9">
        <w:rPr>
          <w:rFonts w:ascii="Times New Roman" w:hAnsi="Times New Roman"/>
          <w:sz w:val="28"/>
          <w:szCs w:val="28"/>
        </w:rPr>
        <w:t>4</w:t>
      </w:r>
      <w:r w:rsidRPr="00F51419">
        <w:rPr>
          <w:rFonts w:ascii="Times New Roman" w:hAnsi="Times New Roman"/>
          <w:sz w:val="28"/>
          <w:szCs w:val="28"/>
        </w:rPr>
        <w:t>.1. У учреждения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74D56" w:rsidRDefault="00B74D56" w:rsidP="00B74D56">
      <w:pPr>
        <w:autoSpaceDE w:val="0"/>
        <w:autoSpaceDN w:val="0"/>
        <w:adjustRightInd w:val="0"/>
        <w:ind w:firstLine="539"/>
        <w:jc w:val="both"/>
        <w:rPr>
          <w:rFonts w:ascii="Times New Roman" w:hAnsi="Times New Roman"/>
          <w:sz w:val="28"/>
          <w:szCs w:val="28"/>
        </w:rPr>
      </w:pPr>
      <w:r w:rsidRPr="00F51419">
        <w:rPr>
          <w:rFonts w:ascii="Times New Roman" w:hAnsi="Times New Roman"/>
          <w:sz w:val="28"/>
          <w:szCs w:val="28"/>
        </w:rPr>
        <w:t xml:space="preserve"> 2.</w:t>
      </w:r>
      <w:r w:rsidR="005E31C9">
        <w:rPr>
          <w:rFonts w:ascii="Times New Roman" w:hAnsi="Times New Roman"/>
          <w:sz w:val="28"/>
          <w:szCs w:val="28"/>
        </w:rPr>
        <w:t>4</w:t>
      </w:r>
      <w:r w:rsidRPr="00F51419">
        <w:rPr>
          <w:rFonts w:ascii="Times New Roman" w:hAnsi="Times New Roman"/>
          <w:sz w:val="28"/>
          <w:szCs w:val="28"/>
        </w:rPr>
        <w:t xml:space="preserve">.2. У учреждения отсутствует </w:t>
      </w:r>
      <w:r>
        <w:rPr>
          <w:rFonts w:ascii="Times New Roman" w:hAnsi="Times New Roman"/>
          <w:sz w:val="28"/>
          <w:szCs w:val="28"/>
        </w:rPr>
        <w:t xml:space="preserve">просроченная задолженность </w:t>
      </w:r>
      <w:r w:rsidRPr="00F51419">
        <w:rPr>
          <w:rFonts w:ascii="Times New Roman" w:hAnsi="Times New Roman"/>
          <w:sz w:val="28"/>
          <w:szCs w:val="28"/>
        </w:rPr>
        <w:t>по возврату в бюджет ЗАТО Железногорск субсидий, бюджетных инвестиций, предоставленных, в том числе в соотве</w:t>
      </w:r>
      <w:r>
        <w:rPr>
          <w:rFonts w:ascii="Times New Roman" w:hAnsi="Times New Roman"/>
          <w:sz w:val="28"/>
          <w:szCs w:val="28"/>
        </w:rPr>
        <w:t>тствии с иными правовыми актами.</w:t>
      </w:r>
      <w:r w:rsidRPr="00F51419">
        <w:rPr>
          <w:rFonts w:ascii="Times New Roman" w:hAnsi="Times New Roman"/>
          <w:sz w:val="28"/>
          <w:szCs w:val="28"/>
        </w:rPr>
        <w:t xml:space="preserve"> </w:t>
      </w:r>
      <w:bookmarkStart w:id="5" w:name="P108"/>
      <w:bookmarkEnd w:id="5"/>
    </w:p>
    <w:p w:rsidR="00B74D56" w:rsidRPr="00F51419" w:rsidRDefault="00B74D56" w:rsidP="00B74D56">
      <w:pPr>
        <w:autoSpaceDE w:val="0"/>
        <w:autoSpaceDN w:val="0"/>
        <w:adjustRightInd w:val="0"/>
        <w:ind w:firstLine="539"/>
        <w:jc w:val="both"/>
        <w:rPr>
          <w:rFonts w:ascii="Times New Roman" w:hAnsi="Times New Roman"/>
          <w:sz w:val="28"/>
          <w:szCs w:val="28"/>
        </w:rPr>
      </w:pPr>
      <w:r w:rsidRPr="00F51419">
        <w:rPr>
          <w:rFonts w:ascii="Times New Roman" w:hAnsi="Times New Roman"/>
          <w:sz w:val="28"/>
          <w:szCs w:val="28"/>
        </w:rPr>
        <w:t>2.</w:t>
      </w:r>
      <w:r w:rsidR="005E31C9">
        <w:rPr>
          <w:rFonts w:ascii="Times New Roman" w:hAnsi="Times New Roman"/>
          <w:sz w:val="28"/>
          <w:szCs w:val="28"/>
        </w:rPr>
        <w:t>4</w:t>
      </w:r>
      <w:r w:rsidRPr="00F51419">
        <w:rPr>
          <w:rFonts w:ascii="Times New Roman" w:hAnsi="Times New Roman"/>
          <w:sz w:val="28"/>
          <w:szCs w:val="28"/>
        </w:rPr>
        <w:t>.</w:t>
      </w:r>
      <w:r>
        <w:rPr>
          <w:rFonts w:ascii="Times New Roman" w:hAnsi="Times New Roman"/>
          <w:sz w:val="28"/>
          <w:szCs w:val="28"/>
        </w:rPr>
        <w:t>3</w:t>
      </w:r>
      <w:r w:rsidRPr="00F51419">
        <w:rPr>
          <w:rFonts w:ascii="Times New Roman" w:hAnsi="Times New Roman"/>
          <w:sz w:val="28"/>
          <w:szCs w:val="28"/>
        </w:rPr>
        <w:t>. Учреждение не находится в процессе реорганизации, ликвидации, его деятельность не приостановлена в порядке, предусмотренном законодательством Российской Федерации</w:t>
      </w:r>
      <w:r>
        <w:rPr>
          <w:rFonts w:ascii="Times New Roman" w:hAnsi="Times New Roman"/>
          <w:sz w:val="28"/>
          <w:szCs w:val="28"/>
        </w:rPr>
        <w:t>.</w:t>
      </w:r>
    </w:p>
    <w:p w:rsidR="00B74D56" w:rsidRDefault="00B74D56" w:rsidP="00B74D56">
      <w:pPr>
        <w:autoSpaceDE w:val="0"/>
        <w:autoSpaceDN w:val="0"/>
        <w:adjustRightInd w:val="0"/>
        <w:ind w:firstLine="539"/>
        <w:jc w:val="both"/>
        <w:rPr>
          <w:rFonts w:ascii="Times New Roman" w:hAnsi="Times New Roman"/>
          <w:sz w:val="28"/>
          <w:szCs w:val="28"/>
        </w:rPr>
      </w:pPr>
      <w:r w:rsidRPr="00F51419">
        <w:rPr>
          <w:rFonts w:ascii="Times New Roman" w:hAnsi="Times New Roman"/>
          <w:sz w:val="28"/>
          <w:szCs w:val="28"/>
        </w:rPr>
        <w:t>2.</w:t>
      </w:r>
      <w:r w:rsidR="005E31C9">
        <w:rPr>
          <w:rFonts w:ascii="Times New Roman" w:hAnsi="Times New Roman"/>
          <w:sz w:val="28"/>
          <w:szCs w:val="28"/>
        </w:rPr>
        <w:t>4</w:t>
      </w:r>
      <w:r w:rsidRPr="00F51419">
        <w:rPr>
          <w:rFonts w:ascii="Times New Roman" w:hAnsi="Times New Roman"/>
          <w:sz w:val="28"/>
          <w:szCs w:val="28"/>
        </w:rPr>
        <w:t>.</w:t>
      </w:r>
      <w:r>
        <w:rPr>
          <w:rFonts w:ascii="Times New Roman" w:hAnsi="Times New Roman"/>
          <w:sz w:val="28"/>
          <w:szCs w:val="28"/>
        </w:rPr>
        <w:t>4</w:t>
      </w:r>
      <w:r w:rsidRPr="00F51419">
        <w:rPr>
          <w:rFonts w:ascii="Times New Roman" w:hAnsi="Times New Roman"/>
          <w:sz w:val="28"/>
          <w:szCs w:val="28"/>
        </w:rPr>
        <w:t xml:space="preserve">. Учреждение не получает средства из бюджета </w:t>
      </w:r>
      <w:r>
        <w:rPr>
          <w:rFonts w:ascii="Times New Roman" w:hAnsi="Times New Roman"/>
          <w:sz w:val="28"/>
          <w:szCs w:val="28"/>
        </w:rPr>
        <w:t xml:space="preserve">ЗАТО Железногорск </w:t>
      </w:r>
      <w:r w:rsidRPr="00F51419">
        <w:rPr>
          <w:rFonts w:ascii="Times New Roman" w:hAnsi="Times New Roman"/>
          <w:sz w:val="28"/>
          <w:szCs w:val="28"/>
        </w:rPr>
        <w:t xml:space="preserve">в соответствии с иными нормативными правовыми актами на цели, указанные в </w:t>
      </w:r>
      <w:hyperlink w:anchor="P59" w:history="1">
        <w:r w:rsidRPr="00F51419">
          <w:rPr>
            <w:rFonts w:ascii="Times New Roman" w:hAnsi="Times New Roman"/>
            <w:sz w:val="28"/>
            <w:szCs w:val="28"/>
          </w:rPr>
          <w:t>пункте</w:t>
        </w:r>
      </w:hyperlink>
      <w:r w:rsidRPr="00F51419">
        <w:rPr>
          <w:rFonts w:ascii="Times New Roman" w:hAnsi="Times New Roman"/>
          <w:sz w:val="28"/>
          <w:szCs w:val="28"/>
        </w:rPr>
        <w:t xml:space="preserve"> </w:t>
      </w:r>
      <w:r>
        <w:rPr>
          <w:rFonts w:ascii="Times New Roman" w:hAnsi="Times New Roman"/>
          <w:sz w:val="28"/>
          <w:szCs w:val="28"/>
        </w:rPr>
        <w:t>1.4</w:t>
      </w:r>
      <w:r w:rsidRPr="00F51419">
        <w:rPr>
          <w:rFonts w:ascii="Times New Roman" w:hAnsi="Times New Roman"/>
          <w:sz w:val="28"/>
          <w:szCs w:val="28"/>
        </w:rPr>
        <w:t xml:space="preserve"> </w:t>
      </w:r>
      <w:r>
        <w:rPr>
          <w:rFonts w:ascii="Times New Roman" w:hAnsi="Times New Roman"/>
          <w:sz w:val="28"/>
          <w:szCs w:val="28"/>
        </w:rPr>
        <w:t xml:space="preserve">настоящего </w:t>
      </w:r>
      <w:r w:rsidRPr="00F51419">
        <w:rPr>
          <w:rFonts w:ascii="Times New Roman" w:hAnsi="Times New Roman"/>
          <w:sz w:val="28"/>
          <w:szCs w:val="28"/>
        </w:rPr>
        <w:t>порядка.</w:t>
      </w:r>
    </w:p>
    <w:p w:rsidR="00B74D56" w:rsidRDefault="00B74D56" w:rsidP="00B74D56">
      <w:pPr>
        <w:autoSpaceDE w:val="0"/>
        <w:autoSpaceDN w:val="0"/>
        <w:adjustRightInd w:val="0"/>
        <w:ind w:firstLine="567"/>
        <w:jc w:val="both"/>
        <w:rPr>
          <w:rFonts w:ascii="Times New Roman" w:hAnsi="Times New Roman"/>
          <w:spacing w:val="2"/>
          <w:sz w:val="28"/>
          <w:szCs w:val="28"/>
        </w:rPr>
      </w:pPr>
      <w:r>
        <w:rPr>
          <w:rFonts w:ascii="Times New Roman" w:hAnsi="Times New Roman"/>
          <w:spacing w:val="2"/>
          <w:sz w:val="28"/>
          <w:szCs w:val="28"/>
        </w:rPr>
        <w:t>2.</w:t>
      </w:r>
      <w:r w:rsidR="000A4AC9">
        <w:rPr>
          <w:rFonts w:ascii="Times New Roman" w:hAnsi="Times New Roman"/>
          <w:spacing w:val="2"/>
          <w:sz w:val="28"/>
          <w:szCs w:val="28"/>
        </w:rPr>
        <w:t>5</w:t>
      </w:r>
      <w:r>
        <w:rPr>
          <w:rFonts w:ascii="Times New Roman" w:hAnsi="Times New Roman"/>
          <w:spacing w:val="2"/>
          <w:sz w:val="28"/>
          <w:szCs w:val="28"/>
        </w:rPr>
        <w:t xml:space="preserve">. </w:t>
      </w:r>
      <w:proofErr w:type="gramStart"/>
      <w:r>
        <w:rPr>
          <w:rFonts w:ascii="Times New Roman" w:hAnsi="Times New Roman"/>
          <w:spacing w:val="2"/>
          <w:sz w:val="28"/>
          <w:szCs w:val="28"/>
        </w:rPr>
        <w:t>Требования, указанные в пункте 2.</w:t>
      </w:r>
      <w:r w:rsidR="000A4AC9">
        <w:rPr>
          <w:rFonts w:ascii="Times New Roman" w:hAnsi="Times New Roman"/>
          <w:spacing w:val="2"/>
          <w:sz w:val="28"/>
          <w:szCs w:val="28"/>
        </w:rPr>
        <w:t>4</w:t>
      </w:r>
      <w:r>
        <w:rPr>
          <w:rFonts w:ascii="Times New Roman" w:hAnsi="Times New Roman"/>
          <w:spacing w:val="2"/>
          <w:sz w:val="28"/>
          <w:szCs w:val="28"/>
        </w:rPr>
        <w:t xml:space="preserve"> настоящего порядка, не применяются в случае предоставления субсидий на осуществление мероприятий по реорганизации или ликвидации учреждения, </w:t>
      </w:r>
      <w:r>
        <w:rPr>
          <w:rFonts w:ascii="Times New Roman" w:hAnsi="Times New Roman"/>
          <w:sz w:val="28"/>
          <w:szCs w:val="28"/>
        </w:rPr>
        <w:t>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 реализации ограничительных мер, направленных на предотвращение распространения заболевания, представляющего опасность для окружающих</w:t>
      </w:r>
      <w:proofErr w:type="gramEnd"/>
      <w:r>
        <w:rPr>
          <w:rFonts w:ascii="Times New Roman" w:hAnsi="Times New Roman"/>
          <w:sz w:val="28"/>
          <w:szCs w:val="28"/>
        </w:rPr>
        <w:t>, эпидемией (пандемией), а также иных случаев, установленных федеральными законами, нормативными правовыми актами Правительства Российской Федерации, Правительства Красноярского края, муниципальными правовыми актами Администрации ЗАТО г. Железногорск.</w:t>
      </w:r>
    </w:p>
    <w:p w:rsidR="00947E2F" w:rsidRDefault="008C1304" w:rsidP="008C1304">
      <w:pPr>
        <w:autoSpaceDE w:val="0"/>
        <w:autoSpaceDN w:val="0"/>
        <w:adjustRightInd w:val="0"/>
        <w:ind w:firstLine="539"/>
        <w:jc w:val="both"/>
        <w:rPr>
          <w:rFonts w:ascii="Times New Roman" w:hAnsi="Times New Roman"/>
          <w:sz w:val="28"/>
          <w:szCs w:val="28"/>
        </w:rPr>
      </w:pPr>
      <w:r w:rsidRPr="008C1304">
        <w:rPr>
          <w:rFonts w:ascii="Times New Roman" w:hAnsi="Times New Roman"/>
          <w:sz w:val="28"/>
          <w:szCs w:val="28"/>
        </w:rPr>
        <w:t>2.</w:t>
      </w:r>
      <w:r w:rsidR="000A4AC9">
        <w:rPr>
          <w:rFonts w:ascii="Times New Roman" w:hAnsi="Times New Roman"/>
          <w:sz w:val="28"/>
          <w:szCs w:val="28"/>
        </w:rPr>
        <w:t>6</w:t>
      </w:r>
      <w:r w:rsidRPr="008C1304">
        <w:rPr>
          <w:rFonts w:ascii="Times New Roman" w:hAnsi="Times New Roman"/>
          <w:sz w:val="28"/>
          <w:szCs w:val="28"/>
        </w:rPr>
        <w:t>.</w:t>
      </w:r>
      <w:r w:rsidR="001665F5" w:rsidRPr="008C1304">
        <w:rPr>
          <w:rFonts w:ascii="Times New Roman" w:hAnsi="Times New Roman"/>
          <w:sz w:val="28"/>
          <w:szCs w:val="28"/>
        </w:rPr>
        <w:t xml:space="preserve"> </w:t>
      </w:r>
      <w:r w:rsidR="00947E2F">
        <w:rPr>
          <w:rFonts w:ascii="Times New Roman" w:hAnsi="Times New Roman"/>
          <w:sz w:val="28"/>
          <w:szCs w:val="28"/>
        </w:rPr>
        <w:t xml:space="preserve"> </w:t>
      </w:r>
      <w:proofErr w:type="gramStart"/>
      <w:r w:rsidR="00102640">
        <w:rPr>
          <w:rFonts w:ascii="Times New Roman" w:hAnsi="Times New Roman"/>
          <w:sz w:val="28"/>
          <w:szCs w:val="28"/>
        </w:rPr>
        <w:t>С</w:t>
      </w:r>
      <w:r w:rsidR="00102640" w:rsidRPr="00947E2F">
        <w:rPr>
          <w:rFonts w:ascii="Times New Roman" w:hAnsi="Times New Roman"/>
          <w:sz w:val="28"/>
          <w:szCs w:val="28"/>
        </w:rPr>
        <w:t xml:space="preserve">о дня поступления документов, представленных учреждением в соответствии с </w:t>
      </w:r>
      <w:hyperlink r:id="rId14" w:history="1">
        <w:r w:rsidR="00102640" w:rsidRPr="00947E2F">
          <w:rPr>
            <w:rFonts w:ascii="Times New Roman" w:hAnsi="Times New Roman"/>
            <w:sz w:val="28"/>
            <w:szCs w:val="28"/>
          </w:rPr>
          <w:t xml:space="preserve">пунктом </w:t>
        </w:r>
      </w:hyperlink>
      <w:r w:rsidR="00102640" w:rsidRPr="00947E2F">
        <w:rPr>
          <w:rFonts w:ascii="Times New Roman" w:hAnsi="Times New Roman"/>
          <w:sz w:val="28"/>
          <w:szCs w:val="28"/>
        </w:rPr>
        <w:t>2</w:t>
      </w:r>
      <w:r w:rsidR="00102640">
        <w:rPr>
          <w:rFonts w:ascii="Times New Roman" w:hAnsi="Times New Roman"/>
          <w:sz w:val="28"/>
          <w:szCs w:val="28"/>
        </w:rPr>
        <w:t>.1</w:t>
      </w:r>
      <w:r w:rsidR="00102640" w:rsidRPr="00947E2F">
        <w:rPr>
          <w:rFonts w:ascii="Times New Roman" w:hAnsi="Times New Roman"/>
          <w:sz w:val="28"/>
          <w:szCs w:val="28"/>
        </w:rPr>
        <w:t xml:space="preserve"> </w:t>
      </w:r>
      <w:r w:rsidR="00102640">
        <w:rPr>
          <w:rFonts w:ascii="Times New Roman" w:hAnsi="Times New Roman"/>
          <w:sz w:val="28"/>
          <w:szCs w:val="28"/>
        </w:rPr>
        <w:t xml:space="preserve">настоящего порядка, </w:t>
      </w:r>
      <w:r w:rsidR="00947E2F">
        <w:rPr>
          <w:rFonts w:ascii="Times New Roman" w:hAnsi="Times New Roman"/>
          <w:sz w:val="28"/>
          <w:szCs w:val="28"/>
        </w:rPr>
        <w:t xml:space="preserve">Социальный отдел </w:t>
      </w:r>
      <w:r w:rsidR="00947E2F" w:rsidRPr="00947E2F">
        <w:rPr>
          <w:rFonts w:ascii="Times New Roman" w:hAnsi="Times New Roman"/>
          <w:sz w:val="28"/>
          <w:szCs w:val="28"/>
        </w:rPr>
        <w:t>Администраци</w:t>
      </w:r>
      <w:r w:rsidR="00947E2F">
        <w:rPr>
          <w:rFonts w:ascii="Times New Roman" w:hAnsi="Times New Roman"/>
          <w:sz w:val="28"/>
          <w:szCs w:val="28"/>
        </w:rPr>
        <w:t>и</w:t>
      </w:r>
      <w:r w:rsidR="00947E2F" w:rsidRPr="00947E2F">
        <w:rPr>
          <w:rFonts w:ascii="Times New Roman" w:hAnsi="Times New Roman"/>
          <w:sz w:val="28"/>
          <w:szCs w:val="28"/>
        </w:rPr>
        <w:t xml:space="preserve"> ЗАТО г. Железногорск  </w:t>
      </w:r>
      <w:r w:rsidR="00947E2F">
        <w:rPr>
          <w:rFonts w:ascii="Times New Roman" w:hAnsi="Times New Roman"/>
          <w:sz w:val="28"/>
          <w:szCs w:val="28"/>
        </w:rPr>
        <w:t xml:space="preserve">(далее – Социальный отдел) </w:t>
      </w:r>
      <w:r w:rsidR="00947E2F" w:rsidRPr="00947E2F">
        <w:rPr>
          <w:rFonts w:ascii="Times New Roman" w:hAnsi="Times New Roman"/>
          <w:sz w:val="28"/>
          <w:szCs w:val="28"/>
        </w:rPr>
        <w:t xml:space="preserve">в течение </w:t>
      </w:r>
      <w:r w:rsidR="0089639D">
        <w:rPr>
          <w:rFonts w:ascii="Times New Roman" w:hAnsi="Times New Roman"/>
          <w:sz w:val="28"/>
          <w:szCs w:val="28"/>
        </w:rPr>
        <w:t>15</w:t>
      </w:r>
      <w:r w:rsidR="00947E2F" w:rsidRPr="00947E2F">
        <w:rPr>
          <w:rFonts w:ascii="Times New Roman" w:hAnsi="Times New Roman"/>
          <w:sz w:val="28"/>
          <w:szCs w:val="28"/>
        </w:rPr>
        <w:t xml:space="preserve"> рабочих дней, рассматривает их, проверяет полноту и достоверность содержащихся в них сведений и </w:t>
      </w:r>
      <w:r w:rsidR="00C564B6">
        <w:rPr>
          <w:rFonts w:ascii="Times New Roman" w:hAnsi="Times New Roman"/>
          <w:sz w:val="28"/>
          <w:szCs w:val="28"/>
        </w:rPr>
        <w:t xml:space="preserve">осуществляет подготовку решения о </w:t>
      </w:r>
      <w:r w:rsidR="00C564B6">
        <w:rPr>
          <w:rFonts w:ascii="Times New Roman" w:hAnsi="Times New Roman"/>
          <w:sz w:val="28"/>
          <w:szCs w:val="28"/>
        </w:rPr>
        <w:lastRenderedPageBreak/>
        <w:t>предоставлении субсидии или об отказе в предоставлении субсидии (далее – решение).</w:t>
      </w:r>
      <w:proofErr w:type="gramEnd"/>
      <w:r w:rsidR="00C564B6">
        <w:rPr>
          <w:rFonts w:ascii="Times New Roman" w:hAnsi="Times New Roman"/>
          <w:sz w:val="28"/>
          <w:szCs w:val="28"/>
        </w:rPr>
        <w:t xml:space="preserve"> Решение оформляется письмом Администрации ЗАТО </w:t>
      </w:r>
      <w:r w:rsidR="00C564B6">
        <w:rPr>
          <w:rFonts w:ascii="Times New Roman" w:hAnsi="Times New Roman"/>
          <w:sz w:val="28"/>
          <w:szCs w:val="28"/>
        </w:rPr>
        <w:br/>
        <w:t>г. Железногорск.</w:t>
      </w:r>
    </w:p>
    <w:p w:rsidR="0059065F" w:rsidRDefault="0059065F" w:rsidP="008C1304">
      <w:pPr>
        <w:autoSpaceDE w:val="0"/>
        <w:autoSpaceDN w:val="0"/>
        <w:adjustRightInd w:val="0"/>
        <w:ind w:firstLine="539"/>
        <w:jc w:val="both"/>
        <w:rPr>
          <w:rFonts w:ascii="Times New Roman" w:hAnsi="Times New Roman"/>
          <w:sz w:val="28"/>
          <w:szCs w:val="28"/>
        </w:rPr>
      </w:pPr>
      <w:r>
        <w:rPr>
          <w:rFonts w:ascii="Times New Roman" w:hAnsi="Times New Roman"/>
          <w:sz w:val="28"/>
          <w:szCs w:val="28"/>
        </w:rPr>
        <w:t xml:space="preserve">2.7. </w:t>
      </w:r>
      <w:r w:rsidRPr="0059065F">
        <w:rPr>
          <w:rFonts w:ascii="Times New Roman" w:hAnsi="Times New Roman"/>
          <w:sz w:val="28"/>
          <w:szCs w:val="28"/>
        </w:rPr>
        <w:t xml:space="preserve">В течение 5 рабочих дней после принятия решения </w:t>
      </w:r>
      <w:r>
        <w:rPr>
          <w:rFonts w:ascii="Times New Roman" w:hAnsi="Times New Roman"/>
          <w:sz w:val="28"/>
          <w:szCs w:val="28"/>
        </w:rPr>
        <w:t xml:space="preserve">Социальный отдел </w:t>
      </w:r>
      <w:r w:rsidRPr="0059065F">
        <w:rPr>
          <w:rFonts w:ascii="Times New Roman" w:hAnsi="Times New Roman"/>
          <w:sz w:val="28"/>
          <w:szCs w:val="28"/>
        </w:rPr>
        <w:t xml:space="preserve"> направляет учреждению решение любым способом, позволяющим подтвердить факт получения</w:t>
      </w:r>
      <w:r>
        <w:rPr>
          <w:rFonts w:ascii="Times New Roman" w:hAnsi="Times New Roman"/>
          <w:sz w:val="28"/>
          <w:szCs w:val="28"/>
        </w:rPr>
        <w:t>.</w:t>
      </w:r>
    </w:p>
    <w:p w:rsidR="00C850B7" w:rsidRDefault="00C850B7" w:rsidP="00C850B7">
      <w:pPr>
        <w:autoSpaceDE w:val="0"/>
        <w:autoSpaceDN w:val="0"/>
        <w:adjustRightInd w:val="0"/>
        <w:ind w:firstLine="539"/>
        <w:jc w:val="both"/>
        <w:rPr>
          <w:rFonts w:ascii="Times New Roman" w:hAnsi="Times New Roman"/>
          <w:sz w:val="28"/>
          <w:szCs w:val="28"/>
        </w:rPr>
      </w:pPr>
      <w:r w:rsidRPr="005860C8">
        <w:rPr>
          <w:rFonts w:ascii="Times New Roman" w:hAnsi="Times New Roman"/>
          <w:sz w:val="28"/>
          <w:szCs w:val="28"/>
        </w:rPr>
        <w:t>2.</w:t>
      </w:r>
      <w:r w:rsidR="0059065F">
        <w:rPr>
          <w:rFonts w:ascii="Times New Roman" w:hAnsi="Times New Roman"/>
          <w:sz w:val="28"/>
          <w:szCs w:val="28"/>
        </w:rPr>
        <w:t>8</w:t>
      </w:r>
      <w:r w:rsidRPr="005860C8">
        <w:rPr>
          <w:rFonts w:ascii="Times New Roman" w:hAnsi="Times New Roman"/>
          <w:sz w:val="28"/>
          <w:szCs w:val="28"/>
        </w:rPr>
        <w:t>. Основанием отказа в предоставлении субсидии является:</w:t>
      </w:r>
    </w:p>
    <w:p w:rsidR="00C850B7" w:rsidRPr="005860C8" w:rsidRDefault="00102640" w:rsidP="00C850B7">
      <w:pPr>
        <w:autoSpaceDE w:val="0"/>
        <w:autoSpaceDN w:val="0"/>
        <w:adjustRightInd w:val="0"/>
        <w:ind w:firstLine="539"/>
        <w:jc w:val="both"/>
        <w:rPr>
          <w:rFonts w:ascii="Times New Roman" w:hAnsi="Times New Roman"/>
          <w:sz w:val="28"/>
          <w:szCs w:val="28"/>
        </w:rPr>
      </w:pPr>
      <w:r>
        <w:rPr>
          <w:rFonts w:ascii="Times New Roman" w:hAnsi="Times New Roman"/>
          <w:sz w:val="28"/>
          <w:szCs w:val="28"/>
        </w:rPr>
        <w:t>2.</w:t>
      </w:r>
      <w:r w:rsidR="0059065F">
        <w:rPr>
          <w:rFonts w:ascii="Times New Roman" w:hAnsi="Times New Roman"/>
          <w:sz w:val="28"/>
          <w:szCs w:val="28"/>
        </w:rPr>
        <w:t>8</w:t>
      </w:r>
      <w:r w:rsidR="00C850B7">
        <w:rPr>
          <w:rFonts w:ascii="Times New Roman" w:hAnsi="Times New Roman"/>
          <w:sz w:val="28"/>
          <w:szCs w:val="28"/>
        </w:rPr>
        <w:t xml:space="preserve">.1. </w:t>
      </w:r>
      <w:r w:rsidR="00C850B7" w:rsidRPr="005860C8">
        <w:rPr>
          <w:rFonts w:ascii="Times New Roman" w:hAnsi="Times New Roman"/>
          <w:sz w:val="28"/>
          <w:szCs w:val="28"/>
        </w:rPr>
        <w:t xml:space="preserve">Несоответствие представленных учреждением документов требованиям, установленным пунктом </w:t>
      </w:r>
      <w:r w:rsidR="00E71CF2">
        <w:rPr>
          <w:rFonts w:ascii="Times New Roman" w:hAnsi="Times New Roman"/>
          <w:sz w:val="28"/>
          <w:szCs w:val="28"/>
        </w:rPr>
        <w:t xml:space="preserve">2.1 </w:t>
      </w:r>
      <w:r w:rsidR="00C850B7" w:rsidRPr="005860C8">
        <w:rPr>
          <w:rFonts w:ascii="Times New Roman" w:hAnsi="Times New Roman"/>
          <w:sz w:val="28"/>
          <w:szCs w:val="28"/>
        </w:rPr>
        <w:t>настоящего порядка.</w:t>
      </w:r>
    </w:p>
    <w:p w:rsidR="00C850B7" w:rsidRPr="003D40D5" w:rsidRDefault="00C850B7" w:rsidP="00C850B7">
      <w:pPr>
        <w:autoSpaceDE w:val="0"/>
        <w:autoSpaceDN w:val="0"/>
        <w:adjustRightInd w:val="0"/>
        <w:ind w:firstLine="567"/>
        <w:jc w:val="both"/>
        <w:rPr>
          <w:rFonts w:ascii="Times New Roman" w:hAnsi="Times New Roman"/>
          <w:spacing w:val="2"/>
          <w:sz w:val="28"/>
          <w:szCs w:val="28"/>
        </w:rPr>
      </w:pPr>
      <w:r>
        <w:rPr>
          <w:rFonts w:ascii="Times New Roman" w:hAnsi="Times New Roman"/>
          <w:spacing w:val="2"/>
          <w:sz w:val="28"/>
          <w:szCs w:val="28"/>
        </w:rPr>
        <w:t>2.</w:t>
      </w:r>
      <w:r w:rsidR="0059065F">
        <w:rPr>
          <w:rFonts w:ascii="Times New Roman" w:hAnsi="Times New Roman"/>
          <w:spacing w:val="2"/>
          <w:sz w:val="28"/>
          <w:szCs w:val="28"/>
        </w:rPr>
        <w:t>8</w:t>
      </w:r>
      <w:r w:rsidRPr="003D40D5">
        <w:rPr>
          <w:rFonts w:ascii="Times New Roman" w:hAnsi="Times New Roman"/>
          <w:spacing w:val="2"/>
          <w:sz w:val="28"/>
          <w:szCs w:val="28"/>
        </w:rPr>
        <w:t xml:space="preserve">.2. Непредставление (представление не в полном объеме)  учреждением документов в соответствии с пунктом </w:t>
      </w:r>
      <w:r>
        <w:rPr>
          <w:rFonts w:ascii="Times New Roman" w:hAnsi="Times New Roman"/>
          <w:spacing w:val="2"/>
          <w:sz w:val="28"/>
          <w:szCs w:val="28"/>
        </w:rPr>
        <w:t>2.1</w:t>
      </w:r>
      <w:r w:rsidRPr="003D40D5">
        <w:rPr>
          <w:rFonts w:ascii="Times New Roman" w:hAnsi="Times New Roman"/>
          <w:spacing w:val="2"/>
          <w:sz w:val="28"/>
          <w:szCs w:val="28"/>
        </w:rPr>
        <w:t xml:space="preserve"> настоящего порядка.</w:t>
      </w:r>
    </w:p>
    <w:p w:rsidR="00C850B7" w:rsidRPr="003D40D5" w:rsidRDefault="00C850B7" w:rsidP="00C850B7">
      <w:pPr>
        <w:autoSpaceDE w:val="0"/>
        <w:autoSpaceDN w:val="0"/>
        <w:adjustRightInd w:val="0"/>
        <w:ind w:firstLine="567"/>
        <w:jc w:val="both"/>
        <w:rPr>
          <w:rFonts w:ascii="Times New Roman" w:hAnsi="Times New Roman"/>
          <w:spacing w:val="2"/>
          <w:sz w:val="28"/>
          <w:szCs w:val="28"/>
        </w:rPr>
      </w:pPr>
      <w:r>
        <w:rPr>
          <w:rFonts w:ascii="Times New Roman" w:hAnsi="Times New Roman"/>
          <w:spacing w:val="2"/>
          <w:sz w:val="28"/>
          <w:szCs w:val="28"/>
        </w:rPr>
        <w:t>2.</w:t>
      </w:r>
      <w:r w:rsidR="0059065F">
        <w:rPr>
          <w:rFonts w:ascii="Times New Roman" w:hAnsi="Times New Roman"/>
          <w:spacing w:val="2"/>
          <w:sz w:val="28"/>
          <w:szCs w:val="28"/>
        </w:rPr>
        <w:t>8</w:t>
      </w:r>
      <w:r w:rsidRPr="003D40D5">
        <w:rPr>
          <w:rFonts w:ascii="Times New Roman" w:hAnsi="Times New Roman"/>
          <w:spacing w:val="2"/>
          <w:sz w:val="28"/>
          <w:szCs w:val="28"/>
        </w:rPr>
        <w:t>.3. Недостоверность информации, содержащейся в документах, представленных учреждением.</w:t>
      </w:r>
    </w:p>
    <w:p w:rsidR="00C850B7" w:rsidRPr="003F076B" w:rsidRDefault="00C850B7" w:rsidP="00C850B7">
      <w:pPr>
        <w:autoSpaceDE w:val="0"/>
        <w:autoSpaceDN w:val="0"/>
        <w:adjustRightInd w:val="0"/>
        <w:ind w:firstLine="567"/>
        <w:jc w:val="both"/>
        <w:rPr>
          <w:rFonts w:ascii="Times New Roman" w:hAnsi="Times New Roman"/>
          <w:spacing w:val="2"/>
          <w:sz w:val="28"/>
          <w:szCs w:val="28"/>
        </w:rPr>
      </w:pPr>
      <w:r>
        <w:rPr>
          <w:rFonts w:ascii="Times New Roman" w:hAnsi="Times New Roman"/>
          <w:spacing w:val="2"/>
          <w:sz w:val="28"/>
          <w:szCs w:val="28"/>
        </w:rPr>
        <w:t>2.</w:t>
      </w:r>
      <w:r w:rsidR="0059065F">
        <w:rPr>
          <w:rFonts w:ascii="Times New Roman" w:hAnsi="Times New Roman"/>
          <w:spacing w:val="2"/>
          <w:sz w:val="28"/>
          <w:szCs w:val="28"/>
        </w:rPr>
        <w:t>8</w:t>
      </w:r>
      <w:r w:rsidRPr="003D40D5">
        <w:rPr>
          <w:rFonts w:ascii="Times New Roman" w:hAnsi="Times New Roman"/>
          <w:spacing w:val="2"/>
          <w:sz w:val="28"/>
          <w:szCs w:val="28"/>
        </w:rPr>
        <w:t xml:space="preserve">.4. </w:t>
      </w:r>
      <w:r w:rsidRPr="003F076B">
        <w:rPr>
          <w:rFonts w:ascii="Times New Roman" w:hAnsi="Times New Roman"/>
          <w:spacing w:val="2"/>
          <w:sz w:val="28"/>
          <w:szCs w:val="28"/>
        </w:rPr>
        <w:t>Отсутствие необходимого объема лимитов бюджетных обязательств на предоставление</w:t>
      </w:r>
      <w:r>
        <w:rPr>
          <w:rFonts w:ascii="Times New Roman" w:hAnsi="Times New Roman"/>
          <w:spacing w:val="2"/>
          <w:sz w:val="28"/>
          <w:szCs w:val="28"/>
        </w:rPr>
        <w:t xml:space="preserve"> </w:t>
      </w:r>
      <w:r w:rsidRPr="003F076B">
        <w:rPr>
          <w:rFonts w:ascii="Times New Roman" w:hAnsi="Times New Roman"/>
          <w:spacing w:val="2"/>
          <w:sz w:val="28"/>
          <w:szCs w:val="28"/>
        </w:rPr>
        <w:t>субсиди</w:t>
      </w:r>
      <w:r>
        <w:rPr>
          <w:rFonts w:ascii="Times New Roman" w:hAnsi="Times New Roman"/>
          <w:spacing w:val="2"/>
          <w:sz w:val="28"/>
          <w:szCs w:val="28"/>
        </w:rPr>
        <w:t>й</w:t>
      </w:r>
      <w:r w:rsidRPr="003F076B">
        <w:rPr>
          <w:rFonts w:ascii="Times New Roman" w:hAnsi="Times New Roman"/>
          <w:spacing w:val="2"/>
          <w:sz w:val="28"/>
          <w:szCs w:val="28"/>
        </w:rPr>
        <w:t>.</w:t>
      </w:r>
    </w:p>
    <w:p w:rsidR="000A4AC9" w:rsidRDefault="00E71CF2" w:rsidP="000A4AC9">
      <w:pPr>
        <w:autoSpaceDE w:val="0"/>
        <w:autoSpaceDN w:val="0"/>
        <w:adjustRightInd w:val="0"/>
        <w:ind w:firstLine="567"/>
        <w:jc w:val="both"/>
        <w:rPr>
          <w:rFonts w:ascii="Times New Roman" w:hAnsi="Times New Roman"/>
          <w:spacing w:val="2"/>
          <w:sz w:val="28"/>
          <w:szCs w:val="28"/>
        </w:rPr>
      </w:pPr>
      <w:r>
        <w:rPr>
          <w:rFonts w:ascii="Times New Roman" w:hAnsi="Times New Roman"/>
          <w:sz w:val="28"/>
          <w:szCs w:val="28"/>
        </w:rPr>
        <w:t>2.</w:t>
      </w:r>
      <w:r w:rsidR="0059065F">
        <w:rPr>
          <w:rFonts w:ascii="Times New Roman" w:hAnsi="Times New Roman"/>
          <w:sz w:val="28"/>
          <w:szCs w:val="28"/>
        </w:rPr>
        <w:t>9</w:t>
      </w:r>
      <w:r>
        <w:rPr>
          <w:rFonts w:ascii="Times New Roman" w:hAnsi="Times New Roman"/>
          <w:sz w:val="28"/>
          <w:szCs w:val="28"/>
        </w:rPr>
        <w:t xml:space="preserve">. </w:t>
      </w:r>
      <w:r w:rsidR="000A4AC9">
        <w:rPr>
          <w:rFonts w:ascii="Times New Roman" w:hAnsi="Times New Roman"/>
          <w:sz w:val="28"/>
          <w:szCs w:val="28"/>
        </w:rPr>
        <w:t>П</w:t>
      </w:r>
      <w:r w:rsidR="000A4AC9" w:rsidRPr="000509AE">
        <w:rPr>
          <w:rFonts w:ascii="Times New Roman" w:hAnsi="Times New Roman"/>
          <w:spacing w:val="2"/>
          <w:sz w:val="28"/>
          <w:szCs w:val="28"/>
        </w:rPr>
        <w:t>ри условии устранения замечаний, явившихся основанием для отказа</w:t>
      </w:r>
      <w:r w:rsidR="00C564B6">
        <w:rPr>
          <w:rFonts w:ascii="Times New Roman" w:hAnsi="Times New Roman"/>
          <w:spacing w:val="2"/>
          <w:sz w:val="28"/>
          <w:szCs w:val="28"/>
        </w:rPr>
        <w:t>,</w:t>
      </w:r>
      <w:r w:rsidR="000A4AC9" w:rsidRPr="000509AE">
        <w:rPr>
          <w:rFonts w:ascii="Times New Roman" w:hAnsi="Times New Roman"/>
          <w:spacing w:val="2"/>
          <w:sz w:val="28"/>
          <w:szCs w:val="28"/>
        </w:rPr>
        <w:t xml:space="preserve"> учреждение вправе повторно представить </w:t>
      </w:r>
      <w:r w:rsidR="00C564B6">
        <w:rPr>
          <w:rFonts w:ascii="Times New Roman" w:hAnsi="Times New Roman"/>
          <w:sz w:val="28"/>
          <w:szCs w:val="28"/>
        </w:rPr>
        <w:t xml:space="preserve">в Администрацию ЗАТО </w:t>
      </w:r>
      <w:r w:rsidR="00C564B6">
        <w:rPr>
          <w:rFonts w:ascii="Times New Roman" w:hAnsi="Times New Roman"/>
          <w:sz w:val="28"/>
          <w:szCs w:val="28"/>
        </w:rPr>
        <w:br/>
        <w:t>г. Железногорск</w:t>
      </w:r>
      <w:r w:rsidR="000A4AC9" w:rsidRPr="000509AE">
        <w:rPr>
          <w:rFonts w:ascii="Times New Roman" w:hAnsi="Times New Roman"/>
          <w:spacing w:val="2"/>
          <w:sz w:val="28"/>
          <w:szCs w:val="28"/>
        </w:rPr>
        <w:t xml:space="preserve"> документы, предусмотренные пункт</w:t>
      </w:r>
      <w:r w:rsidR="000A4AC9">
        <w:rPr>
          <w:rFonts w:ascii="Times New Roman" w:hAnsi="Times New Roman"/>
          <w:spacing w:val="2"/>
          <w:sz w:val="28"/>
          <w:szCs w:val="28"/>
        </w:rPr>
        <w:t>ом</w:t>
      </w:r>
      <w:r w:rsidR="000A4AC9" w:rsidRPr="000509AE">
        <w:rPr>
          <w:rFonts w:ascii="Times New Roman" w:hAnsi="Times New Roman"/>
          <w:spacing w:val="2"/>
          <w:sz w:val="28"/>
          <w:szCs w:val="28"/>
        </w:rPr>
        <w:t xml:space="preserve"> 2.</w:t>
      </w:r>
      <w:r w:rsidR="000A4AC9">
        <w:rPr>
          <w:rFonts w:ascii="Times New Roman" w:hAnsi="Times New Roman"/>
          <w:spacing w:val="2"/>
          <w:sz w:val="28"/>
          <w:szCs w:val="28"/>
        </w:rPr>
        <w:t>1 настоящего порядка.</w:t>
      </w:r>
    </w:p>
    <w:p w:rsidR="00102640" w:rsidRDefault="00102640" w:rsidP="00102640">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0A4AC9">
        <w:rPr>
          <w:rFonts w:ascii="Times New Roman" w:hAnsi="Times New Roman"/>
          <w:sz w:val="28"/>
          <w:szCs w:val="28"/>
        </w:rPr>
        <w:t>1</w:t>
      </w:r>
      <w:r w:rsidR="0059065F">
        <w:rPr>
          <w:rFonts w:ascii="Times New Roman" w:hAnsi="Times New Roman"/>
          <w:sz w:val="28"/>
          <w:szCs w:val="28"/>
        </w:rPr>
        <w:t>0</w:t>
      </w:r>
      <w:r>
        <w:rPr>
          <w:rFonts w:ascii="Times New Roman" w:hAnsi="Times New Roman"/>
          <w:sz w:val="28"/>
          <w:szCs w:val="28"/>
        </w:rPr>
        <w:t xml:space="preserve">. </w:t>
      </w:r>
      <w:proofErr w:type="gramStart"/>
      <w:r>
        <w:rPr>
          <w:rFonts w:ascii="Times New Roman" w:hAnsi="Times New Roman"/>
          <w:sz w:val="28"/>
          <w:szCs w:val="28"/>
        </w:rPr>
        <w:t xml:space="preserve">В случае принятия решения о предоставлении субсидии Социальный отдел в течение 3 рабочих дней, следующих за днем принятия решения о предоставлении субсидии, направляет </w:t>
      </w:r>
      <w:r w:rsidR="00EB5827">
        <w:rPr>
          <w:rFonts w:ascii="Times New Roman" w:hAnsi="Times New Roman"/>
          <w:sz w:val="28"/>
          <w:szCs w:val="28"/>
        </w:rPr>
        <w:t xml:space="preserve">в учреждение </w:t>
      </w:r>
      <w:r>
        <w:rPr>
          <w:rFonts w:ascii="Times New Roman" w:hAnsi="Times New Roman"/>
          <w:sz w:val="28"/>
          <w:szCs w:val="28"/>
        </w:rPr>
        <w:t xml:space="preserve">проект соглашения о предоставлении субсидии между Администрацией ЗАТО г. Железногорск и учреждением </w:t>
      </w:r>
      <w:r>
        <w:rPr>
          <w:rFonts w:ascii="Times New Roman" w:hAnsi="Times New Roman"/>
          <w:spacing w:val="2"/>
          <w:sz w:val="28"/>
          <w:szCs w:val="28"/>
        </w:rPr>
        <w:t>в соответствии с</w:t>
      </w:r>
      <w:r w:rsidRPr="00603B0B">
        <w:rPr>
          <w:rFonts w:ascii="Times New Roman" w:hAnsi="Times New Roman"/>
          <w:spacing w:val="2"/>
          <w:sz w:val="28"/>
          <w:szCs w:val="28"/>
        </w:rPr>
        <w:t xml:space="preserve"> типовой форм</w:t>
      </w:r>
      <w:r>
        <w:rPr>
          <w:rFonts w:ascii="Times New Roman" w:hAnsi="Times New Roman"/>
          <w:spacing w:val="2"/>
          <w:sz w:val="28"/>
          <w:szCs w:val="28"/>
        </w:rPr>
        <w:t>ой</w:t>
      </w:r>
      <w:r w:rsidRPr="00603B0B">
        <w:rPr>
          <w:rFonts w:ascii="Times New Roman" w:hAnsi="Times New Roman"/>
          <w:spacing w:val="2"/>
          <w:sz w:val="28"/>
          <w:szCs w:val="28"/>
        </w:rPr>
        <w:t xml:space="preserve">, </w:t>
      </w:r>
      <w:r>
        <w:rPr>
          <w:rFonts w:ascii="Times New Roman" w:hAnsi="Times New Roman"/>
          <w:sz w:val="28"/>
          <w:szCs w:val="28"/>
        </w:rPr>
        <w:t xml:space="preserve">утвержденной распоряжением Финансового управления Администрации ЗАТО г. Железногорск от </w:t>
      </w:r>
      <w:r w:rsidRPr="005005B7">
        <w:rPr>
          <w:rFonts w:ascii="Times New Roman" w:hAnsi="Times New Roman"/>
          <w:sz w:val="28"/>
          <w:szCs w:val="28"/>
        </w:rPr>
        <w:t>15.12.2020  № 48</w:t>
      </w:r>
      <w:r>
        <w:rPr>
          <w:rFonts w:ascii="Times New Roman" w:hAnsi="Times New Roman"/>
          <w:sz w:val="28"/>
          <w:szCs w:val="28"/>
        </w:rPr>
        <w:t xml:space="preserve"> «Об утверждении т</w:t>
      </w:r>
      <w:r w:rsidRPr="003F6D87">
        <w:rPr>
          <w:rFonts w:ascii="Times New Roman" w:hAnsi="Times New Roman"/>
          <w:sz w:val="28"/>
          <w:szCs w:val="28"/>
        </w:rPr>
        <w:t>ипов</w:t>
      </w:r>
      <w:r>
        <w:rPr>
          <w:rFonts w:ascii="Times New Roman" w:hAnsi="Times New Roman"/>
          <w:sz w:val="28"/>
          <w:szCs w:val="28"/>
        </w:rPr>
        <w:t>ой</w:t>
      </w:r>
      <w:r w:rsidRPr="003F6D87">
        <w:rPr>
          <w:rFonts w:ascii="Times New Roman" w:hAnsi="Times New Roman"/>
          <w:sz w:val="28"/>
          <w:szCs w:val="28"/>
        </w:rPr>
        <w:t xml:space="preserve"> форм</w:t>
      </w:r>
      <w:r>
        <w:rPr>
          <w:rFonts w:ascii="Times New Roman" w:hAnsi="Times New Roman"/>
          <w:sz w:val="28"/>
          <w:szCs w:val="28"/>
        </w:rPr>
        <w:t>ы</w:t>
      </w:r>
      <w:r w:rsidRPr="003F6D87">
        <w:rPr>
          <w:rFonts w:ascii="Times New Roman" w:hAnsi="Times New Roman"/>
          <w:sz w:val="28"/>
          <w:szCs w:val="28"/>
        </w:rPr>
        <w:t xml:space="preserve"> соглашения</w:t>
      </w:r>
      <w:r>
        <w:rPr>
          <w:rFonts w:ascii="Times New Roman" w:hAnsi="Times New Roman"/>
          <w:sz w:val="28"/>
          <w:szCs w:val="28"/>
        </w:rPr>
        <w:t xml:space="preserve"> </w:t>
      </w:r>
      <w:r w:rsidRPr="003F6D87">
        <w:rPr>
          <w:rFonts w:ascii="Times New Roman" w:hAnsi="Times New Roman"/>
          <w:sz w:val="28"/>
          <w:szCs w:val="28"/>
        </w:rPr>
        <w:t>о предоставлении</w:t>
      </w:r>
      <w:proofErr w:type="gramEnd"/>
      <w:r w:rsidRPr="003F6D87">
        <w:rPr>
          <w:rFonts w:ascii="Times New Roman" w:hAnsi="Times New Roman"/>
          <w:sz w:val="28"/>
          <w:szCs w:val="28"/>
        </w:rPr>
        <w:t xml:space="preserve"> из бюджета ЗАТО Железногорск муниципальн</w:t>
      </w:r>
      <w:r>
        <w:rPr>
          <w:rFonts w:ascii="Times New Roman" w:hAnsi="Times New Roman"/>
          <w:sz w:val="28"/>
          <w:szCs w:val="28"/>
        </w:rPr>
        <w:t>ому бюджетному и автономному</w:t>
      </w:r>
      <w:r w:rsidRPr="003F6D87">
        <w:rPr>
          <w:rFonts w:ascii="Times New Roman" w:hAnsi="Times New Roman"/>
          <w:sz w:val="28"/>
          <w:szCs w:val="28"/>
        </w:rPr>
        <w:t xml:space="preserve"> учреждени</w:t>
      </w:r>
      <w:r>
        <w:rPr>
          <w:rFonts w:ascii="Times New Roman" w:hAnsi="Times New Roman"/>
          <w:sz w:val="28"/>
          <w:szCs w:val="28"/>
        </w:rPr>
        <w:t>ю</w:t>
      </w:r>
      <w:r w:rsidRPr="005860C8">
        <w:rPr>
          <w:rFonts w:ascii="Times New Roman" w:hAnsi="Times New Roman"/>
          <w:sz w:val="28"/>
          <w:szCs w:val="28"/>
        </w:rPr>
        <w:t xml:space="preserve"> субсидии на иные цели»</w:t>
      </w:r>
      <w:r>
        <w:rPr>
          <w:rFonts w:ascii="Times New Roman" w:hAnsi="Times New Roman"/>
          <w:sz w:val="28"/>
          <w:szCs w:val="28"/>
        </w:rPr>
        <w:t xml:space="preserve"> (далее – соглашение) в двух экземплярах для подписания.</w:t>
      </w:r>
    </w:p>
    <w:p w:rsidR="00102640" w:rsidRDefault="00102640" w:rsidP="00102640">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0A4AC9">
        <w:rPr>
          <w:rFonts w:ascii="Times New Roman" w:hAnsi="Times New Roman"/>
          <w:sz w:val="28"/>
          <w:szCs w:val="28"/>
        </w:rPr>
        <w:t>1</w:t>
      </w:r>
      <w:r w:rsidR="0059065F">
        <w:rPr>
          <w:rFonts w:ascii="Times New Roman" w:hAnsi="Times New Roman"/>
          <w:sz w:val="28"/>
          <w:szCs w:val="28"/>
        </w:rPr>
        <w:t>1</w:t>
      </w:r>
      <w:r>
        <w:rPr>
          <w:rFonts w:ascii="Times New Roman" w:hAnsi="Times New Roman"/>
          <w:sz w:val="28"/>
          <w:szCs w:val="28"/>
        </w:rPr>
        <w:t xml:space="preserve">. Учреждение в течение </w:t>
      </w:r>
      <w:r w:rsidR="00043234">
        <w:rPr>
          <w:rFonts w:ascii="Times New Roman" w:hAnsi="Times New Roman"/>
          <w:sz w:val="28"/>
          <w:szCs w:val="28"/>
        </w:rPr>
        <w:t>3</w:t>
      </w:r>
      <w:r>
        <w:rPr>
          <w:rFonts w:ascii="Times New Roman" w:hAnsi="Times New Roman"/>
          <w:sz w:val="28"/>
          <w:szCs w:val="28"/>
        </w:rPr>
        <w:t xml:space="preserve"> рабочих дней, следующих за днем получения проекта </w:t>
      </w:r>
      <w:r w:rsidR="00AD4102">
        <w:rPr>
          <w:rFonts w:ascii="Times New Roman" w:hAnsi="Times New Roman"/>
          <w:sz w:val="28"/>
          <w:szCs w:val="28"/>
        </w:rPr>
        <w:t>с</w:t>
      </w:r>
      <w:r>
        <w:rPr>
          <w:rFonts w:ascii="Times New Roman" w:hAnsi="Times New Roman"/>
          <w:sz w:val="28"/>
          <w:szCs w:val="28"/>
        </w:rPr>
        <w:t>оглашения, осуществляет подписание двух его экземпляров и представляет в Администрацию ЗАТО г. Железногорск для подписания.</w:t>
      </w:r>
    </w:p>
    <w:p w:rsidR="00AD4102" w:rsidRDefault="00102640" w:rsidP="00102640">
      <w:pPr>
        <w:autoSpaceDE w:val="0"/>
        <w:autoSpaceDN w:val="0"/>
        <w:adjustRightInd w:val="0"/>
        <w:ind w:firstLine="539"/>
        <w:jc w:val="both"/>
        <w:rPr>
          <w:rFonts w:ascii="Times New Roman" w:hAnsi="Times New Roman"/>
          <w:sz w:val="28"/>
          <w:szCs w:val="28"/>
        </w:rPr>
      </w:pPr>
      <w:r>
        <w:rPr>
          <w:rFonts w:ascii="Times New Roman" w:hAnsi="Times New Roman"/>
          <w:sz w:val="28"/>
          <w:szCs w:val="28"/>
        </w:rPr>
        <w:t>2.</w:t>
      </w:r>
      <w:r w:rsidR="000A4AC9">
        <w:rPr>
          <w:rFonts w:ascii="Times New Roman" w:hAnsi="Times New Roman"/>
          <w:sz w:val="28"/>
          <w:szCs w:val="28"/>
        </w:rPr>
        <w:t>1</w:t>
      </w:r>
      <w:r w:rsidR="0059065F">
        <w:rPr>
          <w:rFonts w:ascii="Times New Roman" w:hAnsi="Times New Roman"/>
          <w:sz w:val="28"/>
          <w:szCs w:val="28"/>
        </w:rPr>
        <w:t>2</w:t>
      </w:r>
      <w:r>
        <w:rPr>
          <w:rFonts w:ascii="Times New Roman" w:hAnsi="Times New Roman"/>
          <w:sz w:val="28"/>
          <w:szCs w:val="28"/>
        </w:rPr>
        <w:t xml:space="preserve">. Два экземпляра соглашения подписываются Администрацией ЗАТО </w:t>
      </w:r>
      <w:r>
        <w:rPr>
          <w:rFonts w:ascii="Times New Roman" w:hAnsi="Times New Roman"/>
          <w:sz w:val="28"/>
          <w:szCs w:val="28"/>
        </w:rPr>
        <w:br/>
        <w:t xml:space="preserve">г. Железногорск в течение 3 рабочих дней </w:t>
      </w:r>
      <w:proofErr w:type="gramStart"/>
      <w:r>
        <w:rPr>
          <w:rFonts w:ascii="Times New Roman" w:hAnsi="Times New Roman"/>
          <w:sz w:val="28"/>
          <w:szCs w:val="28"/>
        </w:rPr>
        <w:t>с даты поступления</w:t>
      </w:r>
      <w:proofErr w:type="gramEnd"/>
      <w:r>
        <w:rPr>
          <w:rFonts w:ascii="Times New Roman" w:hAnsi="Times New Roman"/>
          <w:sz w:val="28"/>
          <w:szCs w:val="28"/>
        </w:rPr>
        <w:t xml:space="preserve"> в Администрацию ЗАТО г. Железногорск подписанных у</w:t>
      </w:r>
      <w:r w:rsidR="00AD4102">
        <w:rPr>
          <w:rFonts w:ascii="Times New Roman" w:hAnsi="Times New Roman"/>
          <w:sz w:val="28"/>
          <w:szCs w:val="28"/>
        </w:rPr>
        <w:t>чреждением</w:t>
      </w:r>
      <w:r>
        <w:rPr>
          <w:rFonts w:ascii="Times New Roman" w:hAnsi="Times New Roman"/>
          <w:sz w:val="28"/>
          <w:szCs w:val="28"/>
        </w:rPr>
        <w:t xml:space="preserve"> экземпляров соглашения и в этот же срок один экземпляр подписанного Администрацией ЗАТО </w:t>
      </w:r>
      <w:r w:rsidR="00AD4102">
        <w:rPr>
          <w:rFonts w:ascii="Times New Roman" w:hAnsi="Times New Roman"/>
          <w:sz w:val="28"/>
          <w:szCs w:val="28"/>
        </w:rPr>
        <w:br/>
      </w:r>
      <w:r>
        <w:rPr>
          <w:rFonts w:ascii="Times New Roman" w:hAnsi="Times New Roman"/>
          <w:sz w:val="28"/>
          <w:szCs w:val="28"/>
        </w:rPr>
        <w:t xml:space="preserve">г. Железногорск </w:t>
      </w:r>
      <w:r w:rsidR="00AD4102">
        <w:rPr>
          <w:rFonts w:ascii="Times New Roman" w:hAnsi="Times New Roman"/>
          <w:sz w:val="28"/>
          <w:szCs w:val="28"/>
        </w:rPr>
        <w:t>с</w:t>
      </w:r>
      <w:r>
        <w:rPr>
          <w:rFonts w:ascii="Times New Roman" w:hAnsi="Times New Roman"/>
          <w:sz w:val="28"/>
          <w:szCs w:val="28"/>
        </w:rPr>
        <w:t xml:space="preserve">оглашения направляется </w:t>
      </w:r>
      <w:r w:rsidR="00AD4102">
        <w:rPr>
          <w:rFonts w:ascii="Times New Roman" w:hAnsi="Times New Roman"/>
          <w:sz w:val="28"/>
          <w:szCs w:val="28"/>
        </w:rPr>
        <w:t>учреждению.</w:t>
      </w:r>
    </w:p>
    <w:p w:rsidR="00AD4102" w:rsidRDefault="00AD4102" w:rsidP="00102640">
      <w:pPr>
        <w:autoSpaceDE w:val="0"/>
        <w:autoSpaceDN w:val="0"/>
        <w:adjustRightInd w:val="0"/>
        <w:ind w:firstLine="539"/>
        <w:jc w:val="both"/>
        <w:rPr>
          <w:rFonts w:ascii="Times New Roman" w:hAnsi="Times New Roman"/>
          <w:spacing w:val="2"/>
          <w:sz w:val="28"/>
          <w:szCs w:val="28"/>
        </w:rPr>
      </w:pPr>
      <w:r>
        <w:rPr>
          <w:rFonts w:ascii="Times New Roman" w:hAnsi="Times New Roman"/>
          <w:sz w:val="28"/>
          <w:szCs w:val="28"/>
        </w:rPr>
        <w:t>2.1</w:t>
      </w:r>
      <w:r w:rsidR="0059065F">
        <w:rPr>
          <w:rFonts w:ascii="Times New Roman" w:hAnsi="Times New Roman"/>
          <w:sz w:val="28"/>
          <w:szCs w:val="28"/>
        </w:rPr>
        <w:t>3</w:t>
      </w:r>
      <w:r>
        <w:rPr>
          <w:rFonts w:ascii="Times New Roman" w:hAnsi="Times New Roman"/>
          <w:sz w:val="28"/>
          <w:szCs w:val="28"/>
        </w:rPr>
        <w:t xml:space="preserve">. </w:t>
      </w:r>
      <w:r w:rsidR="00B74D56" w:rsidRPr="002E3CCE">
        <w:rPr>
          <w:rFonts w:ascii="Times New Roman" w:hAnsi="Times New Roman"/>
          <w:spacing w:val="2"/>
          <w:sz w:val="28"/>
          <w:szCs w:val="28"/>
        </w:rPr>
        <w:t xml:space="preserve">Перечисление </w:t>
      </w:r>
      <w:r w:rsidR="00B74D56">
        <w:rPr>
          <w:rFonts w:ascii="Times New Roman" w:hAnsi="Times New Roman"/>
          <w:spacing w:val="2"/>
          <w:sz w:val="28"/>
          <w:szCs w:val="28"/>
        </w:rPr>
        <w:t>с</w:t>
      </w:r>
      <w:r w:rsidR="00B74D56" w:rsidRPr="002E3CCE">
        <w:rPr>
          <w:rFonts w:ascii="Times New Roman" w:hAnsi="Times New Roman"/>
          <w:spacing w:val="2"/>
          <w:sz w:val="28"/>
          <w:szCs w:val="28"/>
        </w:rPr>
        <w:t xml:space="preserve">убсидии осуществляется в установленном порядке на лицевой счет, открытый </w:t>
      </w:r>
      <w:r w:rsidR="00B74D56">
        <w:rPr>
          <w:rFonts w:ascii="Times New Roman" w:hAnsi="Times New Roman"/>
          <w:spacing w:val="2"/>
          <w:sz w:val="28"/>
          <w:szCs w:val="28"/>
        </w:rPr>
        <w:t>у</w:t>
      </w:r>
      <w:r w:rsidR="00B74D56" w:rsidRPr="002E3CCE">
        <w:rPr>
          <w:rFonts w:ascii="Times New Roman" w:hAnsi="Times New Roman"/>
          <w:spacing w:val="2"/>
          <w:sz w:val="28"/>
          <w:szCs w:val="28"/>
        </w:rPr>
        <w:t xml:space="preserve">чреждению в Управлении федерального казначейства по Красноярскому краю согласно </w:t>
      </w:r>
      <w:hyperlink r:id="rId15" w:history="1">
        <w:r w:rsidR="00B74D56" w:rsidRPr="002E3CCE">
          <w:rPr>
            <w:rFonts w:ascii="Times New Roman" w:hAnsi="Times New Roman"/>
            <w:spacing w:val="2"/>
            <w:sz w:val="28"/>
            <w:szCs w:val="28"/>
          </w:rPr>
          <w:t>графику</w:t>
        </w:r>
      </w:hyperlink>
      <w:r w:rsidR="00B74D56" w:rsidRPr="002E3CCE">
        <w:rPr>
          <w:rFonts w:ascii="Times New Roman" w:hAnsi="Times New Roman"/>
          <w:spacing w:val="2"/>
          <w:sz w:val="28"/>
          <w:szCs w:val="28"/>
        </w:rPr>
        <w:t xml:space="preserve"> перечисления субсидии в соответствии с соглашением.</w:t>
      </w:r>
    </w:p>
    <w:p w:rsidR="00B74D56" w:rsidRPr="00DB48A5" w:rsidRDefault="00B74D56" w:rsidP="00B74D56">
      <w:pPr>
        <w:autoSpaceDE w:val="0"/>
        <w:autoSpaceDN w:val="0"/>
        <w:adjustRightInd w:val="0"/>
        <w:ind w:firstLine="567"/>
        <w:jc w:val="both"/>
        <w:rPr>
          <w:rFonts w:ascii="Times New Roman" w:hAnsi="Times New Roman"/>
          <w:spacing w:val="2"/>
          <w:sz w:val="28"/>
          <w:szCs w:val="28"/>
        </w:rPr>
      </w:pPr>
      <w:r w:rsidRPr="005005B7">
        <w:rPr>
          <w:rFonts w:ascii="Times New Roman" w:hAnsi="Times New Roman"/>
          <w:spacing w:val="2"/>
          <w:sz w:val="28"/>
          <w:szCs w:val="28"/>
        </w:rPr>
        <w:t>2.</w:t>
      </w:r>
      <w:r>
        <w:rPr>
          <w:rFonts w:ascii="Times New Roman" w:hAnsi="Times New Roman"/>
          <w:spacing w:val="2"/>
          <w:sz w:val="28"/>
          <w:szCs w:val="28"/>
        </w:rPr>
        <w:t>1</w:t>
      </w:r>
      <w:r w:rsidR="0059065F">
        <w:rPr>
          <w:rFonts w:ascii="Times New Roman" w:hAnsi="Times New Roman"/>
          <w:spacing w:val="2"/>
          <w:sz w:val="28"/>
          <w:szCs w:val="28"/>
        </w:rPr>
        <w:t>4</w:t>
      </w:r>
      <w:r w:rsidRPr="005005B7">
        <w:rPr>
          <w:rFonts w:ascii="Times New Roman" w:hAnsi="Times New Roman"/>
          <w:spacing w:val="2"/>
          <w:sz w:val="28"/>
          <w:szCs w:val="28"/>
        </w:rPr>
        <w:t xml:space="preserve">. Размер </w:t>
      </w:r>
      <w:proofErr w:type="gramStart"/>
      <w:r w:rsidRPr="005005B7">
        <w:rPr>
          <w:rFonts w:ascii="Times New Roman" w:hAnsi="Times New Roman"/>
          <w:spacing w:val="2"/>
          <w:sz w:val="28"/>
          <w:szCs w:val="28"/>
        </w:rPr>
        <w:t xml:space="preserve">субсидии, </w:t>
      </w:r>
      <w:r>
        <w:rPr>
          <w:rFonts w:ascii="Times New Roman" w:hAnsi="Times New Roman"/>
          <w:spacing w:val="2"/>
          <w:sz w:val="28"/>
          <w:szCs w:val="28"/>
        </w:rPr>
        <w:t xml:space="preserve">установленной в соглашении и </w:t>
      </w:r>
      <w:r w:rsidRPr="005005B7">
        <w:rPr>
          <w:rFonts w:ascii="Times New Roman" w:hAnsi="Times New Roman"/>
          <w:spacing w:val="2"/>
          <w:sz w:val="28"/>
          <w:szCs w:val="28"/>
        </w:rPr>
        <w:t>указанной в</w:t>
      </w:r>
      <w:r>
        <w:rPr>
          <w:rFonts w:ascii="Times New Roman" w:hAnsi="Times New Roman"/>
          <w:spacing w:val="2"/>
          <w:sz w:val="28"/>
          <w:szCs w:val="28"/>
        </w:rPr>
        <w:t xml:space="preserve"> </w:t>
      </w:r>
      <w:hyperlink w:anchor="P65" w:history="1">
        <w:r w:rsidRPr="005005B7">
          <w:rPr>
            <w:rFonts w:ascii="Times New Roman" w:hAnsi="Times New Roman"/>
            <w:spacing w:val="2"/>
            <w:sz w:val="28"/>
            <w:szCs w:val="28"/>
          </w:rPr>
          <w:t>пункте</w:t>
        </w:r>
      </w:hyperlink>
      <w:r w:rsidRPr="005005B7">
        <w:rPr>
          <w:rFonts w:ascii="Times New Roman" w:hAnsi="Times New Roman"/>
          <w:spacing w:val="2"/>
          <w:sz w:val="28"/>
          <w:szCs w:val="28"/>
        </w:rPr>
        <w:t xml:space="preserve"> 1.4.1 настоящего порядка</w:t>
      </w:r>
      <w:r w:rsidRPr="003D40D5">
        <w:rPr>
          <w:rFonts w:ascii="Times New Roman" w:hAnsi="Times New Roman"/>
          <w:spacing w:val="2"/>
          <w:sz w:val="28"/>
          <w:szCs w:val="28"/>
        </w:rPr>
        <w:t xml:space="preserve"> </w:t>
      </w:r>
      <w:r w:rsidRPr="00DB48A5">
        <w:rPr>
          <w:rFonts w:ascii="Times New Roman" w:hAnsi="Times New Roman"/>
          <w:spacing w:val="2"/>
          <w:sz w:val="28"/>
          <w:szCs w:val="28"/>
        </w:rPr>
        <w:t>определяется</w:t>
      </w:r>
      <w:proofErr w:type="gramEnd"/>
      <w:r w:rsidRPr="00DB48A5">
        <w:rPr>
          <w:rFonts w:ascii="Times New Roman" w:hAnsi="Times New Roman"/>
          <w:spacing w:val="2"/>
          <w:sz w:val="28"/>
          <w:szCs w:val="28"/>
        </w:rPr>
        <w:t xml:space="preserve"> на основании</w:t>
      </w:r>
      <w:r>
        <w:rPr>
          <w:rFonts w:ascii="Times New Roman" w:hAnsi="Times New Roman"/>
          <w:spacing w:val="2"/>
          <w:sz w:val="28"/>
          <w:szCs w:val="28"/>
        </w:rPr>
        <w:t xml:space="preserve"> сметного расчета стоимости полного исполнения устранения предписаний (частичного исполнения предписания)</w:t>
      </w:r>
      <w:r w:rsidRPr="00DB48A5">
        <w:rPr>
          <w:rFonts w:ascii="Times New Roman" w:hAnsi="Times New Roman"/>
          <w:spacing w:val="2"/>
          <w:sz w:val="28"/>
          <w:szCs w:val="28"/>
        </w:rPr>
        <w:t>.</w:t>
      </w:r>
    </w:p>
    <w:p w:rsidR="00B74D56" w:rsidRDefault="00B74D56" w:rsidP="00B74D56">
      <w:pPr>
        <w:autoSpaceDE w:val="0"/>
        <w:autoSpaceDN w:val="0"/>
        <w:adjustRightInd w:val="0"/>
        <w:ind w:firstLine="567"/>
        <w:jc w:val="both"/>
        <w:rPr>
          <w:rFonts w:ascii="Times New Roman" w:hAnsi="Times New Roman"/>
          <w:spacing w:val="2"/>
          <w:sz w:val="28"/>
          <w:szCs w:val="28"/>
        </w:rPr>
      </w:pPr>
      <w:r w:rsidRPr="00605D5B">
        <w:rPr>
          <w:rFonts w:ascii="Times New Roman" w:hAnsi="Times New Roman"/>
          <w:spacing w:val="2"/>
          <w:sz w:val="28"/>
          <w:szCs w:val="28"/>
        </w:rPr>
        <w:lastRenderedPageBreak/>
        <w:t xml:space="preserve">Результатом предоставления субсидий является </w:t>
      </w:r>
      <w:r w:rsidR="00BC3034">
        <w:rPr>
          <w:rFonts w:ascii="Times New Roman" w:hAnsi="Times New Roman"/>
          <w:spacing w:val="2"/>
          <w:sz w:val="28"/>
          <w:szCs w:val="28"/>
        </w:rPr>
        <w:t xml:space="preserve">полностью либо частичное </w:t>
      </w:r>
      <w:r>
        <w:rPr>
          <w:rFonts w:ascii="Times New Roman" w:hAnsi="Times New Roman"/>
          <w:spacing w:val="2"/>
          <w:sz w:val="28"/>
          <w:szCs w:val="28"/>
        </w:rPr>
        <w:t xml:space="preserve"> </w:t>
      </w:r>
      <w:r w:rsidR="00BC3034">
        <w:rPr>
          <w:rFonts w:ascii="Times New Roman" w:hAnsi="Times New Roman"/>
          <w:spacing w:val="2"/>
          <w:sz w:val="28"/>
          <w:szCs w:val="28"/>
        </w:rPr>
        <w:t>исполнение</w:t>
      </w:r>
      <w:r w:rsidRPr="00605D5B">
        <w:rPr>
          <w:rFonts w:ascii="Times New Roman" w:hAnsi="Times New Roman"/>
          <w:spacing w:val="2"/>
          <w:sz w:val="28"/>
          <w:szCs w:val="28"/>
        </w:rPr>
        <w:t xml:space="preserve"> предписаний надзорных органов на устранение конкретных  нарушений.</w:t>
      </w:r>
      <w:r>
        <w:rPr>
          <w:rFonts w:ascii="Times New Roman" w:hAnsi="Times New Roman"/>
          <w:spacing w:val="2"/>
          <w:sz w:val="28"/>
          <w:szCs w:val="28"/>
        </w:rPr>
        <w:t xml:space="preserve"> </w:t>
      </w:r>
    </w:p>
    <w:p w:rsidR="00CC6F10" w:rsidRDefault="00B74D56" w:rsidP="00CC6F10">
      <w:pPr>
        <w:autoSpaceDE w:val="0"/>
        <w:autoSpaceDN w:val="0"/>
        <w:adjustRightInd w:val="0"/>
        <w:ind w:firstLine="539"/>
        <w:jc w:val="both"/>
        <w:rPr>
          <w:rFonts w:ascii="Times New Roman" w:hAnsi="Times New Roman"/>
          <w:sz w:val="28"/>
          <w:szCs w:val="28"/>
        </w:rPr>
      </w:pPr>
      <w:r>
        <w:rPr>
          <w:rFonts w:ascii="Times New Roman" w:hAnsi="Times New Roman"/>
          <w:spacing w:val="2"/>
          <w:sz w:val="28"/>
          <w:szCs w:val="28"/>
        </w:rPr>
        <w:t>2.1</w:t>
      </w:r>
      <w:r w:rsidR="0059065F">
        <w:rPr>
          <w:rFonts w:ascii="Times New Roman" w:hAnsi="Times New Roman"/>
          <w:spacing w:val="2"/>
          <w:sz w:val="28"/>
          <w:szCs w:val="28"/>
        </w:rPr>
        <w:t>5</w:t>
      </w:r>
      <w:r>
        <w:rPr>
          <w:rFonts w:ascii="Times New Roman" w:hAnsi="Times New Roman"/>
          <w:spacing w:val="2"/>
          <w:sz w:val="28"/>
          <w:szCs w:val="28"/>
        </w:rPr>
        <w:t xml:space="preserve">. </w:t>
      </w:r>
      <w:proofErr w:type="gramStart"/>
      <w:r w:rsidRPr="005005B7">
        <w:rPr>
          <w:rFonts w:ascii="Times New Roman" w:hAnsi="Times New Roman"/>
          <w:spacing w:val="2"/>
          <w:sz w:val="28"/>
          <w:szCs w:val="28"/>
        </w:rPr>
        <w:t xml:space="preserve">Размер субсидии, </w:t>
      </w:r>
      <w:r>
        <w:rPr>
          <w:rFonts w:ascii="Times New Roman" w:hAnsi="Times New Roman"/>
          <w:spacing w:val="2"/>
          <w:sz w:val="28"/>
          <w:szCs w:val="28"/>
        </w:rPr>
        <w:t xml:space="preserve">установленной в соглашении и </w:t>
      </w:r>
      <w:r w:rsidRPr="005005B7">
        <w:rPr>
          <w:rFonts w:ascii="Times New Roman" w:hAnsi="Times New Roman"/>
          <w:spacing w:val="2"/>
          <w:sz w:val="28"/>
          <w:szCs w:val="28"/>
        </w:rPr>
        <w:t>указанной в</w:t>
      </w:r>
      <w:r>
        <w:rPr>
          <w:rFonts w:ascii="Times New Roman" w:hAnsi="Times New Roman"/>
          <w:spacing w:val="2"/>
          <w:sz w:val="28"/>
          <w:szCs w:val="28"/>
        </w:rPr>
        <w:t xml:space="preserve"> </w:t>
      </w:r>
      <w:hyperlink w:anchor="P65" w:history="1">
        <w:r w:rsidRPr="005005B7">
          <w:rPr>
            <w:rFonts w:ascii="Times New Roman" w:hAnsi="Times New Roman"/>
            <w:spacing w:val="2"/>
            <w:sz w:val="28"/>
            <w:szCs w:val="28"/>
          </w:rPr>
          <w:t>пункте</w:t>
        </w:r>
      </w:hyperlink>
      <w:r w:rsidRPr="005005B7">
        <w:rPr>
          <w:rFonts w:ascii="Times New Roman" w:hAnsi="Times New Roman"/>
          <w:spacing w:val="2"/>
          <w:sz w:val="28"/>
          <w:szCs w:val="28"/>
        </w:rPr>
        <w:t xml:space="preserve"> 1.4.</w:t>
      </w:r>
      <w:r>
        <w:rPr>
          <w:rFonts w:ascii="Times New Roman" w:hAnsi="Times New Roman"/>
          <w:spacing w:val="2"/>
          <w:sz w:val="28"/>
          <w:szCs w:val="28"/>
        </w:rPr>
        <w:t xml:space="preserve">2 </w:t>
      </w:r>
      <w:r w:rsidRPr="005005B7">
        <w:rPr>
          <w:rFonts w:ascii="Times New Roman" w:hAnsi="Times New Roman"/>
          <w:spacing w:val="2"/>
          <w:sz w:val="28"/>
          <w:szCs w:val="28"/>
        </w:rPr>
        <w:t>настоящего порядка</w:t>
      </w:r>
      <w:r w:rsidR="00BC3034">
        <w:rPr>
          <w:rFonts w:ascii="Times New Roman" w:hAnsi="Times New Roman"/>
          <w:spacing w:val="2"/>
          <w:sz w:val="28"/>
          <w:szCs w:val="28"/>
        </w:rPr>
        <w:t>,</w:t>
      </w:r>
      <w:r w:rsidRPr="005005B7">
        <w:rPr>
          <w:rFonts w:ascii="Times New Roman" w:hAnsi="Times New Roman"/>
          <w:spacing w:val="2"/>
          <w:sz w:val="28"/>
          <w:szCs w:val="28"/>
        </w:rPr>
        <w:t xml:space="preserve"> определяется </w:t>
      </w:r>
      <w:r w:rsidR="00410ECD">
        <w:rPr>
          <w:rFonts w:ascii="Times New Roman" w:hAnsi="Times New Roman"/>
          <w:sz w:val="28"/>
          <w:szCs w:val="28"/>
        </w:rPr>
        <w:t xml:space="preserve">в соответствии </w:t>
      </w:r>
      <w:r w:rsidR="00410ECD">
        <w:rPr>
          <w:rFonts w:ascii="Times New Roman" w:hAnsi="Times New Roman"/>
          <w:spacing w:val="2"/>
          <w:sz w:val="28"/>
          <w:szCs w:val="28"/>
        </w:rPr>
        <w:t xml:space="preserve">с </w:t>
      </w:r>
      <w:r w:rsidR="00410ECD">
        <w:rPr>
          <w:rFonts w:ascii="Times New Roman" w:hAnsi="Times New Roman"/>
          <w:sz w:val="28"/>
          <w:szCs w:val="28"/>
        </w:rPr>
        <w:t>приказом Министерства здравоохранения  России от 23.10.2020 № 1144н «Об утверждении порядка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w:t>
      </w:r>
      <w:proofErr w:type="gramEnd"/>
      <w:r w:rsidR="00410ECD">
        <w:rPr>
          <w:rFonts w:ascii="Times New Roman" w:hAnsi="Times New Roman"/>
          <w:sz w:val="28"/>
          <w:szCs w:val="28"/>
        </w:rPr>
        <w:t xml:space="preserve"> </w:t>
      </w:r>
      <w:proofErr w:type="gramStart"/>
      <w:r w:rsidR="00410ECD">
        <w:rPr>
          <w:rFonts w:ascii="Times New Roman" w:hAnsi="Times New Roman"/>
          <w:sz w:val="28"/>
          <w:szCs w:val="28"/>
        </w:rPr>
        <w:t>и спортом в организациях и (или) выполнить нормативы испытаний (тестов) Всероссийского физкультурно-спортивного комплекса «</w:t>
      </w:r>
      <w:r w:rsidR="00410ECD" w:rsidRPr="004E5EAE">
        <w:rPr>
          <w:rFonts w:ascii="Times New Roman" w:hAnsi="Times New Roman"/>
          <w:sz w:val="28"/>
          <w:szCs w:val="28"/>
        </w:rPr>
        <w:t>”</w:t>
      </w:r>
      <w:r w:rsidR="00410ECD">
        <w:rPr>
          <w:rFonts w:ascii="Times New Roman" w:hAnsi="Times New Roman"/>
          <w:sz w:val="28"/>
          <w:szCs w:val="28"/>
        </w:rPr>
        <w:t>Готов к труду и обороне</w:t>
      </w:r>
      <w:r w:rsidR="00410ECD" w:rsidRPr="004E5EAE">
        <w:rPr>
          <w:rFonts w:ascii="Times New Roman" w:hAnsi="Times New Roman"/>
          <w:sz w:val="28"/>
          <w:szCs w:val="28"/>
        </w:rPr>
        <w:t>”</w:t>
      </w:r>
      <w:r w:rsidR="00410ECD">
        <w:rPr>
          <w:rFonts w:ascii="Times New Roman" w:hAnsi="Times New Roman"/>
          <w:sz w:val="28"/>
          <w:szCs w:val="28"/>
        </w:rPr>
        <w:t xml:space="preserve"> (ГТО)</w:t>
      </w:r>
      <w:r w:rsidR="00410ECD" w:rsidRPr="004E5EAE">
        <w:rPr>
          <w:rFonts w:ascii="Times New Roman" w:hAnsi="Times New Roman"/>
          <w:sz w:val="28"/>
          <w:szCs w:val="28"/>
        </w:rPr>
        <w:t>”</w:t>
      </w:r>
      <w:r w:rsidR="00410ECD">
        <w:rPr>
          <w:rFonts w:ascii="Times New Roman" w:hAnsi="Times New Roman"/>
          <w:sz w:val="28"/>
          <w:szCs w:val="28"/>
        </w:rPr>
        <w:t xml:space="preserve"> и форм медицинских заключений о допуске к участию физкультурных и спортивных мероприятиях» и складывается </w:t>
      </w:r>
      <w:r w:rsidR="00CC6F10">
        <w:rPr>
          <w:rFonts w:ascii="Times New Roman" w:hAnsi="Times New Roman"/>
          <w:sz w:val="28"/>
          <w:szCs w:val="28"/>
        </w:rPr>
        <w:t xml:space="preserve">исходя из количества </w:t>
      </w:r>
      <w:r w:rsidR="00CC6F10" w:rsidRPr="00817691">
        <w:rPr>
          <w:rFonts w:ascii="Times New Roman" w:hAnsi="Times New Roman"/>
          <w:sz w:val="28"/>
          <w:szCs w:val="28"/>
        </w:rPr>
        <w:t xml:space="preserve">физических лиц, занимающихся физической культурой и спортом </w:t>
      </w:r>
      <w:r w:rsidR="00CC6F10">
        <w:rPr>
          <w:rFonts w:ascii="Times New Roman" w:hAnsi="Times New Roman"/>
          <w:sz w:val="28"/>
          <w:szCs w:val="28"/>
        </w:rPr>
        <w:t xml:space="preserve">на разных этапах спортивной подготовки, </w:t>
      </w:r>
      <w:r w:rsidR="00CC6F10" w:rsidRPr="00817691">
        <w:rPr>
          <w:rFonts w:ascii="Times New Roman" w:hAnsi="Times New Roman"/>
          <w:sz w:val="28"/>
          <w:szCs w:val="28"/>
        </w:rPr>
        <w:t>периодичность оказания медицинск</w:t>
      </w:r>
      <w:r w:rsidR="00C564B6">
        <w:rPr>
          <w:rFonts w:ascii="Times New Roman" w:hAnsi="Times New Roman"/>
          <w:sz w:val="28"/>
          <w:szCs w:val="28"/>
        </w:rPr>
        <w:t>ой</w:t>
      </w:r>
      <w:r w:rsidR="00CC6F10" w:rsidRPr="00817691">
        <w:rPr>
          <w:rFonts w:ascii="Times New Roman" w:hAnsi="Times New Roman"/>
          <w:sz w:val="28"/>
          <w:szCs w:val="28"/>
        </w:rPr>
        <w:t xml:space="preserve"> </w:t>
      </w:r>
      <w:r w:rsidR="00CC6F10">
        <w:rPr>
          <w:rFonts w:ascii="Times New Roman" w:hAnsi="Times New Roman"/>
          <w:sz w:val="28"/>
          <w:szCs w:val="28"/>
        </w:rPr>
        <w:t>помощи</w:t>
      </w:r>
      <w:r w:rsidR="00CC6F10" w:rsidRPr="00817691">
        <w:rPr>
          <w:rFonts w:ascii="Times New Roman" w:hAnsi="Times New Roman"/>
          <w:sz w:val="28"/>
          <w:szCs w:val="28"/>
        </w:rPr>
        <w:t xml:space="preserve"> указанным лицам</w:t>
      </w:r>
      <w:r w:rsidR="00CC6F10">
        <w:rPr>
          <w:rFonts w:ascii="Times New Roman" w:hAnsi="Times New Roman"/>
          <w:sz w:val="28"/>
          <w:szCs w:val="28"/>
        </w:rPr>
        <w:t xml:space="preserve"> и стоимости, определяемой на основании не</w:t>
      </w:r>
      <w:proofErr w:type="gramEnd"/>
      <w:r w:rsidR="00CC6F10">
        <w:rPr>
          <w:rFonts w:ascii="Times New Roman" w:hAnsi="Times New Roman"/>
          <w:sz w:val="28"/>
          <w:szCs w:val="28"/>
        </w:rPr>
        <w:t xml:space="preserve"> менее чем трех представленных коммерческих предложений поставщиков и обоснования начальной (максимальной) цены контракта.</w:t>
      </w:r>
    </w:p>
    <w:p w:rsidR="00B74D56" w:rsidRDefault="00B74D56" w:rsidP="00B74D56">
      <w:pPr>
        <w:autoSpaceDE w:val="0"/>
        <w:autoSpaceDN w:val="0"/>
        <w:adjustRightInd w:val="0"/>
        <w:ind w:firstLine="539"/>
        <w:jc w:val="both"/>
        <w:rPr>
          <w:rFonts w:ascii="Times New Roman" w:hAnsi="Times New Roman"/>
          <w:spacing w:val="2"/>
          <w:sz w:val="28"/>
          <w:szCs w:val="28"/>
        </w:rPr>
      </w:pPr>
      <w:r w:rsidRPr="007A00AB">
        <w:rPr>
          <w:rFonts w:ascii="Times New Roman" w:hAnsi="Times New Roman"/>
          <w:spacing w:val="2"/>
          <w:sz w:val="28"/>
          <w:szCs w:val="28"/>
        </w:rPr>
        <w:t>Р</w:t>
      </w:r>
      <w:r w:rsidRPr="005005B7">
        <w:rPr>
          <w:rFonts w:ascii="Times New Roman" w:hAnsi="Times New Roman"/>
          <w:spacing w:val="2"/>
          <w:sz w:val="28"/>
          <w:szCs w:val="28"/>
        </w:rPr>
        <w:t xml:space="preserve">езультатом предоставления субсидии является </w:t>
      </w:r>
      <w:r w:rsidRPr="007A00AB">
        <w:rPr>
          <w:rFonts w:ascii="Times New Roman" w:hAnsi="Times New Roman"/>
          <w:spacing w:val="2"/>
          <w:sz w:val="28"/>
          <w:szCs w:val="28"/>
        </w:rPr>
        <w:t xml:space="preserve">количество </w:t>
      </w:r>
      <w:r>
        <w:rPr>
          <w:rFonts w:ascii="Times New Roman" w:hAnsi="Times New Roman"/>
          <w:spacing w:val="2"/>
          <w:sz w:val="28"/>
          <w:szCs w:val="28"/>
        </w:rPr>
        <w:t>лиц,</w:t>
      </w:r>
      <w:r w:rsidRPr="00DB48A5">
        <w:rPr>
          <w:rFonts w:ascii="Times New Roman" w:hAnsi="Times New Roman"/>
          <w:sz w:val="28"/>
          <w:szCs w:val="28"/>
        </w:rPr>
        <w:t xml:space="preserve"> </w:t>
      </w:r>
      <w:r w:rsidR="00BC3034" w:rsidRPr="00461FF3">
        <w:rPr>
          <w:rFonts w:ascii="Times New Roman" w:hAnsi="Times New Roman"/>
          <w:sz w:val="28"/>
          <w:szCs w:val="28"/>
        </w:rPr>
        <w:t>занимающихс</w:t>
      </w:r>
      <w:r w:rsidR="00BC3034">
        <w:rPr>
          <w:rFonts w:ascii="Times New Roman" w:hAnsi="Times New Roman"/>
          <w:sz w:val="28"/>
          <w:szCs w:val="28"/>
        </w:rPr>
        <w:t>я физической культурой и спортом, которым оказана медицинская помощь</w:t>
      </w:r>
      <w:r>
        <w:rPr>
          <w:rFonts w:ascii="Times New Roman" w:hAnsi="Times New Roman"/>
          <w:sz w:val="28"/>
          <w:szCs w:val="28"/>
        </w:rPr>
        <w:t>.</w:t>
      </w:r>
    </w:p>
    <w:p w:rsidR="00B74D56" w:rsidRDefault="00B74D56" w:rsidP="00B74D56">
      <w:pPr>
        <w:autoSpaceDE w:val="0"/>
        <w:autoSpaceDN w:val="0"/>
        <w:adjustRightInd w:val="0"/>
        <w:ind w:firstLine="567"/>
        <w:jc w:val="both"/>
        <w:rPr>
          <w:rFonts w:ascii="Times New Roman" w:hAnsi="Times New Roman"/>
          <w:spacing w:val="2"/>
          <w:sz w:val="28"/>
          <w:szCs w:val="28"/>
        </w:rPr>
      </w:pPr>
      <w:r>
        <w:rPr>
          <w:rFonts w:ascii="Times New Roman" w:hAnsi="Times New Roman"/>
          <w:spacing w:val="2"/>
          <w:sz w:val="28"/>
          <w:szCs w:val="28"/>
        </w:rPr>
        <w:t>2.1</w:t>
      </w:r>
      <w:r w:rsidR="0059065F">
        <w:rPr>
          <w:rFonts w:ascii="Times New Roman" w:hAnsi="Times New Roman"/>
          <w:spacing w:val="2"/>
          <w:sz w:val="28"/>
          <w:szCs w:val="28"/>
        </w:rPr>
        <w:t>6</w:t>
      </w:r>
      <w:r>
        <w:rPr>
          <w:rFonts w:ascii="Times New Roman" w:hAnsi="Times New Roman"/>
          <w:spacing w:val="2"/>
          <w:sz w:val="28"/>
          <w:szCs w:val="28"/>
        </w:rPr>
        <w:t xml:space="preserve">. </w:t>
      </w:r>
      <w:r w:rsidRPr="000509AE">
        <w:rPr>
          <w:rFonts w:ascii="Times New Roman" w:hAnsi="Times New Roman"/>
          <w:spacing w:val="2"/>
          <w:sz w:val="28"/>
          <w:szCs w:val="28"/>
        </w:rPr>
        <w:t>Изменение размера и (или) целей предоставления субсидий в течение финансового года осуществляется на основании направляемых учреждением</w:t>
      </w:r>
      <w:r>
        <w:rPr>
          <w:rFonts w:ascii="Times New Roman" w:hAnsi="Times New Roman"/>
          <w:sz w:val="28"/>
          <w:szCs w:val="28"/>
        </w:rPr>
        <w:t xml:space="preserve"> </w:t>
      </w:r>
      <w:r w:rsidR="00C564B6">
        <w:rPr>
          <w:rFonts w:ascii="Times New Roman" w:hAnsi="Times New Roman"/>
          <w:sz w:val="28"/>
          <w:szCs w:val="28"/>
        </w:rPr>
        <w:t xml:space="preserve">в </w:t>
      </w:r>
      <w:r>
        <w:rPr>
          <w:rFonts w:ascii="Times New Roman" w:hAnsi="Times New Roman"/>
          <w:sz w:val="28"/>
          <w:szCs w:val="28"/>
        </w:rPr>
        <w:t>Администраци</w:t>
      </w:r>
      <w:r w:rsidR="00C564B6">
        <w:rPr>
          <w:rFonts w:ascii="Times New Roman" w:hAnsi="Times New Roman"/>
          <w:sz w:val="28"/>
          <w:szCs w:val="28"/>
        </w:rPr>
        <w:t>ю</w:t>
      </w:r>
      <w:r>
        <w:rPr>
          <w:rFonts w:ascii="Times New Roman" w:hAnsi="Times New Roman"/>
          <w:sz w:val="28"/>
          <w:szCs w:val="28"/>
        </w:rPr>
        <w:t xml:space="preserve"> ЗАТО г. Железногорск</w:t>
      </w:r>
      <w:r w:rsidRPr="008C1304">
        <w:rPr>
          <w:rFonts w:ascii="Times New Roman" w:hAnsi="Times New Roman"/>
          <w:sz w:val="28"/>
          <w:szCs w:val="28"/>
        </w:rPr>
        <w:t xml:space="preserve"> </w:t>
      </w:r>
      <w:r w:rsidRPr="000509AE">
        <w:rPr>
          <w:rFonts w:ascii="Times New Roman" w:hAnsi="Times New Roman"/>
          <w:spacing w:val="2"/>
          <w:sz w:val="28"/>
          <w:szCs w:val="28"/>
        </w:rPr>
        <w:t>документов в соответствии с пунктом 2.</w:t>
      </w:r>
      <w:r>
        <w:rPr>
          <w:rFonts w:ascii="Times New Roman" w:hAnsi="Times New Roman"/>
          <w:spacing w:val="2"/>
          <w:sz w:val="28"/>
          <w:szCs w:val="28"/>
        </w:rPr>
        <w:t>1</w:t>
      </w:r>
      <w:r w:rsidRPr="000509AE">
        <w:rPr>
          <w:rFonts w:ascii="Times New Roman" w:hAnsi="Times New Roman"/>
          <w:spacing w:val="2"/>
          <w:sz w:val="28"/>
          <w:szCs w:val="28"/>
        </w:rPr>
        <w:t xml:space="preserve"> </w:t>
      </w:r>
      <w:r>
        <w:rPr>
          <w:rFonts w:ascii="Times New Roman" w:hAnsi="Times New Roman"/>
          <w:spacing w:val="2"/>
          <w:sz w:val="28"/>
          <w:szCs w:val="28"/>
        </w:rPr>
        <w:t xml:space="preserve">настоящего </w:t>
      </w:r>
      <w:r w:rsidRPr="000509AE">
        <w:rPr>
          <w:rFonts w:ascii="Times New Roman" w:hAnsi="Times New Roman"/>
          <w:spacing w:val="2"/>
          <w:sz w:val="28"/>
          <w:szCs w:val="28"/>
        </w:rPr>
        <w:t>порядка.</w:t>
      </w:r>
    </w:p>
    <w:p w:rsidR="00102640" w:rsidRDefault="00102640" w:rsidP="00102640">
      <w:pPr>
        <w:autoSpaceDE w:val="0"/>
        <w:autoSpaceDN w:val="0"/>
        <w:adjustRightInd w:val="0"/>
        <w:ind w:firstLine="540"/>
        <w:jc w:val="both"/>
        <w:rPr>
          <w:rFonts w:ascii="Times New Roman" w:hAnsi="Times New Roman"/>
          <w:sz w:val="28"/>
          <w:szCs w:val="28"/>
        </w:rPr>
      </w:pPr>
    </w:p>
    <w:bookmarkEnd w:id="4"/>
    <w:p w:rsidR="008A2EE5" w:rsidRDefault="001665F5" w:rsidP="008A2EE5">
      <w:pPr>
        <w:pStyle w:val="ae"/>
        <w:numPr>
          <w:ilvl w:val="0"/>
          <w:numId w:val="18"/>
        </w:numPr>
        <w:autoSpaceDE w:val="0"/>
        <w:autoSpaceDN w:val="0"/>
        <w:adjustRightInd w:val="0"/>
        <w:jc w:val="center"/>
        <w:rPr>
          <w:rFonts w:ascii="Times New Roman" w:hAnsi="Times New Roman"/>
          <w:spacing w:val="2"/>
          <w:sz w:val="28"/>
          <w:szCs w:val="28"/>
        </w:rPr>
      </w:pPr>
      <w:r w:rsidRPr="00C564B6">
        <w:rPr>
          <w:rFonts w:ascii="Times New Roman" w:hAnsi="Times New Roman"/>
          <w:spacing w:val="2"/>
          <w:sz w:val="28"/>
          <w:szCs w:val="28"/>
        </w:rPr>
        <w:t>Требования к</w:t>
      </w:r>
      <w:r w:rsidR="00BB1EB8" w:rsidRPr="00C564B6">
        <w:rPr>
          <w:rFonts w:ascii="Times New Roman" w:hAnsi="Times New Roman"/>
          <w:spacing w:val="2"/>
          <w:sz w:val="28"/>
          <w:szCs w:val="28"/>
        </w:rPr>
        <w:t xml:space="preserve"> отчетности</w:t>
      </w:r>
    </w:p>
    <w:p w:rsidR="008A2EE5" w:rsidRDefault="008A2EE5" w:rsidP="008A2EE5">
      <w:pPr>
        <w:pStyle w:val="ae"/>
        <w:autoSpaceDE w:val="0"/>
        <w:autoSpaceDN w:val="0"/>
        <w:adjustRightInd w:val="0"/>
        <w:ind w:left="720"/>
        <w:rPr>
          <w:rFonts w:ascii="Times New Roman" w:hAnsi="Times New Roman"/>
          <w:spacing w:val="2"/>
          <w:sz w:val="28"/>
          <w:szCs w:val="28"/>
        </w:rPr>
      </w:pPr>
    </w:p>
    <w:p w:rsidR="008A2EE5" w:rsidRPr="008A2EE5" w:rsidRDefault="008A2EE5" w:rsidP="008A2EE5">
      <w:pPr>
        <w:pStyle w:val="ae"/>
        <w:autoSpaceDE w:val="0"/>
        <w:autoSpaceDN w:val="0"/>
        <w:adjustRightInd w:val="0"/>
        <w:ind w:left="0" w:firstLine="567"/>
        <w:jc w:val="both"/>
        <w:rPr>
          <w:rFonts w:ascii="Times New Roman" w:hAnsi="Times New Roman"/>
          <w:spacing w:val="2"/>
          <w:sz w:val="28"/>
          <w:szCs w:val="28"/>
        </w:rPr>
      </w:pPr>
      <w:r>
        <w:rPr>
          <w:rFonts w:ascii="Times New Roman" w:hAnsi="Times New Roman"/>
          <w:spacing w:val="2"/>
          <w:sz w:val="28"/>
          <w:szCs w:val="28"/>
        </w:rPr>
        <w:t xml:space="preserve">3.1. </w:t>
      </w:r>
      <w:proofErr w:type="gramStart"/>
      <w:r w:rsidRPr="008A2EE5">
        <w:rPr>
          <w:rFonts w:ascii="Times New Roman" w:hAnsi="Times New Roman"/>
          <w:sz w:val="28"/>
          <w:szCs w:val="28"/>
        </w:rPr>
        <w:t>Отчет о достижении результатов, указанных в пункт</w:t>
      </w:r>
      <w:r>
        <w:rPr>
          <w:rFonts w:ascii="Times New Roman" w:hAnsi="Times New Roman"/>
          <w:sz w:val="28"/>
          <w:szCs w:val="28"/>
        </w:rPr>
        <w:t>ах</w:t>
      </w:r>
      <w:r w:rsidRPr="008A2EE5">
        <w:rPr>
          <w:rFonts w:ascii="Times New Roman" w:hAnsi="Times New Roman"/>
          <w:sz w:val="28"/>
          <w:szCs w:val="28"/>
        </w:rPr>
        <w:t xml:space="preserve"> </w:t>
      </w:r>
      <w:r>
        <w:rPr>
          <w:rFonts w:ascii="Times New Roman" w:hAnsi="Times New Roman"/>
          <w:sz w:val="28"/>
          <w:szCs w:val="28"/>
        </w:rPr>
        <w:t>2.14 и 2.15</w:t>
      </w:r>
      <w:r w:rsidRPr="008A2EE5">
        <w:rPr>
          <w:rFonts w:ascii="Times New Roman" w:hAnsi="Times New Roman"/>
          <w:sz w:val="28"/>
          <w:szCs w:val="28"/>
        </w:rPr>
        <w:t xml:space="preserve"> </w:t>
      </w:r>
      <w:r>
        <w:rPr>
          <w:rFonts w:ascii="Times New Roman" w:hAnsi="Times New Roman"/>
          <w:sz w:val="28"/>
          <w:szCs w:val="28"/>
        </w:rPr>
        <w:t>п</w:t>
      </w:r>
      <w:r w:rsidRPr="008A2EE5">
        <w:rPr>
          <w:rFonts w:ascii="Times New Roman" w:hAnsi="Times New Roman"/>
          <w:sz w:val="28"/>
          <w:szCs w:val="28"/>
        </w:rPr>
        <w:t>орядка и отчет об осуществлении расходов, источником финансового обеспечения которых является субсидия, согласованный главным распорядителем ежеквартально в срок до 10 числа месяца, следующего за отчетным кварталом, предоставляется учреждениями отраслевым (функциональным) органам, структурным подразделениям или специалистам Администрации ЗАТО г. Железногорск, обеспечивающим исполнение полномочий Администрации ЗАТО г. Железногорск по решению вопросов местного</w:t>
      </w:r>
      <w:proofErr w:type="gramEnd"/>
      <w:r w:rsidRPr="008A2EE5">
        <w:rPr>
          <w:rFonts w:ascii="Times New Roman" w:hAnsi="Times New Roman"/>
          <w:sz w:val="28"/>
          <w:szCs w:val="28"/>
        </w:rPr>
        <w:t xml:space="preserve"> значения в отраслевых сферах деятельности. </w:t>
      </w:r>
      <w:r w:rsidRPr="008A2EE5">
        <w:rPr>
          <w:rFonts w:ascii="Times New Roman" w:hAnsi="Times New Roman"/>
          <w:bCs/>
          <w:sz w:val="28"/>
          <w:szCs w:val="28"/>
        </w:rPr>
        <w:t>Отчетность</w:t>
      </w:r>
      <w:r w:rsidRPr="008A2EE5">
        <w:rPr>
          <w:rFonts w:ascii="Times New Roman" w:hAnsi="Times New Roman"/>
          <w:sz w:val="28"/>
          <w:szCs w:val="28"/>
        </w:rPr>
        <w:t xml:space="preserve"> представляется по </w:t>
      </w:r>
      <w:r w:rsidRPr="008A2EE5">
        <w:rPr>
          <w:rFonts w:ascii="Times New Roman" w:hAnsi="Times New Roman"/>
          <w:bCs/>
          <w:sz w:val="28"/>
          <w:szCs w:val="28"/>
        </w:rPr>
        <w:t>формам</w:t>
      </w:r>
      <w:r w:rsidRPr="008A2EE5">
        <w:rPr>
          <w:rFonts w:ascii="Times New Roman" w:hAnsi="Times New Roman"/>
          <w:sz w:val="28"/>
          <w:szCs w:val="28"/>
        </w:rPr>
        <w:t xml:space="preserve">, указанным </w:t>
      </w:r>
      <w:r w:rsidRPr="008A2EE5">
        <w:rPr>
          <w:rFonts w:ascii="Times New Roman" w:hAnsi="Times New Roman"/>
          <w:bCs/>
          <w:sz w:val="28"/>
          <w:szCs w:val="28"/>
        </w:rPr>
        <w:t>в</w:t>
      </w:r>
      <w:r w:rsidRPr="008A2EE5">
        <w:rPr>
          <w:rFonts w:ascii="Times New Roman" w:hAnsi="Times New Roman"/>
          <w:sz w:val="28"/>
          <w:szCs w:val="28"/>
        </w:rPr>
        <w:t xml:space="preserve"> </w:t>
      </w:r>
      <w:r w:rsidRPr="008A2EE5">
        <w:rPr>
          <w:rFonts w:ascii="Times New Roman" w:hAnsi="Times New Roman"/>
          <w:bCs/>
          <w:sz w:val="28"/>
          <w:szCs w:val="28"/>
        </w:rPr>
        <w:t>приложениях</w:t>
      </w:r>
      <w:r w:rsidRPr="008A2EE5">
        <w:rPr>
          <w:rFonts w:ascii="Times New Roman" w:hAnsi="Times New Roman"/>
          <w:sz w:val="28"/>
          <w:szCs w:val="28"/>
        </w:rPr>
        <w:t xml:space="preserve"> № 1 и №</w:t>
      </w:r>
      <w:r w:rsidR="00FC15BC">
        <w:rPr>
          <w:rFonts w:ascii="Times New Roman" w:hAnsi="Times New Roman"/>
          <w:sz w:val="28"/>
          <w:szCs w:val="28"/>
        </w:rPr>
        <w:t xml:space="preserve"> </w:t>
      </w:r>
      <w:r w:rsidRPr="008A2EE5">
        <w:rPr>
          <w:rFonts w:ascii="Times New Roman" w:hAnsi="Times New Roman"/>
          <w:sz w:val="28"/>
          <w:szCs w:val="28"/>
        </w:rPr>
        <w:t xml:space="preserve">2 к настоящему </w:t>
      </w:r>
      <w:r>
        <w:rPr>
          <w:rFonts w:ascii="Times New Roman" w:hAnsi="Times New Roman"/>
          <w:sz w:val="28"/>
          <w:szCs w:val="28"/>
        </w:rPr>
        <w:t>п</w:t>
      </w:r>
      <w:r w:rsidRPr="008A2EE5">
        <w:rPr>
          <w:rFonts w:ascii="Times New Roman" w:hAnsi="Times New Roman"/>
          <w:sz w:val="28"/>
          <w:szCs w:val="28"/>
        </w:rPr>
        <w:t>орядку. Администрация ЗАТО г. Железногорск вправе устанавливать в Соглашении дополнительные формы представления учреждениям отчетности и сроки их представления.</w:t>
      </w:r>
    </w:p>
    <w:p w:rsidR="002E3CCE" w:rsidRDefault="002E3CCE" w:rsidP="002E3CCE">
      <w:pPr>
        <w:autoSpaceDE w:val="0"/>
        <w:autoSpaceDN w:val="0"/>
        <w:adjustRightInd w:val="0"/>
        <w:ind w:firstLine="360"/>
        <w:jc w:val="both"/>
        <w:rPr>
          <w:rFonts w:ascii="Times New Roman" w:hAnsi="Times New Roman"/>
          <w:spacing w:val="2"/>
          <w:sz w:val="28"/>
          <w:szCs w:val="28"/>
        </w:rPr>
      </w:pPr>
    </w:p>
    <w:p w:rsidR="001665F5" w:rsidRPr="00832B2C" w:rsidRDefault="001665F5" w:rsidP="00C564B6">
      <w:pPr>
        <w:numPr>
          <w:ilvl w:val="0"/>
          <w:numId w:val="18"/>
        </w:numPr>
        <w:autoSpaceDE w:val="0"/>
        <w:autoSpaceDN w:val="0"/>
        <w:adjustRightInd w:val="0"/>
        <w:jc w:val="center"/>
        <w:rPr>
          <w:rFonts w:ascii="Times New Roman" w:hAnsi="Times New Roman"/>
          <w:spacing w:val="2"/>
          <w:sz w:val="28"/>
          <w:szCs w:val="28"/>
        </w:rPr>
      </w:pPr>
      <w:r w:rsidRPr="00832B2C">
        <w:rPr>
          <w:rFonts w:ascii="Times New Roman" w:hAnsi="Times New Roman"/>
          <w:spacing w:val="2"/>
          <w:sz w:val="28"/>
          <w:szCs w:val="28"/>
        </w:rPr>
        <w:t xml:space="preserve">Порядок осуществления </w:t>
      </w:r>
      <w:proofErr w:type="gramStart"/>
      <w:r w:rsidRPr="00832B2C">
        <w:rPr>
          <w:rFonts w:ascii="Times New Roman" w:hAnsi="Times New Roman"/>
          <w:spacing w:val="2"/>
          <w:sz w:val="28"/>
          <w:szCs w:val="28"/>
        </w:rPr>
        <w:t>контроля за</w:t>
      </w:r>
      <w:proofErr w:type="gramEnd"/>
      <w:r w:rsidRPr="00832B2C">
        <w:rPr>
          <w:rFonts w:ascii="Times New Roman" w:hAnsi="Times New Roman"/>
          <w:spacing w:val="2"/>
          <w:sz w:val="28"/>
          <w:szCs w:val="28"/>
        </w:rPr>
        <w:t xml:space="preserve"> соблюдением целей</w:t>
      </w:r>
      <w:r w:rsidR="00F57E6F">
        <w:rPr>
          <w:rFonts w:ascii="Times New Roman" w:hAnsi="Times New Roman"/>
          <w:spacing w:val="2"/>
          <w:sz w:val="28"/>
          <w:szCs w:val="28"/>
        </w:rPr>
        <w:t xml:space="preserve"> и</w:t>
      </w:r>
    </w:p>
    <w:p w:rsidR="001665F5" w:rsidRPr="00832B2C" w:rsidRDefault="001665F5" w:rsidP="00832B2C">
      <w:pPr>
        <w:autoSpaceDE w:val="0"/>
        <w:autoSpaceDN w:val="0"/>
        <w:adjustRightInd w:val="0"/>
        <w:ind w:firstLine="567"/>
        <w:jc w:val="center"/>
        <w:rPr>
          <w:rFonts w:ascii="Times New Roman" w:hAnsi="Times New Roman"/>
          <w:spacing w:val="2"/>
          <w:sz w:val="28"/>
          <w:szCs w:val="28"/>
        </w:rPr>
      </w:pPr>
      <w:r w:rsidRPr="00832B2C">
        <w:rPr>
          <w:rFonts w:ascii="Times New Roman" w:hAnsi="Times New Roman"/>
          <w:spacing w:val="2"/>
          <w:sz w:val="28"/>
          <w:szCs w:val="28"/>
        </w:rPr>
        <w:t>условий предоставления субсидий</w:t>
      </w:r>
    </w:p>
    <w:p w:rsidR="001665F5" w:rsidRPr="00832B2C" w:rsidRDefault="001665F5" w:rsidP="00832B2C">
      <w:pPr>
        <w:autoSpaceDE w:val="0"/>
        <w:autoSpaceDN w:val="0"/>
        <w:adjustRightInd w:val="0"/>
        <w:ind w:firstLine="567"/>
        <w:jc w:val="center"/>
        <w:rPr>
          <w:rFonts w:ascii="Times New Roman" w:hAnsi="Times New Roman"/>
          <w:spacing w:val="2"/>
          <w:sz w:val="28"/>
          <w:szCs w:val="28"/>
        </w:rPr>
      </w:pPr>
      <w:r w:rsidRPr="00832B2C">
        <w:rPr>
          <w:rFonts w:ascii="Times New Roman" w:hAnsi="Times New Roman"/>
          <w:spacing w:val="2"/>
          <w:sz w:val="28"/>
          <w:szCs w:val="28"/>
        </w:rPr>
        <w:lastRenderedPageBreak/>
        <w:t>и ответственность за их несоблюдение</w:t>
      </w:r>
    </w:p>
    <w:p w:rsidR="00F57E6F" w:rsidRDefault="00F57E6F" w:rsidP="00832B2C">
      <w:pPr>
        <w:autoSpaceDE w:val="0"/>
        <w:autoSpaceDN w:val="0"/>
        <w:adjustRightInd w:val="0"/>
        <w:ind w:firstLine="567"/>
        <w:jc w:val="both"/>
        <w:rPr>
          <w:rFonts w:ascii="Times New Roman" w:hAnsi="Times New Roman"/>
          <w:spacing w:val="2"/>
          <w:sz w:val="28"/>
          <w:szCs w:val="28"/>
        </w:rPr>
      </w:pPr>
    </w:p>
    <w:p w:rsidR="00B00675" w:rsidRDefault="00B00675" w:rsidP="00B00675">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4.1. Неиспользованные на начало текущего финансового года остатки средств субсидии могут быть использованы учреждениями в текущем финансовом году при наличии потребности в направлении их </w:t>
      </w:r>
      <w:proofErr w:type="gramStart"/>
      <w:r>
        <w:rPr>
          <w:rFonts w:ascii="Times New Roman" w:hAnsi="Times New Roman"/>
          <w:sz w:val="28"/>
          <w:szCs w:val="28"/>
        </w:rPr>
        <w:t>на те</w:t>
      </w:r>
      <w:proofErr w:type="gramEnd"/>
      <w:r>
        <w:rPr>
          <w:rFonts w:ascii="Times New Roman" w:hAnsi="Times New Roman"/>
          <w:sz w:val="28"/>
          <w:szCs w:val="28"/>
        </w:rPr>
        <w:t xml:space="preserve"> же цели, установленные при предоставлении субсидии, на основании решения Администрации ЗАТО г. Железногорск.</w:t>
      </w:r>
    </w:p>
    <w:p w:rsidR="00B00675" w:rsidRDefault="00B00675" w:rsidP="00B00675">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4.2. При наличии остатков средств субсидии на начало текущего финансового года учреждение в </w:t>
      </w:r>
      <w:r w:rsidRPr="00737498">
        <w:rPr>
          <w:rFonts w:ascii="Times New Roman" w:hAnsi="Times New Roman"/>
          <w:sz w:val="28"/>
          <w:szCs w:val="28"/>
        </w:rPr>
        <w:t>срок до 1 февраля  текущего финансового</w:t>
      </w:r>
      <w:r w:rsidRPr="00482E19">
        <w:rPr>
          <w:rFonts w:ascii="Times New Roman" w:hAnsi="Times New Roman"/>
          <w:sz w:val="28"/>
          <w:szCs w:val="28"/>
        </w:rPr>
        <w:t xml:space="preserve"> года</w:t>
      </w:r>
      <w:r w:rsidRPr="004371B3">
        <w:rPr>
          <w:rFonts w:ascii="Times New Roman" w:hAnsi="Times New Roman"/>
          <w:sz w:val="28"/>
          <w:szCs w:val="28"/>
        </w:rPr>
        <w:t xml:space="preserve"> </w:t>
      </w:r>
      <w:r>
        <w:rPr>
          <w:rFonts w:ascii="Times New Roman" w:hAnsi="Times New Roman"/>
          <w:sz w:val="28"/>
          <w:szCs w:val="28"/>
        </w:rPr>
        <w:t>представляет в Администрацию ЗАТО г. Железногорск Сведения об операциях с целевыми субсидиями на 20_____ год (код формы по ОКУД 0501016) (далее – Сведения) для утверждения.</w:t>
      </w:r>
    </w:p>
    <w:p w:rsidR="00B00675" w:rsidRDefault="00B00675" w:rsidP="00B00675">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Для принятия </w:t>
      </w:r>
      <w:r w:rsidR="00BC3034">
        <w:rPr>
          <w:rFonts w:ascii="Times New Roman" w:hAnsi="Times New Roman"/>
          <w:sz w:val="28"/>
          <w:szCs w:val="28"/>
        </w:rPr>
        <w:t xml:space="preserve">Администрацией ЗАТО г. Железногорск </w:t>
      </w:r>
      <w:r>
        <w:rPr>
          <w:rFonts w:ascii="Times New Roman" w:hAnsi="Times New Roman"/>
          <w:sz w:val="28"/>
          <w:szCs w:val="28"/>
        </w:rPr>
        <w:t xml:space="preserve">решения об использовании в текущем финансовом году остатков средств субсидии, учреждения представляют </w:t>
      </w:r>
      <w:proofErr w:type="gramStart"/>
      <w:r>
        <w:rPr>
          <w:rFonts w:ascii="Times New Roman" w:hAnsi="Times New Roman"/>
          <w:sz w:val="28"/>
          <w:szCs w:val="28"/>
        </w:rPr>
        <w:t>документы</w:t>
      </w:r>
      <w:proofErr w:type="gramEnd"/>
      <w:r>
        <w:rPr>
          <w:rFonts w:ascii="Times New Roman" w:hAnsi="Times New Roman"/>
          <w:sz w:val="28"/>
          <w:szCs w:val="28"/>
        </w:rPr>
        <w:t xml:space="preserve"> обосновывающие указанную потребность - информацию о наличии  у учреждения неисполненных обязательств, источником финансового обеспечения которых являются не исполненные на 1 января текущего финансового года остатки средств субсидии, а также документы (копии документов), подтверждающих наличие и объем указанных обязательств.</w:t>
      </w:r>
    </w:p>
    <w:p w:rsidR="00B00675" w:rsidRDefault="00B00675" w:rsidP="00B00675">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4.3. </w:t>
      </w:r>
      <w:proofErr w:type="gramStart"/>
      <w:r>
        <w:rPr>
          <w:rFonts w:ascii="Times New Roman" w:hAnsi="Times New Roman"/>
          <w:sz w:val="28"/>
          <w:szCs w:val="28"/>
        </w:rPr>
        <w:t xml:space="preserve">Администрация ЗАТО г. Железногорск в срок  в срок до </w:t>
      </w:r>
      <w:r w:rsidRPr="00482E19">
        <w:rPr>
          <w:rFonts w:ascii="Times New Roman" w:hAnsi="Times New Roman"/>
          <w:sz w:val="28"/>
          <w:szCs w:val="28"/>
        </w:rPr>
        <w:t xml:space="preserve">1 </w:t>
      </w:r>
      <w:r>
        <w:rPr>
          <w:rFonts w:ascii="Times New Roman" w:hAnsi="Times New Roman"/>
          <w:sz w:val="28"/>
          <w:szCs w:val="28"/>
        </w:rPr>
        <w:t>марта</w:t>
      </w:r>
      <w:r w:rsidRPr="00482E19">
        <w:rPr>
          <w:rFonts w:ascii="Times New Roman" w:hAnsi="Times New Roman"/>
          <w:sz w:val="28"/>
          <w:szCs w:val="28"/>
        </w:rPr>
        <w:t xml:space="preserve"> </w:t>
      </w:r>
      <w:r>
        <w:rPr>
          <w:rFonts w:ascii="Times New Roman" w:hAnsi="Times New Roman"/>
          <w:sz w:val="28"/>
          <w:szCs w:val="28"/>
        </w:rPr>
        <w:t>текущего</w:t>
      </w:r>
      <w:r w:rsidRPr="00482E19">
        <w:rPr>
          <w:rFonts w:ascii="Times New Roman" w:hAnsi="Times New Roman"/>
          <w:sz w:val="28"/>
          <w:szCs w:val="28"/>
        </w:rPr>
        <w:t xml:space="preserve"> финансового года</w:t>
      </w:r>
      <w:r>
        <w:rPr>
          <w:rFonts w:ascii="Times New Roman" w:hAnsi="Times New Roman"/>
          <w:sz w:val="28"/>
          <w:szCs w:val="28"/>
        </w:rPr>
        <w:t xml:space="preserve"> рассматривает документы, представленные учреждением в соответствии с пунктом 4.2 и принимает решение о подтверждении потребности в направлении не использованных </w:t>
      </w:r>
      <w:r w:rsidRPr="00593E79">
        <w:rPr>
          <w:rFonts w:ascii="Times New Roman" w:hAnsi="Times New Roman"/>
          <w:sz w:val="28"/>
          <w:szCs w:val="28"/>
        </w:rPr>
        <w:t xml:space="preserve">в </w:t>
      </w:r>
      <w:r>
        <w:rPr>
          <w:rFonts w:ascii="Times New Roman" w:hAnsi="Times New Roman"/>
          <w:sz w:val="28"/>
          <w:szCs w:val="28"/>
        </w:rPr>
        <w:t>текущем</w:t>
      </w:r>
      <w:r w:rsidRPr="00593E79">
        <w:rPr>
          <w:rFonts w:ascii="Times New Roman" w:hAnsi="Times New Roman"/>
          <w:sz w:val="28"/>
          <w:szCs w:val="28"/>
        </w:rPr>
        <w:t xml:space="preserve"> финансовом году </w:t>
      </w:r>
      <w:r>
        <w:rPr>
          <w:rFonts w:ascii="Times New Roman" w:hAnsi="Times New Roman"/>
          <w:sz w:val="28"/>
          <w:szCs w:val="28"/>
        </w:rPr>
        <w:t>остатков средств</w:t>
      </w:r>
      <w:r w:rsidRPr="00593E79">
        <w:rPr>
          <w:rFonts w:ascii="Times New Roman" w:hAnsi="Times New Roman"/>
          <w:sz w:val="28"/>
          <w:szCs w:val="28"/>
        </w:rPr>
        <w:t xml:space="preserve"> субсиди</w:t>
      </w:r>
      <w:r>
        <w:rPr>
          <w:rFonts w:ascii="Times New Roman" w:hAnsi="Times New Roman"/>
          <w:sz w:val="28"/>
          <w:szCs w:val="28"/>
        </w:rPr>
        <w:t>и</w:t>
      </w:r>
      <w:r w:rsidRPr="00593E79">
        <w:rPr>
          <w:rFonts w:ascii="Times New Roman" w:hAnsi="Times New Roman"/>
          <w:sz w:val="28"/>
          <w:szCs w:val="28"/>
        </w:rPr>
        <w:t xml:space="preserve"> </w:t>
      </w:r>
      <w:r>
        <w:rPr>
          <w:rFonts w:ascii="Times New Roman" w:hAnsi="Times New Roman"/>
          <w:sz w:val="28"/>
          <w:szCs w:val="28"/>
        </w:rPr>
        <w:t>на достижение целей, установленных при предоставлении субсидии, и об использовании в текущем финансовом году поступлений от возврата ранее произведенных учреждениями</w:t>
      </w:r>
      <w:proofErr w:type="gramEnd"/>
      <w:r>
        <w:rPr>
          <w:rFonts w:ascii="Times New Roman" w:hAnsi="Times New Roman"/>
          <w:sz w:val="28"/>
          <w:szCs w:val="28"/>
        </w:rPr>
        <w:t xml:space="preserve"> выплат, источником финансового обеспечения которых является субсидия, для достижения установленных при предоставлении субсидии.</w:t>
      </w:r>
    </w:p>
    <w:p w:rsidR="00B00675" w:rsidRDefault="00B00675" w:rsidP="00B00675">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4.4 Остатки средств</w:t>
      </w:r>
      <w:r w:rsidRPr="00593E79">
        <w:rPr>
          <w:rFonts w:ascii="Times New Roman" w:hAnsi="Times New Roman"/>
          <w:sz w:val="28"/>
          <w:szCs w:val="28"/>
        </w:rPr>
        <w:t xml:space="preserve"> субсиди</w:t>
      </w:r>
      <w:r>
        <w:rPr>
          <w:rFonts w:ascii="Times New Roman" w:hAnsi="Times New Roman"/>
          <w:sz w:val="28"/>
          <w:szCs w:val="28"/>
        </w:rPr>
        <w:t>и, не использованные на начало текущего финансового года, при отсутствии решения Администрации ЗАТО г. Железногорск о наличии потребности в направлении этих средств на достижение целей, установленных при предоставлении субсидии, в текущем финансовом году подлежат  возврату в бюджет ЗАТО Железногорск</w:t>
      </w:r>
      <w:r w:rsidRPr="00593E79">
        <w:rPr>
          <w:rFonts w:ascii="Times New Roman" w:hAnsi="Times New Roman"/>
          <w:sz w:val="28"/>
          <w:szCs w:val="28"/>
        </w:rPr>
        <w:t xml:space="preserve"> в </w:t>
      </w:r>
      <w:r w:rsidRPr="00737498">
        <w:rPr>
          <w:rFonts w:ascii="Times New Roman" w:hAnsi="Times New Roman"/>
          <w:sz w:val="28"/>
          <w:szCs w:val="28"/>
        </w:rPr>
        <w:t xml:space="preserve">срок до 15 </w:t>
      </w:r>
      <w:r>
        <w:rPr>
          <w:rFonts w:ascii="Times New Roman" w:hAnsi="Times New Roman"/>
          <w:sz w:val="28"/>
          <w:szCs w:val="28"/>
        </w:rPr>
        <w:t>марта</w:t>
      </w:r>
      <w:r w:rsidRPr="00593E79">
        <w:rPr>
          <w:rFonts w:ascii="Times New Roman" w:hAnsi="Times New Roman"/>
          <w:sz w:val="28"/>
          <w:szCs w:val="28"/>
        </w:rPr>
        <w:t xml:space="preserve"> </w:t>
      </w:r>
      <w:r>
        <w:rPr>
          <w:rFonts w:ascii="Times New Roman" w:hAnsi="Times New Roman"/>
          <w:sz w:val="28"/>
          <w:szCs w:val="28"/>
        </w:rPr>
        <w:t>текущего</w:t>
      </w:r>
      <w:r w:rsidRPr="00593E79">
        <w:rPr>
          <w:rFonts w:ascii="Times New Roman" w:hAnsi="Times New Roman"/>
          <w:sz w:val="28"/>
          <w:szCs w:val="28"/>
        </w:rPr>
        <w:t xml:space="preserve"> финансового года.</w:t>
      </w:r>
    </w:p>
    <w:p w:rsidR="00B00675" w:rsidRDefault="00B00675" w:rsidP="00B00675">
      <w:pPr>
        <w:autoSpaceDE w:val="0"/>
        <w:autoSpaceDN w:val="0"/>
        <w:adjustRightInd w:val="0"/>
        <w:ind w:firstLine="708"/>
        <w:jc w:val="both"/>
        <w:rPr>
          <w:rFonts w:ascii="Times New Roman" w:hAnsi="Times New Roman"/>
          <w:bCs/>
          <w:sz w:val="28"/>
          <w:szCs w:val="28"/>
        </w:rPr>
      </w:pPr>
      <w:r w:rsidRPr="00CD3D3D">
        <w:rPr>
          <w:rFonts w:ascii="Times New Roman" w:hAnsi="Times New Roman"/>
          <w:sz w:val="28"/>
          <w:szCs w:val="28"/>
        </w:rPr>
        <w:t>4.</w:t>
      </w:r>
      <w:r>
        <w:rPr>
          <w:rFonts w:ascii="Times New Roman" w:hAnsi="Times New Roman"/>
          <w:sz w:val="28"/>
          <w:szCs w:val="28"/>
        </w:rPr>
        <w:t>5</w:t>
      </w:r>
      <w:r w:rsidRPr="00CD3D3D">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целей и условий предоставления учреждениям субсидий осуществляется Администрацией ЗАТО г. Железногорск и о</w:t>
      </w:r>
      <w:r>
        <w:rPr>
          <w:rFonts w:ascii="Times New Roman" w:hAnsi="Times New Roman"/>
          <w:bCs/>
          <w:sz w:val="28"/>
          <w:szCs w:val="28"/>
        </w:rPr>
        <w:t xml:space="preserve">рганами муниципального финансового контроля </w:t>
      </w:r>
      <w:r w:rsidRPr="00CD3D3D">
        <w:rPr>
          <w:rFonts w:ascii="Times New Roman" w:hAnsi="Times New Roman"/>
          <w:bCs/>
          <w:sz w:val="28"/>
          <w:szCs w:val="28"/>
        </w:rPr>
        <w:t xml:space="preserve"> в пределах своих полномочий в соответствии с </w:t>
      </w:r>
      <w:r>
        <w:rPr>
          <w:rFonts w:ascii="Times New Roman" w:hAnsi="Times New Roman"/>
          <w:bCs/>
          <w:sz w:val="28"/>
          <w:szCs w:val="28"/>
        </w:rPr>
        <w:t xml:space="preserve">действующим </w:t>
      </w:r>
      <w:r w:rsidRPr="00CD3D3D">
        <w:rPr>
          <w:rFonts w:ascii="Times New Roman" w:hAnsi="Times New Roman"/>
          <w:bCs/>
          <w:sz w:val="28"/>
          <w:szCs w:val="28"/>
        </w:rPr>
        <w:t>законодательством.</w:t>
      </w:r>
    </w:p>
    <w:p w:rsidR="00B00675" w:rsidRDefault="00B00675" w:rsidP="00B00675">
      <w:pPr>
        <w:pStyle w:val="af0"/>
        <w:ind w:firstLine="709"/>
        <w:jc w:val="both"/>
        <w:rPr>
          <w:rFonts w:ascii="Times New Roman" w:hAnsi="Times New Roman"/>
          <w:sz w:val="28"/>
          <w:szCs w:val="28"/>
        </w:rPr>
      </w:pPr>
      <w:r>
        <w:rPr>
          <w:rFonts w:ascii="Times New Roman" w:hAnsi="Times New Roman"/>
          <w:sz w:val="28"/>
          <w:szCs w:val="28"/>
        </w:rPr>
        <w:t>4.6</w:t>
      </w:r>
      <w:r w:rsidRPr="00513DDD">
        <w:rPr>
          <w:rFonts w:ascii="Times New Roman" w:hAnsi="Times New Roman"/>
          <w:sz w:val="28"/>
          <w:szCs w:val="28"/>
        </w:rPr>
        <w:t xml:space="preserve">. </w:t>
      </w:r>
      <w:proofErr w:type="gramStart"/>
      <w:r w:rsidRPr="00513DDD">
        <w:rPr>
          <w:rFonts w:ascii="Times New Roman" w:hAnsi="Times New Roman"/>
          <w:sz w:val="28"/>
          <w:szCs w:val="28"/>
        </w:rPr>
        <w:t xml:space="preserve">В случае установления </w:t>
      </w:r>
      <w:r>
        <w:rPr>
          <w:rFonts w:ascii="Times New Roman" w:hAnsi="Times New Roman"/>
          <w:sz w:val="28"/>
          <w:szCs w:val="28"/>
        </w:rPr>
        <w:t>по результатам проверок, проведенных Администрацией ЗАТО г. Железногорск и (или) о</w:t>
      </w:r>
      <w:r>
        <w:rPr>
          <w:rFonts w:ascii="Times New Roman" w:hAnsi="Times New Roman"/>
          <w:bCs/>
          <w:sz w:val="28"/>
          <w:szCs w:val="28"/>
        </w:rPr>
        <w:t xml:space="preserve">рганами муниципального финансового контроля, </w:t>
      </w:r>
      <w:r w:rsidRPr="00CD3D3D">
        <w:rPr>
          <w:rFonts w:ascii="Times New Roman" w:hAnsi="Times New Roman"/>
          <w:bCs/>
          <w:sz w:val="28"/>
          <w:szCs w:val="28"/>
        </w:rPr>
        <w:t xml:space="preserve"> </w:t>
      </w:r>
      <w:r w:rsidRPr="00513DDD">
        <w:rPr>
          <w:rFonts w:ascii="Times New Roman" w:hAnsi="Times New Roman"/>
          <w:sz w:val="28"/>
          <w:szCs w:val="28"/>
        </w:rPr>
        <w:t>факт</w:t>
      </w:r>
      <w:r>
        <w:rPr>
          <w:rFonts w:ascii="Times New Roman" w:hAnsi="Times New Roman"/>
          <w:sz w:val="28"/>
          <w:szCs w:val="28"/>
        </w:rPr>
        <w:t>ов</w:t>
      </w:r>
      <w:r w:rsidRPr="00513DDD">
        <w:rPr>
          <w:rFonts w:ascii="Times New Roman" w:hAnsi="Times New Roman"/>
          <w:sz w:val="28"/>
          <w:szCs w:val="28"/>
        </w:rPr>
        <w:t xml:space="preserve"> </w:t>
      </w:r>
      <w:proofErr w:type="spellStart"/>
      <w:r>
        <w:rPr>
          <w:rFonts w:ascii="Times New Roman" w:hAnsi="Times New Roman"/>
          <w:sz w:val="28"/>
          <w:szCs w:val="28"/>
        </w:rPr>
        <w:t>недостижения</w:t>
      </w:r>
      <w:proofErr w:type="spellEnd"/>
      <w:r>
        <w:rPr>
          <w:rFonts w:ascii="Times New Roman" w:hAnsi="Times New Roman"/>
          <w:sz w:val="28"/>
          <w:szCs w:val="28"/>
        </w:rPr>
        <w:t xml:space="preserve"> результатов предоставления субсидий, показателей, необходимых для достижения результатов предоставления субсидий, несоблюдения</w:t>
      </w:r>
      <w:r w:rsidRPr="00513DDD">
        <w:rPr>
          <w:rFonts w:ascii="Times New Roman" w:hAnsi="Times New Roman"/>
          <w:sz w:val="28"/>
          <w:szCs w:val="28"/>
        </w:rPr>
        <w:t xml:space="preserve"> </w:t>
      </w:r>
      <w:r>
        <w:rPr>
          <w:rFonts w:ascii="Times New Roman" w:hAnsi="Times New Roman"/>
          <w:sz w:val="28"/>
          <w:szCs w:val="28"/>
        </w:rPr>
        <w:t>учреждением</w:t>
      </w:r>
      <w:r w:rsidRPr="00513DDD">
        <w:rPr>
          <w:rFonts w:ascii="Times New Roman" w:hAnsi="Times New Roman"/>
          <w:sz w:val="28"/>
          <w:szCs w:val="28"/>
        </w:rPr>
        <w:t xml:space="preserve"> целей</w:t>
      </w:r>
      <w:r>
        <w:rPr>
          <w:rFonts w:ascii="Times New Roman" w:hAnsi="Times New Roman"/>
          <w:sz w:val="28"/>
          <w:szCs w:val="28"/>
        </w:rPr>
        <w:t xml:space="preserve"> и</w:t>
      </w:r>
      <w:r w:rsidRPr="00513DDD">
        <w:rPr>
          <w:rFonts w:ascii="Times New Roman" w:hAnsi="Times New Roman"/>
          <w:sz w:val="28"/>
          <w:szCs w:val="28"/>
        </w:rPr>
        <w:t xml:space="preserve"> условий предоставления субсиди</w:t>
      </w:r>
      <w:r>
        <w:rPr>
          <w:rFonts w:ascii="Times New Roman" w:hAnsi="Times New Roman"/>
          <w:sz w:val="28"/>
          <w:szCs w:val="28"/>
        </w:rPr>
        <w:t>й</w:t>
      </w:r>
      <w:r w:rsidRPr="00513DDD">
        <w:rPr>
          <w:rFonts w:ascii="Times New Roman" w:hAnsi="Times New Roman"/>
          <w:sz w:val="28"/>
          <w:szCs w:val="28"/>
        </w:rPr>
        <w:t xml:space="preserve">, </w:t>
      </w:r>
      <w:r>
        <w:rPr>
          <w:rFonts w:ascii="Times New Roman" w:hAnsi="Times New Roman"/>
          <w:sz w:val="28"/>
          <w:szCs w:val="28"/>
        </w:rPr>
        <w:t>установленных настоящим Порядком</w:t>
      </w:r>
      <w:r w:rsidRPr="00513DDD">
        <w:rPr>
          <w:rFonts w:ascii="Times New Roman" w:hAnsi="Times New Roman"/>
          <w:sz w:val="28"/>
          <w:szCs w:val="28"/>
        </w:rPr>
        <w:t xml:space="preserve"> </w:t>
      </w:r>
      <w:r>
        <w:rPr>
          <w:rFonts w:ascii="Times New Roman" w:hAnsi="Times New Roman"/>
          <w:sz w:val="28"/>
          <w:szCs w:val="28"/>
        </w:rPr>
        <w:t xml:space="preserve">и соглашением, </w:t>
      </w:r>
      <w:r>
        <w:rPr>
          <w:rFonts w:ascii="Times New Roman" w:hAnsi="Times New Roman"/>
          <w:sz w:val="28"/>
          <w:szCs w:val="28"/>
        </w:rPr>
        <w:lastRenderedPageBreak/>
        <w:t>Администрация ЗАТО г. Железногорск принимает решение о расторжении соглашения в одностороннем порядке, а соответствующие средства</w:t>
      </w:r>
      <w:r w:rsidRPr="00513DDD">
        <w:rPr>
          <w:rFonts w:ascii="Times New Roman" w:hAnsi="Times New Roman"/>
          <w:sz w:val="28"/>
          <w:szCs w:val="28"/>
        </w:rPr>
        <w:t xml:space="preserve"> </w:t>
      </w:r>
      <w:r>
        <w:rPr>
          <w:rFonts w:ascii="Times New Roman" w:hAnsi="Times New Roman"/>
          <w:sz w:val="28"/>
          <w:szCs w:val="28"/>
        </w:rPr>
        <w:t>подлежат</w:t>
      </w:r>
      <w:r w:rsidRPr="00513DDD">
        <w:rPr>
          <w:rFonts w:ascii="Times New Roman" w:hAnsi="Times New Roman"/>
          <w:sz w:val="28"/>
          <w:szCs w:val="28"/>
        </w:rPr>
        <w:t xml:space="preserve">  возврат</w:t>
      </w:r>
      <w:r>
        <w:rPr>
          <w:rFonts w:ascii="Times New Roman" w:hAnsi="Times New Roman"/>
          <w:sz w:val="28"/>
          <w:szCs w:val="28"/>
        </w:rPr>
        <w:t>у</w:t>
      </w:r>
      <w:r w:rsidRPr="00513DDD">
        <w:rPr>
          <w:rFonts w:ascii="Times New Roman" w:hAnsi="Times New Roman"/>
          <w:sz w:val="28"/>
          <w:szCs w:val="28"/>
        </w:rPr>
        <w:t xml:space="preserve"> </w:t>
      </w:r>
      <w:r>
        <w:rPr>
          <w:rFonts w:ascii="Times New Roman" w:hAnsi="Times New Roman"/>
          <w:sz w:val="28"/>
          <w:szCs w:val="28"/>
        </w:rPr>
        <w:t>в бюджет</w:t>
      </w:r>
      <w:proofErr w:type="gramEnd"/>
      <w:r>
        <w:rPr>
          <w:rFonts w:ascii="Times New Roman" w:hAnsi="Times New Roman"/>
          <w:sz w:val="28"/>
          <w:szCs w:val="28"/>
        </w:rPr>
        <w:t xml:space="preserve"> ЗАТО Железногорск:</w:t>
      </w:r>
    </w:p>
    <w:p w:rsidR="00B00675" w:rsidRDefault="00B00675" w:rsidP="00B00675">
      <w:pPr>
        <w:pStyle w:val="af0"/>
        <w:ind w:firstLine="709"/>
        <w:jc w:val="both"/>
        <w:rPr>
          <w:rFonts w:ascii="Times New Roman" w:hAnsi="Times New Roman"/>
          <w:sz w:val="28"/>
          <w:szCs w:val="28"/>
        </w:rPr>
      </w:pPr>
      <w:r>
        <w:rPr>
          <w:rFonts w:ascii="Times New Roman" w:hAnsi="Times New Roman"/>
          <w:sz w:val="28"/>
          <w:szCs w:val="28"/>
        </w:rPr>
        <w:t>на основании требования Администрации ЗАТО г. Железногорск (письменного уведомления) – в течение 30 календарных дней со дня получения учреждением соответствующего требования (письменного уведомления);</w:t>
      </w:r>
    </w:p>
    <w:p w:rsidR="00B00675" w:rsidRPr="00513DDD" w:rsidRDefault="00B00675" w:rsidP="00B00675">
      <w:pPr>
        <w:pStyle w:val="af0"/>
        <w:ind w:firstLine="709"/>
        <w:jc w:val="both"/>
        <w:rPr>
          <w:rFonts w:ascii="Times New Roman" w:hAnsi="Times New Roman"/>
          <w:sz w:val="28"/>
          <w:szCs w:val="28"/>
        </w:rPr>
      </w:pPr>
      <w:r>
        <w:rPr>
          <w:rFonts w:ascii="Times New Roman" w:hAnsi="Times New Roman"/>
          <w:sz w:val="28"/>
          <w:szCs w:val="28"/>
        </w:rPr>
        <w:t>на основании предписания и (или) представления о</w:t>
      </w:r>
      <w:r>
        <w:rPr>
          <w:rFonts w:ascii="Times New Roman" w:hAnsi="Times New Roman"/>
          <w:bCs/>
          <w:sz w:val="28"/>
          <w:szCs w:val="28"/>
        </w:rPr>
        <w:t>ргана муниципального финансового контроля – в сроки, установленные в соответствии с бюджетным законодательством Российской Федерации.</w:t>
      </w:r>
    </w:p>
    <w:p w:rsidR="00B00675" w:rsidRDefault="00B00675" w:rsidP="00B00675">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4.7. </w:t>
      </w:r>
      <w:proofErr w:type="gramStart"/>
      <w:r>
        <w:rPr>
          <w:rFonts w:ascii="Times New Roman" w:hAnsi="Times New Roman"/>
          <w:sz w:val="28"/>
          <w:szCs w:val="28"/>
        </w:rPr>
        <w:t>В случае установления Администрацией ЗАТО г. Железногорск и (или) о</w:t>
      </w:r>
      <w:r>
        <w:rPr>
          <w:rFonts w:ascii="Times New Roman" w:hAnsi="Times New Roman"/>
          <w:bCs/>
          <w:sz w:val="28"/>
          <w:szCs w:val="28"/>
        </w:rPr>
        <w:t xml:space="preserve">рганами муниципального финансового контроля </w:t>
      </w:r>
      <w:r w:rsidRPr="00513DDD">
        <w:rPr>
          <w:rFonts w:ascii="Times New Roman" w:hAnsi="Times New Roman"/>
          <w:sz w:val="28"/>
          <w:szCs w:val="28"/>
        </w:rPr>
        <w:t>факт</w:t>
      </w:r>
      <w:r>
        <w:rPr>
          <w:rFonts w:ascii="Times New Roman" w:hAnsi="Times New Roman"/>
          <w:sz w:val="28"/>
          <w:szCs w:val="28"/>
        </w:rPr>
        <w:t>ов</w:t>
      </w:r>
      <w:r w:rsidRPr="00513DDD">
        <w:rPr>
          <w:rFonts w:ascii="Times New Roman" w:hAnsi="Times New Roman"/>
          <w:sz w:val="28"/>
          <w:szCs w:val="28"/>
        </w:rPr>
        <w:t xml:space="preserve"> </w:t>
      </w:r>
      <w:proofErr w:type="spellStart"/>
      <w:r>
        <w:rPr>
          <w:rFonts w:ascii="Times New Roman" w:hAnsi="Times New Roman"/>
          <w:sz w:val="28"/>
          <w:szCs w:val="28"/>
        </w:rPr>
        <w:t>недостижения</w:t>
      </w:r>
      <w:proofErr w:type="spellEnd"/>
      <w:r>
        <w:rPr>
          <w:rFonts w:ascii="Times New Roman" w:hAnsi="Times New Roman"/>
          <w:sz w:val="28"/>
          <w:szCs w:val="28"/>
        </w:rPr>
        <w:t xml:space="preserve"> результатов предоставления субсидий, показателей, необходимых для достижения результатов предоставления субсидий, </w:t>
      </w:r>
      <w:r w:rsidRPr="00737498">
        <w:rPr>
          <w:rFonts w:ascii="Times New Roman" w:hAnsi="Times New Roman"/>
          <w:sz w:val="28"/>
          <w:szCs w:val="28"/>
        </w:rPr>
        <w:t>возврату подлежат средства в объеме неиспользованного объема субсидии на дату расторжения соглашения или на 1 января года, следующего за отчетным (по окончании срока действия соглашения).</w:t>
      </w:r>
      <w:proofErr w:type="gramEnd"/>
    </w:p>
    <w:p w:rsidR="00B00675" w:rsidRDefault="00B00675" w:rsidP="00B00675">
      <w:pPr>
        <w:autoSpaceDE w:val="0"/>
        <w:autoSpaceDN w:val="0"/>
        <w:adjustRightInd w:val="0"/>
        <w:ind w:firstLine="709"/>
        <w:jc w:val="both"/>
        <w:rPr>
          <w:rFonts w:ascii="Times New Roman" w:hAnsi="Times New Roman"/>
          <w:sz w:val="28"/>
          <w:szCs w:val="28"/>
        </w:rPr>
      </w:pPr>
      <w:proofErr w:type="gramStart"/>
      <w:r>
        <w:rPr>
          <w:rFonts w:ascii="Times New Roman" w:hAnsi="Times New Roman"/>
          <w:sz w:val="28"/>
          <w:szCs w:val="28"/>
        </w:rPr>
        <w:t>В случае установления Администрацией ЗАТО г. Железногорск и (или) о</w:t>
      </w:r>
      <w:r>
        <w:rPr>
          <w:rFonts w:ascii="Times New Roman" w:hAnsi="Times New Roman"/>
          <w:bCs/>
          <w:sz w:val="28"/>
          <w:szCs w:val="28"/>
        </w:rPr>
        <w:t xml:space="preserve">рганами муниципального финансового контроля </w:t>
      </w:r>
      <w:r w:rsidRPr="00513DDD">
        <w:rPr>
          <w:rFonts w:ascii="Times New Roman" w:hAnsi="Times New Roman"/>
          <w:sz w:val="28"/>
          <w:szCs w:val="28"/>
        </w:rPr>
        <w:t>факт</w:t>
      </w:r>
      <w:r>
        <w:rPr>
          <w:rFonts w:ascii="Times New Roman" w:hAnsi="Times New Roman"/>
          <w:sz w:val="28"/>
          <w:szCs w:val="28"/>
        </w:rPr>
        <w:t>ов несоблюдения</w:t>
      </w:r>
      <w:r w:rsidRPr="00513DDD">
        <w:rPr>
          <w:rFonts w:ascii="Times New Roman" w:hAnsi="Times New Roman"/>
          <w:sz w:val="28"/>
          <w:szCs w:val="28"/>
        </w:rPr>
        <w:t xml:space="preserve"> </w:t>
      </w:r>
      <w:r>
        <w:rPr>
          <w:rFonts w:ascii="Times New Roman" w:hAnsi="Times New Roman"/>
          <w:sz w:val="28"/>
          <w:szCs w:val="28"/>
        </w:rPr>
        <w:t>учреждением</w:t>
      </w:r>
      <w:r w:rsidRPr="00513DDD">
        <w:rPr>
          <w:rFonts w:ascii="Times New Roman" w:hAnsi="Times New Roman"/>
          <w:sz w:val="28"/>
          <w:szCs w:val="28"/>
        </w:rPr>
        <w:t xml:space="preserve"> целей</w:t>
      </w:r>
      <w:r>
        <w:rPr>
          <w:rFonts w:ascii="Times New Roman" w:hAnsi="Times New Roman"/>
          <w:sz w:val="28"/>
          <w:szCs w:val="28"/>
        </w:rPr>
        <w:t xml:space="preserve"> и</w:t>
      </w:r>
      <w:r w:rsidRPr="00513DDD">
        <w:rPr>
          <w:rFonts w:ascii="Times New Roman" w:hAnsi="Times New Roman"/>
          <w:sz w:val="28"/>
          <w:szCs w:val="28"/>
        </w:rPr>
        <w:t xml:space="preserve"> условий предоставления субсиди</w:t>
      </w:r>
      <w:r>
        <w:rPr>
          <w:rFonts w:ascii="Times New Roman" w:hAnsi="Times New Roman"/>
          <w:sz w:val="28"/>
          <w:szCs w:val="28"/>
        </w:rPr>
        <w:t>й, субсидия подлежит возврату в бюджет ЗАТО Железногорск в полном размере, а в случае нецелевого использования субсидии – в размере ее нецелевого использования.</w:t>
      </w:r>
      <w:proofErr w:type="gramEnd"/>
    </w:p>
    <w:p w:rsidR="00B00675" w:rsidRDefault="00B00675" w:rsidP="00B00675">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Возврат средств осуществляется в соответствии с пунктом 4.6 Порядка.</w:t>
      </w:r>
    </w:p>
    <w:p w:rsidR="00B00675" w:rsidRDefault="00BC3034" w:rsidP="00B00675">
      <w:pPr>
        <w:autoSpaceDE w:val="0"/>
        <w:autoSpaceDN w:val="0"/>
        <w:adjustRightInd w:val="0"/>
        <w:ind w:firstLine="708"/>
        <w:jc w:val="both"/>
        <w:rPr>
          <w:rFonts w:ascii="Times New Roman" w:hAnsi="Times New Roman"/>
          <w:bCs/>
          <w:sz w:val="28"/>
          <w:szCs w:val="28"/>
        </w:rPr>
      </w:pPr>
      <w:r>
        <w:rPr>
          <w:rFonts w:ascii="Times New Roman" w:hAnsi="Times New Roman"/>
          <w:bCs/>
          <w:sz w:val="28"/>
          <w:szCs w:val="28"/>
        </w:rPr>
        <w:t>4.8</w:t>
      </w:r>
      <w:r w:rsidR="00B00675">
        <w:rPr>
          <w:rFonts w:ascii="Times New Roman" w:hAnsi="Times New Roman"/>
          <w:bCs/>
          <w:sz w:val="28"/>
          <w:szCs w:val="28"/>
        </w:rPr>
        <w:t>. Пункт 4.</w:t>
      </w:r>
      <w:r>
        <w:rPr>
          <w:rFonts w:ascii="Times New Roman" w:hAnsi="Times New Roman"/>
          <w:bCs/>
          <w:sz w:val="28"/>
          <w:szCs w:val="28"/>
        </w:rPr>
        <w:t>8</w:t>
      </w:r>
      <w:r w:rsidR="00B00675">
        <w:rPr>
          <w:rFonts w:ascii="Times New Roman" w:hAnsi="Times New Roman"/>
          <w:bCs/>
          <w:sz w:val="28"/>
          <w:szCs w:val="28"/>
        </w:rPr>
        <w:t xml:space="preserve"> является заключительным пунктом настоящего Порядка.</w:t>
      </w:r>
    </w:p>
    <w:p w:rsidR="009839AC" w:rsidRPr="00832B2C" w:rsidRDefault="009839AC" w:rsidP="00B00675">
      <w:pPr>
        <w:autoSpaceDE w:val="0"/>
        <w:autoSpaceDN w:val="0"/>
        <w:adjustRightInd w:val="0"/>
        <w:ind w:firstLine="709"/>
        <w:jc w:val="both"/>
        <w:rPr>
          <w:rFonts w:ascii="Times New Roman" w:hAnsi="Times New Roman"/>
          <w:spacing w:val="2"/>
          <w:sz w:val="28"/>
          <w:szCs w:val="28"/>
        </w:rPr>
      </w:pPr>
    </w:p>
    <w:sectPr w:rsidR="009839AC" w:rsidRPr="00832B2C" w:rsidSect="00F55774">
      <w:headerReference w:type="even" r:id="rId16"/>
      <w:headerReference w:type="default" r:id="rId17"/>
      <w:pgSz w:w="11907" w:h="16840" w:code="9"/>
      <w:pgMar w:top="1134" w:right="567" w:bottom="1134" w:left="1559" w:header="720" w:footer="720"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DA9" w:rsidRDefault="002A4DA9">
      <w:r>
        <w:separator/>
      </w:r>
    </w:p>
  </w:endnote>
  <w:endnote w:type="continuationSeparator" w:id="0">
    <w:p w:rsidR="002A4DA9" w:rsidRDefault="002A4D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DA9" w:rsidRDefault="002A4DA9">
      <w:r>
        <w:separator/>
      </w:r>
    </w:p>
  </w:footnote>
  <w:footnote w:type="continuationSeparator" w:id="0">
    <w:p w:rsidR="002A4DA9" w:rsidRDefault="002A4D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A21" w:rsidRDefault="0020447B">
    <w:pPr>
      <w:pStyle w:val="a7"/>
      <w:framePr w:wrap="around" w:vAnchor="text" w:hAnchor="margin" w:xAlign="right" w:y="1"/>
      <w:rPr>
        <w:rStyle w:val="a9"/>
      </w:rPr>
    </w:pPr>
    <w:r>
      <w:rPr>
        <w:rStyle w:val="a9"/>
      </w:rPr>
      <w:fldChar w:fldCharType="begin"/>
    </w:r>
    <w:r w:rsidR="00717A21">
      <w:rPr>
        <w:rStyle w:val="a9"/>
      </w:rPr>
      <w:instrText xml:space="preserve">PAGE  </w:instrText>
    </w:r>
    <w:r>
      <w:rPr>
        <w:rStyle w:val="a9"/>
      </w:rPr>
      <w:fldChar w:fldCharType="end"/>
    </w:r>
  </w:p>
  <w:p w:rsidR="00717A21" w:rsidRDefault="00717A21">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A21" w:rsidRPr="00E4748A" w:rsidRDefault="0020447B">
    <w:pPr>
      <w:pStyle w:val="a7"/>
      <w:jc w:val="center"/>
      <w:rPr>
        <w:rFonts w:ascii="Times New Roman" w:hAnsi="Times New Roman"/>
        <w:sz w:val="24"/>
        <w:szCs w:val="24"/>
      </w:rPr>
    </w:pPr>
    <w:r w:rsidRPr="00E4748A">
      <w:rPr>
        <w:rFonts w:ascii="Times New Roman" w:hAnsi="Times New Roman"/>
        <w:sz w:val="24"/>
        <w:szCs w:val="24"/>
      </w:rPr>
      <w:fldChar w:fldCharType="begin"/>
    </w:r>
    <w:r w:rsidR="00717A21" w:rsidRPr="00E4748A">
      <w:rPr>
        <w:rFonts w:ascii="Times New Roman" w:hAnsi="Times New Roman"/>
        <w:sz w:val="24"/>
        <w:szCs w:val="24"/>
      </w:rPr>
      <w:instrText xml:space="preserve"> PAGE   \* MERGEFORMAT </w:instrText>
    </w:r>
    <w:r w:rsidRPr="00E4748A">
      <w:rPr>
        <w:rFonts w:ascii="Times New Roman" w:hAnsi="Times New Roman"/>
        <w:sz w:val="24"/>
        <w:szCs w:val="24"/>
      </w:rPr>
      <w:fldChar w:fldCharType="separate"/>
    </w:r>
    <w:r w:rsidR="007E0D7F">
      <w:rPr>
        <w:rFonts w:ascii="Times New Roman" w:hAnsi="Times New Roman"/>
        <w:noProof/>
        <w:sz w:val="24"/>
        <w:szCs w:val="24"/>
      </w:rPr>
      <w:t>8</w:t>
    </w:r>
    <w:r w:rsidRPr="00E4748A">
      <w:rPr>
        <w:rFonts w:ascii="Times New Roman" w:hAnsi="Times New Roman"/>
        <w:sz w:val="24"/>
        <w:szCs w:val="24"/>
      </w:rPr>
      <w:fldChar w:fldCharType="end"/>
    </w:r>
  </w:p>
  <w:p w:rsidR="00717A21" w:rsidRDefault="00717A21">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E33DE"/>
    <w:multiLevelType w:val="multilevel"/>
    <w:tmpl w:val="2F367898"/>
    <w:lvl w:ilvl="0">
      <w:start w:val="3"/>
      <w:numFmt w:val="decimal"/>
      <w:lvlText w:val="%1."/>
      <w:lvlJc w:val="left"/>
      <w:pPr>
        <w:ind w:left="3337"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977" w:hanging="108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695" w:hanging="144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413" w:hanging="1800"/>
      </w:pPr>
      <w:rPr>
        <w:rFonts w:hint="default"/>
      </w:rPr>
    </w:lvl>
    <w:lvl w:ilvl="8">
      <w:start w:val="1"/>
      <w:numFmt w:val="decimal"/>
      <w:isLgl/>
      <w:lvlText w:val="%1.%2.%3.%4.%5.%6.%7.%8.%9."/>
      <w:lvlJc w:val="left"/>
      <w:pPr>
        <w:ind w:left="3592" w:hanging="1800"/>
      </w:pPr>
      <w:rPr>
        <w:rFonts w:hint="default"/>
      </w:rPr>
    </w:lvl>
  </w:abstractNum>
  <w:abstractNum w:abstractNumId="1">
    <w:nsid w:val="13C36118"/>
    <w:multiLevelType w:val="multilevel"/>
    <w:tmpl w:val="B2E69B56"/>
    <w:lvl w:ilvl="0">
      <w:start w:val="3"/>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nsid w:val="1CB0316F"/>
    <w:multiLevelType w:val="multilevel"/>
    <w:tmpl w:val="51E674DA"/>
    <w:lvl w:ilvl="0">
      <w:start w:val="1"/>
      <w:numFmt w:val="decimal"/>
      <w:lvlText w:val="%1"/>
      <w:lvlJc w:val="left"/>
      <w:pPr>
        <w:ind w:left="600" w:hanging="600"/>
      </w:pPr>
      <w:rPr>
        <w:rFonts w:hint="default"/>
      </w:rPr>
    </w:lvl>
    <w:lvl w:ilvl="1">
      <w:start w:val="2"/>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6442A4C"/>
    <w:multiLevelType w:val="multilevel"/>
    <w:tmpl w:val="728CDEB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5">
    <w:nsid w:val="35D14CBB"/>
    <w:multiLevelType w:val="multilevel"/>
    <w:tmpl w:val="5BF8C068"/>
    <w:lvl w:ilvl="0">
      <w:start w:val="1"/>
      <w:numFmt w:val="decimal"/>
      <w:lvlText w:val="%1."/>
      <w:lvlJc w:val="left"/>
      <w:pPr>
        <w:ind w:left="360" w:hanging="360"/>
      </w:pPr>
      <w:rPr>
        <w:rFonts w:hint="default"/>
        <w:strike w:val="0"/>
      </w:rPr>
    </w:lvl>
    <w:lvl w:ilvl="1">
      <w:start w:val="1"/>
      <w:numFmt w:val="decimal"/>
      <w:lvlText w:val="%1.%2."/>
      <w:lvlJc w:val="left"/>
      <w:pPr>
        <w:ind w:left="858" w:hanging="432"/>
      </w:pPr>
    </w:lvl>
    <w:lvl w:ilvl="2">
      <w:start w:val="1"/>
      <w:numFmt w:val="decimal"/>
      <w:lvlText w:val="%1.%2.%3."/>
      <w:lvlJc w:val="left"/>
      <w:pPr>
        <w:ind w:left="1072"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CFA0A31"/>
    <w:multiLevelType w:val="multilevel"/>
    <w:tmpl w:val="728CDEB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0614D7C"/>
    <w:multiLevelType w:val="multilevel"/>
    <w:tmpl w:val="8E4090C4"/>
    <w:lvl w:ilvl="0">
      <w:start w:val="1"/>
      <w:numFmt w:val="decimal"/>
      <w:lvlText w:val="%1."/>
      <w:lvlJc w:val="left"/>
      <w:pPr>
        <w:ind w:left="1050" w:hanging="1050"/>
      </w:pPr>
      <w:rPr>
        <w:rFonts w:hint="default"/>
      </w:rPr>
    </w:lvl>
    <w:lvl w:ilvl="1">
      <w:start w:val="1"/>
      <w:numFmt w:val="decimal"/>
      <w:lvlText w:val="%1.%2."/>
      <w:lvlJc w:val="left"/>
      <w:pPr>
        <w:ind w:left="1589" w:hanging="1050"/>
      </w:pPr>
      <w:rPr>
        <w:rFonts w:hint="default"/>
      </w:rPr>
    </w:lvl>
    <w:lvl w:ilvl="2">
      <w:start w:val="1"/>
      <w:numFmt w:val="decimal"/>
      <w:lvlText w:val="%1.%2.%3."/>
      <w:lvlJc w:val="left"/>
      <w:pPr>
        <w:ind w:left="2128" w:hanging="105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112" w:hanging="1800"/>
      </w:pPr>
      <w:rPr>
        <w:rFonts w:hint="default"/>
      </w:rPr>
    </w:lvl>
  </w:abstractNum>
  <w:abstractNum w:abstractNumId="9">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0">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1">
    <w:nsid w:val="5F447B4C"/>
    <w:multiLevelType w:val="multilevel"/>
    <w:tmpl w:val="5BF8C068"/>
    <w:lvl w:ilvl="0">
      <w:start w:val="1"/>
      <w:numFmt w:val="decimal"/>
      <w:lvlText w:val="%1."/>
      <w:lvlJc w:val="left"/>
      <w:pPr>
        <w:ind w:left="360" w:hanging="360"/>
      </w:pPr>
      <w:rPr>
        <w:rFonts w:hint="default"/>
        <w:strike w:val="0"/>
      </w:rPr>
    </w:lvl>
    <w:lvl w:ilvl="1">
      <w:start w:val="1"/>
      <w:numFmt w:val="decimal"/>
      <w:lvlText w:val="%1.%2."/>
      <w:lvlJc w:val="left"/>
      <w:pPr>
        <w:ind w:left="858" w:hanging="432"/>
      </w:pPr>
    </w:lvl>
    <w:lvl w:ilvl="2">
      <w:start w:val="1"/>
      <w:numFmt w:val="decimal"/>
      <w:lvlText w:val="%1.%2.%3."/>
      <w:lvlJc w:val="left"/>
      <w:pPr>
        <w:ind w:left="1072"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C565B85"/>
    <w:multiLevelType w:val="hybridMultilevel"/>
    <w:tmpl w:val="221CE20E"/>
    <w:lvl w:ilvl="0" w:tplc="B13011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D907545"/>
    <w:multiLevelType w:val="hybridMultilevel"/>
    <w:tmpl w:val="773CB680"/>
    <w:lvl w:ilvl="0" w:tplc="642091A8">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E824B9"/>
    <w:multiLevelType w:val="multilevel"/>
    <w:tmpl w:val="2488C932"/>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35D0440"/>
    <w:multiLevelType w:val="hybridMultilevel"/>
    <w:tmpl w:val="7A56CB4C"/>
    <w:lvl w:ilvl="0" w:tplc="0CE2A54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7D464B16"/>
    <w:multiLevelType w:val="multilevel"/>
    <w:tmpl w:val="728CDEB0"/>
    <w:lvl w:ilvl="0">
      <w:start w:val="1"/>
      <w:numFmt w:val="decimal"/>
      <w:lvlText w:val="%1."/>
      <w:lvlJc w:val="left"/>
      <w:pPr>
        <w:ind w:left="6031" w:hanging="360"/>
      </w:pPr>
    </w:lvl>
    <w:lvl w:ilvl="1">
      <w:start w:val="1"/>
      <w:numFmt w:val="decimal"/>
      <w:isLgl/>
      <w:lvlText w:val="%1.%2."/>
      <w:lvlJc w:val="left"/>
      <w:pPr>
        <w:ind w:left="6599" w:hanging="720"/>
      </w:pPr>
      <w:rPr>
        <w:rFonts w:hint="default"/>
      </w:rPr>
    </w:lvl>
    <w:lvl w:ilvl="2">
      <w:start w:val="1"/>
      <w:numFmt w:val="decimal"/>
      <w:isLgl/>
      <w:lvlText w:val="%1.%2.%3."/>
      <w:lvlJc w:val="left"/>
      <w:pPr>
        <w:ind w:left="7449" w:hanging="720"/>
      </w:pPr>
      <w:rPr>
        <w:rFonts w:hint="default"/>
      </w:rPr>
    </w:lvl>
    <w:lvl w:ilvl="3">
      <w:start w:val="1"/>
      <w:numFmt w:val="decimal"/>
      <w:isLgl/>
      <w:lvlText w:val="%1.%2.%3.%4."/>
      <w:lvlJc w:val="left"/>
      <w:pPr>
        <w:ind w:left="6751" w:hanging="1080"/>
      </w:pPr>
      <w:rPr>
        <w:rFonts w:hint="default"/>
      </w:rPr>
    </w:lvl>
    <w:lvl w:ilvl="4">
      <w:start w:val="1"/>
      <w:numFmt w:val="decimal"/>
      <w:isLgl/>
      <w:lvlText w:val="%1.%2.%3.%4.%5."/>
      <w:lvlJc w:val="left"/>
      <w:pPr>
        <w:ind w:left="6751" w:hanging="1080"/>
      </w:pPr>
      <w:rPr>
        <w:rFonts w:hint="default"/>
      </w:rPr>
    </w:lvl>
    <w:lvl w:ilvl="5">
      <w:start w:val="1"/>
      <w:numFmt w:val="decimal"/>
      <w:isLgl/>
      <w:lvlText w:val="%1.%2.%3.%4.%5.%6."/>
      <w:lvlJc w:val="left"/>
      <w:pPr>
        <w:ind w:left="7111" w:hanging="1440"/>
      </w:pPr>
      <w:rPr>
        <w:rFonts w:hint="default"/>
      </w:rPr>
    </w:lvl>
    <w:lvl w:ilvl="6">
      <w:start w:val="1"/>
      <w:numFmt w:val="decimal"/>
      <w:isLgl/>
      <w:lvlText w:val="%1.%2.%3.%4.%5.%6.%7."/>
      <w:lvlJc w:val="left"/>
      <w:pPr>
        <w:ind w:left="7471" w:hanging="1800"/>
      </w:pPr>
      <w:rPr>
        <w:rFonts w:hint="default"/>
      </w:rPr>
    </w:lvl>
    <w:lvl w:ilvl="7">
      <w:start w:val="1"/>
      <w:numFmt w:val="decimal"/>
      <w:isLgl/>
      <w:lvlText w:val="%1.%2.%3.%4.%5.%6.%7.%8."/>
      <w:lvlJc w:val="left"/>
      <w:pPr>
        <w:ind w:left="7471" w:hanging="1800"/>
      </w:pPr>
      <w:rPr>
        <w:rFonts w:hint="default"/>
      </w:rPr>
    </w:lvl>
    <w:lvl w:ilvl="8">
      <w:start w:val="1"/>
      <w:numFmt w:val="decimal"/>
      <w:isLgl/>
      <w:lvlText w:val="%1.%2.%3.%4.%5.%6.%7.%8.%9."/>
      <w:lvlJc w:val="left"/>
      <w:pPr>
        <w:ind w:left="7831" w:hanging="2160"/>
      </w:pPr>
      <w:rPr>
        <w:rFonts w:hint="default"/>
      </w:rPr>
    </w:lvl>
  </w:abstractNum>
  <w:num w:numId="1">
    <w:abstractNumId w:val="9"/>
  </w:num>
  <w:num w:numId="2">
    <w:abstractNumId w:val="10"/>
  </w:num>
  <w:num w:numId="3">
    <w:abstractNumId w:val="4"/>
  </w:num>
  <w:num w:numId="4">
    <w:abstractNumId w:val="7"/>
  </w:num>
  <w:num w:numId="5">
    <w:abstractNumId w:val="16"/>
  </w:num>
  <w:num w:numId="6">
    <w:abstractNumId w:val="3"/>
  </w:num>
  <w:num w:numId="7">
    <w:abstractNumId w:val="12"/>
  </w:num>
  <w:num w:numId="8">
    <w:abstractNumId w:val="13"/>
  </w:num>
  <w:num w:numId="9">
    <w:abstractNumId w:val="2"/>
  </w:num>
  <w:num w:numId="10">
    <w:abstractNumId w:val="6"/>
  </w:num>
  <w:num w:numId="11">
    <w:abstractNumId w:val="15"/>
  </w:num>
  <w:num w:numId="12">
    <w:abstractNumId w:val="15"/>
  </w:num>
  <w:num w:numId="13">
    <w:abstractNumId w:val="8"/>
  </w:num>
  <w:num w:numId="14">
    <w:abstractNumId w:val="11"/>
  </w:num>
  <w:num w:numId="15">
    <w:abstractNumId w:val="14"/>
  </w:num>
  <w:num w:numId="16">
    <w:abstractNumId w:val="0"/>
  </w:num>
  <w:num w:numId="17">
    <w:abstractNumId w:val="5"/>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01286"/>
    <w:rsid w:val="00002235"/>
    <w:rsid w:val="000038B8"/>
    <w:rsid w:val="000042D9"/>
    <w:rsid w:val="00005D93"/>
    <w:rsid w:val="000129C4"/>
    <w:rsid w:val="000218FD"/>
    <w:rsid w:val="00022750"/>
    <w:rsid w:val="00024373"/>
    <w:rsid w:val="00024F3C"/>
    <w:rsid w:val="00025DEA"/>
    <w:rsid w:val="000315BD"/>
    <w:rsid w:val="000323E1"/>
    <w:rsid w:val="000376C9"/>
    <w:rsid w:val="00043234"/>
    <w:rsid w:val="00043F33"/>
    <w:rsid w:val="00045B89"/>
    <w:rsid w:val="00046D8D"/>
    <w:rsid w:val="000509AE"/>
    <w:rsid w:val="00050A17"/>
    <w:rsid w:val="00050CA8"/>
    <w:rsid w:val="0005244D"/>
    <w:rsid w:val="00054B10"/>
    <w:rsid w:val="00055539"/>
    <w:rsid w:val="00062496"/>
    <w:rsid w:val="00062CC9"/>
    <w:rsid w:val="00063755"/>
    <w:rsid w:val="00083DC5"/>
    <w:rsid w:val="000855D2"/>
    <w:rsid w:val="00086FF8"/>
    <w:rsid w:val="00087C0E"/>
    <w:rsid w:val="000902EF"/>
    <w:rsid w:val="0009438A"/>
    <w:rsid w:val="000A26E5"/>
    <w:rsid w:val="000A4AC9"/>
    <w:rsid w:val="000B633D"/>
    <w:rsid w:val="000B691A"/>
    <w:rsid w:val="000C3A8E"/>
    <w:rsid w:val="000C7C82"/>
    <w:rsid w:val="000D0AC1"/>
    <w:rsid w:val="000D5472"/>
    <w:rsid w:val="000D6E29"/>
    <w:rsid w:val="000E0CC8"/>
    <w:rsid w:val="000E1C48"/>
    <w:rsid w:val="000E4520"/>
    <w:rsid w:val="000E4C16"/>
    <w:rsid w:val="000E51CA"/>
    <w:rsid w:val="000F625D"/>
    <w:rsid w:val="00102640"/>
    <w:rsid w:val="00111B2E"/>
    <w:rsid w:val="00114363"/>
    <w:rsid w:val="00134625"/>
    <w:rsid w:val="00151A8B"/>
    <w:rsid w:val="00151FA5"/>
    <w:rsid w:val="00157D40"/>
    <w:rsid w:val="00165BB3"/>
    <w:rsid w:val="001665F5"/>
    <w:rsid w:val="001668A7"/>
    <w:rsid w:val="00171565"/>
    <w:rsid w:val="001725A6"/>
    <w:rsid w:val="001769DC"/>
    <w:rsid w:val="00182647"/>
    <w:rsid w:val="00183AE4"/>
    <w:rsid w:val="00185D0A"/>
    <w:rsid w:val="001A4848"/>
    <w:rsid w:val="001A58EF"/>
    <w:rsid w:val="001C25EB"/>
    <w:rsid w:val="001C4526"/>
    <w:rsid w:val="001D2E48"/>
    <w:rsid w:val="001D4379"/>
    <w:rsid w:val="001D6304"/>
    <w:rsid w:val="001E7151"/>
    <w:rsid w:val="001E7545"/>
    <w:rsid w:val="001E7F4F"/>
    <w:rsid w:val="001F0EEB"/>
    <w:rsid w:val="002020AF"/>
    <w:rsid w:val="0020447B"/>
    <w:rsid w:val="0021226D"/>
    <w:rsid w:val="0021344E"/>
    <w:rsid w:val="00213B6F"/>
    <w:rsid w:val="0021530C"/>
    <w:rsid w:val="00216882"/>
    <w:rsid w:val="00221B33"/>
    <w:rsid w:val="0022496B"/>
    <w:rsid w:val="00226077"/>
    <w:rsid w:val="00231954"/>
    <w:rsid w:val="00231F6C"/>
    <w:rsid w:val="00242517"/>
    <w:rsid w:val="002436CC"/>
    <w:rsid w:val="00246459"/>
    <w:rsid w:val="0024742B"/>
    <w:rsid w:val="00250BDD"/>
    <w:rsid w:val="002565A3"/>
    <w:rsid w:val="002600C2"/>
    <w:rsid w:val="00266F18"/>
    <w:rsid w:val="00281A4E"/>
    <w:rsid w:val="00282B39"/>
    <w:rsid w:val="00283159"/>
    <w:rsid w:val="002832B4"/>
    <w:rsid w:val="00284624"/>
    <w:rsid w:val="00287464"/>
    <w:rsid w:val="00291FA6"/>
    <w:rsid w:val="002931FD"/>
    <w:rsid w:val="0029616B"/>
    <w:rsid w:val="002A4DA9"/>
    <w:rsid w:val="002A5F4A"/>
    <w:rsid w:val="002A758C"/>
    <w:rsid w:val="002B22FA"/>
    <w:rsid w:val="002B5287"/>
    <w:rsid w:val="002B535B"/>
    <w:rsid w:val="002C190F"/>
    <w:rsid w:val="002C407A"/>
    <w:rsid w:val="002C6D0A"/>
    <w:rsid w:val="002D76F7"/>
    <w:rsid w:val="002D7E65"/>
    <w:rsid w:val="002E2B12"/>
    <w:rsid w:val="002E3CCE"/>
    <w:rsid w:val="002E438B"/>
    <w:rsid w:val="002F27EB"/>
    <w:rsid w:val="002F2FD2"/>
    <w:rsid w:val="002F6EF3"/>
    <w:rsid w:val="003003CF"/>
    <w:rsid w:val="00301232"/>
    <w:rsid w:val="00301239"/>
    <w:rsid w:val="0030230D"/>
    <w:rsid w:val="00305A55"/>
    <w:rsid w:val="00306E08"/>
    <w:rsid w:val="003164DF"/>
    <w:rsid w:val="00317560"/>
    <w:rsid w:val="00323380"/>
    <w:rsid w:val="00330CA2"/>
    <w:rsid w:val="00333648"/>
    <w:rsid w:val="00341376"/>
    <w:rsid w:val="003418AE"/>
    <w:rsid w:val="0034532C"/>
    <w:rsid w:val="0035782D"/>
    <w:rsid w:val="0036067B"/>
    <w:rsid w:val="003621A5"/>
    <w:rsid w:val="0036581E"/>
    <w:rsid w:val="0038151B"/>
    <w:rsid w:val="00395BBB"/>
    <w:rsid w:val="00397EE7"/>
    <w:rsid w:val="003A1742"/>
    <w:rsid w:val="003A1F5F"/>
    <w:rsid w:val="003B2F75"/>
    <w:rsid w:val="003B418E"/>
    <w:rsid w:val="003B50B7"/>
    <w:rsid w:val="003C1CA0"/>
    <w:rsid w:val="003C2F60"/>
    <w:rsid w:val="003D40D5"/>
    <w:rsid w:val="003E2FF5"/>
    <w:rsid w:val="003E6712"/>
    <w:rsid w:val="003F076B"/>
    <w:rsid w:val="003F1D77"/>
    <w:rsid w:val="003F38E6"/>
    <w:rsid w:val="004013A2"/>
    <w:rsid w:val="004027C0"/>
    <w:rsid w:val="00410ECD"/>
    <w:rsid w:val="004117FE"/>
    <w:rsid w:val="00412567"/>
    <w:rsid w:val="00414A39"/>
    <w:rsid w:val="00417B11"/>
    <w:rsid w:val="00433D2E"/>
    <w:rsid w:val="00437D6C"/>
    <w:rsid w:val="00443C8B"/>
    <w:rsid w:val="00461FF3"/>
    <w:rsid w:val="00465FB1"/>
    <w:rsid w:val="004760A9"/>
    <w:rsid w:val="004813B8"/>
    <w:rsid w:val="00484CF5"/>
    <w:rsid w:val="004862A2"/>
    <w:rsid w:val="00491B23"/>
    <w:rsid w:val="004A04A5"/>
    <w:rsid w:val="004A0FE2"/>
    <w:rsid w:val="004A7ECC"/>
    <w:rsid w:val="004B3914"/>
    <w:rsid w:val="004B4012"/>
    <w:rsid w:val="004B4128"/>
    <w:rsid w:val="004C2370"/>
    <w:rsid w:val="004C5D5D"/>
    <w:rsid w:val="004D1B6A"/>
    <w:rsid w:val="004D33D9"/>
    <w:rsid w:val="004D57CC"/>
    <w:rsid w:val="004E5EAE"/>
    <w:rsid w:val="004F14A8"/>
    <w:rsid w:val="004F2B35"/>
    <w:rsid w:val="004F6564"/>
    <w:rsid w:val="005005B7"/>
    <w:rsid w:val="0050586A"/>
    <w:rsid w:val="0051101B"/>
    <w:rsid w:val="0051601F"/>
    <w:rsid w:val="00536533"/>
    <w:rsid w:val="005406E3"/>
    <w:rsid w:val="00544D96"/>
    <w:rsid w:val="00551A32"/>
    <w:rsid w:val="00554653"/>
    <w:rsid w:val="00556034"/>
    <w:rsid w:val="0056149D"/>
    <w:rsid w:val="0057416C"/>
    <w:rsid w:val="00574B46"/>
    <w:rsid w:val="00581553"/>
    <w:rsid w:val="005820D2"/>
    <w:rsid w:val="005860C8"/>
    <w:rsid w:val="00587FA2"/>
    <w:rsid w:val="00590338"/>
    <w:rsid w:val="0059065F"/>
    <w:rsid w:val="00590FEF"/>
    <w:rsid w:val="005A28B7"/>
    <w:rsid w:val="005B0581"/>
    <w:rsid w:val="005B5225"/>
    <w:rsid w:val="005C2198"/>
    <w:rsid w:val="005C3BD7"/>
    <w:rsid w:val="005D15D9"/>
    <w:rsid w:val="005D4E60"/>
    <w:rsid w:val="005D7181"/>
    <w:rsid w:val="005E31C9"/>
    <w:rsid w:val="005E3433"/>
    <w:rsid w:val="005E69C8"/>
    <w:rsid w:val="005F70FD"/>
    <w:rsid w:val="005F7643"/>
    <w:rsid w:val="00601722"/>
    <w:rsid w:val="00603B0B"/>
    <w:rsid w:val="00605D5B"/>
    <w:rsid w:val="006069B9"/>
    <w:rsid w:val="00617595"/>
    <w:rsid w:val="00620F44"/>
    <w:rsid w:val="00633F95"/>
    <w:rsid w:val="00665DD6"/>
    <w:rsid w:val="006676C0"/>
    <w:rsid w:val="00673161"/>
    <w:rsid w:val="00673A72"/>
    <w:rsid w:val="006819BC"/>
    <w:rsid w:val="0068352F"/>
    <w:rsid w:val="00683E5A"/>
    <w:rsid w:val="006861F8"/>
    <w:rsid w:val="0068724C"/>
    <w:rsid w:val="006A0457"/>
    <w:rsid w:val="006A11B3"/>
    <w:rsid w:val="006A53C3"/>
    <w:rsid w:val="006B4600"/>
    <w:rsid w:val="006B6C06"/>
    <w:rsid w:val="006C06F5"/>
    <w:rsid w:val="006C5FEF"/>
    <w:rsid w:val="006D3324"/>
    <w:rsid w:val="006D34C2"/>
    <w:rsid w:val="006D3D6C"/>
    <w:rsid w:val="006E30B2"/>
    <w:rsid w:val="006E67EB"/>
    <w:rsid w:val="006F28A7"/>
    <w:rsid w:val="006F5014"/>
    <w:rsid w:val="0070345B"/>
    <w:rsid w:val="00703D18"/>
    <w:rsid w:val="00716948"/>
    <w:rsid w:val="00717A21"/>
    <w:rsid w:val="00721D65"/>
    <w:rsid w:val="007330E0"/>
    <w:rsid w:val="00735A15"/>
    <w:rsid w:val="007367E9"/>
    <w:rsid w:val="00740C15"/>
    <w:rsid w:val="00741356"/>
    <w:rsid w:val="0074269F"/>
    <w:rsid w:val="00743609"/>
    <w:rsid w:val="00755AD5"/>
    <w:rsid w:val="00766F42"/>
    <w:rsid w:val="00767835"/>
    <w:rsid w:val="007721D6"/>
    <w:rsid w:val="00773F59"/>
    <w:rsid w:val="00775EDE"/>
    <w:rsid w:val="0077606F"/>
    <w:rsid w:val="00782978"/>
    <w:rsid w:val="007842F7"/>
    <w:rsid w:val="007910F4"/>
    <w:rsid w:val="00796E7D"/>
    <w:rsid w:val="007A00AB"/>
    <w:rsid w:val="007A2814"/>
    <w:rsid w:val="007A3D73"/>
    <w:rsid w:val="007A3EE1"/>
    <w:rsid w:val="007A6724"/>
    <w:rsid w:val="007B0B1A"/>
    <w:rsid w:val="007C381E"/>
    <w:rsid w:val="007C57B4"/>
    <w:rsid w:val="007D70CB"/>
    <w:rsid w:val="007E0D7F"/>
    <w:rsid w:val="007E498E"/>
    <w:rsid w:val="007E7B67"/>
    <w:rsid w:val="007F4E5A"/>
    <w:rsid w:val="007F5629"/>
    <w:rsid w:val="007F72E5"/>
    <w:rsid w:val="008044D2"/>
    <w:rsid w:val="0080500B"/>
    <w:rsid w:val="008139F8"/>
    <w:rsid w:val="00817554"/>
    <w:rsid w:val="00817691"/>
    <w:rsid w:val="008209F3"/>
    <w:rsid w:val="00827A70"/>
    <w:rsid w:val="008316D7"/>
    <w:rsid w:val="00832B2C"/>
    <w:rsid w:val="00832F69"/>
    <w:rsid w:val="00836925"/>
    <w:rsid w:val="0084233F"/>
    <w:rsid w:val="00843453"/>
    <w:rsid w:val="00843F0A"/>
    <w:rsid w:val="00844E00"/>
    <w:rsid w:val="00847EF0"/>
    <w:rsid w:val="008602AC"/>
    <w:rsid w:val="008634CD"/>
    <w:rsid w:val="00864104"/>
    <w:rsid w:val="0086714D"/>
    <w:rsid w:val="00870056"/>
    <w:rsid w:val="008722A9"/>
    <w:rsid w:val="00872616"/>
    <w:rsid w:val="00874FCA"/>
    <w:rsid w:val="00875854"/>
    <w:rsid w:val="008765A7"/>
    <w:rsid w:val="00876F7E"/>
    <w:rsid w:val="00890A5B"/>
    <w:rsid w:val="0089639D"/>
    <w:rsid w:val="008A158F"/>
    <w:rsid w:val="008A1F3F"/>
    <w:rsid w:val="008A2EE5"/>
    <w:rsid w:val="008A46E0"/>
    <w:rsid w:val="008A5C42"/>
    <w:rsid w:val="008B6C5D"/>
    <w:rsid w:val="008C030A"/>
    <w:rsid w:val="008C1304"/>
    <w:rsid w:val="008C3E2A"/>
    <w:rsid w:val="008C5421"/>
    <w:rsid w:val="008D3702"/>
    <w:rsid w:val="008D4749"/>
    <w:rsid w:val="008E0F21"/>
    <w:rsid w:val="008F3A78"/>
    <w:rsid w:val="00902C83"/>
    <w:rsid w:val="00903CCF"/>
    <w:rsid w:val="00913062"/>
    <w:rsid w:val="00924F7C"/>
    <w:rsid w:val="0093001F"/>
    <w:rsid w:val="009346A6"/>
    <w:rsid w:val="009379B0"/>
    <w:rsid w:val="00941C64"/>
    <w:rsid w:val="009436AA"/>
    <w:rsid w:val="00947E2F"/>
    <w:rsid w:val="00954CE9"/>
    <w:rsid w:val="009600F3"/>
    <w:rsid w:val="009615AE"/>
    <w:rsid w:val="00963ACA"/>
    <w:rsid w:val="00964696"/>
    <w:rsid w:val="00964B24"/>
    <w:rsid w:val="00965CFF"/>
    <w:rsid w:val="00971FA6"/>
    <w:rsid w:val="009728CB"/>
    <w:rsid w:val="00974497"/>
    <w:rsid w:val="0097743A"/>
    <w:rsid w:val="0098160D"/>
    <w:rsid w:val="009833E2"/>
    <w:rsid w:val="009839AC"/>
    <w:rsid w:val="0098647E"/>
    <w:rsid w:val="00986F61"/>
    <w:rsid w:val="00991EDC"/>
    <w:rsid w:val="009925D9"/>
    <w:rsid w:val="00993382"/>
    <w:rsid w:val="009B2816"/>
    <w:rsid w:val="009D2CA1"/>
    <w:rsid w:val="009D59E1"/>
    <w:rsid w:val="009D5CDD"/>
    <w:rsid w:val="009D7D71"/>
    <w:rsid w:val="009F7065"/>
    <w:rsid w:val="00A0330B"/>
    <w:rsid w:val="00A033C0"/>
    <w:rsid w:val="00A12647"/>
    <w:rsid w:val="00A14903"/>
    <w:rsid w:val="00A162C6"/>
    <w:rsid w:val="00A23EC9"/>
    <w:rsid w:val="00A37526"/>
    <w:rsid w:val="00A37A49"/>
    <w:rsid w:val="00A42CA3"/>
    <w:rsid w:val="00A4705D"/>
    <w:rsid w:val="00A534F8"/>
    <w:rsid w:val="00A538F1"/>
    <w:rsid w:val="00A55FDE"/>
    <w:rsid w:val="00A60B58"/>
    <w:rsid w:val="00A63C88"/>
    <w:rsid w:val="00A716AA"/>
    <w:rsid w:val="00A85202"/>
    <w:rsid w:val="00A877A2"/>
    <w:rsid w:val="00AA7ECF"/>
    <w:rsid w:val="00AB4996"/>
    <w:rsid w:val="00AC2816"/>
    <w:rsid w:val="00AC6735"/>
    <w:rsid w:val="00AD3444"/>
    <w:rsid w:val="00AD4102"/>
    <w:rsid w:val="00AD4507"/>
    <w:rsid w:val="00AD4870"/>
    <w:rsid w:val="00AD59D6"/>
    <w:rsid w:val="00AD6FEC"/>
    <w:rsid w:val="00AE3827"/>
    <w:rsid w:val="00AE7251"/>
    <w:rsid w:val="00AF6709"/>
    <w:rsid w:val="00AF72CC"/>
    <w:rsid w:val="00B00675"/>
    <w:rsid w:val="00B02ACA"/>
    <w:rsid w:val="00B04917"/>
    <w:rsid w:val="00B07EFB"/>
    <w:rsid w:val="00B1129B"/>
    <w:rsid w:val="00B1567F"/>
    <w:rsid w:val="00B22B46"/>
    <w:rsid w:val="00B24FBB"/>
    <w:rsid w:val="00B269B0"/>
    <w:rsid w:val="00B30300"/>
    <w:rsid w:val="00B30C1B"/>
    <w:rsid w:val="00B34673"/>
    <w:rsid w:val="00B47D1C"/>
    <w:rsid w:val="00B504D9"/>
    <w:rsid w:val="00B51C09"/>
    <w:rsid w:val="00B54B79"/>
    <w:rsid w:val="00B570A3"/>
    <w:rsid w:val="00B61C09"/>
    <w:rsid w:val="00B74D56"/>
    <w:rsid w:val="00B84F52"/>
    <w:rsid w:val="00B86643"/>
    <w:rsid w:val="00BA0C4B"/>
    <w:rsid w:val="00BB0CFD"/>
    <w:rsid w:val="00BB1EB8"/>
    <w:rsid w:val="00BB4090"/>
    <w:rsid w:val="00BB675B"/>
    <w:rsid w:val="00BB6A87"/>
    <w:rsid w:val="00BB6AAE"/>
    <w:rsid w:val="00BC3034"/>
    <w:rsid w:val="00BC768A"/>
    <w:rsid w:val="00BD4442"/>
    <w:rsid w:val="00BD4D20"/>
    <w:rsid w:val="00BE4D6D"/>
    <w:rsid w:val="00BE5243"/>
    <w:rsid w:val="00BE5E67"/>
    <w:rsid w:val="00BF3A2E"/>
    <w:rsid w:val="00BF5EF5"/>
    <w:rsid w:val="00BF6A9F"/>
    <w:rsid w:val="00C022AD"/>
    <w:rsid w:val="00C048D2"/>
    <w:rsid w:val="00C05079"/>
    <w:rsid w:val="00C13622"/>
    <w:rsid w:val="00C21A65"/>
    <w:rsid w:val="00C22101"/>
    <w:rsid w:val="00C2571B"/>
    <w:rsid w:val="00C25FD3"/>
    <w:rsid w:val="00C33D38"/>
    <w:rsid w:val="00C35249"/>
    <w:rsid w:val="00C401C2"/>
    <w:rsid w:val="00C42F9B"/>
    <w:rsid w:val="00C4332D"/>
    <w:rsid w:val="00C458FA"/>
    <w:rsid w:val="00C474C3"/>
    <w:rsid w:val="00C50219"/>
    <w:rsid w:val="00C50319"/>
    <w:rsid w:val="00C564B6"/>
    <w:rsid w:val="00C57DB2"/>
    <w:rsid w:val="00C7205D"/>
    <w:rsid w:val="00C74EA6"/>
    <w:rsid w:val="00C84473"/>
    <w:rsid w:val="00C850B7"/>
    <w:rsid w:val="00C87AC2"/>
    <w:rsid w:val="00C87C97"/>
    <w:rsid w:val="00C958D4"/>
    <w:rsid w:val="00C964EA"/>
    <w:rsid w:val="00CA1DBF"/>
    <w:rsid w:val="00CB58EC"/>
    <w:rsid w:val="00CB775E"/>
    <w:rsid w:val="00CC2892"/>
    <w:rsid w:val="00CC6F10"/>
    <w:rsid w:val="00CE6C50"/>
    <w:rsid w:val="00CF5CE2"/>
    <w:rsid w:val="00CF7A8B"/>
    <w:rsid w:val="00D022A4"/>
    <w:rsid w:val="00D060C3"/>
    <w:rsid w:val="00D135F5"/>
    <w:rsid w:val="00D206FB"/>
    <w:rsid w:val="00D212F7"/>
    <w:rsid w:val="00D26724"/>
    <w:rsid w:val="00D278EF"/>
    <w:rsid w:val="00D378A9"/>
    <w:rsid w:val="00D43E90"/>
    <w:rsid w:val="00D56063"/>
    <w:rsid w:val="00D57D62"/>
    <w:rsid w:val="00D57E81"/>
    <w:rsid w:val="00D60B34"/>
    <w:rsid w:val="00D6294D"/>
    <w:rsid w:val="00D63790"/>
    <w:rsid w:val="00D7599C"/>
    <w:rsid w:val="00D80FF9"/>
    <w:rsid w:val="00D86C5F"/>
    <w:rsid w:val="00D914D3"/>
    <w:rsid w:val="00D95988"/>
    <w:rsid w:val="00DA2153"/>
    <w:rsid w:val="00DA3C90"/>
    <w:rsid w:val="00DA7467"/>
    <w:rsid w:val="00DB48A5"/>
    <w:rsid w:val="00DC15CA"/>
    <w:rsid w:val="00DC718D"/>
    <w:rsid w:val="00DC7A59"/>
    <w:rsid w:val="00DD09C8"/>
    <w:rsid w:val="00DD1428"/>
    <w:rsid w:val="00DD229B"/>
    <w:rsid w:val="00DD5C70"/>
    <w:rsid w:val="00DE093C"/>
    <w:rsid w:val="00DE412D"/>
    <w:rsid w:val="00DF2B9D"/>
    <w:rsid w:val="00DF3533"/>
    <w:rsid w:val="00DF724A"/>
    <w:rsid w:val="00E0329E"/>
    <w:rsid w:val="00E048D2"/>
    <w:rsid w:val="00E04DD6"/>
    <w:rsid w:val="00E05ADF"/>
    <w:rsid w:val="00E05ECD"/>
    <w:rsid w:val="00E06246"/>
    <w:rsid w:val="00E12BAF"/>
    <w:rsid w:val="00E17F4E"/>
    <w:rsid w:val="00E266D2"/>
    <w:rsid w:val="00E27FBB"/>
    <w:rsid w:val="00E31918"/>
    <w:rsid w:val="00E33098"/>
    <w:rsid w:val="00E3664B"/>
    <w:rsid w:val="00E36A7D"/>
    <w:rsid w:val="00E41BBF"/>
    <w:rsid w:val="00E4748A"/>
    <w:rsid w:val="00E50188"/>
    <w:rsid w:val="00E7172F"/>
    <w:rsid w:val="00E71CF2"/>
    <w:rsid w:val="00E82A36"/>
    <w:rsid w:val="00E82C06"/>
    <w:rsid w:val="00E83AF9"/>
    <w:rsid w:val="00E83CEB"/>
    <w:rsid w:val="00E85926"/>
    <w:rsid w:val="00E940C8"/>
    <w:rsid w:val="00E95F7F"/>
    <w:rsid w:val="00EA227D"/>
    <w:rsid w:val="00EA4A34"/>
    <w:rsid w:val="00EA66C1"/>
    <w:rsid w:val="00EB5827"/>
    <w:rsid w:val="00EC5652"/>
    <w:rsid w:val="00EC57BE"/>
    <w:rsid w:val="00EC6BDC"/>
    <w:rsid w:val="00ED46E6"/>
    <w:rsid w:val="00ED5595"/>
    <w:rsid w:val="00EE02DC"/>
    <w:rsid w:val="00EF2B09"/>
    <w:rsid w:val="00F05724"/>
    <w:rsid w:val="00F15607"/>
    <w:rsid w:val="00F34CE4"/>
    <w:rsid w:val="00F371F6"/>
    <w:rsid w:val="00F37D32"/>
    <w:rsid w:val="00F51419"/>
    <w:rsid w:val="00F52AA1"/>
    <w:rsid w:val="00F532B1"/>
    <w:rsid w:val="00F5435B"/>
    <w:rsid w:val="00F55774"/>
    <w:rsid w:val="00F55DC6"/>
    <w:rsid w:val="00F5724C"/>
    <w:rsid w:val="00F5768D"/>
    <w:rsid w:val="00F57E6F"/>
    <w:rsid w:val="00F65326"/>
    <w:rsid w:val="00F8324C"/>
    <w:rsid w:val="00F83B39"/>
    <w:rsid w:val="00F86E95"/>
    <w:rsid w:val="00F87C8E"/>
    <w:rsid w:val="00FA06A3"/>
    <w:rsid w:val="00FA6294"/>
    <w:rsid w:val="00FB1FDC"/>
    <w:rsid w:val="00FB601E"/>
    <w:rsid w:val="00FC15BC"/>
    <w:rsid w:val="00FC6CCB"/>
    <w:rsid w:val="00FE2B97"/>
    <w:rsid w:val="00FE5CE4"/>
    <w:rsid w:val="00FE7607"/>
    <w:rsid w:val="00FF70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6FEC"/>
    <w:rPr>
      <w:rFonts w:ascii="Lucida Console" w:hAnsi="Lucida Console"/>
      <w:sz w:val="16"/>
    </w:rPr>
  </w:style>
  <w:style w:type="paragraph" w:styleId="1">
    <w:name w:val="heading 1"/>
    <w:basedOn w:val="a"/>
    <w:next w:val="a"/>
    <w:qFormat/>
    <w:rsid w:val="00AD6FEC"/>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AD6FEC"/>
    <w:pPr>
      <w:keepNext/>
      <w:outlineLvl w:val="1"/>
    </w:pPr>
    <w:rPr>
      <w:rFonts w:ascii="Times New Roman" w:hAnsi="Times New Roman"/>
      <w:sz w:val="28"/>
    </w:rPr>
  </w:style>
  <w:style w:type="paragraph" w:styleId="3">
    <w:name w:val="heading 3"/>
    <w:basedOn w:val="a"/>
    <w:next w:val="a"/>
    <w:qFormat/>
    <w:rsid w:val="00AD6FEC"/>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AD6FEC"/>
  </w:style>
  <w:style w:type="paragraph" w:styleId="a4">
    <w:name w:val="envelope address"/>
    <w:basedOn w:val="a"/>
    <w:rsid w:val="00AD6FEC"/>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AD6FEC"/>
    <w:pPr>
      <w:spacing w:before="120" w:after="120"/>
      <w:ind w:firstLine="720"/>
      <w:jc w:val="right"/>
    </w:pPr>
    <w:rPr>
      <w:rFonts w:ascii="Arial" w:hAnsi="Arial"/>
      <w:sz w:val="24"/>
    </w:rPr>
  </w:style>
  <w:style w:type="paragraph" w:customStyle="1" w:styleId="a6">
    <w:name w:val="Заголовок центр"/>
    <w:basedOn w:val="a"/>
    <w:next w:val="a"/>
    <w:rsid w:val="00AD6FEC"/>
    <w:pPr>
      <w:spacing w:before="120" w:after="120"/>
      <w:ind w:firstLine="720"/>
      <w:jc w:val="center"/>
    </w:pPr>
    <w:rPr>
      <w:rFonts w:ascii="Arial" w:hAnsi="Arial"/>
      <w:b/>
      <w:sz w:val="32"/>
    </w:rPr>
  </w:style>
  <w:style w:type="paragraph" w:styleId="a7">
    <w:name w:val="header"/>
    <w:basedOn w:val="a"/>
    <w:link w:val="a8"/>
    <w:uiPriority w:val="99"/>
    <w:rsid w:val="00AD6FEC"/>
    <w:pPr>
      <w:tabs>
        <w:tab w:val="center" w:pos="4536"/>
        <w:tab w:val="right" w:pos="9072"/>
      </w:tabs>
    </w:pPr>
  </w:style>
  <w:style w:type="character" w:styleId="a9">
    <w:name w:val="page number"/>
    <w:basedOn w:val="a0"/>
    <w:rsid w:val="00AD6FEC"/>
  </w:style>
  <w:style w:type="paragraph" w:styleId="aa">
    <w:name w:val="Body Text"/>
    <w:basedOn w:val="a"/>
    <w:rsid w:val="00AD6FEC"/>
    <w:rPr>
      <w:rFonts w:ascii="Times New Roman" w:hAnsi="Times New Roman"/>
      <w:sz w:val="28"/>
    </w:rPr>
  </w:style>
  <w:style w:type="paragraph" w:styleId="20">
    <w:name w:val="Body Text 2"/>
    <w:basedOn w:val="a"/>
    <w:rsid w:val="00AD6FEC"/>
    <w:pPr>
      <w:jc w:val="both"/>
    </w:pPr>
    <w:rPr>
      <w:rFonts w:ascii="Times New Roman" w:hAnsi="Times New Roman"/>
      <w:sz w:val="28"/>
    </w:rPr>
  </w:style>
  <w:style w:type="paragraph" w:styleId="ab">
    <w:name w:val="footer"/>
    <w:basedOn w:val="a"/>
    <w:rsid w:val="00AD6FEC"/>
    <w:pPr>
      <w:tabs>
        <w:tab w:val="center" w:pos="4153"/>
        <w:tab w:val="right" w:pos="8306"/>
      </w:tabs>
    </w:pPr>
  </w:style>
  <w:style w:type="paragraph" w:styleId="ac">
    <w:name w:val="Body Text Indent"/>
    <w:basedOn w:val="a"/>
    <w:rsid w:val="00AD6FEC"/>
    <w:pPr>
      <w:ind w:firstLine="720"/>
      <w:jc w:val="both"/>
    </w:pPr>
    <w:rPr>
      <w:rFonts w:ascii="Times New Roman" w:hAnsi="Times New Roman"/>
      <w:sz w:val="28"/>
    </w:rPr>
  </w:style>
  <w:style w:type="paragraph" w:styleId="30">
    <w:name w:val="Body Text 3"/>
    <w:basedOn w:val="a"/>
    <w:rsid w:val="00AD6FEC"/>
    <w:pPr>
      <w:framePr w:w="4401" w:h="1873" w:hSpace="180" w:wrap="around" w:vAnchor="text" w:hAnchor="page" w:x="4321" w:y="103"/>
      <w:jc w:val="center"/>
    </w:pPr>
    <w:rPr>
      <w:rFonts w:ascii="Times New Roman" w:hAnsi="Times New Roman"/>
      <w:b/>
    </w:rPr>
  </w:style>
  <w:style w:type="paragraph" w:styleId="ad">
    <w:name w:val="Balloon Text"/>
    <w:basedOn w:val="a"/>
    <w:semiHidden/>
    <w:rsid w:val="00556034"/>
    <w:rPr>
      <w:rFonts w:ascii="Tahoma" w:hAnsi="Tahoma" w:cs="Tahoma"/>
      <w:szCs w:val="16"/>
    </w:rPr>
  </w:style>
  <w:style w:type="paragraph" w:customStyle="1" w:styleId="ConsPlusTitle">
    <w:name w:val="ConsPlusTitle"/>
    <w:rsid w:val="00B269B0"/>
    <w:pPr>
      <w:widowControl w:val="0"/>
      <w:autoSpaceDE w:val="0"/>
      <w:autoSpaceDN w:val="0"/>
      <w:adjustRightInd w:val="0"/>
    </w:pPr>
    <w:rPr>
      <w:rFonts w:ascii="Calibri" w:hAnsi="Calibri" w:cs="Calibri"/>
      <w:b/>
      <w:bCs/>
      <w:sz w:val="22"/>
      <w:szCs w:val="22"/>
    </w:rPr>
  </w:style>
  <w:style w:type="character" w:customStyle="1" w:styleId="a8">
    <w:name w:val="Верхний колонтитул Знак"/>
    <w:basedOn w:val="a0"/>
    <w:link w:val="a7"/>
    <w:uiPriority w:val="99"/>
    <w:rsid w:val="00E4748A"/>
    <w:rPr>
      <w:rFonts w:ascii="Lucida Console" w:hAnsi="Lucida Console"/>
      <w:sz w:val="16"/>
    </w:rPr>
  </w:style>
  <w:style w:type="paragraph" w:styleId="ae">
    <w:name w:val="List Paragraph"/>
    <w:basedOn w:val="a"/>
    <w:uiPriority w:val="34"/>
    <w:qFormat/>
    <w:rsid w:val="00C958D4"/>
    <w:pPr>
      <w:ind w:left="708"/>
    </w:pPr>
  </w:style>
  <w:style w:type="table" w:styleId="af">
    <w:name w:val="Table Grid"/>
    <w:basedOn w:val="a1"/>
    <w:uiPriority w:val="59"/>
    <w:rsid w:val="00C958D4"/>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BE5243"/>
    <w:pPr>
      <w:widowControl w:val="0"/>
      <w:suppressAutoHyphens/>
      <w:autoSpaceDE w:val="0"/>
    </w:pPr>
    <w:rPr>
      <w:rFonts w:ascii="Arial" w:eastAsia="Arial" w:hAnsi="Arial" w:cs="Arial"/>
      <w:lang w:eastAsia="ar-SA"/>
    </w:rPr>
  </w:style>
  <w:style w:type="paragraph" w:styleId="af0">
    <w:name w:val="No Spacing"/>
    <w:link w:val="af1"/>
    <w:uiPriority w:val="1"/>
    <w:qFormat/>
    <w:rsid w:val="0036581E"/>
    <w:rPr>
      <w:rFonts w:ascii="Lucida Console" w:hAnsi="Lucida Console"/>
      <w:sz w:val="16"/>
    </w:rPr>
  </w:style>
  <w:style w:type="paragraph" w:customStyle="1" w:styleId="ConsPlusNormal">
    <w:name w:val="ConsPlusNormal"/>
    <w:rsid w:val="00281A4E"/>
    <w:pPr>
      <w:widowControl w:val="0"/>
      <w:autoSpaceDE w:val="0"/>
      <w:autoSpaceDN w:val="0"/>
      <w:adjustRightInd w:val="0"/>
      <w:ind w:firstLine="720"/>
    </w:pPr>
    <w:rPr>
      <w:rFonts w:ascii="Arial" w:hAnsi="Arial" w:cs="Arial"/>
    </w:rPr>
  </w:style>
  <w:style w:type="paragraph" w:customStyle="1" w:styleId="ConsPlusNonformat">
    <w:name w:val="ConsPlusNonformat"/>
    <w:rsid w:val="000B691A"/>
    <w:pPr>
      <w:widowControl w:val="0"/>
      <w:autoSpaceDE w:val="0"/>
      <w:autoSpaceDN w:val="0"/>
    </w:pPr>
    <w:rPr>
      <w:rFonts w:ascii="Courier New" w:hAnsi="Courier New" w:cs="Courier New"/>
    </w:rPr>
  </w:style>
  <w:style w:type="paragraph" w:styleId="af2">
    <w:name w:val="footnote text"/>
    <w:basedOn w:val="a"/>
    <w:link w:val="af3"/>
    <w:uiPriority w:val="99"/>
    <w:unhideWhenUsed/>
    <w:rsid w:val="006A53C3"/>
    <w:rPr>
      <w:rFonts w:ascii="Calibri" w:hAnsi="Calibri"/>
      <w:sz w:val="20"/>
    </w:rPr>
  </w:style>
  <w:style w:type="character" w:customStyle="1" w:styleId="af3">
    <w:name w:val="Текст сноски Знак"/>
    <w:basedOn w:val="a0"/>
    <w:link w:val="af2"/>
    <w:uiPriority w:val="99"/>
    <w:rsid w:val="006A53C3"/>
    <w:rPr>
      <w:rFonts w:ascii="Calibri" w:hAnsi="Calibri"/>
    </w:rPr>
  </w:style>
  <w:style w:type="character" w:styleId="af4">
    <w:name w:val="footnote reference"/>
    <w:basedOn w:val="a0"/>
    <w:uiPriority w:val="99"/>
    <w:unhideWhenUsed/>
    <w:rsid w:val="006A53C3"/>
    <w:rPr>
      <w:vertAlign w:val="superscript"/>
    </w:rPr>
  </w:style>
  <w:style w:type="paragraph" w:styleId="af5">
    <w:name w:val="Normal (Web)"/>
    <w:basedOn w:val="a"/>
    <w:uiPriority w:val="99"/>
    <w:unhideWhenUsed/>
    <w:rsid w:val="00F57E6F"/>
    <w:pPr>
      <w:spacing w:before="100" w:beforeAutospacing="1" w:after="100" w:afterAutospacing="1"/>
    </w:pPr>
    <w:rPr>
      <w:rFonts w:ascii="Times New Roman" w:hAnsi="Times New Roman"/>
      <w:sz w:val="24"/>
      <w:szCs w:val="24"/>
    </w:rPr>
  </w:style>
  <w:style w:type="character" w:customStyle="1" w:styleId="af1">
    <w:name w:val="Без интервала Знак"/>
    <w:link w:val="af0"/>
    <w:uiPriority w:val="1"/>
    <w:locked/>
    <w:rsid w:val="00FF70CA"/>
    <w:rPr>
      <w:rFonts w:ascii="Lucida Console" w:hAnsi="Lucida Console"/>
      <w:sz w:val="16"/>
      <w:lang w:bidi="ar-SA"/>
    </w:rPr>
  </w:style>
  <w:style w:type="character" w:styleId="af6">
    <w:name w:val="Hyperlink"/>
    <w:basedOn w:val="a0"/>
    <w:uiPriority w:val="99"/>
    <w:unhideWhenUsed/>
    <w:rsid w:val="00947E2F"/>
    <w:rPr>
      <w:color w:val="0000FF"/>
      <w:u w:val="single"/>
    </w:rPr>
  </w:style>
</w:styles>
</file>

<file path=word/webSettings.xml><?xml version="1.0" encoding="utf-8"?>
<w:webSettings xmlns:r="http://schemas.openxmlformats.org/officeDocument/2006/relationships" xmlns:w="http://schemas.openxmlformats.org/wordprocessingml/2006/main">
  <w:divs>
    <w:div w:id="425274627">
      <w:bodyDiv w:val="1"/>
      <w:marLeft w:val="0"/>
      <w:marRight w:val="0"/>
      <w:marTop w:val="0"/>
      <w:marBottom w:val="0"/>
      <w:divBdr>
        <w:top w:val="none" w:sz="0" w:space="0" w:color="auto"/>
        <w:left w:val="none" w:sz="0" w:space="0" w:color="auto"/>
        <w:bottom w:val="none" w:sz="0" w:space="0" w:color="auto"/>
        <w:right w:val="none" w:sz="0" w:space="0" w:color="auto"/>
      </w:divBdr>
    </w:div>
    <w:div w:id="857503495">
      <w:bodyDiv w:val="1"/>
      <w:marLeft w:val="0"/>
      <w:marRight w:val="0"/>
      <w:marTop w:val="0"/>
      <w:marBottom w:val="0"/>
      <w:divBdr>
        <w:top w:val="none" w:sz="0" w:space="0" w:color="auto"/>
        <w:left w:val="none" w:sz="0" w:space="0" w:color="auto"/>
        <w:bottom w:val="none" w:sz="0" w:space="0" w:color="auto"/>
        <w:right w:val="none" w:sz="0" w:space="0" w:color="auto"/>
      </w:divBdr>
    </w:div>
    <w:div w:id="1632906753">
      <w:bodyDiv w:val="1"/>
      <w:marLeft w:val="0"/>
      <w:marRight w:val="0"/>
      <w:marTop w:val="0"/>
      <w:marBottom w:val="0"/>
      <w:divBdr>
        <w:top w:val="none" w:sz="0" w:space="0" w:color="auto"/>
        <w:left w:val="none" w:sz="0" w:space="0" w:color="auto"/>
        <w:bottom w:val="none" w:sz="0" w:space="0" w:color="auto"/>
        <w:right w:val="none" w:sz="0" w:space="0" w:color="auto"/>
      </w:divBdr>
    </w:div>
    <w:div w:id="1864391922">
      <w:bodyDiv w:val="1"/>
      <w:marLeft w:val="0"/>
      <w:marRight w:val="0"/>
      <w:marTop w:val="0"/>
      <w:marBottom w:val="0"/>
      <w:divBdr>
        <w:top w:val="none" w:sz="0" w:space="0" w:color="auto"/>
        <w:left w:val="none" w:sz="0" w:space="0" w:color="auto"/>
        <w:bottom w:val="none" w:sz="0" w:space="0" w:color="auto"/>
        <w:right w:val="none" w:sz="0" w:space="0" w:color="auto"/>
      </w:divBdr>
    </w:div>
    <w:div w:id="1865051754">
      <w:bodyDiv w:val="1"/>
      <w:marLeft w:val="0"/>
      <w:marRight w:val="0"/>
      <w:marTop w:val="0"/>
      <w:marBottom w:val="0"/>
      <w:divBdr>
        <w:top w:val="none" w:sz="0" w:space="0" w:color="auto"/>
        <w:left w:val="none" w:sz="0" w:space="0" w:color="auto"/>
        <w:bottom w:val="none" w:sz="0" w:space="0" w:color="auto"/>
        <w:right w:val="none" w:sz="0" w:space="0" w:color="auto"/>
      </w:divBdr>
    </w:div>
    <w:div w:id="209396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ABF0007E933D98D67002571BE0422743DF26C46807ABE8D59C71198F265EC9DDFD2D2DC9774DB2491E9DFE9CDAB1A7EC92B2BCF5AC20E5MB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ED0850DBB43FAE064C56CC3B72B3DE475A58F9FA7C2820C10F5BEFCA2095E925CCD28CA4151A931B690BB1CA032C6068E215D2DB04104F0C6CA534Ec7bD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BBB3296277738A68FF7E174762DEFEFE5747746B747A72AB263C0605322CF3B409B1CCDE477114974180121112FFAC4777476FC9D424DB72FcEG" TargetMode="External"/><Relationship Id="rId5" Type="http://schemas.openxmlformats.org/officeDocument/2006/relationships/webSettings" Target="webSettings.xml"/><Relationship Id="rId15" Type="http://schemas.openxmlformats.org/officeDocument/2006/relationships/hyperlink" Target="consultantplus://offline/ref=88EAEEEE09735B27DDDB3203F312B5809FA5B507937CEE554C728FB3317912162157352E24268BB437E56EF021L1E"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8E3401B4D129DE79F1C09A87382053E4383FB1F917D27DA3ED09C511813AA675BB3D92FD4785894166FD6C7E8AB7F5AA027BC90DE90308B6T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F48D2-4F35-4AF6-9653-88E345543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2982</Words>
  <Characters>17002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adm-26</Company>
  <LinksUpToDate>false</LinksUpToDate>
  <CharactersWithSpaces>19945</CharactersWithSpaces>
  <SharedDoc>false</SharedDoc>
  <HLinks>
    <vt:vector size="84" baseType="variant">
      <vt:variant>
        <vt:i4>8323176</vt:i4>
      </vt:variant>
      <vt:variant>
        <vt:i4>42</vt:i4>
      </vt:variant>
      <vt:variant>
        <vt:i4>0</vt:i4>
      </vt:variant>
      <vt:variant>
        <vt:i4>5</vt:i4>
      </vt:variant>
      <vt:variant>
        <vt:lpwstr>consultantplus://offline/ref=88EAEEEE09735B27DDDB3203F312B5809FA5B507937CEE554C728FB3317912162157352E24268BB437E56EF021L1E</vt:lpwstr>
      </vt:variant>
      <vt:variant>
        <vt:lpwstr/>
      </vt:variant>
      <vt:variant>
        <vt:i4>3539056</vt:i4>
      </vt:variant>
      <vt:variant>
        <vt:i4>39</vt:i4>
      </vt:variant>
      <vt:variant>
        <vt:i4>0</vt:i4>
      </vt:variant>
      <vt:variant>
        <vt:i4>5</vt:i4>
      </vt:variant>
      <vt:variant>
        <vt:lpwstr/>
      </vt:variant>
      <vt:variant>
        <vt:lpwstr>P65</vt:lpwstr>
      </vt:variant>
      <vt:variant>
        <vt:i4>3539056</vt:i4>
      </vt:variant>
      <vt:variant>
        <vt:i4>36</vt:i4>
      </vt:variant>
      <vt:variant>
        <vt:i4>0</vt:i4>
      </vt:variant>
      <vt:variant>
        <vt:i4>5</vt:i4>
      </vt:variant>
      <vt:variant>
        <vt:lpwstr/>
      </vt:variant>
      <vt:variant>
        <vt:lpwstr>P65</vt:lpwstr>
      </vt:variant>
      <vt:variant>
        <vt:i4>3473520</vt:i4>
      </vt:variant>
      <vt:variant>
        <vt:i4>33</vt:i4>
      </vt:variant>
      <vt:variant>
        <vt:i4>0</vt:i4>
      </vt:variant>
      <vt:variant>
        <vt:i4>5</vt:i4>
      </vt:variant>
      <vt:variant>
        <vt:lpwstr/>
      </vt:variant>
      <vt:variant>
        <vt:lpwstr>P59</vt:lpwstr>
      </vt:variant>
      <vt:variant>
        <vt:i4>3473520</vt:i4>
      </vt:variant>
      <vt:variant>
        <vt:i4>30</vt:i4>
      </vt:variant>
      <vt:variant>
        <vt:i4>0</vt:i4>
      </vt:variant>
      <vt:variant>
        <vt:i4>5</vt:i4>
      </vt:variant>
      <vt:variant>
        <vt:lpwstr/>
      </vt:variant>
      <vt:variant>
        <vt:lpwstr>P59</vt:lpwstr>
      </vt:variant>
      <vt:variant>
        <vt:i4>3735664</vt:i4>
      </vt:variant>
      <vt:variant>
        <vt:i4>27</vt:i4>
      </vt:variant>
      <vt:variant>
        <vt:i4>0</vt:i4>
      </vt:variant>
      <vt:variant>
        <vt:i4>5</vt:i4>
      </vt:variant>
      <vt:variant>
        <vt:lpwstr/>
      </vt:variant>
      <vt:variant>
        <vt:lpwstr>P90</vt:lpwstr>
      </vt:variant>
      <vt:variant>
        <vt:i4>3735664</vt:i4>
      </vt:variant>
      <vt:variant>
        <vt:i4>24</vt:i4>
      </vt:variant>
      <vt:variant>
        <vt:i4>0</vt:i4>
      </vt:variant>
      <vt:variant>
        <vt:i4>5</vt:i4>
      </vt:variant>
      <vt:variant>
        <vt:lpwstr/>
      </vt:variant>
      <vt:variant>
        <vt:lpwstr>P90</vt:lpwstr>
      </vt:variant>
      <vt:variant>
        <vt:i4>3473520</vt:i4>
      </vt:variant>
      <vt:variant>
        <vt:i4>21</vt:i4>
      </vt:variant>
      <vt:variant>
        <vt:i4>0</vt:i4>
      </vt:variant>
      <vt:variant>
        <vt:i4>5</vt:i4>
      </vt:variant>
      <vt:variant>
        <vt:lpwstr/>
      </vt:variant>
      <vt:variant>
        <vt:lpwstr>P59</vt:lpwstr>
      </vt:variant>
      <vt:variant>
        <vt:i4>3473520</vt:i4>
      </vt:variant>
      <vt:variant>
        <vt:i4>18</vt:i4>
      </vt:variant>
      <vt:variant>
        <vt:i4>0</vt:i4>
      </vt:variant>
      <vt:variant>
        <vt:i4>5</vt:i4>
      </vt:variant>
      <vt:variant>
        <vt:lpwstr/>
      </vt:variant>
      <vt:variant>
        <vt:lpwstr>P59</vt:lpwstr>
      </vt:variant>
      <vt:variant>
        <vt:i4>3473520</vt:i4>
      </vt:variant>
      <vt:variant>
        <vt:i4>15</vt:i4>
      </vt:variant>
      <vt:variant>
        <vt:i4>0</vt:i4>
      </vt:variant>
      <vt:variant>
        <vt:i4>5</vt:i4>
      </vt:variant>
      <vt:variant>
        <vt:lpwstr/>
      </vt:variant>
      <vt:variant>
        <vt:lpwstr>P59</vt:lpwstr>
      </vt:variant>
      <vt:variant>
        <vt:i4>8060989</vt:i4>
      </vt:variant>
      <vt:variant>
        <vt:i4>12</vt:i4>
      </vt:variant>
      <vt:variant>
        <vt:i4>0</vt:i4>
      </vt:variant>
      <vt:variant>
        <vt:i4>5</vt:i4>
      </vt:variant>
      <vt:variant>
        <vt:lpwstr>consultantplus://offline/ref=ABF0007E933D98D67002571BE0422743DF26C46807ABE8D59C71198F265EC9DDFD2D2DC9774DB2491E9DFE9CDAB1A7EC92B2BCF5AC20E5MBI</vt:lpwstr>
      </vt:variant>
      <vt:variant>
        <vt:lpwstr/>
      </vt:variant>
      <vt:variant>
        <vt:i4>3407984</vt:i4>
      </vt:variant>
      <vt:variant>
        <vt:i4>9</vt:i4>
      </vt:variant>
      <vt:variant>
        <vt:i4>0</vt:i4>
      </vt:variant>
      <vt:variant>
        <vt:i4>5</vt:i4>
      </vt:variant>
      <vt:variant>
        <vt:lpwstr/>
      </vt:variant>
      <vt:variant>
        <vt:lpwstr>P40</vt:lpwstr>
      </vt:variant>
      <vt:variant>
        <vt:i4>7929962</vt:i4>
      </vt:variant>
      <vt:variant>
        <vt:i4>6</vt:i4>
      </vt:variant>
      <vt:variant>
        <vt:i4>0</vt:i4>
      </vt:variant>
      <vt:variant>
        <vt:i4>5</vt:i4>
      </vt:variant>
      <vt:variant>
        <vt:lpwstr>consultantplus://offline/ref=DED0850DBB43FAE064C56CC3B72B3DE475A58F9FA7C2820C10F5BEFCA2095E925CCD28CA4151A931B690BB1CA032C6068E215D2DB04104F0C6CA534Ec7bDE</vt:lpwstr>
      </vt:variant>
      <vt:variant>
        <vt:lpwstr/>
      </vt:variant>
      <vt:variant>
        <vt:i4>7667775</vt:i4>
      </vt:variant>
      <vt:variant>
        <vt:i4>3</vt:i4>
      </vt:variant>
      <vt:variant>
        <vt:i4>0</vt:i4>
      </vt:variant>
      <vt:variant>
        <vt:i4>5</vt:i4>
      </vt:variant>
      <vt:variant>
        <vt:lpwstr>consultantplus://offline/ref=3BBB3296277738A68FF7E174762DEFEFE5747746B747A72AB263C0605322CF3B409B1CCDE477114974180121112FFAC4777476FC9D424DB72FcEG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Shumanova</cp:lastModifiedBy>
  <cp:revision>8</cp:revision>
  <cp:lastPrinted>2021-01-28T04:35:00Z</cp:lastPrinted>
  <dcterms:created xsi:type="dcterms:W3CDTF">2021-01-26T03:42:00Z</dcterms:created>
  <dcterms:modified xsi:type="dcterms:W3CDTF">2021-02-01T08:57:00Z</dcterms:modified>
</cp:coreProperties>
</file>