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79573A" w:rsidP="0079573A">
      <w:pPr>
        <w:pStyle w:val="a3"/>
        <w:jc w:val="center"/>
        <w:rPr>
          <w:noProof/>
        </w:rPr>
      </w:pPr>
    </w:p>
    <w:p w:rsidR="0079573A" w:rsidRDefault="0079573A" w:rsidP="0079573A"/>
    <w:p w:rsidR="0079573A" w:rsidRPr="00C7169F" w:rsidRDefault="00AC5167" w:rsidP="00C7169F">
      <w:pPr>
        <w:jc w:val="center"/>
        <w:rPr>
          <w:rFonts w:ascii="Arial" w:hAnsi="Arial" w:cs="Arial"/>
          <w:sz w:val="24"/>
          <w:szCs w:val="24"/>
        </w:rPr>
      </w:pPr>
      <w:r w:rsidRPr="00C7169F">
        <w:rPr>
          <w:rFonts w:ascii="Arial" w:hAnsi="Arial" w:cs="Arial"/>
          <w:sz w:val="24"/>
          <w:szCs w:val="24"/>
        </w:rPr>
        <w:t>Городской округ</w:t>
      </w:r>
      <w:r w:rsidR="00025953" w:rsidRPr="00C7169F">
        <w:rPr>
          <w:rFonts w:ascii="Arial" w:hAnsi="Arial" w:cs="Arial"/>
          <w:sz w:val="24"/>
          <w:szCs w:val="24"/>
        </w:rPr>
        <w:br/>
      </w:r>
      <w:r w:rsidR="0079573A" w:rsidRPr="00C7169F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Железногорск Красноярского края»</w:t>
      </w:r>
    </w:p>
    <w:p w:rsidR="0079573A" w:rsidRPr="00C7169F" w:rsidRDefault="0079573A" w:rsidP="00C7169F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7169F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C7169F">
        <w:rPr>
          <w:rFonts w:ascii="Arial" w:hAnsi="Arial" w:cs="Arial"/>
          <w:sz w:val="24"/>
          <w:szCs w:val="24"/>
        </w:rPr>
        <w:t xml:space="preserve">  ЗАТО  г.</w:t>
      </w:r>
      <w:r w:rsidR="00975AF3" w:rsidRPr="00C7169F">
        <w:rPr>
          <w:rFonts w:ascii="Arial" w:hAnsi="Arial" w:cs="Arial"/>
          <w:sz w:val="24"/>
          <w:szCs w:val="24"/>
        </w:rPr>
        <w:t> </w:t>
      </w:r>
      <w:r w:rsidRPr="00C7169F">
        <w:rPr>
          <w:rFonts w:ascii="Arial" w:hAnsi="Arial" w:cs="Arial"/>
          <w:sz w:val="24"/>
          <w:szCs w:val="24"/>
        </w:rPr>
        <w:t xml:space="preserve">ЖЕЛЕЗНОГОРСК </w:t>
      </w:r>
    </w:p>
    <w:p w:rsidR="0079573A" w:rsidRPr="00C7169F" w:rsidRDefault="0079573A" w:rsidP="00C7169F">
      <w:pPr>
        <w:jc w:val="center"/>
        <w:rPr>
          <w:rFonts w:ascii="Arial" w:hAnsi="Arial" w:cs="Arial"/>
          <w:sz w:val="24"/>
          <w:szCs w:val="24"/>
        </w:rPr>
      </w:pPr>
      <w:r w:rsidRPr="00C7169F">
        <w:rPr>
          <w:rFonts w:ascii="Arial" w:hAnsi="Arial" w:cs="Arial"/>
          <w:sz w:val="24"/>
          <w:szCs w:val="24"/>
        </w:rPr>
        <w:t>ПОСТАНОВЛЕНИЕ</w:t>
      </w:r>
    </w:p>
    <w:p w:rsidR="0079573A" w:rsidRPr="00C7169F" w:rsidRDefault="00000E89" w:rsidP="00C7169F">
      <w:pPr>
        <w:jc w:val="center"/>
        <w:rPr>
          <w:rFonts w:ascii="Arial" w:hAnsi="Arial" w:cs="Arial"/>
          <w:sz w:val="24"/>
          <w:szCs w:val="24"/>
        </w:rPr>
      </w:pPr>
      <w:r w:rsidRPr="00C7169F">
        <w:rPr>
          <w:rFonts w:ascii="Arial" w:hAnsi="Arial" w:cs="Arial"/>
          <w:sz w:val="24"/>
          <w:szCs w:val="24"/>
        </w:rPr>
        <w:t>25.12.</w:t>
      </w:r>
      <w:r w:rsidR="008900CA" w:rsidRPr="00C7169F">
        <w:rPr>
          <w:rFonts w:ascii="Arial" w:hAnsi="Arial" w:cs="Arial"/>
          <w:sz w:val="24"/>
          <w:szCs w:val="24"/>
        </w:rPr>
        <w:t>20</w:t>
      </w:r>
      <w:r w:rsidR="00655EC0" w:rsidRPr="00C7169F">
        <w:rPr>
          <w:rFonts w:ascii="Arial" w:hAnsi="Arial" w:cs="Arial"/>
          <w:sz w:val="24"/>
          <w:szCs w:val="24"/>
        </w:rPr>
        <w:t>20</w:t>
      </w:r>
      <w:r w:rsidR="0079573A" w:rsidRPr="00C7169F">
        <w:rPr>
          <w:rFonts w:ascii="Arial" w:hAnsi="Arial" w:cs="Arial"/>
          <w:sz w:val="24"/>
          <w:szCs w:val="24"/>
        </w:rPr>
        <w:t xml:space="preserve">               </w:t>
      </w:r>
      <w:r w:rsidR="00372C10" w:rsidRPr="00C7169F">
        <w:rPr>
          <w:rFonts w:ascii="Arial" w:hAnsi="Arial" w:cs="Arial"/>
          <w:sz w:val="24"/>
          <w:szCs w:val="24"/>
        </w:rPr>
        <w:t xml:space="preserve">             </w:t>
      </w:r>
      <w:r w:rsidR="0079573A" w:rsidRPr="00C7169F">
        <w:rPr>
          <w:rFonts w:ascii="Arial" w:hAnsi="Arial" w:cs="Arial"/>
          <w:sz w:val="24"/>
          <w:szCs w:val="24"/>
        </w:rPr>
        <w:t xml:space="preserve">      </w:t>
      </w:r>
      <w:r w:rsidR="00282684" w:rsidRPr="00C7169F">
        <w:rPr>
          <w:rFonts w:ascii="Arial" w:hAnsi="Arial" w:cs="Arial"/>
          <w:sz w:val="24"/>
          <w:szCs w:val="24"/>
        </w:rPr>
        <w:t xml:space="preserve">      </w:t>
      </w:r>
      <w:r w:rsidR="0079573A" w:rsidRPr="00C7169F">
        <w:rPr>
          <w:rFonts w:ascii="Arial" w:hAnsi="Arial" w:cs="Arial"/>
          <w:sz w:val="24"/>
          <w:szCs w:val="24"/>
        </w:rPr>
        <w:t xml:space="preserve">           </w:t>
      </w:r>
      <w:r w:rsidR="008900CA" w:rsidRPr="00C7169F">
        <w:rPr>
          <w:rFonts w:ascii="Arial" w:hAnsi="Arial" w:cs="Arial"/>
          <w:sz w:val="24"/>
          <w:szCs w:val="24"/>
        </w:rPr>
        <w:t xml:space="preserve">                </w:t>
      </w:r>
      <w:r w:rsidR="0079573A" w:rsidRPr="00C7169F">
        <w:rPr>
          <w:rFonts w:ascii="Arial" w:hAnsi="Arial" w:cs="Arial"/>
          <w:sz w:val="24"/>
          <w:szCs w:val="24"/>
        </w:rPr>
        <w:t xml:space="preserve">                     </w:t>
      </w:r>
      <w:r w:rsidR="006F6074" w:rsidRPr="00C7169F">
        <w:rPr>
          <w:rFonts w:ascii="Arial" w:hAnsi="Arial" w:cs="Arial"/>
          <w:sz w:val="24"/>
          <w:szCs w:val="24"/>
        </w:rPr>
        <w:t xml:space="preserve">   </w:t>
      </w:r>
      <w:r w:rsidR="0079573A" w:rsidRPr="00C7169F">
        <w:rPr>
          <w:rFonts w:ascii="Arial" w:hAnsi="Arial" w:cs="Arial"/>
          <w:sz w:val="24"/>
          <w:szCs w:val="24"/>
        </w:rPr>
        <w:t xml:space="preserve">          </w:t>
      </w:r>
      <w:r w:rsidR="0079573A" w:rsidRPr="00C7169F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70918862" r:id="rId9">
            <o:FieldCodes>\s</o:FieldCodes>
          </o:OLEObject>
        </w:object>
      </w:r>
      <w:r w:rsidR="0079573A" w:rsidRPr="00C7169F">
        <w:rPr>
          <w:rFonts w:ascii="Arial" w:hAnsi="Arial" w:cs="Arial"/>
          <w:sz w:val="24"/>
          <w:szCs w:val="24"/>
        </w:rPr>
        <w:t xml:space="preserve"> </w:t>
      </w:r>
      <w:r w:rsidRPr="00C7169F">
        <w:rPr>
          <w:rFonts w:ascii="Arial" w:hAnsi="Arial" w:cs="Arial"/>
          <w:sz w:val="24"/>
          <w:szCs w:val="24"/>
        </w:rPr>
        <w:t>2444</w:t>
      </w:r>
    </w:p>
    <w:p w:rsidR="00CC2892" w:rsidRPr="00C7169F" w:rsidRDefault="00372C10" w:rsidP="00C7169F">
      <w:pPr>
        <w:jc w:val="center"/>
        <w:rPr>
          <w:rFonts w:ascii="Arial" w:hAnsi="Arial" w:cs="Arial"/>
          <w:sz w:val="24"/>
          <w:szCs w:val="24"/>
        </w:rPr>
      </w:pPr>
      <w:r w:rsidRPr="00C7169F">
        <w:rPr>
          <w:rFonts w:ascii="Arial" w:hAnsi="Arial" w:cs="Arial"/>
          <w:sz w:val="24"/>
          <w:szCs w:val="24"/>
        </w:rPr>
        <w:t>г. </w:t>
      </w:r>
      <w:r w:rsidR="0079573A" w:rsidRPr="00C7169F">
        <w:rPr>
          <w:rFonts w:ascii="Arial" w:hAnsi="Arial" w:cs="Arial"/>
          <w:sz w:val="24"/>
          <w:szCs w:val="24"/>
        </w:rPr>
        <w:t>Железногорск</w:t>
      </w:r>
    </w:p>
    <w:p w:rsidR="006F6074" w:rsidRPr="00C7169F" w:rsidRDefault="006F6074">
      <w:pPr>
        <w:rPr>
          <w:rFonts w:ascii="Arial" w:hAnsi="Arial" w:cs="Arial"/>
          <w:sz w:val="24"/>
          <w:szCs w:val="24"/>
        </w:rPr>
      </w:pPr>
    </w:p>
    <w:p w:rsidR="006F6074" w:rsidRPr="004B5B39" w:rsidRDefault="006F6074" w:rsidP="00C7169F">
      <w:pPr>
        <w:pStyle w:val="ConsTitle"/>
        <w:widowControl/>
        <w:jc w:val="both"/>
        <w:rPr>
          <w:b w:val="0"/>
          <w:sz w:val="24"/>
          <w:szCs w:val="24"/>
        </w:rPr>
      </w:pPr>
      <w:r w:rsidRPr="00C7169F">
        <w:rPr>
          <w:b w:val="0"/>
          <w:sz w:val="24"/>
          <w:szCs w:val="24"/>
        </w:rPr>
        <w:t>О</w:t>
      </w:r>
      <w:r w:rsidR="00204A12" w:rsidRPr="00C7169F">
        <w:rPr>
          <w:b w:val="0"/>
          <w:sz w:val="24"/>
          <w:szCs w:val="24"/>
        </w:rPr>
        <w:t>б</w:t>
      </w:r>
      <w:r w:rsidRPr="00C7169F">
        <w:rPr>
          <w:b w:val="0"/>
          <w:sz w:val="24"/>
          <w:szCs w:val="24"/>
        </w:rPr>
        <w:t xml:space="preserve"> </w:t>
      </w:r>
      <w:r w:rsidR="00204A12" w:rsidRPr="00C7169F">
        <w:rPr>
          <w:b w:val="0"/>
          <w:sz w:val="24"/>
          <w:szCs w:val="24"/>
        </w:rPr>
        <w:t>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4B5B39" w:rsidRPr="004B5B39" w:rsidRDefault="004B5B39" w:rsidP="00C7169F">
      <w:pPr>
        <w:pStyle w:val="ConsTitle"/>
        <w:widowControl/>
        <w:jc w:val="both"/>
        <w:rPr>
          <w:sz w:val="24"/>
          <w:szCs w:val="24"/>
        </w:rPr>
      </w:pPr>
    </w:p>
    <w:p w:rsidR="00204A12" w:rsidRPr="00C7169F" w:rsidRDefault="00C617FF" w:rsidP="00C7169F">
      <w:pPr>
        <w:pStyle w:val="ad"/>
        <w:ind w:left="142" w:firstLine="709"/>
        <w:rPr>
          <w:rFonts w:ascii="Arial" w:hAnsi="Arial" w:cs="Arial"/>
          <w:sz w:val="24"/>
          <w:szCs w:val="24"/>
        </w:rPr>
      </w:pPr>
      <w:r w:rsidRPr="00C7169F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</w:t>
      </w:r>
      <w:r w:rsidR="00204A12" w:rsidRPr="00C716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204A12" w:rsidRPr="00C7169F">
        <w:rPr>
          <w:rFonts w:ascii="Arial" w:hAnsi="Arial" w:cs="Arial"/>
          <w:color w:val="000000"/>
          <w:sz w:val="24"/>
          <w:szCs w:val="24"/>
        </w:rPr>
        <w:t>Уставом</w:t>
      </w:r>
      <w:proofErr w:type="gramEnd"/>
      <w:r w:rsidR="00204A12" w:rsidRPr="00C7169F">
        <w:rPr>
          <w:rFonts w:ascii="Arial" w:hAnsi="Arial" w:cs="Arial"/>
          <w:color w:val="000000"/>
          <w:sz w:val="24"/>
          <w:szCs w:val="24"/>
        </w:rPr>
        <w:t xml:space="preserve"> ЗАТО Железногорск,</w:t>
      </w:r>
      <w:r w:rsidRPr="00C7169F">
        <w:rPr>
          <w:rFonts w:ascii="Arial" w:hAnsi="Arial" w:cs="Arial"/>
          <w:color w:val="000000"/>
          <w:sz w:val="24"/>
          <w:szCs w:val="24"/>
        </w:rPr>
        <w:t xml:space="preserve"> постановлением Администрации ЗАТО г. Железногорск от </w:t>
      </w:r>
      <w:r w:rsidR="00EF6DB6" w:rsidRPr="00C7169F">
        <w:rPr>
          <w:rFonts w:ascii="Arial" w:hAnsi="Arial" w:cs="Arial"/>
          <w:color w:val="000000"/>
          <w:sz w:val="24"/>
          <w:szCs w:val="24"/>
        </w:rPr>
        <w:t>26.11.2020</w:t>
      </w:r>
      <w:r w:rsidRPr="00C7169F">
        <w:rPr>
          <w:rFonts w:ascii="Arial" w:hAnsi="Arial" w:cs="Arial"/>
          <w:color w:val="000000"/>
          <w:sz w:val="24"/>
          <w:szCs w:val="24"/>
        </w:rPr>
        <w:t xml:space="preserve"> № </w:t>
      </w:r>
      <w:r w:rsidR="00EF6DB6" w:rsidRPr="00C7169F">
        <w:rPr>
          <w:rFonts w:ascii="Arial" w:hAnsi="Arial" w:cs="Arial"/>
          <w:color w:val="000000"/>
          <w:sz w:val="24"/>
          <w:szCs w:val="24"/>
        </w:rPr>
        <w:t>2237</w:t>
      </w:r>
      <w:r w:rsidRPr="00C7169F">
        <w:rPr>
          <w:rFonts w:ascii="Arial" w:hAnsi="Arial" w:cs="Arial"/>
          <w:color w:val="000000"/>
          <w:sz w:val="24"/>
          <w:szCs w:val="24"/>
        </w:rPr>
        <w:t xml:space="preserve"> «</w:t>
      </w:r>
      <w:r w:rsidR="00204A12" w:rsidRPr="00C7169F">
        <w:rPr>
          <w:rFonts w:ascii="Arial" w:hAnsi="Arial" w:cs="Arial"/>
          <w:color w:val="000000"/>
          <w:sz w:val="24"/>
          <w:szCs w:val="24"/>
        </w:rPr>
        <w:t>О внесении изменений в постановление Администрации ЗАТО г. Железногорск от 07.11.2013 № 1762 «Об утвер</w:t>
      </w:r>
      <w:r w:rsidR="00C17CC8" w:rsidRPr="00C7169F">
        <w:rPr>
          <w:rFonts w:ascii="Arial" w:hAnsi="Arial" w:cs="Arial"/>
          <w:color w:val="000000"/>
          <w:sz w:val="24"/>
          <w:szCs w:val="24"/>
        </w:rPr>
        <w:t>ждении муниципальной программы «</w:t>
      </w:r>
      <w:r w:rsidR="00204A12" w:rsidRPr="00C7169F">
        <w:rPr>
          <w:rFonts w:ascii="Arial" w:hAnsi="Arial" w:cs="Arial"/>
          <w:color w:val="000000"/>
          <w:sz w:val="24"/>
          <w:szCs w:val="24"/>
        </w:rPr>
        <w:t xml:space="preserve">Развитие инвестиционной, инновационной деятельности, малого и среднего предпринимательства </w:t>
      </w:r>
      <w:r w:rsidR="00C17CC8" w:rsidRPr="00C7169F">
        <w:rPr>
          <w:rFonts w:ascii="Arial" w:hAnsi="Arial" w:cs="Arial"/>
          <w:color w:val="000000"/>
          <w:sz w:val="24"/>
          <w:szCs w:val="24"/>
        </w:rPr>
        <w:t xml:space="preserve">на </w:t>
      </w:r>
      <w:proofErr w:type="gramStart"/>
      <w:r w:rsidR="00C17CC8" w:rsidRPr="00C7169F">
        <w:rPr>
          <w:rFonts w:ascii="Arial" w:hAnsi="Arial" w:cs="Arial"/>
          <w:color w:val="000000"/>
          <w:sz w:val="24"/>
          <w:szCs w:val="24"/>
        </w:rPr>
        <w:t>территории</w:t>
      </w:r>
      <w:proofErr w:type="gramEnd"/>
      <w:r w:rsidR="00C17CC8" w:rsidRPr="00C7169F">
        <w:rPr>
          <w:rFonts w:ascii="Arial" w:hAnsi="Arial" w:cs="Arial"/>
          <w:color w:val="000000"/>
          <w:sz w:val="24"/>
          <w:szCs w:val="24"/>
        </w:rPr>
        <w:t xml:space="preserve"> ЗАТО Железногорск»</w:t>
      </w:r>
      <w:r w:rsidR="00204A12" w:rsidRPr="00C7169F">
        <w:rPr>
          <w:rFonts w:ascii="Arial" w:hAnsi="Arial" w:cs="Arial"/>
          <w:color w:val="000000"/>
          <w:sz w:val="24"/>
          <w:szCs w:val="24"/>
        </w:rPr>
        <w:t>:</w:t>
      </w:r>
    </w:p>
    <w:p w:rsidR="00C617FF" w:rsidRPr="00C7169F" w:rsidRDefault="006F6074" w:rsidP="00A55C33">
      <w:pPr>
        <w:ind w:left="142" w:firstLine="709"/>
        <w:jc w:val="both"/>
        <w:rPr>
          <w:rFonts w:ascii="Arial" w:hAnsi="Arial" w:cs="Arial"/>
          <w:sz w:val="24"/>
          <w:szCs w:val="24"/>
        </w:rPr>
      </w:pPr>
      <w:r w:rsidRPr="00C7169F">
        <w:rPr>
          <w:rFonts w:ascii="Arial" w:hAnsi="Arial" w:cs="Arial"/>
          <w:sz w:val="24"/>
          <w:szCs w:val="24"/>
        </w:rPr>
        <w:t>ПОСТАНОВЛЯЮ:</w:t>
      </w:r>
    </w:p>
    <w:p w:rsidR="00C617FF" w:rsidRPr="00C7169F" w:rsidRDefault="00C617FF" w:rsidP="00A55C33">
      <w:pPr>
        <w:ind w:left="142" w:firstLine="709"/>
        <w:jc w:val="both"/>
        <w:rPr>
          <w:rFonts w:ascii="Arial" w:hAnsi="Arial" w:cs="Arial"/>
          <w:sz w:val="24"/>
          <w:szCs w:val="24"/>
        </w:rPr>
      </w:pPr>
      <w:r w:rsidRPr="00C7169F">
        <w:rPr>
          <w:rFonts w:ascii="Arial" w:hAnsi="Arial" w:cs="Arial"/>
          <w:sz w:val="24"/>
          <w:szCs w:val="24"/>
        </w:rPr>
        <w:t>1. </w:t>
      </w:r>
      <w:r w:rsidR="00204A12" w:rsidRPr="00C7169F">
        <w:rPr>
          <w:rFonts w:ascii="Arial" w:hAnsi="Arial" w:cs="Arial"/>
          <w:sz w:val="24"/>
          <w:szCs w:val="24"/>
        </w:rPr>
        <w:t>Утвердить порядок оказания имущественной поддержки субъектам малого и среднего предпринимательства и организациям, образующим  инфраструктуру поддержки субъектам малого и среднего предпринимательства (</w:t>
      </w:r>
      <w:r w:rsidRPr="00C7169F">
        <w:rPr>
          <w:rFonts w:ascii="Arial" w:hAnsi="Arial" w:cs="Arial"/>
          <w:sz w:val="24"/>
          <w:szCs w:val="24"/>
        </w:rPr>
        <w:t>Приложение</w:t>
      </w:r>
      <w:r w:rsidR="00204A12" w:rsidRPr="00C7169F">
        <w:rPr>
          <w:rFonts w:ascii="Arial" w:hAnsi="Arial" w:cs="Arial"/>
          <w:sz w:val="24"/>
          <w:szCs w:val="24"/>
        </w:rPr>
        <w:t>).</w:t>
      </w:r>
    </w:p>
    <w:p w:rsidR="002F5475" w:rsidRPr="00C7169F" w:rsidRDefault="00986D64" w:rsidP="00A55C33">
      <w:pPr>
        <w:autoSpaceDE w:val="0"/>
        <w:autoSpaceDN w:val="0"/>
        <w:adjustRightInd w:val="0"/>
        <w:ind w:left="142" w:firstLine="709"/>
        <w:jc w:val="both"/>
        <w:rPr>
          <w:rFonts w:ascii="Arial" w:hAnsi="Arial" w:cs="Arial"/>
          <w:sz w:val="24"/>
          <w:szCs w:val="24"/>
        </w:rPr>
      </w:pPr>
      <w:r w:rsidRPr="00C7169F">
        <w:rPr>
          <w:rFonts w:ascii="Arial" w:hAnsi="Arial" w:cs="Arial"/>
          <w:sz w:val="24"/>
          <w:szCs w:val="24"/>
        </w:rPr>
        <w:t>2</w:t>
      </w:r>
      <w:r w:rsidR="002F5475" w:rsidRPr="00C7169F">
        <w:rPr>
          <w:rFonts w:ascii="Arial" w:hAnsi="Arial" w:cs="Arial"/>
          <w:sz w:val="24"/>
          <w:szCs w:val="24"/>
        </w:rPr>
        <w:t>.</w:t>
      </w:r>
      <w:r w:rsidR="00796814" w:rsidRPr="00C7169F">
        <w:rPr>
          <w:rFonts w:ascii="Arial" w:hAnsi="Arial" w:cs="Arial"/>
          <w:sz w:val="24"/>
          <w:szCs w:val="24"/>
        </w:rPr>
        <w:t> </w:t>
      </w:r>
      <w:r w:rsidR="002F5475" w:rsidRPr="00C7169F">
        <w:rPr>
          <w:rFonts w:ascii="Arial" w:hAnsi="Arial" w:cs="Arial"/>
          <w:sz w:val="24"/>
          <w:szCs w:val="24"/>
        </w:rPr>
        <w:t xml:space="preserve">Управлению </w:t>
      </w:r>
      <w:r w:rsidR="001F43CB" w:rsidRPr="00C7169F">
        <w:rPr>
          <w:rFonts w:ascii="Arial" w:hAnsi="Arial" w:cs="Arial"/>
          <w:sz w:val="24"/>
          <w:szCs w:val="24"/>
        </w:rPr>
        <w:t>внутреннего контроля</w:t>
      </w:r>
      <w:r w:rsidR="002F5475" w:rsidRPr="00C7169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F5475" w:rsidRPr="00C7169F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2F5475" w:rsidRPr="00C7169F">
        <w:rPr>
          <w:rFonts w:ascii="Arial" w:hAnsi="Arial" w:cs="Arial"/>
          <w:sz w:val="24"/>
          <w:szCs w:val="24"/>
        </w:rPr>
        <w:t xml:space="preserve"> ЗАТО г.</w:t>
      </w:r>
      <w:r w:rsidR="00975AF3" w:rsidRPr="00C7169F">
        <w:rPr>
          <w:rFonts w:ascii="Arial" w:hAnsi="Arial" w:cs="Arial"/>
          <w:sz w:val="24"/>
          <w:szCs w:val="24"/>
          <w:lang w:val="en-US"/>
        </w:rPr>
        <w:t> </w:t>
      </w:r>
      <w:r w:rsidR="002F5475" w:rsidRPr="00C7169F">
        <w:rPr>
          <w:rFonts w:ascii="Arial" w:hAnsi="Arial" w:cs="Arial"/>
          <w:sz w:val="24"/>
          <w:szCs w:val="24"/>
        </w:rPr>
        <w:t xml:space="preserve">Железногорск </w:t>
      </w:r>
      <w:r w:rsidR="007D388C" w:rsidRPr="00C7169F">
        <w:rPr>
          <w:rFonts w:ascii="Arial" w:hAnsi="Arial" w:cs="Arial"/>
          <w:sz w:val="24"/>
          <w:szCs w:val="24"/>
        </w:rPr>
        <w:t>(Е.Н.</w:t>
      </w:r>
      <w:r w:rsidR="007D388C" w:rsidRPr="00C7169F">
        <w:rPr>
          <w:rFonts w:ascii="Arial" w:hAnsi="Arial" w:cs="Arial"/>
          <w:sz w:val="24"/>
          <w:szCs w:val="24"/>
          <w:lang w:val="en-US"/>
        </w:rPr>
        <w:t> </w:t>
      </w:r>
      <w:r w:rsidR="00E8781F" w:rsidRPr="00C7169F">
        <w:rPr>
          <w:rFonts w:ascii="Arial" w:hAnsi="Arial" w:cs="Arial"/>
          <w:sz w:val="24"/>
          <w:szCs w:val="24"/>
        </w:rPr>
        <w:t xml:space="preserve">Панченко) </w:t>
      </w:r>
      <w:r w:rsidR="002F5475" w:rsidRPr="00C7169F">
        <w:rPr>
          <w:rFonts w:ascii="Arial" w:hAnsi="Arial" w:cs="Arial"/>
          <w:sz w:val="24"/>
          <w:szCs w:val="24"/>
        </w:rPr>
        <w:t>довести настоящее постановление до сведения населения через газету «Город и горожане».</w:t>
      </w:r>
    </w:p>
    <w:p w:rsidR="00D42156" w:rsidRPr="00C7169F" w:rsidRDefault="00986D64" w:rsidP="00A55C33">
      <w:pPr>
        <w:pStyle w:val="ConsPlusNormal"/>
        <w:widowControl/>
        <w:ind w:left="142" w:firstLine="709"/>
        <w:jc w:val="both"/>
        <w:rPr>
          <w:rFonts w:cs="Arial"/>
          <w:sz w:val="24"/>
          <w:szCs w:val="24"/>
        </w:rPr>
      </w:pPr>
      <w:r w:rsidRPr="00C7169F">
        <w:rPr>
          <w:rFonts w:cs="Arial"/>
          <w:sz w:val="24"/>
          <w:szCs w:val="24"/>
        </w:rPr>
        <w:t>3</w:t>
      </w:r>
      <w:r w:rsidR="00796814" w:rsidRPr="00C7169F">
        <w:rPr>
          <w:rFonts w:cs="Arial"/>
          <w:sz w:val="24"/>
          <w:szCs w:val="24"/>
        </w:rPr>
        <w:t>. </w:t>
      </w:r>
      <w:r w:rsidR="002F5475" w:rsidRPr="00C7169F">
        <w:rPr>
          <w:rFonts w:cs="Arial"/>
          <w:sz w:val="24"/>
          <w:szCs w:val="24"/>
        </w:rPr>
        <w:t xml:space="preserve">Отделу общественных связей </w:t>
      </w:r>
      <w:proofErr w:type="gramStart"/>
      <w:r w:rsidR="002F5475" w:rsidRPr="00C7169F">
        <w:rPr>
          <w:rFonts w:cs="Arial"/>
          <w:sz w:val="24"/>
          <w:szCs w:val="24"/>
        </w:rPr>
        <w:t>Администрации</w:t>
      </w:r>
      <w:proofErr w:type="gramEnd"/>
      <w:r w:rsidR="002F5475" w:rsidRPr="00C7169F">
        <w:rPr>
          <w:rFonts w:cs="Arial"/>
          <w:sz w:val="24"/>
          <w:szCs w:val="24"/>
        </w:rPr>
        <w:t xml:space="preserve"> ЗАТО г.</w:t>
      </w:r>
      <w:r w:rsidR="00975AF3" w:rsidRPr="00C7169F">
        <w:rPr>
          <w:rFonts w:cs="Arial"/>
          <w:sz w:val="24"/>
          <w:szCs w:val="24"/>
        </w:rPr>
        <w:t> </w:t>
      </w:r>
      <w:r w:rsidR="002F5475" w:rsidRPr="00C7169F">
        <w:rPr>
          <w:rFonts w:cs="Arial"/>
          <w:sz w:val="24"/>
          <w:szCs w:val="24"/>
        </w:rPr>
        <w:t xml:space="preserve">Железногорск </w:t>
      </w:r>
      <w:r w:rsidR="00796814" w:rsidRPr="00C7169F">
        <w:rPr>
          <w:rFonts w:cs="Arial"/>
          <w:sz w:val="24"/>
          <w:szCs w:val="24"/>
        </w:rPr>
        <w:t>(</w:t>
      </w:r>
      <w:r w:rsidR="0079573A" w:rsidRPr="00C7169F">
        <w:rPr>
          <w:rFonts w:cs="Arial"/>
          <w:sz w:val="24"/>
          <w:szCs w:val="24"/>
        </w:rPr>
        <w:t>И.С.</w:t>
      </w:r>
      <w:r w:rsidR="00AE4488" w:rsidRPr="00C7169F">
        <w:rPr>
          <w:rFonts w:cs="Arial"/>
          <w:sz w:val="24"/>
          <w:szCs w:val="24"/>
        </w:rPr>
        <w:t> </w:t>
      </w:r>
      <w:r w:rsidR="00C9271B" w:rsidRPr="00C7169F">
        <w:rPr>
          <w:rFonts w:cs="Arial"/>
          <w:sz w:val="24"/>
          <w:szCs w:val="24"/>
        </w:rPr>
        <w:t>Архипова</w:t>
      </w:r>
      <w:r w:rsidR="002F5475" w:rsidRPr="00C7169F">
        <w:rPr>
          <w:rFonts w:cs="Arial"/>
          <w:sz w:val="24"/>
          <w:szCs w:val="24"/>
        </w:rPr>
        <w:t xml:space="preserve">) разместить настоящее постановление на официальном сайте </w:t>
      </w:r>
      <w:r w:rsidR="00D42156" w:rsidRPr="00C7169F">
        <w:rPr>
          <w:rFonts w:cs="Arial"/>
          <w:sz w:val="24"/>
          <w:szCs w:val="24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55C33" w:rsidRPr="00C7169F" w:rsidRDefault="00986D64" w:rsidP="00A55C33">
      <w:pPr>
        <w:pStyle w:val="12"/>
        <w:shd w:val="clear" w:color="auto" w:fill="auto"/>
        <w:tabs>
          <w:tab w:val="left" w:pos="1056"/>
        </w:tabs>
        <w:spacing w:before="0" w:after="0"/>
        <w:ind w:left="142" w:firstLine="709"/>
        <w:rPr>
          <w:rFonts w:ascii="Arial" w:hAnsi="Arial" w:cs="Arial"/>
          <w:color w:val="000000"/>
          <w:sz w:val="24"/>
          <w:szCs w:val="24"/>
        </w:rPr>
      </w:pPr>
      <w:r w:rsidRPr="00C7169F">
        <w:rPr>
          <w:rFonts w:ascii="Arial" w:hAnsi="Arial" w:cs="Arial"/>
          <w:sz w:val="24"/>
          <w:szCs w:val="24"/>
        </w:rPr>
        <w:t>4</w:t>
      </w:r>
      <w:r w:rsidR="002F5475" w:rsidRPr="00C7169F">
        <w:rPr>
          <w:rFonts w:ascii="Arial" w:hAnsi="Arial" w:cs="Arial"/>
          <w:sz w:val="24"/>
          <w:szCs w:val="24"/>
        </w:rPr>
        <w:t>.</w:t>
      </w:r>
      <w:r w:rsidR="00796814" w:rsidRPr="00C7169F">
        <w:rPr>
          <w:rFonts w:ascii="Arial" w:hAnsi="Arial" w:cs="Arial"/>
          <w:sz w:val="24"/>
          <w:szCs w:val="24"/>
        </w:rPr>
        <w:t> </w:t>
      </w:r>
      <w:r w:rsidR="00A55C33" w:rsidRPr="00C7169F">
        <w:rPr>
          <w:rFonts w:ascii="Arial" w:hAnsi="Arial" w:cs="Arial"/>
          <w:color w:val="000000"/>
          <w:sz w:val="24"/>
          <w:szCs w:val="24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A55C33" w:rsidRPr="00C7169F">
        <w:rPr>
          <w:rFonts w:ascii="Arial" w:hAnsi="Arial" w:cs="Arial"/>
          <w:color w:val="000000"/>
          <w:sz w:val="24"/>
          <w:szCs w:val="24"/>
        </w:rPr>
        <w:t>Главы</w:t>
      </w:r>
      <w:proofErr w:type="gramEnd"/>
      <w:r w:rsidR="00A55C33" w:rsidRPr="00C7169F">
        <w:rPr>
          <w:rFonts w:ascii="Arial" w:hAnsi="Arial" w:cs="Arial"/>
          <w:color w:val="000000"/>
          <w:sz w:val="24"/>
          <w:szCs w:val="24"/>
        </w:rPr>
        <w:t xml:space="preserve"> ЗАТО г. Железногорск по жилищно-коммунальному хозяйству А.А. </w:t>
      </w:r>
      <w:proofErr w:type="spellStart"/>
      <w:r w:rsidR="00A55C33" w:rsidRPr="00C7169F">
        <w:rPr>
          <w:rFonts w:ascii="Arial" w:hAnsi="Arial" w:cs="Arial"/>
          <w:color w:val="000000"/>
          <w:sz w:val="24"/>
          <w:szCs w:val="24"/>
        </w:rPr>
        <w:t>Сергейкина</w:t>
      </w:r>
      <w:proofErr w:type="spellEnd"/>
      <w:r w:rsidR="00A55C33" w:rsidRPr="00C7169F">
        <w:rPr>
          <w:rFonts w:ascii="Arial" w:hAnsi="Arial" w:cs="Arial"/>
          <w:color w:val="000000"/>
          <w:sz w:val="24"/>
          <w:szCs w:val="24"/>
        </w:rPr>
        <w:t>.</w:t>
      </w:r>
    </w:p>
    <w:p w:rsidR="00C617FF" w:rsidRPr="00C7169F" w:rsidRDefault="00986D64" w:rsidP="00A55C33">
      <w:pPr>
        <w:pStyle w:val="ConsPlusNormal"/>
        <w:widowControl/>
        <w:ind w:left="142" w:firstLine="709"/>
        <w:jc w:val="both"/>
        <w:rPr>
          <w:rFonts w:cs="Arial"/>
          <w:sz w:val="24"/>
          <w:szCs w:val="24"/>
        </w:rPr>
      </w:pPr>
      <w:r w:rsidRPr="00C7169F">
        <w:rPr>
          <w:rFonts w:cs="Arial"/>
          <w:sz w:val="24"/>
          <w:szCs w:val="24"/>
        </w:rPr>
        <w:t>5</w:t>
      </w:r>
      <w:r w:rsidR="002F5475" w:rsidRPr="00C7169F">
        <w:rPr>
          <w:rFonts w:cs="Arial"/>
          <w:sz w:val="24"/>
          <w:szCs w:val="24"/>
        </w:rPr>
        <w:t>.</w:t>
      </w:r>
      <w:r w:rsidR="00796814" w:rsidRPr="00C7169F">
        <w:rPr>
          <w:rFonts w:cs="Arial"/>
          <w:sz w:val="24"/>
          <w:szCs w:val="24"/>
        </w:rPr>
        <w:t> </w:t>
      </w:r>
      <w:r w:rsidR="00C617FF" w:rsidRPr="00C7169F">
        <w:rPr>
          <w:rFonts w:cs="Arial"/>
          <w:sz w:val="24"/>
          <w:szCs w:val="24"/>
        </w:rPr>
        <w:t>Настоящее постановление вступает в силу после его официального опубликования, но не ранее 01.01.2021.</w:t>
      </w:r>
    </w:p>
    <w:p w:rsidR="002F5475" w:rsidRPr="00C7169F" w:rsidRDefault="002F5475" w:rsidP="00A55C33">
      <w:pPr>
        <w:pStyle w:val="ConsPlusNormal"/>
        <w:widowControl/>
        <w:ind w:left="142" w:firstLine="709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2F5475" w:rsidRDefault="002F5475" w:rsidP="00A55C33">
      <w:pPr>
        <w:pStyle w:val="ConsPlusNormal"/>
        <w:widowControl/>
        <w:ind w:left="142" w:firstLine="0"/>
        <w:jc w:val="both"/>
        <w:rPr>
          <w:rFonts w:cs="Arial"/>
          <w:sz w:val="24"/>
          <w:szCs w:val="24"/>
        </w:rPr>
      </w:pPr>
      <w:proofErr w:type="gramStart"/>
      <w:r w:rsidRPr="00C7169F">
        <w:rPr>
          <w:rFonts w:cs="Arial"/>
          <w:sz w:val="24"/>
          <w:szCs w:val="24"/>
        </w:rPr>
        <w:t>Глав</w:t>
      </w:r>
      <w:r w:rsidR="0081495B" w:rsidRPr="00C7169F">
        <w:rPr>
          <w:rFonts w:cs="Arial"/>
          <w:sz w:val="24"/>
          <w:szCs w:val="24"/>
        </w:rPr>
        <w:t>а</w:t>
      </w:r>
      <w:proofErr w:type="gramEnd"/>
      <w:r w:rsidR="00BB5618" w:rsidRPr="00C7169F">
        <w:rPr>
          <w:rFonts w:cs="Arial"/>
          <w:sz w:val="24"/>
          <w:szCs w:val="24"/>
        </w:rPr>
        <w:t xml:space="preserve"> </w:t>
      </w:r>
      <w:r w:rsidR="00971925" w:rsidRPr="00C7169F">
        <w:rPr>
          <w:rFonts w:cs="Arial"/>
          <w:sz w:val="24"/>
          <w:szCs w:val="24"/>
        </w:rPr>
        <w:t>ЗАТО</w:t>
      </w:r>
      <w:r w:rsidR="00F35CAF" w:rsidRPr="00C7169F">
        <w:rPr>
          <w:rFonts w:cs="Arial"/>
          <w:sz w:val="24"/>
          <w:szCs w:val="24"/>
        </w:rPr>
        <w:t xml:space="preserve"> </w:t>
      </w:r>
      <w:r w:rsidR="00971925" w:rsidRPr="00C7169F">
        <w:rPr>
          <w:rFonts w:cs="Arial"/>
          <w:sz w:val="24"/>
          <w:szCs w:val="24"/>
        </w:rPr>
        <w:t>г. Железногорск</w:t>
      </w:r>
      <w:r w:rsidR="00E115EE" w:rsidRPr="00C7169F">
        <w:rPr>
          <w:rFonts w:cs="Arial"/>
          <w:sz w:val="24"/>
          <w:szCs w:val="24"/>
        </w:rPr>
        <w:tab/>
      </w:r>
      <w:r w:rsidRPr="00C7169F">
        <w:rPr>
          <w:rFonts w:cs="Arial"/>
          <w:sz w:val="24"/>
          <w:szCs w:val="24"/>
        </w:rPr>
        <w:tab/>
      </w:r>
      <w:r w:rsidRPr="00C7169F">
        <w:rPr>
          <w:rFonts w:cs="Arial"/>
          <w:sz w:val="24"/>
          <w:szCs w:val="24"/>
        </w:rPr>
        <w:tab/>
      </w:r>
      <w:r w:rsidRPr="00C7169F">
        <w:rPr>
          <w:rFonts w:cs="Arial"/>
          <w:sz w:val="24"/>
          <w:szCs w:val="24"/>
        </w:rPr>
        <w:tab/>
      </w:r>
      <w:r w:rsidRPr="00C7169F">
        <w:rPr>
          <w:rFonts w:cs="Arial"/>
          <w:sz w:val="24"/>
          <w:szCs w:val="24"/>
        </w:rPr>
        <w:tab/>
      </w:r>
      <w:r w:rsidR="0081495B" w:rsidRPr="00C7169F">
        <w:rPr>
          <w:rFonts w:cs="Arial"/>
          <w:sz w:val="24"/>
          <w:szCs w:val="24"/>
        </w:rPr>
        <w:tab/>
      </w:r>
      <w:r w:rsidR="00A55C33" w:rsidRPr="00C7169F">
        <w:rPr>
          <w:rFonts w:cs="Arial"/>
          <w:sz w:val="24"/>
          <w:szCs w:val="24"/>
        </w:rPr>
        <w:t xml:space="preserve">       </w:t>
      </w:r>
      <w:r w:rsidR="005B5697" w:rsidRPr="00C7169F">
        <w:rPr>
          <w:rFonts w:cs="Arial"/>
          <w:sz w:val="24"/>
          <w:szCs w:val="24"/>
        </w:rPr>
        <w:t>И</w:t>
      </w:r>
      <w:r w:rsidR="008D7E4D" w:rsidRPr="00C7169F">
        <w:rPr>
          <w:rFonts w:cs="Arial"/>
          <w:sz w:val="24"/>
          <w:szCs w:val="24"/>
        </w:rPr>
        <w:t>.</w:t>
      </w:r>
      <w:r w:rsidR="005B5697" w:rsidRPr="00C7169F">
        <w:rPr>
          <w:rFonts w:cs="Arial"/>
          <w:sz w:val="24"/>
          <w:szCs w:val="24"/>
        </w:rPr>
        <w:t>Г</w:t>
      </w:r>
      <w:r w:rsidR="0081495B" w:rsidRPr="00C7169F">
        <w:rPr>
          <w:rFonts w:cs="Arial"/>
          <w:sz w:val="24"/>
          <w:szCs w:val="24"/>
        </w:rPr>
        <w:t>. </w:t>
      </w:r>
      <w:r w:rsidR="005B5697" w:rsidRPr="00C7169F">
        <w:rPr>
          <w:rFonts w:cs="Arial"/>
          <w:sz w:val="24"/>
          <w:szCs w:val="24"/>
        </w:rPr>
        <w:t>Куксин</w:t>
      </w:r>
    </w:p>
    <w:p w:rsidR="00C7169F" w:rsidRDefault="00C7169F" w:rsidP="00A55C33">
      <w:pPr>
        <w:pStyle w:val="ConsPlusNormal"/>
        <w:widowControl/>
        <w:ind w:left="142" w:firstLine="0"/>
        <w:jc w:val="both"/>
        <w:rPr>
          <w:rFonts w:cs="Arial"/>
          <w:sz w:val="24"/>
          <w:szCs w:val="24"/>
        </w:rPr>
      </w:pPr>
    </w:p>
    <w:p w:rsidR="00C7169F" w:rsidRPr="003B07A7" w:rsidRDefault="00C7169F" w:rsidP="00C7169F">
      <w:pPr>
        <w:ind w:left="4962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Приложение к постановлению Администрации </w:t>
      </w:r>
    </w:p>
    <w:p w:rsidR="00C7169F" w:rsidRPr="003B07A7" w:rsidRDefault="00C7169F" w:rsidP="00C7169F">
      <w:pPr>
        <w:ind w:left="4962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3B07A7">
        <w:rPr>
          <w:rFonts w:ascii="Arial" w:hAnsi="Arial" w:cs="Arial"/>
          <w:sz w:val="24"/>
          <w:szCs w:val="24"/>
        </w:rPr>
        <w:t>г</w:t>
      </w:r>
      <w:proofErr w:type="gramEnd"/>
      <w:r w:rsidRPr="003B07A7">
        <w:rPr>
          <w:rFonts w:ascii="Arial" w:hAnsi="Arial" w:cs="Arial"/>
          <w:sz w:val="24"/>
          <w:szCs w:val="24"/>
        </w:rPr>
        <w:t>. Железногорск</w:t>
      </w:r>
    </w:p>
    <w:p w:rsidR="00C7169F" w:rsidRPr="003B07A7" w:rsidRDefault="00C7169F" w:rsidP="00C7169F">
      <w:pPr>
        <w:ind w:left="4962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от 25.12.2020 № 2444</w:t>
      </w:r>
    </w:p>
    <w:p w:rsidR="00C7169F" w:rsidRPr="003B07A7" w:rsidRDefault="00C7169F" w:rsidP="00C7169F">
      <w:pPr>
        <w:pStyle w:val="ConsPlusTitle"/>
        <w:jc w:val="center"/>
        <w:rPr>
          <w:b w:val="0"/>
          <w:sz w:val="24"/>
          <w:szCs w:val="24"/>
        </w:rPr>
      </w:pPr>
      <w:r w:rsidRPr="003B07A7">
        <w:rPr>
          <w:b w:val="0"/>
          <w:sz w:val="24"/>
          <w:szCs w:val="24"/>
        </w:rPr>
        <w:t>Порядок оказания имущественной поддержки субъектам малого и среднего предпринимательства и организациям, образующим  инфраструктуру поддержки субъектам малого и среднего предпринимательства</w:t>
      </w:r>
    </w:p>
    <w:p w:rsidR="00C7169F" w:rsidRPr="003B07A7" w:rsidRDefault="00C7169F" w:rsidP="00C7169F">
      <w:pPr>
        <w:pStyle w:val="ConsPlusTitle"/>
        <w:jc w:val="center"/>
        <w:outlineLvl w:val="2"/>
        <w:rPr>
          <w:b w:val="0"/>
          <w:sz w:val="24"/>
          <w:szCs w:val="24"/>
        </w:rPr>
      </w:pPr>
      <w:r w:rsidRPr="003B07A7">
        <w:rPr>
          <w:b w:val="0"/>
          <w:sz w:val="24"/>
          <w:szCs w:val="24"/>
        </w:rPr>
        <w:lastRenderedPageBreak/>
        <w:t>1. ОБЩИЕ ПОЛОЖЕНИЯ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1.1. </w:t>
      </w:r>
      <w:proofErr w:type="gramStart"/>
      <w:r w:rsidRPr="003B07A7">
        <w:rPr>
          <w:rFonts w:cs="Arial"/>
          <w:sz w:val="24"/>
          <w:szCs w:val="24"/>
        </w:rPr>
        <w:t>Настоящий Порядок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(далее - Порядок), устанавливает механизм и условия оказания муниципальной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в</w:t>
      </w:r>
      <w:proofErr w:type="gramEnd"/>
      <w:r w:rsidRPr="003B07A7">
        <w:rPr>
          <w:rFonts w:cs="Arial"/>
          <w:sz w:val="24"/>
          <w:szCs w:val="24"/>
        </w:rPr>
        <w:t xml:space="preserve"> </w:t>
      </w:r>
      <w:proofErr w:type="gramStart"/>
      <w:r w:rsidRPr="003B07A7">
        <w:rPr>
          <w:rFonts w:cs="Arial"/>
          <w:sz w:val="24"/>
          <w:szCs w:val="24"/>
        </w:rPr>
        <w:t>виде передачи во владение и (или) в пользование муниципального имущества, в том числе зданий, строений, сооружений, нежилых помещений, оборудования, машин, механизмов, установок, транспортных средств, инвентаря, инструментов, для осуществления предпринимательской деятельности.</w:t>
      </w:r>
      <w:proofErr w:type="gramEnd"/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Поддержка физических лиц, применяющих специальный налоговый режим «Налог на профессиональный доход», осуществляется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1.2. </w:t>
      </w:r>
      <w:proofErr w:type="gramStart"/>
      <w:r w:rsidRPr="003B07A7">
        <w:rPr>
          <w:rFonts w:cs="Arial"/>
          <w:sz w:val="24"/>
          <w:szCs w:val="24"/>
        </w:rPr>
        <w:t>Оказание имущественной поддержки субъектам малого и среднего предпринимательства (далее - субъекты МСП), организациям, образующим инфраструктуру поддержки субъектов МСП,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 осуществляется на основании действующего законодательства на возмездной основе или на льготных условиях в виде:</w:t>
      </w:r>
      <w:proofErr w:type="gramEnd"/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1.2.1. </w:t>
      </w:r>
      <w:proofErr w:type="gramStart"/>
      <w:r w:rsidRPr="003B07A7">
        <w:rPr>
          <w:rFonts w:cs="Arial"/>
          <w:sz w:val="24"/>
          <w:szCs w:val="24"/>
        </w:rPr>
        <w:t>Проведения торгов на право заключения договоров аренды муниципального имущества (далее - торги) с ограниченным кругом участников (только среди субъектов МСП, организаций, образующих инфраструктуру поддержки субъектов МСП, а также физических лиц, применяющих специальный налоговый режим) в отношении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3B07A7">
        <w:rPr>
          <w:rFonts w:cs="Arial"/>
          <w:sz w:val="24"/>
          <w:szCs w:val="24"/>
        </w:rPr>
        <w:t xml:space="preserve">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 муниципального имущества). Перечень муниципального имущества утверждается постановлением </w:t>
      </w:r>
      <w:proofErr w:type="gramStart"/>
      <w:r w:rsidRPr="003B07A7">
        <w:rPr>
          <w:rFonts w:cs="Arial"/>
          <w:sz w:val="24"/>
          <w:szCs w:val="24"/>
        </w:rPr>
        <w:t>Администрации</w:t>
      </w:r>
      <w:proofErr w:type="gramEnd"/>
      <w:r w:rsidRPr="003B07A7">
        <w:rPr>
          <w:rFonts w:cs="Arial"/>
          <w:sz w:val="24"/>
          <w:szCs w:val="24"/>
        </w:rPr>
        <w:t xml:space="preserve"> ЗАТО г. Железногорск.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Порядок проведения торгов устанавливается аукционной или конкурсной документацией в соответствии с действующим законодательством.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Договор аренды заключается по результатам торгов в соответствии с аукционной или конкурсной документацией.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1.2.2. Предоставления муниципальной преференции в целях поддержки субъектов МСП, организаций, образующих инфраструктуру поддержки субъектов МСП, а также физических лиц, применяющих специальный налоговый режим, (далее – получатели муниципальной преференции) в виде заключения договора аренды муниципального имущества, входящего в состав Муниципальной </w:t>
      </w:r>
      <w:proofErr w:type="gramStart"/>
      <w:r w:rsidRPr="003B07A7">
        <w:rPr>
          <w:rFonts w:cs="Arial"/>
          <w:sz w:val="24"/>
          <w:szCs w:val="24"/>
        </w:rPr>
        <w:t>казны</w:t>
      </w:r>
      <w:proofErr w:type="gramEnd"/>
      <w:r w:rsidRPr="003B07A7">
        <w:rPr>
          <w:rFonts w:cs="Arial"/>
          <w:sz w:val="24"/>
          <w:szCs w:val="24"/>
        </w:rPr>
        <w:t xml:space="preserve"> ЗАТО Железногорск (далее - Муниципальная казна), без проведения торгов с определением размера арендной платы в соответствии с Положением о сдаче в </w:t>
      </w:r>
      <w:r w:rsidRPr="003B07A7">
        <w:rPr>
          <w:rFonts w:cs="Arial"/>
          <w:sz w:val="24"/>
          <w:szCs w:val="24"/>
        </w:rPr>
        <w:lastRenderedPageBreak/>
        <w:t xml:space="preserve">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края, утвержденным Решением Совета </w:t>
      </w:r>
      <w:proofErr w:type="gramStart"/>
      <w:r w:rsidRPr="003B07A7">
        <w:rPr>
          <w:rFonts w:cs="Arial"/>
          <w:sz w:val="24"/>
          <w:szCs w:val="24"/>
        </w:rPr>
        <w:t>депутатов</w:t>
      </w:r>
      <w:proofErr w:type="gramEnd"/>
      <w:r w:rsidRPr="003B07A7">
        <w:rPr>
          <w:rFonts w:cs="Arial"/>
          <w:sz w:val="24"/>
          <w:szCs w:val="24"/>
        </w:rPr>
        <w:t xml:space="preserve"> ЗАТО г. Железногорск от 27.08.2009 № 62-409Р (далее - Положение об аренде).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1.2.3. </w:t>
      </w:r>
      <w:proofErr w:type="gramStart"/>
      <w:r w:rsidRPr="003B07A7">
        <w:rPr>
          <w:rFonts w:cs="Arial"/>
          <w:sz w:val="24"/>
          <w:szCs w:val="24"/>
        </w:rPr>
        <w:t>Предоставления муниципальной преференции в целях поддержки субъектов МСП в виде заключения договора аренды муниципального имущества, входящего в состав Муниципальной казны, без проведения торгов на новый срок с указанными лицами, имеющими право на заключение договора аренды на новый срок в соответствии с Федеральным законом от 26.07.2006 № 135-ФЗ «О защите конкуренции», с определением размера арендной платы в соответствии с Положением об аренде</w:t>
      </w:r>
      <w:proofErr w:type="gramEnd"/>
      <w:r w:rsidRPr="003B07A7">
        <w:rPr>
          <w:rFonts w:cs="Arial"/>
          <w:sz w:val="24"/>
          <w:szCs w:val="24"/>
        </w:rPr>
        <w:t xml:space="preserve"> (без учета оценки рыночной стоимости объекта).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1.3. Информация об объектах, свободных от прав третьих лиц, предлагаемых к передаче в аренду на основании муниципальной преференции (далее - Извещение), размещается в газете «Город и горожане» и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Извещение должно содержать местонахождение объекта, площадь, целевое назначение, а также порядок, сроки, место подачи заявления на предоставление муниципальной преференции.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Размещение Извещения обеспечивает Муниципальное казенное учреждение «Управление имуществом, землепользования и землеустройства» (далее – Учреждение).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1.4. Решение о предоставлении муниципальной преференции или об отказе в предоставлении муниципальной преференции принимает </w:t>
      </w:r>
      <w:proofErr w:type="gramStart"/>
      <w:r w:rsidRPr="003B07A7">
        <w:rPr>
          <w:rFonts w:cs="Arial"/>
          <w:sz w:val="24"/>
          <w:szCs w:val="24"/>
        </w:rPr>
        <w:t>Администрация</w:t>
      </w:r>
      <w:proofErr w:type="gramEnd"/>
      <w:r w:rsidRPr="003B07A7">
        <w:rPr>
          <w:rFonts w:cs="Arial"/>
          <w:sz w:val="24"/>
          <w:szCs w:val="24"/>
        </w:rPr>
        <w:t xml:space="preserve"> ЗАТО г. Железногорск в форме постановления на основании заявления о предоставлении муниципальной преференции в соответствии с настоящим Порядком.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Подготовку проекта постановления осуществляет Учреждение.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1.5. Ответственность за анализ полноты и </w:t>
      </w:r>
      <w:proofErr w:type="gramStart"/>
      <w:r w:rsidRPr="003B07A7">
        <w:rPr>
          <w:rFonts w:cs="Arial"/>
          <w:sz w:val="24"/>
          <w:szCs w:val="24"/>
        </w:rPr>
        <w:t>качества</w:t>
      </w:r>
      <w:proofErr w:type="gramEnd"/>
      <w:r w:rsidRPr="003B07A7">
        <w:rPr>
          <w:rFonts w:cs="Arial"/>
          <w:sz w:val="24"/>
          <w:szCs w:val="24"/>
        </w:rPr>
        <w:t xml:space="preserve"> представленных заявителем документов, подготовку проекта постановления несет директор Учреждения.</w:t>
      </w:r>
    </w:p>
    <w:p w:rsidR="00C7169F" w:rsidRPr="003B07A7" w:rsidRDefault="00C7169F" w:rsidP="00C716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1.6. </w:t>
      </w:r>
      <w:proofErr w:type="gramStart"/>
      <w:r w:rsidRPr="003B07A7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ЗАТО г. Железногорск, в целях ведения единого реестра субъектов малого и среднего предпринимательства - получателей поддержки, представляет сведения о субъектах малого и среднего предпринимательства, а также физических лицах, применяющих специальный налоговый режим, которым оказана имущественная поддержка,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информационно-телекоммуникационной сети «Интернет»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Внесение сведений о субъектах малого и среднего предпринимательства, а также физических лицах, применяющих специальный налоговый режим - получателей  имущественной поддержки осуществляет Учреждение.</w:t>
      </w:r>
    </w:p>
    <w:p w:rsidR="00C7169F" w:rsidRPr="003B07A7" w:rsidRDefault="00C7169F" w:rsidP="00C7169F">
      <w:pPr>
        <w:pStyle w:val="ConsPlusNormal"/>
        <w:tabs>
          <w:tab w:val="left" w:pos="1418"/>
        </w:tabs>
        <w:jc w:val="both"/>
        <w:rPr>
          <w:rFonts w:cs="Arial"/>
          <w:sz w:val="24"/>
          <w:szCs w:val="24"/>
        </w:rPr>
      </w:pPr>
    </w:p>
    <w:p w:rsidR="00C7169F" w:rsidRPr="003B07A7" w:rsidRDefault="00C7169F" w:rsidP="00C7169F">
      <w:pPr>
        <w:pStyle w:val="ConsPlusTitle"/>
        <w:tabs>
          <w:tab w:val="left" w:pos="1418"/>
        </w:tabs>
        <w:jc w:val="center"/>
        <w:outlineLvl w:val="2"/>
        <w:rPr>
          <w:b w:val="0"/>
          <w:sz w:val="24"/>
          <w:szCs w:val="24"/>
        </w:rPr>
      </w:pPr>
      <w:r w:rsidRPr="003B07A7">
        <w:rPr>
          <w:b w:val="0"/>
          <w:sz w:val="24"/>
          <w:szCs w:val="24"/>
        </w:rPr>
        <w:t>2. УСЛОВИЯ ПРЕДОСТАВЛЕНИЯ МУНИЦИПАЛЬНОЙ ПРЕФЕРЕНЦИИ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39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2.1. Право на получение муниципальной преференции имеют заявители - субъекты МСП, а также физические лица, применяющие специальный налоговый режим, осуществляющие свою деятельность на </w:t>
      </w:r>
      <w:proofErr w:type="gramStart"/>
      <w:r w:rsidRPr="003B07A7">
        <w:rPr>
          <w:rFonts w:cs="Arial"/>
          <w:sz w:val="24"/>
          <w:szCs w:val="24"/>
        </w:rPr>
        <w:t>территории</w:t>
      </w:r>
      <w:proofErr w:type="gramEnd"/>
      <w:r w:rsidRPr="003B07A7">
        <w:rPr>
          <w:rFonts w:cs="Arial"/>
          <w:sz w:val="24"/>
          <w:szCs w:val="24"/>
        </w:rPr>
        <w:t xml:space="preserve"> ЗАТО Железногорск и удовлетворяющие следующим условиям: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39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- зарегистрированные на </w:t>
      </w:r>
      <w:proofErr w:type="gramStart"/>
      <w:r w:rsidRPr="003B07A7">
        <w:rPr>
          <w:rFonts w:cs="Arial"/>
          <w:sz w:val="24"/>
          <w:szCs w:val="24"/>
        </w:rPr>
        <w:t>территории</w:t>
      </w:r>
      <w:proofErr w:type="gramEnd"/>
      <w:r w:rsidRPr="003B07A7">
        <w:rPr>
          <w:rFonts w:cs="Arial"/>
          <w:sz w:val="24"/>
          <w:szCs w:val="24"/>
        </w:rPr>
        <w:t xml:space="preserve"> ЗАТО Железногорск;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39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lastRenderedPageBreak/>
        <w:t xml:space="preserve">- не зарегистрированные на </w:t>
      </w:r>
      <w:proofErr w:type="gramStart"/>
      <w:r w:rsidRPr="003B07A7">
        <w:rPr>
          <w:rFonts w:cs="Arial"/>
          <w:sz w:val="24"/>
          <w:szCs w:val="24"/>
        </w:rPr>
        <w:t>территории</w:t>
      </w:r>
      <w:proofErr w:type="gramEnd"/>
      <w:r w:rsidRPr="003B07A7">
        <w:rPr>
          <w:rFonts w:cs="Arial"/>
          <w:sz w:val="24"/>
          <w:szCs w:val="24"/>
        </w:rPr>
        <w:t xml:space="preserve"> ЗАТО Железногорск, получившие допуск к совершению сделки с недвижимым имуществом на территории ЗАТО Железногорск в соответствии со статьей 8 Закона Российской Федерации от 14.07.1992 № 3297-1 «О закрытом административно-территориальном образовании»;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39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не находящиеся в состоянии реорганизации, ликвидации;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39"/>
        <w:jc w:val="both"/>
        <w:rPr>
          <w:rFonts w:cs="Arial"/>
          <w:sz w:val="24"/>
          <w:szCs w:val="24"/>
        </w:rPr>
      </w:pPr>
      <w:proofErr w:type="gramStart"/>
      <w:r w:rsidRPr="003B07A7">
        <w:rPr>
          <w:rFonts w:cs="Arial"/>
          <w:sz w:val="24"/>
          <w:szCs w:val="24"/>
        </w:rPr>
        <w:t>- не признанные банкротом в соответствии с Федеральным законом от 26.10.2002 № 127-ФЗ «О несостоятельности (банкротстве)»;</w:t>
      </w:r>
      <w:proofErr w:type="gramEnd"/>
    </w:p>
    <w:p w:rsidR="00C7169F" w:rsidRPr="003B07A7" w:rsidRDefault="00C7169F" w:rsidP="00C7169F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- в </w:t>
      </w:r>
      <w:proofErr w:type="gramStart"/>
      <w:r w:rsidRPr="003B07A7">
        <w:rPr>
          <w:rFonts w:ascii="Arial" w:hAnsi="Arial" w:cs="Arial"/>
          <w:sz w:val="24"/>
          <w:szCs w:val="24"/>
        </w:rPr>
        <w:t>отношении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которых не принято </w:t>
      </w:r>
      <w:r w:rsidRPr="003B07A7">
        <w:rPr>
          <w:rFonts w:ascii="Arial" w:hAnsi="Arial" w:cs="Arial"/>
          <w:color w:val="000000"/>
          <w:sz w:val="24"/>
          <w:szCs w:val="24"/>
        </w:rPr>
        <w:t>регистрирующим органом решения о предстоящем исключении юридического лица из единого государственного реестра юридических лиц;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39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- </w:t>
      </w:r>
      <w:proofErr w:type="gramStart"/>
      <w:r w:rsidRPr="003B07A7">
        <w:rPr>
          <w:rFonts w:cs="Arial"/>
          <w:sz w:val="24"/>
          <w:szCs w:val="24"/>
        </w:rPr>
        <w:t>деятельность</w:t>
      </w:r>
      <w:proofErr w:type="gramEnd"/>
      <w:r w:rsidRPr="003B07A7">
        <w:rPr>
          <w:rFonts w:cs="Arial"/>
          <w:sz w:val="24"/>
          <w:szCs w:val="24"/>
        </w:rPr>
        <w:t xml:space="preserve"> которых не приостановлена в порядке, предусмотренном Кодексом Российской Федерации об административных правонарушениях;</w:t>
      </w:r>
    </w:p>
    <w:p w:rsidR="00C7169F" w:rsidRPr="003B07A7" w:rsidRDefault="00C7169F" w:rsidP="00C716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- не имеющие на дату подачи заявления о предоставлении муниципальной преференции задолженности в местный бюджет: за использование муниципального имущества, входящего в состав Муниципальной </w:t>
      </w:r>
      <w:proofErr w:type="gramStart"/>
      <w:r w:rsidRPr="003B07A7">
        <w:rPr>
          <w:rFonts w:ascii="Arial" w:hAnsi="Arial" w:cs="Arial"/>
          <w:sz w:val="24"/>
          <w:szCs w:val="24"/>
        </w:rPr>
        <w:t>казны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ЗАТО Железногорск; за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разграничена; за содержание муниципального имущества, входящего в состав Муниципальной казны ЗАТО Железногорск;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сведения о субъектах малого и (или) среднего предпринимательства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 (в отношении субъектов МСП);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- </w:t>
      </w:r>
      <w:proofErr w:type="gramStart"/>
      <w:r w:rsidRPr="003B07A7">
        <w:rPr>
          <w:rFonts w:cs="Arial"/>
          <w:sz w:val="24"/>
          <w:szCs w:val="24"/>
        </w:rPr>
        <w:t>являющиеся</w:t>
      </w:r>
      <w:proofErr w:type="gramEnd"/>
      <w:r w:rsidRPr="003B07A7">
        <w:rPr>
          <w:rFonts w:cs="Arial"/>
          <w:sz w:val="24"/>
          <w:szCs w:val="24"/>
        </w:rPr>
        <w:t xml:space="preserve"> плательщиками налога на профессиональный доход (в отношении физических лиц, применяющих специальный налоговый режим).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2.2. Муниципальная преференция не может предоставляться субъектам малого и среднего предпринимательства: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proofErr w:type="gramStart"/>
      <w:r w:rsidRPr="003B07A7">
        <w:rPr>
          <w:rFonts w:cs="Arial"/>
          <w:sz w:val="24"/>
          <w:szCs w:val="24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proofErr w:type="gramStart"/>
      <w:r w:rsidRPr="003B07A7">
        <w:rPr>
          <w:rFonts w:cs="Arial"/>
          <w:sz w:val="24"/>
          <w:szCs w:val="24"/>
        </w:rPr>
        <w:t>2) являющимся участниками соглашений о разделе продукции;</w:t>
      </w:r>
      <w:proofErr w:type="gramEnd"/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3) </w:t>
      </w:r>
      <w:proofErr w:type="gramStart"/>
      <w:r w:rsidRPr="003B07A7">
        <w:rPr>
          <w:rFonts w:cs="Arial"/>
          <w:sz w:val="24"/>
          <w:szCs w:val="24"/>
        </w:rPr>
        <w:t>осуществляющим</w:t>
      </w:r>
      <w:proofErr w:type="gramEnd"/>
      <w:r w:rsidRPr="003B07A7">
        <w:rPr>
          <w:rFonts w:cs="Arial"/>
          <w:sz w:val="24"/>
          <w:szCs w:val="24"/>
        </w:rPr>
        <w:t xml:space="preserve"> предпринимательскую деятельность в сфере игорного бизнеса;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proofErr w:type="gramStart"/>
      <w:r w:rsidRPr="003B07A7">
        <w:rPr>
          <w:rFonts w:cs="Arial"/>
          <w:sz w:val="24"/>
          <w:szCs w:val="24"/>
        </w:rPr>
        <w:t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2.3. Срок предоставления муниципальной преференции должен составлять не менее чем 5 (пять) лет. Срок предоставления муниципальной преференции может быть уменьшен на основании поданного заявления на предоставление муниципальной преференции.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2.4. Муниципальное имущество, предоставленное на основании муниципальной преференции, должно использоваться по целевому назначению.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2.5. Запрещается: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переуступка прав пользования муниципальным имуществом, переданным получателям муниципальной преференции;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передача в залог прав пользования муниципальным имуществом, переданным получателям муниципальной преференции;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lastRenderedPageBreak/>
        <w:t>- внесение прав пользования муниципальным имуществом, переданным получателям муниципальной преференции, в уставный капитал любых других субъектов хозяйственной деятельности.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2.6. </w:t>
      </w:r>
      <w:proofErr w:type="gramStart"/>
      <w:r w:rsidRPr="003B07A7">
        <w:rPr>
          <w:rFonts w:cs="Arial"/>
          <w:sz w:val="24"/>
          <w:szCs w:val="24"/>
        </w:rPr>
        <w:t>Администрация</w:t>
      </w:r>
      <w:proofErr w:type="gramEnd"/>
      <w:r w:rsidRPr="003B07A7">
        <w:rPr>
          <w:rFonts w:cs="Arial"/>
          <w:sz w:val="24"/>
          <w:szCs w:val="24"/>
        </w:rPr>
        <w:t xml:space="preserve"> ЗАТО г. Железногорск и Учреждение осуществляют обязательную проверку соблюдения условий, целей предоставления муниципальных преференций их получателями.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Учреждение ежегодно, после 10 августа текущего календарного года: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осуществляет проверку информации о наличии сведений о юридических лицах/индивидуальных предпринимателях - получателях муниципальной преференции, в едином реестре субъектов малого и среднего предпринимательства;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осуществляет проверку информации о статусе физических лиц - налогоплательщиков налога на профессиональный доход - получателях муниципальной преференции.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2.7. </w:t>
      </w:r>
      <w:proofErr w:type="gramStart"/>
      <w:r w:rsidRPr="003B07A7">
        <w:rPr>
          <w:rFonts w:cs="Arial"/>
          <w:sz w:val="24"/>
          <w:szCs w:val="24"/>
        </w:rPr>
        <w:t>Администрация</w:t>
      </w:r>
      <w:proofErr w:type="gramEnd"/>
      <w:r w:rsidRPr="003B07A7">
        <w:rPr>
          <w:rFonts w:cs="Arial"/>
          <w:sz w:val="24"/>
          <w:szCs w:val="24"/>
        </w:rPr>
        <w:t xml:space="preserve"> ЗАТО г. Железногорск, оказавшая имущественную поддержку, обращается в суд с требованием о прекращении прав владения и (или) пользования субъектами МСП, физическими лицами, применяющими специальный налоговый режим, муниципальным имуществом и возврате муниципального имущества, предоставленного таким субъектам: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при использовании муниципального имущества не по целевому назначению;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при нарушении запрета, установленного пунктом 2.5 настоящего Порядка;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при обнаружении недостоверных сведений, представленных получателем муниципальной преференции в целях получения муниципальной преференции;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при получении сведений о начале процедуры ликвидации юридического лица, о прекращении деятельности в качестве индивидуального предпринимателя или о начале процедуры банкротства получателя муниципальной преференции в пределах срока предоставления муниципальной преференции;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при несоответствии арендатора условиям отнесения его к субъектам малого и среднего предпринимательства (в отношении субъектов МСП);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proofErr w:type="gramStart"/>
      <w:r w:rsidRPr="003B07A7">
        <w:rPr>
          <w:rFonts w:cs="Arial"/>
          <w:sz w:val="24"/>
          <w:szCs w:val="24"/>
        </w:rPr>
        <w:t>- при снятии с учета в налоговом органе, в качестве налогоплательщика, применяющего специальный налоговый режим (уплачивающего налог на профессиональный доход (в отношении физических лиц, применяющих специальный налоговый режим).</w:t>
      </w:r>
      <w:proofErr w:type="gramEnd"/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b/>
          <w:sz w:val="24"/>
          <w:szCs w:val="24"/>
        </w:rPr>
      </w:pPr>
      <w:r w:rsidRPr="003B07A7">
        <w:rPr>
          <w:rFonts w:cs="Arial"/>
          <w:sz w:val="24"/>
          <w:szCs w:val="24"/>
        </w:rPr>
        <w:t>2.8. Дата расторжения договора аренды муниципального имущества считается датой принятия решения о прекращении оказания имущественной поддержки.</w:t>
      </w:r>
    </w:p>
    <w:p w:rsidR="00C7169F" w:rsidRPr="003B07A7" w:rsidRDefault="00C7169F" w:rsidP="00C7169F">
      <w:pPr>
        <w:pStyle w:val="ConsPlusTitle"/>
        <w:tabs>
          <w:tab w:val="left" w:pos="1418"/>
        </w:tabs>
        <w:jc w:val="center"/>
        <w:outlineLvl w:val="2"/>
        <w:rPr>
          <w:b w:val="0"/>
          <w:sz w:val="24"/>
          <w:szCs w:val="24"/>
        </w:rPr>
      </w:pPr>
      <w:r w:rsidRPr="003B07A7">
        <w:rPr>
          <w:b w:val="0"/>
          <w:sz w:val="24"/>
          <w:szCs w:val="24"/>
        </w:rPr>
        <w:t>3. ПОРЯДОК ПРЕДОСТАВЛЕНИЯ МУНИЦИПАЛЬНОЙ ПРЕФЕРЕНЦИИ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3.1. Для получения муниципальной преференции заявитель направляет в Учреждение заявление по установленной форме (приложение № 1).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К заявлению прилагаются следующие документы: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1) копии учредительных документов - для юридического лица;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2)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В случае если от имени заявителя действует иное лицо, к заявлению на предоставление муниципальной преференции прилагается доверенность на осуществление действий от имени заявителя, заверенная печатью заявителя (при наличии) и подписанная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</w:t>
      </w:r>
      <w:r w:rsidRPr="003B07A7">
        <w:rPr>
          <w:rFonts w:cs="Arial"/>
          <w:sz w:val="24"/>
          <w:szCs w:val="24"/>
        </w:rPr>
        <w:lastRenderedPageBreak/>
        <w:t>уполномоченным руководителем заявителя, к заявлению на предоставление муниципальной преференции прилагается документ, подтверждающий полномочия такого лица;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3) копии патентов на право применения патентной системы налогообложения за предшествующий год - для индивидуальных предпринимателей, применяющих патентную систему налогообложения.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Вновь созданные индивидуальные предприниматели представляют копии патентов на право применения патентной системы налогообложения за период, прошедший со дня их государственной регистрации до момента подачи заявления;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4) копии документов бухгалтерской (финансовой) и налоговой отчетности по состоянию на последнюю отчетную дату, предшествующую дате подачи заявления с документами, подтверждающими факт приема отчетности налоговым органом: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для юридических лиц - копии бухгалтерской (финансовой) отчетности, составленной в соответствии с требованием законодательства Российской Федерации о бухгалтерском учете;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для индивидуальных предпринимателей - копии налоговых деклараций.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Если </w:t>
      </w:r>
      <w:proofErr w:type="gramStart"/>
      <w:r w:rsidRPr="003B07A7">
        <w:rPr>
          <w:rFonts w:cs="Arial"/>
          <w:sz w:val="24"/>
          <w:szCs w:val="24"/>
        </w:rPr>
        <w:t>с даты регистрации</w:t>
      </w:r>
      <w:proofErr w:type="gramEnd"/>
      <w:r w:rsidRPr="003B07A7">
        <w:rPr>
          <w:rFonts w:cs="Arial"/>
          <w:sz w:val="24"/>
          <w:szCs w:val="24"/>
        </w:rPr>
        <w:t xml:space="preserve"> заявителя до момента подачи заявления прошло не более двенадцати месяцев, представляются копии документов бухгалтерской (финансовой) и налоговой отчетности с документами, подтверждающими факт приема отчетности налоговым органом, за период, прошедший со дня его государственной регистрации до момента подачи заявления.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В случае если со дня государственной регистрации заявителя до момента подачи заявления не истек срок представления бухгалтерской и налоговой отчетности в налоговый орган, заявитель представляет справку об имущественном и финансовом состоянии (приложение № 2);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5) в случае если заявитель -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 - участника: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копии учредительных документов юридического лица;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копии бухгалтерской (финансовой) отчетности, составленной в соответствии с требованиями законодательства Российской Федерации о бухгалтерском учете.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Копии документов бухгалтерской (финансовой) отчетности представляются за предшествующий год, с документами, подтверждающими факт приема отчетности налоговым органом.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Если </w:t>
      </w:r>
      <w:proofErr w:type="gramStart"/>
      <w:r w:rsidRPr="003B07A7">
        <w:rPr>
          <w:rFonts w:cs="Arial"/>
          <w:sz w:val="24"/>
          <w:szCs w:val="24"/>
        </w:rPr>
        <w:t>с даты регистрации</w:t>
      </w:r>
      <w:proofErr w:type="gramEnd"/>
      <w:r w:rsidRPr="003B07A7">
        <w:rPr>
          <w:rFonts w:cs="Arial"/>
          <w:sz w:val="24"/>
          <w:szCs w:val="24"/>
        </w:rPr>
        <w:t xml:space="preserve"> юридического лица - участника до момента подачи заявления прошло не более двенадцати месяцев, представляются копии документов бухгалтерской (финансовой) отчетности с документами, подтверждающими факт приема отчетности налоговым органом, за период, прошедший со дня его государственной регистрации до момента подачи заявления.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proofErr w:type="gramStart"/>
      <w:r w:rsidRPr="003B07A7">
        <w:rPr>
          <w:rFonts w:cs="Arial"/>
          <w:sz w:val="24"/>
          <w:szCs w:val="24"/>
        </w:rPr>
        <w:t>В случае если со дня государственной регистрации до момента подачи заявления не истек срок представления бухгалтерской (финансовой) отчетности в налоговый орган, заявитель предоставляет справку об имущественном и финансовом состоянии юридического лица - участника (приложение № 2 к настоящему Порядку);</w:t>
      </w:r>
      <w:proofErr w:type="gramEnd"/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proofErr w:type="gramStart"/>
      <w:r w:rsidRPr="003B07A7">
        <w:rPr>
          <w:rFonts w:cs="Arial"/>
          <w:sz w:val="24"/>
          <w:szCs w:val="24"/>
        </w:rPr>
        <w:t>6) 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 представляют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</w:t>
      </w:r>
      <w:proofErr w:type="gramEnd"/>
      <w:r w:rsidRPr="003B07A7">
        <w:rPr>
          <w:rFonts w:cs="Arial"/>
          <w:sz w:val="24"/>
          <w:szCs w:val="24"/>
        </w:rPr>
        <w:t xml:space="preserve">, </w:t>
      </w:r>
      <w:r w:rsidRPr="003B07A7">
        <w:rPr>
          <w:rFonts w:cs="Arial"/>
          <w:sz w:val="24"/>
          <w:szCs w:val="24"/>
        </w:rPr>
        <w:lastRenderedPageBreak/>
        <w:t>установленным Федеральным законом от 24.07.2007 № 209-ФЗ «О развитии малого и среднего предпринимательства в Российской Федерации» (приложение N 3 к настоящему Порядку);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7) справку о доходе за предшествующий год - для физических лиц/индивидуальных предпринимателей, применяющих специальный налоговый режим.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Вновь зарегистрированные физические лица/индивидуальные предприниматели - налогоплательщики налога на профессиональный доход представляют справку об имущественном и финансовом состоянии (приложение № 2).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3.2. Заявление о предоставлении муниципальной преференции регистрируется в Учреждении. Учреждение выдает заявителю расписку о получении документов.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3.3. Копии документов представляются вместе с подлинниками, после сверки подлинники документов возвращаются заявителю.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3.4. Все листы представляемых заявителем документов должны быть прошнурованы, пронумерованы и содержать опись представляемых документов, опечатаны с указанием количества листов, подписаны и заверены печатью заявителя (при наличии).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Представляемые документы должны быть составлены и заполнены в 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3.5. Заявитель несет ответственность за достоверность представляемых сведений и документов для получения муниципальной преференции в соответствии с действующим законодательством Российской Федерации.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3.6. Прием заявлений о предоставлении муниципальной преференции в отношении конкретного объекта осуществляется Учреждением в сроки, указанные в Извещении, и прекращается по истечении установленного срока.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3.7. </w:t>
      </w:r>
      <w:proofErr w:type="gramStart"/>
      <w:r w:rsidRPr="003B07A7">
        <w:rPr>
          <w:rFonts w:cs="Arial"/>
          <w:sz w:val="24"/>
          <w:szCs w:val="24"/>
        </w:rPr>
        <w:t>Администрация</w:t>
      </w:r>
      <w:proofErr w:type="gramEnd"/>
      <w:r w:rsidRPr="003B07A7">
        <w:rPr>
          <w:rFonts w:cs="Arial"/>
          <w:sz w:val="24"/>
          <w:szCs w:val="24"/>
        </w:rPr>
        <w:t xml:space="preserve"> ЗАТО г. Железногорск запрашивает в государственных органах и подведомственных им организациях, в распоряжении которых находятся, следующие документы: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bookmarkStart w:id="1" w:name="P13133"/>
      <w:bookmarkEnd w:id="1"/>
      <w:r w:rsidRPr="003B07A7">
        <w:rPr>
          <w:rFonts w:cs="Arial"/>
          <w:sz w:val="24"/>
          <w:szCs w:val="24"/>
        </w:rPr>
        <w:t>1)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bookmarkStart w:id="2" w:name="P13134"/>
      <w:bookmarkEnd w:id="2"/>
      <w:r w:rsidRPr="003B07A7">
        <w:rPr>
          <w:rFonts w:cs="Arial"/>
          <w:sz w:val="24"/>
          <w:szCs w:val="24"/>
        </w:rPr>
        <w:t>2) сведения о среднесписочной численности работников за предшествующий год;</w:t>
      </w:r>
    </w:p>
    <w:p w:rsidR="00C7169F" w:rsidRPr="003B07A7" w:rsidRDefault="00C7169F" w:rsidP="00C716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3135"/>
      <w:bookmarkEnd w:id="3"/>
      <w:r w:rsidRPr="003B07A7">
        <w:rPr>
          <w:rFonts w:ascii="Arial" w:hAnsi="Arial" w:cs="Arial"/>
          <w:sz w:val="24"/>
          <w:szCs w:val="24"/>
        </w:rPr>
        <w:t>3) сведения о наличии/отсутствии задолженности в местный бюджет на дату подачи заявления:</w:t>
      </w:r>
    </w:p>
    <w:p w:rsidR="00C7169F" w:rsidRPr="003B07A7" w:rsidRDefault="00C7169F" w:rsidP="00C716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- за использование муниципального имущества, входящего в состав Муниципальной </w:t>
      </w:r>
      <w:proofErr w:type="gramStart"/>
      <w:r w:rsidRPr="003B07A7">
        <w:rPr>
          <w:rFonts w:ascii="Arial" w:hAnsi="Arial" w:cs="Arial"/>
          <w:sz w:val="24"/>
          <w:szCs w:val="24"/>
        </w:rPr>
        <w:t>казны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ЗАТО Железногорск;</w:t>
      </w:r>
    </w:p>
    <w:p w:rsidR="00C7169F" w:rsidRPr="003B07A7" w:rsidRDefault="00C7169F" w:rsidP="00C716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- за использование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разграничена;</w:t>
      </w:r>
    </w:p>
    <w:p w:rsidR="00C7169F" w:rsidRPr="003B07A7" w:rsidRDefault="00C7169F" w:rsidP="00C716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- за содержание муниципального имущества, входящего в состав Муниципальной </w:t>
      </w:r>
      <w:proofErr w:type="gramStart"/>
      <w:r w:rsidRPr="003B07A7">
        <w:rPr>
          <w:rFonts w:ascii="Arial" w:hAnsi="Arial" w:cs="Arial"/>
          <w:sz w:val="24"/>
          <w:szCs w:val="24"/>
        </w:rPr>
        <w:t>казны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ЗАТО Железногорск</w:t>
      </w:r>
      <w:bookmarkStart w:id="4" w:name="P13136"/>
      <w:bookmarkEnd w:id="4"/>
      <w:r w:rsidRPr="003B07A7">
        <w:rPr>
          <w:rFonts w:ascii="Arial" w:hAnsi="Arial" w:cs="Arial"/>
          <w:sz w:val="24"/>
          <w:szCs w:val="24"/>
        </w:rPr>
        <w:t>.</w:t>
      </w:r>
    </w:p>
    <w:p w:rsidR="00C7169F" w:rsidRPr="003B07A7" w:rsidRDefault="00C7169F" w:rsidP="00C716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4) в случае если заявитель - юридическое лицо имеет в качестве участника другое юридическое лицо, доля участия которого более 25 процентов, - выписку из Единого государственного реестра юридических лиц, содержащую сведения о юридическом лице - участнике;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bookmarkStart w:id="5" w:name="P13137"/>
      <w:bookmarkEnd w:id="5"/>
      <w:r w:rsidRPr="003B07A7">
        <w:rPr>
          <w:rFonts w:cs="Arial"/>
          <w:sz w:val="24"/>
          <w:szCs w:val="24"/>
        </w:rPr>
        <w:t>5) сведения из Единого реестра субъектов малого и среднего предпринимательства;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bookmarkStart w:id="6" w:name="P13138"/>
      <w:bookmarkEnd w:id="6"/>
      <w:r w:rsidRPr="003B07A7">
        <w:rPr>
          <w:rFonts w:cs="Arial"/>
          <w:sz w:val="24"/>
          <w:szCs w:val="24"/>
        </w:rPr>
        <w:t>6) сведения о статусе налогоплательщика налога на профессиональный доход (</w:t>
      </w:r>
      <w:proofErr w:type="spellStart"/>
      <w:r w:rsidRPr="003B07A7">
        <w:rPr>
          <w:rFonts w:cs="Arial"/>
          <w:sz w:val="24"/>
          <w:szCs w:val="24"/>
        </w:rPr>
        <w:t>самозанятого</w:t>
      </w:r>
      <w:proofErr w:type="spellEnd"/>
      <w:r w:rsidRPr="003B07A7">
        <w:rPr>
          <w:rFonts w:cs="Arial"/>
          <w:sz w:val="24"/>
          <w:szCs w:val="24"/>
        </w:rPr>
        <w:t>) на дату подачи заявления.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lastRenderedPageBreak/>
        <w:t>Подготовку запросов осуществляет Учреждение.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Заявитель вправе представить указанные документы самостоятельно. В данном случае устанавливаются предельные сроки получения документов в государственных органах и подведомственных им организациях, указанных: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- в подпунктах 1, 2, 4 - не ранее 30 дней до даты подачи заявления;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- в подпунктах 3, 5, </w:t>
      </w:r>
      <w:hyperlink w:anchor="P13138" w:history="1">
        <w:r w:rsidRPr="003B07A7">
          <w:rPr>
            <w:rFonts w:cs="Arial"/>
            <w:sz w:val="24"/>
            <w:szCs w:val="24"/>
          </w:rPr>
          <w:t>6</w:t>
        </w:r>
      </w:hyperlink>
      <w:r w:rsidRPr="003B07A7">
        <w:rPr>
          <w:rFonts w:cs="Arial"/>
          <w:sz w:val="24"/>
          <w:szCs w:val="24"/>
        </w:rPr>
        <w:t xml:space="preserve"> - не ранее 5 дней до даты подачи заявления.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3.8. Учреждение в сроки, не превышающие 30 (тридцати) дней со дня регистрации заявления о предоставлении муниципальной преференции, рассматривает поступившие заявления и представленные документы на предмет соответствия заявителя и представленных им документов требованиям настоящего Порядка и готовит соответствующее заключение.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3.9. При отсутствии оснований для отказа в предоставлении муниципальной преференции Учреждение готовит проект постановления </w:t>
      </w:r>
      <w:proofErr w:type="gramStart"/>
      <w:r w:rsidRPr="003B07A7">
        <w:rPr>
          <w:rFonts w:cs="Arial"/>
          <w:sz w:val="24"/>
          <w:szCs w:val="24"/>
        </w:rPr>
        <w:t>Администрации</w:t>
      </w:r>
      <w:proofErr w:type="gramEnd"/>
      <w:r w:rsidRPr="003B07A7">
        <w:rPr>
          <w:rFonts w:cs="Arial"/>
          <w:sz w:val="24"/>
          <w:szCs w:val="24"/>
        </w:rPr>
        <w:t xml:space="preserve"> ЗАТО г. Железногорск о предоставлении муниципальной преференции и одновременно уведомляет Совет по развитию малого и среднего предпринимательства ЗАТО г. Железногорск о намерении предоставления заявителю муниципальной преференции.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3.10. После вынесения постановления </w:t>
      </w:r>
      <w:proofErr w:type="gramStart"/>
      <w:r w:rsidRPr="003B07A7">
        <w:rPr>
          <w:rFonts w:cs="Arial"/>
          <w:sz w:val="24"/>
          <w:szCs w:val="24"/>
        </w:rPr>
        <w:t>Администрации</w:t>
      </w:r>
      <w:proofErr w:type="gramEnd"/>
      <w:r w:rsidRPr="003B07A7">
        <w:rPr>
          <w:rFonts w:cs="Arial"/>
          <w:sz w:val="24"/>
          <w:szCs w:val="24"/>
        </w:rPr>
        <w:t xml:space="preserve"> ЗАТО г. Железногорск о предоставлении муниципальной преференции Учреждение в порядке и сроки, установленные Положением об аренде, заключает договор аренды муниципального имущества.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  <w:highlight w:val="yellow"/>
        </w:rPr>
      </w:pPr>
      <w:r w:rsidRPr="003B07A7">
        <w:rPr>
          <w:rFonts w:cs="Arial"/>
          <w:sz w:val="24"/>
          <w:szCs w:val="24"/>
        </w:rPr>
        <w:t>Дата заключения договора аренды муниципального имущества считается датой принятия решения о предоставлении муниципальной преференции.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3.11. В предоставлении муниципальной преференции должно быть отказано в следующих случаях: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1) заявителем не представлены документы, определенные пунктом 3.1 настоящего Порядка и/или представлены недостоверные сведения и документы;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2) не выполнены условия оказания поддержки;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3) ранее в отношении заявителя - субъекта МСП, физического лица, применяющего специальный налоговый режим, было принято решение об оказании аналогичной поддержки (поддержки, </w:t>
      </w:r>
      <w:proofErr w:type="gramStart"/>
      <w:r w:rsidRPr="003B07A7">
        <w:rPr>
          <w:rFonts w:cs="Arial"/>
          <w:sz w:val="24"/>
          <w:szCs w:val="24"/>
        </w:rPr>
        <w:t>условия</w:t>
      </w:r>
      <w:proofErr w:type="gramEnd"/>
      <w:r w:rsidRPr="003B07A7">
        <w:rPr>
          <w:rFonts w:cs="Arial"/>
          <w:sz w:val="24"/>
          <w:szCs w:val="24"/>
        </w:rPr>
        <w:t xml:space="preserve"> оказания которой совпадают, включая форму, вид поддержки и цели ее оказания), и сроки ее оказания не истекли;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4) с момента признания субъекта МСП, физического лица, применяющего специальный налоговый режим, допустившим нарушение порядка и условий оказания поддержки, в том числе не обеспечившим целевого использования муниципального имущества, прошло менее чем три года;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5) при поступлении в Учреждение в установленные сроки заявлений о предоставлении муниципальной преференции на испрашиваемый объект более чем от одного субъекта МСП и/или физического лица, применяющего специальный налоговый режим. В </w:t>
      </w:r>
      <w:proofErr w:type="gramStart"/>
      <w:r w:rsidRPr="003B07A7">
        <w:rPr>
          <w:rFonts w:cs="Arial"/>
          <w:sz w:val="24"/>
          <w:szCs w:val="24"/>
        </w:rPr>
        <w:t>этом</w:t>
      </w:r>
      <w:proofErr w:type="gramEnd"/>
      <w:r w:rsidRPr="003B07A7">
        <w:rPr>
          <w:rFonts w:cs="Arial"/>
          <w:sz w:val="24"/>
          <w:szCs w:val="24"/>
        </w:rPr>
        <w:t xml:space="preserve"> случае принимается решение о проведении аукциона на право заключения договора аренды муниципального имущества;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6) в отношении испрашиваемого муниципального имущества имеется вступившее в силу решение: о предоставлении в аренду (безвозмездное пользование), о закреплении на праве хозяйственного ведения или оперативного управления, о проведении торгов на право заключения договора аренды.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3.12. При наличии оснований для отказа в предоставлении муниципальной преференции Учреждение готовит проект постановления </w:t>
      </w:r>
      <w:proofErr w:type="gramStart"/>
      <w:r w:rsidRPr="003B07A7">
        <w:rPr>
          <w:rFonts w:cs="Arial"/>
          <w:sz w:val="24"/>
          <w:szCs w:val="24"/>
        </w:rPr>
        <w:t>Администрации</w:t>
      </w:r>
      <w:proofErr w:type="gramEnd"/>
      <w:r w:rsidRPr="003B07A7">
        <w:rPr>
          <w:rFonts w:cs="Arial"/>
          <w:sz w:val="24"/>
          <w:szCs w:val="24"/>
        </w:rPr>
        <w:t xml:space="preserve"> ЗАТО г. Железногорск об отказе в предоставлении муниципальной преференции.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3.13. Учреждение информирует заявителя о принятом решении в течение 5 (пяти) дней со дня вынесения постановления.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 xml:space="preserve">3.14. В случае если договор аренды муниципального имущества не заключен в </w:t>
      </w:r>
      <w:r w:rsidRPr="003B07A7">
        <w:rPr>
          <w:rFonts w:cs="Arial"/>
          <w:sz w:val="24"/>
          <w:szCs w:val="24"/>
        </w:rPr>
        <w:lastRenderedPageBreak/>
        <w:t>установленные сроки по вине заявителя, постановление о предоставлении муниципальной преференции подлежит отмене.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3.15. Постановление о предоставлении муниципальной преференции подлежит публикации в газете «Город и горожане», размещению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C7169F" w:rsidRPr="003B07A7" w:rsidRDefault="00C7169F" w:rsidP="00C7169F">
      <w:pPr>
        <w:pStyle w:val="ConsPlusNormal"/>
        <w:tabs>
          <w:tab w:val="left" w:pos="1418"/>
        </w:tabs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Размещение информации обеспечивает Учреждение.</w:t>
      </w:r>
    </w:p>
    <w:p w:rsidR="00C7169F" w:rsidRPr="003B07A7" w:rsidRDefault="00C7169F" w:rsidP="00C7169F">
      <w:pPr>
        <w:rPr>
          <w:rFonts w:ascii="Arial" w:hAnsi="Arial" w:cs="Arial"/>
          <w:sz w:val="24"/>
          <w:szCs w:val="24"/>
        </w:rPr>
      </w:pPr>
      <w:bookmarkStart w:id="7" w:name="P13163"/>
      <w:bookmarkEnd w:id="7"/>
      <w:r w:rsidRPr="003B07A7">
        <w:rPr>
          <w:rFonts w:ascii="Arial" w:hAnsi="Arial" w:cs="Arial"/>
          <w:sz w:val="24"/>
          <w:szCs w:val="24"/>
        </w:rPr>
        <w:br w:type="page"/>
      </w:r>
    </w:p>
    <w:p w:rsidR="00C7169F" w:rsidRPr="003B07A7" w:rsidRDefault="00C7169F" w:rsidP="00C7169F">
      <w:pPr>
        <w:pStyle w:val="ConsPlusNormal"/>
        <w:ind w:left="5670"/>
        <w:outlineLvl w:val="2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lastRenderedPageBreak/>
        <w:t>Приложение № 1</w:t>
      </w:r>
    </w:p>
    <w:p w:rsidR="00C7169F" w:rsidRPr="003B07A7" w:rsidRDefault="00C7169F" w:rsidP="00C7169F">
      <w:pPr>
        <w:pStyle w:val="ConsPlusNormal"/>
        <w:ind w:left="5670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к пункту 3.1 Порядка</w:t>
      </w:r>
    </w:p>
    <w:p w:rsidR="00C7169F" w:rsidRPr="003B07A7" w:rsidRDefault="00C7169F" w:rsidP="00C7169F">
      <w:pPr>
        <w:spacing w:after="1"/>
        <w:ind w:left="5670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rmal"/>
        <w:jc w:val="center"/>
        <w:rPr>
          <w:rFonts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8" w:name="P13175"/>
      <w:bookmarkEnd w:id="8"/>
      <w:r w:rsidRPr="003B07A7">
        <w:rPr>
          <w:rFonts w:ascii="Arial" w:hAnsi="Arial" w:cs="Arial"/>
          <w:sz w:val="24"/>
          <w:szCs w:val="24"/>
        </w:rPr>
        <w:t>ФОРМА ЗАЯВЛЕНИЯ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НА ПРЕДОСТАВЛЕНИЕ МУНИЦИПАЛЬНОЙ ПРЕФЕРЕНЦИИ В ВИДЕ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ЗАКЛЮЧЕНИЯ ДОГОВОРА АРЕНДЫ МУНИЦИПАЛЬНОГО ИМУЩЕСТВА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БЕЗ ПРОВЕДЕНИЯ ТОРГОВ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 w:rsidRPr="003B07A7">
        <w:rPr>
          <w:rFonts w:ascii="Arial" w:hAnsi="Arial" w:cs="Arial"/>
          <w:sz w:val="24"/>
          <w:szCs w:val="24"/>
        </w:rPr>
        <w:t>Главе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C7169F" w:rsidRPr="003B07A7" w:rsidRDefault="00C7169F" w:rsidP="00C7169F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_____________________________</w:t>
      </w:r>
    </w:p>
    <w:p w:rsidR="00C7169F" w:rsidRPr="003B07A7" w:rsidRDefault="00C7169F" w:rsidP="00C7169F">
      <w:pPr>
        <w:pStyle w:val="ConsPlusNonformat"/>
        <w:ind w:left="5103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(фамилия, имя, отчество)</w:t>
      </w:r>
    </w:p>
    <w:p w:rsidR="00C7169F" w:rsidRPr="003B07A7" w:rsidRDefault="00C7169F" w:rsidP="00C7169F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_____________________________</w:t>
      </w:r>
    </w:p>
    <w:p w:rsidR="00C7169F" w:rsidRPr="003B07A7" w:rsidRDefault="00C7169F" w:rsidP="00C7169F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                                             _____________________________</w:t>
      </w:r>
    </w:p>
    <w:p w:rsidR="00C7169F" w:rsidRPr="003B07A7" w:rsidRDefault="00C7169F" w:rsidP="00C7169F">
      <w:pPr>
        <w:pStyle w:val="ConsPlusNonformat"/>
        <w:ind w:left="5103"/>
        <w:jc w:val="center"/>
        <w:rPr>
          <w:rFonts w:ascii="Arial" w:hAnsi="Arial" w:cs="Arial"/>
          <w:sz w:val="24"/>
          <w:szCs w:val="24"/>
        </w:rPr>
      </w:pPr>
      <w:proofErr w:type="gramStart"/>
      <w:r w:rsidRPr="003B07A7">
        <w:rPr>
          <w:rFonts w:ascii="Arial" w:hAnsi="Arial" w:cs="Arial"/>
          <w:sz w:val="24"/>
          <w:szCs w:val="24"/>
        </w:rPr>
        <w:t>(Ф.И.О. или наименование</w:t>
      </w:r>
      <w:proofErr w:type="gramEnd"/>
    </w:p>
    <w:p w:rsidR="00C7169F" w:rsidRPr="003B07A7" w:rsidRDefault="00C7169F" w:rsidP="00C7169F">
      <w:pPr>
        <w:pStyle w:val="ConsPlusNonformat"/>
        <w:ind w:left="5103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юридического лица)</w:t>
      </w:r>
    </w:p>
    <w:p w:rsidR="00C7169F" w:rsidRPr="003B07A7" w:rsidRDefault="00C7169F" w:rsidP="00C7169F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Заявление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Прошу предоставить муниципальную преференцию, в целях оказания имущественной поддержки, в виде заключения договора аренды муниципального имущества, входящего в состав Муниципальной </w:t>
      </w:r>
      <w:proofErr w:type="gramStart"/>
      <w:r w:rsidRPr="003B07A7">
        <w:rPr>
          <w:rFonts w:ascii="Arial" w:hAnsi="Arial" w:cs="Arial"/>
          <w:sz w:val="24"/>
          <w:szCs w:val="24"/>
        </w:rPr>
        <w:t>казны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ЗАТО Железногорск, без проведения торгов, на: 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_____________________________________________________________________________,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(наименование муниципального имущества)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B07A7">
        <w:rPr>
          <w:rFonts w:ascii="Arial" w:hAnsi="Arial" w:cs="Arial"/>
          <w:sz w:val="24"/>
          <w:szCs w:val="24"/>
        </w:rPr>
        <w:t>расположенное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 по  адресу:  Российская  Федерация,  Красноярский край, ЗАТО Железногорск, ________________________________________________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(адрес муниципального имущества)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Площадью _____________ кв. метра, на срок 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Заявитель _________________________________________________________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(наименование и организационно-правовая форма юридического лица либо Ф.И.О. физического лица)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в лице ____________________________________________________________,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B07A7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на основании 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1. Информация о заявителе: (выбрать </w:t>
      </w:r>
      <w:proofErr w:type="gramStart"/>
      <w:r w:rsidRPr="003B07A7">
        <w:rPr>
          <w:rFonts w:ascii="Arial" w:hAnsi="Arial" w:cs="Arial"/>
          <w:sz w:val="24"/>
          <w:szCs w:val="24"/>
        </w:rPr>
        <w:t>нужное</w:t>
      </w:r>
      <w:proofErr w:type="gramEnd"/>
      <w:r w:rsidRPr="003B07A7">
        <w:rPr>
          <w:rFonts w:ascii="Arial" w:hAnsi="Arial" w:cs="Arial"/>
          <w:sz w:val="24"/>
          <w:szCs w:val="24"/>
        </w:rPr>
        <w:t>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1.1. Для юридического лица: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Юридический адрес: ________________________________________________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Фактический адрес: _________________________________________________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ОГРН __________________________ ИНН 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Банковские реквизиты _____________________________________________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(полное наименование банка, БИК, N </w:t>
      </w:r>
      <w:proofErr w:type="spellStart"/>
      <w:proofErr w:type="gramStart"/>
      <w:r w:rsidRPr="003B07A7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3B07A7">
        <w:rPr>
          <w:rFonts w:ascii="Arial" w:hAnsi="Arial" w:cs="Arial"/>
          <w:sz w:val="24"/>
          <w:szCs w:val="24"/>
        </w:rPr>
        <w:t>/с, N к/с)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Номер контактного телефона 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3B07A7">
        <w:rPr>
          <w:rFonts w:ascii="Arial" w:hAnsi="Arial" w:cs="Arial"/>
          <w:sz w:val="24"/>
          <w:szCs w:val="24"/>
        </w:rPr>
        <w:t>E-mail</w:t>
      </w:r>
      <w:proofErr w:type="spellEnd"/>
      <w:r w:rsidRPr="003B07A7">
        <w:rPr>
          <w:rFonts w:ascii="Arial" w:hAnsi="Arial" w:cs="Arial"/>
          <w:sz w:val="24"/>
          <w:szCs w:val="24"/>
        </w:rPr>
        <w:t xml:space="preserve"> (при наличии): 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1.2. Для индивидуального предпринимателя: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Паспортные данные: № ____________________ выдан "__" _________ 20__ г.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кем: ______________________________________________________________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B07A7">
        <w:rPr>
          <w:rFonts w:ascii="Arial" w:hAnsi="Arial" w:cs="Arial"/>
          <w:sz w:val="24"/>
          <w:szCs w:val="24"/>
        </w:rPr>
        <w:lastRenderedPageBreak/>
        <w:t>Зарегистрирован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по адресу: 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Проживает по адресу: 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ОГРН ___________________________, ИНН 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Дата рождения: ____________________________________________________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Банковские реквизиты _______________________________________________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    </w:t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  <w:t xml:space="preserve">                    (полное наименование банка, БИК, N </w:t>
      </w:r>
      <w:proofErr w:type="spellStart"/>
      <w:proofErr w:type="gramStart"/>
      <w:r w:rsidRPr="003B07A7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3B07A7">
        <w:rPr>
          <w:rFonts w:ascii="Arial" w:hAnsi="Arial" w:cs="Arial"/>
          <w:sz w:val="24"/>
          <w:szCs w:val="24"/>
        </w:rPr>
        <w:t>/с, N к/с)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Номер контактного телефона 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3B07A7">
        <w:rPr>
          <w:rFonts w:ascii="Arial" w:hAnsi="Arial" w:cs="Arial"/>
          <w:sz w:val="24"/>
          <w:szCs w:val="24"/>
        </w:rPr>
        <w:t>E-mail</w:t>
      </w:r>
      <w:proofErr w:type="spellEnd"/>
      <w:r w:rsidRPr="003B07A7">
        <w:rPr>
          <w:rFonts w:ascii="Arial" w:hAnsi="Arial" w:cs="Arial"/>
          <w:sz w:val="24"/>
          <w:szCs w:val="24"/>
        </w:rPr>
        <w:t xml:space="preserve"> (при наличии): _______________________________________________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1.3. Для физических лиц, не являющихся индивидуальными предпринимателями и применяющих специальный налоговый режим «Налог на профессиональный доход» (</w:t>
      </w:r>
      <w:proofErr w:type="spellStart"/>
      <w:r w:rsidRPr="003B07A7">
        <w:rPr>
          <w:rFonts w:ascii="Arial" w:hAnsi="Arial" w:cs="Arial"/>
          <w:sz w:val="24"/>
          <w:szCs w:val="24"/>
        </w:rPr>
        <w:t>самозанятые</w:t>
      </w:r>
      <w:proofErr w:type="spellEnd"/>
      <w:r w:rsidRPr="003B07A7">
        <w:rPr>
          <w:rFonts w:ascii="Arial" w:hAnsi="Arial" w:cs="Arial"/>
          <w:sz w:val="24"/>
          <w:szCs w:val="24"/>
        </w:rPr>
        <w:t>):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Паспортные данные: N __________________ выдан "__" ___________ 20__ г.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кем: _________________________________________________________________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B07A7">
        <w:rPr>
          <w:rFonts w:ascii="Arial" w:hAnsi="Arial" w:cs="Arial"/>
          <w:sz w:val="24"/>
          <w:szCs w:val="24"/>
        </w:rPr>
        <w:t>Зарегистрирован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по адресу: 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Проживает по адресу: _______________________________________________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ИНН _____________________________________________________________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Дата рождения: ____________________________________________________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Банковские реквизиты ______________________________________________</w:t>
      </w:r>
    </w:p>
    <w:p w:rsidR="00C7169F" w:rsidRPr="003B07A7" w:rsidRDefault="00C7169F" w:rsidP="00C7169F">
      <w:pPr>
        <w:pStyle w:val="ConsPlusNonformat"/>
        <w:ind w:left="2124" w:firstLine="708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(полное наименование банка, БИК, N </w:t>
      </w:r>
      <w:proofErr w:type="spellStart"/>
      <w:proofErr w:type="gramStart"/>
      <w:r w:rsidRPr="003B07A7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3B07A7">
        <w:rPr>
          <w:rFonts w:ascii="Arial" w:hAnsi="Arial" w:cs="Arial"/>
          <w:sz w:val="24"/>
          <w:szCs w:val="24"/>
        </w:rPr>
        <w:t>/с, N к/с)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Номер контактного телефона 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3B07A7">
        <w:rPr>
          <w:rFonts w:ascii="Arial" w:hAnsi="Arial" w:cs="Arial"/>
          <w:sz w:val="24"/>
          <w:szCs w:val="24"/>
        </w:rPr>
        <w:t>E-mail</w:t>
      </w:r>
      <w:proofErr w:type="spellEnd"/>
      <w:r w:rsidRPr="003B07A7">
        <w:rPr>
          <w:rFonts w:ascii="Arial" w:hAnsi="Arial" w:cs="Arial"/>
          <w:sz w:val="24"/>
          <w:szCs w:val="24"/>
        </w:rPr>
        <w:t xml:space="preserve"> (при наличии): 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2. Планируемый вид деятельности (только для муниципальной преференции, предусмотренной п. 1.2.2 Порядка) 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3. Вид деятельности по договору аренды муниципального имущества № _________ </w:t>
      </w:r>
      <w:proofErr w:type="gramStart"/>
      <w:r w:rsidRPr="003B07A7">
        <w:rPr>
          <w:rFonts w:ascii="Arial" w:hAnsi="Arial" w:cs="Arial"/>
          <w:sz w:val="24"/>
          <w:szCs w:val="24"/>
        </w:rPr>
        <w:t>от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____________ (только </w:t>
      </w:r>
      <w:proofErr w:type="gramStart"/>
      <w:r w:rsidRPr="003B07A7">
        <w:rPr>
          <w:rFonts w:ascii="Arial" w:hAnsi="Arial" w:cs="Arial"/>
          <w:sz w:val="24"/>
          <w:szCs w:val="24"/>
        </w:rPr>
        <w:t>для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муниципальной преференции, предусмотренной п. 1.2.3 Порядка). 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4. Применяемая заявителем система налогообложения: 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(общая система налогообложения, упрощенная система налогообложения, система налогообложения в виде ЕНВД, патентная система налогообложения, налог на профессиональный доход)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5. Среднесписочная численность работников за предшествующий календарный год составляет _________ человек (для организаций и индивидуальных предпринимателей, привлекавших в указанный период наемных работников).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6. Доход, полученный от осуществления предпринимательской деятельности за предшествующий календарный год, ______________________ </w:t>
      </w:r>
      <w:proofErr w:type="spellStart"/>
      <w:proofErr w:type="gramStart"/>
      <w:r w:rsidRPr="003B07A7">
        <w:rPr>
          <w:rFonts w:ascii="Arial" w:hAnsi="Arial" w:cs="Arial"/>
          <w:sz w:val="24"/>
          <w:szCs w:val="24"/>
        </w:rPr>
        <w:t>млн</w:t>
      </w:r>
      <w:proofErr w:type="spellEnd"/>
      <w:proofErr w:type="gramEnd"/>
      <w:r w:rsidRPr="003B07A7">
        <w:rPr>
          <w:rFonts w:ascii="Arial" w:hAnsi="Arial" w:cs="Arial"/>
          <w:sz w:val="24"/>
          <w:szCs w:val="24"/>
        </w:rPr>
        <w:t xml:space="preserve"> руб.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7. Отсутствие задолженности в местный бюджет подтверждаю 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__________________________________________________________________.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(подпись заявителя с расшифровкой)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8. В отношении заявителя: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- отсутствует решение о ликвидации;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- отсутствует решение арбитражного суда о признании банкротом;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- отсутствует решение об открытии конкурсного производства;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-   отсутствует решение о  приостановлении  деятельности в порядке,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B07A7">
        <w:rPr>
          <w:rFonts w:ascii="Arial" w:hAnsi="Arial" w:cs="Arial"/>
          <w:sz w:val="24"/>
          <w:szCs w:val="24"/>
        </w:rPr>
        <w:t>предусмотренном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3B07A7">
          <w:rPr>
            <w:rFonts w:ascii="Arial" w:hAnsi="Arial" w:cs="Arial"/>
            <w:sz w:val="24"/>
            <w:szCs w:val="24"/>
          </w:rPr>
          <w:t>Кодексом</w:t>
        </w:r>
      </w:hyperlink>
      <w:r w:rsidRPr="003B07A7">
        <w:rPr>
          <w:rFonts w:ascii="Arial" w:hAnsi="Arial" w:cs="Arial"/>
          <w:sz w:val="24"/>
          <w:szCs w:val="24"/>
        </w:rPr>
        <w:t xml:space="preserve"> Российской Федерации об  административных правонарушениях.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9.  Решение  об  оказании  аналогичной поддержки, сроки оказания которой не истекли, ________________________________________________________.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lastRenderedPageBreak/>
        <w:t>(отсутствует, имеется - выбрать нужное)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10. Полноту и достоверность сведений в заявлении и представленных документах гарантирую ____________________________________________.</w:t>
      </w:r>
    </w:p>
    <w:p w:rsidR="00C7169F" w:rsidRPr="003B07A7" w:rsidRDefault="00C7169F" w:rsidP="00C7169F">
      <w:pPr>
        <w:pStyle w:val="ConsPlusNonformat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                              (подпись заявителя с расшифровкой)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Подпись заявителя (представителя</w:t>
      </w:r>
      <w:proofErr w:type="gramStart"/>
      <w:r w:rsidRPr="003B07A7">
        <w:rPr>
          <w:rFonts w:ascii="Arial" w:hAnsi="Arial" w:cs="Arial"/>
          <w:sz w:val="24"/>
          <w:szCs w:val="24"/>
        </w:rPr>
        <w:t>) _______________ (__________________).</w:t>
      </w:r>
      <w:proofErr w:type="gramEnd"/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</w:t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  <w:t xml:space="preserve">                   </w:t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  <w:t xml:space="preserve">              </w:t>
      </w:r>
      <w:proofErr w:type="spellStart"/>
      <w:r w:rsidRPr="003B07A7">
        <w:rPr>
          <w:rFonts w:ascii="Arial" w:hAnsi="Arial" w:cs="Arial"/>
          <w:sz w:val="24"/>
          <w:szCs w:val="24"/>
        </w:rPr>
        <w:t>мп</w:t>
      </w:r>
      <w:proofErr w:type="spellEnd"/>
      <w:r w:rsidRPr="003B07A7">
        <w:rPr>
          <w:rFonts w:ascii="Arial" w:hAnsi="Arial" w:cs="Arial"/>
          <w:sz w:val="24"/>
          <w:szCs w:val="24"/>
        </w:rPr>
        <w:t xml:space="preserve"> (при наличии печати)</w:t>
      </w:r>
    </w:p>
    <w:p w:rsidR="00C7169F" w:rsidRPr="003B07A7" w:rsidRDefault="00C7169F" w:rsidP="00C7169F">
      <w:pPr>
        <w:pStyle w:val="ConsPlusNonformat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                                    "__" ______________ 20__ года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Корреспонденцию для Заявителя прошу направлять по адресу: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Подпись заявителя (представителя</w:t>
      </w:r>
      <w:proofErr w:type="gramStart"/>
      <w:r w:rsidRPr="003B07A7">
        <w:rPr>
          <w:rFonts w:ascii="Arial" w:hAnsi="Arial" w:cs="Arial"/>
          <w:sz w:val="24"/>
          <w:szCs w:val="24"/>
        </w:rPr>
        <w:t>) ________________ (_________________).</w:t>
      </w:r>
      <w:proofErr w:type="gramEnd"/>
    </w:p>
    <w:p w:rsidR="00C7169F" w:rsidRPr="003B07A7" w:rsidRDefault="00C7169F" w:rsidP="00C7169F">
      <w:pPr>
        <w:pStyle w:val="ConsPlusNonformat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   </w:t>
      </w:r>
      <w:r w:rsidRPr="003B07A7">
        <w:rPr>
          <w:rFonts w:ascii="Arial" w:hAnsi="Arial" w:cs="Arial"/>
          <w:sz w:val="24"/>
          <w:szCs w:val="24"/>
        </w:rPr>
        <w:tab/>
        <w:t xml:space="preserve">                              </w:t>
      </w:r>
      <w:proofErr w:type="spellStart"/>
      <w:r w:rsidRPr="003B07A7">
        <w:rPr>
          <w:rFonts w:ascii="Arial" w:hAnsi="Arial" w:cs="Arial"/>
          <w:sz w:val="24"/>
          <w:szCs w:val="24"/>
        </w:rPr>
        <w:t>мп</w:t>
      </w:r>
      <w:proofErr w:type="spellEnd"/>
      <w:r w:rsidRPr="003B07A7">
        <w:rPr>
          <w:rFonts w:ascii="Arial" w:hAnsi="Arial" w:cs="Arial"/>
          <w:sz w:val="24"/>
          <w:szCs w:val="24"/>
        </w:rPr>
        <w:t xml:space="preserve"> (при наличии печати)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        </w:t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  <w:t xml:space="preserve">                              "__" ______________ 20__ года</w:t>
      </w:r>
    </w:p>
    <w:p w:rsidR="00C7169F" w:rsidRPr="003B07A7" w:rsidRDefault="00C7169F" w:rsidP="00C7169F">
      <w:pPr>
        <w:pStyle w:val="ConsPlusNormal"/>
        <w:jc w:val="both"/>
        <w:rPr>
          <w:rFonts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Согласие на обработку и передачу персональных данных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(Заполняется заявителем - физическим лицом, в том числе индивидуальным предпринимателем)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Я, _______________________________________________________________,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(Ф.И.О. полностью)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B07A7">
        <w:rPr>
          <w:rFonts w:ascii="Arial" w:hAnsi="Arial" w:cs="Arial"/>
          <w:sz w:val="24"/>
          <w:szCs w:val="24"/>
        </w:rPr>
        <w:t>зарегистрирован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(а) по адресу: 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Документ, удостоверяющий личность 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________________________________________________________________,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(наименование документа, серия, номер, дата выдачи и орган, выдавший его)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в соответствии со </w:t>
      </w:r>
      <w:hyperlink r:id="rId11" w:history="1">
        <w:r w:rsidRPr="003B07A7">
          <w:rPr>
            <w:rFonts w:ascii="Arial" w:hAnsi="Arial" w:cs="Arial"/>
            <w:color w:val="0000FF"/>
            <w:sz w:val="24"/>
            <w:szCs w:val="24"/>
          </w:rPr>
          <w:t>статьей 9</w:t>
        </w:r>
      </w:hyperlink>
      <w:r w:rsidRPr="003B07A7">
        <w:rPr>
          <w:rFonts w:ascii="Arial" w:hAnsi="Arial" w:cs="Arial"/>
          <w:sz w:val="24"/>
          <w:szCs w:val="24"/>
        </w:rPr>
        <w:t xml:space="preserve"> Федерального закона от 27.06.2006 № 152-ФЗ «О персональных данных», в целях реализации законодательства при совершении сделки с недвижимым имуществом, расположенным на </w:t>
      </w:r>
      <w:proofErr w:type="gramStart"/>
      <w:r w:rsidRPr="003B07A7">
        <w:rPr>
          <w:rFonts w:ascii="Arial" w:hAnsi="Arial" w:cs="Arial"/>
          <w:sz w:val="24"/>
          <w:szCs w:val="24"/>
        </w:rPr>
        <w:t>территории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ЗАТО Железногорск, даю согласие на обработку моих персональных данных, а именно совершение действий, предусмотренных </w:t>
      </w:r>
      <w:hyperlink r:id="rId12" w:history="1">
        <w:r w:rsidRPr="003B07A7">
          <w:rPr>
            <w:rFonts w:ascii="Arial" w:hAnsi="Arial" w:cs="Arial"/>
            <w:color w:val="0000FF"/>
            <w:sz w:val="24"/>
            <w:szCs w:val="24"/>
          </w:rPr>
          <w:t>пунктом 3 ст. 3</w:t>
        </w:r>
      </w:hyperlink>
      <w:r w:rsidRPr="003B07A7">
        <w:rPr>
          <w:rFonts w:ascii="Arial" w:hAnsi="Arial" w:cs="Arial"/>
          <w:sz w:val="24"/>
          <w:szCs w:val="24"/>
        </w:rPr>
        <w:t xml:space="preserve"> Федерального закона «О персональных данных».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Настоящее согласие действует со дня его подписания до дня отзыва в письменной форме.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"__" ____________ 20__ г.              _________________/_________________/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Принято в _____ час</w:t>
      </w:r>
      <w:proofErr w:type="gramStart"/>
      <w:r w:rsidRPr="003B07A7">
        <w:rPr>
          <w:rFonts w:ascii="Arial" w:hAnsi="Arial" w:cs="Arial"/>
          <w:sz w:val="24"/>
          <w:szCs w:val="24"/>
        </w:rPr>
        <w:t>.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_______ </w:t>
      </w:r>
      <w:proofErr w:type="gramStart"/>
      <w:r w:rsidRPr="003B07A7">
        <w:rPr>
          <w:rFonts w:ascii="Arial" w:hAnsi="Arial" w:cs="Arial"/>
          <w:sz w:val="24"/>
          <w:szCs w:val="24"/>
        </w:rPr>
        <w:t>м</w:t>
      </w:r>
      <w:proofErr w:type="gramEnd"/>
      <w:r w:rsidRPr="003B07A7">
        <w:rPr>
          <w:rFonts w:ascii="Arial" w:hAnsi="Arial" w:cs="Arial"/>
          <w:sz w:val="24"/>
          <w:szCs w:val="24"/>
        </w:rPr>
        <w:t>ин. "__" ____________ 20__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и зарегистрировано  в  журнале  регистрации  заявлений  на  предоставление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муниципальной преференции </w:t>
      </w:r>
      <w:proofErr w:type="gramStart"/>
      <w:r w:rsidRPr="003B07A7">
        <w:rPr>
          <w:rFonts w:ascii="Arial" w:hAnsi="Arial" w:cs="Arial"/>
          <w:sz w:val="24"/>
          <w:szCs w:val="24"/>
        </w:rPr>
        <w:t>под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№ 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Представитель Учреждения ________________________________________________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              </w:t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  <w:t xml:space="preserve">                       (подпись, фамилия)</w:t>
      </w:r>
    </w:p>
    <w:p w:rsidR="00C7169F" w:rsidRPr="003B07A7" w:rsidRDefault="00C7169F" w:rsidP="00C7169F">
      <w:pPr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br w:type="page"/>
      </w:r>
    </w:p>
    <w:p w:rsidR="00C7169F" w:rsidRPr="003B07A7" w:rsidRDefault="00C7169F" w:rsidP="00C7169F">
      <w:pPr>
        <w:pStyle w:val="ConsPlusNormal"/>
        <w:ind w:left="5670"/>
        <w:outlineLvl w:val="2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lastRenderedPageBreak/>
        <w:t>Приложение № 2</w:t>
      </w:r>
    </w:p>
    <w:p w:rsidR="00C7169F" w:rsidRPr="003B07A7" w:rsidRDefault="00C7169F" w:rsidP="00C7169F">
      <w:pPr>
        <w:pStyle w:val="ConsPlusNormal"/>
        <w:ind w:left="5670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к пункту 3.1 Порядка</w:t>
      </w:r>
    </w:p>
    <w:p w:rsidR="00C7169F" w:rsidRPr="003B07A7" w:rsidRDefault="00C7169F" w:rsidP="00C7169F">
      <w:pPr>
        <w:pStyle w:val="ConsPlusNormal"/>
        <w:jc w:val="both"/>
        <w:rPr>
          <w:rFonts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9" w:name="P13326"/>
      <w:bookmarkEnd w:id="9"/>
      <w:r w:rsidRPr="003B07A7">
        <w:rPr>
          <w:rFonts w:ascii="Arial" w:hAnsi="Arial" w:cs="Arial"/>
          <w:sz w:val="24"/>
          <w:szCs w:val="24"/>
        </w:rPr>
        <w:t>СПРАВКА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об имущественном и финансовом состоянии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по состоянию </w:t>
      </w:r>
      <w:proofErr w:type="gramStart"/>
      <w:r w:rsidRPr="003B07A7">
        <w:rPr>
          <w:rFonts w:ascii="Arial" w:hAnsi="Arial" w:cs="Arial"/>
          <w:sz w:val="24"/>
          <w:szCs w:val="24"/>
        </w:rPr>
        <w:t>на</w:t>
      </w:r>
      <w:proofErr w:type="gramEnd"/>
      <w:r w:rsidRPr="003B07A7">
        <w:rPr>
          <w:rFonts w:ascii="Arial" w:hAnsi="Arial" w:cs="Arial"/>
          <w:sz w:val="24"/>
          <w:szCs w:val="24"/>
        </w:rPr>
        <w:t xml:space="preserve"> _______________________</w:t>
      </w:r>
    </w:p>
    <w:p w:rsidR="00C7169F" w:rsidRPr="003B07A7" w:rsidRDefault="00C7169F" w:rsidP="00C7169F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(дата подачи заявления)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(полное наименование заявителя - юридического лица, Ф.И.О. физического лица, в том числе индивидуального предпринимателя)</w:t>
      </w:r>
    </w:p>
    <w:p w:rsidR="00C7169F" w:rsidRPr="003B07A7" w:rsidRDefault="00C7169F" w:rsidP="00C7169F">
      <w:pPr>
        <w:pStyle w:val="ConsPlusNormal"/>
        <w:jc w:val="both"/>
        <w:rPr>
          <w:rFonts w:cs="Arial"/>
          <w:sz w:val="24"/>
          <w:szCs w:val="24"/>
        </w:rPr>
      </w:pPr>
    </w:p>
    <w:p w:rsidR="00C7169F" w:rsidRPr="003B07A7" w:rsidRDefault="00C7169F" w:rsidP="00C7169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1. Сведения об имуществе:</w:t>
      </w:r>
    </w:p>
    <w:p w:rsidR="00C7169F" w:rsidRPr="003B07A7" w:rsidRDefault="00C7169F" w:rsidP="00C7169F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365"/>
        <w:gridCol w:w="3968"/>
      </w:tblGrid>
      <w:tr w:rsidR="00C7169F" w:rsidRPr="003B07A7" w:rsidTr="007A784C">
        <w:tc>
          <w:tcPr>
            <w:tcW w:w="737" w:type="dxa"/>
          </w:tcPr>
          <w:p w:rsidR="00C7169F" w:rsidRPr="003B07A7" w:rsidRDefault="00C7169F" w:rsidP="007A784C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3B07A7">
              <w:rPr>
                <w:rFonts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B07A7">
              <w:rPr>
                <w:rFonts w:cs="Arial"/>
                <w:sz w:val="24"/>
                <w:szCs w:val="24"/>
              </w:rPr>
              <w:t>п</w:t>
            </w:r>
            <w:proofErr w:type="spellEnd"/>
            <w:proofErr w:type="gramEnd"/>
            <w:r w:rsidRPr="003B07A7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3B07A7">
              <w:rPr>
                <w:rFonts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</w:tcPr>
          <w:p w:rsidR="00C7169F" w:rsidRPr="003B07A7" w:rsidRDefault="00C7169F" w:rsidP="007A784C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3B07A7">
              <w:rPr>
                <w:rFonts w:cs="Arial"/>
                <w:sz w:val="24"/>
                <w:szCs w:val="24"/>
              </w:rPr>
              <w:t>Наименование по группам</w:t>
            </w:r>
          </w:p>
        </w:tc>
        <w:tc>
          <w:tcPr>
            <w:tcW w:w="3968" w:type="dxa"/>
          </w:tcPr>
          <w:p w:rsidR="00C7169F" w:rsidRPr="003B07A7" w:rsidRDefault="00C7169F" w:rsidP="007A784C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3B07A7">
              <w:rPr>
                <w:rFonts w:cs="Arial"/>
                <w:sz w:val="24"/>
                <w:szCs w:val="24"/>
              </w:rPr>
              <w:t xml:space="preserve">Остаточная стоимость, </w:t>
            </w:r>
          </w:p>
          <w:p w:rsidR="00C7169F" w:rsidRPr="003B07A7" w:rsidRDefault="00C7169F" w:rsidP="007A784C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3B07A7">
              <w:rPr>
                <w:rFonts w:cs="Arial"/>
                <w:sz w:val="24"/>
                <w:szCs w:val="24"/>
              </w:rPr>
              <w:t>тыс. рублей</w:t>
            </w:r>
          </w:p>
        </w:tc>
      </w:tr>
      <w:tr w:rsidR="00C7169F" w:rsidRPr="003B07A7" w:rsidTr="007A784C">
        <w:tc>
          <w:tcPr>
            <w:tcW w:w="737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B07A7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B07A7">
              <w:rPr>
                <w:rFonts w:cs="Arial"/>
                <w:sz w:val="24"/>
                <w:szCs w:val="24"/>
              </w:rPr>
              <w:t>Основные средства:</w:t>
            </w:r>
          </w:p>
        </w:tc>
        <w:tc>
          <w:tcPr>
            <w:tcW w:w="3968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C7169F" w:rsidRPr="003B07A7" w:rsidTr="007A784C">
        <w:tc>
          <w:tcPr>
            <w:tcW w:w="737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B07A7">
              <w:rPr>
                <w:rFonts w:cs="Arial"/>
                <w:sz w:val="24"/>
                <w:szCs w:val="24"/>
              </w:rPr>
              <w:t>здания, сооружения</w:t>
            </w:r>
          </w:p>
        </w:tc>
        <w:tc>
          <w:tcPr>
            <w:tcW w:w="3968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C7169F" w:rsidRPr="003B07A7" w:rsidTr="007A784C">
        <w:tc>
          <w:tcPr>
            <w:tcW w:w="737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B07A7">
              <w:rPr>
                <w:rFonts w:cs="Arial"/>
                <w:sz w:val="24"/>
                <w:szCs w:val="24"/>
              </w:rPr>
              <w:t>транспортные средства</w:t>
            </w:r>
          </w:p>
        </w:tc>
        <w:tc>
          <w:tcPr>
            <w:tcW w:w="3968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C7169F" w:rsidRPr="003B07A7" w:rsidTr="007A784C">
        <w:tc>
          <w:tcPr>
            <w:tcW w:w="737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B07A7">
              <w:rPr>
                <w:rFonts w:cs="Arial"/>
                <w:sz w:val="24"/>
                <w:szCs w:val="24"/>
              </w:rPr>
              <w:t>торговое оборудование</w:t>
            </w:r>
          </w:p>
        </w:tc>
        <w:tc>
          <w:tcPr>
            <w:tcW w:w="3968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C7169F" w:rsidRPr="003B07A7" w:rsidTr="007A784C">
        <w:tc>
          <w:tcPr>
            <w:tcW w:w="737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B07A7">
              <w:rPr>
                <w:rFonts w:cs="Arial"/>
                <w:sz w:val="24"/>
                <w:szCs w:val="24"/>
              </w:rPr>
              <w:t>станки, оборудование</w:t>
            </w:r>
          </w:p>
        </w:tc>
        <w:tc>
          <w:tcPr>
            <w:tcW w:w="3968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C7169F" w:rsidRPr="003B07A7" w:rsidTr="007A784C">
        <w:tc>
          <w:tcPr>
            <w:tcW w:w="737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4365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B07A7">
              <w:rPr>
                <w:rFonts w:cs="Arial"/>
                <w:sz w:val="24"/>
                <w:szCs w:val="24"/>
              </w:rPr>
              <w:t>прочее (указать)</w:t>
            </w:r>
          </w:p>
        </w:tc>
        <w:tc>
          <w:tcPr>
            <w:tcW w:w="3968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C7169F" w:rsidRPr="003B07A7" w:rsidTr="007A784C">
        <w:tc>
          <w:tcPr>
            <w:tcW w:w="737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B07A7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B07A7">
              <w:rPr>
                <w:rFonts w:cs="Arial"/>
                <w:sz w:val="24"/>
                <w:szCs w:val="24"/>
              </w:rPr>
              <w:t>Нематериальные активы</w:t>
            </w:r>
          </w:p>
        </w:tc>
        <w:tc>
          <w:tcPr>
            <w:tcW w:w="3968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C7169F" w:rsidRPr="003B07A7" w:rsidTr="007A784C">
        <w:tc>
          <w:tcPr>
            <w:tcW w:w="737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B07A7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3B07A7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3968" w:type="dxa"/>
          </w:tcPr>
          <w:p w:rsidR="00C7169F" w:rsidRPr="003B07A7" w:rsidRDefault="00C7169F" w:rsidP="007A784C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</w:tbl>
    <w:p w:rsidR="00C7169F" w:rsidRPr="003B07A7" w:rsidRDefault="00C7169F" w:rsidP="00C7169F">
      <w:pPr>
        <w:pStyle w:val="ConsPlusNormal"/>
        <w:jc w:val="both"/>
        <w:rPr>
          <w:rFonts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2. Сведения о финансовом состоянии: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Выручка от реализации товаров (работ, услуг) без учета налога на добавленную стоимость (доходы от основной деятельности), тыс. рублей: _________________________________.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Заявитель:           </w:t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  <w:t xml:space="preserve">                ________________/___________________/</w:t>
      </w:r>
    </w:p>
    <w:p w:rsidR="00C7169F" w:rsidRPr="003B07A7" w:rsidRDefault="00C7169F" w:rsidP="00C7169F">
      <w:pPr>
        <w:pStyle w:val="ConsPlusNonformat"/>
        <w:ind w:left="2124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3B07A7">
        <w:rPr>
          <w:rFonts w:ascii="Arial" w:hAnsi="Arial" w:cs="Arial"/>
          <w:sz w:val="24"/>
          <w:szCs w:val="24"/>
        </w:rPr>
        <w:t>мп</w:t>
      </w:r>
      <w:proofErr w:type="spellEnd"/>
      <w:r w:rsidRPr="003B07A7">
        <w:rPr>
          <w:rFonts w:ascii="Arial" w:hAnsi="Arial" w:cs="Arial"/>
          <w:sz w:val="24"/>
          <w:szCs w:val="24"/>
        </w:rPr>
        <w:t xml:space="preserve"> (при наличии печати) </w:t>
      </w:r>
      <w:r w:rsidRPr="003B07A7">
        <w:rPr>
          <w:rFonts w:ascii="Arial" w:hAnsi="Arial" w:cs="Arial"/>
          <w:sz w:val="24"/>
          <w:szCs w:val="24"/>
        </w:rPr>
        <w:tab/>
        <w:t xml:space="preserve"> (подпись)  </w:t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  <w:t xml:space="preserve">     (Фамилия И.О.)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Дата: ___________________</w:t>
      </w:r>
    </w:p>
    <w:p w:rsidR="00C7169F" w:rsidRPr="003B07A7" w:rsidRDefault="00C7169F" w:rsidP="00C7169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     (день, месяц, год)</w:t>
      </w:r>
    </w:p>
    <w:p w:rsidR="00C7169F" w:rsidRPr="003B07A7" w:rsidRDefault="00C7169F" w:rsidP="00C7169F">
      <w:pPr>
        <w:pStyle w:val="ConsPlusNormal"/>
        <w:jc w:val="both"/>
        <w:rPr>
          <w:rFonts w:cs="Arial"/>
          <w:sz w:val="24"/>
          <w:szCs w:val="24"/>
        </w:rPr>
      </w:pPr>
    </w:p>
    <w:p w:rsidR="00C7169F" w:rsidRPr="003B07A7" w:rsidRDefault="00C7169F" w:rsidP="00C7169F">
      <w:pPr>
        <w:pStyle w:val="ConsPlusNormal"/>
        <w:jc w:val="both"/>
        <w:rPr>
          <w:rFonts w:cs="Arial"/>
          <w:sz w:val="24"/>
          <w:szCs w:val="24"/>
        </w:rPr>
      </w:pPr>
    </w:p>
    <w:p w:rsidR="00C7169F" w:rsidRPr="003B07A7" w:rsidRDefault="00C7169F" w:rsidP="00C7169F">
      <w:pPr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br w:type="page"/>
      </w:r>
    </w:p>
    <w:p w:rsidR="00C7169F" w:rsidRPr="003B07A7" w:rsidRDefault="00C7169F" w:rsidP="00C7169F">
      <w:pPr>
        <w:pStyle w:val="ConsPlusNormal"/>
        <w:ind w:left="5670"/>
        <w:outlineLvl w:val="2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lastRenderedPageBreak/>
        <w:t>Приложение № 3</w:t>
      </w:r>
    </w:p>
    <w:p w:rsidR="00C7169F" w:rsidRPr="003B07A7" w:rsidRDefault="00C7169F" w:rsidP="00C7169F">
      <w:pPr>
        <w:pStyle w:val="ConsPlusNormal"/>
        <w:ind w:left="5670"/>
        <w:rPr>
          <w:rFonts w:cs="Arial"/>
          <w:sz w:val="24"/>
          <w:szCs w:val="24"/>
        </w:rPr>
      </w:pPr>
      <w:r w:rsidRPr="003B07A7">
        <w:rPr>
          <w:rFonts w:cs="Arial"/>
          <w:sz w:val="24"/>
          <w:szCs w:val="24"/>
        </w:rPr>
        <w:t>к пункту 3.1 Порядка</w:t>
      </w:r>
    </w:p>
    <w:p w:rsidR="00C7169F" w:rsidRPr="003B07A7" w:rsidRDefault="00C7169F" w:rsidP="00C7169F">
      <w:pPr>
        <w:pStyle w:val="ConsPlusNormal"/>
        <w:rPr>
          <w:rFonts w:cs="Arial"/>
          <w:sz w:val="24"/>
          <w:szCs w:val="24"/>
        </w:rPr>
      </w:pPr>
    </w:p>
    <w:p w:rsidR="00C7169F" w:rsidRPr="003B07A7" w:rsidRDefault="00C7169F" w:rsidP="00C7169F">
      <w:pPr>
        <w:pStyle w:val="ConsPlusNormal"/>
        <w:rPr>
          <w:rFonts w:cs="Arial"/>
          <w:sz w:val="24"/>
          <w:szCs w:val="24"/>
        </w:rPr>
      </w:pPr>
    </w:p>
    <w:p w:rsidR="00C7169F" w:rsidRPr="003B07A7" w:rsidRDefault="00C7169F" w:rsidP="00C7169F">
      <w:pPr>
        <w:pStyle w:val="ConsPlusNormal"/>
        <w:rPr>
          <w:rFonts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0" w:name="P13383"/>
      <w:bookmarkEnd w:id="10"/>
      <w:r w:rsidRPr="003B07A7">
        <w:rPr>
          <w:rFonts w:ascii="Arial" w:hAnsi="Arial" w:cs="Arial"/>
          <w:sz w:val="24"/>
          <w:szCs w:val="24"/>
        </w:rPr>
        <w:t>Заявление о соответствии вновь созданного юридического лица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и вновь зарегистрированного индивидуального предпринимателя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условиям отнесения к субъектам малого и среднего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предпринимательства, установленным Федеральным </w:t>
      </w:r>
      <w:hyperlink r:id="rId13" w:history="1">
        <w:r w:rsidRPr="003B07A7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от 24.07.2007 N 209-ФЗ "О развитии малого и среднего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предпринимательства в Российской Федерации"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Настоящим заявляю, что __________________________________________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3B07A7">
        <w:rPr>
          <w:rFonts w:ascii="Arial" w:hAnsi="Arial" w:cs="Arial"/>
          <w:sz w:val="24"/>
          <w:szCs w:val="24"/>
        </w:rPr>
        <w:t>(указывается полное наименование юридического лица, фамилия, имя, отчество</w:t>
      </w:r>
      <w:proofErr w:type="gramEnd"/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(последнее при наличии) индивидуального предпринимателя)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ИНН: _____________________________________________________________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3B07A7">
        <w:rPr>
          <w:rFonts w:ascii="Arial" w:hAnsi="Arial" w:cs="Arial"/>
          <w:sz w:val="24"/>
          <w:szCs w:val="24"/>
        </w:rPr>
        <w:t>(указывается идентификационный номер налогоплательщика (ИНН)</w:t>
      </w:r>
      <w:proofErr w:type="gramEnd"/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юридического лица или физического лица, зарегистрированного в качестве</w:t>
      </w:r>
    </w:p>
    <w:p w:rsidR="00C7169F" w:rsidRPr="003B07A7" w:rsidRDefault="00C7169F" w:rsidP="00C7169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индивидуального предпринимателя)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дата государственной регистрации: ___________________________________</w:t>
      </w:r>
    </w:p>
    <w:p w:rsidR="00C7169F" w:rsidRPr="003B07A7" w:rsidRDefault="00C7169F" w:rsidP="00C7169F">
      <w:pPr>
        <w:pStyle w:val="ConsPlusNonformat"/>
        <w:ind w:left="2124" w:firstLine="708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B07A7">
        <w:rPr>
          <w:rFonts w:ascii="Arial" w:hAnsi="Arial" w:cs="Arial"/>
          <w:sz w:val="24"/>
          <w:szCs w:val="24"/>
        </w:rPr>
        <w:t>(указывается дата государственной регистрации юридического лица</w:t>
      </w:r>
      <w:proofErr w:type="gramEnd"/>
    </w:p>
    <w:p w:rsidR="00C7169F" w:rsidRPr="003B07A7" w:rsidRDefault="00C7169F" w:rsidP="00C7169F">
      <w:pPr>
        <w:pStyle w:val="ConsPlusNonformat"/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>или индивидуального предпринимателя)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соответствует условиям отнесения к субъектам малого и среднего предпринимательства, установленным Федеральным </w:t>
      </w:r>
      <w:hyperlink r:id="rId14" w:history="1">
        <w:r w:rsidRPr="003B07A7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3B07A7">
        <w:rPr>
          <w:rFonts w:ascii="Arial" w:hAnsi="Arial" w:cs="Arial"/>
          <w:sz w:val="24"/>
          <w:szCs w:val="24"/>
        </w:rPr>
        <w:t xml:space="preserve"> от 24 июля 2007 г. № 209-ФЗ «О развитии  малого и среднего предпринимательства в Российской Федерации».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__________________________________          </w:t>
      </w:r>
      <w:r w:rsidRPr="003B07A7">
        <w:rPr>
          <w:rFonts w:ascii="Arial" w:hAnsi="Arial" w:cs="Arial"/>
          <w:sz w:val="24"/>
          <w:szCs w:val="24"/>
        </w:rPr>
        <w:tab/>
        <w:t xml:space="preserve"> _______________________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3B07A7">
        <w:rPr>
          <w:rFonts w:ascii="Arial" w:hAnsi="Arial" w:cs="Arial"/>
          <w:sz w:val="24"/>
          <w:szCs w:val="24"/>
        </w:rPr>
        <w:t xml:space="preserve">(фамилия, имя, отчество (последнее          </w:t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  <w:t xml:space="preserve">            (подпись)</w:t>
      </w:r>
      <w:proofErr w:type="gramEnd"/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B07A7">
        <w:rPr>
          <w:rFonts w:ascii="Arial" w:hAnsi="Arial" w:cs="Arial"/>
          <w:sz w:val="24"/>
          <w:szCs w:val="24"/>
        </w:rPr>
        <w:t>при наличии) подписавшего, должность)</w:t>
      </w:r>
      <w:proofErr w:type="gramEnd"/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</w:t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  <w:t xml:space="preserve">                           м.п. (при наличии)</w:t>
      </w:r>
    </w:p>
    <w:p w:rsidR="00C7169F" w:rsidRPr="003B07A7" w:rsidRDefault="00C7169F" w:rsidP="00C7169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  <w:t xml:space="preserve">    "____" _____________ 20__ г.</w:t>
      </w:r>
    </w:p>
    <w:p w:rsidR="00C7169F" w:rsidRPr="003B07A7" w:rsidRDefault="00C7169F" w:rsidP="00C7169F">
      <w:pPr>
        <w:pStyle w:val="ConsPlusNonformat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3B07A7">
        <w:rPr>
          <w:rFonts w:ascii="Arial" w:hAnsi="Arial" w:cs="Arial"/>
          <w:sz w:val="24"/>
          <w:szCs w:val="24"/>
        </w:rPr>
        <w:t xml:space="preserve">                             </w:t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</w:r>
      <w:r w:rsidRPr="003B07A7">
        <w:rPr>
          <w:rFonts w:ascii="Arial" w:hAnsi="Arial" w:cs="Arial"/>
          <w:sz w:val="24"/>
          <w:szCs w:val="24"/>
        </w:rPr>
        <w:tab/>
        <w:t xml:space="preserve">               (дата составления заявления)</w:t>
      </w:r>
    </w:p>
    <w:p w:rsidR="00C7169F" w:rsidRPr="003B07A7" w:rsidRDefault="00C7169F" w:rsidP="00C7169F">
      <w:pPr>
        <w:pStyle w:val="ConsPlusNormal"/>
        <w:jc w:val="both"/>
        <w:rPr>
          <w:rFonts w:cs="Arial"/>
          <w:sz w:val="24"/>
          <w:szCs w:val="24"/>
        </w:rPr>
      </w:pPr>
    </w:p>
    <w:p w:rsidR="00C7169F" w:rsidRPr="003B07A7" w:rsidRDefault="00C7169F" w:rsidP="00C7169F">
      <w:pPr>
        <w:pStyle w:val="ConsPlusNormal"/>
        <w:jc w:val="both"/>
        <w:rPr>
          <w:rFonts w:cs="Arial"/>
          <w:sz w:val="24"/>
          <w:szCs w:val="24"/>
        </w:rPr>
      </w:pPr>
    </w:p>
    <w:p w:rsidR="00C7169F" w:rsidRPr="003B07A7" w:rsidRDefault="00C7169F" w:rsidP="00C7169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cs="Arial"/>
          <w:sz w:val="24"/>
          <w:szCs w:val="24"/>
        </w:rPr>
      </w:pPr>
    </w:p>
    <w:p w:rsidR="00C7169F" w:rsidRPr="00C7169F" w:rsidRDefault="00C7169F" w:rsidP="00A55C33">
      <w:pPr>
        <w:pStyle w:val="ConsPlusNormal"/>
        <w:widowControl/>
        <w:ind w:left="142" w:firstLine="0"/>
        <w:jc w:val="both"/>
        <w:rPr>
          <w:rFonts w:cs="Arial"/>
          <w:sz w:val="24"/>
          <w:szCs w:val="24"/>
        </w:rPr>
      </w:pPr>
    </w:p>
    <w:sectPr w:rsidR="00C7169F" w:rsidRPr="00C7169F" w:rsidSect="00C7169F">
      <w:headerReference w:type="even" r:id="rId15"/>
      <w:headerReference w:type="default" r:id="rId16"/>
      <w:pgSz w:w="11907" w:h="16840" w:code="9"/>
      <w:pgMar w:top="1440" w:right="1080" w:bottom="1440" w:left="1080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1B5" w:rsidRDefault="00A231B5">
      <w:r>
        <w:separator/>
      </w:r>
    </w:p>
  </w:endnote>
  <w:endnote w:type="continuationSeparator" w:id="0">
    <w:p w:rsidR="00A231B5" w:rsidRDefault="00A2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1B5" w:rsidRDefault="00A231B5">
      <w:r>
        <w:separator/>
      </w:r>
    </w:p>
  </w:footnote>
  <w:footnote w:type="continuationSeparator" w:id="0">
    <w:p w:rsidR="00A231B5" w:rsidRDefault="00A23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33" w:rsidRDefault="005770E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55C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5C33" w:rsidRDefault="00A55C3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C33" w:rsidRPr="00F72F08" w:rsidRDefault="005770EA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A55C33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4B5B39">
      <w:rPr>
        <w:rFonts w:ascii="Times New Roman" w:hAnsi="Times New Roman"/>
        <w:noProof/>
        <w:sz w:val="20"/>
      </w:rPr>
      <w:t>9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05291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4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4"/>
  </w:num>
  <w:num w:numId="11">
    <w:abstractNumId w:val="2"/>
  </w:num>
  <w:num w:numId="12">
    <w:abstractNumId w:val="0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E89"/>
    <w:rsid w:val="00002137"/>
    <w:rsid w:val="00003A90"/>
    <w:rsid w:val="00004FC2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82268"/>
    <w:rsid w:val="00082F77"/>
    <w:rsid w:val="00083320"/>
    <w:rsid w:val="0008735E"/>
    <w:rsid w:val="000902EF"/>
    <w:rsid w:val="00094AD1"/>
    <w:rsid w:val="000A0FA1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64FD"/>
    <w:rsid w:val="00107507"/>
    <w:rsid w:val="00112E70"/>
    <w:rsid w:val="001150E1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53CD"/>
    <w:rsid w:val="001E6D5F"/>
    <w:rsid w:val="001E713A"/>
    <w:rsid w:val="001F1044"/>
    <w:rsid w:val="001F43CB"/>
    <w:rsid w:val="001F73AC"/>
    <w:rsid w:val="001F73AD"/>
    <w:rsid w:val="002021C4"/>
    <w:rsid w:val="00204A12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82684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D640E"/>
    <w:rsid w:val="002D6C8A"/>
    <w:rsid w:val="002D7F9F"/>
    <w:rsid w:val="002E3BD2"/>
    <w:rsid w:val="002E475D"/>
    <w:rsid w:val="002E487B"/>
    <w:rsid w:val="002F0E41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A16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7852"/>
    <w:rsid w:val="003D06B5"/>
    <w:rsid w:val="003D0B4D"/>
    <w:rsid w:val="003D2B35"/>
    <w:rsid w:val="003D3C6E"/>
    <w:rsid w:val="003D6E34"/>
    <w:rsid w:val="003D78D9"/>
    <w:rsid w:val="003D7C84"/>
    <w:rsid w:val="003E35B8"/>
    <w:rsid w:val="003E4AA2"/>
    <w:rsid w:val="003E56C4"/>
    <w:rsid w:val="003E6319"/>
    <w:rsid w:val="003E64D9"/>
    <w:rsid w:val="003F16E7"/>
    <w:rsid w:val="003F4150"/>
    <w:rsid w:val="003F4321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4D83"/>
    <w:rsid w:val="004255E9"/>
    <w:rsid w:val="00425801"/>
    <w:rsid w:val="00426B6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21FA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91C"/>
    <w:rsid w:val="004B5B39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C89"/>
    <w:rsid w:val="005061E9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46B39"/>
    <w:rsid w:val="00550A40"/>
    <w:rsid w:val="00553661"/>
    <w:rsid w:val="00556034"/>
    <w:rsid w:val="0055718A"/>
    <w:rsid w:val="0056149D"/>
    <w:rsid w:val="00567723"/>
    <w:rsid w:val="0057161C"/>
    <w:rsid w:val="00571BF5"/>
    <w:rsid w:val="00571FA3"/>
    <w:rsid w:val="00573740"/>
    <w:rsid w:val="005739A9"/>
    <w:rsid w:val="005770EA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5697"/>
    <w:rsid w:val="005B58C9"/>
    <w:rsid w:val="005B5A13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61F"/>
    <w:rsid w:val="00745A21"/>
    <w:rsid w:val="00751773"/>
    <w:rsid w:val="00752E84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1693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6CC7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583A"/>
    <w:rsid w:val="009A1683"/>
    <w:rsid w:val="009A5F95"/>
    <w:rsid w:val="009B23B5"/>
    <w:rsid w:val="009B3A05"/>
    <w:rsid w:val="009B500F"/>
    <w:rsid w:val="009B5191"/>
    <w:rsid w:val="009B5565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31B5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2AA6"/>
    <w:rsid w:val="00A55C33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AF52FE"/>
    <w:rsid w:val="00AF531F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0FDE"/>
    <w:rsid w:val="00B522E7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17CC8"/>
    <w:rsid w:val="00C2442F"/>
    <w:rsid w:val="00C245EC"/>
    <w:rsid w:val="00C24894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69F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254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3C9B"/>
    <w:rsid w:val="00EF3F10"/>
    <w:rsid w:val="00EF4B95"/>
    <w:rsid w:val="00EF5666"/>
    <w:rsid w:val="00EF6035"/>
    <w:rsid w:val="00EF6DB6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A971103867BDB7CBC0061C8694A0FD0CD42260BA3089125185B4F71E3568DEA3583EE98A28BA628B19DCA35F8Z4Z8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971103867BDB7CBC0061C8694A0FD0CD42230CA1039125185B4F71E3568DEA2783B694A282BA2AB8889C64BE1DECF4D58709F5154765E1ZDZ5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971103867BDB7CBC0061C8694A0FD0CD42230CA1039125185B4F71E3568DEA2783B694A282BA2EB9889C64BE1DECF4D58709F5154765E1ZDZ5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A971103867BDB7CBC0061C8694A0FD0CD422B0EA6009125185B4F71E3568DEA3583EE98A28BA628B19DCA35F8Z4Z8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A971103867BDB7CBC0061C8694A0FD0CD42260BA3089125185B4F71E3568DEA3583EE98A28BA628B19DCA35F8Z4Z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3A5C5-BE2A-4625-B048-10DC3EFA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5416</Words>
  <Characters>30874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36218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4</cp:revision>
  <cp:lastPrinted>2020-12-22T07:35:00Z</cp:lastPrinted>
  <dcterms:created xsi:type="dcterms:W3CDTF">2020-12-28T03:27:00Z</dcterms:created>
  <dcterms:modified xsi:type="dcterms:W3CDTF">2020-12-31T04:21:00Z</dcterms:modified>
</cp:coreProperties>
</file>