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A1" w:rsidRDefault="00B62D37" w:rsidP="00267D49">
      <w:pPr>
        <w:widowControl w:val="0"/>
        <w:jc w:val="center"/>
        <w:rPr>
          <w:noProof/>
        </w:rPr>
      </w:pPr>
      <w:r w:rsidRPr="00B62D37">
        <w:rPr>
          <w:rFonts w:ascii="Times New Roman" w:hAnsi="Times New Roman"/>
          <w:b/>
          <w:sz w:val="24"/>
          <w:szCs w:val="24"/>
        </w:rPr>
        <w:t xml:space="preserve"> </w:t>
      </w:r>
    </w:p>
    <w:p w:rsidR="00D851F2" w:rsidRPr="00690D19" w:rsidRDefault="00A5456E" w:rsidP="00690D19">
      <w:pPr>
        <w:pStyle w:val="31"/>
        <w:framePr w:w="0" w:hRule="auto" w:hSpace="0" w:wrap="auto" w:vAnchor="margin" w:hAnchor="text" w:xAlign="left" w:yAlign="inline"/>
        <w:widowControl w:val="0"/>
        <w:rPr>
          <w:rFonts w:ascii="Arial" w:hAnsi="Arial" w:cs="Arial"/>
          <w:sz w:val="24"/>
          <w:szCs w:val="24"/>
        </w:rPr>
      </w:pPr>
      <w:r w:rsidRPr="00690D19">
        <w:rPr>
          <w:rFonts w:ascii="Arial" w:hAnsi="Arial" w:cs="Arial"/>
          <w:sz w:val="24"/>
          <w:szCs w:val="24"/>
        </w:rPr>
        <w:t xml:space="preserve">Городской округ </w:t>
      </w:r>
      <w:r w:rsidR="006969A1" w:rsidRPr="00690D19">
        <w:rPr>
          <w:rFonts w:ascii="Arial" w:hAnsi="Arial" w:cs="Arial"/>
          <w:sz w:val="24"/>
          <w:szCs w:val="24"/>
        </w:rPr>
        <w:t xml:space="preserve"> </w:t>
      </w:r>
    </w:p>
    <w:p w:rsidR="006969A1" w:rsidRPr="00690D19" w:rsidRDefault="006969A1" w:rsidP="00690D19">
      <w:pPr>
        <w:pStyle w:val="31"/>
        <w:framePr w:w="0" w:hRule="auto" w:hSpace="0" w:wrap="auto" w:vAnchor="margin" w:hAnchor="text" w:xAlign="left" w:yAlign="inline"/>
        <w:widowControl w:val="0"/>
        <w:rPr>
          <w:rFonts w:ascii="Arial" w:hAnsi="Arial" w:cs="Arial"/>
          <w:sz w:val="24"/>
          <w:szCs w:val="24"/>
        </w:rPr>
      </w:pPr>
      <w:r w:rsidRPr="00690D19">
        <w:rPr>
          <w:rFonts w:ascii="Arial" w:hAnsi="Arial" w:cs="Arial"/>
          <w:sz w:val="24"/>
          <w:szCs w:val="24"/>
        </w:rPr>
        <w:t>«Закрытое административно – территориальное образование  Железногорск Красноярского края»</w:t>
      </w:r>
    </w:p>
    <w:p w:rsidR="006969A1" w:rsidRPr="00690D19" w:rsidRDefault="006969A1" w:rsidP="00690D19">
      <w:pPr>
        <w:pStyle w:val="1"/>
        <w:keepNext w:val="0"/>
        <w:framePr w:w="0" w:hRule="auto" w:hSpace="0" w:wrap="auto" w:vAnchor="margin" w:hAnchor="text" w:xAlign="left" w:yAlign="inline"/>
        <w:widowControl w:val="0"/>
        <w:rPr>
          <w:rFonts w:ascii="Arial" w:hAnsi="Arial" w:cs="Arial"/>
          <w:b w:val="0"/>
          <w:sz w:val="24"/>
          <w:szCs w:val="24"/>
        </w:rPr>
      </w:pPr>
      <w:proofErr w:type="gramStart"/>
      <w:r w:rsidRPr="00690D19">
        <w:rPr>
          <w:rFonts w:ascii="Arial" w:hAnsi="Arial" w:cs="Arial"/>
          <w:sz w:val="24"/>
          <w:szCs w:val="24"/>
        </w:rPr>
        <w:t>АДМИНИСТРАЦИЯ</w:t>
      </w:r>
      <w:proofErr w:type="gramEnd"/>
      <w:r w:rsidRPr="00690D19">
        <w:rPr>
          <w:rFonts w:ascii="Arial" w:hAnsi="Arial" w:cs="Arial"/>
          <w:sz w:val="24"/>
          <w:szCs w:val="24"/>
        </w:rPr>
        <w:t xml:space="preserve"> ЗАТО г.</w:t>
      </w:r>
      <w:r w:rsidR="0095036B" w:rsidRPr="00690D19">
        <w:rPr>
          <w:rFonts w:ascii="Arial" w:hAnsi="Arial" w:cs="Arial"/>
          <w:sz w:val="24"/>
          <w:szCs w:val="24"/>
        </w:rPr>
        <w:t xml:space="preserve"> </w:t>
      </w:r>
      <w:r w:rsidRPr="00690D19">
        <w:rPr>
          <w:rFonts w:ascii="Arial" w:hAnsi="Arial" w:cs="Arial"/>
          <w:sz w:val="24"/>
          <w:szCs w:val="24"/>
        </w:rPr>
        <w:t>ЖЕЛЕЗНОГОРСК</w:t>
      </w:r>
    </w:p>
    <w:p w:rsidR="006969A1" w:rsidRPr="00690D19" w:rsidRDefault="004E49E5" w:rsidP="00690D19">
      <w:pPr>
        <w:widowControl w:val="0"/>
        <w:jc w:val="center"/>
        <w:rPr>
          <w:rFonts w:ascii="Arial" w:hAnsi="Arial" w:cs="Arial"/>
          <w:sz w:val="24"/>
          <w:szCs w:val="24"/>
        </w:rPr>
      </w:pPr>
      <w:r w:rsidRPr="00690D19">
        <w:rPr>
          <w:rFonts w:ascii="Arial" w:hAnsi="Arial" w:cs="Arial"/>
          <w:b/>
          <w:sz w:val="24"/>
          <w:szCs w:val="24"/>
        </w:rPr>
        <w:t>ПОСТАНОВЛ</w:t>
      </w:r>
      <w:r w:rsidR="006969A1" w:rsidRPr="00690D19">
        <w:rPr>
          <w:rFonts w:ascii="Arial" w:hAnsi="Arial" w:cs="Arial"/>
          <w:b/>
          <w:sz w:val="24"/>
          <w:szCs w:val="24"/>
        </w:rPr>
        <w:t>ЕНИЕ</w:t>
      </w:r>
    </w:p>
    <w:p w:rsidR="006969A1" w:rsidRPr="00690D19" w:rsidRDefault="00690D19" w:rsidP="00690D19">
      <w:pPr>
        <w:widowControl w:val="0"/>
        <w:spacing w:after="0" w:line="240" w:lineRule="auto"/>
        <w:rPr>
          <w:rFonts w:ascii="Arial" w:hAnsi="Arial" w:cs="Arial"/>
          <w:sz w:val="24"/>
          <w:szCs w:val="24"/>
        </w:rPr>
      </w:pPr>
      <w:r w:rsidRPr="00690D19">
        <w:rPr>
          <w:rFonts w:ascii="Arial" w:hAnsi="Arial" w:cs="Arial"/>
          <w:sz w:val="24"/>
          <w:szCs w:val="24"/>
        </w:rPr>
        <w:t xml:space="preserve">     23.10.</w:t>
      </w:r>
      <w:r w:rsidR="006969A1" w:rsidRPr="00690D19">
        <w:rPr>
          <w:rFonts w:ascii="Arial" w:hAnsi="Arial" w:cs="Arial"/>
          <w:sz w:val="24"/>
          <w:szCs w:val="24"/>
        </w:rPr>
        <w:t xml:space="preserve"> 20</w:t>
      </w:r>
      <w:r w:rsidRPr="00690D19">
        <w:rPr>
          <w:rFonts w:ascii="Arial" w:hAnsi="Arial" w:cs="Arial"/>
          <w:sz w:val="24"/>
          <w:szCs w:val="24"/>
        </w:rPr>
        <w:t>20</w:t>
      </w:r>
      <w:r w:rsidR="006969A1" w:rsidRPr="00690D19">
        <w:rPr>
          <w:rFonts w:ascii="Arial" w:hAnsi="Arial" w:cs="Arial"/>
          <w:sz w:val="24"/>
          <w:szCs w:val="24"/>
        </w:rPr>
        <w:t xml:space="preserve">                                                                                                                        </w:t>
      </w:r>
      <w:r w:rsidR="006969A1" w:rsidRPr="00690D19">
        <w:rPr>
          <w:rFonts w:ascii="Arial" w:hAnsi="Arial" w:cs="Arial"/>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8.95pt" o:ole="">
            <v:imagedata r:id="rId8" o:title=""/>
          </v:shape>
          <o:OLEObject Type="Embed" ProgID="MSWordArt.2" ShapeID="_x0000_i1025" DrawAspect="Content" ObjectID="_1665557434" r:id="rId9">
            <o:FieldCodes>\s</o:FieldCodes>
          </o:OLEObject>
        </w:object>
      </w:r>
      <w:r w:rsidRPr="00690D19">
        <w:rPr>
          <w:rFonts w:ascii="Arial" w:hAnsi="Arial" w:cs="Arial"/>
          <w:sz w:val="24"/>
          <w:szCs w:val="24"/>
        </w:rPr>
        <w:t xml:space="preserve"> 2004</w:t>
      </w:r>
    </w:p>
    <w:p w:rsidR="002F3951" w:rsidRDefault="006969A1" w:rsidP="00690D19">
      <w:pPr>
        <w:widowControl w:val="0"/>
        <w:spacing w:after="0" w:line="240" w:lineRule="auto"/>
        <w:jc w:val="center"/>
        <w:rPr>
          <w:rFonts w:ascii="Arial" w:hAnsi="Arial" w:cs="Arial"/>
          <w:b/>
          <w:sz w:val="24"/>
          <w:szCs w:val="24"/>
        </w:rPr>
      </w:pPr>
      <w:r w:rsidRPr="00690D19">
        <w:rPr>
          <w:rFonts w:ascii="Arial" w:hAnsi="Arial" w:cs="Arial"/>
          <w:b/>
          <w:sz w:val="24"/>
          <w:szCs w:val="24"/>
        </w:rPr>
        <w:t>г.</w:t>
      </w:r>
      <w:r w:rsidR="0095036B" w:rsidRPr="00690D19">
        <w:rPr>
          <w:rFonts w:ascii="Arial" w:hAnsi="Arial" w:cs="Arial"/>
          <w:b/>
          <w:sz w:val="24"/>
          <w:szCs w:val="24"/>
        </w:rPr>
        <w:t xml:space="preserve"> </w:t>
      </w:r>
      <w:r w:rsidRPr="00690D19">
        <w:rPr>
          <w:rFonts w:ascii="Arial" w:hAnsi="Arial" w:cs="Arial"/>
          <w:b/>
          <w:sz w:val="24"/>
          <w:szCs w:val="24"/>
        </w:rPr>
        <w:t>Железногорск</w:t>
      </w:r>
    </w:p>
    <w:p w:rsidR="00690D19" w:rsidRPr="00690D19" w:rsidRDefault="00690D19" w:rsidP="00690D19">
      <w:pPr>
        <w:widowControl w:val="0"/>
        <w:spacing w:after="0" w:line="240" w:lineRule="auto"/>
        <w:jc w:val="center"/>
        <w:rPr>
          <w:rFonts w:ascii="Arial" w:hAnsi="Arial" w:cs="Arial"/>
          <w:sz w:val="24"/>
          <w:szCs w:val="24"/>
        </w:rPr>
      </w:pPr>
    </w:p>
    <w:p w:rsidR="000F5166" w:rsidRPr="00690D19" w:rsidRDefault="000F5166" w:rsidP="002F3951">
      <w:pPr>
        <w:tabs>
          <w:tab w:val="left" w:pos="426"/>
        </w:tabs>
        <w:spacing w:after="0" w:line="240" w:lineRule="auto"/>
        <w:jc w:val="both"/>
        <w:rPr>
          <w:rFonts w:ascii="Arial" w:hAnsi="Arial" w:cs="Arial"/>
          <w:sz w:val="24"/>
          <w:szCs w:val="24"/>
        </w:rPr>
      </w:pPr>
      <w:r w:rsidRPr="00690D19">
        <w:rPr>
          <w:rFonts w:ascii="Arial" w:hAnsi="Arial" w:cs="Arial"/>
          <w:sz w:val="24"/>
          <w:szCs w:val="24"/>
        </w:rPr>
        <w:t xml:space="preserve">О внесении изменений в </w:t>
      </w:r>
      <w:r w:rsidR="004E49E5" w:rsidRPr="00690D19">
        <w:rPr>
          <w:rFonts w:ascii="Arial" w:hAnsi="Arial" w:cs="Arial"/>
          <w:sz w:val="24"/>
          <w:szCs w:val="24"/>
        </w:rPr>
        <w:t>постановл</w:t>
      </w:r>
      <w:r w:rsidRPr="00690D19">
        <w:rPr>
          <w:rFonts w:ascii="Arial" w:hAnsi="Arial" w:cs="Arial"/>
          <w:sz w:val="24"/>
          <w:szCs w:val="24"/>
        </w:rPr>
        <w:t>ение Администрации ЗАТО г</w:t>
      </w:r>
      <w:proofErr w:type="gramStart"/>
      <w:r w:rsidRPr="00690D19">
        <w:rPr>
          <w:rFonts w:ascii="Arial" w:hAnsi="Arial" w:cs="Arial"/>
          <w:sz w:val="24"/>
          <w:szCs w:val="24"/>
        </w:rPr>
        <w:t>.Ж</w:t>
      </w:r>
      <w:proofErr w:type="gramEnd"/>
      <w:r w:rsidRPr="00690D19">
        <w:rPr>
          <w:rFonts w:ascii="Arial" w:hAnsi="Arial" w:cs="Arial"/>
          <w:sz w:val="24"/>
          <w:szCs w:val="24"/>
        </w:rPr>
        <w:t xml:space="preserve">елезногорск </w:t>
      </w:r>
      <w:r w:rsidR="00C73225" w:rsidRPr="00690D19">
        <w:rPr>
          <w:rFonts w:ascii="Arial" w:hAnsi="Arial" w:cs="Arial"/>
          <w:sz w:val="24"/>
          <w:szCs w:val="24"/>
        </w:rPr>
        <w:t xml:space="preserve">от </w:t>
      </w:r>
      <w:r w:rsidR="00B707DB" w:rsidRPr="00690D19">
        <w:rPr>
          <w:rFonts w:ascii="Arial" w:hAnsi="Arial" w:cs="Arial"/>
          <w:sz w:val="24"/>
          <w:szCs w:val="24"/>
        </w:rPr>
        <w:t>08</w:t>
      </w:r>
      <w:r w:rsidR="00C73225" w:rsidRPr="00690D19">
        <w:rPr>
          <w:rFonts w:ascii="Arial" w:hAnsi="Arial" w:cs="Arial"/>
          <w:sz w:val="24"/>
          <w:szCs w:val="24"/>
        </w:rPr>
        <w:t>.0</w:t>
      </w:r>
      <w:r w:rsidR="00B707DB" w:rsidRPr="00690D19">
        <w:rPr>
          <w:rFonts w:ascii="Arial" w:hAnsi="Arial" w:cs="Arial"/>
          <w:sz w:val="24"/>
          <w:szCs w:val="24"/>
        </w:rPr>
        <w:t>8</w:t>
      </w:r>
      <w:r w:rsidR="00C73225" w:rsidRPr="00690D19">
        <w:rPr>
          <w:rFonts w:ascii="Arial" w:hAnsi="Arial" w:cs="Arial"/>
          <w:sz w:val="24"/>
          <w:szCs w:val="24"/>
        </w:rPr>
        <w:t>.20</w:t>
      </w:r>
      <w:r w:rsidR="00B707DB" w:rsidRPr="00690D19">
        <w:rPr>
          <w:rFonts w:ascii="Arial" w:hAnsi="Arial" w:cs="Arial"/>
          <w:sz w:val="24"/>
          <w:szCs w:val="24"/>
        </w:rPr>
        <w:t>16</w:t>
      </w:r>
      <w:r w:rsidR="00C73225" w:rsidRPr="00690D19">
        <w:rPr>
          <w:rFonts w:ascii="Arial" w:hAnsi="Arial" w:cs="Arial"/>
          <w:sz w:val="24"/>
          <w:szCs w:val="24"/>
        </w:rPr>
        <w:t xml:space="preserve"> </w:t>
      </w:r>
      <w:r w:rsidRPr="00690D19">
        <w:rPr>
          <w:rFonts w:ascii="Arial" w:hAnsi="Arial" w:cs="Arial"/>
          <w:sz w:val="24"/>
          <w:szCs w:val="24"/>
        </w:rPr>
        <w:t>№</w:t>
      </w:r>
      <w:r w:rsidR="004902E5" w:rsidRPr="00690D19">
        <w:rPr>
          <w:rFonts w:ascii="Arial" w:hAnsi="Arial" w:cs="Arial"/>
          <w:sz w:val="24"/>
          <w:szCs w:val="24"/>
        </w:rPr>
        <w:t xml:space="preserve"> </w:t>
      </w:r>
      <w:r w:rsidR="00EC419E" w:rsidRPr="00690D19">
        <w:rPr>
          <w:rFonts w:ascii="Arial" w:hAnsi="Arial" w:cs="Arial"/>
          <w:sz w:val="24"/>
          <w:szCs w:val="24"/>
        </w:rPr>
        <w:t>1</w:t>
      </w:r>
      <w:r w:rsidR="00B707DB" w:rsidRPr="00690D19">
        <w:rPr>
          <w:rFonts w:ascii="Arial" w:hAnsi="Arial" w:cs="Arial"/>
          <w:sz w:val="24"/>
          <w:szCs w:val="24"/>
        </w:rPr>
        <w:t>291</w:t>
      </w:r>
      <w:r w:rsidRPr="00690D19">
        <w:rPr>
          <w:rFonts w:ascii="Arial" w:hAnsi="Arial" w:cs="Arial"/>
          <w:sz w:val="24"/>
          <w:szCs w:val="24"/>
        </w:rPr>
        <w:t xml:space="preserve"> «Об </w:t>
      </w:r>
      <w:r w:rsidR="004E49E5" w:rsidRPr="00690D19">
        <w:rPr>
          <w:rFonts w:ascii="Arial" w:hAnsi="Arial" w:cs="Arial"/>
          <w:sz w:val="24"/>
          <w:szCs w:val="24"/>
        </w:rPr>
        <w:t>утверждении Порядка принятия решений о признании безнадежной к взысканию задолженности по платежам в местный бюджет»</w:t>
      </w:r>
    </w:p>
    <w:p w:rsidR="00B64670" w:rsidRPr="00690D19" w:rsidRDefault="00B64670" w:rsidP="002F3951">
      <w:pPr>
        <w:spacing w:after="0" w:line="240" w:lineRule="auto"/>
        <w:ind w:firstLine="720"/>
        <w:jc w:val="both"/>
        <w:rPr>
          <w:rFonts w:ascii="Arial" w:hAnsi="Arial" w:cs="Arial"/>
          <w:sz w:val="24"/>
          <w:szCs w:val="24"/>
        </w:rPr>
      </w:pPr>
    </w:p>
    <w:p w:rsidR="002F3951" w:rsidRPr="00690D19" w:rsidRDefault="002F3951" w:rsidP="002F3951">
      <w:pPr>
        <w:spacing w:after="0" w:line="240" w:lineRule="auto"/>
        <w:ind w:firstLine="720"/>
        <w:jc w:val="both"/>
        <w:rPr>
          <w:rFonts w:ascii="Arial" w:hAnsi="Arial" w:cs="Arial"/>
          <w:sz w:val="24"/>
          <w:szCs w:val="24"/>
        </w:rPr>
      </w:pPr>
    </w:p>
    <w:p w:rsidR="002F3951" w:rsidRPr="00690D19" w:rsidRDefault="000F5166" w:rsidP="002F3951">
      <w:pPr>
        <w:spacing w:after="0" w:line="240" w:lineRule="auto"/>
        <w:ind w:firstLine="720"/>
        <w:jc w:val="both"/>
        <w:rPr>
          <w:rFonts w:ascii="Arial" w:hAnsi="Arial" w:cs="Arial"/>
          <w:sz w:val="24"/>
          <w:szCs w:val="24"/>
        </w:rPr>
      </w:pPr>
      <w:r w:rsidRPr="00690D19">
        <w:rPr>
          <w:rFonts w:ascii="Arial" w:hAnsi="Arial" w:cs="Arial"/>
          <w:sz w:val="24"/>
          <w:szCs w:val="24"/>
        </w:rPr>
        <w:t xml:space="preserve">В соответствии со статьей </w:t>
      </w:r>
      <w:r w:rsidR="004E49E5" w:rsidRPr="00690D19">
        <w:rPr>
          <w:rFonts w:ascii="Arial" w:hAnsi="Arial" w:cs="Arial"/>
          <w:sz w:val="24"/>
          <w:szCs w:val="24"/>
        </w:rPr>
        <w:t>47.2</w:t>
      </w:r>
      <w:r w:rsidRPr="00690D19">
        <w:rPr>
          <w:rFonts w:ascii="Arial" w:hAnsi="Arial" w:cs="Arial"/>
          <w:sz w:val="24"/>
          <w:szCs w:val="24"/>
        </w:rPr>
        <w:t xml:space="preserve"> Бюджетного кодекса Российской Федерации, </w:t>
      </w:r>
      <w:r w:rsidR="007E1720" w:rsidRPr="00690D19">
        <w:rPr>
          <w:rFonts w:ascii="Arial" w:hAnsi="Arial" w:cs="Arial"/>
          <w:sz w:val="24"/>
          <w:szCs w:val="24"/>
        </w:rPr>
        <w:t xml:space="preserve">постановлением Правительства Российской Федерации </w:t>
      </w:r>
      <w:r w:rsidRPr="00690D19">
        <w:rPr>
          <w:rFonts w:ascii="Arial" w:hAnsi="Arial" w:cs="Arial"/>
          <w:sz w:val="24"/>
          <w:szCs w:val="24"/>
        </w:rPr>
        <w:t xml:space="preserve">от </w:t>
      </w:r>
      <w:r w:rsidR="007E1720" w:rsidRPr="00690D19">
        <w:rPr>
          <w:rFonts w:ascii="Arial" w:hAnsi="Arial" w:cs="Arial"/>
          <w:sz w:val="24"/>
          <w:szCs w:val="24"/>
        </w:rPr>
        <w:t xml:space="preserve">06 мая </w:t>
      </w:r>
      <w:r w:rsidRPr="00690D19">
        <w:rPr>
          <w:rFonts w:ascii="Arial" w:hAnsi="Arial" w:cs="Arial"/>
          <w:sz w:val="24"/>
          <w:szCs w:val="24"/>
        </w:rPr>
        <w:t>201</w:t>
      </w:r>
      <w:r w:rsidR="007E1720" w:rsidRPr="00690D19">
        <w:rPr>
          <w:rFonts w:ascii="Arial" w:hAnsi="Arial" w:cs="Arial"/>
          <w:sz w:val="24"/>
          <w:szCs w:val="24"/>
        </w:rPr>
        <w:t>6 года</w:t>
      </w:r>
      <w:r w:rsidRPr="00690D19">
        <w:rPr>
          <w:rFonts w:ascii="Arial" w:hAnsi="Arial" w:cs="Arial"/>
          <w:sz w:val="24"/>
          <w:szCs w:val="24"/>
        </w:rPr>
        <w:t xml:space="preserve">  № </w:t>
      </w:r>
      <w:r w:rsidR="007E1720" w:rsidRPr="00690D19">
        <w:rPr>
          <w:rFonts w:ascii="Arial" w:hAnsi="Arial" w:cs="Arial"/>
          <w:sz w:val="24"/>
          <w:szCs w:val="24"/>
        </w:rPr>
        <w:t>393</w:t>
      </w:r>
      <w:r w:rsidRPr="00690D19">
        <w:rPr>
          <w:rFonts w:ascii="Arial" w:hAnsi="Arial" w:cs="Arial"/>
          <w:sz w:val="24"/>
          <w:szCs w:val="24"/>
        </w:rPr>
        <w:t xml:space="preserve"> «О</w:t>
      </w:r>
      <w:r w:rsidR="007E1720" w:rsidRPr="00690D19">
        <w:rPr>
          <w:rFonts w:ascii="Arial" w:hAnsi="Arial" w:cs="Arial"/>
          <w:sz w:val="24"/>
          <w:szCs w:val="24"/>
        </w:rPr>
        <w:t xml:space="preserve">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proofErr w:type="gramStart"/>
      <w:r w:rsidR="007E1720" w:rsidRPr="00690D19">
        <w:rPr>
          <w:rFonts w:ascii="Arial" w:hAnsi="Arial" w:cs="Arial"/>
          <w:sz w:val="24"/>
          <w:szCs w:val="24"/>
        </w:rPr>
        <w:t>Уставом</w:t>
      </w:r>
      <w:proofErr w:type="gramEnd"/>
      <w:r w:rsidR="007E1720" w:rsidRPr="00690D19">
        <w:rPr>
          <w:rFonts w:ascii="Arial" w:hAnsi="Arial" w:cs="Arial"/>
          <w:sz w:val="24"/>
          <w:szCs w:val="24"/>
        </w:rPr>
        <w:t xml:space="preserve"> ЗАТО Железногорск:</w:t>
      </w:r>
    </w:p>
    <w:p w:rsidR="002F3951" w:rsidRPr="00690D19" w:rsidRDefault="00D851F2" w:rsidP="002F3951">
      <w:pPr>
        <w:spacing w:after="0" w:line="240" w:lineRule="auto"/>
        <w:ind w:firstLine="720"/>
        <w:jc w:val="both"/>
        <w:rPr>
          <w:rFonts w:ascii="Arial" w:hAnsi="Arial" w:cs="Arial"/>
          <w:sz w:val="24"/>
          <w:szCs w:val="24"/>
        </w:rPr>
      </w:pPr>
      <w:r w:rsidRPr="00690D19">
        <w:rPr>
          <w:rFonts w:ascii="Arial" w:hAnsi="Arial" w:cs="Arial"/>
          <w:sz w:val="24"/>
          <w:szCs w:val="24"/>
        </w:rPr>
        <w:t>ПОСТАНОВЛЯЮ:</w:t>
      </w:r>
    </w:p>
    <w:p w:rsidR="000F5166" w:rsidRPr="00690D19" w:rsidRDefault="000F5166" w:rsidP="002F3951">
      <w:pPr>
        <w:tabs>
          <w:tab w:val="left" w:pos="426"/>
        </w:tabs>
        <w:spacing w:after="0" w:line="240" w:lineRule="auto"/>
        <w:ind w:firstLine="709"/>
        <w:jc w:val="both"/>
        <w:rPr>
          <w:rFonts w:ascii="Arial" w:hAnsi="Arial" w:cs="Arial"/>
          <w:sz w:val="24"/>
          <w:szCs w:val="24"/>
        </w:rPr>
      </w:pPr>
      <w:r w:rsidRPr="00690D19">
        <w:rPr>
          <w:rFonts w:ascii="Arial" w:hAnsi="Arial" w:cs="Arial"/>
          <w:sz w:val="24"/>
          <w:szCs w:val="24"/>
        </w:rPr>
        <w:t xml:space="preserve">1. </w:t>
      </w:r>
      <w:r w:rsidR="00D851F2" w:rsidRPr="00690D19">
        <w:rPr>
          <w:rFonts w:ascii="Arial" w:hAnsi="Arial" w:cs="Arial"/>
          <w:sz w:val="24"/>
          <w:szCs w:val="24"/>
        </w:rPr>
        <w:t>Внести в п</w:t>
      </w:r>
      <w:r w:rsidR="00C73225" w:rsidRPr="00690D19">
        <w:rPr>
          <w:rFonts w:ascii="Arial" w:hAnsi="Arial" w:cs="Arial"/>
          <w:sz w:val="24"/>
          <w:szCs w:val="24"/>
        </w:rPr>
        <w:t xml:space="preserve">остановление </w:t>
      </w:r>
      <w:proofErr w:type="gramStart"/>
      <w:r w:rsidRPr="00690D19">
        <w:rPr>
          <w:rFonts w:ascii="Arial" w:hAnsi="Arial" w:cs="Arial"/>
          <w:sz w:val="24"/>
          <w:szCs w:val="24"/>
        </w:rPr>
        <w:t>Администрации</w:t>
      </w:r>
      <w:proofErr w:type="gramEnd"/>
      <w:r w:rsidRPr="00690D19">
        <w:rPr>
          <w:rFonts w:ascii="Arial" w:hAnsi="Arial" w:cs="Arial"/>
          <w:sz w:val="24"/>
          <w:szCs w:val="24"/>
        </w:rPr>
        <w:t xml:space="preserve"> ЗАТО г. Железногорск </w:t>
      </w:r>
      <w:r w:rsidR="00C73225" w:rsidRPr="00690D19">
        <w:rPr>
          <w:rFonts w:ascii="Arial" w:hAnsi="Arial" w:cs="Arial"/>
          <w:sz w:val="24"/>
          <w:szCs w:val="24"/>
        </w:rPr>
        <w:t xml:space="preserve">от </w:t>
      </w:r>
      <w:r w:rsidR="00B707DB" w:rsidRPr="00690D19">
        <w:rPr>
          <w:rFonts w:ascii="Arial" w:hAnsi="Arial" w:cs="Arial"/>
          <w:sz w:val="24"/>
          <w:szCs w:val="24"/>
        </w:rPr>
        <w:t>08</w:t>
      </w:r>
      <w:r w:rsidR="00C73225" w:rsidRPr="00690D19">
        <w:rPr>
          <w:rFonts w:ascii="Arial" w:hAnsi="Arial" w:cs="Arial"/>
          <w:sz w:val="24"/>
          <w:szCs w:val="24"/>
        </w:rPr>
        <w:t>.0</w:t>
      </w:r>
      <w:r w:rsidR="00B707DB" w:rsidRPr="00690D19">
        <w:rPr>
          <w:rFonts w:ascii="Arial" w:hAnsi="Arial" w:cs="Arial"/>
          <w:sz w:val="24"/>
          <w:szCs w:val="24"/>
        </w:rPr>
        <w:t>8</w:t>
      </w:r>
      <w:r w:rsidR="00C73225" w:rsidRPr="00690D19">
        <w:rPr>
          <w:rFonts w:ascii="Arial" w:hAnsi="Arial" w:cs="Arial"/>
          <w:sz w:val="24"/>
          <w:szCs w:val="24"/>
        </w:rPr>
        <w:t>.20</w:t>
      </w:r>
      <w:r w:rsidR="00B707DB" w:rsidRPr="00690D19">
        <w:rPr>
          <w:rFonts w:ascii="Arial" w:hAnsi="Arial" w:cs="Arial"/>
          <w:sz w:val="24"/>
          <w:szCs w:val="24"/>
        </w:rPr>
        <w:t>16</w:t>
      </w:r>
      <w:r w:rsidR="00C73225" w:rsidRPr="00690D19">
        <w:rPr>
          <w:rFonts w:ascii="Arial" w:hAnsi="Arial" w:cs="Arial"/>
          <w:sz w:val="24"/>
          <w:szCs w:val="24"/>
        </w:rPr>
        <w:t xml:space="preserve"> № 1</w:t>
      </w:r>
      <w:r w:rsidR="00B707DB" w:rsidRPr="00690D19">
        <w:rPr>
          <w:rFonts w:ascii="Arial" w:hAnsi="Arial" w:cs="Arial"/>
          <w:sz w:val="24"/>
          <w:szCs w:val="24"/>
        </w:rPr>
        <w:t>291</w:t>
      </w:r>
      <w:r w:rsidR="00C73225" w:rsidRPr="00690D19">
        <w:rPr>
          <w:rFonts w:ascii="Arial" w:hAnsi="Arial" w:cs="Arial"/>
          <w:sz w:val="24"/>
          <w:szCs w:val="24"/>
        </w:rPr>
        <w:t xml:space="preserve"> «Об утверждении Порядка принятия решений о признании безнадежной к взысканию задолженности по платежам в местный бюджет»</w:t>
      </w:r>
      <w:r w:rsidRPr="00690D19">
        <w:rPr>
          <w:rFonts w:ascii="Arial" w:hAnsi="Arial" w:cs="Arial"/>
          <w:sz w:val="24"/>
          <w:szCs w:val="24"/>
        </w:rPr>
        <w:t xml:space="preserve"> </w:t>
      </w:r>
      <w:r w:rsidR="00D851F2" w:rsidRPr="00690D19">
        <w:rPr>
          <w:rFonts w:ascii="Arial" w:hAnsi="Arial" w:cs="Arial"/>
          <w:sz w:val="24"/>
          <w:szCs w:val="24"/>
        </w:rPr>
        <w:t>следующие изменения</w:t>
      </w:r>
      <w:r w:rsidRPr="00690D19">
        <w:rPr>
          <w:rFonts w:ascii="Arial" w:hAnsi="Arial" w:cs="Arial"/>
          <w:sz w:val="24"/>
          <w:szCs w:val="24"/>
        </w:rPr>
        <w:t>:</w:t>
      </w:r>
    </w:p>
    <w:p w:rsidR="00D851F2" w:rsidRPr="00690D19" w:rsidRDefault="00D851F2" w:rsidP="002F3951">
      <w:pPr>
        <w:tabs>
          <w:tab w:val="left" w:pos="993"/>
          <w:tab w:val="left" w:pos="1276"/>
        </w:tabs>
        <w:spacing w:after="0" w:line="240" w:lineRule="auto"/>
        <w:ind w:firstLine="709"/>
        <w:jc w:val="both"/>
        <w:rPr>
          <w:rFonts w:ascii="Arial" w:hAnsi="Arial" w:cs="Arial"/>
          <w:sz w:val="24"/>
          <w:szCs w:val="24"/>
        </w:rPr>
      </w:pPr>
      <w:r w:rsidRPr="00690D19">
        <w:rPr>
          <w:rFonts w:ascii="Arial" w:hAnsi="Arial" w:cs="Arial"/>
          <w:sz w:val="24"/>
          <w:szCs w:val="24"/>
        </w:rPr>
        <w:t xml:space="preserve">1.1. </w:t>
      </w:r>
      <w:r w:rsidR="00FB45FC" w:rsidRPr="00690D19">
        <w:rPr>
          <w:rFonts w:ascii="Arial" w:hAnsi="Arial" w:cs="Arial"/>
          <w:sz w:val="24"/>
          <w:szCs w:val="24"/>
        </w:rPr>
        <w:t>П</w:t>
      </w:r>
      <w:r w:rsidRPr="00690D19">
        <w:rPr>
          <w:rFonts w:ascii="Arial" w:hAnsi="Arial" w:cs="Arial"/>
          <w:sz w:val="24"/>
          <w:szCs w:val="24"/>
        </w:rPr>
        <w:t>риложени</w:t>
      </w:r>
      <w:r w:rsidR="00FB45FC" w:rsidRPr="00690D19">
        <w:rPr>
          <w:rFonts w:ascii="Arial" w:hAnsi="Arial" w:cs="Arial"/>
          <w:sz w:val="24"/>
          <w:szCs w:val="24"/>
        </w:rPr>
        <w:t>е № 1</w:t>
      </w:r>
      <w:r w:rsidRPr="00690D19">
        <w:rPr>
          <w:rFonts w:ascii="Arial" w:hAnsi="Arial" w:cs="Arial"/>
          <w:sz w:val="24"/>
          <w:szCs w:val="24"/>
        </w:rPr>
        <w:t xml:space="preserve"> к постановлению изложить в новой редакции</w:t>
      </w:r>
      <w:r w:rsidR="00FB45FC" w:rsidRPr="00690D19">
        <w:rPr>
          <w:rFonts w:ascii="Arial" w:hAnsi="Arial" w:cs="Arial"/>
          <w:sz w:val="24"/>
          <w:szCs w:val="24"/>
        </w:rPr>
        <w:t>, согласно Приложению к настоящему постановлению».</w:t>
      </w:r>
    </w:p>
    <w:p w:rsidR="00FB45FC" w:rsidRPr="00690D19" w:rsidRDefault="00FB45FC" w:rsidP="00FB45FC">
      <w:pPr>
        <w:widowControl w:val="0"/>
        <w:spacing w:after="0" w:line="240" w:lineRule="auto"/>
        <w:jc w:val="both"/>
        <w:rPr>
          <w:rFonts w:ascii="Arial" w:hAnsi="Arial" w:cs="Arial"/>
          <w:sz w:val="24"/>
          <w:szCs w:val="24"/>
        </w:rPr>
      </w:pPr>
      <w:r w:rsidRPr="00690D19">
        <w:rPr>
          <w:rFonts w:ascii="Arial" w:hAnsi="Arial" w:cs="Arial"/>
          <w:sz w:val="24"/>
          <w:szCs w:val="24"/>
        </w:rPr>
        <w:t xml:space="preserve">          2. Управлению внутреннего контроля Администрации ЗАТО г</w:t>
      </w:r>
      <w:proofErr w:type="gramStart"/>
      <w:r w:rsidRPr="00690D19">
        <w:rPr>
          <w:rFonts w:ascii="Arial" w:hAnsi="Arial" w:cs="Arial"/>
          <w:sz w:val="24"/>
          <w:szCs w:val="24"/>
        </w:rPr>
        <w:t>.Ж</w:t>
      </w:r>
      <w:proofErr w:type="gramEnd"/>
      <w:r w:rsidRPr="00690D19">
        <w:rPr>
          <w:rFonts w:ascii="Arial" w:hAnsi="Arial" w:cs="Arial"/>
          <w:sz w:val="24"/>
          <w:szCs w:val="24"/>
        </w:rPr>
        <w:t>елезногорск (Е.Н. Панченко) довести настоящее постановление до сведения населени</w:t>
      </w:r>
      <w:r w:rsidR="00B707DB" w:rsidRPr="00690D19">
        <w:rPr>
          <w:rFonts w:ascii="Arial" w:hAnsi="Arial" w:cs="Arial"/>
          <w:sz w:val="24"/>
          <w:szCs w:val="24"/>
        </w:rPr>
        <w:t>я</w:t>
      </w:r>
      <w:r w:rsidRPr="00690D19">
        <w:rPr>
          <w:rFonts w:ascii="Arial" w:hAnsi="Arial" w:cs="Arial"/>
          <w:sz w:val="24"/>
          <w:szCs w:val="24"/>
        </w:rPr>
        <w:t xml:space="preserve"> через газету «Город и горожане».</w:t>
      </w:r>
    </w:p>
    <w:p w:rsidR="00FB45FC" w:rsidRPr="00690D19" w:rsidRDefault="00FB45FC" w:rsidP="00FB45FC">
      <w:pPr>
        <w:widowControl w:val="0"/>
        <w:spacing w:after="0" w:line="240" w:lineRule="auto"/>
        <w:jc w:val="both"/>
        <w:rPr>
          <w:rFonts w:ascii="Arial" w:hAnsi="Arial" w:cs="Arial"/>
          <w:sz w:val="24"/>
          <w:szCs w:val="24"/>
        </w:rPr>
      </w:pPr>
      <w:r w:rsidRPr="00690D19">
        <w:rPr>
          <w:rFonts w:ascii="Arial" w:hAnsi="Arial" w:cs="Arial"/>
          <w:sz w:val="24"/>
          <w:szCs w:val="24"/>
        </w:rPr>
        <w:t xml:space="preserve">          3. Отделу общественных связей Администрации ЗАТО г</w:t>
      </w:r>
      <w:proofErr w:type="gramStart"/>
      <w:r w:rsidRPr="00690D19">
        <w:rPr>
          <w:rFonts w:ascii="Arial" w:hAnsi="Arial" w:cs="Arial"/>
          <w:sz w:val="24"/>
          <w:szCs w:val="24"/>
        </w:rPr>
        <w:t>.Ж</w:t>
      </w:r>
      <w:proofErr w:type="gramEnd"/>
      <w:r w:rsidRPr="00690D19">
        <w:rPr>
          <w:rFonts w:ascii="Arial" w:hAnsi="Arial" w:cs="Arial"/>
          <w:sz w:val="24"/>
          <w:szCs w:val="24"/>
        </w:rPr>
        <w:t>елезногорск (И.С. Пикалова)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в информационно-телекоммуникационной сети «Интернет».</w:t>
      </w:r>
    </w:p>
    <w:p w:rsidR="00FB45FC" w:rsidRPr="00690D19" w:rsidRDefault="00FB45FC" w:rsidP="00FB45FC">
      <w:pPr>
        <w:widowControl w:val="0"/>
        <w:spacing w:after="0" w:line="240" w:lineRule="auto"/>
        <w:ind w:firstLine="709"/>
        <w:jc w:val="both"/>
        <w:rPr>
          <w:rFonts w:ascii="Arial" w:hAnsi="Arial" w:cs="Arial"/>
          <w:sz w:val="24"/>
          <w:szCs w:val="24"/>
        </w:rPr>
      </w:pPr>
      <w:r w:rsidRPr="00690D19">
        <w:rPr>
          <w:rFonts w:ascii="Arial" w:hAnsi="Arial" w:cs="Arial"/>
          <w:sz w:val="24"/>
          <w:szCs w:val="24"/>
        </w:rPr>
        <w:t xml:space="preserve">4. Контроль над исполнением настоящего постановления </w:t>
      </w:r>
      <w:r w:rsidR="007753F9" w:rsidRPr="00690D19">
        <w:rPr>
          <w:rFonts w:ascii="Arial" w:hAnsi="Arial" w:cs="Arial"/>
          <w:sz w:val="24"/>
          <w:szCs w:val="24"/>
        </w:rPr>
        <w:t>оставляю за собой.</w:t>
      </w:r>
      <w:r w:rsidRPr="00690D19">
        <w:rPr>
          <w:rFonts w:ascii="Arial" w:hAnsi="Arial" w:cs="Arial"/>
          <w:sz w:val="24"/>
          <w:szCs w:val="24"/>
        </w:rPr>
        <w:t xml:space="preserve">      </w:t>
      </w:r>
    </w:p>
    <w:p w:rsidR="002F3951" w:rsidRPr="00690D19" w:rsidRDefault="00FB45FC" w:rsidP="00690D19">
      <w:pPr>
        <w:widowControl w:val="0"/>
        <w:spacing w:after="0" w:line="240" w:lineRule="auto"/>
        <w:ind w:firstLine="709"/>
        <w:jc w:val="both"/>
        <w:rPr>
          <w:rFonts w:ascii="Arial" w:hAnsi="Arial" w:cs="Arial"/>
          <w:sz w:val="24"/>
          <w:szCs w:val="24"/>
        </w:rPr>
      </w:pPr>
      <w:r w:rsidRPr="00690D19">
        <w:rPr>
          <w:rFonts w:ascii="Arial" w:hAnsi="Arial" w:cs="Arial"/>
          <w:sz w:val="24"/>
          <w:szCs w:val="24"/>
        </w:rPr>
        <w:t xml:space="preserve">5. Настоящее постановление вступает в силу после его официального опубликования. </w:t>
      </w:r>
    </w:p>
    <w:p w:rsidR="00FB45FC" w:rsidRPr="00690D19" w:rsidRDefault="00FB45FC" w:rsidP="00FB45FC">
      <w:pPr>
        <w:rPr>
          <w:rFonts w:ascii="Arial" w:hAnsi="Arial" w:cs="Arial"/>
          <w:sz w:val="24"/>
          <w:szCs w:val="24"/>
        </w:rPr>
      </w:pPr>
      <w:r w:rsidRPr="00690D19">
        <w:rPr>
          <w:rFonts w:ascii="Arial" w:hAnsi="Arial" w:cs="Arial"/>
          <w:sz w:val="24"/>
          <w:szCs w:val="24"/>
        </w:rPr>
        <w:t xml:space="preserve">       </w:t>
      </w:r>
      <w:proofErr w:type="gramStart"/>
      <w:r w:rsidRPr="00690D19">
        <w:rPr>
          <w:rFonts w:ascii="Arial" w:hAnsi="Arial" w:cs="Arial"/>
          <w:sz w:val="24"/>
          <w:szCs w:val="24"/>
        </w:rPr>
        <w:t>Глава</w:t>
      </w:r>
      <w:proofErr w:type="gramEnd"/>
      <w:r w:rsidRPr="00690D19">
        <w:rPr>
          <w:rFonts w:ascii="Arial" w:hAnsi="Arial" w:cs="Arial"/>
          <w:sz w:val="24"/>
          <w:szCs w:val="24"/>
        </w:rPr>
        <w:t xml:space="preserve"> ЗАТО  г. Железногорск     </w:t>
      </w:r>
      <w:r w:rsidRPr="00690D19">
        <w:rPr>
          <w:rFonts w:ascii="Arial" w:hAnsi="Arial" w:cs="Arial"/>
          <w:sz w:val="24"/>
          <w:szCs w:val="24"/>
        </w:rPr>
        <w:tab/>
      </w:r>
      <w:r w:rsidRPr="00690D19">
        <w:rPr>
          <w:rFonts w:ascii="Arial" w:hAnsi="Arial" w:cs="Arial"/>
          <w:sz w:val="24"/>
          <w:szCs w:val="24"/>
        </w:rPr>
        <w:tab/>
        <w:t xml:space="preserve">                           </w:t>
      </w:r>
      <w:r w:rsidRPr="00690D19">
        <w:rPr>
          <w:rFonts w:ascii="Arial" w:hAnsi="Arial" w:cs="Arial"/>
          <w:sz w:val="24"/>
          <w:szCs w:val="24"/>
        </w:rPr>
        <w:tab/>
        <w:t xml:space="preserve">              И. Г. </w:t>
      </w:r>
      <w:proofErr w:type="spellStart"/>
      <w:r w:rsidRPr="00690D19">
        <w:rPr>
          <w:rFonts w:ascii="Arial" w:hAnsi="Arial" w:cs="Arial"/>
          <w:sz w:val="24"/>
          <w:szCs w:val="24"/>
        </w:rPr>
        <w:t>Куксин</w:t>
      </w:r>
      <w:proofErr w:type="spellEnd"/>
    </w:p>
    <w:p w:rsidR="00FB45FC" w:rsidRPr="00690D19" w:rsidRDefault="00690D19" w:rsidP="00FB45FC">
      <w:pPr>
        <w:pStyle w:val="ConsPlusNormal"/>
        <w:ind w:left="5664" w:firstLine="0"/>
        <w:jc w:val="both"/>
        <w:outlineLvl w:val="0"/>
        <w:rPr>
          <w:color w:val="000000"/>
          <w:sz w:val="24"/>
          <w:szCs w:val="24"/>
        </w:rPr>
      </w:pPr>
      <w:r>
        <w:rPr>
          <w:color w:val="000000"/>
          <w:sz w:val="24"/>
          <w:szCs w:val="24"/>
        </w:rPr>
        <w:t>Пр</w:t>
      </w:r>
      <w:r w:rsidR="00FB45FC" w:rsidRPr="00690D19">
        <w:rPr>
          <w:color w:val="000000"/>
          <w:sz w:val="24"/>
          <w:szCs w:val="24"/>
        </w:rPr>
        <w:t xml:space="preserve">иложение </w:t>
      </w:r>
    </w:p>
    <w:p w:rsidR="00FB45FC" w:rsidRPr="00690D19" w:rsidRDefault="00FB45FC" w:rsidP="00FB45FC">
      <w:pPr>
        <w:pStyle w:val="ConsPlusNormal"/>
        <w:ind w:left="5664" w:firstLine="0"/>
        <w:jc w:val="both"/>
        <w:outlineLvl w:val="0"/>
        <w:rPr>
          <w:color w:val="000000"/>
          <w:sz w:val="24"/>
          <w:szCs w:val="24"/>
        </w:rPr>
      </w:pPr>
      <w:r w:rsidRPr="00690D19">
        <w:rPr>
          <w:color w:val="000000"/>
          <w:sz w:val="24"/>
          <w:szCs w:val="24"/>
        </w:rPr>
        <w:t>к  постановлению Администрации ЗАТО г</w:t>
      </w:r>
      <w:proofErr w:type="gramStart"/>
      <w:r w:rsidRPr="00690D19">
        <w:rPr>
          <w:color w:val="000000"/>
          <w:sz w:val="24"/>
          <w:szCs w:val="24"/>
        </w:rPr>
        <w:t>.Ж</w:t>
      </w:r>
      <w:proofErr w:type="gramEnd"/>
      <w:r w:rsidRPr="00690D19">
        <w:rPr>
          <w:color w:val="000000"/>
          <w:sz w:val="24"/>
          <w:szCs w:val="24"/>
        </w:rPr>
        <w:t>елезногорск</w:t>
      </w:r>
    </w:p>
    <w:p w:rsidR="00FB45FC" w:rsidRPr="00690D19" w:rsidRDefault="00FB45FC" w:rsidP="00FB45FC">
      <w:pPr>
        <w:pStyle w:val="ConsPlusNormal"/>
        <w:ind w:left="4956" w:firstLine="708"/>
        <w:rPr>
          <w:color w:val="000000"/>
          <w:sz w:val="24"/>
          <w:szCs w:val="24"/>
        </w:rPr>
      </w:pPr>
      <w:r w:rsidRPr="00690D19">
        <w:rPr>
          <w:color w:val="000000"/>
          <w:sz w:val="24"/>
          <w:szCs w:val="24"/>
        </w:rPr>
        <w:t>от  «</w:t>
      </w:r>
      <w:r w:rsidR="00690D19">
        <w:rPr>
          <w:color w:val="000000"/>
          <w:sz w:val="24"/>
          <w:szCs w:val="24"/>
        </w:rPr>
        <w:t>23» 10.</w:t>
      </w:r>
      <w:r w:rsidR="006C3390" w:rsidRPr="00690D19">
        <w:rPr>
          <w:color w:val="000000"/>
          <w:sz w:val="24"/>
          <w:szCs w:val="24"/>
        </w:rPr>
        <w:t>2020</w:t>
      </w:r>
      <w:r w:rsidRPr="00690D19">
        <w:rPr>
          <w:color w:val="000000"/>
          <w:sz w:val="24"/>
          <w:szCs w:val="24"/>
        </w:rPr>
        <w:t xml:space="preserve">  №  </w:t>
      </w:r>
      <w:r w:rsidR="00690D19">
        <w:rPr>
          <w:color w:val="000000"/>
          <w:sz w:val="24"/>
          <w:szCs w:val="24"/>
        </w:rPr>
        <w:t>2004</w:t>
      </w:r>
    </w:p>
    <w:p w:rsidR="003B32BD" w:rsidRPr="00690D19" w:rsidRDefault="003B32BD" w:rsidP="00FB45FC">
      <w:pPr>
        <w:pStyle w:val="ConsPlusNormal"/>
        <w:ind w:left="4956" w:firstLine="708"/>
        <w:rPr>
          <w:color w:val="000000"/>
          <w:sz w:val="24"/>
          <w:szCs w:val="24"/>
        </w:rPr>
      </w:pPr>
    </w:p>
    <w:p w:rsidR="003B32BD" w:rsidRPr="00690D19" w:rsidRDefault="003B32BD" w:rsidP="003B32BD">
      <w:pPr>
        <w:pStyle w:val="ConsPlusNormal"/>
        <w:ind w:left="5664" w:firstLine="0"/>
        <w:jc w:val="both"/>
        <w:outlineLvl w:val="0"/>
        <w:rPr>
          <w:color w:val="000000"/>
          <w:sz w:val="24"/>
          <w:szCs w:val="24"/>
        </w:rPr>
      </w:pPr>
      <w:r w:rsidRPr="00690D19">
        <w:rPr>
          <w:color w:val="000000"/>
          <w:sz w:val="24"/>
          <w:szCs w:val="24"/>
        </w:rPr>
        <w:t xml:space="preserve">Приложение </w:t>
      </w:r>
    </w:p>
    <w:p w:rsidR="003B32BD" w:rsidRPr="00690D19" w:rsidRDefault="003B32BD" w:rsidP="003B32BD">
      <w:pPr>
        <w:pStyle w:val="ConsPlusNormal"/>
        <w:ind w:left="5664" w:firstLine="0"/>
        <w:jc w:val="both"/>
        <w:outlineLvl w:val="0"/>
        <w:rPr>
          <w:color w:val="000000"/>
          <w:sz w:val="24"/>
          <w:szCs w:val="24"/>
        </w:rPr>
      </w:pPr>
      <w:r w:rsidRPr="00690D19">
        <w:rPr>
          <w:color w:val="000000"/>
          <w:sz w:val="24"/>
          <w:szCs w:val="24"/>
        </w:rPr>
        <w:t>к  постановлению Администрации ЗАТО г</w:t>
      </w:r>
      <w:proofErr w:type="gramStart"/>
      <w:r w:rsidRPr="00690D19">
        <w:rPr>
          <w:color w:val="000000"/>
          <w:sz w:val="24"/>
          <w:szCs w:val="24"/>
        </w:rPr>
        <w:t>.Ж</w:t>
      </w:r>
      <w:proofErr w:type="gramEnd"/>
      <w:r w:rsidRPr="00690D19">
        <w:rPr>
          <w:color w:val="000000"/>
          <w:sz w:val="24"/>
          <w:szCs w:val="24"/>
        </w:rPr>
        <w:t>елезногорск</w:t>
      </w:r>
    </w:p>
    <w:p w:rsidR="00FB45FC" w:rsidRPr="00690D19" w:rsidRDefault="003B32BD" w:rsidP="00FB45FC">
      <w:pPr>
        <w:pStyle w:val="ConsPlusNormal"/>
        <w:ind w:left="4956" w:firstLine="708"/>
        <w:rPr>
          <w:color w:val="000000"/>
          <w:sz w:val="24"/>
          <w:szCs w:val="24"/>
        </w:rPr>
      </w:pPr>
      <w:r w:rsidRPr="00690D19">
        <w:rPr>
          <w:color w:val="000000"/>
          <w:sz w:val="24"/>
          <w:szCs w:val="24"/>
        </w:rPr>
        <w:t xml:space="preserve">от  « </w:t>
      </w:r>
      <w:r w:rsidRPr="00690D19">
        <w:rPr>
          <w:color w:val="000000"/>
          <w:sz w:val="24"/>
          <w:szCs w:val="24"/>
          <w:u w:val="single"/>
        </w:rPr>
        <w:t xml:space="preserve">08 </w:t>
      </w:r>
      <w:r w:rsidRPr="00690D19">
        <w:rPr>
          <w:color w:val="000000"/>
          <w:sz w:val="24"/>
          <w:szCs w:val="24"/>
        </w:rPr>
        <w:t xml:space="preserve">»  </w:t>
      </w:r>
      <w:r w:rsidRPr="00690D19">
        <w:rPr>
          <w:color w:val="000000"/>
          <w:sz w:val="24"/>
          <w:szCs w:val="24"/>
          <w:u w:val="single"/>
        </w:rPr>
        <w:t xml:space="preserve">августа  </w:t>
      </w:r>
      <w:r w:rsidRPr="00690D19">
        <w:rPr>
          <w:color w:val="000000"/>
          <w:sz w:val="24"/>
          <w:szCs w:val="24"/>
        </w:rPr>
        <w:t xml:space="preserve">2020  №  </w:t>
      </w:r>
      <w:r w:rsidRPr="00690D19">
        <w:rPr>
          <w:color w:val="000000"/>
          <w:sz w:val="24"/>
          <w:szCs w:val="24"/>
          <w:u w:val="single"/>
        </w:rPr>
        <w:t>1291</w:t>
      </w:r>
    </w:p>
    <w:p w:rsidR="00FB45FC" w:rsidRPr="00690D19" w:rsidRDefault="00FB45FC" w:rsidP="00FB45FC">
      <w:pPr>
        <w:autoSpaceDE w:val="0"/>
        <w:autoSpaceDN w:val="0"/>
        <w:adjustRightInd w:val="0"/>
        <w:spacing w:after="0" w:line="240" w:lineRule="auto"/>
        <w:jc w:val="both"/>
        <w:rPr>
          <w:rFonts w:ascii="Arial" w:hAnsi="Arial" w:cs="Arial"/>
          <w:color w:val="000000"/>
          <w:sz w:val="24"/>
          <w:szCs w:val="24"/>
        </w:rPr>
      </w:pPr>
    </w:p>
    <w:p w:rsidR="00FB45FC" w:rsidRPr="00690D19" w:rsidRDefault="00FB45FC" w:rsidP="00FB45FC">
      <w:pPr>
        <w:autoSpaceDE w:val="0"/>
        <w:autoSpaceDN w:val="0"/>
        <w:adjustRightInd w:val="0"/>
        <w:spacing w:after="0" w:line="240" w:lineRule="auto"/>
        <w:ind w:firstLine="708"/>
        <w:jc w:val="center"/>
        <w:rPr>
          <w:rFonts w:ascii="Arial" w:hAnsi="Arial" w:cs="Arial"/>
          <w:color w:val="000000"/>
          <w:sz w:val="24"/>
          <w:szCs w:val="24"/>
        </w:rPr>
      </w:pPr>
      <w:r w:rsidRPr="00690D19">
        <w:rPr>
          <w:rFonts w:ascii="Arial" w:hAnsi="Arial" w:cs="Arial"/>
          <w:b/>
          <w:color w:val="000000"/>
          <w:sz w:val="24"/>
          <w:szCs w:val="24"/>
        </w:rPr>
        <w:t>ПОРЯДОК</w:t>
      </w:r>
    </w:p>
    <w:p w:rsidR="00FB45FC" w:rsidRPr="00690D19" w:rsidRDefault="00FB45FC" w:rsidP="00FB45FC">
      <w:pPr>
        <w:autoSpaceDE w:val="0"/>
        <w:autoSpaceDN w:val="0"/>
        <w:adjustRightInd w:val="0"/>
        <w:spacing w:after="0" w:line="240" w:lineRule="auto"/>
        <w:rPr>
          <w:rFonts w:ascii="Arial" w:eastAsia="Times New Roman" w:hAnsi="Arial" w:cs="Arial"/>
          <w:color w:val="000000"/>
          <w:sz w:val="24"/>
          <w:szCs w:val="24"/>
          <w:lang w:eastAsia="ru-RU"/>
        </w:rPr>
      </w:pPr>
      <w:r w:rsidRPr="00690D19">
        <w:rPr>
          <w:rFonts w:ascii="Arial" w:hAnsi="Arial" w:cs="Arial"/>
          <w:color w:val="000000"/>
          <w:sz w:val="24"/>
          <w:szCs w:val="24"/>
          <w:lang w:eastAsia="ru-RU"/>
        </w:rPr>
        <w:t>принятия решений о признании безнадежной к взысканию задолженности по платежам в местный бюджет</w:t>
      </w:r>
    </w:p>
    <w:p w:rsidR="00FB45FC" w:rsidRPr="00690D19" w:rsidRDefault="00FB45FC" w:rsidP="00FB45FC">
      <w:pPr>
        <w:spacing w:after="0" w:line="240" w:lineRule="auto"/>
        <w:rPr>
          <w:rFonts w:ascii="Arial" w:eastAsia="Times New Roman" w:hAnsi="Arial" w:cs="Arial"/>
          <w:color w:val="000000"/>
          <w:sz w:val="24"/>
          <w:szCs w:val="24"/>
          <w:lang w:eastAsia="ru-RU"/>
        </w:rPr>
      </w:pPr>
    </w:p>
    <w:p w:rsidR="00FB45FC" w:rsidRPr="00690D19" w:rsidRDefault="00FB45FC" w:rsidP="00FB45FC">
      <w:pPr>
        <w:autoSpaceDE w:val="0"/>
        <w:autoSpaceDN w:val="0"/>
        <w:adjustRightInd w:val="0"/>
        <w:spacing w:after="0" w:line="240" w:lineRule="auto"/>
        <w:jc w:val="center"/>
        <w:outlineLvl w:val="0"/>
        <w:rPr>
          <w:rFonts w:ascii="Arial" w:hAnsi="Arial" w:cs="Arial"/>
          <w:b/>
          <w:bCs/>
          <w:color w:val="000000"/>
          <w:sz w:val="24"/>
          <w:szCs w:val="24"/>
          <w:lang w:eastAsia="ru-RU"/>
        </w:rPr>
      </w:pPr>
      <w:r w:rsidRPr="00690D19">
        <w:rPr>
          <w:rFonts w:ascii="Arial" w:hAnsi="Arial" w:cs="Arial"/>
          <w:b/>
          <w:bCs/>
          <w:color w:val="000000"/>
          <w:sz w:val="24"/>
          <w:szCs w:val="24"/>
          <w:lang w:eastAsia="ru-RU"/>
        </w:rPr>
        <w:t>I. ОБЩИЕ ПОЛОЖЕНИЯ</w:t>
      </w:r>
    </w:p>
    <w:p w:rsidR="00FB45FC" w:rsidRPr="00690D19" w:rsidRDefault="00FB45FC" w:rsidP="00FB45FC">
      <w:pPr>
        <w:autoSpaceDE w:val="0"/>
        <w:autoSpaceDN w:val="0"/>
        <w:adjustRightInd w:val="0"/>
        <w:spacing w:after="0" w:line="240" w:lineRule="auto"/>
        <w:jc w:val="both"/>
        <w:rPr>
          <w:rFonts w:ascii="Arial" w:hAnsi="Arial" w:cs="Arial"/>
          <w:color w:val="000000"/>
          <w:sz w:val="24"/>
          <w:szCs w:val="24"/>
          <w:lang w:eastAsia="ru-RU"/>
        </w:rPr>
      </w:pP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lastRenderedPageBreak/>
        <w:t xml:space="preserve">1.1. Порядок принятия решений о признании безнадежной к взысканию задолженности по платежам в местный бюджет (далее - Порядок) разработан в соответствии со </w:t>
      </w:r>
      <w:hyperlink r:id="rId10" w:history="1">
        <w:r w:rsidRPr="00690D19">
          <w:rPr>
            <w:rFonts w:ascii="Arial" w:hAnsi="Arial" w:cs="Arial"/>
            <w:color w:val="000000"/>
            <w:sz w:val="24"/>
            <w:szCs w:val="24"/>
            <w:lang w:eastAsia="ru-RU"/>
          </w:rPr>
          <w:t>статьей 47.2</w:t>
        </w:r>
      </w:hyperlink>
      <w:r w:rsidRPr="00690D19">
        <w:rPr>
          <w:rFonts w:ascii="Arial" w:hAnsi="Arial" w:cs="Arial"/>
          <w:color w:val="000000"/>
          <w:sz w:val="24"/>
          <w:szCs w:val="24"/>
          <w:lang w:eastAsia="ru-RU"/>
        </w:rPr>
        <w:t xml:space="preserve"> Бюджетного кодекса Российской Федерации и регулирует отношения, связанные с принятием решений о признании безнадежной к взысканию задолженности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1.2. Действие настоящего Порядка не распространя</w:t>
      </w:r>
      <w:r w:rsidR="00B707DB" w:rsidRPr="00690D19">
        <w:rPr>
          <w:rFonts w:ascii="Arial" w:hAnsi="Arial" w:cs="Arial"/>
          <w:color w:val="000000"/>
          <w:sz w:val="24"/>
          <w:szCs w:val="24"/>
          <w:lang w:eastAsia="ru-RU"/>
        </w:rPr>
        <w:t>е</w:t>
      </w:r>
      <w:r w:rsidRPr="00690D19">
        <w:rPr>
          <w:rFonts w:ascii="Arial" w:hAnsi="Arial" w:cs="Arial"/>
          <w:color w:val="000000"/>
          <w:sz w:val="24"/>
          <w:szCs w:val="24"/>
          <w:lang w:eastAsia="ru-RU"/>
        </w:rPr>
        <w:t>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p>
    <w:p w:rsidR="00FB45FC" w:rsidRPr="00690D19" w:rsidRDefault="00FB45FC" w:rsidP="00FB45FC">
      <w:pPr>
        <w:autoSpaceDE w:val="0"/>
        <w:autoSpaceDN w:val="0"/>
        <w:adjustRightInd w:val="0"/>
        <w:spacing w:after="0" w:line="240" w:lineRule="auto"/>
        <w:jc w:val="both"/>
        <w:rPr>
          <w:rFonts w:ascii="Arial" w:hAnsi="Arial" w:cs="Arial"/>
          <w:color w:val="000000"/>
          <w:sz w:val="24"/>
          <w:szCs w:val="24"/>
          <w:lang w:eastAsia="ru-RU"/>
        </w:rPr>
      </w:pPr>
    </w:p>
    <w:p w:rsidR="00FB45FC" w:rsidRPr="00690D19" w:rsidRDefault="00FB45FC" w:rsidP="00FB45FC">
      <w:pPr>
        <w:autoSpaceDE w:val="0"/>
        <w:autoSpaceDN w:val="0"/>
        <w:adjustRightInd w:val="0"/>
        <w:spacing w:after="0" w:line="240" w:lineRule="auto"/>
        <w:jc w:val="center"/>
        <w:outlineLvl w:val="0"/>
        <w:rPr>
          <w:rFonts w:ascii="Arial" w:hAnsi="Arial" w:cs="Arial"/>
          <w:b/>
          <w:bCs/>
          <w:color w:val="000000"/>
          <w:sz w:val="24"/>
          <w:szCs w:val="24"/>
          <w:lang w:eastAsia="ru-RU"/>
        </w:rPr>
      </w:pPr>
      <w:bookmarkStart w:id="0" w:name="Par5"/>
      <w:bookmarkEnd w:id="0"/>
      <w:r w:rsidRPr="00690D19">
        <w:rPr>
          <w:rFonts w:ascii="Arial" w:hAnsi="Arial" w:cs="Arial"/>
          <w:b/>
          <w:bCs/>
          <w:color w:val="000000"/>
          <w:sz w:val="24"/>
          <w:szCs w:val="24"/>
          <w:lang w:eastAsia="ru-RU"/>
        </w:rPr>
        <w:t xml:space="preserve">II. ПОРЯДОК ПРИНЯТИЯ РЕШЕНИЯ О ПРИЗНАНИИ </w:t>
      </w:r>
      <w:proofErr w:type="gramStart"/>
      <w:r w:rsidRPr="00690D19">
        <w:rPr>
          <w:rFonts w:ascii="Arial" w:hAnsi="Arial" w:cs="Arial"/>
          <w:b/>
          <w:bCs/>
          <w:color w:val="000000"/>
          <w:sz w:val="24"/>
          <w:szCs w:val="24"/>
          <w:lang w:eastAsia="ru-RU"/>
        </w:rPr>
        <w:t>БЕЗНАДЕЖНОЙ</w:t>
      </w:r>
      <w:proofErr w:type="gramEnd"/>
    </w:p>
    <w:p w:rsidR="00FB45FC" w:rsidRPr="00690D19" w:rsidRDefault="00FB45FC" w:rsidP="00FB45FC">
      <w:pPr>
        <w:autoSpaceDE w:val="0"/>
        <w:autoSpaceDN w:val="0"/>
        <w:adjustRightInd w:val="0"/>
        <w:spacing w:after="0" w:line="240" w:lineRule="auto"/>
        <w:jc w:val="center"/>
        <w:rPr>
          <w:rFonts w:ascii="Arial" w:hAnsi="Arial" w:cs="Arial"/>
          <w:b/>
          <w:bCs/>
          <w:color w:val="000000"/>
          <w:sz w:val="24"/>
          <w:szCs w:val="24"/>
          <w:lang w:eastAsia="ru-RU"/>
        </w:rPr>
      </w:pPr>
      <w:r w:rsidRPr="00690D19">
        <w:rPr>
          <w:rFonts w:ascii="Arial" w:hAnsi="Arial" w:cs="Arial"/>
          <w:b/>
          <w:bCs/>
          <w:color w:val="000000"/>
          <w:sz w:val="24"/>
          <w:szCs w:val="24"/>
          <w:lang w:eastAsia="ru-RU"/>
        </w:rPr>
        <w:t>К ВЗЫСКАНИЮ ЗАДОЛЖЕННОСТИ ПО ПЛАТЕЖАМ В МЕСТНЫЙ БЮДЖЕТ</w:t>
      </w:r>
    </w:p>
    <w:p w:rsidR="00FB45FC" w:rsidRPr="00690D19" w:rsidRDefault="00FB45FC" w:rsidP="00FB45FC">
      <w:pPr>
        <w:autoSpaceDE w:val="0"/>
        <w:autoSpaceDN w:val="0"/>
        <w:adjustRightInd w:val="0"/>
        <w:spacing w:after="0" w:line="240" w:lineRule="auto"/>
        <w:jc w:val="both"/>
        <w:rPr>
          <w:rFonts w:ascii="Arial" w:hAnsi="Arial" w:cs="Arial"/>
          <w:color w:val="000000"/>
          <w:sz w:val="24"/>
          <w:szCs w:val="24"/>
          <w:lang w:eastAsia="ru-RU"/>
        </w:rPr>
      </w:pP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bookmarkStart w:id="1" w:name="Par8"/>
      <w:bookmarkEnd w:id="1"/>
      <w:r w:rsidRPr="00690D19">
        <w:rPr>
          <w:rFonts w:ascii="Arial" w:hAnsi="Arial" w:cs="Arial"/>
          <w:color w:val="000000"/>
          <w:sz w:val="24"/>
          <w:szCs w:val="24"/>
          <w:lang w:eastAsia="ru-RU"/>
        </w:rPr>
        <w:t>2.1. Платежи в бюджет, не уплаченные в установленный срок (задолженность по платежам в бюджет), признаются безнадежными к взысканию в случае:</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2.1.1.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2.1.2. Признания банкротом индивидуального предпринимателя - плательщика платежей в бюджет в соответствии с Федеральным </w:t>
      </w:r>
      <w:hyperlink r:id="rId11" w:history="1">
        <w:r w:rsidRPr="00690D19">
          <w:rPr>
            <w:rFonts w:ascii="Arial" w:hAnsi="Arial" w:cs="Arial"/>
            <w:color w:val="000000"/>
            <w:sz w:val="24"/>
            <w:szCs w:val="24"/>
            <w:lang w:eastAsia="ru-RU"/>
          </w:rPr>
          <w:t>законом</w:t>
        </w:r>
      </w:hyperlink>
      <w:r w:rsidRPr="00690D19">
        <w:rPr>
          <w:rFonts w:ascii="Arial" w:hAnsi="Arial" w:cs="Arial"/>
          <w:color w:val="000000"/>
          <w:sz w:val="24"/>
          <w:szCs w:val="24"/>
          <w:lang w:eastAsia="ru-RU"/>
        </w:rPr>
        <w:t xml:space="preserve"> от 26 октября 2002 года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2.1.3. Признания банкротом гражданина, не являющегося индивидуальным предпринимателем, в соответствии с Федеральным </w:t>
      </w:r>
      <w:hyperlink r:id="rId12" w:history="1">
        <w:r w:rsidRPr="00690D19">
          <w:rPr>
            <w:rFonts w:ascii="Arial" w:hAnsi="Arial" w:cs="Arial"/>
            <w:color w:val="000000"/>
            <w:sz w:val="24"/>
            <w:szCs w:val="24"/>
            <w:lang w:eastAsia="ru-RU"/>
          </w:rPr>
          <w:t>законом</w:t>
        </w:r>
      </w:hyperlink>
      <w:r w:rsidRPr="00690D19">
        <w:rPr>
          <w:rFonts w:ascii="Arial" w:hAnsi="Arial" w:cs="Arial"/>
          <w:color w:val="000000"/>
          <w:sz w:val="24"/>
          <w:szCs w:val="24"/>
          <w:lang w:eastAsia="ru-RU"/>
        </w:rPr>
        <w:t xml:space="preserve"> от 26 октября 2002 года №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2.1.4.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2.1.5. Применения актов об амнистии или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bookmarkStart w:id="2" w:name="Par13"/>
      <w:bookmarkEnd w:id="2"/>
      <w:r w:rsidRPr="00690D19">
        <w:rPr>
          <w:rFonts w:ascii="Arial" w:hAnsi="Arial" w:cs="Arial"/>
          <w:color w:val="000000"/>
          <w:sz w:val="24"/>
          <w:szCs w:val="24"/>
          <w:lang w:eastAsia="ru-RU"/>
        </w:rPr>
        <w:t xml:space="preserve">2.1.6. </w:t>
      </w:r>
      <w:proofErr w:type="gramStart"/>
      <w:r w:rsidRPr="00690D19">
        <w:rPr>
          <w:rFonts w:ascii="Arial" w:hAnsi="Arial" w:cs="Arial"/>
          <w:color w:val="000000"/>
          <w:sz w:val="24"/>
          <w:szCs w:val="24"/>
          <w:lang w:eastAsia="ru-RU"/>
        </w:rPr>
        <w:t xml:space="preserve">Вынесения судебным приставом - 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13" w:history="1">
        <w:r w:rsidRPr="00690D19">
          <w:rPr>
            <w:rFonts w:ascii="Arial" w:hAnsi="Arial" w:cs="Arial"/>
            <w:color w:val="000000"/>
            <w:sz w:val="24"/>
            <w:szCs w:val="24"/>
            <w:lang w:eastAsia="ru-RU"/>
          </w:rPr>
          <w:t>пунктом 3</w:t>
        </w:r>
      </w:hyperlink>
      <w:r w:rsidRPr="00690D19">
        <w:rPr>
          <w:rFonts w:ascii="Arial" w:hAnsi="Arial" w:cs="Arial"/>
          <w:color w:val="000000"/>
          <w:sz w:val="24"/>
          <w:szCs w:val="24"/>
          <w:lang w:eastAsia="ru-RU"/>
        </w:rPr>
        <w:t xml:space="preserve"> или </w:t>
      </w:r>
      <w:hyperlink r:id="rId14" w:history="1">
        <w:r w:rsidRPr="00690D19">
          <w:rPr>
            <w:rFonts w:ascii="Arial" w:hAnsi="Arial" w:cs="Arial"/>
            <w:color w:val="000000"/>
            <w:sz w:val="24"/>
            <w:szCs w:val="24"/>
            <w:lang w:eastAsia="ru-RU"/>
          </w:rPr>
          <w:t>4 части 1 статьи 46</w:t>
        </w:r>
      </w:hyperlink>
      <w:r w:rsidRPr="00690D19">
        <w:rPr>
          <w:rFonts w:ascii="Arial" w:hAnsi="Arial" w:cs="Arial"/>
          <w:color w:val="000000"/>
          <w:sz w:val="24"/>
          <w:szCs w:val="24"/>
          <w:lang w:eastAsia="ru-RU"/>
        </w:rPr>
        <w:t xml:space="preserve"> Федерального закона от 2 октября 2007 года №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bookmarkStart w:id="3" w:name="Par14"/>
      <w:bookmarkEnd w:id="3"/>
      <w:r w:rsidRPr="00690D19">
        <w:rPr>
          <w:rFonts w:ascii="Arial" w:hAnsi="Arial" w:cs="Arial"/>
          <w:color w:val="000000"/>
          <w:sz w:val="24"/>
          <w:szCs w:val="24"/>
          <w:lang w:eastAsia="ru-RU"/>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2.1.7. Исключения юридического лица по решению регистрирующего органа из единого государственного реестра юридических лиц и </w:t>
      </w:r>
      <w:proofErr w:type="gramStart"/>
      <w:r w:rsidRPr="00690D19">
        <w:rPr>
          <w:rFonts w:ascii="Arial" w:hAnsi="Arial" w:cs="Arial"/>
          <w:color w:val="000000"/>
          <w:sz w:val="24"/>
          <w:szCs w:val="24"/>
          <w:lang w:eastAsia="ru-RU"/>
        </w:rPr>
        <w:t>наличия</w:t>
      </w:r>
      <w:proofErr w:type="gramEnd"/>
      <w:r w:rsidRPr="00690D19">
        <w:rPr>
          <w:rFonts w:ascii="Arial" w:hAnsi="Arial" w:cs="Arial"/>
          <w:color w:val="000000"/>
          <w:sz w:val="24"/>
          <w:szCs w:val="24"/>
          <w:lang w:eastAsia="ru-RU"/>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w:t>
      </w:r>
      <w:r w:rsidRPr="00690D19">
        <w:rPr>
          <w:rFonts w:ascii="Arial" w:hAnsi="Arial" w:cs="Arial"/>
          <w:color w:val="000000"/>
          <w:sz w:val="24"/>
          <w:szCs w:val="24"/>
          <w:lang w:eastAsia="ru-RU"/>
        </w:rPr>
        <w:lastRenderedPageBreak/>
        <w:t xml:space="preserve">предусмотренному </w:t>
      </w:r>
      <w:hyperlink r:id="rId15" w:history="1">
        <w:r w:rsidRPr="00690D19">
          <w:rPr>
            <w:rFonts w:ascii="Arial" w:hAnsi="Arial" w:cs="Arial"/>
            <w:color w:val="000000"/>
            <w:sz w:val="24"/>
            <w:szCs w:val="24"/>
            <w:lang w:eastAsia="ru-RU"/>
          </w:rPr>
          <w:t>пунктом 3</w:t>
        </w:r>
      </w:hyperlink>
      <w:r w:rsidRPr="00690D19">
        <w:rPr>
          <w:rFonts w:ascii="Arial" w:hAnsi="Arial" w:cs="Arial"/>
          <w:color w:val="000000"/>
          <w:sz w:val="24"/>
          <w:szCs w:val="24"/>
          <w:lang w:eastAsia="ru-RU"/>
        </w:rPr>
        <w:t xml:space="preserve"> или </w:t>
      </w:r>
      <w:hyperlink r:id="rId16" w:history="1">
        <w:r w:rsidRPr="00690D19">
          <w:rPr>
            <w:rFonts w:ascii="Arial" w:hAnsi="Arial" w:cs="Arial"/>
            <w:color w:val="000000"/>
            <w:sz w:val="24"/>
            <w:szCs w:val="24"/>
            <w:lang w:eastAsia="ru-RU"/>
          </w:rPr>
          <w:t>4 части 1 статьи 46</w:t>
        </w:r>
      </w:hyperlink>
      <w:r w:rsidRPr="00690D19">
        <w:rPr>
          <w:rFonts w:ascii="Arial" w:hAnsi="Arial" w:cs="Arial"/>
          <w:color w:val="000000"/>
          <w:sz w:val="24"/>
          <w:szCs w:val="24"/>
          <w:lang w:eastAsia="ru-RU"/>
        </w:rPr>
        <w:t xml:space="preserve">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690D19">
        <w:rPr>
          <w:rFonts w:ascii="Arial" w:hAnsi="Arial" w:cs="Arial"/>
          <w:color w:val="000000"/>
          <w:sz w:val="24"/>
          <w:szCs w:val="24"/>
          <w:lang w:eastAsia="ru-RU"/>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7" w:history="1">
        <w:r w:rsidRPr="00690D19">
          <w:rPr>
            <w:rFonts w:ascii="Arial" w:hAnsi="Arial" w:cs="Arial"/>
            <w:color w:val="000000"/>
            <w:sz w:val="24"/>
            <w:szCs w:val="24"/>
            <w:lang w:eastAsia="ru-RU"/>
          </w:rPr>
          <w:t>законом</w:t>
        </w:r>
      </w:hyperlink>
      <w:r w:rsidRPr="00690D19">
        <w:rPr>
          <w:rFonts w:ascii="Arial" w:hAnsi="Arial" w:cs="Arial"/>
          <w:color w:val="000000"/>
          <w:sz w:val="24"/>
          <w:szCs w:val="24"/>
          <w:lang w:eastAsia="ru-RU"/>
        </w:rPr>
        <w:t xml:space="preserve">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bookmarkStart w:id="4" w:name="Par16"/>
      <w:bookmarkEnd w:id="4"/>
      <w:r w:rsidRPr="00690D19">
        <w:rPr>
          <w:rFonts w:ascii="Arial" w:hAnsi="Arial" w:cs="Arial"/>
          <w:color w:val="000000"/>
          <w:sz w:val="24"/>
          <w:szCs w:val="24"/>
          <w:lang w:eastAsia="ru-RU"/>
        </w:rPr>
        <w:t xml:space="preserve">2.2. Административные штрафы, не уплаченные в установленный срок,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8" w:history="1">
        <w:r w:rsidRPr="00690D19">
          <w:rPr>
            <w:rFonts w:ascii="Arial" w:hAnsi="Arial" w:cs="Arial"/>
            <w:color w:val="000000"/>
            <w:sz w:val="24"/>
            <w:szCs w:val="24"/>
            <w:lang w:eastAsia="ru-RU"/>
          </w:rPr>
          <w:t>Кодексом</w:t>
        </w:r>
      </w:hyperlink>
      <w:r w:rsidRPr="00690D19">
        <w:rPr>
          <w:rFonts w:ascii="Arial" w:hAnsi="Arial" w:cs="Arial"/>
          <w:color w:val="000000"/>
          <w:sz w:val="24"/>
          <w:szCs w:val="24"/>
          <w:lang w:eastAsia="ru-RU"/>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2.3. Настоящий Порядок распространяется на задолженность по обязательствам, возникшим:</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1) из договоров и иных сделок;</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2) из судебного решения;</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3) вследствие причинения вреда;</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4) вследствие неосновательного обогащения.</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2.4. Решение о признании безнадежной к взысканию задолженности по платежам в местный бюджет принимается комиссией по поступлению и выбытию активов, создаваемой администратором доходов (далее - Комиссия), в порядке, установленном </w:t>
      </w:r>
      <w:hyperlink w:anchor="Par87" w:history="1">
        <w:r w:rsidRPr="00690D19">
          <w:rPr>
            <w:rFonts w:ascii="Arial" w:hAnsi="Arial" w:cs="Arial"/>
            <w:color w:val="000000"/>
            <w:sz w:val="24"/>
            <w:szCs w:val="24"/>
            <w:lang w:eastAsia="ru-RU"/>
          </w:rPr>
          <w:t>разделом III</w:t>
        </w:r>
      </w:hyperlink>
      <w:r w:rsidRPr="00690D19">
        <w:rPr>
          <w:rFonts w:ascii="Arial" w:hAnsi="Arial" w:cs="Arial"/>
          <w:color w:val="000000"/>
          <w:sz w:val="24"/>
          <w:szCs w:val="24"/>
          <w:lang w:eastAsia="ru-RU"/>
        </w:rPr>
        <w:t xml:space="preserve"> настоящего Порядка, и на основании документов, подтверждающих обстоятельства, предусмотренные </w:t>
      </w:r>
      <w:hyperlink w:anchor="Par8" w:history="1">
        <w:r w:rsidRPr="00690D19">
          <w:rPr>
            <w:rFonts w:ascii="Arial" w:hAnsi="Arial" w:cs="Arial"/>
            <w:color w:val="000000"/>
            <w:sz w:val="24"/>
            <w:szCs w:val="24"/>
            <w:lang w:eastAsia="ru-RU"/>
          </w:rPr>
          <w:t xml:space="preserve">пунктами </w:t>
        </w:r>
        <w:r w:rsidR="00B707DB" w:rsidRPr="00690D19">
          <w:rPr>
            <w:rFonts w:ascii="Arial" w:hAnsi="Arial" w:cs="Arial"/>
            <w:color w:val="000000"/>
            <w:sz w:val="24"/>
            <w:szCs w:val="24"/>
            <w:lang w:eastAsia="ru-RU"/>
          </w:rPr>
          <w:t>2.</w:t>
        </w:r>
        <w:r w:rsidRPr="00690D19">
          <w:rPr>
            <w:rFonts w:ascii="Arial" w:hAnsi="Arial" w:cs="Arial"/>
            <w:color w:val="000000"/>
            <w:sz w:val="24"/>
            <w:szCs w:val="24"/>
            <w:lang w:eastAsia="ru-RU"/>
          </w:rPr>
          <w:t>1</w:t>
        </w:r>
      </w:hyperlink>
      <w:r w:rsidR="00B707DB" w:rsidRPr="00690D19">
        <w:rPr>
          <w:rFonts w:ascii="Arial" w:hAnsi="Arial" w:cs="Arial"/>
          <w:sz w:val="24"/>
          <w:szCs w:val="24"/>
        </w:rPr>
        <w:t>.</w:t>
      </w:r>
      <w:r w:rsidRPr="00690D19">
        <w:rPr>
          <w:rFonts w:ascii="Arial" w:hAnsi="Arial" w:cs="Arial"/>
          <w:color w:val="000000"/>
          <w:sz w:val="24"/>
          <w:szCs w:val="24"/>
          <w:lang w:eastAsia="ru-RU"/>
        </w:rPr>
        <w:t xml:space="preserve"> и </w:t>
      </w:r>
      <w:r w:rsidR="00B707DB" w:rsidRPr="00690D19">
        <w:rPr>
          <w:rFonts w:ascii="Arial" w:hAnsi="Arial" w:cs="Arial"/>
          <w:color w:val="000000"/>
          <w:sz w:val="24"/>
          <w:szCs w:val="24"/>
          <w:lang w:eastAsia="ru-RU"/>
        </w:rPr>
        <w:t>2.</w:t>
      </w:r>
      <w:hyperlink w:anchor="Par16" w:history="1">
        <w:r w:rsidRPr="00690D19">
          <w:rPr>
            <w:rFonts w:ascii="Arial" w:hAnsi="Arial" w:cs="Arial"/>
            <w:color w:val="000000"/>
            <w:sz w:val="24"/>
            <w:szCs w:val="24"/>
            <w:lang w:eastAsia="ru-RU"/>
          </w:rPr>
          <w:t>2</w:t>
        </w:r>
        <w:r w:rsidR="00B707DB" w:rsidRPr="00690D19">
          <w:rPr>
            <w:rFonts w:ascii="Arial" w:hAnsi="Arial" w:cs="Arial"/>
            <w:color w:val="000000"/>
            <w:sz w:val="24"/>
            <w:szCs w:val="24"/>
            <w:lang w:eastAsia="ru-RU"/>
          </w:rPr>
          <w:t>.</w:t>
        </w:r>
        <w:r w:rsidRPr="00690D19">
          <w:rPr>
            <w:rFonts w:ascii="Arial" w:hAnsi="Arial" w:cs="Arial"/>
            <w:color w:val="000000"/>
            <w:sz w:val="24"/>
            <w:szCs w:val="24"/>
            <w:lang w:eastAsia="ru-RU"/>
          </w:rPr>
          <w:t xml:space="preserve"> </w:t>
        </w:r>
      </w:hyperlink>
      <w:r w:rsidRPr="00690D19">
        <w:rPr>
          <w:rFonts w:ascii="Arial" w:hAnsi="Arial" w:cs="Arial"/>
          <w:color w:val="000000"/>
          <w:sz w:val="24"/>
          <w:szCs w:val="24"/>
          <w:lang w:eastAsia="ru-RU"/>
        </w:rPr>
        <w:t>настоящего Порядка.</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bookmarkStart w:id="5" w:name="Par24"/>
      <w:bookmarkEnd w:id="5"/>
      <w:r w:rsidRPr="00690D19">
        <w:rPr>
          <w:rFonts w:ascii="Arial" w:hAnsi="Arial" w:cs="Arial"/>
          <w:color w:val="000000"/>
          <w:sz w:val="24"/>
          <w:szCs w:val="24"/>
          <w:lang w:eastAsia="ru-RU"/>
        </w:rPr>
        <w:t xml:space="preserve">2.5. Документами, подтверждающими обстоятельства, предусмотренные </w:t>
      </w:r>
      <w:hyperlink w:anchor="Par8" w:history="1">
        <w:r w:rsidRPr="00690D19">
          <w:rPr>
            <w:rFonts w:ascii="Arial" w:hAnsi="Arial" w:cs="Arial"/>
            <w:color w:val="000000"/>
            <w:sz w:val="24"/>
            <w:szCs w:val="24"/>
            <w:lang w:eastAsia="ru-RU"/>
          </w:rPr>
          <w:t>пунктами 2.1</w:t>
        </w:r>
      </w:hyperlink>
      <w:r w:rsidRPr="00690D19">
        <w:rPr>
          <w:rFonts w:ascii="Arial" w:hAnsi="Arial" w:cs="Arial"/>
          <w:color w:val="000000"/>
          <w:sz w:val="24"/>
          <w:szCs w:val="24"/>
          <w:lang w:eastAsia="ru-RU"/>
        </w:rPr>
        <w:t xml:space="preserve"> и </w:t>
      </w:r>
      <w:hyperlink w:anchor="Par16" w:history="1">
        <w:r w:rsidRPr="00690D19">
          <w:rPr>
            <w:rFonts w:ascii="Arial" w:hAnsi="Arial" w:cs="Arial"/>
            <w:color w:val="000000"/>
            <w:sz w:val="24"/>
            <w:szCs w:val="24"/>
            <w:lang w:eastAsia="ru-RU"/>
          </w:rPr>
          <w:t>2.2</w:t>
        </w:r>
      </w:hyperlink>
      <w:r w:rsidRPr="00690D19">
        <w:rPr>
          <w:rFonts w:ascii="Arial" w:hAnsi="Arial" w:cs="Arial"/>
          <w:color w:val="000000"/>
          <w:sz w:val="24"/>
          <w:szCs w:val="24"/>
          <w:lang w:eastAsia="ru-RU"/>
        </w:rPr>
        <w:t xml:space="preserve"> настоящего Порядка в целях списания задолженности по платежам в бюджет, являются:</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2.5.1. В случае смерти физического лица - плательщика платежей в местный бюджет или объявления его умершим в порядке, установленном гражданским процессуальным законодательством Российской Федерации: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proofErr w:type="gramStart"/>
      <w:r w:rsidRPr="00690D19">
        <w:rPr>
          <w:rFonts w:ascii="Arial" w:hAnsi="Arial" w:cs="Arial"/>
          <w:color w:val="000000"/>
          <w:sz w:val="24"/>
          <w:szCs w:val="24"/>
          <w:lang w:eastAsia="ru-RU"/>
        </w:rPr>
        <w:t>1) сведения о регистрации факта смерти физического лица - плательщика платежей в местный бюджет органом, осуществляющим регистрацию актов гражданского состояния физических лиц, или копия судебного акта об объявлении физического лица умершим и (или) копия судебного акта о прекращении производства по делу о взыскании задолженности в связи со смертью физического лица или объявлении его умершим, надлежащим образом заверенная судом, с отметкой о</w:t>
      </w:r>
      <w:proofErr w:type="gramEnd"/>
      <w:r w:rsidRPr="00690D19">
        <w:rPr>
          <w:rFonts w:ascii="Arial" w:hAnsi="Arial" w:cs="Arial"/>
          <w:color w:val="000000"/>
          <w:sz w:val="24"/>
          <w:szCs w:val="24"/>
          <w:lang w:eastAsia="ru-RU"/>
        </w:rPr>
        <w:t xml:space="preserve"> </w:t>
      </w:r>
      <w:proofErr w:type="gramStart"/>
      <w:r w:rsidRPr="00690D19">
        <w:rPr>
          <w:rFonts w:ascii="Arial" w:hAnsi="Arial" w:cs="Arial"/>
          <w:color w:val="000000"/>
          <w:sz w:val="24"/>
          <w:szCs w:val="24"/>
          <w:lang w:eastAsia="ru-RU"/>
        </w:rPr>
        <w:t>вступлении</w:t>
      </w:r>
      <w:proofErr w:type="gramEnd"/>
      <w:r w:rsidRPr="00690D19">
        <w:rPr>
          <w:rFonts w:ascii="Arial" w:hAnsi="Arial" w:cs="Arial"/>
          <w:color w:val="000000"/>
          <w:sz w:val="24"/>
          <w:szCs w:val="24"/>
          <w:lang w:eastAsia="ru-RU"/>
        </w:rPr>
        <w:t xml:space="preserve"> в законную силу;</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2) выписка из отчетности администратора доходов бюджета об учитываемых суммах задолженности физического лица по уплате платежей в местный бюджет (при наличии сведений указывается: основание возникновения задолженности, вид (основной долг, проценты, пени) и период образования задолженности);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3) справка администратора доходов бюджета о принятых мерах по обеспечению взыскания задолженности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2.5.2. В случае признания банкротом индивидуального предпринимателя - плательщика платежей в местный бюджет в соответствии с Федеральным </w:t>
      </w:r>
      <w:hyperlink r:id="rId19" w:history="1">
        <w:r w:rsidRPr="00690D19">
          <w:rPr>
            <w:rFonts w:ascii="Arial" w:hAnsi="Arial" w:cs="Arial"/>
            <w:color w:val="000000"/>
            <w:sz w:val="24"/>
            <w:szCs w:val="24"/>
            <w:lang w:eastAsia="ru-RU"/>
          </w:rPr>
          <w:t>законом</w:t>
        </w:r>
      </w:hyperlink>
      <w:r w:rsidRPr="00690D19">
        <w:rPr>
          <w:rFonts w:ascii="Arial" w:hAnsi="Arial" w:cs="Arial"/>
          <w:color w:val="000000"/>
          <w:sz w:val="24"/>
          <w:szCs w:val="24"/>
          <w:lang w:eastAsia="ru-RU"/>
        </w:rPr>
        <w:t xml:space="preserve"> от 26.10.2002 № 127-ФЗ «О несостоятельности (банкротстве)» в части задолженности по платежам в местный бюджет, не погашенной по причине недостаточности имущества должника:</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1) документ, содержащий сведения из Единого государственного реестра индивидуальных предпринимателей, о государственной регистрации о прекращении физическим лицом – плательщиком платежей в бюджет деятельности в качестве </w:t>
      </w:r>
      <w:r w:rsidRPr="00690D19">
        <w:rPr>
          <w:rFonts w:ascii="Arial" w:hAnsi="Arial" w:cs="Arial"/>
          <w:color w:val="000000"/>
          <w:sz w:val="24"/>
          <w:szCs w:val="24"/>
          <w:lang w:eastAsia="ru-RU"/>
        </w:rPr>
        <w:lastRenderedPageBreak/>
        <w:t>индивидуального предпринимателя, в связи с принятием судебного акта о признании его несостоятельным (банкротом);</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proofErr w:type="gramStart"/>
      <w:r w:rsidRPr="00690D19">
        <w:rPr>
          <w:rFonts w:ascii="Arial" w:hAnsi="Arial" w:cs="Arial"/>
          <w:color w:val="000000"/>
          <w:sz w:val="24"/>
          <w:szCs w:val="24"/>
          <w:lang w:eastAsia="ru-RU"/>
        </w:rPr>
        <w:t>2) копия судебного акта о завершении конкурсного производства или завершении реализации имущества – плательщика в платежей в бюджет, являющегося индивидуальным предпринимателем;</w:t>
      </w:r>
      <w:proofErr w:type="gramEnd"/>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3) выписка из отчетности администратора доходов бюджета об учитываемых суммах задолженности индивидуального предпринимателя по уплате платежей в местный бюджет (при наличии сведений указывается: основание возникновения задолженности, вид (основной долг, проценты, пени) и период образования задолженности);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4) справка администратора доходов бюджета о принятых мерах по обеспечению взыскания задолженности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2.5.3. В случае признания банкротом гражданина, не являющегося индивидуальным предпринимателем в соответствии с Федеральным </w:t>
      </w:r>
      <w:hyperlink r:id="rId20" w:history="1">
        <w:r w:rsidRPr="00690D19">
          <w:rPr>
            <w:rFonts w:ascii="Arial" w:hAnsi="Arial" w:cs="Arial"/>
            <w:color w:val="000000"/>
            <w:sz w:val="24"/>
            <w:szCs w:val="24"/>
            <w:lang w:eastAsia="ru-RU"/>
          </w:rPr>
          <w:t>законом</w:t>
        </w:r>
      </w:hyperlink>
      <w:r w:rsidRPr="00690D19">
        <w:rPr>
          <w:rFonts w:ascii="Arial" w:hAnsi="Arial" w:cs="Arial"/>
          <w:color w:val="000000"/>
          <w:sz w:val="24"/>
          <w:szCs w:val="24"/>
          <w:lang w:eastAsia="ru-RU"/>
        </w:rPr>
        <w:t xml:space="preserve"> от 26.10.2002 №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proofErr w:type="gramStart"/>
      <w:r w:rsidRPr="00690D19">
        <w:rPr>
          <w:rFonts w:ascii="Arial" w:hAnsi="Arial" w:cs="Arial"/>
          <w:color w:val="000000"/>
          <w:sz w:val="24"/>
          <w:szCs w:val="24"/>
          <w:lang w:eastAsia="ru-RU"/>
        </w:rPr>
        <w:t>1) копия судебного акта о завершении реализации имущества гражданина – плательщика в платежей в бюджет;</w:t>
      </w:r>
      <w:proofErr w:type="gramEnd"/>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2) выписка из отчетности администратора доходов бюджета об учитываемых суммах задолженности гражданина по уплате платежей в местный бюджет (при наличии сведений указывается: основание возникновения задолженности, вид (основной долг, проценты, пени) и период образования задолженности);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3) справка администратора доходов бюджета о принятых мерах по обеспечению взыскания задолженности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2.5.4. В случае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1)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2) выписка из отчетности администратора доходов бюджета об учитываемых суммах задолженности организации по уплате платежей в местный бюджет (при наличии сведений указывается: основание возникновения задолженности, вид (основной долг, проценты, пени) и период образования задолженности);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3) справка администратора доходов бюджета о принятых мерах по обеспечению взыскания задолженности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2.5.5. В случае применения актов об амнистии или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proofErr w:type="gramStart"/>
      <w:r w:rsidRPr="00690D19">
        <w:rPr>
          <w:rFonts w:ascii="Arial" w:hAnsi="Arial" w:cs="Arial"/>
          <w:color w:val="000000"/>
          <w:sz w:val="24"/>
          <w:szCs w:val="24"/>
          <w:lang w:eastAsia="ru-RU"/>
        </w:rPr>
        <w:t>1) копия акта об амнистии или о помиловании в отношении осужденных к наказанию в виде штрафа или копия судебного акта, в соответствии с которым администратор доходов бюджета утрачивает возможность взыскания задолженности по платежам в бюджет, в том числе: копия судебного акта об отказе в удовлетворении требований (части требований) о взыскании задолженности, надлежащим образом заверенная судом, с отметкой о вступлении в</w:t>
      </w:r>
      <w:proofErr w:type="gramEnd"/>
      <w:r w:rsidRPr="00690D19">
        <w:rPr>
          <w:rFonts w:ascii="Arial" w:hAnsi="Arial" w:cs="Arial"/>
          <w:color w:val="000000"/>
          <w:sz w:val="24"/>
          <w:szCs w:val="24"/>
          <w:lang w:eastAsia="ru-RU"/>
        </w:rPr>
        <w:t xml:space="preserve"> законную силу;</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2) выписка из отчетности администратора доходов бюджета об учитываемых суммах задолженности по уплате платежей в местный бюджет (при наличии сведений указывается: основание возникновения задолженности, вид (основной долг, проценты, пени) и период образования задолженности);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3) справка администратора доходов бюджета о принятых мерах по обеспечению взыскания задолженности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lastRenderedPageBreak/>
        <w:t xml:space="preserve">2.5.6. </w:t>
      </w:r>
      <w:proofErr w:type="gramStart"/>
      <w:r w:rsidRPr="00690D19">
        <w:rPr>
          <w:rFonts w:ascii="Arial" w:hAnsi="Arial" w:cs="Arial"/>
          <w:color w:val="000000"/>
          <w:sz w:val="24"/>
          <w:szCs w:val="24"/>
          <w:lang w:eastAsia="ru-RU"/>
        </w:rPr>
        <w:t xml:space="preserve">В случаях вынесения судебным приставом - 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21" w:history="1">
        <w:r w:rsidRPr="00690D19">
          <w:rPr>
            <w:rFonts w:ascii="Arial" w:hAnsi="Arial" w:cs="Arial"/>
            <w:color w:val="000000"/>
            <w:sz w:val="24"/>
            <w:szCs w:val="24"/>
            <w:lang w:eastAsia="ru-RU"/>
          </w:rPr>
          <w:t>пунктом 3</w:t>
        </w:r>
      </w:hyperlink>
      <w:r w:rsidRPr="00690D19">
        <w:rPr>
          <w:rFonts w:ascii="Arial" w:hAnsi="Arial" w:cs="Arial"/>
          <w:color w:val="000000"/>
          <w:sz w:val="24"/>
          <w:szCs w:val="24"/>
          <w:lang w:eastAsia="ru-RU"/>
        </w:rPr>
        <w:t xml:space="preserve"> или </w:t>
      </w:r>
      <w:hyperlink r:id="rId22" w:history="1">
        <w:r w:rsidRPr="00690D19">
          <w:rPr>
            <w:rFonts w:ascii="Arial" w:hAnsi="Arial" w:cs="Arial"/>
            <w:color w:val="000000"/>
            <w:sz w:val="24"/>
            <w:szCs w:val="24"/>
            <w:lang w:eastAsia="ru-RU"/>
          </w:rPr>
          <w:t>4 части 1 статьи 46</w:t>
        </w:r>
      </w:hyperlink>
      <w:r w:rsidRPr="00690D19">
        <w:rPr>
          <w:rFonts w:ascii="Arial" w:hAnsi="Arial" w:cs="Arial"/>
          <w:color w:val="000000"/>
          <w:sz w:val="24"/>
          <w:szCs w:val="24"/>
          <w:lang w:eastAsia="ru-RU"/>
        </w:rPr>
        <w:t xml:space="preserve"> Федерального закона от 2 октября 2007 года № 229-ФЗ «Об исполнительном производстве», если с даты образования задолженности по платежам в бюджет прошло более пяти лет:</w:t>
      </w:r>
      <w:proofErr w:type="gramEnd"/>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1) заверенная копия постановления </w:t>
      </w:r>
      <w:r w:rsidR="00B707DB" w:rsidRPr="00690D19">
        <w:rPr>
          <w:rFonts w:ascii="Arial" w:hAnsi="Arial" w:cs="Arial"/>
          <w:color w:val="000000"/>
          <w:sz w:val="24"/>
          <w:szCs w:val="24"/>
          <w:lang w:eastAsia="ru-RU"/>
        </w:rPr>
        <w:t xml:space="preserve">судебного пристава - исполнителя </w:t>
      </w:r>
      <w:r w:rsidRPr="00690D19">
        <w:rPr>
          <w:rFonts w:ascii="Arial" w:hAnsi="Arial" w:cs="Arial"/>
          <w:color w:val="000000"/>
          <w:sz w:val="24"/>
          <w:szCs w:val="24"/>
          <w:lang w:eastAsia="ru-RU"/>
        </w:rPr>
        <w:t xml:space="preserve">об окончании исполнительного производства, в связи с возвращением взыскателю исполнительного документа по основанию, предусмотренному </w:t>
      </w:r>
      <w:hyperlink r:id="rId23" w:history="1">
        <w:r w:rsidRPr="00690D19">
          <w:rPr>
            <w:rFonts w:ascii="Arial" w:hAnsi="Arial" w:cs="Arial"/>
            <w:color w:val="000000"/>
            <w:sz w:val="24"/>
            <w:szCs w:val="24"/>
            <w:lang w:eastAsia="ru-RU"/>
          </w:rPr>
          <w:t>пунктом 3</w:t>
        </w:r>
      </w:hyperlink>
      <w:r w:rsidRPr="00690D19">
        <w:rPr>
          <w:rFonts w:ascii="Arial" w:hAnsi="Arial" w:cs="Arial"/>
          <w:color w:val="000000"/>
          <w:sz w:val="24"/>
          <w:szCs w:val="24"/>
          <w:lang w:eastAsia="ru-RU"/>
        </w:rPr>
        <w:t xml:space="preserve"> или </w:t>
      </w:r>
      <w:hyperlink r:id="rId24" w:history="1">
        <w:r w:rsidRPr="00690D19">
          <w:rPr>
            <w:rFonts w:ascii="Arial" w:hAnsi="Arial" w:cs="Arial"/>
            <w:color w:val="000000"/>
            <w:sz w:val="24"/>
            <w:szCs w:val="24"/>
            <w:lang w:eastAsia="ru-RU"/>
          </w:rPr>
          <w:t>4 части 1 статьи 46</w:t>
        </w:r>
      </w:hyperlink>
      <w:r w:rsidRPr="00690D19">
        <w:rPr>
          <w:rFonts w:ascii="Arial" w:hAnsi="Arial" w:cs="Arial"/>
          <w:color w:val="000000"/>
          <w:sz w:val="24"/>
          <w:szCs w:val="24"/>
          <w:lang w:eastAsia="ru-RU"/>
        </w:rPr>
        <w:t xml:space="preserve"> Федерального закона «Об исполнительном производстве»;</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proofErr w:type="gramStart"/>
      <w:r w:rsidRPr="00690D19">
        <w:rPr>
          <w:rFonts w:ascii="Arial" w:hAnsi="Arial" w:cs="Arial"/>
          <w:color w:val="000000"/>
          <w:sz w:val="24"/>
          <w:szCs w:val="24"/>
          <w:lang w:eastAsia="ru-RU"/>
        </w:rPr>
        <w:t xml:space="preserve">2) копия судебного акта о возвращении заявления о признании должника несостоятельным (банкротом) или о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надлежащим образом заверенная судом, с отметкой о вступлении в законную силу (в случаях, установленных </w:t>
      </w:r>
      <w:hyperlink w:anchor="Par14" w:history="1">
        <w:r w:rsidRPr="00690D19">
          <w:rPr>
            <w:rFonts w:ascii="Arial" w:hAnsi="Arial" w:cs="Arial"/>
            <w:color w:val="000000"/>
            <w:sz w:val="24"/>
            <w:szCs w:val="24"/>
            <w:lang w:eastAsia="ru-RU"/>
          </w:rPr>
          <w:t xml:space="preserve">абзацем </w:t>
        </w:r>
        <w:r w:rsidR="00B707DB" w:rsidRPr="00690D19">
          <w:rPr>
            <w:rFonts w:ascii="Arial" w:hAnsi="Arial" w:cs="Arial"/>
            <w:color w:val="000000"/>
            <w:sz w:val="24"/>
            <w:szCs w:val="24"/>
            <w:lang w:eastAsia="ru-RU"/>
          </w:rPr>
          <w:t>3</w:t>
        </w:r>
        <w:r w:rsidRPr="00690D19">
          <w:rPr>
            <w:rFonts w:ascii="Arial" w:hAnsi="Arial" w:cs="Arial"/>
            <w:color w:val="000000"/>
            <w:sz w:val="24"/>
            <w:szCs w:val="24"/>
            <w:lang w:eastAsia="ru-RU"/>
          </w:rPr>
          <w:t xml:space="preserve"> подпункта 2.1.6 пункта 2.1 </w:t>
        </w:r>
      </w:hyperlink>
      <w:r w:rsidRPr="00690D19">
        <w:rPr>
          <w:rFonts w:ascii="Arial" w:hAnsi="Arial" w:cs="Arial"/>
          <w:color w:val="000000"/>
          <w:sz w:val="24"/>
          <w:szCs w:val="24"/>
          <w:lang w:eastAsia="ru-RU"/>
        </w:rPr>
        <w:t>настоящего Порядка);</w:t>
      </w:r>
      <w:proofErr w:type="gramEnd"/>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3) выписка из отчетности администратора доходов бюджета об учитываемых суммах задолженности по уплате платежей в местный бюджет (при наличии сведений указывается: основание возникновения задолженности, вид (основной долг, проценты, пени) и период образования задолженности);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4) справка администратора доходов бюджета о принятых мерах по обеспечению взыскания задолженности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2.5.7. В случае исключения юридического лица по решению регистрирующего органа из единого государственного реестра юридических лиц и </w:t>
      </w:r>
      <w:proofErr w:type="gramStart"/>
      <w:r w:rsidRPr="00690D19">
        <w:rPr>
          <w:rFonts w:ascii="Arial" w:hAnsi="Arial" w:cs="Arial"/>
          <w:color w:val="000000"/>
          <w:sz w:val="24"/>
          <w:szCs w:val="24"/>
          <w:lang w:eastAsia="ru-RU"/>
        </w:rPr>
        <w:t>наличия</w:t>
      </w:r>
      <w:proofErr w:type="gramEnd"/>
      <w:r w:rsidRPr="00690D19">
        <w:rPr>
          <w:rFonts w:ascii="Arial" w:hAnsi="Arial" w:cs="Arial"/>
          <w:color w:val="000000"/>
          <w:sz w:val="24"/>
          <w:szCs w:val="24"/>
          <w:lang w:eastAsia="ru-RU"/>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25" w:history="1">
        <w:r w:rsidRPr="00690D19">
          <w:rPr>
            <w:rFonts w:ascii="Arial" w:hAnsi="Arial" w:cs="Arial"/>
            <w:color w:val="000000"/>
            <w:sz w:val="24"/>
            <w:szCs w:val="24"/>
            <w:lang w:eastAsia="ru-RU"/>
          </w:rPr>
          <w:t>пунктом 3</w:t>
        </w:r>
      </w:hyperlink>
      <w:r w:rsidRPr="00690D19">
        <w:rPr>
          <w:rFonts w:ascii="Arial" w:hAnsi="Arial" w:cs="Arial"/>
          <w:color w:val="000000"/>
          <w:sz w:val="24"/>
          <w:szCs w:val="24"/>
          <w:lang w:eastAsia="ru-RU"/>
        </w:rPr>
        <w:t xml:space="preserve"> или </w:t>
      </w:r>
      <w:hyperlink r:id="rId26" w:history="1">
        <w:r w:rsidRPr="00690D19">
          <w:rPr>
            <w:rFonts w:ascii="Arial" w:hAnsi="Arial" w:cs="Arial"/>
            <w:color w:val="000000"/>
            <w:sz w:val="24"/>
            <w:szCs w:val="24"/>
            <w:lang w:eastAsia="ru-RU"/>
          </w:rPr>
          <w:t>4 части 1 статьи 46</w:t>
        </w:r>
      </w:hyperlink>
      <w:r w:rsidRPr="00690D19">
        <w:rPr>
          <w:rFonts w:ascii="Arial" w:hAnsi="Arial" w:cs="Arial"/>
          <w:color w:val="000000"/>
          <w:sz w:val="24"/>
          <w:szCs w:val="24"/>
          <w:lang w:eastAsia="ru-RU"/>
        </w:rPr>
        <w:t xml:space="preserve"> Федерального закона от 2 октября 2007 года № 229-ФЗ «Об исполнительном производстве»:</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proofErr w:type="gramStart"/>
      <w:r w:rsidRPr="00690D19">
        <w:rPr>
          <w:rFonts w:ascii="Arial" w:hAnsi="Arial" w:cs="Arial"/>
          <w:color w:val="000000"/>
          <w:sz w:val="24"/>
          <w:szCs w:val="24"/>
          <w:lang w:eastAsia="ru-RU"/>
        </w:rPr>
        <w:t>1) документ, содержащий сведения из Единого государственного реестра юридических лиц об исключении юридического лица - плательщика платежей в местный бюджет из указанного реестра по решению регистрирующего органа;</w:t>
      </w:r>
      <w:proofErr w:type="gramEnd"/>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2) заверенная копия постановления </w:t>
      </w:r>
      <w:r w:rsidR="00B707DB" w:rsidRPr="00690D19">
        <w:rPr>
          <w:rFonts w:ascii="Arial" w:hAnsi="Arial" w:cs="Arial"/>
          <w:color w:val="000000"/>
          <w:sz w:val="24"/>
          <w:szCs w:val="24"/>
          <w:lang w:eastAsia="ru-RU"/>
        </w:rPr>
        <w:t xml:space="preserve">судебного пристава - исполнителя </w:t>
      </w:r>
      <w:r w:rsidRPr="00690D19">
        <w:rPr>
          <w:rFonts w:ascii="Arial" w:hAnsi="Arial" w:cs="Arial"/>
          <w:color w:val="000000"/>
          <w:sz w:val="24"/>
          <w:szCs w:val="24"/>
          <w:lang w:eastAsia="ru-RU"/>
        </w:rPr>
        <w:t xml:space="preserve">об окончании исполнительного производства, в связи с возвращением взыскателю исполнительного документа по основанию, предусмотренному </w:t>
      </w:r>
      <w:hyperlink r:id="rId27" w:history="1">
        <w:r w:rsidRPr="00690D19">
          <w:rPr>
            <w:rFonts w:ascii="Arial" w:hAnsi="Arial" w:cs="Arial"/>
            <w:color w:val="000000"/>
            <w:sz w:val="24"/>
            <w:szCs w:val="24"/>
            <w:lang w:eastAsia="ru-RU"/>
          </w:rPr>
          <w:t>пунктом 3</w:t>
        </w:r>
      </w:hyperlink>
      <w:r w:rsidRPr="00690D19">
        <w:rPr>
          <w:rFonts w:ascii="Arial" w:hAnsi="Arial" w:cs="Arial"/>
          <w:color w:val="000000"/>
          <w:sz w:val="24"/>
          <w:szCs w:val="24"/>
          <w:lang w:eastAsia="ru-RU"/>
        </w:rPr>
        <w:t xml:space="preserve"> или </w:t>
      </w:r>
      <w:hyperlink r:id="rId28" w:history="1">
        <w:r w:rsidRPr="00690D19">
          <w:rPr>
            <w:rFonts w:ascii="Arial" w:hAnsi="Arial" w:cs="Arial"/>
            <w:color w:val="000000"/>
            <w:sz w:val="24"/>
            <w:szCs w:val="24"/>
            <w:lang w:eastAsia="ru-RU"/>
          </w:rPr>
          <w:t>4 части 1 статьи 46</w:t>
        </w:r>
      </w:hyperlink>
      <w:r w:rsidRPr="00690D19">
        <w:rPr>
          <w:rFonts w:ascii="Arial" w:hAnsi="Arial" w:cs="Arial"/>
          <w:color w:val="000000"/>
          <w:sz w:val="24"/>
          <w:szCs w:val="24"/>
          <w:lang w:eastAsia="ru-RU"/>
        </w:rPr>
        <w:t xml:space="preserve"> Федерального закона «Об исполнительном производстве»;</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3) выписка из отчетности администратора доходов бюджета об учитываемых суммах задолженности организации по уплате платежей в местный бюджет (при наличии сведений указывается: основание возникновения задолженности, вид (основной долг, проценты, пени) и период образования задолженности);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4) справка администратора доходов бюджета о принятых мерах по обеспечению взыскания задолженности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2.5.8. В случае, предусмотренном </w:t>
      </w:r>
      <w:hyperlink w:anchor="Par16" w:history="1">
        <w:r w:rsidRPr="00690D19">
          <w:rPr>
            <w:rFonts w:ascii="Arial" w:hAnsi="Arial" w:cs="Arial"/>
            <w:color w:val="000000"/>
            <w:sz w:val="24"/>
            <w:szCs w:val="24"/>
            <w:lang w:eastAsia="ru-RU"/>
          </w:rPr>
          <w:t>пунктом 2</w:t>
        </w:r>
      </w:hyperlink>
      <w:r w:rsidRPr="00690D19">
        <w:rPr>
          <w:rFonts w:ascii="Arial" w:hAnsi="Arial" w:cs="Arial"/>
          <w:color w:val="000000"/>
          <w:sz w:val="24"/>
          <w:szCs w:val="24"/>
          <w:lang w:eastAsia="ru-RU"/>
        </w:rPr>
        <w:t>.2 настоящего Порядка:</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1) заверенная копия </w:t>
      </w:r>
      <w:r w:rsidR="00B707DB" w:rsidRPr="00690D19">
        <w:rPr>
          <w:rFonts w:ascii="Arial" w:hAnsi="Arial" w:cs="Arial"/>
          <w:color w:val="000000"/>
          <w:sz w:val="24"/>
          <w:szCs w:val="24"/>
          <w:lang w:eastAsia="ru-RU"/>
        </w:rPr>
        <w:t>п</w:t>
      </w:r>
      <w:r w:rsidRPr="00690D19">
        <w:rPr>
          <w:rFonts w:ascii="Arial" w:hAnsi="Arial" w:cs="Arial"/>
          <w:color w:val="000000"/>
          <w:sz w:val="24"/>
          <w:szCs w:val="24"/>
          <w:lang w:eastAsia="ru-RU"/>
        </w:rPr>
        <w:t>остановления о прекращении исполнения о назначении административного наказания, с отметкой о вступлении в законную</w:t>
      </w:r>
      <w:r w:rsidR="00B707DB" w:rsidRPr="00690D19">
        <w:rPr>
          <w:rFonts w:ascii="Arial" w:hAnsi="Arial" w:cs="Arial"/>
          <w:color w:val="000000"/>
          <w:sz w:val="24"/>
          <w:szCs w:val="24"/>
          <w:lang w:eastAsia="ru-RU"/>
        </w:rPr>
        <w:t xml:space="preserve"> силу</w:t>
      </w:r>
      <w:r w:rsidRPr="00690D19">
        <w:rPr>
          <w:rFonts w:ascii="Arial" w:hAnsi="Arial" w:cs="Arial"/>
          <w:color w:val="000000"/>
          <w:sz w:val="24"/>
          <w:szCs w:val="24"/>
          <w:lang w:eastAsia="ru-RU"/>
        </w:rPr>
        <w:t>;</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2) выписка из отчетности администратора доходов бюджета об учитываемых суммах задолженности по уплате платежей в местный бюджет (при наличии сведений указывается: основание возникновения задолженности, вид (основной долг, проценты, пени) и период образования задолженности);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3) справка администратора доходов бюджета о принятых мерах по обеспечению взыскания задолженности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2.6. При наличии оснований, предусмотренных </w:t>
      </w:r>
      <w:hyperlink w:anchor="Par8" w:history="1">
        <w:r w:rsidRPr="00690D19">
          <w:rPr>
            <w:rFonts w:ascii="Arial" w:hAnsi="Arial" w:cs="Arial"/>
            <w:color w:val="000000"/>
            <w:sz w:val="24"/>
            <w:szCs w:val="24"/>
            <w:lang w:eastAsia="ru-RU"/>
          </w:rPr>
          <w:t>пунктами 2.1</w:t>
        </w:r>
      </w:hyperlink>
      <w:r w:rsidRPr="00690D19">
        <w:rPr>
          <w:rFonts w:ascii="Arial" w:hAnsi="Arial" w:cs="Arial"/>
          <w:color w:val="000000"/>
          <w:sz w:val="24"/>
          <w:szCs w:val="24"/>
          <w:lang w:eastAsia="ru-RU"/>
        </w:rPr>
        <w:t xml:space="preserve"> и 2.</w:t>
      </w:r>
      <w:hyperlink w:anchor="Par16" w:history="1">
        <w:r w:rsidRPr="00690D19">
          <w:rPr>
            <w:rFonts w:ascii="Arial" w:hAnsi="Arial" w:cs="Arial"/>
            <w:color w:val="000000"/>
            <w:sz w:val="24"/>
            <w:szCs w:val="24"/>
            <w:lang w:eastAsia="ru-RU"/>
          </w:rPr>
          <w:t xml:space="preserve">2 </w:t>
        </w:r>
      </w:hyperlink>
      <w:r w:rsidRPr="00690D19">
        <w:rPr>
          <w:rFonts w:ascii="Arial" w:hAnsi="Arial" w:cs="Arial"/>
          <w:color w:val="000000"/>
          <w:sz w:val="24"/>
          <w:szCs w:val="24"/>
          <w:lang w:eastAsia="ru-RU"/>
        </w:rPr>
        <w:t xml:space="preserve"> настоящего Порядка, ответственное лицо администратора доходов бюджета:</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1) формирует пакет документов, предусмотренных </w:t>
      </w:r>
      <w:hyperlink w:anchor="Par24" w:history="1">
        <w:r w:rsidRPr="00690D19">
          <w:rPr>
            <w:rFonts w:ascii="Arial" w:hAnsi="Arial" w:cs="Arial"/>
            <w:color w:val="000000"/>
            <w:sz w:val="24"/>
            <w:szCs w:val="24"/>
            <w:lang w:eastAsia="ru-RU"/>
          </w:rPr>
          <w:t>пунктом 2.5</w:t>
        </w:r>
      </w:hyperlink>
      <w:r w:rsidRPr="00690D19">
        <w:rPr>
          <w:rFonts w:ascii="Arial" w:hAnsi="Arial" w:cs="Arial"/>
          <w:color w:val="000000"/>
          <w:sz w:val="24"/>
          <w:szCs w:val="24"/>
          <w:lang w:eastAsia="ru-RU"/>
        </w:rPr>
        <w:t xml:space="preserve"> настоящего Порядка;</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2) анализирует представленные документы на соответствие требованиям, установленным настоящим Порядком;</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lastRenderedPageBreak/>
        <w:t>3) готовит заключение о соответствии документов требованиям, установленным настоящим Порядком;</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4) направляет заключение с приложением документов, предусмотренных в </w:t>
      </w:r>
      <w:hyperlink w:anchor="Par24" w:history="1">
        <w:r w:rsidRPr="00690D19">
          <w:rPr>
            <w:rFonts w:ascii="Arial" w:hAnsi="Arial" w:cs="Arial"/>
            <w:color w:val="000000"/>
            <w:sz w:val="24"/>
            <w:szCs w:val="24"/>
            <w:lang w:eastAsia="ru-RU"/>
          </w:rPr>
          <w:t>пункте 2.5</w:t>
        </w:r>
      </w:hyperlink>
      <w:r w:rsidRPr="00690D19">
        <w:rPr>
          <w:rFonts w:ascii="Arial" w:hAnsi="Arial" w:cs="Arial"/>
          <w:color w:val="000000"/>
          <w:sz w:val="24"/>
          <w:szCs w:val="24"/>
          <w:lang w:eastAsia="ru-RU"/>
        </w:rPr>
        <w:t>, с сопроводительным письмом в Комиссию.</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Подготовка и направление заключения не являются основаниями для прекращения принятия мер по взысканию (возврату) задолженности.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2.7. Заключение должно содержать:</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1) информацию об основании возникновения задолженности;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2) сведения об основаниях для признания безнадежной к взысканию задолженности в соответствии с настоящим Порядком;</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3) сведения о наличии (отсутствии) информации о лицах, на которых законом или иными правовыми актами возложено исполнение обязательства ликвидированного должника;</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4) сведения о наличии или отсутствии возможностей и (или) перспектив по принятию мер по взысканию (возврату) задолженности, в том числе с лиц, на которых законом или иными правовыми актами возложено исполнение обязательства должника.</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2.8. </w:t>
      </w:r>
      <w:proofErr w:type="gramStart"/>
      <w:r w:rsidRPr="00690D19">
        <w:rPr>
          <w:rFonts w:ascii="Arial" w:hAnsi="Arial" w:cs="Arial"/>
          <w:color w:val="000000"/>
          <w:sz w:val="24"/>
          <w:szCs w:val="24"/>
          <w:lang w:eastAsia="ru-RU"/>
        </w:rPr>
        <w:t xml:space="preserve">Комиссия в течение 10 рабочих дней с момента подачи и регистрации документов рассматривает представленные документы, принимает решение о наличии или отсутствии оснований для признания безнадежной к взысканию задолженности по платежам в местный бюджет, </w:t>
      </w:r>
      <w:proofErr w:type="spellStart"/>
      <w:r w:rsidRPr="00690D19">
        <w:rPr>
          <w:rFonts w:ascii="Arial" w:hAnsi="Arial" w:cs="Arial"/>
          <w:color w:val="000000"/>
          <w:sz w:val="24"/>
          <w:szCs w:val="24"/>
          <w:lang w:eastAsia="ru-RU"/>
        </w:rPr>
        <w:t>администрируемым</w:t>
      </w:r>
      <w:proofErr w:type="spellEnd"/>
      <w:r w:rsidRPr="00690D19">
        <w:rPr>
          <w:rFonts w:ascii="Arial" w:hAnsi="Arial" w:cs="Arial"/>
          <w:color w:val="000000"/>
          <w:sz w:val="24"/>
          <w:szCs w:val="24"/>
          <w:lang w:eastAsia="ru-RU"/>
        </w:rPr>
        <w:t xml:space="preserve"> администратором доходов, и при наличии оснований подготавливает проект решения о признании безнадежной к взысканию задолженности по платежам в местный бюджет.</w:t>
      </w:r>
      <w:proofErr w:type="gramEnd"/>
      <w:r w:rsidRPr="00690D19">
        <w:rPr>
          <w:rFonts w:ascii="Arial" w:hAnsi="Arial" w:cs="Arial"/>
          <w:color w:val="000000"/>
          <w:sz w:val="24"/>
          <w:szCs w:val="24"/>
          <w:lang w:eastAsia="ru-RU"/>
        </w:rPr>
        <w:t xml:space="preserve"> Решение о признании безнадежной к взысканию задолженности по платежам в местный бюджет оформляется актом Комиссии, содержащим следующую информацию:</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1) полное наименование организации (фамилия, имя, отчество физического лица);</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3) сведения о платеже, по которому возникла задолженность;</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4) код классификации доходов бюджетов бюджетной системы Российской Федерации, по </w:t>
      </w:r>
      <w:proofErr w:type="gramStart"/>
      <w:r w:rsidRPr="00690D19">
        <w:rPr>
          <w:rFonts w:ascii="Arial" w:hAnsi="Arial" w:cs="Arial"/>
          <w:color w:val="000000"/>
          <w:sz w:val="24"/>
          <w:szCs w:val="24"/>
          <w:lang w:eastAsia="ru-RU"/>
        </w:rPr>
        <w:t>которому</w:t>
      </w:r>
      <w:proofErr w:type="gramEnd"/>
      <w:r w:rsidRPr="00690D19">
        <w:rPr>
          <w:rFonts w:ascii="Arial" w:hAnsi="Arial" w:cs="Arial"/>
          <w:color w:val="000000"/>
          <w:sz w:val="24"/>
          <w:szCs w:val="24"/>
          <w:lang w:eastAsia="ru-RU"/>
        </w:rPr>
        <w:t xml:space="preserve"> учитывается задолженность по платежам в бюджет бюджетной системы Российской Федерации, его наименование;</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5) сумма задолженности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6) сумма задолженности по пеням и штрафам по соответствующим платежам в местный</w:t>
      </w:r>
      <w:r w:rsidRPr="00690D19">
        <w:rPr>
          <w:rFonts w:ascii="Arial" w:hAnsi="Arial" w:cs="Arial"/>
          <w:color w:val="000000"/>
          <w:sz w:val="24"/>
          <w:szCs w:val="24"/>
          <w:lang w:eastAsia="ru-RU"/>
        </w:rPr>
        <w:tab/>
        <w:t>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7) дата принятия решения о признании безнадежной к взысканию задолженности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8) подпись председателя (заместителя председателя), секретаря и членов комиссии.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2.9. Оформленный </w:t>
      </w:r>
      <w:r w:rsidR="00B707DB" w:rsidRPr="00690D19">
        <w:rPr>
          <w:rFonts w:ascii="Arial" w:hAnsi="Arial" w:cs="Arial"/>
          <w:color w:val="000000"/>
          <w:sz w:val="24"/>
          <w:szCs w:val="24"/>
          <w:lang w:eastAsia="ru-RU"/>
        </w:rPr>
        <w:t>К</w:t>
      </w:r>
      <w:r w:rsidRPr="00690D19">
        <w:rPr>
          <w:rFonts w:ascii="Arial" w:hAnsi="Arial" w:cs="Arial"/>
          <w:color w:val="000000"/>
          <w:sz w:val="24"/>
          <w:szCs w:val="24"/>
          <w:lang w:eastAsia="ru-RU"/>
        </w:rPr>
        <w:t>омиссией акт о признании безнадежной к взысканию задолженности по платежам в местный бюджет утверждается руководителем администратора доходов бюджета.</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2.10. По результатам принятия решения о наличии оснований для признания безнадежной к взысканию задолженности по платежам в местный бюджет, администратором которых является </w:t>
      </w:r>
      <w:proofErr w:type="gramStart"/>
      <w:r w:rsidRPr="00690D19">
        <w:rPr>
          <w:rFonts w:ascii="Arial" w:hAnsi="Arial" w:cs="Arial"/>
          <w:color w:val="000000"/>
          <w:sz w:val="24"/>
          <w:szCs w:val="24"/>
          <w:lang w:eastAsia="ru-RU"/>
        </w:rPr>
        <w:t>Администрация</w:t>
      </w:r>
      <w:proofErr w:type="gramEnd"/>
      <w:r w:rsidRPr="00690D19">
        <w:rPr>
          <w:rFonts w:ascii="Arial" w:hAnsi="Arial" w:cs="Arial"/>
          <w:color w:val="000000"/>
          <w:sz w:val="24"/>
          <w:szCs w:val="24"/>
          <w:lang w:eastAsia="ru-RU"/>
        </w:rPr>
        <w:t xml:space="preserve"> ЗАТО г. Железногорск, Администрацией ЗАТО г. Железногорск издается постановление о признании безнадежной к взысканию задолженности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В случаях если администратором доходов является Учреждение, по результатам принятия решения о наличии оснований для признания безнадежной к взысканию задолженности по платежам в местный бюджет Учреждением издается приказ о признании безнадежной к взысканию задолженности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2.11. Копию постановления </w:t>
      </w:r>
      <w:proofErr w:type="gramStart"/>
      <w:r w:rsidRPr="00690D19">
        <w:rPr>
          <w:rFonts w:ascii="Arial" w:hAnsi="Arial" w:cs="Arial"/>
          <w:color w:val="000000"/>
          <w:sz w:val="24"/>
          <w:szCs w:val="24"/>
          <w:lang w:eastAsia="ru-RU"/>
        </w:rPr>
        <w:t>Администрации</w:t>
      </w:r>
      <w:proofErr w:type="gramEnd"/>
      <w:r w:rsidRPr="00690D19">
        <w:rPr>
          <w:rFonts w:ascii="Arial" w:hAnsi="Arial" w:cs="Arial"/>
          <w:color w:val="000000"/>
          <w:sz w:val="24"/>
          <w:szCs w:val="24"/>
          <w:lang w:eastAsia="ru-RU"/>
        </w:rPr>
        <w:t xml:space="preserve"> ЗАТО г. Железногорск о признании безнадежной к взысканию задолженности по платежам в местный бюджет, заверенную в установленном порядке, администратор доходов направляет в учреждение, осуществляющее ведение бюджетного (бухгалтерского) учета задолженности, не позднее </w:t>
      </w:r>
      <w:r w:rsidRPr="00690D19">
        <w:rPr>
          <w:rFonts w:ascii="Arial" w:hAnsi="Arial" w:cs="Arial"/>
          <w:color w:val="000000"/>
          <w:sz w:val="24"/>
          <w:szCs w:val="24"/>
          <w:lang w:eastAsia="ru-RU"/>
        </w:rPr>
        <w:lastRenderedPageBreak/>
        <w:t>пяти рабочих дней с момента вступления в силу постановления о признании безнадежной к взысканию задолженности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2.12. Списание в бюджетном (бухгалтерском) учете задолженности по платежам в местный бюджет, администратором доходов которых является </w:t>
      </w:r>
      <w:proofErr w:type="gramStart"/>
      <w:r w:rsidRPr="00690D19">
        <w:rPr>
          <w:rFonts w:ascii="Arial" w:hAnsi="Arial" w:cs="Arial"/>
          <w:color w:val="000000"/>
          <w:sz w:val="24"/>
          <w:szCs w:val="24"/>
          <w:lang w:eastAsia="ru-RU"/>
        </w:rPr>
        <w:t>Администрация</w:t>
      </w:r>
      <w:proofErr w:type="gramEnd"/>
      <w:r w:rsidRPr="00690D19">
        <w:rPr>
          <w:rFonts w:ascii="Arial" w:hAnsi="Arial" w:cs="Arial"/>
          <w:color w:val="000000"/>
          <w:sz w:val="24"/>
          <w:szCs w:val="24"/>
          <w:lang w:eastAsia="ru-RU"/>
        </w:rPr>
        <w:t xml:space="preserve"> ЗАТО г. Железногорск, осуществляется на основании акта о признании безнадежной к взысканию задолженности по платежам в местный бюджет, утвержденного руководителем администратора доходов, и постановления о признании безнадежной к взысканию задолженности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proofErr w:type="gramStart"/>
      <w:r w:rsidRPr="00690D19">
        <w:rPr>
          <w:rFonts w:ascii="Arial" w:hAnsi="Arial" w:cs="Arial"/>
          <w:color w:val="000000"/>
          <w:sz w:val="24"/>
          <w:szCs w:val="24"/>
          <w:lang w:eastAsia="ru-RU"/>
        </w:rPr>
        <w:t>В случаях если администратором доходов является Учреждение, списание в бюджетном (бухгалтерском) учете задолженности по платежам в местный бюджет, администратором доходов которых является Учреждение, осуществляется на основании акта о признании безнадежной к взысканию задолженности по платежам в местный бюджет, утвержденного руководителем администратора доходов, и приказа о признании безнадежной к взысканию задолженности по платежам в местный бюджет.</w:t>
      </w:r>
      <w:proofErr w:type="gramEnd"/>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Признанная безнадежной к взысканию задолженность подлежит списанию в порядке и сроки, установленные бюджетным законодательством.</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Порядок отражения операций по списанию в бюджетном (бухгалтерском) учете задолженности по платежам в бюджет устанавливается Министерством финансов Российской Федерации.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2.13. В случае принятия Комиссией решения об отсутствии оснований, предусмотренных </w:t>
      </w:r>
      <w:hyperlink w:anchor="Par8" w:history="1">
        <w:r w:rsidRPr="00690D19">
          <w:rPr>
            <w:rFonts w:ascii="Arial" w:hAnsi="Arial" w:cs="Arial"/>
            <w:color w:val="000000"/>
            <w:sz w:val="24"/>
            <w:szCs w:val="24"/>
            <w:lang w:eastAsia="ru-RU"/>
          </w:rPr>
          <w:t>пунктами 2.1</w:t>
        </w:r>
      </w:hyperlink>
      <w:r w:rsidRPr="00690D19">
        <w:rPr>
          <w:rFonts w:ascii="Arial" w:hAnsi="Arial" w:cs="Arial"/>
          <w:color w:val="000000"/>
          <w:sz w:val="24"/>
          <w:szCs w:val="24"/>
          <w:lang w:eastAsia="ru-RU"/>
        </w:rPr>
        <w:t xml:space="preserve"> и 2.</w:t>
      </w:r>
      <w:hyperlink w:anchor="Par16" w:history="1">
        <w:r w:rsidRPr="00690D19">
          <w:rPr>
            <w:rFonts w:ascii="Arial" w:hAnsi="Arial" w:cs="Arial"/>
            <w:color w:val="000000"/>
            <w:sz w:val="24"/>
            <w:szCs w:val="24"/>
            <w:lang w:eastAsia="ru-RU"/>
          </w:rPr>
          <w:t xml:space="preserve">2 </w:t>
        </w:r>
      </w:hyperlink>
      <w:r w:rsidRPr="00690D19">
        <w:rPr>
          <w:rFonts w:ascii="Arial" w:hAnsi="Arial" w:cs="Arial"/>
          <w:color w:val="000000"/>
          <w:sz w:val="24"/>
          <w:szCs w:val="24"/>
          <w:lang w:eastAsia="ru-RU"/>
        </w:rPr>
        <w:t>настоящего Порядка, для признания безнадежной к взысканию задолженности по платежам в местный бюджет, администратор доходов бюджета проводит дальнейшую работу по взысканию задолженности.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p>
    <w:p w:rsidR="00FB45FC" w:rsidRPr="00690D19" w:rsidRDefault="00FB45FC" w:rsidP="00FB45FC">
      <w:pPr>
        <w:autoSpaceDE w:val="0"/>
        <w:autoSpaceDN w:val="0"/>
        <w:adjustRightInd w:val="0"/>
        <w:spacing w:after="0" w:line="240" w:lineRule="auto"/>
        <w:jc w:val="center"/>
        <w:outlineLvl w:val="0"/>
        <w:rPr>
          <w:rFonts w:ascii="Arial" w:hAnsi="Arial" w:cs="Arial"/>
          <w:b/>
          <w:bCs/>
          <w:color w:val="000000"/>
          <w:sz w:val="24"/>
          <w:szCs w:val="24"/>
          <w:lang w:eastAsia="ru-RU"/>
        </w:rPr>
      </w:pPr>
      <w:bookmarkStart w:id="6" w:name="Par87"/>
      <w:bookmarkEnd w:id="6"/>
      <w:r w:rsidRPr="00690D19">
        <w:rPr>
          <w:rFonts w:ascii="Arial" w:hAnsi="Arial" w:cs="Arial"/>
          <w:b/>
          <w:bCs/>
          <w:color w:val="000000"/>
          <w:sz w:val="24"/>
          <w:szCs w:val="24"/>
          <w:lang w:eastAsia="ru-RU"/>
        </w:rPr>
        <w:t>III. ПОРЯДОК ДЕЙСТВИЙ КОМИССИИ ПО ПОСТУПЛЕНИЮ</w:t>
      </w:r>
    </w:p>
    <w:p w:rsidR="00FB45FC" w:rsidRPr="00690D19" w:rsidRDefault="00FB45FC" w:rsidP="00FB45FC">
      <w:pPr>
        <w:autoSpaceDE w:val="0"/>
        <w:autoSpaceDN w:val="0"/>
        <w:adjustRightInd w:val="0"/>
        <w:spacing w:after="0" w:line="240" w:lineRule="auto"/>
        <w:jc w:val="center"/>
        <w:rPr>
          <w:rFonts w:ascii="Arial" w:hAnsi="Arial" w:cs="Arial"/>
          <w:b/>
          <w:bCs/>
          <w:color w:val="000000"/>
          <w:sz w:val="24"/>
          <w:szCs w:val="24"/>
          <w:lang w:eastAsia="ru-RU"/>
        </w:rPr>
      </w:pPr>
      <w:r w:rsidRPr="00690D19">
        <w:rPr>
          <w:rFonts w:ascii="Arial" w:hAnsi="Arial" w:cs="Arial"/>
          <w:b/>
          <w:bCs/>
          <w:color w:val="000000"/>
          <w:sz w:val="24"/>
          <w:szCs w:val="24"/>
          <w:lang w:eastAsia="ru-RU"/>
        </w:rPr>
        <w:t>И ВЫБЫТИЮ АКТИВОВ</w:t>
      </w:r>
    </w:p>
    <w:p w:rsidR="00FB45FC" w:rsidRPr="00690D19" w:rsidRDefault="00FB45FC" w:rsidP="00FB45FC">
      <w:pPr>
        <w:autoSpaceDE w:val="0"/>
        <w:autoSpaceDN w:val="0"/>
        <w:adjustRightInd w:val="0"/>
        <w:spacing w:after="0" w:line="240" w:lineRule="auto"/>
        <w:jc w:val="both"/>
        <w:rPr>
          <w:rFonts w:ascii="Arial" w:hAnsi="Arial" w:cs="Arial"/>
          <w:color w:val="000000"/>
          <w:sz w:val="24"/>
          <w:szCs w:val="24"/>
          <w:lang w:eastAsia="ru-RU"/>
        </w:rPr>
      </w:pP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3.1. Комиссия создается с целью рассмотрения и принятия решений о признании безнадежной к взысканию задолженности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Комиссия создается администратором доходов бюджета на постоянной основе.</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В состав Комиссии входят председатель Комиссии, заместитель председателя Комиссии, секретарь Комиссии и члены Комиссии.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В состав Комиссии включаются специалисты </w:t>
      </w:r>
      <w:proofErr w:type="gramStart"/>
      <w:r w:rsidRPr="00690D19">
        <w:rPr>
          <w:rFonts w:ascii="Arial" w:hAnsi="Arial" w:cs="Arial"/>
          <w:color w:val="000000"/>
          <w:sz w:val="24"/>
          <w:szCs w:val="24"/>
          <w:lang w:eastAsia="ru-RU"/>
        </w:rPr>
        <w:t>Администрации</w:t>
      </w:r>
      <w:proofErr w:type="gramEnd"/>
      <w:r w:rsidRPr="00690D19">
        <w:rPr>
          <w:rFonts w:ascii="Arial" w:hAnsi="Arial" w:cs="Arial"/>
          <w:color w:val="000000"/>
          <w:sz w:val="24"/>
          <w:szCs w:val="24"/>
          <w:lang w:eastAsia="ru-RU"/>
        </w:rPr>
        <w:t xml:space="preserve"> ЗАТО                              г. Железногорск и специалисты учреждения, осуществляющего ведение бюджетного (бухгалтерского) учета, в случаях признания безнадежной к взысканию задолженности по платежам в местный бюджет, администратором которых является Администрация ЗАТО г. Железногорск. В Комиссии, создаваемую администратором доходов самостоятельно, включаются сотрудники администратора доходов, осуществляющие ведение бюджетного (бухгалтерского) учета, претензионную работу и взыскание задолженности в судебном порядке.</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3.2. Персональный состав Комиссии для признания безнадежной к взысканию задолженности по платежам в местный бюджет, администратором которых является </w:t>
      </w:r>
      <w:proofErr w:type="gramStart"/>
      <w:r w:rsidRPr="00690D19">
        <w:rPr>
          <w:rFonts w:ascii="Arial" w:hAnsi="Arial" w:cs="Arial"/>
          <w:color w:val="000000"/>
          <w:sz w:val="24"/>
          <w:szCs w:val="24"/>
          <w:lang w:eastAsia="ru-RU"/>
        </w:rPr>
        <w:t>Администрация</w:t>
      </w:r>
      <w:proofErr w:type="gramEnd"/>
      <w:r w:rsidRPr="00690D19">
        <w:rPr>
          <w:rFonts w:ascii="Arial" w:hAnsi="Arial" w:cs="Arial"/>
          <w:color w:val="000000"/>
          <w:sz w:val="24"/>
          <w:szCs w:val="24"/>
          <w:lang w:eastAsia="ru-RU"/>
        </w:rPr>
        <w:t xml:space="preserve"> ЗАТО г. Железногорск, утверждается распоряжением Администрации ЗАТО г. Железногорск.</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Персональный состав Комиссии, создаваемой администратором доходов самостоятельно, утверждается приказом руководителя.</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3.3. Все лица, входящие в состав Комиссии, осуществляют свою деятельность на безвозмездной основе.</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3.4. Комиссия осуществляет следующие функции: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проверяет и анализирует представленные на ее рассмотрение документы;</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оценивает наличие или отсутствие оснований для признания безнадежной к взысканию задолженности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принимает решение о признании безнадежной к взысканию задолженности по платежам в местный бюджет или о невозможности признания безнадежной к взысканию задолженности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lastRenderedPageBreak/>
        <w:t>- готовит проект решения о признании безнадежной к взысканию задолженности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3.5. Председатель Комиссии или по его поручению заместитель председателя Комиссии осуществляет: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общее руководство Комиссией;</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проведение заседаний Комиссии;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координацию работы членов Комиссии.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3.6. Члены Комиссии: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принимают участие в заседаниях Комиссии;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готовят рекомендации по рассматриваемым вопросам и предложения в проекты решений заседаний.</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3.7. Секретарь Комиссии осуществляет: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подготовку заседаний Комиссии;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приглашение на заседания членов Комиссии по поручению председателя Комиссии;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ведение протокола заседаний Комиссии;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подготовку проекта решения (акта) о признании безнадежной к взысканию задолженности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направление принятого решения (акта) на утверждение руководителю администратора доходов;</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 размещение утвержденного решения (акта) на официальном сайте </w:t>
      </w:r>
      <w:r w:rsidR="00B707DB" w:rsidRPr="00690D19">
        <w:rPr>
          <w:rFonts w:ascii="Arial" w:hAnsi="Arial" w:cs="Arial"/>
          <w:color w:val="000000"/>
          <w:sz w:val="24"/>
          <w:szCs w:val="24"/>
          <w:lang w:eastAsia="ru-RU"/>
        </w:rPr>
        <w:t>городского округа</w:t>
      </w:r>
      <w:r w:rsidRPr="00690D19">
        <w:rPr>
          <w:rFonts w:ascii="Arial" w:hAnsi="Arial" w:cs="Arial"/>
          <w:color w:val="000000"/>
          <w:sz w:val="24"/>
          <w:szCs w:val="24"/>
          <w:lang w:eastAsia="ru-RU"/>
        </w:rPr>
        <w:t xml:space="preserve"> "Закрытое административно-территориальное образование Железногорск Красноярского края" в информационно-телекоммуникационной сети Интернет;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направление надлежаще заверенной копии решения Комиссии, утвержденного руководителем администратора доходов, Главному администратору доходов по платежам в местный бюджет.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В случае отсутствия секретаря комиссии его обязанности исполняет лицо, назначенное председателем </w:t>
      </w:r>
      <w:r w:rsidR="00B707DB" w:rsidRPr="00690D19">
        <w:rPr>
          <w:rFonts w:ascii="Arial" w:hAnsi="Arial" w:cs="Arial"/>
          <w:color w:val="000000"/>
          <w:sz w:val="24"/>
          <w:szCs w:val="24"/>
          <w:lang w:eastAsia="ru-RU"/>
        </w:rPr>
        <w:t>К</w:t>
      </w:r>
      <w:r w:rsidRPr="00690D19">
        <w:rPr>
          <w:rFonts w:ascii="Arial" w:hAnsi="Arial" w:cs="Arial"/>
          <w:color w:val="000000"/>
          <w:sz w:val="24"/>
          <w:szCs w:val="24"/>
          <w:lang w:eastAsia="ru-RU"/>
        </w:rPr>
        <w:t xml:space="preserve">омиссии, а в его отсутствие - заместителем председателя </w:t>
      </w:r>
      <w:r w:rsidR="00B707DB" w:rsidRPr="00690D19">
        <w:rPr>
          <w:rFonts w:ascii="Arial" w:hAnsi="Arial" w:cs="Arial"/>
          <w:color w:val="000000"/>
          <w:sz w:val="24"/>
          <w:szCs w:val="24"/>
          <w:lang w:eastAsia="ru-RU"/>
        </w:rPr>
        <w:t>К</w:t>
      </w:r>
      <w:r w:rsidRPr="00690D19">
        <w:rPr>
          <w:rFonts w:ascii="Arial" w:hAnsi="Arial" w:cs="Arial"/>
          <w:color w:val="000000"/>
          <w:sz w:val="24"/>
          <w:szCs w:val="24"/>
          <w:lang w:eastAsia="ru-RU"/>
        </w:rPr>
        <w:t xml:space="preserve">омиссии, из числа членов </w:t>
      </w:r>
      <w:r w:rsidR="00B707DB" w:rsidRPr="00690D19">
        <w:rPr>
          <w:rFonts w:ascii="Arial" w:hAnsi="Arial" w:cs="Arial"/>
          <w:color w:val="000000"/>
          <w:sz w:val="24"/>
          <w:szCs w:val="24"/>
          <w:lang w:eastAsia="ru-RU"/>
        </w:rPr>
        <w:t>К</w:t>
      </w:r>
      <w:r w:rsidRPr="00690D19">
        <w:rPr>
          <w:rFonts w:ascii="Arial" w:hAnsi="Arial" w:cs="Arial"/>
          <w:color w:val="000000"/>
          <w:sz w:val="24"/>
          <w:szCs w:val="24"/>
          <w:lang w:eastAsia="ru-RU"/>
        </w:rPr>
        <w:t>омиссии.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3.8. Заседания Комиссии проводятся по мере необходимости.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На заседании Комиссия принимает одно из следующих решений:</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1) о невозможности признания безнадежной к взысканию задолженности;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2) о признании безнадежной к взысканию задолженности.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Решение о невозможности признания безнадежной к взысканию задолженности принимается Комиссией в случае:</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1) отсутствия предусмотренных </w:t>
      </w:r>
      <w:hyperlink w:anchor="Par8" w:history="1">
        <w:r w:rsidRPr="00690D19">
          <w:rPr>
            <w:rFonts w:ascii="Arial" w:hAnsi="Arial" w:cs="Arial"/>
            <w:color w:val="000000"/>
            <w:sz w:val="24"/>
            <w:szCs w:val="24"/>
            <w:lang w:eastAsia="ru-RU"/>
          </w:rPr>
          <w:t xml:space="preserve">пунктом 2.1 </w:t>
        </w:r>
      </w:hyperlink>
      <w:r w:rsidRPr="00690D19">
        <w:rPr>
          <w:rFonts w:ascii="Arial" w:hAnsi="Arial" w:cs="Arial"/>
          <w:color w:val="000000"/>
          <w:sz w:val="24"/>
          <w:szCs w:val="24"/>
          <w:lang w:eastAsia="ru-RU"/>
        </w:rPr>
        <w:t>настоящего Порядка оснований для признания безнадежной к взысканию задолженности;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2) непредставления документов, установленных </w:t>
      </w:r>
      <w:hyperlink w:anchor="Par24" w:history="1">
        <w:r w:rsidRPr="00690D19">
          <w:rPr>
            <w:rFonts w:ascii="Arial" w:hAnsi="Arial" w:cs="Arial"/>
            <w:color w:val="000000"/>
            <w:sz w:val="24"/>
            <w:szCs w:val="24"/>
            <w:lang w:eastAsia="ru-RU"/>
          </w:rPr>
          <w:t xml:space="preserve">пунктом 2.5 </w:t>
        </w:r>
      </w:hyperlink>
      <w:r w:rsidRPr="00690D19">
        <w:rPr>
          <w:rFonts w:ascii="Arial" w:hAnsi="Arial" w:cs="Arial"/>
          <w:color w:val="000000"/>
          <w:sz w:val="24"/>
          <w:szCs w:val="24"/>
          <w:lang w:eastAsia="ru-RU"/>
        </w:rPr>
        <w:t>настоящего Порядка и необходимых для принятия Комиссией решения о признании безнадежной к взысканию задолженности;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3) недостаточности принятых мер по обеспечению взыскания задолженности по платежам в местный бюджет. Данное решение не препятствует повторному рассмотрению вопроса о возможности признания задолженности безнадежной к взысканию.</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3.9. Заседание Комиссии считается правомочным, если в его работе приняло участие не менее половины ее состава.</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Каждый член Комиссии имеет один голос.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принятым считается решение, за которое проголосовал председательствующий на заседании Комиссии.</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 xml:space="preserve">3.10. Решения Комиссии оформляются актом, подписанным председателем (заместителем председателя), секретарем и членами Комиссии, принятым в порядке, установленном </w:t>
      </w:r>
      <w:hyperlink w:anchor="Par5" w:history="1">
        <w:r w:rsidRPr="00690D19">
          <w:rPr>
            <w:rFonts w:ascii="Arial" w:hAnsi="Arial" w:cs="Arial"/>
            <w:color w:val="000000"/>
            <w:sz w:val="24"/>
            <w:szCs w:val="24"/>
            <w:lang w:eastAsia="ru-RU"/>
          </w:rPr>
          <w:t>разделом II</w:t>
        </w:r>
      </w:hyperlink>
      <w:r w:rsidRPr="00690D19">
        <w:rPr>
          <w:rFonts w:ascii="Arial" w:hAnsi="Arial" w:cs="Arial"/>
          <w:color w:val="000000"/>
          <w:sz w:val="24"/>
          <w:szCs w:val="24"/>
          <w:lang w:eastAsia="ru-RU"/>
        </w:rPr>
        <w:t xml:space="preserve"> настоящего Порядка.</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t>Решение Комиссии, утвержденное руководителем администратора доходов, размещается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FB45FC" w:rsidRPr="00690D19" w:rsidRDefault="00FB45FC" w:rsidP="00FB45FC">
      <w:pPr>
        <w:autoSpaceDE w:val="0"/>
        <w:autoSpaceDN w:val="0"/>
        <w:adjustRightInd w:val="0"/>
        <w:spacing w:after="0" w:line="240" w:lineRule="auto"/>
        <w:ind w:firstLine="540"/>
        <w:jc w:val="both"/>
        <w:rPr>
          <w:rFonts w:ascii="Arial" w:hAnsi="Arial" w:cs="Arial"/>
          <w:color w:val="000000"/>
          <w:sz w:val="24"/>
          <w:szCs w:val="24"/>
          <w:lang w:eastAsia="ru-RU"/>
        </w:rPr>
      </w:pPr>
      <w:r w:rsidRPr="00690D19">
        <w:rPr>
          <w:rFonts w:ascii="Arial" w:hAnsi="Arial" w:cs="Arial"/>
          <w:color w:val="000000"/>
          <w:sz w:val="24"/>
          <w:szCs w:val="24"/>
          <w:lang w:eastAsia="ru-RU"/>
        </w:rPr>
        <w:lastRenderedPageBreak/>
        <w:t>Надлежаще заверенная копия решения Комиссии, утвержденного руководителем администратора доходов, не позднее 3 рабочих дней направляется Главному администратору доходов по платежам в местный бюджет.</w:t>
      </w:r>
    </w:p>
    <w:p w:rsidR="000F5166" w:rsidRPr="00690D19" w:rsidRDefault="000F5166" w:rsidP="00FB45FC">
      <w:pPr>
        <w:tabs>
          <w:tab w:val="left" w:pos="993"/>
          <w:tab w:val="left" w:pos="1276"/>
        </w:tabs>
        <w:spacing w:line="240" w:lineRule="auto"/>
        <w:ind w:firstLine="709"/>
        <w:jc w:val="both"/>
        <w:rPr>
          <w:rFonts w:ascii="Arial" w:hAnsi="Arial" w:cs="Arial"/>
          <w:color w:val="7030A0"/>
          <w:sz w:val="24"/>
          <w:szCs w:val="24"/>
        </w:rPr>
      </w:pPr>
    </w:p>
    <w:sectPr w:rsidR="000F5166" w:rsidRPr="00690D19" w:rsidSect="00690D19">
      <w:pgSz w:w="11906" w:h="16838"/>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E88" w:rsidRDefault="00951E88" w:rsidP="00D53F46">
      <w:pPr>
        <w:spacing w:after="0" w:line="240" w:lineRule="auto"/>
      </w:pPr>
      <w:r>
        <w:separator/>
      </w:r>
    </w:p>
  </w:endnote>
  <w:endnote w:type="continuationSeparator" w:id="0">
    <w:p w:rsidR="00951E88" w:rsidRDefault="00951E88" w:rsidP="00D53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E88" w:rsidRDefault="00951E88" w:rsidP="00D53F46">
      <w:pPr>
        <w:spacing w:after="0" w:line="240" w:lineRule="auto"/>
      </w:pPr>
      <w:r>
        <w:separator/>
      </w:r>
    </w:p>
  </w:footnote>
  <w:footnote w:type="continuationSeparator" w:id="0">
    <w:p w:rsidR="00951E88" w:rsidRDefault="00951E88" w:rsidP="00D53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A02D5"/>
    <w:multiLevelType w:val="hybridMultilevel"/>
    <w:tmpl w:val="AAF28692"/>
    <w:lvl w:ilvl="0" w:tplc="4E1A906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33493291"/>
    <w:multiLevelType w:val="hybridMultilevel"/>
    <w:tmpl w:val="C096F2D8"/>
    <w:lvl w:ilvl="0" w:tplc="F3D0226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C64023"/>
    <w:multiLevelType w:val="hybridMultilevel"/>
    <w:tmpl w:val="D9C27952"/>
    <w:lvl w:ilvl="0" w:tplc="E370BF1A">
      <w:start w:val="1"/>
      <w:numFmt w:val="decimal"/>
      <w:lvlText w:val="%1)"/>
      <w:lvlJc w:val="left"/>
      <w:pPr>
        <w:ind w:left="973" w:hanging="4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AAE2D99"/>
    <w:multiLevelType w:val="singleLevel"/>
    <w:tmpl w:val="DC1A4A94"/>
    <w:lvl w:ilvl="0">
      <w:start w:val="1"/>
      <w:numFmt w:val="decimalZero"/>
      <w:lvlText w:val="%1."/>
      <w:lvlJc w:val="left"/>
      <w:pPr>
        <w:tabs>
          <w:tab w:val="num" w:pos="360"/>
        </w:tabs>
        <w:ind w:left="360" w:hanging="360"/>
      </w:pPr>
    </w:lvl>
  </w:abstractNum>
  <w:abstractNum w:abstractNumId="6">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77AB1B5C"/>
    <w:multiLevelType w:val="hybridMultilevel"/>
    <w:tmpl w:val="D274622E"/>
    <w:lvl w:ilvl="0" w:tplc="8926E2D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6"/>
  </w:num>
  <w:num w:numId="2">
    <w:abstractNumId w:val="5"/>
  </w:num>
  <w:num w:numId="3">
    <w:abstractNumId w:val="3"/>
  </w:num>
  <w:num w:numId="4">
    <w:abstractNumId w:val="0"/>
  </w:num>
  <w:num w:numId="5">
    <w:abstractNumId w:val="2"/>
  </w:num>
  <w:num w:numId="6">
    <w:abstractNumId w:val="1"/>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4330"/>
    <w:rsid w:val="00000B7C"/>
    <w:rsid w:val="00001595"/>
    <w:rsid w:val="00002260"/>
    <w:rsid w:val="00002703"/>
    <w:rsid w:val="00002EED"/>
    <w:rsid w:val="00003A62"/>
    <w:rsid w:val="00004C45"/>
    <w:rsid w:val="00005F13"/>
    <w:rsid w:val="0000623F"/>
    <w:rsid w:val="00006869"/>
    <w:rsid w:val="00006D18"/>
    <w:rsid w:val="000071DC"/>
    <w:rsid w:val="00007CD1"/>
    <w:rsid w:val="00012851"/>
    <w:rsid w:val="00013FAC"/>
    <w:rsid w:val="000141D0"/>
    <w:rsid w:val="00014D2C"/>
    <w:rsid w:val="00015301"/>
    <w:rsid w:val="00015387"/>
    <w:rsid w:val="00021B84"/>
    <w:rsid w:val="00022752"/>
    <w:rsid w:val="000227E3"/>
    <w:rsid w:val="00024143"/>
    <w:rsid w:val="000244CA"/>
    <w:rsid w:val="00024847"/>
    <w:rsid w:val="00025026"/>
    <w:rsid w:val="00025A43"/>
    <w:rsid w:val="00025F60"/>
    <w:rsid w:val="000277F0"/>
    <w:rsid w:val="00027F8E"/>
    <w:rsid w:val="0003148B"/>
    <w:rsid w:val="00034603"/>
    <w:rsid w:val="00034ABC"/>
    <w:rsid w:val="00035B16"/>
    <w:rsid w:val="00035CE2"/>
    <w:rsid w:val="000363A3"/>
    <w:rsid w:val="00036A76"/>
    <w:rsid w:val="00037BEA"/>
    <w:rsid w:val="00040342"/>
    <w:rsid w:val="0004083B"/>
    <w:rsid w:val="00040CC1"/>
    <w:rsid w:val="000417A6"/>
    <w:rsid w:val="0004405C"/>
    <w:rsid w:val="000443A8"/>
    <w:rsid w:val="00044D5B"/>
    <w:rsid w:val="00044F9C"/>
    <w:rsid w:val="000458EA"/>
    <w:rsid w:val="00047D44"/>
    <w:rsid w:val="00047E60"/>
    <w:rsid w:val="00050025"/>
    <w:rsid w:val="00051D16"/>
    <w:rsid w:val="00052B79"/>
    <w:rsid w:val="00053D9B"/>
    <w:rsid w:val="000540D1"/>
    <w:rsid w:val="00054592"/>
    <w:rsid w:val="000558ED"/>
    <w:rsid w:val="00057102"/>
    <w:rsid w:val="000579B9"/>
    <w:rsid w:val="00063EA1"/>
    <w:rsid w:val="00064295"/>
    <w:rsid w:val="00065479"/>
    <w:rsid w:val="00067196"/>
    <w:rsid w:val="0006766E"/>
    <w:rsid w:val="00067ED8"/>
    <w:rsid w:val="00071626"/>
    <w:rsid w:val="00072695"/>
    <w:rsid w:val="000778A9"/>
    <w:rsid w:val="00077DE5"/>
    <w:rsid w:val="0008305A"/>
    <w:rsid w:val="000847BB"/>
    <w:rsid w:val="000860EF"/>
    <w:rsid w:val="00087921"/>
    <w:rsid w:val="000906CB"/>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5CF8"/>
    <w:rsid w:val="000A72E8"/>
    <w:rsid w:val="000A7A1F"/>
    <w:rsid w:val="000B16E3"/>
    <w:rsid w:val="000B3A56"/>
    <w:rsid w:val="000B3AFB"/>
    <w:rsid w:val="000B4F4B"/>
    <w:rsid w:val="000B4FEC"/>
    <w:rsid w:val="000B5E28"/>
    <w:rsid w:val="000B706A"/>
    <w:rsid w:val="000B7255"/>
    <w:rsid w:val="000B7703"/>
    <w:rsid w:val="000C0579"/>
    <w:rsid w:val="000C16D6"/>
    <w:rsid w:val="000C19E2"/>
    <w:rsid w:val="000C2687"/>
    <w:rsid w:val="000C3636"/>
    <w:rsid w:val="000C3871"/>
    <w:rsid w:val="000C42DF"/>
    <w:rsid w:val="000C4C65"/>
    <w:rsid w:val="000C52DD"/>
    <w:rsid w:val="000C5FE8"/>
    <w:rsid w:val="000D088D"/>
    <w:rsid w:val="000D0FC7"/>
    <w:rsid w:val="000D128F"/>
    <w:rsid w:val="000D2668"/>
    <w:rsid w:val="000D3685"/>
    <w:rsid w:val="000D44A8"/>
    <w:rsid w:val="000D5595"/>
    <w:rsid w:val="000D6104"/>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5166"/>
    <w:rsid w:val="000F6ED6"/>
    <w:rsid w:val="000F70F9"/>
    <w:rsid w:val="00100204"/>
    <w:rsid w:val="00100322"/>
    <w:rsid w:val="00100AAE"/>
    <w:rsid w:val="001010B7"/>
    <w:rsid w:val="001011B4"/>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58DE"/>
    <w:rsid w:val="00116B62"/>
    <w:rsid w:val="00117B97"/>
    <w:rsid w:val="0012120D"/>
    <w:rsid w:val="001214D6"/>
    <w:rsid w:val="00121B9F"/>
    <w:rsid w:val="00122060"/>
    <w:rsid w:val="00122550"/>
    <w:rsid w:val="001250CE"/>
    <w:rsid w:val="00125A14"/>
    <w:rsid w:val="00126081"/>
    <w:rsid w:val="00130ADE"/>
    <w:rsid w:val="00134604"/>
    <w:rsid w:val="001370FD"/>
    <w:rsid w:val="001375BC"/>
    <w:rsid w:val="00137F02"/>
    <w:rsid w:val="001406F5"/>
    <w:rsid w:val="00140953"/>
    <w:rsid w:val="0014143F"/>
    <w:rsid w:val="00141A2B"/>
    <w:rsid w:val="00141C47"/>
    <w:rsid w:val="0014280E"/>
    <w:rsid w:val="00142F7E"/>
    <w:rsid w:val="00143F65"/>
    <w:rsid w:val="00144445"/>
    <w:rsid w:val="0014533C"/>
    <w:rsid w:val="001455D1"/>
    <w:rsid w:val="00146641"/>
    <w:rsid w:val="00152A09"/>
    <w:rsid w:val="00155774"/>
    <w:rsid w:val="00156CE1"/>
    <w:rsid w:val="001579F6"/>
    <w:rsid w:val="00161CA3"/>
    <w:rsid w:val="00163FF1"/>
    <w:rsid w:val="00164E4A"/>
    <w:rsid w:val="00164FC5"/>
    <w:rsid w:val="001654BE"/>
    <w:rsid w:val="00165C97"/>
    <w:rsid w:val="00165F8D"/>
    <w:rsid w:val="0016633E"/>
    <w:rsid w:val="00170CF5"/>
    <w:rsid w:val="00172757"/>
    <w:rsid w:val="00172B1F"/>
    <w:rsid w:val="00173733"/>
    <w:rsid w:val="0017397E"/>
    <w:rsid w:val="0017439A"/>
    <w:rsid w:val="001743F1"/>
    <w:rsid w:val="00175C98"/>
    <w:rsid w:val="001764F3"/>
    <w:rsid w:val="001765BE"/>
    <w:rsid w:val="00177BD1"/>
    <w:rsid w:val="00180B74"/>
    <w:rsid w:val="00181F94"/>
    <w:rsid w:val="001821B2"/>
    <w:rsid w:val="00182EB5"/>
    <w:rsid w:val="00184A3A"/>
    <w:rsid w:val="00184A5D"/>
    <w:rsid w:val="00187C5E"/>
    <w:rsid w:val="0019292A"/>
    <w:rsid w:val="00193B7A"/>
    <w:rsid w:val="00193EB8"/>
    <w:rsid w:val="0019432E"/>
    <w:rsid w:val="00194DE3"/>
    <w:rsid w:val="0019522A"/>
    <w:rsid w:val="0019666D"/>
    <w:rsid w:val="001969D9"/>
    <w:rsid w:val="0019772F"/>
    <w:rsid w:val="001A0334"/>
    <w:rsid w:val="001A03F6"/>
    <w:rsid w:val="001A19D6"/>
    <w:rsid w:val="001A26D0"/>
    <w:rsid w:val="001A2E31"/>
    <w:rsid w:val="001A333D"/>
    <w:rsid w:val="001A36CC"/>
    <w:rsid w:val="001A4767"/>
    <w:rsid w:val="001A5400"/>
    <w:rsid w:val="001A6BCA"/>
    <w:rsid w:val="001B20B2"/>
    <w:rsid w:val="001B21D2"/>
    <w:rsid w:val="001B2B15"/>
    <w:rsid w:val="001B368F"/>
    <w:rsid w:val="001B5005"/>
    <w:rsid w:val="001B5703"/>
    <w:rsid w:val="001B6128"/>
    <w:rsid w:val="001C0007"/>
    <w:rsid w:val="001C02B0"/>
    <w:rsid w:val="001C0EC2"/>
    <w:rsid w:val="001C18EF"/>
    <w:rsid w:val="001C19EB"/>
    <w:rsid w:val="001C2F3F"/>
    <w:rsid w:val="001C3BCE"/>
    <w:rsid w:val="001C4C04"/>
    <w:rsid w:val="001C55AF"/>
    <w:rsid w:val="001C5C19"/>
    <w:rsid w:val="001C5C3C"/>
    <w:rsid w:val="001C7A7A"/>
    <w:rsid w:val="001D1E23"/>
    <w:rsid w:val="001D24C6"/>
    <w:rsid w:val="001D36E5"/>
    <w:rsid w:val="001D4698"/>
    <w:rsid w:val="001D54B5"/>
    <w:rsid w:val="001D6CB1"/>
    <w:rsid w:val="001D70FF"/>
    <w:rsid w:val="001D7B40"/>
    <w:rsid w:val="001E084B"/>
    <w:rsid w:val="001E0EC7"/>
    <w:rsid w:val="001E1579"/>
    <w:rsid w:val="001E1971"/>
    <w:rsid w:val="001E286D"/>
    <w:rsid w:val="001E4B63"/>
    <w:rsid w:val="001E56C3"/>
    <w:rsid w:val="001E6EAE"/>
    <w:rsid w:val="001E7C42"/>
    <w:rsid w:val="001F0D15"/>
    <w:rsid w:val="001F1623"/>
    <w:rsid w:val="001F3C4B"/>
    <w:rsid w:val="001F4A6B"/>
    <w:rsid w:val="001F684A"/>
    <w:rsid w:val="001F6D4E"/>
    <w:rsid w:val="001F71EB"/>
    <w:rsid w:val="001F73AC"/>
    <w:rsid w:val="002007D2"/>
    <w:rsid w:val="002008FA"/>
    <w:rsid w:val="00201764"/>
    <w:rsid w:val="00204E57"/>
    <w:rsid w:val="002077B0"/>
    <w:rsid w:val="00207BB4"/>
    <w:rsid w:val="00207BEF"/>
    <w:rsid w:val="0021026A"/>
    <w:rsid w:val="002108AB"/>
    <w:rsid w:val="002127A6"/>
    <w:rsid w:val="002139EE"/>
    <w:rsid w:val="0021441B"/>
    <w:rsid w:val="00214743"/>
    <w:rsid w:val="0021655D"/>
    <w:rsid w:val="002169C9"/>
    <w:rsid w:val="00217A61"/>
    <w:rsid w:val="00220530"/>
    <w:rsid w:val="0022061D"/>
    <w:rsid w:val="002207B5"/>
    <w:rsid w:val="0022164D"/>
    <w:rsid w:val="00221ECD"/>
    <w:rsid w:val="00221F12"/>
    <w:rsid w:val="002236B2"/>
    <w:rsid w:val="00224414"/>
    <w:rsid w:val="00225BEA"/>
    <w:rsid w:val="002274E3"/>
    <w:rsid w:val="00230F8F"/>
    <w:rsid w:val="0023331C"/>
    <w:rsid w:val="002373FB"/>
    <w:rsid w:val="00240965"/>
    <w:rsid w:val="002427DD"/>
    <w:rsid w:val="00242ECE"/>
    <w:rsid w:val="002431E1"/>
    <w:rsid w:val="00243D4E"/>
    <w:rsid w:val="002460BE"/>
    <w:rsid w:val="00246413"/>
    <w:rsid w:val="00246B40"/>
    <w:rsid w:val="00246B76"/>
    <w:rsid w:val="00246CE0"/>
    <w:rsid w:val="002472EB"/>
    <w:rsid w:val="00251DC1"/>
    <w:rsid w:val="00252B78"/>
    <w:rsid w:val="00253D36"/>
    <w:rsid w:val="002544CA"/>
    <w:rsid w:val="00255527"/>
    <w:rsid w:val="00257D95"/>
    <w:rsid w:val="00260447"/>
    <w:rsid w:val="0026046E"/>
    <w:rsid w:val="00261AB4"/>
    <w:rsid w:val="00262184"/>
    <w:rsid w:val="0026277C"/>
    <w:rsid w:val="00262CD7"/>
    <w:rsid w:val="00262D7D"/>
    <w:rsid w:val="002649DC"/>
    <w:rsid w:val="0026563B"/>
    <w:rsid w:val="00265A13"/>
    <w:rsid w:val="00265AD5"/>
    <w:rsid w:val="00266E1E"/>
    <w:rsid w:val="00267D49"/>
    <w:rsid w:val="00271480"/>
    <w:rsid w:val="00271624"/>
    <w:rsid w:val="002728D2"/>
    <w:rsid w:val="00273680"/>
    <w:rsid w:val="00273E03"/>
    <w:rsid w:val="00275322"/>
    <w:rsid w:val="00276587"/>
    <w:rsid w:val="002800CD"/>
    <w:rsid w:val="0028244B"/>
    <w:rsid w:val="00282A95"/>
    <w:rsid w:val="00282AFA"/>
    <w:rsid w:val="00283864"/>
    <w:rsid w:val="00287E3A"/>
    <w:rsid w:val="0029047D"/>
    <w:rsid w:val="00290BC8"/>
    <w:rsid w:val="00290C54"/>
    <w:rsid w:val="0029129C"/>
    <w:rsid w:val="002912B5"/>
    <w:rsid w:val="00292CA9"/>
    <w:rsid w:val="00292D6E"/>
    <w:rsid w:val="00293DA6"/>
    <w:rsid w:val="002947A1"/>
    <w:rsid w:val="0029571A"/>
    <w:rsid w:val="00295F89"/>
    <w:rsid w:val="002962B1"/>
    <w:rsid w:val="002964A9"/>
    <w:rsid w:val="0029756E"/>
    <w:rsid w:val="002A072F"/>
    <w:rsid w:val="002A1E36"/>
    <w:rsid w:val="002A2453"/>
    <w:rsid w:val="002A39BB"/>
    <w:rsid w:val="002A3C1A"/>
    <w:rsid w:val="002A608B"/>
    <w:rsid w:val="002A72D9"/>
    <w:rsid w:val="002B00E1"/>
    <w:rsid w:val="002B0490"/>
    <w:rsid w:val="002B12EC"/>
    <w:rsid w:val="002B441E"/>
    <w:rsid w:val="002B5618"/>
    <w:rsid w:val="002B6FB6"/>
    <w:rsid w:val="002C0BAD"/>
    <w:rsid w:val="002C10B8"/>
    <w:rsid w:val="002C201C"/>
    <w:rsid w:val="002C389A"/>
    <w:rsid w:val="002C49F9"/>
    <w:rsid w:val="002D013C"/>
    <w:rsid w:val="002D0221"/>
    <w:rsid w:val="002D0613"/>
    <w:rsid w:val="002D1184"/>
    <w:rsid w:val="002D6E76"/>
    <w:rsid w:val="002D7E37"/>
    <w:rsid w:val="002D7FB7"/>
    <w:rsid w:val="002E1D9E"/>
    <w:rsid w:val="002E27AB"/>
    <w:rsid w:val="002E35A6"/>
    <w:rsid w:val="002E390A"/>
    <w:rsid w:val="002E7BFC"/>
    <w:rsid w:val="002E7E48"/>
    <w:rsid w:val="002F1AA0"/>
    <w:rsid w:val="002F1E5F"/>
    <w:rsid w:val="002F31F1"/>
    <w:rsid w:val="002F3951"/>
    <w:rsid w:val="002F5225"/>
    <w:rsid w:val="002F5BA0"/>
    <w:rsid w:val="002F5CDC"/>
    <w:rsid w:val="00301E30"/>
    <w:rsid w:val="00303891"/>
    <w:rsid w:val="00303CDB"/>
    <w:rsid w:val="0030410D"/>
    <w:rsid w:val="0030445A"/>
    <w:rsid w:val="00305B84"/>
    <w:rsid w:val="003069CB"/>
    <w:rsid w:val="003079A2"/>
    <w:rsid w:val="0031182C"/>
    <w:rsid w:val="0031241E"/>
    <w:rsid w:val="00313976"/>
    <w:rsid w:val="003162FB"/>
    <w:rsid w:val="003165F7"/>
    <w:rsid w:val="003175CC"/>
    <w:rsid w:val="00321F61"/>
    <w:rsid w:val="003223F7"/>
    <w:rsid w:val="00324389"/>
    <w:rsid w:val="00324696"/>
    <w:rsid w:val="003279CA"/>
    <w:rsid w:val="0033066B"/>
    <w:rsid w:val="00331F5F"/>
    <w:rsid w:val="00334490"/>
    <w:rsid w:val="00335818"/>
    <w:rsid w:val="00340AE6"/>
    <w:rsid w:val="0034156E"/>
    <w:rsid w:val="00342732"/>
    <w:rsid w:val="0034312E"/>
    <w:rsid w:val="00343D47"/>
    <w:rsid w:val="00346859"/>
    <w:rsid w:val="00346FCB"/>
    <w:rsid w:val="00347BFC"/>
    <w:rsid w:val="00351668"/>
    <w:rsid w:val="0035261C"/>
    <w:rsid w:val="00352641"/>
    <w:rsid w:val="00354759"/>
    <w:rsid w:val="00355B23"/>
    <w:rsid w:val="00355B48"/>
    <w:rsid w:val="00360A06"/>
    <w:rsid w:val="00360D84"/>
    <w:rsid w:val="00360E65"/>
    <w:rsid w:val="00364912"/>
    <w:rsid w:val="0036491F"/>
    <w:rsid w:val="00365C57"/>
    <w:rsid w:val="00370228"/>
    <w:rsid w:val="00370A82"/>
    <w:rsid w:val="0037109B"/>
    <w:rsid w:val="00372920"/>
    <w:rsid w:val="0037489C"/>
    <w:rsid w:val="0037701B"/>
    <w:rsid w:val="0037739A"/>
    <w:rsid w:val="00377964"/>
    <w:rsid w:val="00380155"/>
    <w:rsid w:val="00380327"/>
    <w:rsid w:val="00381693"/>
    <w:rsid w:val="00383EBC"/>
    <w:rsid w:val="00384751"/>
    <w:rsid w:val="00385BE1"/>
    <w:rsid w:val="00392003"/>
    <w:rsid w:val="003922CA"/>
    <w:rsid w:val="003931C7"/>
    <w:rsid w:val="00393849"/>
    <w:rsid w:val="00393BB0"/>
    <w:rsid w:val="00395FAF"/>
    <w:rsid w:val="00396CFC"/>
    <w:rsid w:val="003A0755"/>
    <w:rsid w:val="003A0F6B"/>
    <w:rsid w:val="003A1DCF"/>
    <w:rsid w:val="003A68E2"/>
    <w:rsid w:val="003A6A86"/>
    <w:rsid w:val="003A6E35"/>
    <w:rsid w:val="003A6E79"/>
    <w:rsid w:val="003A6EB5"/>
    <w:rsid w:val="003B16A1"/>
    <w:rsid w:val="003B1F40"/>
    <w:rsid w:val="003B314F"/>
    <w:rsid w:val="003B32BD"/>
    <w:rsid w:val="003B35EC"/>
    <w:rsid w:val="003B3A14"/>
    <w:rsid w:val="003B4D6A"/>
    <w:rsid w:val="003B5679"/>
    <w:rsid w:val="003B66B3"/>
    <w:rsid w:val="003B6C2F"/>
    <w:rsid w:val="003B7EA1"/>
    <w:rsid w:val="003C0532"/>
    <w:rsid w:val="003C1D43"/>
    <w:rsid w:val="003C2220"/>
    <w:rsid w:val="003C314D"/>
    <w:rsid w:val="003C502F"/>
    <w:rsid w:val="003C5A12"/>
    <w:rsid w:val="003C6E95"/>
    <w:rsid w:val="003C6F36"/>
    <w:rsid w:val="003C70ED"/>
    <w:rsid w:val="003C7629"/>
    <w:rsid w:val="003C7D1A"/>
    <w:rsid w:val="003C7F27"/>
    <w:rsid w:val="003D1087"/>
    <w:rsid w:val="003D17E6"/>
    <w:rsid w:val="003D627F"/>
    <w:rsid w:val="003D7BB3"/>
    <w:rsid w:val="003E0839"/>
    <w:rsid w:val="003E0841"/>
    <w:rsid w:val="003E1CCD"/>
    <w:rsid w:val="003E2F5D"/>
    <w:rsid w:val="003E3981"/>
    <w:rsid w:val="003E3997"/>
    <w:rsid w:val="003E6C31"/>
    <w:rsid w:val="003E77E3"/>
    <w:rsid w:val="003E7CD8"/>
    <w:rsid w:val="003F3109"/>
    <w:rsid w:val="003F3A81"/>
    <w:rsid w:val="003F3D21"/>
    <w:rsid w:val="003F78A8"/>
    <w:rsid w:val="0040061A"/>
    <w:rsid w:val="00400981"/>
    <w:rsid w:val="00402051"/>
    <w:rsid w:val="004022E7"/>
    <w:rsid w:val="00402501"/>
    <w:rsid w:val="00404EF5"/>
    <w:rsid w:val="00405883"/>
    <w:rsid w:val="0040697F"/>
    <w:rsid w:val="004071DA"/>
    <w:rsid w:val="00411C5C"/>
    <w:rsid w:val="004125A1"/>
    <w:rsid w:val="0041293B"/>
    <w:rsid w:val="004141BB"/>
    <w:rsid w:val="00414228"/>
    <w:rsid w:val="004152CA"/>
    <w:rsid w:val="004162EA"/>
    <w:rsid w:val="00416763"/>
    <w:rsid w:val="00416F03"/>
    <w:rsid w:val="0041702D"/>
    <w:rsid w:val="00420BF5"/>
    <w:rsid w:val="00420F03"/>
    <w:rsid w:val="00422931"/>
    <w:rsid w:val="00430182"/>
    <w:rsid w:val="00430332"/>
    <w:rsid w:val="004308C4"/>
    <w:rsid w:val="00430B5F"/>
    <w:rsid w:val="0043178A"/>
    <w:rsid w:val="004349E2"/>
    <w:rsid w:val="00434AFF"/>
    <w:rsid w:val="00435862"/>
    <w:rsid w:val="00442035"/>
    <w:rsid w:val="004422B5"/>
    <w:rsid w:val="00444A58"/>
    <w:rsid w:val="004450B7"/>
    <w:rsid w:val="0044645C"/>
    <w:rsid w:val="0045034E"/>
    <w:rsid w:val="00451213"/>
    <w:rsid w:val="00452637"/>
    <w:rsid w:val="004526DD"/>
    <w:rsid w:val="0045270D"/>
    <w:rsid w:val="00452996"/>
    <w:rsid w:val="00452C1C"/>
    <w:rsid w:val="00452D0F"/>
    <w:rsid w:val="00455018"/>
    <w:rsid w:val="00455A24"/>
    <w:rsid w:val="00455D1B"/>
    <w:rsid w:val="00457897"/>
    <w:rsid w:val="004641A9"/>
    <w:rsid w:val="004665D5"/>
    <w:rsid w:val="0046691E"/>
    <w:rsid w:val="004704C5"/>
    <w:rsid w:val="00471FEE"/>
    <w:rsid w:val="004726D3"/>
    <w:rsid w:val="004735D4"/>
    <w:rsid w:val="00480789"/>
    <w:rsid w:val="004810DC"/>
    <w:rsid w:val="00482C46"/>
    <w:rsid w:val="004832ED"/>
    <w:rsid w:val="004902E5"/>
    <w:rsid w:val="00490A92"/>
    <w:rsid w:val="00491549"/>
    <w:rsid w:val="00491C09"/>
    <w:rsid w:val="00493007"/>
    <w:rsid w:val="00493314"/>
    <w:rsid w:val="00494233"/>
    <w:rsid w:val="00495006"/>
    <w:rsid w:val="00495145"/>
    <w:rsid w:val="00496AFA"/>
    <w:rsid w:val="004A0560"/>
    <w:rsid w:val="004A086F"/>
    <w:rsid w:val="004A1695"/>
    <w:rsid w:val="004A3418"/>
    <w:rsid w:val="004A3B83"/>
    <w:rsid w:val="004A412C"/>
    <w:rsid w:val="004A48EC"/>
    <w:rsid w:val="004A516B"/>
    <w:rsid w:val="004A5361"/>
    <w:rsid w:val="004A5FB6"/>
    <w:rsid w:val="004A6846"/>
    <w:rsid w:val="004B0085"/>
    <w:rsid w:val="004B05FD"/>
    <w:rsid w:val="004B2A5E"/>
    <w:rsid w:val="004B34F2"/>
    <w:rsid w:val="004B353A"/>
    <w:rsid w:val="004B3CCC"/>
    <w:rsid w:val="004B4958"/>
    <w:rsid w:val="004B4D3A"/>
    <w:rsid w:val="004B4E1F"/>
    <w:rsid w:val="004B51FB"/>
    <w:rsid w:val="004B74E6"/>
    <w:rsid w:val="004C0303"/>
    <w:rsid w:val="004C09A1"/>
    <w:rsid w:val="004C1204"/>
    <w:rsid w:val="004C1B4C"/>
    <w:rsid w:val="004C2568"/>
    <w:rsid w:val="004C3564"/>
    <w:rsid w:val="004C471B"/>
    <w:rsid w:val="004D085D"/>
    <w:rsid w:val="004D39B9"/>
    <w:rsid w:val="004D3B0B"/>
    <w:rsid w:val="004D5D86"/>
    <w:rsid w:val="004D79C1"/>
    <w:rsid w:val="004D7B64"/>
    <w:rsid w:val="004E01B3"/>
    <w:rsid w:val="004E1529"/>
    <w:rsid w:val="004E17A3"/>
    <w:rsid w:val="004E1881"/>
    <w:rsid w:val="004E18FB"/>
    <w:rsid w:val="004E1D24"/>
    <w:rsid w:val="004E2778"/>
    <w:rsid w:val="004E3619"/>
    <w:rsid w:val="004E49E5"/>
    <w:rsid w:val="004E4B0B"/>
    <w:rsid w:val="004E4CE1"/>
    <w:rsid w:val="004E50E6"/>
    <w:rsid w:val="004E56B4"/>
    <w:rsid w:val="004E66EE"/>
    <w:rsid w:val="004E6805"/>
    <w:rsid w:val="004E7D9E"/>
    <w:rsid w:val="004F2686"/>
    <w:rsid w:val="004F3251"/>
    <w:rsid w:val="004F33FA"/>
    <w:rsid w:val="004F416D"/>
    <w:rsid w:val="004F43B0"/>
    <w:rsid w:val="004F4BBC"/>
    <w:rsid w:val="004F50DB"/>
    <w:rsid w:val="004F587A"/>
    <w:rsid w:val="004F6972"/>
    <w:rsid w:val="004F7EAE"/>
    <w:rsid w:val="0050188E"/>
    <w:rsid w:val="00501F09"/>
    <w:rsid w:val="00502451"/>
    <w:rsid w:val="0050355B"/>
    <w:rsid w:val="00505A8C"/>
    <w:rsid w:val="00506C38"/>
    <w:rsid w:val="00507888"/>
    <w:rsid w:val="00507B55"/>
    <w:rsid w:val="00507E91"/>
    <w:rsid w:val="00511D0C"/>
    <w:rsid w:val="00511F90"/>
    <w:rsid w:val="005127FD"/>
    <w:rsid w:val="00516643"/>
    <w:rsid w:val="00517622"/>
    <w:rsid w:val="0051781D"/>
    <w:rsid w:val="005202E9"/>
    <w:rsid w:val="00521D94"/>
    <w:rsid w:val="00522E8D"/>
    <w:rsid w:val="00523BC3"/>
    <w:rsid w:val="00524B83"/>
    <w:rsid w:val="00525215"/>
    <w:rsid w:val="005255BF"/>
    <w:rsid w:val="00527709"/>
    <w:rsid w:val="00527D28"/>
    <w:rsid w:val="005349C6"/>
    <w:rsid w:val="005351D3"/>
    <w:rsid w:val="00535582"/>
    <w:rsid w:val="00535B4E"/>
    <w:rsid w:val="00535EE9"/>
    <w:rsid w:val="0053600B"/>
    <w:rsid w:val="00536518"/>
    <w:rsid w:val="00536AD2"/>
    <w:rsid w:val="00544447"/>
    <w:rsid w:val="005457D2"/>
    <w:rsid w:val="00550142"/>
    <w:rsid w:val="0055192D"/>
    <w:rsid w:val="00552218"/>
    <w:rsid w:val="00552471"/>
    <w:rsid w:val="005527A4"/>
    <w:rsid w:val="00552EA1"/>
    <w:rsid w:val="005538D0"/>
    <w:rsid w:val="00555304"/>
    <w:rsid w:val="0055543F"/>
    <w:rsid w:val="00555512"/>
    <w:rsid w:val="00556EA6"/>
    <w:rsid w:val="0055725D"/>
    <w:rsid w:val="00561593"/>
    <w:rsid w:val="005647BF"/>
    <w:rsid w:val="005659C6"/>
    <w:rsid w:val="0056600E"/>
    <w:rsid w:val="00566C6F"/>
    <w:rsid w:val="00567C5D"/>
    <w:rsid w:val="005730A9"/>
    <w:rsid w:val="005736F9"/>
    <w:rsid w:val="00574025"/>
    <w:rsid w:val="00574737"/>
    <w:rsid w:val="005764E1"/>
    <w:rsid w:val="005766B9"/>
    <w:rsid w:val="00576891"/>
    <w:rsid w:val="00576BC5"/>
    <w:rsid w:val="00576C3A"/>
    <w:rsid w:val="00576ED0"/>
    <w:rsid w:val="00577852"/>
    <w:rsid w:val="00577BE9"/>
    <w:rsid w:val="00577C65"/>
    <w:rsid w:val="00582E04"/>
    <w:rsid w:val="00582E8C"/>
    <w:rsid w:val="005846BF"/>
    <w:rsid w:val="00585495"/>
    <w:rsid w:val="005866B0"/>
    <w:rsid w:val="0058689C"/>
    <w:rsid w:val="00586EB7"/>
    <w:rsid w:val="0059208E"/>
    <w:rsid w:val="0059211B"/>
    <w:rsid w:val="00592C71"/>
    <w:rsid w:val="005936E9"/>
    <w:rsid w:val="005945A4"/>
    <w:rsid w:val="00594EF9"/>
    <w:rsid w:val="005958B2"/>
    <w:rsid w:val="00595BC9"/>
    <w:rsid w:val="005965CE"/>
    <w:rsid w:val="005A04EA"/>
    <w:rsid w:val="005A2393"/>
    <w:rsid w:val="005A498B"/>
    <w:rsid w:val="005A73E2"/>
    <w:rsid w:val="005A743F"/>
    <w:rsid w:val="005B0531"/>
    <w:rsid w:val="005B069D"/>
    <w:rsid w:val="005B2448"/>
    <w:rsid w:val="005B2C03"/>
    <w:rsid w:val="005B35A3"/>
    <w:rsid w:val="005B43B0"/>
    <w:rsid w:val="005B6631"/>
    <w:rsid w:val="005B6C8E"/>
    <w:rsid w:val="005B6EF5"/>
    <w:rsid w:val="005C1762"/>
    <w:rsid w:val="005C1927"/>
    <w:rsid w:val="005C2320"/>
    <w:rsid w:val="005C3410"/>
    <w:rsid w:val="005C6FDC"/>
    <w:rsid w:val="005D1947"/>
    <w:rsid w:val="005D34DA"/>
    <w:rsid w:val="005D3D40"/>
    <w:rsid w:val="005D44E0"/>
    <w:rsid w:val="005D6377"/>
    <w:rsid w:val="005D67CD"/>
    <w:rsid w:val="005D76A8"/>
    <w:rsid w:val="005E13EB"/>
    <w:rsid w:val="005E425B"/>
    <w:rsid w:val="005E5030"/>
    <w:rsid w:val="005E6F1B"/>
    <w:rsid w:val="005E7D95"/>
    <w:rsid w:val="005F0B24"/>
    <w:rsid w:val="005F29F7"/>
    <w:rsid w:val="005F3A1B"/>
    <w:rsid w:val="005F3FA0"/>
    <w:rsid w:val="005F4324"/>
    <w:rsid w:val="005F47C8"/>
    <w:rsid w:val="005F4C4D"/>
    <w:rsid w:val="005F4D82"/>
    <w:rsid w:val="005F4DB0"/>
    <w:rsid w:val="005F50D9"/>
    <w:rsid w:val="005F65D1"/>
    <w:rsid w:val="005F6CDA"/>
    <w:rsid w:val="005F77C4"/>
    <w:rsid w:val="00601262"/>
    <w:rsid w:val="00601EDD"/>
    <w:rsid w:val="00603337"/>
    <w:rsid w:val="00605527"/>
    <w:rsid w:val="00607007"/>
    <w:rsid w:val="00611AF4"/>
    <w:rsid w:val="006123CF"/>
    <w:rsid w:val="00612841"/>
    <w:rsid w:val="00612FA6"/>
    <w:rsid w:val="006139D7"/>
    <w:rsid w:val="00613E0C"/>
    <w:rsid w:val="006159E6"/>
    <w:rsid w:val="00615D6C"/>
    <w:rsid w:val="00616819"/>
    <w:rsid w:val="00617A7C"/>
    <w:rsid w:val="00617E25"/>
    <w:rsid w:val="00620803"/>
    <w:rsid w:val="006222AC"/>
    <w:rsid w:val="00622D97"/>
    <w:rsid w:val="00623EA1"/>
    <w:rsid w:val="006240D4"/>
    <w:rsid w:val="00624B05"/>
    <w:rsid w:val="0062649D"/>
    <w:rsid w:val="006269A0"/>
    <w:rsid w:val="00630866"/>
    <w:rsid w:val="00632EB7"/>
    <w:rsid w:val="00632F28"/>
    <w:rsid w:val="006332FD"/>
    <w:rsid w:val="0063356B"/>
    <w:rsid w:val="0063380F"/>
    <w:rsid w:val="00634A9E"/>
    <w:rsid w:val="0063507E"/>
    <w:rsid w:val="0063516F"/>
    <w:rsid w:val="00635BD1"/>
    <w:rsid w:val="006429AA"/>
    <w:rsid w:val="00643FFE"/>
    <w:rsid w:val="00644481"/>
    <w:rsid w:val="00644A17"/>
    <w:rsid w:val="00645291"/>
    <w:rsid w:val="00645797"/>
    <w:rsid w:val="00645C76"/>
    <w:rsid w:val="00645DBC"/>
    <w:rsid w:val="00645EB4"/>
    <w:rsid w:val="00650F91"/>
    <w:rsid w:val="00651250"/>
    <w:rsid w:val="00655EEC"/>
    <w:rsid w:val="0065616B"/>
    <w:rsid w:val="006612D0"/>
    <w:rsid w:val="00661B99"/>
    <w:rsid w:val="006637ED"/>
    <w:rsid w:val="00664187"/>
    <w:rsid w:val="006660EB"/>
    <w:rsid w:val="006672E0"/>
    <w:rsid w:val="006678E4"/>
    <w:rsid w:val="00670D2C"/>
    <w:rsid w:val="00670E08"/>
    <w:rsid w:val="00670E86"/>
    <w:rsid w:val="006718B5"/>
    <w:rsid w:val="006748A8"/>
    <w:rsid w:val="00674ECD"/>
    <w:rsid w:val="00674ED7"/>
    <w:rsid w:val="00675B74"/>
    <w:rsid w:val="0068077B"/>
    <w:rsid w:val="00680C44"/>
    <w:rsid w:val="0068243A"/>
    <w:rsid w:val="00683100"/>
    <w:rsid w:val="00683C5D"/>
    <w:rsid w:val="00685531"/>
    <w:rsid w:val="0068567E"/>
    <w:rsid w:val="006879AF"/>
    <w:rsid w:val="006903A0"/>
    <w:rsid w:val="006903CE"/>
    <w:rsid w:val="00690D19"/>
    <w:rsid w:val="00691F99"/>
    <w:rsid w:val="006922E0"/>
    <w:rsid w:val="0069325F"/>
    <w:rsid w:val="00694F26"/>
    <w:rsid w:val="00695060"/>
    <w:rsid w:val="00695CEB"/>
    <w:rsid w:val="006969A1"/>
    <w:rsid w:val="0069702D"/>
    <w:rsid w:val="006A0BD8"/>
    <w:rsid w:val="006A0DC9"/>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B7D71"/>
    <w:rsid w:val="006C01A9"/>
    <w:rsid w:val="006C1AC2"/>
    <w:rsid w:val="006C2BF2"/>
    <w:rsid w:val="006C2D4E"/>
    <w:rsid w:val="006C3390"/>
    <w:rsid w:val="006C35BA"/>
    <w:rsid w:val="006C35E1"/>
    <w:rsid w:val="006C361D"/>
    <w:rsid w:val="006C42DA"/>
    <w:rsid w:val="006C4FB5"/>
    <w:rsid w:val="006C5054"/>
    <w:rsid w:val="006C559B"/>
    <w:rsid w:val="006C7149"/>
    <w:rsid w:val="006C7C0A"/>
    <w:rsid w:val="006C7F3C"/>
    <w:rsid w:val="006D038A"/>
    <w:rsid w:val="006D0878"/>
    <w:rsid w:val="006D0B5F"/>
    <w:rsid w:val="006D0EA7"/>
    <w:rsid w:val="006D24F0"/>
    <w:rsid w:val="006D3875"/>
    <w:rsid w:val="006D64AF"/>
    <w:rsid w:val="006E0B47"/>
    <w:rsid w:val="006E18DC"/>
    <w:rsid w:val="006E2389"/>
    <w:rsid w:val="006E2A1B"/>
    <w:rsid w:val="006E3F8C"/>
    <w:rsid w:val="006E4F60"/>
    <w:rsid w:val="006E63C4"/>
    <w:rsid w:val="006E76D7"/>
    <w:rsid w:val="006F0E83"/>
    <w:rsid w:val="006F24E4"/>
    <w:rsid w:val="006F2697"/>
    <w:rsid w:val="006F6ED6"/>
    <w:rsid w:val="006F7076"/>
    <w:rsid w:val="006F7419"/>
    <w:rsid w:val="007011F8"/>
    <w:rsid w:val="007037D1"/>
    <w:rsid w:val="00703980"/>
    <w:rsid w:val="007100F3"/>
    <w:rsid w:val="007126CB"/>
    <w:rsid w:val="0071290B"/>
    <w:rsid w:val="00712D78"/>
    <w:rsid w:val="00713367"/>
    <w:rsid w:val="00713847"/>
    <w:rsid w:val="00714E4F"/>
    <w:rsid w:val="00716B3C"/>
    <w:rsid w:val="00720A6D"/>
    <w:rsid w:val="00721E88"/>
    <w:rsid w:val="007220DE"/>
    <w:rsid w:val="00723A62"/>
    <w:rsid w:val="007274AF"/>
    <w:rsid w:val="0072795D"/>
    <w:rsid w:val="00730BCB"/>
    <w:rsid w:val="007328A6"/>
    <w:rsid w:val="00732DF9"/>
    <w:rsid w:val="007337F8"/>
    <w:rsid w:val="0073382B"/>
    <w:rsid w:val="007358B9"/>
    <w:rsid w:val="00737A6E"/>
    <w:rsid w:val="00744896"/>
    <w:rsid w:val="00746831"/>
    <w:rsid w:val="0074780F"/>
    <w:rsid w:val="00747A4F"/>
    <w:rsid w:val="00750028"/>
    <w:rsid w:val="00751BDB"/>
    <w:rsid w:val="00752364"/>
    <w:rsid w:val="00753BF3"/>
    <w:rsid w:val="007552D4"/>
    <w:rsid w:val="00756ADE"/>
    <w:rsid w:val="00757411"/>
    <w:rsid w:val="00757A41"/>
    <w:rsid w:val="00757E7D"/>
    <w:rsid w:val="00760AE4"/>
    <w:rsid w:val="007612B0"/>
    <w:rsid w:val="007613D2"/>
    <w:rsid w:val="00764395"/>
    <w:rsid w:val="00765BB9"/>
    <w:rsid w:val="00766E02"/>
    <w:rsid w:val="00767C56"/>
    <w:rsid w:val="00770BC2"/>
    <w:rsid w:val="00771261"/>
    <w:rsid w:val="007713CD"/>
    <w:rsid w:val="007722B3"/>
    <w:rsid w:val="00773241"/>
    <w:rsid w:val="0077464F"/>
    <w:rsid w:val="007753F9"/>
    <w:rsid w:val="00775456"/>
    <w:rsid w:val="00777ABE"/>
    <w:rsid w:val="00781F09"/>
    <w:rsid w:val="007858FB"/>
    <w:rsid w:val="00785A63"/>
    <w:rsid w:val="00787D4E"/>
    <w:rsid w:val="00790602"/>
    <w:rsid w:val="00791063"/>
    <w:rsid w:val="007918AB"/>
    <w:rsid w:val="00791FFA"/>
    <w:rsid w:val="00795984"/>
    <w:rsid w:val="00797401"/>
    <w:rsid w:val="007A0D60"/>
    <w:rsid w:val="007A1054"/>
    <w:rsid w:val="007A16BD"/>
    <w:rsid w:val="007A197F"/>
    <w:rsid w:val="007A5758"/>
    <w:rsid w:val="007A62EF"/>
    <w:rsid w:val="007B1BD1"/>
    <w:rsid w:val="007B2242"/>
    <w:rsid w:val="007B24BE"/>
    <w:rsid w:val="007B2D8D"/>
    <w:rsid w:val="007B4D26"/>
    <w:rsid w:val="007B6400"/>
    <w:rsid w:val="007B69FF"/>
    <w:rsid w:val="007B7A0F"/>
    <w:rsid w:val="007C0421"/>
    <w:rsid w:val="007C13CF"/>
    <w:rsid w:val="007C27DA"/>
    <w:rsid w:val="007C2842"/>
    <w:rsid w:val="007C3EFD"/>
    <w:rsid w:val="007C479C"/>
    <w:rsid w:val="007C4DF9"/>
    <w:rsid w:val="007C614E"/>
    <w:rsid w:val="007C76ED"/>
    <w:rsid w:val="007C7B8C"/>
    <w:rsid w:val="007D1D04"/>
    <w:rsid w:val="007D1F00"/>
    <w:rsid w:val="007D2065"/>
    <w:rsid w:val="007D227D"/>
    <w:rsid w:val="007D361C"/>
    <w:rsid w:val="007D5657"/>
    <w:rsid w:val="007D5EC9"/>
    <w:rsid w:val="007E04AE"/>
    <w:rsid w:val="007E08D5"/>
    <w:rsid w:val="007E1623"/>
    <w:rsid w:val="007E1720"/>
    <w:rsid w:val="007E2E76"/>
    <w:rsid w:val="007E3799"/>
    <w:rsid w:val="007E4436"/>
    <w:rsid w:val="007E5D85"/>
    <w:rsid w:val="007E7379"/>
    <w:rsid w:val="007E7C67"/>
    <w:rsid w:val="007E7C90"/>
    <w:rsid w:val="007F0F41"/>
    <w:rsid w:val="007F260A"/>
    <w:rsid w:val="007F289D"/>
    <w:rsid w:val="007F3A24"/>
    <w:rsid w:val="007F4327"/>
    <w:rsid w:val="007F6095"/>
    <w:rsid w:val="007F630E"/>
    <w:rsid w:val="008000E2"/>
    <w:rsid w:val="00801177"/>
    <w:rsid w:val="00801E3A"/>
    <w:rsid w:val="0080226B"/>
    <w:rsid w:val="008044B1"/>
    <w:rsid w:val="00804978"/>
    <w:rsid w:val="00805511"/>
    <w:rsid w:val="00806222"/>
    <w:rsid w:val="00807240"/>
    <w:rsid w:val="00811A29"/>
    <w:rsid w:val="00811C80"/>
    <w:rsid w:val="00814442"/>
    <w:rsid w:val="00814764"/>
    <w:rsid w:val="00817B4A"/>
    <w:rsid w:val="00820042"/>
    <w:rsid w:val="0082153C"/>
    <w:rsid w:val="00821C34"/>
    <w:rsid w:val="00822453"/>
    <w:rsid w:val="0082377E"/>
    <w:rsid w:val="00825A31"/>
    <w:rsid w:val="00826079"/>
    <w:rsid w:val="008263A6"/>
    <w:rsid w:val="00827F16"/>
    <w:rsid w:val="008304A4"/>
    <w:rsid w:val="0083296A"/>
    <w:rsid w:val="00832BA0"/>
    <w:rsid w:val="008340E5"/>
    <w:rsid w:val="008341C9"/>
    <w:rsid w:val="00834330"/>
    <w:rsid w:val="008343FC"/>
    <w:rsid w:val="0083509D"/>
    <w:rsid w:val="00835A05"/>
    <w:rsid w:val="008363BD"/>
    <w:rsid w:val="00836B62"/>
    <w:rsid w:val="00843A9D"/>
    <w:rsid w:val="0084494D"/>
    <w:rsid w:val="00844C07"/>
    <w:rsid w:val="0084562B"/>
    <w:rsid w:val="008460AF"/>
    <w:rsid w:val="008500B4"/>
    <w:rsid w:val="008501FD"/>
    <w:rsid w:val="008503E8"/>
    <w:rsid w:val="00850725"/>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D47"/>
    <w:rsid w:val="00865296"/>
    <w:rsid w:val="00865BCD"/>
    <w:rsid w:val="00866E66"/>
    <w:rsid w:val="008673FE"/>
    <w:rsid w:val="00867C4C"/>
    <w:rsid w:val="00870B2A"/>
    <w:rsid w:val="00872F12"/>
    <w:rsid w:val="00874118"/>
    <w:rsid w:val="008755CD"/>
    <w:rsid w:val="00875899"/>
    <w:rsid w:val="00880F3B"/>
    <w:rsid w:val="00882357"/>
    <w:rsid w:val="008833F2"/>
    <w:rsid w:val="00883BD6"/>
    <w:rsid w:val="00884AC2"/>
    <w:rsid w:val="00892D5D"/>
    <w:rsid w:val="00895DBB"/>
    <w:rsid w:val="00896A61"/>
    <w:rsid w:val="00897EA1"/>
    <w:rsid w:val="008A0BED"/>
    <w:rsid w:val="008A12D4"/>
    <w:rsid w:val="008A1CBB"/>
    <w:rsid w:val="008A1F8E"/>
    <w:rsid w:val="008A3592"/>
    <w:rsid w:val="008A5774"/>
    <w:rsid w:val="008A7ED9"/>
    <w:rsid w:val="008B3124"/>
    <w:rsid w:val="008B6238"/>
    <w:rsid w:val="008B6876"/>
    <w:rsid w:val="008B6F3A"/>
    <w:rsid w:val="008B6F65"/>
    <w:rsid w:val="008B7B24"/>
    <w:rsid w:val="008C0742"/>
    <w:rsid w:val="008C118C"/>
    <w:rsid w:val="008C1700"/>
    <w:rsid w:val="008C1E73"/>
    <w:rsid w:val="008C2046"/>
    <w:rsid w:val="008C2DBF"/>
    <w:rsid w:val="008C513C"/>
    <w:rsid w:val="008D2B22"/>
    <w:rsid w:val="008D4BF4"/>
    <w:rsid w:val="008D6166"/>
    <w:rsid w:val="008E0872"/>
    <w:rsid w:val="008E18BE"/>
    <w:rsid w:val="008E1E5F"/>
    <w:rsid w:val="008E1E87"/>
    <w:rsid w:val="008E23D9"/>
    <w:rsid w:val="008E437A"/>
    <w:rsid w:val="008E723B"/>
    <w:rsid w:val="008F0DA1"/>
    <w:rsid w:val="008F0F8B"/>
    <w:rsid w:val="008F1EBA"/>
    <w:rsid w:val="008F2773"/>
    <w:rsid w:val="008F3C75"/>
    <w:rsid w:val="008F4250"/>
    <w:rsid w:val="008F4B80"/>
    <w:rsid w:val="008F60AA"/>
    <w:rsid w:val="008F7971"/>
    <w:rsid w:val="009023E6"/>
    <w:rsid w:val="00902E71"/>
    <w:rsid w:val="00902EB7"/>
    <w:rsid w:val="0090330C"/>
    <w:rsid w:val="00904BE0"/>
    <w:rsid w:val="0090505A"/>
    <w:rsid w:val="00905A60"/>
    <w:rsid w:val="0090652F"/>
    <w:rsid w:val="00907A99"/>
    <w:rsid w:val="0091071F"/>
    <w:rsid w:val="009108B4"/>
    <w:rsid w:val="0091126B"/>
    <w:rsid w:val="009128A7"/>
    <w:rsid w:val="00913D12"/>
    <w:rsid w:val="00913EF3"/>
    <w:rsid w:val="0091420C"/>
    <w:rsid w:val="009168F9"/>
    <w:rsid w:val="00917791"/>
    <w:rsid w:val="00920518"/>
    <w:rsid w:val="00921495"/>
    <w:rsid w:val="009242FE"/>
    <w:rsid w:val="009273D9"/>
    <w:rsid w:val="0093029B"/>
    <w:rsid w:val="00930375"/>
    <w:rsid w:val="00933B3C"/>
    <w:rsid w:val="0093604E"/>
    <w:rsid w:val="00936C56"/>
    <w:rsid w:val="009372C0"/>
    <w:rsid w:val="009372D2"/>
    <w:rsid w:val="00937DF5"/>
    <w:rsid w:val="0094276E"/>
    <w:rsid w:val="00943A24"/>
    <w:rsid w:val="00943A3F"/>
    <w:rsid w:val="00943AB9"/>
    <w:rsid w:val="0094500A"/>
    <w:rsid w:val="009468C1"/>
    <w:rsid w:val="00946AE4"/>
    <w:rsid w:val="00947026"/>
    <w:rsid w:val="0094789C"/>
    <w:rsid w:val="00947B21"/>
    <w:rsid w:val="0095036B"/>
    <w:rsid w:val="009518A1"/>
    <w:rsid w:val="00951E88"/>
    <w:rsid w:val="009520D1"/>
    <w:rsid w:val="009529CB"/>
    <w:rsid w:val="00952C46"/>
    <w:rsid w:val="00952F2D"/>
    <w:rsid w:val="00953A13"/>
    <w:rsid w:val="009544F3"/>
    <w:rsid w:val="009555DA"/>
    <w:rsid w:val="00955717"/>
    <w:rsid w:val="00956AF5"/>
    <w:rsid w:val="00956F32"/>
    <w:rsid w:val="00957802"/>
    <w:rsid w:val="00962B03"/>
    <w:rsid w:val="0096356D"/>
    <w:rsid w:val="00963DEB"/>
    <w:rsid w:val="009644B3"/>
    <w:rsid w:val="00964B28"/>
    <w:rsid w:val="0096551F"/>
    <w:rsid w:val="009657D8"/>
    <w:rsid w:val="009668D7"/>
    <w:rsid w:val="00966985"/>
    <w:rsid w:val="00966A44"/>
    <w:rsid w:val="00970206"/>
    <w:rsid w:val="009716E8"/>
    <w:rsid w:val="00971DF6"/>
    <w:rsid w:val="00972474"/>
    <w:rsid w:val="00976703"/>
    <w:rsid w:val="00976E51"/>
    <w:rsid w:val="0098120A"/>
    <w:rsid w:val="0098123F"/>
    <w:rsid w:val="00981296"/>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70AA"/>
    <w:rsid w:val="0099777A"/>
    <w:rsid w:val="00997E40"/>
    <w:rsid w:val="00997F2B"/>
    <w:rsid w:val="009A0B9D"/>
    <w:rsid w:val="009A0EA9"/>
    <w:rsid w:val="009A5449"/>
    <w:rsid w:val="009A54B7"/>
    <w:rsid w:val="009A5AB3"/>
    <w:rsid w:val="009A627D"/>
    <w:rsid w:val="009B05BF"/>
    <w:rsid w:val="009B0D6E"/>
    <w:rsid w:val="009B1A25"/>
    <w:rsid w:val="009B2913"/>
    <w:rsid w:val="009B38FE"/>
    <w:rsid w:val="009B51AE"/>
    <w:rsid w:val="009B5B38"/>
    <w:rsid w:val="009B7E7B"/>
    <w:rsid w:val="009C06CB"/>
    <w:rsid w:val="009C1BF5"/>
    <w:rsid w:val="009C2ACF"/>
    <w:rsid w:val="009C33C2"/>
    <w:rsid w:val="009C54E5"/>
    <w:rsid w:val="009C5A7E"/>
    <w:rsid w:val="009C6313"/>
    <w:rsid w:val="009C680C"/>
    <w:rsid w:val="009C6C11"/>
    <w:rsid w:val="009C6ED3"/>
    <w:rsid w:val="009D0860"/>
    <w:rsid w:val="009D1255"/>
    <w:rsid w:val="009D12C2"/>
    <w:rsid w:val="009D15AA"/>
    <w:rsid w:val="009D35A9"/>
    <w:rsid w:val="009D3872"/>
    <w:rsid w:val="009D3E86"/>
    <w:rsid w:val="009D49C0"/>
    <w:rsid w:val="009D5372"/>
    <w:rsid w:val="009D56C5"/>
    <w:rsid w:val="009D5D42"/>
    <w:rsid w:val="009D7A1A"/>
    <w:rsid w:val="009E3501"/>
    <w:rsid w:val="009E3735"/>
    <w:rsid w:val="009E5BB0"/>
    <w:rsid w:val="009E620F"/>
    <w:rsid w:val="009F1DFA"/>
    <w:rsid w:val="009F3ABA"/>
    <w:rsid w:val="009F3EC0"/>
    <w:rsid w:val="009F5DA5"/>
    <w:rsid w:val="009F70FF"/>
    <w:rsid w:val="00A0223D"/>
    <w:rsid w:val="00A045BD"/>
    <w:rsid w:val="00A04DAA"/>
    <w:rsid w:val="00A05C4F"/>
    <w:rsid w:val="00A07054"/>
    <w:rsid w:val="00A07E5A"/>
    <w:rsid w:val="00A11AF6"/>
    <w:rsid w:val="00A13026"/>
    <w:rsid w:val="00A156C7"/>
    <w:rsid w:val="00A16B63"/>
    <w:rsid w:val="00A172E5"/>
    <w:rsid w:val="00A21082"/>
    <w:rsid w:val="00A220C6"/>
    <w:rsid w:val="00A229A1"/>
    <w:rsid w:val="00A22FD6"/>
    <w:rsid w:val="00A239D0"/>
    <w:rsid w:val="00A266A9"/>
    <w:rsid w:val="00A300FF"/>
    <w:rsid w:val="00A303FA"/>
    <w:rsid w:val="00A30905"/>
    <w:rsid w:val="00A309B4"/>
    <w:rsid w:val="00A317F0"/>
    <w:rsid w:val="00A336B0"/>
    <w:rsid w:val="00A3407F"/>
    <w:rsid w:val="00A3419D"/>
    <w:rsid w:val="00A359C4"/>
    <w:rsid w:val="00A3659D"/>
    <w:rsid w:val="00A37197"/>
    <w:rsid w:val="00A41CCB"/>
    <w:rsid w:val="00A44449"/>
    <w:rsid w:val="00A45D62"/>
    <w:rsid w:val="00A476C1"/>
    <w:rsid w:val="00A47718"/>
    <w:rsid w:val="00A477E6"/>
    <w:rsid w:val="00A5452F"/>
    <w:rsid w:val="00A5456E"/>
    <w:rsid w:val="00A54C6F"/>
    <w:rsid w:val="00A62094"/>
    <w:rsid w:val="00A6210E"/>
    <w:rsid w:val="00A6481B"/>
    <w:rsid w:val="00A6584C"/>
    <w:rsid w:val="00A7149C"/>
    <w:rsid w:val="00A7192F"/>
    <w:rsid w:val="00A71A4B"/>
    <w:rsid w:val="00A71C29"/>
    <w:rsid w:val="00A72247"/>
    <w:rsid w:val="00A72490"/>
    <w:rsid w:val="00A73A03"/>
    <w:rsid w:val="00A751E2"/>
    <w:rsid w:val="00A75C73"/>
    <w:rsid w:val="00A76D93"/>
    <w:rsid w:val="00A7719C"/>
    <w:rsid w:val="00A775AC"/>
    <w:rsid w:val="00A82CBE"/>
    <w:rsid w:val="00A82F97"/>
    <w:rsid w:val="00A855B9"/>
    <w:rsid w:val="00A91D46"/>
    <w:rsid w:val="00A92191"/>
    <w:rsid w:val="00A933AB"/>
    <w:rsid w:val="00A94623"/>
    <w:rsid w:val="00A95044"/>
    <w:rsid w:val="00A95108"/>
    <w:rsid w:val="00A969CD"/>
    <w:rsid w:val="00A97D19"/>
    <w:rsid w:val="00AA320A"/>
    <w:rsid w:val="00AA3D92"/>
    <w:rsid w:val="00AA4E23"/>
    <w:rsid w:val="00AA62D8"/>
    <w:rsid w:val="00AA6D53"/>
    <w:rsid w:val="00AA799E"/>
    <w:rsid w:val="00AB0289"/>
    <w:rsid w:val="00AB041D"/>
    <w:rsid w:val="00AB1CE1"/>
    <w:rsid w:val="00AB34AA"/>
    <w:rsid w:val="00AB35B1"/>
    <w:rsid w:val="00AB478C"/>
    <w:rsid w:val="00AB65F6"/>
    <w:rsid w:val="00AB79C9"/>
    <w:rsid w:val="00AB7F48"/>
    <w:rsid w:val="00AC10D5"/>
    <w:rsid w:val="00AC2341"/>
    <w:rsid w:val="00AC266A"/>
    <w:rsid w:val="00AC3047"/>
    <w:rsid w:val="00AC3182"/>
    <w:rsid w:val="00AC3CCF"/>
    <w:rsid w:val="00AC4397"/>
    <w:rsid w:val="00AC5728"/>
    <w:rsid w:val="00AC643D"/>
    <w:rsid w:val="00AC6F06"/>
    <w:rsid w:val="00AD0446"/>
    <w:rsid w:val="00AD12CC"/>
    <w:rsid w:val="00AD2930"/>
    <w:rsid w:val="00AD2D32"/>
    <w:rsid w:val="00AD3756"/>
    <w:rsid w:val="00AD4C8A"/>
    <w:rsid w:val="00AD6385"/>
    <w:rsid w:val="00AD77A6"/>
    <w:rsid w:val="00AD7A5F"/>
    <w:rsid w:val="00AE12DE"/>
    <w:rsid w:val="00AE19AF"/>
    <w:rsid w:val="00AE25D2"/>
    <w:rsid w:val="00AE324D"/>
    <w:rsid w:val="00AE3BF5"/>
    <w:rsid w:val="00AE3F46"/>
    <w:rsid w:val="00AE5410"/>
    <w:rsid w:val="00AE557F"/>
    <w:rsid w:val="00AE7333"/>
    <w:rsid w:val="00AF04A2"/>
    <w:rsid w:val="00AF1460"/>
    <w:rsid w:val="00AF4DA9"/>
    <w:rsid w:val="00AF4E60"/>
    <w:rsid w:val="00AF6BDD"/>
    <w:rsid w:val="00AF6E3B"/>
    <w:rsid w:val="00AF7093"/>
    <w:rsid w:val="00B00FA8"/>
    <w:rsid w:val="00B0103D"/>
    <w:rsid w:val="00B02C05"/>
    <w:rsid w:val="00B02C5F"/>
    <w:rsid w:val="00B0344E"/>
    <w:rsid w:val="00B03757"/>
    <w:rsid w:val="00B03E9F"/>
    <w:rsid w:val="00B05591"/>
    <w:rsid w:val="00B06AC4"/>
    <w:rsid w:val="00B071EE"/>
    <w:rsid w:val="00B07872"/>
    <w:rsid w:val="00B10EFA"/>
    <w:rsid w:val="00B12B6C"/>
    <w:rsid w:val="00B12CFD"/>
    <w:rsid w:val="00B1476A"/>
    <w:rsid w:val="00B16AAC"/>
    <w:rsid w:val="00B16D7B"/>
    <w:rsid w:val="00B16DA8"/>
    <w:rsid w:val="00B2026E"/>
    <w:rsid w:val="00B20DC8"/>
    <w:rsid w:val="00B223C4"/>
    <w:rsid w:val="00B22902"/>
    <w:rsid w:val="00B271DC"/>
    <w:rsid w:val="00B307B3"/>
    <w:rsid w:val="00B3130E"/>
    <w:rsid w:val="00B315D9"/>
    <w:rsid w:val="00B355FA"/>
    <w:rsid w:val="00B35B3E"/>
    <w:rsid w:val="00B36667"/>
    <w:rsid w:val="00B36FF3"/>
    <w:rsid w:val="00B42988"/>
    <w:rsid w:val="00B43E61"/>
    <w:rsid w:val="00B43F88"/>
    <w:rsid w:val="00B44EAF"/>
    <w:rsid w:val="00B464BC"/>
    <w:rsid w:val="00B46F02"/>
    <w:rsid w:val="00B4727C"/>
    <w:rsid w:val="00B518C4"/>
    <w:rsid w:val="00B51A6B"/>
    <w:rsid w:val="00B55990"/>
    <w:rsid w:val="00B560E9"/>
    <w:rsid w:val="00B56BD9"/>
    <w:rsid w:val="00B57315"/>
    <w:rsid w:val="00B57B6A"/>
    <w:rsid w:val="00B61142"/>
    <w:rsid w:val="00B615C0"/>
    <w:rsid w:val="00B61B7E"/>
    <w:rsid w:val="00B629A8"/>
    <w:rsid w:val="00B62D37"/>
    <w:rsid w:val="00B635A6"/>
    <w:rsid w:val="00B64670"/>
    <w:rsid w:val="00B65199"/>
    <w:rsid w:val="00B65466"/>
    <w:rsid w:val="00B656AC"/>
    <w:rsid w:val="00B657E8"/>
    <w:rsid w:val="00B66895"/>
    <w:rsid w:val="00B67EF2"/>
    <w:rsid w:val="00B707DB"/>
    <w:rsid w:val="00B7142C"/>
    <w:rsid w:val="00B72526"/>
    <w:rsid w:val="00B72EEF"/>
    <w:rsid w:val="00B73B4E"/>
    <w:rsid w:val="00B7418C"/>
    <w:rsid w:val="00B74F0D"/>
    <w:rsid w:val="00B75E13"/>
    <w:rsid w:val="00B75F65"/>
    <w:rsid w:val="00B76BD7"/>
    <w:rsid w:val="00B76C7B"/>
    <w:rsid w:val="00B77E74"/>
    <w:rsid w:val="00B807B1"/>
    <w:rsid w:val="00B809D8"/>
    <w:rsid w:val="00B81986"/>
    <w:rsid w:val="00B82C99"/>
    <w:rsid w:val="00B84533"/>
    <w:rsid w:val="00B85EC1"/>
    <w:rsid w:val="00B85F70"/>
    <w:rsid w:val="00B86C00"/>
    <w:rsid w:val="00B8713B"/>
    <w:rsid w:val="00B91718"/>
    <w:rsid w:val="00B91CC2"/>
    <w:rsid w:val="00B93C21"/>
    <w:rsid w:val="00B94733"/>
    <w:rsid w:val="00B94885"/>
    <w:rsid w:val="00B97249"/>
    <w:rsid w:val="00B97DDF"/>
    <w:rsid w:val="00BA0999"/>
    <w:rsid w:val="00BA2786"/>
    <w:rsid w:val="00BA3588"/>
    <w:rsid w:val="00BA455F"/>
    <w:rsid w:val="00BA512C"/>
    <w:rsid w:val="00BA5D2B"/>
    <w:rsid w:val="00BA6704"/>
    <w:rsid w:val="00BA6879"/>
    <w:rsid w:val="00BA7704"/>
    <w:rsid w:val="00BB10F6"/>
    <w:rsid w:val="00BB11CC"/>
    <w:rsid w:val="00BB3392"/>
    <w:rsid w:val="00BB447A"/>
    <w:rsid w:val="00BB5DE6"/>
    <w:rsid w:val="00BB61C7"/>
    <w:rsid w:val="00BB6342"/>
    <w:rsid w:val="00BB6CC7"/>
    <w:rsid w:val="00BB6F8D"/>
    <w:rsid w:val="00BB7E27"/>
    <w:rsid w:val="00BC0189"/>
    <w:rsid w:val="00BC16FF"/>
    <w:rsid w:val="00BC2DD3"/>
    <w:rsid w:val="00BD254E"/>
    <w:rsid w:val="00BD2F09"/>
    <w:rsid w:val="00BD3DD3"/>
    <w:rsid w:val="00BD446D"/>
    <w:rsid w:val="00BD4C73"/>
    <w:rsid w:val="00BD5537"/>
    <w:rsid w:val="00BD5C2A"/>
    <w:rsid w:val="00BD6705"/>
    <w:rsid w:val="00BD7236"/>
    <w:rsid w:val="00BE010A"/>
    <w:rsid w:val="00BE29EF"/>
    <w:rsid w:val="00BE30BE"/>
    <w:rsid w:val="00BE366D"/>
    <w:rsid w:val="00BE393F"/>
    <w:rsid w:val="00BE41E7"/>
    <w:rsid w:val="00BE466C"/>
    <w:rsid w:val="00BE5CE8"/>
    <w:rsid w:val="00BE67E8"/>
    <w:rsid w:val="00BE6FDA"/>
    <w:rsid w:val="00BE7112"/>
    <w:rsid w:val="00BE761C"/>
    <w:rsid w:val="00BE7AC7"/>
    <w:rsid w:val="00BE7C9B"/>
    <w:rsid w:val="00BF1E1B"/>
    <w:rsid w:val="00BF30B4"/>
    <w:rsid w:val="00BF509B"/>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101EB"/>
    <w:rsid w:val="00C10DC9"/>
    <w:rsid w:val="00C1188F"/>
    <w:rsid w:val="00C11FA4"/>
    <w:rsid w:val="00C12260"/>
    <w:rsid w:val="00C1244A"/>
    <w:rsid w:val="00C1325A"/>
    <w:rsid w:val="00C132CD"/>
    <w:rsid w:val="00C14555"/>
    <w:rsid w:val="00C148C7"/>
    <w:rsid w:val="00C15C5C"/>
    <w:rsid w:val="00C17285"/>
    <w:rsid w:val="00C20E26"/>
    <w:rsid w:val="00C22F44"/>
    <w:rsid w:val="00C235EE"/>
    <w:rsid w:val="00C240D3"/>
    <w:rsid w:val="00C24571"/>
    <w:rsid w:val="00C24FD5"/>
    <w:rsid w:val="00C2542F"/>
    <w:rsid w:val="00C27938"/>
    <w:rsid w:val="00C30E8D"/>
    <w:rsid w:val="00C312B2"/>
    <w:rsid w:val="00C31E91"/>
    <w:rsid w:val="00C31F34"/>
    <w:rsid w:val="00C3261D"/>
    <w:rsid w:val="00C333B7"/>
    <w:rsid w:val="00C334B1"/>
    <w:rsid w:val="00C34805"/>
    <w:rsid w:val="00C34C03"/>
    <w:rsid w:val="00C34F36"/>
    <w:rsid w:val="00C3711A"/>
    <w:rsid w:val="00C4171D"/>
    <w:rsid w:val="00C41F9E"/>
    <w:rsid w:val="00C4356A"/>
    <w:rsid w:val="00C44137"/>
    <w:rsid w:val="00C46141"/>
    <w:rsid w:val="00C465CA"/>
    <w:rsid w:val="00C47893"/>
    <w:rsid w:val="00C47F8C"/>
    <w:rsid w:val="00C50DA7"/>
    <w:rsid w:val="00C5137A"/>
    <w:rsid w:val="00C5179C"/>
    <w:rsid w:val="00C531EE"/>
    <w:rsid w:val="00C53829"/>
    <w:rsid w:val="00C539E9"/>
    <w:rsid w:val="00C53DD5"/>
    <w:rsid w:val="00C54F44"/>
    <w:rsid w:val="00C566DE"/>
    <w:rsid w:val="00C6013A"/>
    <w:rsid w:val="00C6015B"/>
    <w:rsid w:val="00C61F6A"/>
    <w:rsid w:val="00C62072"/>
    <w:rsid w:val="00C6352F"/>
    <w:rsid w:val="00C63FFF"/>
    <w:rsid w:val="00C65168"/>
    <w:rsid w:val="00C662D2"/>
    <w:rsid w:val="00C66D6E"/>
    <w:rsid w:val="00C671DD"/>
    <w:rsid w:val="00C671E7"/>
    <w:rsid w:val="00C67D38"/>
    <w:rsid w:val="00C7093C"/>
    <w:rsid w:val="00C70B69"/>
    <w:rsid w:val="00C71394"/>
    <w:rsid w:val="00C71919"/>
    <w:rsid w:val="00C72255"/>
    <w:rsid w:val="00C7244D"/>
    <w:rsid w:val="00C726FC"/>
    <w:rsid w:val="00C73225"/>
    <w:rsid w:val="00C73328"/>
    <w:rsid w:val="00C738D9"/>
    <w:rsid w:val="00C74E5B"/>
    <w:rsid w:val="00C75F36"/>
    <w:rsid w:val="00C76CE4"/>
    <w:rsid w:val="00C77BCF"/>
    <w:rsid w:val="00C80434"/>
    <w:rsid w:val="00C83A4D"/>
    <w:rsid w:val="00C857C9"/>
    <w:rsid w:val="00C8590E"/>
    <w:rsid w:val="00C8643D"/>
    <w:rsid w:val="00C86AF9"/>
    <w:rsid w:val="00C906F6"/>
    <w:rsid w:val="00C91382"/>
    <w:rsid w:val="00C91C3D"/>
    <w:rsid w:val="00C91F37"/>
    <w:rsid w:val="00C929E8"/>
    <w:rsid w:val="00C930FD"/>
    <w:rsid w:val="00C93A95"/>
    <w:rsid w:val="00C93B9A"/>
    <w:rsid w:val="00C9542D"/>
    <w:rsid w:val="00C96063"/>
    <w:rsid w:val="00C967D3"/>
    <w:rsid w:val="00C96EB6"/>
    <w:rsid w:val="00C97214"/>
    <w:rsid w:val="00CA238E"/>
    <w:rsid w:val="00CA3D35"/>
    <w:rsid w:val="00CA46B9"/>
    <w:rsid w:val="00CA630E"/>
    <w:rsid w:val="00CA7764"/>
    <w:rsid w:val="00CB01CB"/>
    <w:rsid w:val="00CB0A7C"/>
    <w:rsid w:val="00CB0D22"/>
    <w:rsid w:val="00CB2D7E"/>
    <w:rsid w:val="00CB3471"/>
    <w:rsid w:val="00CB5E8A"/>
    <w:rsid w:val="00CB6164"/>
    <w:rsid w:val="00CB76BF"/>
    <w:rsid w:val="00CC036C"/>
    <w:rsid w:val="00CC4159"/>
    <w:rsid w:val="00CC5668"/>
    <w:rsid w:val="00CC5FAA"/>
    <w:rsid w:val="00CC68B2"/>
    <w:rsid w:val="00CC6A00"/>
    <w:rsid w:val="00CC75B4"/>
    <w:rsid w:val="00CC7B76"/>
    <w:rsid w:val="00CC7D8C"/>
    <w:rsid w:val="00CD2169"/>
    <w:rsid w:val="00CD225A"/>
    <w:rsid w:val="00CD253C"/>
    <w:rsid w:val="00CD268B"/>
    <w:rsid w:val="00CD27A4"/>
    <w:rsid w:val="00CD299D"/>
    <w:rsid w:val="00CD3A85"/>
    <w:rsid w:val="00CD516E"/>
    <w:rsid w:val="00CD5F06"/>
    <w:rsid w:val="00CE1186"/>
    <w:rsid w:val="00CE405B"/>
    <w:rsid w:val="00CE43E7"/>
    <w:rsid w:val="00CE4A20"/>
    <w:rsid w:val="00CE6955"/>
    <w:rsid w:val="00CE7CA2"/>
    <w:rsid w:val="00CE7FDF"/>
    <w:rsid w:val="00CF0056"/>
    <w:rsid w:val="00CF0296"/>
    <w:rsid w:val="00CF140E"/>
    <w:rsid w:val="00CF1A09"/>
    <w:rsid w:val="00CF1CBE"/>
    <w:rsid w:val="00CF1D53"/>
    <w:rsid w:val="00CF4AD3"/>
    <w:rsid w:val="00CF56B0"/>
    <w:rsid w:val="00CF68ED"/>
    <w:rsid w:val="00D01DDE"/>
    <w:rsid w:val="00D10291"/>
    <w:rsid w:val="00D10CF6"/>
    <w:rsid w:val="00D10F22"/>
    <w:rsid w:val="00D1101C"/>
    <w:rsid w:val="00D115E4"/>
    <w:rsid w:val="00D11806"/>
    <w:rsid w:val="00D13C94"/>
    <w:rsid w:val="00D13CE8"/>
    <w:rsid w:val="00D13DE0"/>
    <w:rsid w:val="00D13EAB"/>
    <w:rsid w:val="00D2027E"/>
    <w:rsid w:val="00D20901"/>
    <w:rsid w:val="00D20FD9"/>
    <w:rsid w:val="00D21390"/>
    <w:rsid w:val="00D21E6C"/>
    <w:rsid w:val="00D22CFA"/>
    <w:rsid w:val="00D24294"/>
    <w:rsid w:val="00D258A7"/>
    <w:rsid w:val="00D267CC"/>
    <w:rsid w:val="00D272F6"/>
    <w:rsid w:val="00D30D07"/>
    <w:rsid w:val="00D30E27"/>
    <w:rsid w:val="00D32FB6"/>
    <w:rsid w:val="00D34176"/>
    <w:rsid w:val="00D35D21"/>
    <w:rsid w:val="00D35EA3"/>
    <w:rsid w:val="00D36980"/>
    <w:rsid w:val="00D40F50"/>
    <w:rsid w:val="00D4192D"/>
    <w:rsid w:val="00D42017"/>
    <w:rsid w:val="00D42CC7"/>
    <w:rsid w:val="00D4379B"/>
    <w:rsid w:val="00D43E32"/>
    <w:rsid w:val="00D44366"/>
    <w:rsid w:val="00D449B0"/>
    <w:rsid w:val="00D44AAA"/>
    <w:rsid w:val="00D46BBF"/>
    <w:rsid w:val="00D46F30"/>
    <w:rsid w:val="00D47210"/>
    <w:rsid w:val="00D535E3"/>
    <w:rsid w:val="00D53F46"/>
    <w:rsid w:val="00D5412E"/>
    <w:rsid w:val="00D548E0"/>
    <w:rsid w:val="00D557AA"/>
    <w:rsid w:val="00D55E38"/>
    <w:rsid w:val="00D564AC"/>
    <w:rsid w:val="00D5675D"/>
    <w:rsid w:val="00D5709F"/>
    <w:rsid w:val="00D570C4"/>
    <w:rsid w:val="00D60382"/>
    <w:rsid w:val="00D6358C"/>
    <w:rsid w:val="00D64811"/>
    <w:rsid w:val="00D64AC7"/>
    <w:rsid w:val="00D66E0A"/>
    <w:rsid w:val="00D66F2E"/>
    <w:rsid w:val="00D70E14"/>
    <w:rsid w:val="00D7180D"/>
    <w:rsid w:val="00D72509"/>
    <w:rsid w:val="00D74F36"/>
    <w:rsid w:val="00D76D26"/>
    <w:rsid w:val="00D7707B"/>
    <w:rsid w:val="00D8078F"/>
    <w:rsid w:val="00D809FB"/>
    <w:rsid w:val="00D811AB"/>
    <w:rsid w:val="00D8197C"/>
    <w:rsid w:val="00D8255D"/>
    <w:rsid w:val="00D838D1"/>
    <w:rsid w:val="00D851F2"/>
    <w:rsid w:val="00D860C6"/>
    <w:rsid w:val="00D867B0"/>
    <w:rsid w:val="00D86C48"/>
    <w:rsid w:val="00D901DA"/>
    <w:rsid w:val="00D910A9"/>
    <w:rsid w:val="00D9151B"/>
    <w:rsid w:val="00D9195C"/>
    <w:rsid w:val="00D91F12"/>
    <w:rsid w:val="00D938E2"/>
    <w:rsid w:val="00D93A66"/>
    <w:rsid w:val="00D9400F"/>
    <w:rsid w:val="00D95216"/>
    <w:rsid w:val="00D96BB4"/>
    <w:rsid w:val="00D96F62"/>
    <w:rsid w:val="00D973C3"/>
    <w:rsid w:val="00DA02DF"/>
    <w:rsid w:val="00DA13B3"/>
    <w:rsid w:val="00DA2F31"/>
    <w:rsid w:val="00DA3445"/>
    <w:rsid w:val="00DA4779"/>
    <w:rsid w:val="00DA4FE2"/>
    <w:rsid w:val="00DA51ED"/>
    <w:rsid w:val="00DA593A"/>
    <w:rsid w:val="00DA5A70"/>
    <w:rsid w:val="00DA65A0"/>
    <w:rsid w:val="00DA7DC3"/>
    <w:rsid w:val="00DB07F0"/>
    <w:rsid w:val="00DB10FE"/>
    <w:rsid w:val="00DB2532"/>
    <w:rsid w:val="00DB2AC9"/>
    <w:rsid w:val="00DB4C6B"/>
    <w:rsid w:val="00DB540C"/>
    <w:rsid w:val="00DB54D5"/>
    <w:rsid w:val="00DB6FB1"/>
    <w:rsid w:val="00DC1E38"/>
    <w:rsid w:val="00DC2221"/>
    <w:rsid w:val="00DC23C4"/>
    <w:rsid w:val="00DC3F60"/>
    <w:rsid w:val="00DC4239"/>
    <w:rsid w:val="00DC5629"/>
    <w:rsid w:val="00DC57B0"/>
    <w:rsid w:val="00DC5A35"/>
    <w:rsid w:val="00DC7D93"/>
    <w:rsid w:val="00DD0457"/>
    <w:rsid w:val="00DD313C"/>
    <w:rsid w:val="00DD379D"/>
    <w:rsid w:val="00DD7C9D"/>
    <w:rsid w:val="00DE0B7A"/>
    <w:rsid w:val="00DE2868"/>
    <w:rsid w:val="00DE2CAB"/>
    <w:rsid w:val="00DE55BD"/>
    <w:rsid w:val="00DE76CF"/>
    <w:rsid w:val="00DE7A76"/>
    <w:rsid w:val="00DF2C7D"/>
    <w:rsid w:val="00DF308C"/>
    <w:rsid w:val="00DF576F"/>
    <w:rsid w:val="00DF63C8"/>
    <w:rsid w:val="00DF664E"/>
    <w:rsid w:val="00DF7B01"/>
    <w:rsid w:val="00E004FA"/>
    <w:rsid w:val="00E01229"/>
    <w:rsid w:val="00E02F67"/>
    <w:rsid w:val="00E0302C"/>
    <w:rsid w:val="00E038E1"/>
    <w:rsid w:val="00E03EB6"/>
    <w:rsid w:val="00E04442"/>
    <w:rsid w:val="00E0538E"/>
    <w:rsid w:val="00E05A2B"/>
    <w:rsid w:val="00E077DC"/>
    <w:rsid w:val="00E1053A"/>
    <w:rsid w:val="00E109F1"/>
    <w:rsid w:val="00E122E1"/>
    <w:rsid w:val="00E12C61"/>
    <w:rsid w:val="00E13CAD"/>
    <w:rsid w:val="00E14F00"/>
    <w:rsid w:val="00E1755A"/>
    <w:rsid w:val="00E176F1"/>
    <w:rsid w:val="00E17A77"/>
    <w:rsid w:val="00E205A9"/>
    <w:rsid w:val="00E21D7D"/>
    <w:rsid w:val="00E21FF6"/>
    <w:rsid w:val="00E2468E"/>
    <w:rsid w:val="00E24B65"/>
    <w:rsid w:val="00E2793E"/>
    <w:rsid w:val="00E31436"/>
    <w:rsid w:val="00E32343"/>
    <w:rsid w:val="00E33B19"/>
    <w:rsid w:val="00E3416E"/>
    <w:rsid w:val="00E34E41"/>
    <w:rsid w:val="00E35E1E"/>
    <w:rsid w:val="00E35ED4"/>
    <w:rsid w:val="00E36D0C"/>
    <w:rsid w:val="00E4154D"/>
    <w:rsid w:val="00E415A0"/>
    <w:rsid w:val="00E41D66"/>
    <w:rsid w:val="00E438E2"/>
    <w:rsid w:val="00E43AEB"/>
    <w:rsid w:val="00E43B64"/>
    <w:rsid w:val="00E43CB0"/>
    <w:rsid w:val="00E446C9"/>
    <w:rsid w:val="00E449B0"/>
    <w:rsid w:val="00E45C74"/>
    <w:rsid w:val="00E4755E"/>
    <w:rsid w:val="00E47620"/>
    <w:rsid w:val="00E47CCF"/>
    <w:rsid w:val="00E47F12"/>
    <w:rsid w:val="00E508D2"/>
    <w:rsid w:val="00E50BA7"/>
    <w:rsid w:val="00E52594"/>
    <w:rsid w:val="00E527FF"/>
    <w:rsid w:val="00E52B8B"/>
    <w:rsid w:val="00E52D06"/>
    <w:rsid w:val="00E5468D"/>
    <w:rsid w:val="00E54FA8"/>
    <w:rsid w:val="00E550F4"/>
    <w:rsid w:val="00E55426"/>
    <w:rsid w:val="00E56806"/>
    <w:rsid w:val="00E57C4D"/>
    <w:rsid w:val="00E60ADD"/>
    <w:rsid w:val="00E613C6"/>
    <w:rsid w:val="00E632B0"/>
    <w:rsid w:val="00E632CA"/>
    <w:rsid w:val="00E63732"/>
    <w:rsid w:val="00E64A62"/>
    <w:rsid w:val="00E65807"/>
    <w:rsid w:val="00E6603B"/>
    <w:rsid w:val="00E66062"/>
    <w:rsid w:val="00E66B9A"/>
    <w:rsid w:val="00E674C9"/>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74"/>
    <w:rsid w:val="00E951A4"/>
    <w:rsid w:val="00E95D69"/>
    <w:rsid w:val="00E966A6"/>
    <w:rsid w:val="00E96902"/>
    <w:rsid w:val="00E96FEA"/>
    <w:rsid w:val="00E9776D"/>
    <w:rsid w:val="00EA0122"/>
    <w:rsid w:val="00EA2790"/>
    <w:rsid w:val="00EA27A2"/>
    <w:rsid w:val="00EA2939"/>
    <w:rsid w:val="00EA2C6B"/>
    <w:rsid w:val="00EA45B6"/>
    <w:rsid w:val="00EA4889"/>
    <w:rsid w:val="00EA57EE"/>
    <w:rsid w:val="00EA592C"/>
    <w:rsid w:val="00EA5B55"/>
    <w:rsid w:val="00EA6471"/>
    <w:rsid w:val="00EA680C"/>
    <w:rsid w:val="00EA7726"/>
    <w:rsid w:val="00EA7730"/>
    <w:rsid w:val="00EA7FC0"/>
    <w:rsid w:val="00EB0138"/>
    <w:rsid w:val="00EB4624"/>
    <w:rsid w:val="00EB4C6A"/>
    <w:rsid w:val="00EB4E02"/>
    <w:rsid w:val="00EB5768"/>
    <w:rsid w:val="00EB5A4E"/>
    <w:rsid w:val="00EB602C"/>
    <w:rsid w:val="00EB6950"/>
    <w:rsid w:val="00EB729B"/>
    <w:rsid w:val="00EB78D9"/>
    <w:rsid w:val="00EB791D"/>
    <w:rsid w:val="00EB7B50"/>
    <w:rsid w:val="00EC01F9"/>
    <w:rsid w:val="00EC0579"/>
    <w:rsid w:val="00EC0A1B"/>
    <w:rsid w:val="00EC0A55"/>
    <w:rsid w:val="00EC1483"/>
    <w:rsid w:val="00EC322E"/>
    <w:rsid w:val="00EC3CD5"/>
    <w:rsid w:val="00EC419E"/>
    <w:rsid w:val="00EC4A5D"/>
    <w:rsid w:val="00EC60CB"/>
    <w:rsid w:val="00EC6E6A"/>
    <w:rsid w:val="00ED0A7A"/>
    <w:rsid w:val="00ED1541"/>
    <w:rsid w:val="00ED2DAC"/>
    <w:rsid w:val="00ED32E5"/>
    <w:rsid w:val="00ED34B3"/>
    <w:rsid w:val="00ED3DCE"/>
    <w:rsid w:val="00ED3F05"/>
    <w:rsid w:val="00ED4305"/>
    <w:rsid w:val="00ED6303"/>
    <w:rsid w:val="00ED6A80"/>
    <w:rsid w:val="00ED74B7"/>
    <w:rsid w:val="00EE0047"/>
    <w:rsid w:val="00EE00ED"/>
    <w:rsid w:val="00EE1175"/>
    <w:rsid w:val="00EE22EB"/>
    <w:rsid w:val="00EE254E"/>
    <w:rsid w:val="00EE2821"/>
    <w:rsid w:val="00EE3C0A"/>
    <w:rsid w:val="00EE45EA"/>
    <w:rsid w:val="00EE62B0"/>
    <w:rsid w:val="00EF0B19"/>
    <w:rsid w:val="00EF0C75"/>
    <w:rsid w:val="00EF1378"/>
    <w:rsid w:val="00EF2BDE"/>
    <w:rsid w:val="00EF3CAC"/>
    <w:rsid w:val="00EF41D7"/>
    <w:rsid w:val="00EF6D5B"/>
    <w:rsid w:val="00EF710E"/>
    <w:rsid w:val="00EF71B3"/>
    <w:rsid w:val="00EF72ED"/>
    <w:rsid w:val="00F00246"/>
    <w:rsid w:val="00F00338"/>
    <w:rsid w:val="00F006FC"/>
    <w:rsid w:val="00F01008"/>
    <w:rsid w:val="00F0424D"/>
    <w:rsid w:val="00F0549A"/>
    <w:rsid w:val="00F0581F"/>
    <w:rsid w:val="00F118D7"/>
    <w:rsid w:val="00F121C8"/>
    <w:rsid w:val="00F13059"/>
    <w:rsid w:val="00F131B4"/>
    <w:rsid w:val="00F14FAD"/>
    <w:rsid w:val="00F157C2"/>
    <w:rsid w:val="00F163DD"/>
    <w:rsid w:val="00F16781"/>
    <w:rsid w:val="00F16CD7"/>
    <w:rsid w:val="00F17665"/>
    <w:rsid w:val="00F17D89"/>
    <w:rsid w:val="00F21298"/>
    <w:rsid w:val="00F21936"/>
    <w:rsid w:val="00F21DA9"/>
    <w:rsid w:val="00F220AC"/>
    <w:rsid w:val="00F23332"/>
    <w:rsid w:val="00F24CF5"/>
    <w:rsid w:val="00F26E5D"/>
    <w:rsid w:val="00F27A48"/>
    <w:rsid w:val="00F3010C"/>
    <w:rsid w:val="00F30CD1"/>
    <w:rsid w:val="00F31EC8"/>
    <w:rsid w:val="00F32A30"/>
    <w:rsid w:val="00F32B8F"/>
    <w:rsid w:val="00F33EB1"/>
    <w:rsid w:val="00F33F3B"/>
    <w:rsid w:val="00F34DDB"/>
    <w:rsid w:val="00F34EE4"/>
    <w:rsid w:val="00F361D9"/>
    <w:rsid w:val="00F3676A"/>
    <w:rsid w:val="00F369DC"/>
    <w:rsid w:val="00F4040C"/>
    <w:rsid w:val="00F41248"/>
    <w:rsid w:val="00F4260D"/>
    <w:rsid w:val="00F435CD"/>
    <w:rsid w:val="00F436C4"/>
    <w:rsid w:val="00F4372C"/>
    <w:rsid w:val="00F43CEB"/>
    <w:rsid w:val="00F4493F"/>
    <w:rsid w:val="00F44BAE"/>
    <w:rsid w:val="00F45102"/>
    <w:rsid w:val="00F46521"/>
    <w:rsid w:val="00F46E3B"/>
    <w:rsid w:val="00F47276"/>
    <w:rsid w:val="00F5198F"/>
    <w:rsid w:val="00F5342B"/>
    <w:rsid w:val="00F559E8"/>
    <w:rsid w:val="00F5689B"/>
    <w:rsid w:val="00F57BC3"/>
    <w:rsid w:val="00F57EC0"/>
    <w:rsid w:val="00F608D3"/>
    <w:rsid w:val="00F6179D"/>
    <w:rsid w:val="00F62412"/>
    <w:rsid w:val="00F62718"/>
    <w:rsid w:val="00F635CB"/>
    <w:rsid w:val="00F641F8"/>
    <w:rsid w:val="00F64B63"/>
    <w:rsid w:val="00F65DBE"/>
    <w:rsid w:val="00F663DC"/>
    <w:rsid w:val="00F667C8"/>
    <w:rsid w:val="00F714F7"/>
    <w:rsid w:val="00F72FBF"/>
    <w:rsid w:val="00F7388A"/>
    <w:rsid w:val="00F757E9"/>
    <w:rsid w:val="00F76D30"/>
    <w:rsid w:val="00F77401"/>
    <w:rsid w:val="00F77C85"/>
    <w:rsid w:val="00F8071F"/>
    <w:rsid w:val="00F80BD9"/>
    <w:rsid w:val="00F80D1A"/>
    <w:rsid w:val="00F81B97"/>
    <w:rsid w:val="00F81D9D"/>
    <w:rsid w:val="00F8370C"/>
    <w:rsid w:val="00F83BA4"/>
    <w:rsid w:val="00F8488D"/>
    <w:rsid w:val="00F848C0"/>
    <w:rsid w:val="00F84AF4"/>
    <w:rsid w:val="00F863C5"/>
    <w:rsid w:val="00F86E52"/>
    <w:rsid w:val="00F90117"/>
    <w:rsid w:val="00F912A2"/>
    <w:rsid w:val="00F91F99"/>
    <w:rsid w:val="00F921B4"/>
    <w:rsid w:val="00F93336"/>
    <w:rsid w:val="00F93908"/>
    <w:rsid w:val="00F94627"/>
    <w:rsid w:val="00F9522C"/>
    <w:rsid w:val="00F96466"/>
    <w:rsid w:val="00F970D8"/>
    <w:rsid w:val="00F9737D"/>
    <w:rsid w:val="00F97A27"/>
    <w:rsid w:val="00FA0BC4"/>
    <w:rsid w:val="00FA0F84"/>
    <w:rsid w:val="00FA30E5"/>
    <w:rsid w:val="00FA3414"/>
    <w:rsid w:val="00FA37E3"/>
    <w:rsid w:val="00FA3C94"/>
    <w:rsid w:val="00FA3F9C"/>
    <w:rsid w:val="00FA4477"/>
    <w:rsid w:val="00FA5565"/>
    <w:rsid w:val="00FA63A2"/>
    <w:rsid w:val="00FA73CC"/>
    <w:rsid w:val="00FB2E7A"/>
    <w:rsid w:val="00FB45FC"/>
    <w:rsid w:val="00FB4BF7"/>
    <w:rsid w:val="00FB507F"/>
    <w:rsid w:val="00FC0680"/>
    <w:rsid w:val="00FC0FE3"/>
    <w:rsid w:val="00FC11F3"/>
    <w:rsid w:val="00FC1276"/>
    <w:rsid w:val="00FC16FB"/>
    <w:rsid w:val="00FC2FAA"/>
    <w:rsid w:val="00FC3826"/>
    <w:rsid w:val="00FC3FCD"/>
    <w:rsid w:val="00FC4157"/>
    <w:rsid w:val="00FC6161"/>
    <w:rsid w:val="00FC7A9D"/>
    <w:rsid w:val="00FC7B28"/>
    <w:rsid w:val="00FC7F65"/>
    <w:rsid w:val="00FD1152"/>
    <w:rsid w:val="00FD198E"/>
    <w:rsid w:val="00FD47FE"/>
    <w:rsid w:val="00FD5AC3"/>
    <w:rsid w:val="00FD6E53"/>
    <w:rsid w:val="00FE03CE"/>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C5"/>
    <w:pPr>
      <w:spacing w:after="200" w:line="276" w:lineRule="auto"/>
    </w:pPr>
    <w:rPr>
      <w:sz w:val="22"/>
      <w:szCs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semiHidden/>
    <w:unhideWhenUsed/>
    <w:rsid w:val="00D53F46"/>
    <w:pPr>
      <w:tabs>
        <w:tab w:val="center" w:pos="4677"/>
        <w:tab w:val="right" w:pos="9355"/>
      </w:tabs>
    </w:pPr>
  </w:style>
  <w:style w:type="character" w:customStyle="1" w:styleId="ac">
    <w:name w:val="Нижний колонтитул Знак"/>
    <w:basedOn w:val="a0"/>
    <w:link w:val="ab"/>
    <w:uiPriority w:val="99"/>
    <w:semiHidden/>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iPriority w:val="99"/>
    <w:semiHidden/>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szCs w:val="22"/>
    </w:rPr>
  </w:style>
  <w:style w:type="paragraph" w:customStyle="1" w:styleId="af">
    <w:name w:val="нумерованный точка"/>
    <w:basedOn w:val="a"/>
    <w:autoRedefine/>
    <w:rsid w:val="00DC5629"/>
    <w:pPr>
      <w:widowControl w:val="0"/>
      <w:spacing w:after="0" w:line="240" w:lineRule="auto"/>
      <w:jc w:val="both"/>
    </w:pPr>
    <w:rPr>
      <w:rFonts w:ascii="Times New Roman" w:eastAsia="Times New Roman" w:hAnsi="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uiPriority w:val="99"/>
    <w:rsid w:val="002F1E5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paragraph" w:styleId="af2">
    <w:name w:val="List Paragraph"/>
    <w:basedOn w:val="a"/>
    <w:uiPriority w:val="34"/>
    <w:qFormat/>
    <w:rsid w:val="0084494D"/>
    <w:pPr>
      <w:ind w:left="720"/>
      <w:contextualSpacing/>
    </w:pPr>
  </w:style>
</w:styles>
</file>

<file path=word/webSettings.xml><?xml version="1.0" encoding="utf-8"?>
<w:webSettings xmlns:r="http://schemas.openxmlformats.org/officeDocument/2006/relationships" xmlns:w="http://schemas.openxmlformats.org/wordprocessingml/2006/main">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FBA2E0E9B5D42750F3153B772E49D2BFA7E584F586484AA1FB7F60D20C76A510658B08EADB1EB28CB827CBF12462333D052AFDE2A0F8941U666H" TargetMode="External"/><Relationship Id="rId18" Type="http://schemas.openxmlformats.org/officeDocument/2006/relationships/hyperlink" Target="consultantplus://offline/ref=004955B4BA66C8E023CC8307870C90742B9C63069FFC4F672CF4432D7F31ABE23CA4ABBE494A1852E06BEC21C0F5978DEC1C27F06BACm7RBI" TargetMode="External"/><Relationship Id="rId26" Type="http://schemas.openxmlformats.org/officeDocument/2006/relationships/hyperlink" Target="consultantplus://offline/ref=D81959F6520DDE4342292A39F23FEBDC359B6475D06106F089B735FF2EC67C97FECC98F920B905CA54C19197A379E7E79652F63FBD1C3E0DS5O9I" TargetMode="External"/><Relationship Id="rId3" Type="http://schemas.openxmlformats.org/officeDocument/2006/relationships/styles" Target="styles.xml"/><Relationship Id="rId21" Type="http://schemas.openxmlformats.org/officeDocument/2006/relationships/hyperlink" Target="consultantplus://offline/ref=3FBA2E0E9B5D42750F3153B772E49D2BFA7E584F586484AA1FB7F60D20C76A510658B08EADB1EB28CB827CBF12462333D052AFDE2A0F8941U666H" TargetMode="External"/><Relationship Id="rId7" Type="http://schemas.openxmlformats.org/officeDocument/2006/relationships/endnotes" Target="endnotes.xml"/><Relationship Id="rId12" Type="http://schemas.openxmlformats.org/officeDocument/2006/relationships/hyperlink" Target="consultantplus://offline/ref=3FBA2E0E9B5D42750F3153B772E49D2BFA7E5B4B536284AA1FB7F60D20C76A511458E882ADB4F62CCB972AEE54U163H" TargetMode="External"/><Relationship Id="rId17" Type="http://schemas.openxmlformats.org/officeDocument/2006/relationships/hyperlink" Target="consultantplus://offline/ref=D81959F6520DDE4342292A39F23FEBDC359D6775DB6206F089B735FF2EC67C97ECCCC0F520BC18CE55D4C7C6E5S2OCI" TargetMode="External"/><Relationship Id="rId25" Type="http://schemas.openxmlformats.org/officeDocument/2006/relationships/hyperlink" Target="consultantplus://offline/ref=D81959F6520DDE4342292A39F23FEBDC359B6475D06106F089B735FF2EC67C97FECC98F920B905CA55C19197A379E7E79652F63FBD1C3E0DS5O9I" TargetMode="External"/><Relationship Id="rId2" Type="http://schemas.openxmlformats.org/officeDocument/2006/relationships/numbering" Target="numbering.xml"/><Relationship Id="rId16" Type="http://schemas.openxmlformats.org/officeDocument/2006/relationships/hyperlink" Target="consultantplus://offline/ref=D81959F6520DDE4342292A39F23FEBDC359B6475D06106F089B735FF2EC67C97FECC98F920B905CA54C19197A379E7E79652F63FBD1C3E0DS5O9I" TargetMode="External"/><Relationship Id="rId20" Type="http://schemas.openxmlformats.org/officeDocument/2006/relationships/hyperlink" Target="consultantplus://offline/ref=3FBA2E0E9B5D42750F3153B772E49D2BFA7E5B4B536284AA1FB7F60D20C76A511458E882ADB4F62CCB972AEE54U163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BA2E0E9B5D42750F3153B772E49D2BFA7E5B4B536284AA1FB7F60D20C76A511458E882ADB4F62CCB972AEE54U163H" TargetMode="External"/><Relationship Id="rId24" Type="http://schemas.openxmlformats.org/officeDocument/2006/relationships/hyperlink" Target="consultantplus://offline/ref=873269AC6444017697475213CAC7BE707964A738DAF1CD75FEB191152DEA7A64B40BCB8B9AB30E82231AD1FA4134801A9A11D0B7A2656B3Eg8h8J" TargetMode="External"/><Relationship Id="rId5" Type="http://schemas.openxmlformats.org/officeDocument/2006/relationships/webSettings" Target="webSettings.xml"/><Relationship Id="rId15" Type="http://schemas.openxmlformats.org/officeDocument/2006/relationships/hyperlink" Target="consultantplus://offline/ref=D81959F6520DDE4342292A39F23FEBDC359B6475D06106F089B735FF2EC67C97FECC98F920B905CA55C19197A379E7E79652F63FBD1C3E0DS5O9I" TargetMode="External"/><Relationship Id="rId23" Type="http://schemas.openxmlformats.org/officeDocument/2006/relationships/hyperlink" Target="consultantplus://offline/ref=873269AC6444017697475213CAC7BE707964A738DAF1CD75FEB191152DEA7A64B40BCB8B9AB30E82221AD1FA4134801A9A11D0B7A2656B3Eg8h8J" TargetMode="External"/><Relationship Id="rId28" Type="http://schemas.openxmlformats.org/officeDocument/2006/relationships/hyperlink" Target="consultantplus://offline/ref=873269AC6444017697475213CAC7BE707964A738DAF1CD75FEB191152DEA7A64B40BCB8B9AB30E82231AD1FA4134801A9A11D0B7A2656B3Eg8h8J" TargetMode="External"/><Relationship Id="rId10" Type="http://schemas.openxmlformats.org/officeDocument/2006/relationships/hyperlink" Target="consultantplus://offline/ref=3FBA2E0E9B5D42750F3153B772E49D2BFA7E5B4B5C6484AA1FB7F60D20C76A510658B08BAEB7EE2797D86CBB5B132B2DD544B1D4340FU869H" TargetMode="External"/><Relationship Id="rId19" Type="http://schemas.openxmlformats.org/officeDocument/2006/relationships/hyperlink" Target="consultantplus://offline/ref=3FBA2E0E9B5D42750F3153B772E49D2BFA7E5B4B536284AA1FB7F60D20C76A511458E882ADB4F62CCB972AEE54U163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FBA2E0E9B5D42750F3153B772E49D2BFA7E584F586484AA1FB7F60D20C76A510658B08EADB1EB28CA827CBF12462333D052AFDE2A0F8941U666H" TargetMode="External"/><Relationship Id="rId22" Type="http://schemas.openxmlformats.org/officeDocument/2006/relationships/hyperlink" Target="consultantplus://offline/ref=3FBA2E0E9B5D42750F3153B772E49D2BFA7E584F586484AA1FB7F60D20C76A510658B08EADB1EB28CA827CBF12462333D052AFDE2A0F8941U666H" TargetMode="External"/><Relationship Id="rId27" Type="http://schemas.openxmlformats.org/officeDocument/2006/relationships/hyperlink" Target="consultantplus://offline/ref=873269AC6444017697475213CAC7BE707964A738DAF1CD75FEB191152DEA7A64B40BCB8B9AB30E82221AD1FA4134801A9A11D0B7A2656B3Eg8h8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CDA4E-5B22-4894-A555-E3A78F6F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4283</TotalTime>
  <Pages>9</Pages>
  <Words>4598</Words>
  <Characters>26214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30751</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Машенцева</dc:creator>
  <cp:lastModifiedBy>Stepanenko</cp:lastModifiedBy>
  <cp:revision>61</cp:revision>
  <cp:lastPrinted>2020-10-22T05:06:00Z</cp:lastPrinted>
  <dcterms:created xsi:type="dcterms:W3CDTF">2018-02-07T07:30:00Z</dcterms:created>
  <dcterms:modified xsi:type="dcterms:W3CDTF">2020-10-30T03:04:00Z</dcterms:modified>
</cp:coreProperties>
</file>