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3E" w:rsidRPr="001420ED" w:rsidRDefault="003E3F3E" w:rsidP="001420ED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>Городской округ</w:t>
      </w:r>
    </w:p>
    <w:p w:rsidR="003E3F3E" w:rsidRPr="001420ED" w:rsidRDefault="003E3F3E" w:rsidP="001420ED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E3F3E" w:rsidRPr="001420ED" w:rsidRDefault="003E3F3E" w:rsidP="001420E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</w:p>
    <w:p w:rsidR="003E3F3E" w:rsidRPr="001420ED" w:rsidRDefault="003E3F3E" w:rsidP="001420E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proofErr w:type="gramStart"/>
      <w:r w:rsidRPr="001420ED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3E3F3E" w:rsidRPr="001420ED" w:rsidRDefault="003E3F3E" w:rsidP="001420E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3E3F3E" w:rsidRPr="001420ED" w:rsidRDefault="003E3F3E" w:rsidP="001420E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Pr="001420ED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1420ED" w:rsidRDefault="00127487" w:rsidP="001420ED">
      <w:pPr>
        <w:widowControl w:val="0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>10</w:t>
      </w:r>
      <w:r w:rsidR="006A701D" w:rsidRPr="001420ED">
        <w:rPr>
          <w:rFonts w:ascii="Arial" w:hAnsi="Arial" w:cs="Arial"/>
          <w:sz w:val="24"/>
          <w:szCs w:val="24"/>
        </w:rPr>
        <w:t>.</w:t>
      </w:r>
      <w:r w:rsidR="00D64F87" w:rsidRPr="001420ED">
        <w:rPr>
          <w:rFonts w:ascii="Arial" w:hAnsi="Arial" w:cs="Arial"/>
          <w:sz w:val="24"/>
          <w:szCs w:val="24"/>
        </w:rPr>
        <w:t>0</w:t>
      </w:r>
      <w:r w:rsidR="00200DBD" w:rsidRPr="001420ED">
        <w:rPr>
          <w:rFonts w:ascii="Arial" w:hAnsi="Arial" w:cs="Arial"/>
          <w:sz w:val="24"/>
          <w:szCs w:val="24"/>
        </w:rPr>
        <w:t>8</w:t>
      </w:r>
      <w:r w:rsidR="00F54B45" w:rsidRPr="001420ED">
        <w:rPr>
          <w:rFonts w:ascii="Arial" w:hAnsi="Arial" w:cs="Arial"/>
          <w:sz w:val="24"/>
          <w:szCs w:val="24"/>
        </w:rPr>
        <w:t>.</w:t>
      </w:r>
      <w:r w:rsidR="00246459" w:rsidRPr="001420ED">
        <w:rPr>
          <w:rFonts w:ascii="Arial" w:hAnsi="Arial" w:cs="Arial"/>
          <w:sz w:val="24"/>
          <w:szCs w:val="24"/>
        </w:rPr>
        <w:t>20</w:t>
      </w:r>
      <w:r w:rsidR="00D64F87" w:rsidRPr="001420ED">
        <w:rPr>
          <w:rFonts w:ascii="Arial" w:hAnsi="Arial" w:cs="Arial"/>
          <w:sz w:val="24"/>
          <w:szCs w:val="24"/>
        </w:rPr>
        <w:t>20</w:t>
      </w:r>
      <w:r w:rsidR="00246459" w:rsidRPr="001420E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1420ED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1420ED">
        <w:rPr>
          <w:rFonts w:ascii="Arial" w:hAnsi="Arial" w:cs="Arial"/>
          <w:sz w:val="24"/>
          <w:szCs w:val="24"/>
        </w:rPr>
        <w:t xml:space="preserve">        </w:t>
      </w:r>
      <w:r w:rsidR="00994BB5" w:rsidRPr="001420ED">
        <w:rPr>
          <w:rFonts w:ascii="Arial" w:hAnsi="Arial" w:cs="Arial"/>
          <w:sz w:val="24"/>
          <w:szCs w:val="24"/>
        </w:rPr>
        <w:t xml:space="preserve">  </w:t>
      </w:r>
      <w:r w:rsidR="00037BA6" w:rsidRPr="001420ED">
        <w:rPr>
          <w:rFonts w:ascii="Arial" w:hAnsi="Arial" w:cs="Arial"/>
          <w:sz w:val="24"/>
          <w:szCs w:val="24"/>
        </w:rPr>
        <w:tab/>
      </w:r>
      <w:r w:rsidR="00A47400" w:rsidRPr="001420ED">
        <w:rPr>
          <w:rFonts w:ascii="Arial" w:hAnsi="Arial" w:cs="Arial"/>
          <w:sz w:val="24"/>
          <w:szCs w:val="24"/>
        </w:rPr>
        <w:t xml:space="preserve">  </w:t>
      </w:r>
      <w:r w:rsidR="005C4C3B" w:rsidRPr="001420ED">
        <w:rPr>
          <w:rFonts w:ascii="Arial" w:hAnsi="Arial" w:cs="Arial"/>
          <w:sz w:val="24"/>
          <w:szCs w:val="24"/>
        </w:rPr>
        <w:tab/>
      </w:r>
      <w:r w:rsidR="00A47400" w:rsidRPr="001420ED">
        <w:rPr>
          <w:rFonts w:ascii="Arial" w:hAnsi="Arial" w:cs="Arial"/>
          <w:sz w:val="24"/>
          <w:szCs w:val="24"/>
        </w:rPr>
        <w:t xml:space="preserve"> </w:t>
      </w:r>
      <w:r w:rsidR="00077BDA" w:rsidRPr="001420ED">
        <w:rPr>
          <w:rFonts w:ascii="Arial" w:hAnsi="Arial" w:cs="Arial"/>
          <w:sz w:val="24"/>
          <w:szCs w:val="24"/>
        </w:rPr>
        <w:t xml:space="preserve">      </w:t>
      </w:r>
      <w:r w:rsidR="006A701D" w:rsidRPr="001420ED">
        <w:rPr>
          <w:rFonts w:ascii="Arial" w:hAnsi="Arial" w:cs="Arial"/>
          <w:sz w:val="24"/>
          <w:szCs w:val="24"/>
        </w:rPr>
        <w:tab/>
      </w:r>
      <w:r w:rsidR="006A701D" w:rsidRPr="001420ED">
        <w:rPr>
          <w:rFonts w:ascii="Arial" w:hAnsi="Arial" w:cs="Arial"/>
          <w:sz w:val="24"/>
          <w:szCs w:val="24"/>
        </w:rPr>
        <w:tab/>
        <w:t xml:space="preserve"> </w:t>
      </w:r>
      <w:r w:rsidR="002F764C" w:rsidRPr="001420ED">
        <w:rPr>
          <w:rFonts w:ascii="Arial" w:hAnsi="Arial" w:cs="Arial"/>
          <w:sz w:val="24"/>
          <w:szCs w:val="24"/>
        </w:rPr>
        <w:t>№</w:t>
      </w:r>
      <w:r w:rsidR="00452D54" w:rsidRPr="001420ED">
        <w:rPr>
          <w:rFonts w:ascii="Arial" w:hAnsi="Arial" w:cs="Arial"/>
          <w:sz w:val="24"/>
          <w:szCs w:val="24"/>
        </w:rPr>
        <w:t xml:space="preserve"> </w:t>
      </w:r>
      <w:r w:rsidRPr="001420ED">
        <w:rPr>
          <w:rFonts w:ascii="Arial" w:hAnsi="Arial" w:cs="Arial"/>
          <w:sz w:val="24"/>
          <w:szCs w:val="24"/>
        </w:rPr>
        <w:t>1356</w:t>
      </w:r>
    </w:p>
    <w:p w:rsidR="00246459" w:rsidRPr="001420ED" w:rsidRDefault="00246459" w:rsidP="001420E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b/>
          <w:sz w:val="24"/>
          <w:szCs w:val="24"/>
        </w:rPr>
        <w:t>г.</w:t>
      </w:r>
      <w:r w:rsidR="00F440BF" w:rsidRPr="001420ED">
        <w:rPr>
          <w:rFonts w:ascii="Arial" w:hAnsi="Arial" w:cs="Arial"/>
          <w:b/>
          <w:sz w:val="24"/>
          <w:szCs w:val="24"/>
        </w:rPr>
        <w:t xml:space="preserve"> </w:t>
      </w:r>
      <w:r w:rsidRPr="001420ED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1420ED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1420ED" w:rsidRDefault="00B63EA8" w:rsidP="002D00FB">
      <w:pPr>
        <w:pStyle w:val="ConsTitle"/>
        <w:jc w:val="both"/>
        <w:rPr>
          <w:rFonts w:cs="Arial"/>
          <w:b w:val="0"/>
          <w:sz w:val="24"/>
          <w:szCs w:val="24"/>
        </w:rPr>
      </w:pPr>
      <w:r w:rsidRPr="001420ED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1420ED">
        <w:rPr>
          <w:rFonts w:cs="Arial"/>
          <w:b w:val="0"/>
          <w:sz w:val="24"/>
          <w:szCs w:val="24"/>
        </w:rPr>
        <w:t>Администрации</w:t>
      </w:r>
      <w:proofErr w:type="gramEnd"/>
      <w:r w:rsidRPr="001420ED">
        <w:rPr>
          <w:rFonts w:cs="Arial"/>
          <w:b w:val="0"/>
          <w:sz w:val="24"/>
          <w:szCs w:val="24"/>
        </w:rPr>
        <w:t xml:space="preserve"> ЗАТО г.</w:t>
      </w:r>
      <w:r w:rsidR="00F440BF" w:rsidRPr="001420ED">
        <w:rPr>
          <w:rFonts w:cs="Arial"/>
          <w:b w:val="0"/>
          <w:sz w:val="24"/>
          <w:szCs w:val="24"/>
        </w:rPr>
        <w:t xml:space="preserve"> </w:t>
      </w:r>
      <w:r w:rsidRPr="001420ED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1420ED">
        <w:rPr>
          <w:rFonts w:cs="Arial"/>
          <w:b w:val="0"/>
          <w:sz w:val="24"/>
          <w:szCs w:val="24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1420ED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1420ED" w:rsidRDefault="00B63EA8" w:rsidP="00037C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1420ED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1420ED">
        <w:rPr>
          <w:rFonts w:cs="Arial"/>
          <w:b w:val="0"/>
          <w:sz w:val="24"/>
          <w:szCs w:val="24"/>
        </w:rPr>
        <w:t>ого</w:t>
      </w:r>
      <w:r w:rsidRPr="001420ED">
        <w:rPr>
          <w:rFonts w:cs="Arial"/>
          <w:b w:val="0"/>
          <w:sz w:val="24"/>
          <w:szCs w:val="24"/>
        </w:rPr>
        <w:t xml:space="preserve"> закон</w:t>
      </w:r>
      <w:r w:rsidR="0054229B" w:rsidRPr="001420ED">
        <w:rPr>
          <w:rFonts w:cs="Arial"/>
          <w:b w:val="0"/>
          <w:sz w:val="24"/>
          <w:szCs w:val="24"/>
        </w:rPr>
        <w:t>а</w:t>
      </w:r>
      <w:r w:rsidRPr="001420ED">
        <w:rPr>
          <w:rFonts w:cs="Arial"/>
          <w:b w:val="0"/>
          <w:sz w:val="24"/>
          <w:szCs w:val="24"/>
        </w:rPr>
        <w:t xml:space="preserve"> от 06.10.2003 №</w:t>
      </w:r>
      <w:r w:rsidR="005E2111" w:rsidRPr="001420ED">
        <w:rPr>
          <w:rFonts w:cs="Arial"/>
          <w:b w:val="0"/>
          <w:sz w:val="24"/>
          <w:szCs w:val="24"/>
        </w:rPr>
        <w:t> </w:t>
      </w:r>
      <w:r w:rsidRPr="001420ED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1420ED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1420ED">
        <w:rPr>
          <w:rFonts w:cs="Arial"/>
          <w:b w:val="0"/>
          <w:sz w:val="24"/>
          <w:szCs w:val="24"/>
        </w:rPr>
        <w:t> </w:t>
      </w:r>
      <w:r w:rsidR="009854B1" w:rsidRPr="001420ED">
        <w:rPr>
          <w:rFonts w:cs="Arial"/>
          <w:b w:val="0"/>
          <w:sz w:val="24"/>
          <w:szCs w:val="24"/>
        </w:rPr>
        <w:t>257-ФЗ «Об</w:t>
      </w:r>
      <w:r w:rsidR="005E2111" w:rsidRPr="001420ED">
        <w:rPr>
          <w:rFonts w:cs="Arial"/>
          <w:b w:val="0"/>
          <w:sz w:val="24"/>
          <w:szCs w:val="24"/>
        </w:rPr>
        <w:t> </w:t>
      </w:r>
      <w:r w:rsidR="009854B1" w:rsidRPr="001420ED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1420ED">
        <w:rPr>
          <w:rFonts w:cs="Arial"/>
          <w:b w:val="0"/>
          <w:sz w:val="24"/>
          <w:szCs w:val="24"/>
        </w:rPr>
        <w:br/>
      </w:r>
      <w:r w:rsidR="009854B1" w:rsidRPr="001420ED">
        <w:rPr>
          <w:rFonts w:cs="Arial"/>
          <w:b w:val="0"/>
          <w:sz w:val="24"/>
          <w:szCs w:val="24"/>
        </w:rPr>
        <w:t>№</w:t>
      </w:r>
      <w:r w:rsidR="005E2111" w:rsidRPr="001420ED">
        <w:rPr>
          <w:rFonts w:cs="Arial"/>
          <w:b w:val="0"/>
          <w:sz w:val="24"/>
          <w:szCs w:val="24"/>
        </w:rPr>
        <w:t> </w:t>
      </w:r>
      <w:r w:rsidR="009854B1" w:rsidRPr="001420ED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1420ED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1420ED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1420ED">
        <w:rPr>
          <w:rFonts w:cs="Arial"/>
          <w:b w:val="0"/>
          <w:sz w:val="24"/>
          <w:szCs w:val="24"/>
        </w:rPr>
        <w:t> </w:t>
      </w:r>
      <w:r w:rsidR="009854B1" w:rsidRPr="001420ED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1420ED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1420ED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1420ED">
        <w:rPr>
          <w:rFonts w:cs="Arial"/>
          <w:b w:val="0"/>
          <w:sz w:val="24"/>
          <w:szCs w:val="24"/>
        </w:rPr>
        <w:t>ПОСТАНОВЛЯЮ:</w:t>
      </w:r>
    </w:p>
    <w:p w:rsidR="009854B1" w:rsidRPr="001420ED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3A0C2F" w:rsidRPr="001420ED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1420ED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1420ED">
        <w:rPr>
          <w:rFonts w:cs="Arial"/>
          <w:b w:val="0"/>
          <w:sz w:val="24"/>
          <w:szCs w:val="24"/>
        </w:rPr>
        <w:t>Администрации</w:t>
      </w:r>
      <w:proofErr w:type="gramEnd"/>
      <w:r w:rsidRPr="001420ED">
        <w:rPr>
          <w:rFonts w:cs="Arial"/>
          <w:b w:val="0"/>
          <w:sz w:val="24"/>
          <w:szCs w:val="24"/>
        </w:rPr>
        <w:t xml:space="preserve">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3A0C2F" w:rsidRPr="001420ED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1420ED">
        <w:rPr>
          <w:rFonts w:cs="Arial"/>
          <w:b w:val="0"/>
          <w:sz w:val="24"/>
          <w:szCs w:val="24"/>
        </w:rPr>
        <w:t>1.1. В приложении к постановлению:</w:t>
      </w:r>
    </w:p>
    <w:p w:rsidR="003A0C2F" w:rsidRPr="001420ED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1420ED">
        <w:rPr>
          <w:rFonts w:cs="Arial"/>
          <w:b w:val="0"/>
          <w:sz w:val="24"/>
          <w:szCs w:val="24"/>
        </w:rPr>
        <w:tab/>
        <w:t xml:space="preserve">- строку 10 таблицы раздела 1 «Паспорт муниципальной </w:t>
      </w:r>
      <w:proofErr w:type="gramStart"/>
      <w:r w:rsidRPr="001420ED">
        <w:rPr>
          <w:rFonts w:cs="Arial"/>
          <w:b w:val="0"/>
          <w:sz w:val="24"/>
          <w:szCs w:val="24"/>
        </w:rPr>
        <w:t>программы</w:t>
      </w:r>
      <w:proofErr w:type="gramEnd"/>
      <w:r w:rsidRPr="001420ED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D64F87" w:rsidRPr="001420ED" w:rsidTr="00D64F87">
        <w:tc>
          <w:tcPr>
            <w:tcW w:w="3970" w:type="dxa"/>
            <w:vAlign w:val="center"/>
          </w:tcPr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Финансирование программы на 2020 – 2022 годы составит </w:t>
            </w:r>
            <w:fldSimple w:instr=" AUTOTEXT  &quot;Треугольник 1&quot;  \* MERGEFORMAT "/>
            <w:r w:rsidRPr="001420ED">
              <w:rPr>
                <w:rFonts w:ascii="Arial" w:hAnsi="Arial" w:cs="Arial"/>
                <w:sz w:val="24"/>
                <w:szCs w:val="24"/>
              </w:rPr>
              <w:t>1 3</w:t>
            </w:r>
            <w:r w:rsidR="00200DBD" w:rsidRPr="001420ED">
              <w:rPr>
                <w:rFonts w:ascii="Arial" w:hAnsi="Arial" w:cs="Arial"/>
                <w:sz w:val="24"/>
                <w:szCs w:val="24"/>
              </w:rPr>
              <w:t>25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DBD" w:rsidRPr="001420ED">
              <w:rPr>
                <w:rFonts w:ascii="Arial" w:hAnsi="Arial" w:cs="Arial"/>
                <w:sz w:val="24"/>
                <w:szCs w:val="24"/>
              </w:rPr>
              <w:t>698</w:t>
            </w:r>
            <w:r w:rsidRPr="001420ED">
              <w:rPr>
                <w:rFonts w:ascii="Arial" w:hAnsi="Arial" w:cs="Arial"/>
                <w:sz w:val="24"/>
                <w:szCs w:val="24"/>
              </w:rPr>
              <w:t> </w:t>
            </w:r>
            <w:r w:rsidR="00200DBD" w:rsidRPr="001420ED">
              <w:rPr>
                <w:rFonts w:ascii="Arial" w:hAnsi="Arial" w:cs="Arial"/>
                <w:sz w:val="24"/>
                <w:szCs w:val="24"/>
              </w:rPr>
              <w:t>535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  <w:r w:rsidR="00200DBD" w:rsidRPr="001420ED">
              <w:rPr>
                <w:rFonts w:ascii="Arial" w:hAnsi="Arial" w:cs="Arial"/>
                <w:sz w:val="24"/>
                <w:szCs w:val="24"/>
              </w:rPr>
              <w:t>08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, в том числе за счет средств: </w:t>
            </w:r>
          </w:p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федерального бюджета — 0,00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>краевого бюджета — 4</w:t>
            </w:r>
            <w:r w:rsidR="00D626FA" w:rsidRPr="001420ED">
              <w:rPr>
                <w:rFonts w:ascii="Arial" w:hAnsi="Arial" w:cs="Arial"/>
                <w:sz w:val="24"/>
                <w:szCs w:val="24"/>
              </w:rPr>
              <w:t>20</w:t>
            </w:r>
            <w:r w:rsidR="007A3993" w:rsidRPr="001420E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D626FA" w:rsidRPr="001420ED">
              <w:rPr>
                <w:rFonts w:ascii="Arial" w:hAnsi="Arial" w:cs="Arial"/>
                <w:sz w:val="24"/>
                <w:szCs w:val="24"/>
              </w:rPr>
              <w:t>084</w:t>
            </w:r>
            <w:r w:rsidRPr="001420E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D626FA" w:rsidRPr="001420ED">
              <w:rPr>
                <w:rFonts w:ascii="Arial" w:hAnsi="Arial" w:cs="Arial"/>
                <w:sz w:val="24"/>
                <w:szCs w:val="24"/>
              </w:rPr>
              <w:t>5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D626FA" w:rsidRPr="001420ED">
              <w:rPr>
                <w:rFonts w:ascii="Arial" w:hAnsi="Arial" w:cs="Arial"/>
                <w:sz w:val="24"/>
                <w:szCs w:val="24"/>
              </w:rPr>
              <w:t>142 431 200,00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2021 г. — 136 712</w:t>
            </w:r>
            <w:r w:rsidRPr="001420E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500,00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2022 г. — 140 940 800,00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200DBD" w:rsidRPr="001420ED">
              <w:rPr>
                <w:rFonts w:ascii="Arial" w:hAnsi="Arial" w:cs="Arial"/>
                <w:sz w:val="24"/>
                <w:szCs w:val="24"/>
              </w:rPr>
              <w:t>905 614 035,08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200DBD" w:rsidRPr="001420ED">
              <w:rPr>
                <w:rFonts w:ascii="Arial" w:hAnsi="Arial" w:cs="Arial"/>
                <w:sz w:val="24"/>
                <w:szCs w:val="24"/>
              </w:rPr>
              <w:t>320 156 767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  <w:r w:rsidR="00200DBD" w:rsidRPr="001420ED">
              <w:rPr>
                <w:rFonts w:ascii="Arial" w:hAnsi="Arial" w:cs="Arial"/>
                <w:sz w:val="24"/>
                <w:szCs w:val="24"/>
              </w:rPr>
              <w:t>08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4059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2021 г. — 292</w:t>
            </w:r>
            <w:r w:rsidR="00D64F87" w:rsidRPr="001420ED">
              <w:rPr>
                <w:rFonts w:ascii="Arial" w:hAnsi="Arial" w:cs="Arial"/>
                <w:sz w:val="24"/>
                <w:szCs w:val="24"/>
              </w:rPr>
              <w:t> </w:t>
            </w:r>
            <w:r w:rsidRPr="001420ED">
              <w:rPr>
                <w:rFonts w:ascii="Arial" w:hAnsi="Arial" w:cs="Arial"/>
                <w:sz w:val="24"/>
                <w:szCs w:val="24"/>
              </w:rPr>
              <w:t>728</w:t>
            </w:r>
            <w:r w:rsidR="00D64F87"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0ED">
              <w:rPr>
                <w:rFonts w:ascii="Arial" w:hAnsi="Arial" w:cs="Arial"/>
                <w:sz w:val="24"/>
                <w:szCs w:val="24"/>
              </w:rPr>
              <w:t>634</w:t>
            </w:r>
            <w:r w:rsidR="00D64F87" w:rsidRPr="001420ED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="00D64F87"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2022 г. — </w:t>
            </w:r>
            <w:r w:rsidR="00405987" w:rsidRPr="001420ED">
              <w:rPr>
                <w:rFonts w:ascii="Arial" w:hAnsi="Arial" w:cs="Arial"/>
                <w:sz w:val="24"/>
                <w:szCs w:val="24"/>
              </w:rPr>
              <w:t xml:space="preserve">292 728 634,00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200DBD" w:rsidRPr="001420ED" w:rsidRDefault="00200DBD" w:rsidP="00200DB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eastAsia="Calibri" w:hAnsi="Arial" w:cs="Arial"/>
          <w:sz w:val="24"/>
          <w:szCs w:val="24"/>
          <w:lang w:eastAsia="en-US"/>
        </w:rPr>
        <w:t xml:space="preserve">1.2. Приложение № 1 «Перечень объектов муниципальной </w:t>
      </w:r>
      <w:proofErr w:type="gramStart"/>
      <w:r w:rsidRPr="001420ED">
        <w:rPr>
          <w:rFonts w:ascii="Arial" w:eastAsia="Calibri" w:hAnsi="Arial" w:cs="Arial"/>
          <w:sz w:val="24"/>
          <w:szCs w:val="24"/>
          <w:lang w:eastAsia="en-US"/>
        </w:rPr>
        <w:t>собственности</w:t>
      </w:r>
      <w:proofErr w:type="gramEnd"/>
      <w:r w:rsidRPr="001420ED">
        <w:rPr>
          <w:rFonts w:ascii="Arial" w:eastAsia="Calibri" w:hAnsi="Arial" w:cs="Arial"/>
          <w:sz w:val="24"/>
          <w:szCs w:val="24"/>
          <w:lang w:eastAsia="en-US"/>
        </w:rPr>
        <w:t xml:space="preserve"> ЗАТО Железногорск, подлежащих строительству, реконструкции, техническому перевооружению или приобретению» </w:t>
      </w:r>
      <w:r w:rsidRPr="001420ED">
        <w:rPr>
          <w:rFonts w:ascii="Arial" w:hAnsi="Arial" w:cs="Arial"/>
          <w:sz w:val="24"/>
          <w:szCs w:val="24"/>
        </w:rPr>
        <w:t xml:space="preserve">к муниципальной программе «Развитие транспортной системы, содержание и благоустройство территории ЗАТО </w:t>
      </w:r>
      <w:r w:rsidRPr="001420ED">
        <w:rPr>
          <w:rFonts w:ascii="Arial" w:hAnsi="Arial" w:cs="Arial"/>
          <w:sz w:val="24"/>
          <w:szCs w:val="24"/>
        </w:rPr>
        <w:lastRenderedPageBreak/>
        <w:t>Железногорск» изложить в новой редакции (Приложение № 1).</w:t>
      </w:r>
    </w:p>
    <w:p w:rsidR="003A0C2F" w:rsidRPr="001420ED" w:rsidRDefault="003A0C2F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9B3A17" w:rsidRPr="001420ED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1420ED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1420ED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1420ED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D64F87" w:rsidRPr="001420ED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1420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1420ED">
        <w:rPr>
          <w:rFonts w:ascii="Arial" w:hAnsi="Arial" w:cs="Arial"/>
          <w:sz w:val="24"/>
          <w:szCs w:val="24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1420ED">
        <w:rPr>
          <w:rFonts w:ascii="Arial" w:hAnsi="Arial" w:cs="Arial"/>
          <w:sz w:val="24"/>
          <w:szCs w:val="24"/>
        </w:rPr>
        <w:t>территории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Железногорск» изложить в новой редакции (Приложение № </w:t>
      </w:r>
      <w:r w:rsidR="009B3A17" w:rsidRPr="001420ED">
        <w:rPr>
          <w:rFonts w:ascii="Arial" w:hAnsi="Arial" w:cs="Arial"/>
          <w:sz w:val="24"/>
          <w:szCs w:val="24"/>
        </w:rPr>
        <w:t>2</w:t>
      </w:r>
      <w:r w:rsidRPr="001420ED">
        <w:rPr>
          <w:rFonts w:ascii="Arial" w:hAnsi="Arial" w:cs="Arial"/>
          <w:sz w:val="24"/>
          <w:szCs w:val="24"/>
        </w:rPr>
        <w:t>).</w:t>
      </w:r>
    </w:p>
    <w:p w:rsidR="003A0C2F" w:rsidRPr="001420ED" w:rsidRDefault="003A0C2F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>1.</w:t>
      </w:r>
      <w:r w:rsidR="009B3A17" w:rsidRPr="001420ED">
        <w:rPr>
          <w:rFonts w:ascii="Arial" w:hAnsi="Arial" w:cs="Arial"/>
          <w:sz w:val="24"/>
          <w:szCs w:val="24"/>
        </w:rPr>
        <w:t>4</w:t>
      </w:r>
      <w:r w:rsidRPr="001420ED">
        <w:rPr>
          <w:rFonts w:ascii="Arial" w:hAnsi="Arial" w:cs="Arial"/>
          <w:sz w:val="24"/>
          <w:szCs w:val="24"/>
        </w:rPr>
        <w:t>. Приложение № </w:t>
      </w:r>
      <w:r w:rsidR="00D64F87" w:rsidRPr="001420ED">
        <w:rPr>
          <w:rFonts w:ascii="Arial" w:hAnsi="Arial" w:cs="Arial"/>
          <w:sz w:val="24"/>
          <w:szCs w:val="24"/>
        </w:rPr>
        <w:t>3</w:t>
      </w:r>
      <w:r w:rsidRPr="001420ED">
        <w:rPr>
          <w:rFonts w:ascii="Arial" w:hAnsi="Arial" w:cs="Arial"/>
          <w:sz w:val="24"/>
          <w:szCs w:val="24"/>
        </w:rPr>
        <w:t xml:space="preserve"> «</w:t>
      </w:r>
      <w:r w:rsidR="00D64F87" w:rsidRPr="001420ED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1420ED">
        <w:rPr>
          <w:rFonts w:ascii="Arial" w:hAnsi="Arial" w:cs="Arial"/>
          <w:sz w:val="24"/>
          <w:szCs w:val="24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1420ED">
        <w:rPr>
          <w:rFonts w:ascii="Arial" w:hAnsi="Arial" w:cs="Arial"/>
          <w:sz w:val="24"/>
          <w:szCs w:val="24"/>
        </w:rPr>
        <w:t>территории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9B3A17" w:rsidRPr="001420ED">
        <w:rPr>
          <w:rFonts w:ascii="Arial" w:hAnsi="Arial" w:cs="Arial"/>
          <w:sz w:val="24"/>
          <w:szCs w:val="24"/>
        </w:rPr>
        <w:t>3</w:t>
      </w:r>
      <w:r w:rsidRPr="001420ED">
        <w:rPr>
          <w:rFonts w:ascii="Arial" w:hAnsi="Arial" w:cs="Arial"/>
          <w:sz w:val="24"/>
          <w:szCs w:val="24"/>
        </w:rPr>
        <w:t>).</w:t>
      </w:r>
    </w:p>
    <w:p w:rsidR="003A0C2F" w:rsidRPr="001420ED" w:rsidRDefault="003A0C2F" w:rsidP="003A0C2F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420E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1.</w:t>
      </w:r>
      <w:r w:rsidR="009B3A17" w:rsidRPr="001420E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5</w:t>
      </w:r>
      <w:r w:rsidRPr="001420E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 В приложении 3.1 </w:t>
      </w:r>
      <w:r w:rsidR="00D64F87" w:rsidRPr="001420E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к муниципальной программе </w:t>
      </w:r>
      <w:r w:rsidRPr="001420ED">
        <w:rPr>
          <w:rFonts w:ascii="Arial" w:hAnsi="Arial" w:cs="Arial"/>
          <w:b w:val="0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1420ED">
        <w:rPr>
          <w:rFonts w:ascii="Arial" w:hAnsi="Arial" w:cs="Arial"/>
          <w:b w:val="0"/>
          <w:sz w:val="24"/>
          <w:szCs w:val="24"/>
        </w:rPr>
        <w:t>территории</w:t>
      </w:r>
      <w:proofErr w:type="gramEnd"/>
      <w:r w:rsidRPr="001420ED">
        <w:rPr>
          <w:rFonts w:ascii="Arial" w:hAnsi="Arial" w:cs="Arial"/>
          <w:b w:val="0"/>
          <w:sz w:val="24"/>
          <w:szCs w:val="24"/>
        </w:rPr>
        <w:t xml:space="preserve"> ЗАТО Железногорск»:</w:t>
      </w:r>
    </w:p>
    <w:p w:rsidR="003A0C2F" w:rsidRPr="001420ED" w:rsidRDefault="003A0C2F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>- 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64F87" w:rsidRPr="001420ED" w:rsidTr="00297CA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87" w:rsidRPr="001420ED" w:rsidRDefault="00D64F87" w:rsidP="00D64F87">
            <w:pPr>
              <w:pStyle w:val="ConsPlusCel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</w:t>
            </w:r>
            <w:r w:rsidRPr="001420ED">
              <w:rPr>
                <w:rFonts w:ascii="Arial" w:hAnsi="Arial" w:cs="Arial"/>
                <w:sz w:val="24"/>
                <w:szCs w:val="24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на 2020 – 2022 годы составит </w:t>
            </w:r>
            <w:r w:rsidR="003E3F3E" w:rsidRPr="001420ED">
              <w:rPr>
                <w:rFonts w:ascii="Arial" w:hAnsi="Arial" w:cs="Arial"/>
                <w:sz w:val="24"/>
                <w:szCs w:val="24"/>
              </w:rPr>
              <w:t>7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17</w:t>
            </w:r>
            <w:r w:rsidR="003E3F3E" w:rsidRPr="001420ED">
              <w:rPr>
                <w:rFonts w:ascii="Arial" w:hAnsi="Arial" w:cs="Arial"/>
                <w:sz w:val="24"/>
                <w:szCs w:val="24"/>
              </w:rPr>
              <w:t> 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540</w:t>
            </w:r>
            <w:r w:rsidR="003E3F3E"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680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86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, в том числе за счет средств: 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федерального бюджета — 0,00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краевого бюджета — </w:t>
            </w:r>
            <w:r w:rsidR="007A3993" w:rsidRPr="001420ED">
              <w:rPr>
                <w:rFonts w:ascii="Arial" w:hAnsi="Arial" w:cs="Arial"/>
                <w:sz w:val="24"/>
                <w:szCs w:val="24"/>
              </w:rPr>
              <w:t>415</w:t>
            </w:r>
            <w:r w:rsidRPr="001420ED">
              <w:rPr>
                <w:rFonts w:ascii="Arial" w:hAnsi="Arial" w:cs="Arial"/>
                <w:sz w:val="24"/>
                <w:szCs w:val="24"/>
              </w:rPr>
              <w:t> </w:t>
            </w:r>
            <w:r w:rsidR="007A3993" w:rsidRPr="001420ED">
              <w:rPr>
                <w:rFonts w:ascii="Arial" w:hAnsi="Arial" w:cs="Arial"/>
                <w:sz w:val="24"/>
                <w:szCs w:val="24"/>
              </w:rPr>
              <w:t>191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993" w:rsidRPr="001420ED">
              <w:rPr>
                <w:rFonts w:ascii="Arial" w:hAnsi="Arial" w:cs="Arial"/>
                <w:sz w:val="24"/>
                <w:szCs w:val="24"/>
              </w:rPr>
              <w:t>5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7A3993" w:rsidRPr="001420ED">
              <w:rPr>
                <w:rFonts w:ascii="Arial" w:hAnsi="Arial" w:cs="Arial"/>
                <w:sz w:val="24"/>
                <w:szCs w:val="24"/>
              </w:rPr>
              <w:t>138 322 000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2021 г. — 136 320 600,00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2022 г. — 140 548 900,00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AC70F6" w:rsidRPr="001420ED">
              <w:rPr>
                <w:rFonts w:ascii="Arial" w:hAnsi="Arial" w:cs="Arial"/>
                <w:sz w:val="24"/>
                <w:szCs w:val="24"/>
              </w:rPr>
              <w:t>30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2</w:t>
            </w:r>
            <w:r w:rsidR="00AC70F6" w:rsidRPr="001420ED">
              <w:rPr>
                <w:rFonts w:ascii="Arial" w:hAnsi="Arial" w:cs="Arial"/>
                <w:sz w:val="24"/>
                <w:szCs w:val="24"/>
              </w:rPr>
              <w:t> 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349</w:t>
            </w:r>
            <w:r w:rsidR="00AC70F6" w:rsidRPr="001420ED">
              <w:rPr>
                <w:rFonts w:ascii="Arial" w:hAnsi="Arial" w:cs="Arial"/>
                <w:sz w:val="24"/>
                <w:szCs w:val="24"/>
              </w:rPr>
              <w:t> 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180</w:t>
            </w:r>
            <w:r w:rsidR="00AC70F6" w:rsidRPr="001420ED">
              <w:rPr>
                <w:rFonts w:ascii="Arial" w:hAnsi="Arial" w:cs="Arial"/>
                <w:sz w:val="24"/>
                <w:szCs w:val="24"/>
              </w:rPr>
              <w:t>,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86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3E3F3E" w:rsidRPr="001420ED">
              <w:rPr>
                <w:rFonts w:ascii="Arial" w:hAnsi="Arial" w:cs="Arial"/>
                <w:sz w:val="24"/>
                <w:szCs w:val="24"/>
              </w:rPr>
              <w:t>1</w:t>
            </w:r>
            <w:r w:rsidR="00AC70F6" w:rsidRPr="001420ED">
              <w:rPr>
                <w:rFonts w:ascii="Arial" w:hAnsi="Arial" w:cs="Arial"/>
                <w:sz w:val="24"/>
                <w:szCs w:val="24"/>
              </w:rPr>
              <w:t>1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6 992 062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86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2021 г. — 9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2 678 559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  <w:r w:rsidRPr="001420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420ED" w:rsidRDefault="00D64F8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2022 г. — 9</w:t>
            </w:r>
            <w:r w:rsidR="009B3A17" w:rsidRPr="001420ED">
              <w:rPr>
                <w:rFonts w:ascii="Arial" w:hAnsi="Arial" w:cs="Arial"/>
                <w:sz w:val="24"/>
                <w:szCs w:val="24"/>
              </w:rPr>
              <w:t>2 678 559,00</w:t>
            </w:r>
            <w:r w:rsidRPr="0014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1420E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D56FD6" w:rsidRPr="001420ED" w:rsidRDefault="00297CA6" w:rsidP="00D56FD6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>1.</w:t>
      </w:r>
      <w:r w:rsidR="009B3A17" w:rsidRPr="001420ED">
        <w:rPr>
          <w:rFonts w:ascii="Arial" w:hAnsi="Arial" w:cs="Arial"/>
          <w:sz w:val="24"/>
          <w:szCs w:val="24"/>
        </w:rPr>
        <w:t>6</w:t>
      </w:r>
      <w:r w:rsidRPr="001420ED">
        <w:rPr>
          <w:rFonts w:ascii="Arial" w:hAnsi="Arial" w:cs="Arial"/>
          <w:sz w:val="24"/>
          <w:szCs w:val="24"/>
        </w:rPr>
        <w:t xml:space="preserve">. </w:t>
      </w:r>
      <w:r w:rsidR="003A0C2F" w:rsidRPr="001420ED">
        <w:rPr>
          <w:rFonts w:ascii="Arial" w:hAnsi="Arial" w:cs="Arial"/>
          <w:sz w:val="24"/>
          <w:szCs w:val="24"/>
        </w:rPr>
        <w:t>Приложение № 2 «</w:t>
      </w:r>
      <w:r w:rsidR="00D64F87" w:rsidRPr="001420ED">
        <w:rPr>
          <w:rFonts w:ascii="Arial" w:hAnsi="Arial" w:cs="Arial"/>
          <w:sz w:val="24"/>
          <w:szCs w:val="24"/>
        </w:rPr>
        <w:t xml:space="preserve">Перечень мероприятий подпрограммы «Осуществление дорожной деятельности в отношении автомобильных дорог местного значения» муниципальной программы «Развитие транспортной системы, содержание и благоустройство </w:t>
      </w:r>
      <w:proofErr w:type="gramStart"/>
      <w:r w:rsidR="00D64F87" w:rsidRPr="001420ED">
        <w:rPr>
          <w:rFonts w:ascii="Arial" w:hAnsi="Arial" w:cs="Arial"/>
          <w:sz w:val="24"/>
          <w:szCs w:val="24"/>
        </w:rPr>
        <w:t>территории</w:t>
      </w:r>
      <w:proofErr w:type="gramEnd"/>
      <w:r w:rsidR="00D64F87" w:rsidRPr="001420ED">
        <w:rPr>
          <w:rFonts w:ascii="Arial" w:hAnsi="Arial" w:cs="Arial"/>
          <w:sz w:val="24"/>
          <w:szCs w:val="24"/>
        </w:rPr>
        <w:t xml:space="preserve"> ЗАТО Железногорск»</w:t>
      </w:r>
      <w:r w:rsidR="003A0C2F" w:rsidRPr="001420ED">
        <w:rPr>
          <w:rFonts w:ascii="Arial" w:hAnsi="Arial" w:cs="Arial"/>
          <w:sz w:val="24"/>
          <w:szCs w:val="24"/>
        </w:rPr>
        <w:t xml:space="preserve">» изложить в новой редакции (Приложение № </w:t>
      </w:r>
      <w:r w:rsidR="009B3A17" w:rsidRPr="001420ED">
        <w:rPr>
          <w:rFonts w:ascii="Arial" w:hAnsi="Arial" w:cs="Arial"/>
          <w:sz w:val="24"/>
          <w:szCs w:val="24"/>
        </w:rPr>
        <w:t>4</w:t>
      </w:r>
      <w:r w:rsidR="003A0C2F" w:rsidRPr="001420ED">
        <w:rPr>
          <w:rFonts w:ascii="Arial" w:hAnsi="Arial" w:cs="Arial"/>
          <w:sz w:val="24"/>
          <w:szCs w:val="24"/>
        </w:rPr>
        <w:t>).</w:t>
      </w:r>
    </w:p>
    <w:p w:rsidR="009B3A17" w:rsidRPr="001420ED" w:rsidRDefault="009B3A17" w:rsidP="009B3A17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420E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1.7. В приложении 3.2 к муниципальной программе </w:t>
      </w:r>
      <w:r w:rsidRPr="001420ED">
        <w:rPr>
          <w:rFonts w:ascii="Arial" w:hAnsi="Arial" w:cs="Arial"/>
          <w:b w:val="0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1420ED">
        <w:rPr>
          <w:rFonts w:ascii="Arial" w:hAnsi="Arial" w:cs="Arial"/>
          <w:b w:val="0"/>
          <w:sz w:val="24"/>
          <w:szCs w:val="24"/>
        </w:rPr>
        <w:t>территории</w:t>
      </w:r>
      <w:proofErr w:type="gramEnd"/>
      <w:r w:rsidRPr="001420ED">
        <w:rPr>
          <w:rFonts w:ascii="Arial" w:hAnsi="Arial" w:cs="Arial"/>
          <w:b w:val="0"/>
          <w:sz w:val="24"/>
          <w:szCs w:val="24"/>
        </w:rPr>
        <w:t xml:space="preserve"> ЗАТО Железногорск»:</w:t>
      </w:r>
    </w:p>
    <w:p w:rsidR="009B3A17" w:rsidRPr="001420ED" w:rsidRDefault="009B3A17" w:rsidP="009B3A1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>- строку 7 таблицы раздела 1 «Паспорт Подпрограммы № 2»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9B3A17" w:rsidRPr="001420ED" w:rsidTr="009B3A17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17" w:rsidRPr="001420ED" w:rsidRDefault="009B3A17" w:rsidP="009B3A17">
            <w:pPr>
              <w:pStyle w:val="ConsPlusCel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</w:t>
            </w:r>
            <w:r w:rsidRPr="001420ED">
              <w:rPr>
                <w:rFonts w:ascii="Arial" w:hAnsi="Arial" w:cs="Arial"/>
                <w:sz w:val="24"/>
                <w:szCs w:val="24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на 2020 – 2022 годы составит 7 574 424,00 руб., в том числе за счет средств: 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>федерального бюджета — 0,00 руб.,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>краевого бюджета — 4 893 000,00 руб.,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2020 г. — 4 109 200,00 руб.,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2021 г. — 391 900,00 руб.,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2022 г. — 391 900,00 руб.,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>местного бюджета — 2 681 424,00 руб.,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2020 г. — 1 941 424,00 руб.,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2021 г. — 370 000,00 руб.,</w:t>
            </w:r>
          </w:p>
          <w:p w:rsidR="009B3A17" w:rsidRPr="001420ED" w:rsidRDefault="009B3A1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 xml:space="preserve">      2022 г. — 370 000,00 руб.</w:t>
            </w:r>
          </w:p>
        </w:tc>
      </w:tr>
    </w:tbl>
    <w:p w:rsidR="001420ED" w:rsidRDefault="001420ED" w:rsidP="009B3A17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420ED" w:rsidRDefault="001420ED" w:rsidP="009B3A17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B3A17" w:rsidRPr="001420ED" w:rsidRDefault="009B3A17" w:rsidP="009B3A17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lastRenderedPageBreak/>
        <w:t xml:space="preserve">1.8. Приложение № 2 «Перечень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</w:t>
      </w:r>
      <w:proofErr w:type="gramStart"/>
      <w:r w:rsidRPr="001420ED">
        <w:rPr>
          <w:rFonts w:ascii="Arial" w:hAnsi="Arial" w:cs="Arial"/>
          <w:sz w:val="24"/>
          <w:szCs w:val="24"/>
        </w:rPr>
        <w:t>территории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5).</w:t>
      </w:r>
    </w:p>
    <w:p w:rsidR="003D6F82" w:rsidRPr="001420ED" w:rsidRDefault="003D6F82" w:rsidP="00D56FD6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20ED">
        <w:rPr>
          <w:rFonts w:ascii="Arial" w:eastAsia="Times New Roman" w:hAnsi="Arial" w:cs="Arial"/>
          <w:sz w:val="24"/>
          <w:szCs w:val="24"/>
        </w:rPr>
        <w:t>1.</w:t>
      </w:r>
      <w:r w:rsidR="009B3A17" w:rsidRPr="001420ED">
        <w:rPr>
          <w:rFonts w:ascii="Arial" w:eastAsia="Times New Roman" w:hAnsi="Arial" w:cs="Arial"/>
          <w:sz w:val="24"/>
          <w:szCs w:val="24"/>
        </w:rPr>
        <w:t>9</w:t>
      </w:r>
      <w:r w:rsidRPr="001420ED">
        <w:rPr>
          <w:rFonts w:ascii="Arial" w:eastAsia="Times New Roman" w:hAnsi="Arial" w:cs="Arial"/>
          <w:sz w:val="24"/>
          <w:szCs w:val="24"/>
        </w:rPr>
        <w:t>. В приложении 3.</w:t>
      </w:r>
      <w:r w:rsidR="009B3A17" w:rsidRPr="001420ED">
        <w:rPr>
          <w:rFonts w:ascii="Arial" w:eastAsia="Times New Roman" w:hAnsi="Arial" w:cs="Arial"/>
          <w:sz w:val="24"/>
          <w:szCs w:val="24"/>
        </w:rPr>
        <w:t>3</w:t>
      </w:r>
      <w:r w:rsidRPr="001420ED">
        <w:rPr>
          <w:rFonts w:ascii="Arial" w:eastAsia="Times New Roman" w:hAnsi="Arial" w:cs="Arial"/>
          <w:sz w:val="24"/>
          <w:szCs w:val="24"/>
        </w:rPr>
        <w:t xml:space="preserve"> к муниципальной программе </w:t>
      </w:r>
      <w:r w:rsidRPr="001420ED">
        <w:rPr>
          <w:rFonts w:ascii="Arial" w:hAnsi="Arial" w:cs="Arial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1420ED">
        <w:rPr>
          <w:rFonts w:ascii="Arial" w:hAnsi="Arial" w:cs="Arial"/>
          <w:sz w:val="24"/>
          <w:szCs w:val="24"/>
        </w:rPr>
        <w:t>территории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D6F82" w:rsidRPr="001420ED" w:rsidRDefault="003D6F82" w:rsidP="003D6F8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 xml:space="preserve">- строку 7 таблицы раздела 1 «Паспорт Подпрограммы № </w:t>
      </w:r>
      <w:r w:rsidR="009B3A17" w:rsidRPr="001420ED">
        <w:rPr>
          <w:rFonts w:ascii="Arial" w:hAnsi="Arial" w:cs="Arial"/>
          <w:sz w:val="24"/>
          <w:szCs w:val="24"/>
        </w:rPr>
        <w:t>3</w:t>
      </w:r>
      <w:r w:rsidRPr="001420ED">
        <w:rPr>
          <w:rFonts w:ascii="Arial" w:hAnsi="Arial" w:cs="Arial"/>
          <w:sz w:val="24"/>
          <w:szCs w:val="24"/>
        </w:rPr>
        <w:t>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3D6F82" w:rsidRPr="001420ED" w:rsidTr="00297CA6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82" w:rsidRPr="001420ED" w:rsidRDefault="003D6F82" w:rsidP="00297CA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A" w:rsidRPr="001420ED" w:rsidRDefault="003D6F82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  <w:r w:rsidR="00D626FA" w:rsidRPr="001420ED">
              <w:rPr>
                <w:rFonts w:ascii="Arial" w:hAnsi="Arial" w:cs="Arial"/>
                <w:b w:val="0"/>
                <w:sz w:val="24"/>
                <w:szCs w:val="24"/>
              </w:rPr>
              <w:t xml:space="preserve">Финансирование подпрограммы на 2020 – 2022 годы составит </w:t>
            </w:r>
            <w:r w:rsidR="009B3A17" w:rsidRPr="001420ED">
              <w:rPr>
                <w:rFonts w:ascii="Arial" w:hAnsi="Arial" w:cs="Arial"/>
                <w:b w:val="0"/>
                <w:sz w:val="24"/>
                <w:szCs w:val="24"/>
              </w:rPr>
              <w:t>357 629 500,00</w:t>
            </w:r>
            <w:r w:rsidR="00D626FA" w:rsidRPr="001420ED">
              <w:rPr>
                <w:rFonts w:ascii="Arial" w:hAnsi="Arial" w:cs="Arial"/>
                <w:b w:val="0"/>
                <w:sz w:val="24"/>
                <w:szCs w:val="24"/>
              </w:rPr>
              <w:t xml:space="preserve"> руб., в том числе за счет средств: </w:t>
            </w:r>
          </w:p>
          <w:p w:rsidR="00D626FA" w:rsidRPr="001420ED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>федерального бюджета — 0,00 руб.,</w:t>
            </w:r>
          </w:p>
          <w:p w:rsidR="00D626FA" w:rsidRPr="001420ED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>краевого бюджета —</w:t>
            </w:r>
            <w:r w:rsidR="009B3A17" w:rsidRPr="001420E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>0,00 руб.,</w:t>
            </w:r>
          </w:p>
          <w:p w:rsidR="00D626FA" w:rsidRPr="001420ED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 xml:space="preserve">местного бюджета — </w:t>
            </w:r>
            <w:r w:rsidR="009B3A17" w:rsidRPr="001420ED">
              <w:rPr>
                <w:rFonts w:ascii="Arial" w:hAnsi="Arial" w:cs="Arial"/>
                <w:b w:val="0"/>
                <w:sz w:val="24"/>
                <w:szCs w:val="24"/>
              </w:rPr>
              <w:t>357 629 500</w:t>
            </w: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>,00 руб.,</w:t>
            </w:r>
          </w:p>
          <w:p w:rsidR="00D626FA" w:rsidRPr="001420ED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 xml:space="preserve">      в том числе:</w:t>
            </w:r>
          </w:p>
          <w:p w:rsidR="00D626FA" w:rsidRPr="001420ED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 xml:space="preserve">      2020 г. — </w:t>
            </w:r>
            <w:r w:rsidR="009B3A17" w:rsidRPr="001420ED">
              <w:rPr>
                <w:rFonts w:ascii="Arial" w:hAnsi="Arial" w:cs="Arial"/>
                <w:b w:val="0"/>
                <w:sz w:val="24"/>
                <w:szCs w:val="24"/>
              </w:rPr>
              <w:t>119 276 500</w:t>
            </w: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>,00 руб.,</w:t>
            </w:r>
          </w:p>
          <w:p w:rsidR="00D626FA" w:rsidRPr="001420ED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 xml:space="preserve">      2021 г. — </w:t>
            </w:r>
            <w:r w:rsidR="009B3A17" w:rsidRPr="001420ED">
              <w:rPr>
                <w:rFonts w:ascii="Arial" w:hAnsi="Arial" w:cs="Arial"/>
                <w:b w:val="0"/>
                <w:sz w:val="24"/>
                <w:szCs w:val="24"/>
              </w:rPr>
              <w:t>119 276 500</w:t>
            </w: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>,00 руб.,</w:t>
            </w:r>
          </w:p>
          <w:p w:rsidR="003D6F82" w:rsidRPr="001420ED" w:rsidRDefault="00D626FA" w:rsidP="009B3A1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 xml:space="preserve">      2022 г. — </w:t>
            </w:r>
            <w:r w:rsidR="009B3A17" w:rsidRPr="001420ED">
              <w:rPr>
                <w:rFonts w:ascii="Arial" w:hAnsi="Arial" w:cs="Arial"/>
                <w:b w:val="0"/>
                <w:sz w:val="24"/>
                <w:szCs w:val="24"/>
              </w:rPr>
              <w:t>119 276 500</w:t>
            </w:r>
            <w:r w:rsidRPr="001420ED">
              <w:rPr>
                <w:rFonts w:ascii="Arial" w:hAnsi="Arial" w:cs="Arial"/>
                <w:b w:val="0"/>
                <w:sz w:val="24"/>
                <w:szCs w:val="24"/>
              </w:rPr>
              <w:t>,00 руб.</w:t>
            </w:r>
          </w:p>
        </w:tc>
      </w:tr>
    </w:tbl>
    <w:p w:rsidR="00D64F87" w:rsidRPr="001420ED" w:rsidRDefault="003D6F82" w:rsidP="003E3F3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>1.</w:t>
      </w:r>
      <w:r w:rsidR="009B3A17" w:rsidRPr="001420ED">
        <w:rPr>
          <w:rFonts w:ascii="Arial" w:hAnsi="Arial" w:cs="Arial"/>
          <w:sz w:val="24"/>
          <w:szCs w:val="24"/>
        </w:rPr>
        <w:t>10</w:t>
      </w:r>
      <w:r w:rsidRPr="001420ED">
        <w:rPr>
          <w:rFonts w:ascii="Arial" w:hAnsi="Arial" w:cs="Arial"/>
          <w:sz w:val="24"/>
          <w:szCs w:val="24"/>
        </w:rPr>
        <w:t>. Приложение № 2 «Перечень мероприятий подпрограммы «</w:t>
      </w:r>
      <w:r w:rsidR="009B3A17" w:rsidRPr="001420ED">
        <w:rPr>
          <w:rFonts w:ascii="Arial" w:hAnsi="Arial" w:cs="Arial"/>
          <w:sz w:val="24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1420ED">
        <w:rPr>
          <w:rFonts w:ascii="Arial" w:hAnsi="Arial" w:cs="Arial"/>
          <w:sz w:val="24"/>
          <w:szCs w:val="24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1420ED">
        <w:rPr>
          <w:rFonts w:ascii="Arial" w:hAnsi="Arial" w:cs="Arial"/>
          <w:sz w:val="24"/>
          <w:szCs w:val="24"/>
        </w:rPr>
        <w:t>территории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</w:t>
      </w:r>
      <w:r w:rsidR="009B3A17" w:rsidRPr="001420ED">
        <w:rPr>
          <w:rFonts w:ascii="Arial" w:hAnsi="Arial" w:cs="Arial"/>
          <w:sz w:val="24"/>
          <w:szCs w:val="24"/>
        </w:rPr>
        <w:t>6</w:t>
      </w:r>
      <w:r w:rsidRPr="001420ED">
        <w:rPr>
          <w:rFonts w:ascii="Arial" w:hAnsi="Arial" w:cs="Arial"/>
          <w:sz w:val="24"/>
          <w:szCs w:val="24"/>
        </w:rPr>
        <w:t>).</w:t>
      </w:r>
    </w:p>
    <w:p w:rsidR="009B3A17" w:rsidRPr="001420ED" w:rsidRDefault="009B3A17" w:rsidP="009B3A17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 xml:space="preserve">1.11. В приложении 3.4 к муниципальной программе «Развитие транспортной системы, содержание и благоустройство </w:t>
      </w:r>
      <w:proofErr w:type="gramStart"/>
      <w:r w:rsidRPr="001420ED">
        <w:rPr>
          <w:rFonts w:ascii="Arial" w:hAnsi="Arial" w:cs="Arial"/>
          <w:sz w:val="24"/>
          <w:szCs w:val="24"/>
        </w:rPr>
        <w:t>территории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9B3A17" w:rsidRPr="001420ED" w:rsidRDefault="009B3A17" w:rsidP="009B3A1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>- строку 7 таблицы раздела 1 «Паспорт Подпрограммы № 4»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9B3A17" w:rsidRPr="001420ED" w:rsidTr="009B3A17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17" w:rsidRPr="001420ED" w:rsidRDefault="009B3A17" w:rsidP="009B3A1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0ED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17" w:rsidRPr="001420ED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20ED">
              <w:rPr>
                <w:rFonts w:ascii="Arial" w:hAnsi="Arial" w:cs="Arial"/>
                <w:bCs/>
                <w:sz w:val="24"/>
                <w:szCs w:val="24"/>
              </w:rPr>
              <w:t xml:space="preserve">     Финансирование подпрограммы на 2020 – 2022 годы составит 242 953 930,22 руб., в том числе за счет средств: </w:t>
            </w:r>
          </w:p>
          <w:p w:rsidR="009B3A17" w:rsidRPr="001420ED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20ED">
              <w:rPr>
                <w:rFonts w:ascii="Arial" w:hAnsi="Arial" w:cs="Arial"/>
                <w:bCs/>
                <w:sz w:val="24"/>
                <w:szCs w:val="24"/>
              </w:rPr>
              <w:t>федерального бюджета — 0,00 руб.,</w:t>
            </w:r>
          </w:p>
          <w:p w:rsidR="009B3A17" w:rsidRPr="001420ED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20ED">
              <w:rPr>
                <w:rFonts w:ascii="Arial" w:hAnsi="Arial" w:cs="Arial"/>
                <w:bCs/>
                <w:sz w:val="24"/>
                <w:szCs w:val="24"/>
              </w:rPr>
              <w:t>краевого бюджета — 0,00 руб.,</w:t>
            </w:r>
          </w:p>
          <w:p w:rsidR="009B3A17" w:rsidRPr="001420ED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20ED">
              <w:rPr>
                <w:rFonts w:ascii="Arial" w:hAnsi="Arial" w:cs="Arial"/>
                <w:bCs/>
                <w:sz w:val="24"/>
                <w:szCs w:val="24"/>
              </w:rPr>
              <w:t>местного бюджета — 242</w:t>
            </w:r>
            <w:r w:rsidRPr="001420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1420ED">
              <w:rPr>
                <w:rFonts w:ascii="Arial" w:hAnsi="Arial" w:cs="Arial"/>
                <w:bCs/>
                <w:sz w:val="24"/>
                <w:szCs w:val="24"/>
              </w:rPr>
              <w:t>953 930,22 руб.,</w:t>
            </w:r>
          </w:p>
          <w:p w:rsidR="009B3A17" w:rsidRPr="001420ED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20ED">
              <w:rPr>
                <w:rFonts w:ascii="Arial" w:hAnsi="Arial" w:cs="Arial"/>
                <w:bCs/>
                <w:sz w:val="24"/>
                <w:szCs w:val="24"/>
              </w:rPr>
              <w:t xml:space="preserve">      в том числе:</w:t>
            </w:r>
          </w:p>
          <w:p w:rsidR="009B3A17" w:rsidRPr="001420ED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20ED">
              <w:rPr>
                <w:rFonts w:ascii="Arial" w:hAnsi="Arial" w:cs="Arial"/>
                <w:bCs/>
                <w:sz w:val="24"/>
                <w:szCs w:val="24"/>
              </w:rPr>
              <w:t xml:space="preserve">      2020 г. — 81</w:t>
            </w:r>
            <w:r w:rsidRPr="001420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1420ED">
              <w:rPr>
                <w:rFonts w:ascii="Arial" w:hAnsi="Arial" w:cs="Arial"/>
                <w:bCs/>
                <w:sz w:val="24"/>
                <w:szCs w:val="24"/>
              </w:rPr>
              <w:t>946</w:t>
            </w:r>
            <w:r w:rsidRPr="001420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1420ED">
              <w:rPr>
                <w:rFonts w:ascii="Arial" w:hAnsi="Arial" w:cs="Arial"/>
                <w:bCs/>
                <w:sz w:val="24"/>
                <w:szCs w:val="24"/>
              </w:rPr>
              <w:t>780,22 руб.,</w:t>
            </w:r>
          </w:p>
          <w:p w:rsidR="009B3A17" w:rsidRPr="001420ED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20ED">
              <w:rPr>
                <w:rFonts w:ascii="Arial" w:hAnsi="Arial" w:cs="Arial"/>
                <w:bCs/>
                <w:sz w:val="24"/>
                <w:szCs w:val="24"/>
              </w:rPr>
              <w:t xml:space="preserve">      2021 г. — 80 503 575,00 руб.,</w:t>
            </w:r>
          </w:p>
          <w:p w:rsidR="009B3A17" w:rsidRPr="001420ED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20ED">
              <w:rPr>
                <w:rFonts w:ascii="Arial" w:hAnsi="Arial" w:cs="Arial"/>
                <w:bCs/>
                <w:sz w:val="24"/>
                <w:szCs w:val="24"/>
              </w:rPr>
              <w:t xml:space="preserve">      2022 г. — 80</w:t>
            </w:r>
            <w:r w:rsidRPr="001420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1420ED">
              <w:rPr>
                <w:rFonts w:ascii="Arial" w:hAnsi="Arial" w:cs="Arial"/>
                <w:bCs/>
                <w:sz w:val="24"/>
                <w:szCs w:val="24"/>
              </w:rPr>
              <w:t>503 575,00 руб.</w:t>
            </w:r>
          </w:p>
        </w:tc>
      </w:tr>
    </w:tbl>
    <w:p w:rsidR="009B3A17" w:rsidRPr="001420ED" w:rsidRDefault="009B3A17" w:rsidP="003E3F3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420ED">
        <w:rPr>
          <w:rFonts w:ascii="Arial" w:hAnsi="Arial" w:cs="Arial"/>
          <w:sz w:val="24"/>
          <w:szCs w:val="24"/>
        </w:rPr>
        <w:t xml:space="preserve">1.12. Приложение № 2 «Перечень мероприятий подпрограммы «Организация благоустройства территории» муниципальной программы «Развитие транспортной системы, содержание и благоустройство </w:t>
      </w:r>
      <w:proofErr w:type="gramStart"/>
      <w:r w:rsidRPr="001420ED">
        <w:rPr>
          <w:rFonts w:ascii="Arial" w:hAnsi="Arial" w:cs="Arial"/>
          <w:sz w:val="24"/>
          <w:szCs w:val="24"/>
        </w:rPr>
        <w:t>территории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7).</w:t>
      </w:r>
    </w:p>
    <w:p w:rsidR="003E3F3E" w:rsidRPr="001420ED" w:rsidRDefault="003E3F3E" w:rsidP="003E3F3E">
      <w:pPr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420ED">
        <w:rPr>
          <w:rFonts w:ascii="Arial" w:eastAsia="Times New Roman" w:hAnsi="Arial" w:cs="Arial"/>
          <w:sz w:val="24"/>
          <w:szCs w:val="24"/>
        </w:rPr>
        <w:t xml:space="preserve">2. </w:t>
      </w:r>
      <w:r w:rsidRPr="001420ED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1420E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3E3F3E" w:rsidRPr="001420ED" w:rsidRDefault="003E3F3E" w:rsidP="003E3F3E">
      <w:pPr>
        <w:pStyle w:val="ConsNormal"/>
        <w:ind w:right="0" w:firstLine="709"/>
        <w:jc w:val="both"/>
        <w:rPr>
          <w:rFonts w:eastAsia="Times New Roman"/>
          <w:sz w:val="24"/>
          <w:szCs w:val="24"/>
        </w:rPr>
      </w:pPr>
      <w:r w:rsidRPr="001420ED">
        <w:rPr>
          <w:rFonts w:eastAsia="Times New Roman"/>
          <w:sz w:val="24"/>
          <w:szCs w:val="24"/>
        </w:rPr>
        <w:t>3. Отделу общественных связей Администрации ЗАТО г</w:t>
      </w:r>
      <w:proofErr w:type="gramStart"/>
      <w:r w:rsidRPr="001420ED">
        <w:rPr>
          <w:rFonts w:eastAsia="Times New Roman"/>
          <w:sz w:val="24"/>
          <w:szCs w:val="24"/>
        </w:rPr>
        <w:t>.Ж</w:t>
      </w:r>
      <w:proofErr w:type="gramEnd"/>
      <w:r w:rsidRPr="001420ED">
        <w:rPr>
          <w:rFonts w:eastAsia="Times New Roman"/>
          <w:sz w:val="24"/>
          <w:szCs w:val="24"/>
        </w:rPr>
        <w:t>елезногорск (И.С. Пикалова)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1420ED" w:rsidRDefault="003A0C2F" w:rsidP="003E3F3E">
      <w:pPr>
        <w:pStyle w:val="ConsNormal"/>
        <w:ind w:right="0" w:firstLine="709"/>
        <w:jc w:val="both"/>
        <w:rPr>
          <w:sz w:val="24"/>
          <w:szCs w:val="24"/>
        </w:rPr>
      </w:pPr>
      <w:r w:rsidRPr="001420ED">
        <w:rPr>
          <w:sz w:val="24"/>
          <w:szCs w:val="24"/>
        </w:rPr>
        <w:t>4. </w:t>
      </w:r>
      <w:r w:rsidR="00D86CC9" w:rsidRPr="001420ED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1420ED">
        <w:rPr>
          <w:sz w:val="24"/>
          <w:szCs w:val="24"/>
        </w:rPr>
        <w:t>Главы</w:t>
      </w:r>
      <w:proofErr w:type="gramEnd"/>
      <w:r w:rsidR="00D86CC9" w:rsidRPr="001420ED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1420ED" w:rsidRDefault="001420ED" w:rsidP="003A0C2F">
      <w:pPr>
        <w:pStyle w:val="ConsNormal"/>
        <w:ind w:right="0" w:firstLine="709"/>
        <w:jc w:val="both"/>
        <w:rPr>
          <w:sz w:val="24"/>
          <w:szCs w:val="24"/>
        </w:rPr>
      </w:pPr>
    </w:p>
    <w:p w:rsidR="001420ED" w:rsidRDefault="001420ED" w:rsidP="003A0C2F">
      <w:pPr>
        <w:pStyle w:val="ConsNormal"/>
        <w:ind w:right="0" w:firstLine="709"/>
        <w:jc w:val="both"/>
        <w:rPr>
          <w:sz w:val="24"/>
          <w:szCs w:val="24"/>
        </w:rPr>
      </w:pPr>
    </w:p>
    <w:p w:rsidR="003A0C2F" w:rsidRPr="001420ED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  <w:r w:rsidRPr="001420ED">
        <w:rPr>
          <w:sz w:val="24"/>
          <w:szCs w:val="24"/>
        </w:rPr>
        <w:lastRenderedPageBreak/>
        <w:t>5. Настоящее постановление  вступает в силу после его официального опубликования.</w:t>
      </w:r>
    </w:p>
    <w:p w:rsidR="003A0C2F" w:rsidRPr="001420ED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</w:p>
    <w:p w:rsidR="003A0C2F" w:rsidRPr="001420ED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51A2A" w:rsidRPr="001420ED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651A2A" w:rsidRPr="001420ED" w:rsidSect="001420ED">
          <w:headerReference w:type="default" r:id="rId8"/>
          <w:headerReference w:type="first" r:id="rId9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1420ED">
        <w:rPr>
          <w:rFonts w:ascii="Arial" w:hAnsi="Arial" w:cs="Arial"/>
          <w:sz w:val="24"/>
          <w:szCs w:val="24"/>
        </w:rPr>
        <w:t>Глав</w:t>
      </w:r>
      <w:r w:rsidR="00D626FA" w:rsidRPr="001420ED">
        <w:rPr>
          <w:rFonts w:ascii="Arial" w:hAnsi="Arial" w:cs="Arial"/>
          <w:sz w:val="24"/>
          <w:szCs w:val="24"/>
        </w:rPr>
        <w:t>а</w:t>
      </w:r>
      <w:proofErr w:type="gramEnd"/>
      <w:r w:rsidRPr="001420ED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1420ED">
        <w:rPr>
          <w:rFonts w:ascii="Arial" w:hAnsi="Arial" w:cs="Arial"/>
          <w:sz w:val="24"/>
          <w:szCs w:val="24"/>
        </w:rPr>
        <w:tab/>
      </w:r>
      <w:r w:rsidRPr="001420ED">
        <w:rPr>
          <w:rFonts w:ascii="Arial" w:hAnsi="Arial" w:cs="Arial"/>
          <w:sz w:val="24"/>
          <w:szCs w:val="24"/>
        </w:rPr>
        <w:tab/>
      </w:r>
      <w:r w:rsidRPr="001420ED">
        <w:rPr>
          <w:rFonts w:ascii="Arial" w:hAnsi="Arial" w:cs="Arial"/>
          <w:sz w:val="24"/>
          <w:szCs w:val="24"/>
        </w:rPr>
        <w:tab/>
      </w:r>
      <w:r w:rsidRPr="001420ED">
        <w:rPr>
          <w:rFonts w:ascii="Arial" w:hAnsi="Arial" w:cs="Arial"/>
          <w:sz w:val="24"/>
          <w:szCs w:val="24"/>
        </w:rPr>
        <w:tab/>
      </w:r>
      <w:r w:rsidR="00F51E8B" w:rsidRPr="001420ED">
        <w:rPr>
          <w:rFonts w:ascii="Arial" w:hAnsi="Arial" w:cs="Arial"/>
          <w:sz w:val="24"/>
          <w:szCs w:val="24"/>
        </w:rPr>
        <w:t xml:space="preserve">           </w:t>
      </w:r>
      <w:r w:rsidRPr="001420ED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1420ED">
        <w:rPr>
          <w:rFonts w:ascii="Arial" w:hAnsi="Arial" w:cs="Arial"/>
          <w:sz w:val="24"/>
          <w:szCs w:val="24"/>
        </w:rPr>
        <w:t xml:space="preserve">      </w:t>
      </w:r>
      <w:r w:rsidR="00D626FA" w:rsidRPr="001420ED">
        <w:rPr>
          <w:rFonts w:ascii="Arial" w:hAnsi="Arial" w:cs="Arial"/>
          <w:sz w:val="24"/>
          <w:szCs w:val="24"/>
        </w:rPr>
        <w:tab/>
        <w:t xml:space="preserve">   И.Г. Куксин</w:t>
      </w:r>
    </w:p>
    <w:tbl>
      <w:tblPr>
        <w:tblW w:w="0" w:type="auto"/>
        <w:tblInd w:w="108" w:type="dxa"/>
        <w:tblLook w:val="04A0"/>
      </w:tblPr>
      <w:tblGrid>
        <w:gridCol w:w="521"/>
        <w:gridCol w:w="825"/>
        <w:gridCol w:w="1927"/>
        <w:gridCol w:w="1495"/>
        <w:gridCol w:w="1636"/>
        <w:gridCol w:w="1659"/>
        <w:gridCol w:w="1669"/>
        <w:gridCol w:w="1382"/>
        <w:gridCol w:w="1382"/>
        <w:gridCol w:w="1669"/>
        <w:gridCol w:w="1081"/>
      </w:tblGrid>
      <w:tr w:rsidR="00651A2A" w:rsidRPr="00B203CD" w:rsidTr="00651A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1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 постановлению Администрации ЗАТО Железногорск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 xml:space="preserve">от </w:t>
            </w:r>
            <w:r w:rsidR="00127487" w:rsidRPr="00B203CD">
              <w:rPr>
                <w:rFonts w:ascii="Arial" w:eastAsia="Times New Roman" w:hAnsi="Arial" w:cs="Arial"/>
                <w:sz w:val="20"/>
              </w:rPr>
              <w:t xml:space="preserve">10.08.2020 </w:t>
            </w:r>
            <w:r w:rsidRPr="00B203CD">
              <w:rPr>
                <w:rFonts w:ascii="Arial" w:eastAsia="Times New Roman" w:hAnsi="Arial" w:cs="Arial"/>
                <w:sz w:val="20"/>
              </w:rPr>
              <w:t xml:space="preserve"> №</w:t>
            </w:r>
            <w:r w:rsidR="00127487" w:rsidRPr="00B203CD">
              <w:rPr>
                <w:rFonts w:ascii="Arial" w:eastAsia="Times New Roman" w:hAnsi="Arial" w:cs="Arial"/>
                <w:sz w:val="20"/>
              </w:rPr>
              <w:t xml:space="preserve"> 1356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№1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 муниципальной программе «Развитие транспортной системы, содержание и благоустройство территории ЗАТО Железногорск»</w:t>
            </w:r>
          </w:p>
        </w:tc>
      </w:tr>
      <w:tr w:rsidR="00016710" w:rsidRPr="00B203CD" w:rsidTr="00651A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Перечень объектов муниципальной собственности ЗАТО Железногорск,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651A2A" w:rsidRPr="00B203CD" w:rsidTr="00651A2A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рублей</w:t>
            </w:r>
          </w:p>
        </w:tc>
      </w:tr>
      <w:tr w:rsidR="00651A2A" w:rsidRPr="00B203CD" w:rsidTr="00651A2A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№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</w:r>
            <w:proofErr w:type="spellStart"/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п</w:t>
            </w:r>
            <w:proofErr w:type="spellEnd"/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>/</w:t>
            </w:r>
            <w:proofErr w:type="spellStart"/>
            <w:r w:rsidRPr="00B203CD">
              <w:rPr>
                <w:rFonts w:ascii="Arial" w:eastAsia="Times New Roman" w:hAnsi="Arial" w:cs="Arial"/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Годы строительства, реконструкции, технического перевооружения (приобретения) **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Предполагаемая  (предельная) или сметная стоимость объекта ***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Остаток стоимости объекта в ценах контрактов на 01.01 очередного финансового года ****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Объем бюджетных ассигнований, в том числе по годам</w:t>
            </w:r>
          </w:p>
        </w:tc>
      </w:tr>
      <w:tr w:rsidR="00651A2A" w:rsidRPr="00B203CD" w:rsidTr="00651A2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2022</w:t>
            </w:r>
          </w:p>
        </w:tc>
      </w:tr>
      <w:tr w:rsidR="00651A2A" w:rsidRPr="00B203CD" w:rsidTr="00651A2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651A2A" w:rsidRPr="00B203CD" w:rsidTr="00651A2A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подпрограммы 1: «Осуществление дорожной деятельности в отношении автомобильных дорог местного значения»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651A2A" w:rsidRPr="00B203CD" w:rsidTr="00651A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мероприятия 1: Строительство внутриквартального проезда МКР №5 северная часть за счет средств муниципального дорожного фонда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Заказчик 1: МКУ "Управление капитального строительства"</w:t>
            </w:r>
          </w:p>
        </w:tc>
      </w:tr>
      <w:tr w:rsidR="00016710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1.1.1.1.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Объект 1: 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протяженность — 760 метров, ширина проезда — 7 метров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 xml:space="preserve">(срок </w:t>
            </w:r>
            <w:proofErr w:type="gramEnd"/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разработки ПСД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с учетом 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получения 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положительного</w:t>
            </w:r>
          </w:p>
          <w:p w:rsidR="00651A2A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заключения ГЭ)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016710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49 500 000,00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016710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016710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49 500 000,00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по мероприятию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1.2.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мероприятия 2: 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Заказчик 1: МКУ "Управление капитального строительства"</w:t>
            </w:r>
          </w:p>
        </w:tc>
      </w:tr>
      <w:tr w:rsidR="00016710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1.2.1.1.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Объект 1: 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 xml:space="preserve">1 очередь: протяженность — 1118 метров, ширина проезда — 7 метров; 2 очередь: протяженность — 1642 метров, ширина проезда — 7 метров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 xml:space="preserve">(срок </w:t>
            </w:r>
            <w:proofErr w:type="gramEnd"/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разработки ПСД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с учетом 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получения 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положительного</w:t>
            </w:r>
          </w:p>
          <w:p w:rsidR="00651A2A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заключения ГЭ)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016710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71</w:t>
            </w:r>
            <w:r w:rsidR="00651A2A" w:rsidRPr="00B203CD">
              <w:rPr>
                <w:rFonts w:ascii="Arial" w:eastAsia="Times New Roman" w:hAnsi="Arial" w:cs="Arial"/>
                <w:sz w:val="20"/>
              </w:rPr>
              <w:t xml:space="preserve">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016710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</w:t>
            </w:r>
            <w:r w:rsidR="00016710" w:rsidRPr="00B203CD">
              <w:rPr>
                <w:rFonts w:ascii="Arial" w:eastAsia="Times New Roman" w:hAnsi="Arial" w:cs="Arial"/>
                <w:sz w:val="20"/>
              </w:rPr>
              <w:t>1</w:t>
            </w:r>
            <w:r w:rsidRPr="00B203CD">
              <w:rPr>
                <w:rFonts w:ascii="Arial" w:eastAsia="Times New Roman" w:hAnsi="Arial" w:cs="Arial"/>
                <w:sz w:val="20"/>
              </w:rPr>
              <w:t xml:space="preserve">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по мероприятию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мероприятия 3: Строительство проездов в районах индивидуальной жилой застройки (район ул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.Е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>нисейская) за счет средств муниципального дорожного фонда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Заказчик 1: МКУ "Управление капитального строительства"</w:t>
            </w:r>
          </w:p>
        </w:tc>
      </w:tr>
      <w:tr w:rsidR="00016710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1.3.1.1.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Объект 1: Строительство проездов в районах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индивидуальной жилой застройки (район ул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.Е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 xml:space="preserve"> протяженность — 800 метров,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ширина проезда — 7 метров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2020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 xml:space="preserve">(срок </w:t>
            </w:r>
            <w:proofErr w:type="gramEnd"/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разработки ПСД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 xml:space="preserve"> с учетом 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получения 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положительного</w:t>
            </w:r>
          </w:p>
          <w:p w:rsidR="00651A2A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заключения ГЭ)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5</w:t>
            </w:r>
            <w:r w:rsidR="00016710" w:rsidRPr="00B203CD">
              <w:rPr>
                <w:rFonts w:ascii="Arial" w:eastAsia="Times New Roman" w:hAnsi="Arial" w:cs="Arial"/>
                <w:sz w:val="20"/>
              </w:rPr>
              <w:t>5</w:t>
            </w:r>
            <w:r w:rsidRPr="00B203CD">
              <w:rPr>
                <w:rFonts w:ascii="Arial" w:eastAsia="Times New Roman" w:hAnsi="Arial" w:cs="Arial"/>
                <w:sz w:val="20"/>
              </w:rPr>
              <w:t xml:space="preserve">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</w:t>
            </w:r>
            <w:r w:rsidR="00016710" w:rsidRPr="00B203CD">
              <w:rPr>
                <w:rFonts w:ascii="Arial" w:eastAsia="Times New Roman" w:hAnsi="Arial" w:cs="Arial"/>
                <w:sz w:val="20"/>
              </w:rPr>
              <w:t>5</w:t>
            </w:r>
            <w:r w:rsidRPr="00B203CD">
              <w:rPr>
                <w:rFonts w:ascii="Arial" w:eastAsia="Times New Roman" w:hAnsi="Arial" w:cs="Arial"/>
                <w:sz w:val="20"/>
              </w:rPr>
              <w:t xml:space="preserve">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по мероприятию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1.4.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мероприятия 4: 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Заказчик 1: МКУ "Управление капитального строительства"</w:t>
            </w:r>
          </w:p>
        </w:tc>
      </w:tr>
      <w:tr w:rsidR="00016710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1.4.1.1.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Объект 1: 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протяженность — 460 метров, ширина проезда — 7 метров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 xml:space="preserve">(срок </w:t>
            </w:r>
            <w:proofErr w:type="gramEnd"/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разработки ПСД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с учетом 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получения </w:t>
            </w:r>
          </w:p>
          <w:p w:rsidR="00016710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положительного</w:t>
            </w:r>
          </w:p>
          <w:p w:rsidR="00651A2A" w:rsidRPr="00B203CD" w:rsidRDefault="00016710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заключения ГЭ)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</w:t>
            </w:r>
            <w:r w:rsidR="00016710" w:rsidRPr="00B203CD">
              <w:rPr>
                <w:rFonts w:ascii="Arial" w:eastAsia="Times New Roman" w:hAnsi="Arial" w:cs="Arial"/>
                <w:sz w:val="20"/>
              </w:rPr>
              <w:t>5</w:t>
            </w:r>
            <w:r w:rsidRPr="00B203CD">
              <w:rPr>
                <w:rFonts w:ascii="Arial" w:eastAsia="Times New Roman" w:hAnsi="Arial" w:cs="Arial"/>
                <w:sz w:val="20"/>
              </w:rPr>
              <w:t xml:space="preserve">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01671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</w:t>
            </w:r>
            <w:r w:rsidR="00016710" w:rsidRPr="00B203CD">
              <w:rPr>
                <w:rFonts w:ascii="Arial" w:eastAsia="Times New Roman" w:hAnsi="Arial" w:cs="Arial"/>
                <w:sz w:val="20"/>
              </w:rPr>
              <w:t>5</w:t>
            </w:r>
            <w:r w:rsidRPr="00B203CD">
              <w:rPr>
                <w:rFonts w:ascii="Arial" w:eastAsia="Times New Roman" w:hAnsi="Arial" w:cs="Arial"/>
                <w:sz w:val="20"/>
              </w:rPr>
              <w:t xml:space="preserve">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по мероприятию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13 547 513,86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13 547 513,86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по подпрограмме 1: «Осуществление дорожной деятельности в отношении автомобильных дорог местного 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13 547 513,86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13 547 513,86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по программе: «Развитие транспортной системы, содержание и благоустройство территории ЗАТО Железногорск»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13 547 513,86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13 547 513,86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13 547 513,86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13 547 513,86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016710" w:rsidRPr="00B203CD" w:rsidTr="00651A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51A2A" w:rsidRPr="00B203CD" w:rsidRDefault="00651A2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p w:rsidR="00651A2A" w:rsidRPr="00B203CD" w:rsidRDefault="00651A2A">
      <w:pPr>
        <w:rPr>
          <w:rFonts w:ascii="Arial" w:hAnsi="Arial" w:cs="Arial"/>
          <w:sz w:val="28"/>
          <w:szCs w:val="24"/>
        </w:rPr>
      </w:pPr>
      <w:r w:rsidRPr="00B203CD">
        <w:rPr>
          <w:rFonts w:ascii="Arial" w:hAnsi="Arial" w:cs="Arial"/>
          <w:sz w:val="28"/>
          <w:szCs w:val="24"/>
        </w:rPr>
        <w:br w:type="page"/>
      </w:r>
    </w:p>
    <w:tbl>
      <w:tblPr>
        <w:tblW w:w="0" w:type="auto"/>
        <w:tblInd w:w="93" w:type="dxa"/>
        <w:tblLayout w:type="fixed"/>
        <w:tblLook w:val="04A0"/>
      </w:tblPr>
      <w:tblGrid>
        <w:gridCol w:w="4977"/>
        <w:gridCol w:w="1275"/>
        <w:gridCol w:w="567"/>
        <w:gridCol w:w="709"/>
        <w:gridCol w:w="236"/>
        <w:gridCol w:w="331"/>
        <w:gridCol w:w="397"/>
        <w:gridCol w:w="753"/>
        <w:gridCol w:w="236"/>
        <w:gridCol w:w="124"/>
        <w:gridCol w:w="49"/>
        <w:gridCol w:w="63"/>
        <w:gridCol w:w="766"/>
        <w:gridCol w:w="879"/>
        <w:gridCol w:w="1411"/>
        <w:gridCol w:w="142"/>
        <w:gridCol w:w="2111"/>
      </w:tblGrid>
      <w:tr w:rsidR="00651A2A" w:rsidRPr="00B203CD" w:rsidTr="00651A2A">
        <w:trPr>
          <w:trHeight w:val="12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30"/>
            <w:bookmarkEnd w:id="4"/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2</w:t>
            </w:r>
          </w:p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 постановлению Администрации ЗАТО Железногорск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</w:r>
            <w:r w:rsidR="00127487" w:rsidRPr="00B203CD">
              <w:rPr>
                <w:rFonts w:ascii="Arial" w:eastAsia="Times New Roman" w:hAnsi="Arial" w:cs="Arial"/>
                <w:sz w:val="20"/>
              </w:rPr>
              <w:t>от 10.08.2020  № 1356</w:t>
            </w:r>
          </w:p>
        </w:tc>
      </w:tr>
      <w:tr w:rsidR="00651A2A" w:rsidRPr="00B203CD" w:rsidTr="00651A2A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2</w:t>
            </w:r>
          </w:p>
        </w:tc>
      </w:tr>
      <w:tr w:rsidR="00651A2A" w:rsidRPr="00B203CD" w:rsidTr="00651A2A">
        <w:trPr>
          <w:trHeight w:val="8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 муниципальной программе</w:t>
            </w:r>
          </w:p>
        </w:tc>
      </w:tr>
      <w:tr w:rsidR="00651A2A" w:rsidRPr="00B203CD" w:rsidTr="00651A2A">
        <w:trPr>
          <w:trHeight w:val="317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"Развитие транспортной системы, содержание и благоустройство территории ЗАТО Железногорск"</w:t>
            </w:r>
          </w:p>
        </w:tc>
      </w:tr>
      <w:tr w:rsidR="00651A2A" w:rsidRPr="00B203CD" w:rsidTr="00651A2A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600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651A2A" w:rsidRPr="00B203CD" w:rsidTr="00651A2A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рублей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показателя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462 587 967,08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429 441 134,00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433 669 434,00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1 325 698 535,08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255 314 062,86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228 999 159,00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233 227 459,00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717 540 680,86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Администрация закрытого административно-территориального образования город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1210000130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очередь). Улично-дорожная сеть улицы Верхняя Саянская и Горный проезд за счет средств муниципального дорожного фонда.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.Е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Приобретение основных сре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дств дл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>я осуществления дорожной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Расходы на содержание автомобильных дорог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12100S508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194 338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202,00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197 790 683,00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202 018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983,00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594 147 868,00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194 338 202,00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197 790 683,00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202 018 983,00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594 147 868,00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194 338 202,00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197 790 683,00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202 018 983,00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594 147 868,00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194 338 202,00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197 790 683,00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202 018 983,00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594 147 868,00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194 338 202,00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197 790 683,00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202 018 983,00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594 147 868,00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6 050 624,00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761 900,00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761 900,00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7 574 424,00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160 000,00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160 000,00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160 000,00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160 000,00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160 000,00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122R374270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119 276 500,00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119 176 500,00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119 176 500,00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357 629 500,00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123000004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119 276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500,00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119 176 500,00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119 176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357 629 500,00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81 946 780,22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242 953 930,22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Содержание сетей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54 079 763,00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161 115 495,00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54 079 763,00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161 115 495,00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54 079 763,00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161 115 495,00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23 434 897,00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69 180 897,00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23 434 897,00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69 180 897,00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91 934 598,00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91 934 598,00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1 276 807,22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4 029 833,22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1 276 807,22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4 029 833,22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1 276 807,22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4 029 833,22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810 539,22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2 631 029,22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810 539,22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2 631 029,22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1 398 804,00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1240000020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1 398 804,00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Содержание территорий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651A2A" w:rsidRPr="00B203CD" w:rsidTr="00651A2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651A2A" w:rsidRPr="00B203CD" w:rsidTr="00651A2A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</w:tr>
    </w:tbl>
    <w:p w:rsidR="00651A2A" w:rsidRPr="00B203CD" w:rsidRDefault="00651A2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p w:rsidR="00651A2A" w:rsidRPr="00B203CD" w:rsidRDefault="00651A2A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p w:rsidR="00405987" w:rsidRPr="00B203CD" w:rsidRDefault="00405987">
      <w:pPr>
        <w:rPr>
          <w:rFonts w:ascii="Arial" w:hAnsi="Arial" w:cs="Arial"/>
          <w:sz w:val="28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1815"/>
        <w:gridCol w:w="3056"/>
        <w:gridCol w:w="2976"/>
        <w:gridCol w:w="1607"/>
        <w:gridCol w:w="1866"/>
        <w:gridCol w:w="1866"/>
        <w:gridCol w:w="2060"/>
      </w:tblGrid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3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к постановлению Администрации ЗАТО Железногорск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</w:r>
            <w:r w:rsidR="00127487" w:rsidRPr="00B203CD">
              <w:rPr>
                <w:rFonts w:ascii="Arial" w:eastAsia="Times New Roman" w:hAnsi="Arial" w:cs="Arial"/>
                <w:sz w:val="20"/>
              </w:rPr>
              <w:t>от 10.08.2020  № 1356</w:t>
            </w:r>
          </w:p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3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51A2A" w:rsidRPr="00B203CD" w:rsidTr="00651A2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Оценка расходов (руб.), годы</w:t>
            </w:r>
          </w:p>
        </w:tc>
      </w:tr>
      <w:tr w:rsidR="00651A2A" w:rsidRPr="00B203CD" w:rsidTr="00651A2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2021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2022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Муниципальная</w:t>
            </w: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462 587 967,08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429 441 134,00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433 669 434,00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1 325 698 535,08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142 431 200,00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136 712 500,00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140 940 800,00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420 084 500,00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320 156 767,08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292 728 634,00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292 728 634,00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905 614 035,08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255 314 062,86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228 999 159,00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233 227 459,00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717 540 680,86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138 322 000,00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136 320 600,00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140 548 900,00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415 191 500,00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116 992 062,86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92 678 559,00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92 678 559,00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302 349 180,86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6 050 624,00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7 574 424,00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4 109 200,00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4 893 000,00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1 941 424,00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2 681 424,00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357 629 500,00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81 946 780,22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242 953 930,22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81 946 780,22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242 953 930,22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51A2A" w:rsidRPr="00B203CD" w:rsidRDefault="00651A2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p w:rsidR="00651A2A" w:rsidRPr="00B203CD" w:rsidRDefault="00651A2A">
      <w:pPr>
        <w:rPr>
          <w:rFonts w:ascii="Arial" w:hAnsi="Arial" w:cs="Arial"/>
          <w:sz w:val="28"/>
          <w:szCs w:val="24"/>
        </w:rPr>
      </w:pPr>
      <w:r w:rsidRPr="00B203CD">
        <w:rPr>
          <w:rFonts w:ascii="Arial" w:hAnsi="Arial" w:cs="Arial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999"/>
        <w:gridCol w:w="1842"/>
        <w:gridCol w:w="1294"/>
        <w:gridCol w:w="717"/>
        <w:gridCol w:w="735"/>
        <w:gridCol w:w="581"/>
        <w:gridCol w:w="1537"/>
        <w:gridCol w:w="1537"/>
        <w:gridCol w:w="1537"/>
        <w:gridCol w:w="1537"/>
        <w:gridCol w:w="1930"/>
      </w:tblGrid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bookmarkStart w:id="5" w:name="RANGE!A1:K26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4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к постановлению Администрации ЗАТО Железногорск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</w:r>
            <w:r w:rsidR="00127487" w:rsidRPr="00B203CD">
              <w:rPr>
                <w:rFonts w:ascii="Arial" w:eastAsia="Times New Roman" w:hAnsi="Arial" w:cs="Arial"/>
                <w:sz w:val="20"/>
              </w:rPr>
              <w:t>от 10.08.2020  № 1356</w:t>
            </w:r>
          </w:p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2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651A2A" w:rsidRPr="00B203CD" w:rsidTr="00651A2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1A2A" w:rsidRPr="00B203CD" w:rsidTr="00651A2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2021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2022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194 338 202,00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197 790 683,00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202 018 983,00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594 147 868,00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Средства бюджета Красноярского края и бюджета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Средства бюджета Красноярского края и 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бюджета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 xml:space="preserve"> ЗАТО Железногорск на ремонт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 xml:space="preserve">(капитальный ремонт) дорог общего пользования местного значения (пр. 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Ленинградский)</w:t>
            </w:r>
            <w:proofErr w:type="gramEnd"/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Резерв средств софинансирование участие в государственных программах Красноярского края в области ремонта дорог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Ремонт (капитальный ремонт) дорог общего пользования местного значения (пр.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Ленинградский), в том числе проведение сторонней экспертизы качества выполненных работ по ремонту дорог общего пользования</w:t>
            </w:r>
            <w:proofErr w:type="gramEnd"/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Строительство внутриквартального проезда МКР №5 северная часть за счет средств муниципального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 xml:space="preserve">Администрация закрытого административно-территориального образования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1210000200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3 695 035,94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 xml:space="preserve">Развитие транспортной инфраструктуры мкрн. №5 (проезда от жилого дома №26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по пр.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Ленинградский до ул. генерала Царевского).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 xml:space="preserve"> Разработка ПСД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2 886 897,63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.Е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2 965 580,29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Приобретение основных сре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дств дл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 xml:space="preserve">я осуществления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Администрация закрытого административно-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1210000260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5 804 195,00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бюджета ЗАТО Железногорск на содержание дорог сверх средств, предусмотренных соглашением о предоставлении субсидии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Ремонт (капитальный ремонт) дорог общего пользования местного значения (пр.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Ленинградский)</w:t>
            </w:r>
            <w:proofErr w:type="gramEnd"/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255 314 062,86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228 999 159,00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233 227 459,00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717 540 680,86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253 116 417,86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228 999 159,00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233 227 459,00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715 343 035,86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Х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B203CD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B203CD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2 197 645,00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Х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51A2A" w:rsidRPr="00B203CD" w:rsidRDefault="00651A2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p w:rsidR="00651A2A" w:rsidRPr="00B203CD" w:rsidRDefault="00651A2A">
      <w:pPr>
        <w:rPr>
          <w:rFonts w:ascii="Arial" w:hAnsi="Arial" w:cs="Arial"/>
          <w:sz w:val="28"/>
          <w:szCs w:val="24"/>
        </w:rPr>
      </w:pPr>
      <w:r w:rsidRPr="00B203CD">
        <w:rPr>
          <w:rFonts w:ascii="Arial" w:hAnsi="Arial" w:cs="Arial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241"/>
        <w:gridCol w:w="2077"/>
        <w:gridCol w:w="1362"/>
        <w:gridCol w:w="744"/>
        <w:gridCol w:w="763"/>
        <w:gridCol w:w="600"/>
        <w:gridCol w:w="1384"/>
        <w:gridCol w:w="1217"/>
        <w:gridCol w:w="1217"/>
        <w:gridCol w:w="1391"/>
        <w:gridCol w:w="2250"/>
      </w:tblGrid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bookmarkStart w:id="6" w:name="RANGE!A1:K20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5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к постановлению Администрации ЗАТО Железногорск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</w:r>
            <w:r w:rsidR="00127487" w:rsidRPr="00B203CD">
              <w:rPr>
                <w:rFonts w:ascii="Arial" w:eastAsia="Times New Roman" w:hAnsi="Arial" w:cs="Arial"/>
                <w:sz w:val="20"/>
              </w:rPr>
              <w:t>от 10.08.2020  № 1356</w:t>
            </w:r>
          </w:p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2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651A2A" w:rsidRPr="00B203CD" w:rsidTr="00651A2A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1A2A" w:rsidRPr="00B203CD" w:rsidTr="00651A2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2021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2022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Организация социальной рекламы и печатной продукции по безопасности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Изготовление и размещение баннеров, приобретение полиграфической 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продукции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Установка пешеходного ограждения в районе регулируемых пешеходных переходов на перекрестке улиц Школьная - Андреева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122R374270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4 355 624,00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Обеспечение безопасности дорожного движения на пешеходных переходах у Мариинской гимназии, СЮТ, Лицея №103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6 050 624,00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7 574 424,00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Х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6 050 624,00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7 574 424,00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Х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51A2A" w:rsidRPr="00B203CD" w:rsidRDefault="00651A2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p w:rsidR="00651A2A" w:rsidRPr="00B203CD" w:rsidRDefault="00651A2A">
      <w:pPr>
        <w:rPr>
          <w:rFonts w:ascii="Arial" w:hAnsi="Arial" w:cs="Arial"/>
          <w:sz w:val="28"/>
          <w:szCs w:val="24"/>
        </w:rPr>
      </w:pPr>
      <w:r w:rsidRPr="00B203CD">
        <w:rPr>
          <w:rFonts w:ascii="Arial" w:hAnsi="Arial" w:cs="Arial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720"/>
        <w:gridCol w:w="1903"/>
        <w:gridCol w:w="1313"/>
        <w:gridCol w:w="736"/>
        <w:gridCol w:w="755"/>
        <w:gridCol w:w="594"/>
        <w:gridCol w:w="1587"/>
        <w:gridCol w:w="1587"/>
        <w:gridCol w:w="1587"/>
        <w:gridCol w:w="1587"/>
        <w:gridCol w:w="1877"/>
      </w:tblGrid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6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к постановлению Администрации ЗАТО Железногорск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</w:r>
            <w:r w:rsidR="00127487" w:rsidRPr="00B203CD">
              <w:rPr>
                <w:rFonts w:ascii="Arial" w:eastAsia="Times New Roman" w:hAnsi="Arial" w:cs="Arial"/>
                <w:sz w:val="20"/>
              </w:rPr>
              <w:t>от 10.08.2020  № 1356</w:t>
            </w:r>
          </w:p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bookmarkStart w:id="7" w:name="RANGE!A2:K14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2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651A2A" w:rsidRPr="00B203CD" w:rsidTr="00651A2A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1A2A" w:rsidRPr="00B203CD" w:rsidTr="00651A2A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2021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2022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Организация перевозки пассажиров на территории ЗАТО Железногорск в соответствии с требованиями действующего законодательства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357 629 500,00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Х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</w:t>
            </w: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lastRenderedPageBreak/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Х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51A2A" w:rsidRPr="00B203CD" w:rsidRDefault="00651A2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p w:rsidR="00651A2A" w:rsidRPr="00B203CD" w:rsidRDefault="00651A2A">
      <w:pPr>
        <w:rPr>
          <w:rFonts w:ascii="Arial" w:hAnsi="Arial" w:cs="Arial"/>
          <w:sz w:val="28"/>
          <w:szCs w:val="24"/>
        </w:rPr>
      </w:pPr>
      <w:r w:rsidRPr="00B203CD">
        <w:rPr>
          <w:rFonts w:ascii="Arial" w:hAnsi="Arial" w:cs="Arial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880"/>
        <w:gridCol w:w="1944"/>
        <w:gridCol w:w="1329"/>
        <w:gridCol w:w="744"/>
        <w:gridCol w:w="763"/>
        <w:gridCol w:w="600"/>
        <w:gridCol w:w="1496"/>
        <w:gridCol w:w="1496"/>
        <w:gridCol w:w="1496"/>
        <w:gridCol w:w="1607"/>
        <w:gridCol w:w="1891"/>
      </w:tblGrid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bookmarkStart w:id="8" w:name="RANGE!A1:K19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7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к постановлению Администрации ЗАТО Железногорск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</w:r>
            <w:r w:rsidR="00127487" w:rsidRPr="00B203CD">
              <w:rPr>
                <w:rFonts w:ascii="Arial" w:eastAsia="Times New Roman" w:hAnsi="Arial" w:cs="Arial"/>
                <w:sz w:val="20"/>
              </w:rPr>
              <w:t>от 10.08.2020  № 1356</w:t>
            </w:r>
          </w:p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Приложение № 2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 подпрограмме «Организация благоустройства территории»</w:t>
            </w:r>
          </w:p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651A2A" w:rsidRPr="00B203CD" w:rsidTr="00651A2A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1A2A" w:rsidRPr="00B203CD" w:rsidTr="00651A2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2020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2021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2022</w:t>
            </w:r>
            <w:r w:rsidRPr="00B203CD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Задача 1. Выполнение работ по содержанию, ремонту существующих объектов благоустройства города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23 434 897,00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69 180 897,00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Обслуживание 142,75 км сетей уличного освещения, 3 600 светильников, 174 секций светофоров на 14 перекрестках ,175 дорожных знаков с подсветкой, 118 пунктов питания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91 934 598,00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810 539,22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2 631 029,22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Содержание городских часов, общественных туалетов, фонтана пл. Королева, лавок и скамий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1 398 804,00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81 946 780,22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242 953 930,22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203CD">
              <w:rPr>
                <w:rFonts w:ascii="Arial" w:eastAsia="Times New Roman" w:hAnsi="Arial" w:cs="Arial"/>
                <w:b/>
                <w:bCs/>
                <w:sz w:val="20"/>
              </w:rPr>
              <w:t>Х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81 946 780,22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242 953 930,22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Х</w:t>
            </w: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51A2A" w:rsidRPr="00B203CD" w:rsidTr="00651A2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203CD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2A" w:rsidRPr="00B203CD" w:rsidRDefault="00651A2A" w:rsidP="00651A2A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2A" w:rsidRPr="00B203CD" w:rsidRDefault="00651A2A" w:rsidP="00651A2A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51A2A" w:rsidRPr="00B203CD" w:rsidRDefault="00651A2A">
      <w:pPr>
        <w:rPr>
          <w:rFonts w:ascii="Arial" w:hAnsi="Arial" w:cs="Arial"/>
          <w:sz w:val="28"/>
          <w:szCs w:val="24"/>
        </w:rPr>
      </w:pPr>
    </w:p>
    <w:p w:rsidR="00586394" w:rsidRPr="00B203CD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sectPr w:rsidR="00586394" w:rsidRPr="00B203CD" w:rsidSect="00B203CD">
      <w:pgSz w:w="16840" w:h="11907" w:orient="landscape" w:code="9"/>
      <w:pgMar w:top="567" w:right="851" w:bottom="567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987" w:rsidRDefault="00405987">
      <w:r>
        <w:separator/>
      </w:r>
    </w:p>
  </w:endnote>
  <w:endnote w:type="continuationSeparator" w:id="0">
    <w:p w:rsidR="00405987" w:rsidRDefault="00405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987" w:rsidRDefault="00405987">
      <w:r>
        <w:separator/>
      </w:r>
    </w:p>
  </w:footnote>
  <w:footnote w:type="continuationSeparator" w:id="0">
    <w:p w:rsidR="00405987" w:rsidRDefault="00405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39846"/>
      <w:docPartObj>
        <w:docPartGallery w:val="Page Numbers (Top of Page)"/>
        <w:docPartUnique/>
      </w:docPartObj>
    </w:sdtPr>
    <w:sdtContent>
      <w:p w:rsidR="00405987" w:rsidRDefault="00B71A4B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405987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B203CD">
          <w:rPr>
            <w:rFonts w:ascii="Times New Roman" w:hAnsi="Times New Roman"/>
            <w:noProof/>
            <w:sz w:val="28"/>
          </w:rPr>
          <w:t>2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39847"/>
      <w:docPartObj>
        <w:docPartGallery w:val="Page Numbers (Top of Page)"/>
        <w:docPartUnique/>
      </w:docPartObj>
    </w:sdtPr>
    <w:sdtContent>
      <w:p w:rsidR="00405987" w:rsidRDefault="00B71A4B">
        <w:pPr>
          <w:pStyle w:val="a7"/>
          <w:jc w:val="center"/>
        </w:pPr>
      </w:p>
    </w:sdtContent>
  </w:sdt>
  <w:p w:rsidR="00405987" w:rsidRDefault="004059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6710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27487"/>
    <w:rsid w:val="00134625"/>
    <w:rsid w:val="00140E88"/>
    <w:rsid w:val="001420ED"/>
    <w:rsid w:val="001504D6"/>
    <w:rsid w:val="00156E0F"/>
    <w:rsid w:val="0018070E"/>
    <w:rsid w:val="0018261C"/>
    <w:rsid w:val="00183F76"/>
    <w:rsid w:val="0019229F"/>
    <w:rsid w:val="001A1872"/>
    <w:rsid w:val="001A36AE"/>
    <w:rsid w:val="001B019A"/>
    <w:rsid w:val="001B153D"/>
    <w:rsid w:val="001B171D"/>
    <w:rsid w:val="001B1AAA"/>
    <w:rsid w:val="001E1ECA"/>
    <w:rsid w:val="001F6137"/>
    <w:rsid w:val="00200DBD"/>
    <w:rsid w:val="0021344E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83BEE"/>
    <w:rsid w:val="00396C4C"/>
    <w:rsid w:val="003A0C2F"/>
    <w:rsid w:val="003A13DB"/>
    <w:rsid w:val="003A2559"/>
    <w:rsid w:val="003A26E1"/>
    <w:rsid w:val="003A3CBF"/>
    <w:rsid w:val="003C750A"/>
    <w:rsid w:val="003D6F82"/>
    <w:rsid w:val="003D7FB3"/>
    <w:rsid w:val="003E3F3E"/>
    <w:rsid w:val="003F1212"/>
    <w:rsid w:val="003F2107"/>
    <w:rsid w:val="00405987"/>
    <w:rsid w:val="0040676A"/>
    <w:rsid w:val="00411710"/>
    <w:rsid w:val="004123B8"/>
    <w:rsid w:val="004150B6"/>
    <w:rsid w:val="00452D54"/>
    <w:rsid w:val="004577CE"/>
    <w:rsid w:val="00457E20"/>
    <w:rsid w:val="004629F7"/>
    <w:rsid w:val="0046386D"/>
    <w:rsid w:val="0048473E"/>
    <w:rsid w:val="00487546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6739"/>
    <w:rsid w:val="0063572E"/>
    <w:rsid w:val="00651A2A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D5E36"/>
    <w:rsid w:val="006E4F16"/>
    <w:rsid w:val="006E501B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4959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3A17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7400"/>
    <w:rsid w:val="00A76F58"/>
    <w:rsid w:val="00A82CCF"/>
    <w:rsid w:val="00A8591D"/>
    <w:rsid w:val="00AB51AA"/>
    <w:rsid w:val="00AB6E35"/>
    <w:rsid w:val="00AC2816"/>
    <w:rsid w:val="00AC4707"/>
    <w:rsid w:val="00AC70F6"/>
    <w:rsid w:val="00AC7FFD"/>
    <w:rsid w:val="00AE46CE"/>
    <w:rsid w:val="00AE6B13"/>
    <w:rsid w:val="00AF1965"/>
    <w:rsid w:val="00AF3AD8"/>
    <w:rsid w:val="00AF61B9"/>
    <w:rsid w:val="00B00E43"/>
    <w:rsid w:val="00B11E34"/>
    <w:rsid w:val="00B203CD"/>
    <w:rsid w:val="00B30C1B"/>
    <w:rsid w:val="00B31360"/>
    <w:rsid w:val="00B522EC"/>
    <w:rsid w:val="00B548E9"/>
    <w:rsid w:val="00B57519"/>
    <w:rsid w:val="00B62F72"/>
    <w:rsid w:val="00B63EA8"/>
    <w:rsid w:val="00B71A4B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76309"/>
    <w:rsid w:val="00C776A1"/>
    <w:rsid w:val="00C85C4C"/>
    <w:rsid w:val="00C93AC8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F27"/>
    <w:rsid w:val="00D23369"/>
    <w:rsid w:val="00D27F89"/>
    <w:rsid w:val="00D3012A"/>
    <w:rsid w:val="00D31862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66D2"/>
    <w:rsid w:val="00E31918"/>
    <w:rsid w:val="00E57EF1"/>
    <w:rsid w:val="00E62671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11ADD"/>
    <w:rsid w:val="00F13CA3"/>
    <w:rsid w:val="00F40D3B"/>
    <w:rsid w:val="00F440BF"/>
    <w:rsid w:val="00F51E8B"/>
    <w:rsid w:val="00F54248"/>
    <w:rsid w:val="00F54B45"/>
    <w:rsid w:val="00F65276"/>
    <w:rsid w:val="00F85545"/>
    <w:rsid w:val="00F92530"/>
    <w:rsid w:val="00FA4D13"/>
    <w:rsid w:val="00FA6294"/>
    <w:rsid w:val="00FB373E"/>
    <w:rsid w:val="00FB6A9E"/>
    <w:rsid w:val="00FB72AE"/>
    <w:rsid w:val="00FC4BC1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xl63">
    <w:name w:val="xl63"/>
    <w:basedOn w:val="a"/>
    <w:rsid w:val="00651A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651A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651A2A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651A2A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65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65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65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65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651A2A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651A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651A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65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65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651A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65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651A2A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651A2A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651A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651A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2">
    <w:name w:val="xl82"/>
    <w:basedOn w:val="a"/>
    <w:rsid w:val="00651A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651A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a"/>
    <w:rsid w:val="00651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5">
    <w:name w:val="xl85"/>
    <w:basedOn w:val="a"/>
    <w:rsid w:val="00651A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F68C6-D015-41E2-B292-36CE7CD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6305</Words>
  <Characters>42819</Characters>
  <Application>Microsoft Office Word</Application>
  <DocSecurity>0</DocSecurity>
  <Lines>356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Harkevich</cp:lastModifiedBy>
  <cp:revision>4</cp:revision>
  <cp:lastPrinted>2020-07-13T07:10:00Z</cp:lastPrinted>
  <dcterms:created xsi:type="dcterms:W3CDTF">2020-08-10T07:39:00Z</dcterms:created>
  <dcterms:modified xsi:type="dcterms:W3CDTF">2020-08-11T02:36:00Z</dcterms:modified>
</cp:coreProperties>
</file>