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30" w:rsidRDefault="00222C30">
      <w:pPr>
        <w:pStyle w:val="a3"/>
        <w:rPr>
          <w:noProof/>
        </w:rPr>
      </w:pPr>
    </w:p>
    <w:p w:rsidR="009B051D" w:rsidRDefault="009B051D" w:rsidP="0089184C">
      <w:pPr>
        <w:pStyle w:val="30"/>
        <w:framePr w:w="9320" w:h="2165" w:wrap="around" w:x="1702" w:y="159"/>
        <w:widowControl w:val="0"/>
      </w:pPr>
    </w:p>
    <w:p w:rsidR="009B051D" w:rsidRDefault="00675CE5" w:rsidP="0089184C">
      <w:pPr>
        <w:pStyle w:val="30"/>
        <w:framePr w:w="9320" w:h="2165" w:wrap="around" w:x="1702" w:y="159"/>
        <w:widowControl w:val="0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51D" w:rsidRDefault="009B051D" w:rsidP="0089184C">
      <w:pPr>
        <w:pStyle w:val="30"/>
        <w:framePr w:w="9320" w:h="2165" w:wrap="around" w:x="1702" w:y="159"/>
        <w:widowControl w:val="0"/>
      </w:pPr>
    </w:p>
    <w:p w:rsidR="00695B40" w:rsidRPr="00C4332D" w:rsidRDefault="00695B40" w:rsidP="00695B40">
      <w:pPr>
        <w:pStyle w:val="30"/>
        <w:framePr w:w="9320" w:h="2165" w:wrap="around" w:x="1702" w:y="159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5B40" w:rsidRPr="00C4332D" w:rsidRDefault="00695B40" w:rsidP="00695B40">
      <w:pPr>
        <w:pStyle w:val="1"/>
        <w:keepNext w:val="0"/>
        <w:framePr w:w="9320" w:h="2165" w:wrap="around" w:x="1702" w:y="159"/>
        <w:widowControl w:val="0"/>
        <w:rPr>
          <w:rFonts w:ascii="Arial" w:hAnsi="Arial" w:cs="Arial"/>
          <w:szCs w:val="28"/>
        </w:rPr>
      </w:pPr>
    </w:p>
    <w:p w:rsidR="00695B40" w:rsidRPr="006A0457" w:rsidRDefault="00695B40" w:rsidP="00695B40">
      <w:pPr>
        <w:pStyle w:val="1"/>
        <w:keepNext w:val="0"/>
        <w:framePr w:w="9320" w:h="2165" w:wrap="around" w:x="1702" w:y="159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5B40" w:rsidRDefault="00695B40" w:rsidP="00695B40">
      <w:pPr>
        <w:framePr w:w="9320" w:h="2165" w:hSpace="180" w:wrap="around" w:vAnchor="text" w:hAnchor="page" w:x="1702" w:y="159"/>
        <w:widowControl w:val="0"/>
        <w:jc w:val="center"/>
        <w:rPr>
          <w:b/>
          <w:sz w:val="28"/>
        </w:rPr>
      </w:pPr>
    </w:p>
    <w:p w:rsidR="00695B40" w:rsidRDefault="00695B40" w:rsidP="00695B40">
      <w:pPr>
        <w:framePr w:w="9320" w:h="2165" w:hSpace="180" w:wrap="around" w:vAnchor="text" w:hAnchor="page" w:x="1702" w:y="159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DC6480" w:rsidRDefault="00DC6480" w:rsidP="00DC6480">
      <w:pPr>
        <w:framePr w:w="9722" w:h="441" w:hSpace="180" w:wrap="around" w:vAnchor="text" w:hAnchor="page" w:x="1711" w:y="4270"/>
        <w:rPr>
          <w:rFonts w:ascii="Times New Roman" w:hAnsi="Times New Roman"/>
          <w:sz w:val="22"/>
        </w:rPr>
      </w:pPr>
    </w:p>
    <w:p w:rsidR="00695B40" w:rsidRPr="00695B40" w:rsidRDefault="00083053" w:rsidP="00695B40">
      <w:pPr>
        <w:framePr w:w="9722" w:h="441" w:hSpace="180" w:wrap="around" w:vAnchor="text" w:hAnchor="page" w:x="1711" w:y="4270"/>
        <w:ind w:right="36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16.04.</w:t>
      </w:r>
      <w:r w:rsidR="00695B40" w:rsidRPr="00695B40">
        <w:rPr>
          <w:rFonts w:ascii="Times New Roman" w:hAnsi="Times New Roman"/>
          <w:sz w:val="22"/>
        </w:rPr>
        <w:t xml:space="preserve"> 2020                                                                                                                № </w:t>
      </w:r>
      <w:r>
        <w:rPr>
          <w:rFonts w:ascii="Times New Roman" w:hAnsi="Times New Roman"/>
          <w:sz w:val="22"/>
        </w:rPr>
        <w:t>757</w:t>
      </w:r>
    </w:p>
    <w:p w:rsidR="00DC6480" w:rsidRPr="002464FC" w:rsidRDefault="00DC6480" w:rsidP="00695B40">
      <w:pPr>
        <w:framePr w:w="9722" w:h="441" w:hSpace="180" w:wrap="around" w:vAnchor="text" w:hAnchor="page" w:x="1711" w:y="4270"/>
        <w:jc w:val="center"/>
        <w:rPr>
          <w:sz w:val="24"/>
          <w:szCs w:val="24"/>
        </w:rPr>
      </w:pPr>
      <w:r w:rsidRPr="002464FC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64FC">
        <w:rPr>
          <w:rFonts w:ascii="Times New Roman" w:hAnsi="Times New Roman"/>
          <w:b/>
          <w:sz w:val="24"/>
          <w:szCs w:val="24"/>
        </w:rPr>
        <w:t>Железногорск</w:t>
      </w:r>
    </w:p>
    <w:p w:rsidR="00222C30" w:rsidRDefault="00222C30" w:rsidP="00332793"/>
    <w:p w:rsidR="004E2DFF" w:rsidRDefault="004E2DFF" w:rsidP="00332793">
      <w:pPr>
        <w:jc w:val="both"/>
      </w:pPr>
      <w:r>
        <w:rPr>
          <w:rFonts w:ascii="Times New Roman" w:hAnsi="Times New Roman"/>
          <w:sz w:val="28"/>
        </w:rPr>
        <w:tab/>
      </w:r>
    </w:p>
    <w:p w:rsidR="002E24BC" w:rsidRPr="002E24BC" w:rsidRDefault="002E24BC" w:rsidP="00332793">
      <w:pPr>
        <w:pStyle w:val="2"/>
        <w:jc w:val="both"/>
        <w:rPr>
          <w:szCs w:val="28"/>
        </w:rPr>
      </w:pPr>
      <w:r>
        <w:rPr>
          <w:szCs w:val="28"/>
        </w:rPr>
        <w:t>О</w:t>
      </w:r>
      <w:r w:rsidR="00AB706E">
        <w:rPr>
          <w:szCs w:val="28"/>
        </w:rPr>
        <w:t>б</w:t>
      </w:r>
      <w:r>
        <w:rPr>
          <w:szCs w:val="28"/>
        </w:rPr>
        <w:t xml:space="preserve"> </w:t>
      </w:r>
      <w:r w:rsidR="00B5411A">
        <w:rPr>
          <w:szCs w:val="28"/>
        </w:rPr>
        <w:t>утверждении Положения</w:t>
      </w:r>
      <w:r w:rsidR="00864C69">
        <w:rPr>
          <w:szCs w:val="28"/>
        </w:rPr>
        <w:t xml:space="preserve"> </w:t>
      </w:r>
      <w:r w:rsidR="00B5411A">
        <w:rPr>
          <w:szCs w:val="28"/>
        </w:rPr>
        <w:t xml:space="preserve">об </w:t>
      </w:r>
      <w:r w:rsidR="00864C69">
        <w:rPr>
          <w:szCs w:val="28"/>
        </w:rPr>
        <w:t xml:space="preserve">Отделе </w:t>
      </w:r>
      <w:r w:rsidR="00695B40">
        <w:rPr>
          <w:szCs w:val="28"/>
        </w:rPr>
        <w:t xml:space="preserve">информационно-технологического, организационного обеспечения и связи </w:t>
      </w:r>
      <w:proofErr w:type="gramStart"/>
      <w:r w:rsidR="00BA42C7">
        <w:rPr>
          <w:szCs w:val="28"/>
        </w:rPr>
        <w:t>Администрации</w:t>
      </w:r>
      <w:proofErr w:type="gramEnd"/>
      <w:r w:rsidR="00BA42C7">
        <w:rPr>
          <w:szCs w:val="28"/>
        </w:rPr>
        <w:t xml:space="preserve"> </w:t>
      </w:r>
      <w:r w:rsidR="00B5411A">
        <w:rPr>
          <w:szCs w:val="28"/>
        </w:rPr>
        <w:t>ЗАТО</w:t>
      </w:r>
      <w:r w:rsidR="00695B40">
        <w:rPr>
          <w:szCs w:val="28"/>
        </w:rPr>
        <w:t> </w:t>
      </w:r>
      <w:r w:rsidR="00B5411A">
        <w:rPr>
          <w:szCs w:val="28"/>
        </w:rPr>
        <w:t>г.</w:t>
      </w:r>
      <w:r w:rsidR="00695B40">
        <w:rPr>
          <w:szCs w:val="28"/>
        </w:rPr>
        <w:t> </w:t>
      </w:r>
      <w:r w:rsidR="00B5411A">
        <w:rPr>
          <w:szCs w:val="28"/>
        </w:rPr>
        <w:t>Железногорск</w:t>
      </w:r>
    </w:p>
    <w:p w:rsidR="004E2DFF" w:rsidRPr="00D6273F" w:rsidRDefault="004E2DFF" w:rsidP="00332793">
      <w:pPr>
        <w:rPr>
          <w:sz w:val="28"/>
          <w:szCs w:val="28"/>
        </w:rPr>
      </w:pPr>
    </w:p>
    <w:p w:rsidR="004E2DFF" w:rsidRPr="00D6273F" w:rsidRDefault="004E2DFF" w:rsidP="00332793">
      <w:pPr>
        <w:jc w:val="both"/>
        <w:rPr>
          <w:rFonts w:ascii="Times New Roman" w:hAnsi="Times New Roman"/>
          <w:sz w:val="28"/>
          <w:szCs w:val="28"/>
        </w:rPr>
      </w:pPr>
    </w:p>
    <w:p w:rsidR="004E2DFF" w:rsidRPr="009B051D" w:rsidRDefault="004E2DFF" w:rsidP="00332793">
      <w:pPr>
        <w:jc w:val="both"/>
        <w:rPr>
          <w:rFonts w:ascii="Times New Roman" w:hAnsi="Times New Roman"/>
          <w:sz w:val="28"/>
          <w:szCs w:val="28"/>
        </w:rPr>
      </w:pPr>
      <w:r w:rsidRPr="00D6273F">
        <w:rPr>
          <w:rFonts w:ascii="Times New Roman" w:hAnsi="Times New Roman"/>
          <w:sz w:val="28"/>
          <w:szCs w:val="28"/>
        </w:rPr>
        <w:tab/>
      </w:r>
      <w:r w:rsidR="009B051D" w:rsidRPr="009B051D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9B051D">
        <w:rPr>
          <w:rFonts w:ascii="Times New Roman" w:hAnsi="Times New Roman"/>
          <w:sz w:val="28"/>
          <w:szCs w:val="28"/>
        </w:rPr>
        <w:t xml:space="preserve">, </w:t>
      </w:r>
      <w:r w:rsidR="009B051D" w:rsidRPr="009B051D">
        <w:rPr>
          <w:rFonts w:ascii="Times New Roman" w:hAnsi="Times New Roman"/>
          <w:sz w:val="28"/>
          <w:szCs w:val="28"/>
        </w:rPr>
        <w:t>Федеральным законом от 09.02.2009 № 8-ФЗ «Об обеспечении доступа к информации о деятельности государственных органов и о</w:t>
      </w:r>
      <w:r w:rsidR="008C6A9E">
        <w:rPr>
          <w:rFonts w:ascii="Times New Roman" w:hAnsi="Times New Roman"/>
          <w:sz w:val="28"/>
          <w:szCs w:val="28"/>
        </w:rPr>
        <w:t>рганов местного самоуправления»,</w:t>
      </w:r>
      <w:r w:rsidR="009B051D" w:rsidRPr="009B051D">
        <w:rPr>
          <w:rFonts w:ascii="Times New Roman" w:hAnsi="Times New Roman"/>
          <w:sz w:val="28"/>
          <w:szCs w:val="28"/>
        </w:rPr>
        <w:t xml:space="preserve"> </w:t>
      </w:r>
      <w:r w:rsidR="00AA03A5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AA03A5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AA03A5">
        <w:rPr>
          <w:rFonts w:ascii="Times New Roman" w:hAnsi="Times New Roman"/>
          <w:sz w:val="28"/>
          <w:szCs w:val="28"/>
        </w:rPr>
        <w:t xml:space="preserve"> ЗАТО</w:t>
      </w:r>
      <w:r w:rsidR="00C82F87">
        <w:rPr>
          <w:rFonts w:ascii="Times New Roman" w:hAnsi="Times New Roman"/>
          <w:sz w:val="28"/>
          <w:szCs w:val="28"/>
        </w:rPr>
        <w:t xml:space="preserve"> </w:t>
      </w:r>
      <w:r w:rsidR="00AA03A5">
        <w:rPr>
          <w:rFonts w:ascii="Times New Roman" w:hAnsi="Times New Roman"/>
          <w:sz w:val="28"/>
          <w:szCs w:val="28"/>
        </w:rPr>
        <w:t>г.</w:t>
      </w:r>
      <w:r w:rsidR="009A42B4">
        <w:rPr>
          <w:rFonts w:ascii="Times New Roman" w:hAnsi="Times New Roman"/>
          <w:sz w:val="28"/>
          <w:szCs w:val="28"/>
          <w:lang w:val="en-US"/>
        </w:rPr>
        <w:t> </w:t>
      </w:r>
      <w:r w:rsidR="00AA03A5">
        <w:rPr>
          <w:rFonts w:ascii="Times New Roman" w:hAnsi="Times New Roman"/>
          <w:sz w:val="28"/>
          <w:szCs w:val="28"/>
        </w:rPr>
        <w:t xml:space="preserve">Железногорск от </w:t>
      </w:r>
      <w:r w:rsidR="00332793">
        <w:rPr>
          <w:rFonts w:ascii="Times New Roman" w:hAnsi="Times New Roman"/>
          <w:sz w:val="28"/>
          <w:szCs w:val="28"/>
        </w:rPr>
        <w:t>16</w:t>
      </w:r>
      <w:r w:rsidR="00AA03A5">
        <w:rPr>
          <w:rFonts w:ascii="Times New Roman" w:hAnsi="Times New Roman"/>
          <w:sz w:val="28"/>
          <w:szCs w:val="28"/>
        </w:rPr>
        <w:t>.</w:t>
      </w:r>
      <w:r w:rsidR="00332793">
        <w:rPr>
          <w:rFonts w:ascii="Times New Roman" w:hAnsi="Times New Roman"/>
          <w:sz w:val="28"/>
          <w:szCs w:val="28"/>
        </w:rPr>
        <w:t>01</w:t>
      </w:r>
      <w:r w:rsidR="00AA03A5">
        <w:rPr>
          <w:rFonts w:ascii="Times New Roman" w:hAnsi="Times New Roman"/>
          <w:sz w:val="28"/>
          <w:szCs w:val="28"/>
        </w:rPr>
        <w:t>.20</w:t>
      </w:r>
      <w:r w:rsidR="00332793">
        <w:rPr>
          <w:rFonts w:ascii="Times New Roman" w:hAnsi="Times New Roman"/>
          <w:sz w:val="28"/>
          <w:szCs w:val="28"/>
        </w:rPr>
        <w:t>1</w:t>
      </w:r>
      <w:r w:rsidR="00AA03A5">
        <w:rPr>
          <w:rFonts w:ascii="Times New Roman" w:hAnsi="Times New Roman"/>
          <w:sz w:val="28"/>
          <w:szCs w:val="28"/>
        </w:rPr>
        <w:t>8 №</w:t>
      </w:r>
      <w:r w:rsidR="009A42B4">
        <w:rPr>
          <w:rFonts w:ascii="Times New Roman" w:hAnsi="Times New Roman"/>
          <w:sz w:val="28"/>
          <w:szCs w:val="28"/>
          <w:lang w:val="en-US"/>
        </w:rPr>
        <w:t> </w:t>
      </w:r>
      <w:r w:rsidR="00332793">
        <w:rPr>
          <w:rFonts w:ascii="Times New Roman" w:hAnsi="Times New Roman"/>
          <w:sz w:val="28"/>
          <w:szCs w:val="28"/>
        </w:rPr>
        <w:t>28-107</w:t>
      </w:r>
      <w:r w:rsidR="00AA03A5">
        <w:rPr>
          <w:rFonts w:ascii="Times New Roman" w:hAnsi="Times New Roman"/>
          <w:sz w:val="28"/>
          <w:szCs w:val="28"/>
        </w:rPr>
        <w:t>Р «Об утверждении структуры Админ</w:t>
      </w:r>
      <w:r w:rsidR="00CF726A">
        <w:rPr>
          <w:rFonts w:ascii="Times New Roman" w:hAnsi="Times New Roman"/>
          <w:sz w:val="28"/>
          <w:szCs w:val="28"/>
        </w:rPr>
        <w:t>истрации ЗАТО</w:t>
      </w:r>
      <w:r w:rsidR="00DC6480">
        <w:rPr>
          <w:rFonts w:ascii="Times New Roman" w:hAnsi="Times New Roman"/>
          <w:sz w:val="28"/>
          <w:szCs w:val="28"/>
        </w:rPr>
        <w:t xml:space="preserve"> </w:t>
      </w:r>
      <w:r w:rsidR="00CF726A">
        <w:rPr>
          <w:rFonts w:ascii="Times New Roman" w:hAnsi="Times New Roman"/>
          <w:sz w:val="28"/>
          <w:szCs w:val="28"/>
        </w:rPr>
        <w:t>г.</w:t>
      </w:r>
      <w:r w:rsidR="00DC6480">
        <w:rPr>
          <w:rFonts w:ascii="Times New Roman" w:hAnsi="Times New Roman"/>
          <w:sz w:val="28"/>
          <w:szCs w:val="28"/>
        </w:rPr>
        <w:t> </w:t>
      </w:r>
      <w:r w:rsidR="00CF726A">
        <w:rPr>
          <w:rFonts w:ascii="Times New Roman" w:hAnsi="Times New Roman"/>
          <w:sz w:val="28"/>
          <w:szCs w:val="28"/>
        </w:rPr>
        <w:t xml:space="preserve">Железногорск», </w:t>
      </w:r>
      <w:r w:rsidR="007F72BC">
        <w:rPr>
          <w:rFonts w:ascii="Times New Roman" w:hAnsi="Times New Roman"/>
          <w:sz w:val="28"/>
          <w:szCs w:val="28"/>
        </w:rPr>
        <w:t>на основании</w:t>
      </w:r>
      <w:r w:rsidR="00AA03A5">
        <w:rPr>
          <w:rFonts w:ascii="Times New Roman" w:hAnsi="Times New Roman"/>
          <w:sz w:val="28"/>
          <w:szCs w:val="28"/>
        </w:rPr>
        <w:t xml:space="preserve"> Устава </w:t>
      </w:r>
      <w:r w:rsidR="009A42B4" w:rsidRPr="009A42B4">
        <w:rPr>
          <w:rFonts w:ascii="Times New Roman" w:hAnsi="Times New Roman"/>
          <w:sz w:val="28"/>
          <w:szCs w:val="28"/>
        </w:rPr>
        <w:t>городского округа</w:t>
      </w:r>
      <w:r w:rsidR="00AA03A5">
        <w:rPr>
          <w:rFonts w:ascii="Times New Roman" w:hAnsi="Times New Roman"/>
          <w:sz w:val="28"/>
          <w:szCs w:val="28"/>
        </w:rPr>
        <w:t xml:space="preserve"> «Закрытое административно территориальное образование Железного</w:t>
      </w:r>
      <w:proofErr w:type="gramStart"/>
      <w:r w:rsidR="00AA03A5">
        <w:rPr>
          <w:rFonts w:ascii="Times New Roman" w:hAnsi="Times New Roman"/>
          <w:sz w:val="28"/>
          <w:szCs w:val="28"/>
        </w:rPr>
        <w:t>рск Кр</w:t>
      </w:r>
      <w:proofErr w:type="gramEnd"/>
      <w:r w:rsidR="00AA03A5">
        <w:rPr>
          <w:rFonts w:ascii="Times New Roman" w:hAnsi="Times New Roman"/>
          <w:sz w:val="28"/>
          <w:szCs w:val="28"/>
        </w:rPr>
        <w:t>асноярского края»</w:t>
      </w:r>
      <w:r w:rsidR="00695B40">
        <w:rPr>
          <w:rFonts w:ascii="Times New Roman" w:hAnsi="Times New Roman"/>
          <w:sz w:val="28"/>
          <w:szCs w:val="28"/>
        </w:rPr>
        <w:t>,</w:t>
      </w:r>
    </w:p>
    <w:p w:rsidR="004E2DFF" w:rsidRPr="009B051D" w:rsidRDefault="004E2DFF" w:rsidP="00332793">
      <w:pPr>
        <w:jc w:val="both"/>
        <w:rPr>
          <w:rFonts w:ascii="Times New Roman" w:hAnsi="Times New Roman"/>
          <w:sz w:val="28"/>
          <w:szCs w:val="28"/>
        </w:rPr>
      </w:pPr>
    </w:p>
    <w:p w:rsidR="004E2DFF" w:rsidRPr="00D6273F" w:rsidRDefault="004E2DFF" w:rsidP="00332793">
      <w:pPr>
        <w:jc w:val="both"/>
        <w:rPr>
          <w:rFonts w:ascii="Times New Roman" w:hAnsi="Times New Roman"/>
          <w:sz w:val="28"/>
          <w:szCs w:val="28"/>
        </w:rPr>
      </w:pPr>
      <w:r w:rsidRPr="00D6273F">
        <w:rPr>
          <w:rFonts w:ascii="Times New Roman" w:hAnsi="Times New Roman"/>
          <w:sz w:val="28"/>
          <w:szCs w:val="28"/>
        </w:rPr>
        <w:t>ПОСТАНОВЛЯЮ:</w:t>
      </w:r>
    </w:p>
    <w:p w:rsidR="004E2DFF" w:rsidRPr="00D6273F" w:rsidRDefault="004E2DFF" w:rsidP="00332793">
      <w:pPr>
        <w:jc w:val="both"/>
        <w:rPr>
          <w:rFonts w:ascii="Times New Roman" w:hAnsi="Times New Roman"/>
          <w:sz w:val="28"/>
          <w:szCs w:val="28"/>
        </w:rPr>
      </w:pPr>
    </w:p>
    <w:p w:rsidR="00AA03A5" w:rsidRDefault="00AA03A5" w:rsidP="00332793">
      <w:pPr>
        <w:pStyle w:val="2"/>
        <w:ind w:firstLine="720"/>
        <w:jc w:val="both"/>
        <w:rPr>
          <w:szCs w:val="28"/>
        </w:rPr>
      </w:pPr>
      <w:r>
        <w:rPr>
          <w:szCs w:val="28"/>
        </w:rPr>
        <w:t>1. Утв</w:t>
      </w:r>
      <w:r w:rsidR="004C5389">
        <w:rPr>
          <w:szCs w:val="28"/>
        </w:rPr>
        <w:t xml:space="preserve">ердить </w:t>
      </w:r>
      <w:r w:rsidR="00695B40">
        <w:rPr>
          <w:szCs w:val="28"/>
        </w:rPr>
        <w:t xml:space="preserve">Положение об Отделе информационно-технологического, организационного обеспечения и связи </w:t>
      </w:r>
      <w:proofErr w:type="gramStart"/>
      <w:r w:rsidR="00695B40">
        <w:rPr>
          <w:szCs w:val="28"/>
        </w:rPr>
        <w:t>Администрации</w:t>
      </w:r>
      <w:proofErr w:type="gramEnd"/>
      <w:r w:rsidR="00695B40">
        <w:rPr>
          <w:szCs w:val="28"/>
        </w:rPr>
        <w:t xml:space="preserve"> ЗАТО г. Железногорск </w:t>
      </w:r>
      <w:r w:rsidR="009A42B4">
        <w:rPr>
          <w:szCs w:val="28"/>
        </w:rPr>
        <w:t>(п</w:t>
      </w:r>
      <w:r w:rsidR="00910217">
        <w:rPr>
          <w:szCs w:val="28"/>
        </w:rPr>
        <w:t>риложение)</w:t>
      </w:r>
      <w:r>
        <w:rPr>
          <w:szCs w:val="28"/>
        </w:rPr>
        <w:t>.</w:t>
      </w:r>
    </w:p>
    <w:p w:rsidR="0062579E" w:rsidRPr="0062579E" w:rsidRDefault="00675CE5" w:rsidP="00332793">
      <w:pPr>
        <w:pStyle w:val="2"/>
        <w:ind w:firstLine="720"/>
        <w:jc w:val="both"/>
      </w:pPr>
      <w:r w:rsidRPr="00675CE5">
        <w:rPr>
          <w:szCs w:val="28"/>
        </w:rPr>
        <w:t>2</w:t>
      </w:r>
      <w:r w:rsidR="0062579E" w:rsidRPr="0062579E">
        <w:rPr>
          <w:szCs w:val="28"/>
        </w:rPr>
        <w:t>.</w:t>
      </w:r>
      <w:r>
        <w:rPr>
          <w:szCs w:val="28"/>
          <w:lang w:val="en-US"/>
        </w:rPr>
        <w:t> </w:t>
      </w:r>
      <w:r>
        <w:rPr>
          <w:szCs w:val="28"/>
        </w:rPr>
        <w:t>Заведующему</w:t>
      </w:r>
      <w:r w:rsidR="0062579E">
        <w:rPr>
          <w:szCs w:val="28"/>
        </w:rPr>
        <w:t xml:space="preserve"> Отдел</w:t>
      </w:r>
      <w:r>
        <w:rPr>
          <w:szCs w:val="28"/>
        </w:rPr>
        <w:t>ом</w:t>
      </w:r>
      <w:r w:rsidR="0062579E">
        <w:rPr>
          <w:szCs w:val="28"/>
        </w:rPr>
        <w:t xml:space="preserve"> </w:t>
      </w:r>
      <w:r>
        <w:rPr>
          <w:szCs w:val="28"/>
        </w:rPr>
        <w:t>информационно-технологического, организационного обеспечения и связи</w:t>
      </w:r>
      <w:r w:rsidR="0062579E">
        <w:rPr>
          <w:szCs w:val="28"/>
        </w:rPr>
        <w:t xml:space="preserve"> </w:t>
      </w:r>
      <w:proofErr w:type="gramStart"/>
      <w:r w:rsidR="0062579E" w:rsidRPr="00D6273F">
        <w:rPr>
          <w:szCs w:val="28"/>
        </w:rPr>
        <w:t>Администрации</w:t>
      </w:r>
      <w:proofErr w:type="gramEnd"/>
      <w:r w:rsidR="0062579E" w:rsidRPr="00D6273F">
        <w:rPr>
          <w:szCs w:val="28"/>
        </w:rPr>
        <w:t xml:space="preserve"> ЗАТО</w:t>
      </w:r>
      <w:r>
        <w:rPr>
          <w:szCs w:val="28"/>
        </w:rPr>
        <w:t> </w:t>
      </w:r>
      <w:r w:rsidR="0062579E">
        <w:rPr>
          <w:szCs w:val="28"/>
        </w:rPr>
        <w:t>г.</w:t>
      </w:r>
      <w:r w:rsidR="00332793">
        <w:rPr>
          <w:szCs w:val="28"/>
        </w:rPr>
        <w:t> Железногорск</w:t>
      </w:r>
      <w:r w:rsidR="0062579E" w:rsidRPr="00D6273F">
        <w:rPr>
          <w:szCs w:val="28"/>
        </w:rPr>
        <w:t xml:space="preserve"> (</w:t>
      </w:r>
      <w:r>
        <w:rPr>
          <w:szCs w:val="28"/>
        </w:rPr>
        <w:t>В</w:t>
      </w:r>
      <w:r w:rsidR="0062579E">
        <w:rPr>
          <w:szCs w:val="28"/>
        </w:rPr>
        <w:t>.</w:t>
      </w:r>
      <w:r>
        <w:rPr>
          <w:szCs w:val="28"/>
        </w:rPr>
        <w:t>А</w:t>
      </w:r>
      <w:r w:rsidR="0062579E">
        <w:rPr>
          <w:szCs w:val="28"/>
        </w:rPr>
        <w:t>.</w:t>
      </w:r>
      <w:r>
        <w:rPr>
          <w:szCs w:val="28"/>
        </w:rPr>
        <w:t> Архипов</w:t>
      </w:r>
      <w:r w:rsidR="0062579E" w:rsidRPr="00D6273F">
        <w:rPr>
          <w:szCs w:val="28"/>
        </w:rPr>
        <w:t>)</w:t>
      </w:r>
      <w:r w:rsidR="0062579E">
        <w:rPr>
          <w:szCs w:val="28"/>
        </w:rPr>
        <w:t xml:space="preserve"> </w:t>
      </w:r>
      <w:r w:rsidR="0062579E" w:rsidRPr="00D6273F">
        <w:rPr>
          <w:szCs w:val="28"/>
        </w:rPr>
        <w:t xml:space="preserve">организовать работу </w:t>
      </w:r>
      <w:r w:rsidR="00332793">
        <w:rPr>
          <w:szCs w:val="28"/>
        </w:rPr>
        <w:t xml:space="preserve">Отдела </w:t>
      </w:r>
      <w:r>
        <w:rPr>
          <w:szCs w:val="28"/>
        </w:rPr>
        <w:t>информационно-технологического, организационного обеспечения и связи</w:t>
      </w:r>
      <w:r w:rsidR="00332793">
        <w:rPr>
          <w:szCs w:val="28"/>
        </w:rPr>
        <w:t xml:space="preserve"> </w:t>
      </w:r>
      <w:r w:rsidR="0062579E" w:rsidRPr="00D6273F">
        <w:rPr>
          <w:szCs w:val="28"/>
        </w:rPr>
        <w:t xml:space="preserve">в соответствии с </w:t>
      </w:r>
      <w:r w:rsidR="00332793">
        <w:rPr>
          <w:szCs w:val="28"/>
        </w:rPr>
        <w:t xml:space="preserve">настоящим </w:t>
      </w:r>
      <w:r w:rsidR="0062579E" w:rsidRPr="00D6273F">
        <w:rPr>
          <w:szCs w:val="28"/>
        </w:rPr>
        <w:t>Положением</w:t>
      </w:r>
      <w:r w:rsidR="00332793">
        <w:rPr>
          <w:szCs w:val="28"/>
        </w:rPr>
        <w:t>.</w:t>
      </w:r>
    </w:p>
    <w:p w:rsidR="00E73638" w:rsidRDefault="002864C4" w:rsidP="00332793">
      <w:pPr>
        <w:pStyle w:val="32"/>
        <w:widowControl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C63A7">
        <w:rPr>
          <w:rFonts w:ascii="Times New Roman" w:hAnsi="Times New Roman"/>
          <w:sz w:val="28"/>
          <w:szCs w:val="28"/>
        </w:rPr>
        <w:t>3</w:t>
      </w:r>
      <w:r w:rsidR="0036620C">
        <w:rPr>
          <w:rFonts w:ascii="Times New Roman" w:hAnsi="Times New Roman"/>
          <w:sz w:val="28"/>
          <w:szCs w:val="28"/>
        </w:rPr>
        <w:t xml:space="preserve">. </w:t>
      </w:r>
      <w:r w:rsidR="004E2DFF" w:rsidRPr="00D6273F">
        <w:rPr>
          <w:rFonts w:ascii="Times New Roman" w:hAnsi="Times New Roman"/>
          <w:sz w:val="28"/>
          <w:szCs w:val="28"/>
        </w:rPr>
        <w:t xml:space="preserve">Руководителю Управления </w:t>
      </w:r>
      <w:r w:rsidR="00675CE5">
        <w:rPr>
          <w:rFonts w:ascii="Times New Roman" w:hAnsi="Times New Roman"/>
          <w:sz w:val="28"/>
          <w:szCs w:val="28"/>
        </w:rPr>
        <w:t xml:space="preserve">внутреннего контроля </w:t>
      </w:r>
      <w:proofErr w:type="gramStart"/>
      <w:r w:rsidR="004E2DFF" w:rsidRPr="00D6273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E2DFF" w:rsidRPr="00D6273F">
        <w:rPr>
          <w:rFonts w:ascii="Times New Roman" w:hAnsi="Times New Roman"/>
          <w:sz w:val="28"/>
          <w:szCs w:val="28"/>
        </w:rPr>
        <w:t xml:space="preserve"> ЗАТО</w:t>
      </w:r>
      <w:r w:rsidR="00DC6480">
        <w:rPr>
          <w:rFonts w:ascii="Times New Roman" w:hAnsi="Times New Roman"/>
          <w:sz w:val="28"/>
          <w:szCs w:val="28"/>
        </w:rPr>
        <w:t xml:space="preserve"> </w:t>
      </w:r>
      <w:r w:rsidR="0048576C">
        <w:rPr>
          <w:rFonts w:ascii="Times New Roman" w:hAnsi="Times New Roman"/>
          <w:sz w:val="28"/>
          <w:szCs w:val="28"/>
        </w:rPr>
        <w:t>г.</w:t>
      </w:r>
      <w:r w:rsidR="00DC6480">
        <w:rPr>
          <w:rFonts w:ascii="Times New Roman" w:hAnsi="Times New Roman"/>
          <w:sz w:val="28"/>
          <w:szCs w:val="28"/>
        </w:rPr>
        <w:t> </w:t>
      </w:r>
      <w:r w:rsidR="00332793">
        <w:rPr>
          <w:rFonts w:ascii="Times New Roman" w:hAnsi="Times New Roman"/>
          <w:sz w:val="28"/>
          <w:szCs w:val="28"/>
        </w:rPr>
        <w:t xml:space="preserve">Железногорск </w:t>
      </w:r>
      <w:r w:rsidR="004E2DFF" w:rsidRPr="00D6273F">
        <w:rPr>
          <w:rFonts w:ascii="Times New Roman" w:hAnsi="Times New Roman"/>
          <w:sz w:val="28"/>
          <w:szCs w:val="28"/>
        </w:rPr>
        <w:t>(</w:t>
      </w:r>
      <w:r w:rsidR="001D6782">
        <w:rPr>
          <w:rFonts w:ascii="Times New Roman" w:hAnsi="Times New Roman"/>
          <w:sz w:val="28"/>
          <w:szCs w:val="28"/>
        </w:rPr>
        <w:t>Е.</w:t>
      </w:r>
      <w:r w:rsidR="009A42B4">
        <w:rPr>
          <w:rFonts w:ascii="Times New Roman" w:hAnsi="Times New Roman"/>
          <w:sz w:val="28"/>
          <w:szCs w:val="28"/>
        </w:rPr>
        <w:t>Н</w:t>
      </w:r>
      <w:r w:rsidR="001D6782">
        <w:rPr>
          <w:rFonts w:ascii="Times New Roman" w:hAnsi="Times New Roman"/>
          <w:sz w:val="28"/>
          <w:szCs w:val="28"/>
        </w:rPr>
        <w:t>.</w:t>
      </w:r>
      <w:r w:rsidR="009A42B4">
        <w:rPr>
          <w:rFonts w:ascii="Times New Roman" w:hAnsi="Times New Roman"/>
          <w:sz w:val="28"/>
          <w:szCs w:val="28"/>
        </w:rPr>
        <w:t xml:space="preserve"> Панченко</w:t>
      </w:r>
      <w:r w:rsidR="004E2DFF" w:rsidRPr="00D6273F">
        <w:rPr>
          <w:rFonts w:ascii="Times New Roman" w:hAnsi="Times New Roman"/>
          <w:sz w:val="28"/>
          <w:szCs w:val="28"/>
        </w:rPr>
        <w:t>)</w:t>
      </w:r>
      <w:r w:rsidR="00161F45">
        <w:rPr>
          <w:rFonts w:ascii="Times New Roman" w:hAnsi="Times New Roman"/>
          <w:sz w:val="28"/>
          <w:szCs w:val="28"/>
        </w:rPr>
        <w:t xml:space="preserve"> </w:t>
      </w:r>
      <w:r w:rsidR="00E73638">
        <w:rPr>
          <w:rFonts w:ascii="Times New Roman" w:hAnsi="Times New Roman"/>
          <w:sz w:val="28"/>
          <w:szCs w:val="28"/>
        </w:rPr>
        <w:t>довести настоящее постанов</w:t>
      </w:r>
      <w:r w:rsidR="00332793">
        <w:rPr>
          <w:rFonts w:ascii="Times New Roman" w:hAnsi="Times New Roman"/>
          <w:sz w:val="28"/>
          <w:szCs w:val="28"/>
        </w:rPr>
        <w:t>ление до сведения населения</w:t>
      </w:r>
      <w:r w:rsidR="00E73638">
        <w:rPr>
          <w:rFonts w:ascii="Times New Roman" w:hAnsi="Times New Roman"/>
          <w:sz w:val="28"/>
          <w:szCs w:val="28"/>
        </w:rPr>
        <w:t xml:space="preserve"> через газету «Город и горожане».</w:t>
      </w:r>
    </w:p>
    <w:p w:rsidR="004E2DFF" w:rsidRPr="00D6273F" w:rsidRDefault="002864C4" w:rsidP="007F72B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864C4">
        <w:rPr>
          <w:rFonts w:ascii="Times New Roman" w:hAnsi="Times New Roman"/>
          <w:sz w:val="28"/>
          <w:szCs w:val="28"/>
        </w:rPr>
        <w:lastRenderedPageBreak/>
        <w:t>4</w:t>
      </w:r>
      <w:r w:rsidR="007F2182">
        <w:rPr>
          <w:rFonts w:ascii="Times New Roman" w:hAnsi="Times New Roman"/>
          <w:sz w:val="28"/>
          <w:szCs w:val="28"/>
        </w:rPr>
        <w:t xml:space="preserve">. </w:t>
      </w:r>
      <w:r w:rsidR="004E2DFF" w:rsidRPr="00D6273F">
        <w:rPr>
          <w:rFonts w:ascii="Times New Roman" w:hAnsi="Times New Roman"/>
          <w:sz w:val="28"/>
          <w:szCs w:val="28"/>
        </w:rPr>
        <w:t xml:space="preserve">Контроль над выполнением настоящего постановления возложить на заместителя </w:t>
      </w:r>
      <w:proofErr w:type="gramStart"/>
      <w:r w:rsidR="004E2DFF" w:rsidRPr="00D6273F">
        <w:rPr>
          <w:rFonts w:ascii="Times New Roman" w:hAnsi="Times New Roman"/>
          <w:sz w:val="28"/>
          <w:szCs w:val="28"/>
        </w:rPr>
        <w:t>Главы</w:t>
      </w:r>
      <w:proofErr w:type="gramEnd"/>
      <w:r w:rsidR="004E2DFF" w:rsidRPr="00D6273F">
        <w:rPr>
          <w:rFonts w:ascii="Times New Roman" w:hAnsi="Times New Roman"/>
          <w:sz w:val="28"/>
          <w:szCs w:val="28"/>
        </w:rPr>
        <w:t xml:space="preserve"> </w:t>
      </w:r>
      <w:r w:rsidR="00BA6307">
        <w:rPr>
          <w:rFonts w:ascii="Times New Roman" w:hAnsi="Times New Roman"/>
          <w:sz w:val="28"/>
          <w:szCs w:val="28"/>
        </w:rPr>
        <w:t xml:space="preserve">ЗАТО </w:t>
      </w:r>
      <w:r w:rsidR="000C2F7B">
        <w:rPr>
          <w:rFonts w:ascii="Times New Roman" w:hAnsi="Times New Roman"/>
          <w:sz w:val="28"/>
          <w:szCs w:val="28"/>
        </w:rPr>
        <w:t>г.</w:t>
      </w:r>
      <w:r w:rsidR="00DC6480">
        <w:rPr>
          <w:rFonts w:ascii="Times New Roman" w:hAnsi="Times New Roman"/>
          <w:sz w:val="28"/>
          <w:szCs w:val="28"/>
        </w:rPr>
        <w:t xml:space="preserve"> </w:t>
      </w:r>
      <w:r w:rsidR="001D6782">
        <w:rPr>
          <w:rFonts w:ascii="Times New Roman" w:hAnsi="Times New Roman"/>
          <w:sz w:val="28"/>
          <w:szCs w:val="28"/>
        </w:rPr>
        <w:t xml:space="preserve">Железногорск </w:t>
      </w:r>
      <w:r w:rsidR="004E2DFF" w:rsidRPr="00D6273F">
        <w:rPr>
          <w:rFonts w:ascii="Times New Roman" w:hAnsi="Times New Roman"/>
          <w:sz w:val="28"/>
          <w:szCs w:val="28"/>
        </w:rPr>
        <w:t xml:space="preserve">по общим вопросам </w:t>
      </w:r>
      <w:r w:rsidR="00675CE5">
        <w:rPr>
          <w:rFonts w:ascii="Times New Roman" w:hAnsi="Times New Roman"/>
          <w:sz w:val="28"/>
          <w:szCs w:val="28"/>
        </w:rPr>
        <w:t>М</w:t>
      </w:r>
      <w:r w:rsidR="0036620C">
        <w:rPr>
          <w:rFonts w:ascii="Times New Roman" w:hAnsi="Times New Roman"/>
          <w:sz w:val="28"/>
          <w:szCs w:val="28"/>
        </w:rPr>
        <w:t>.В.</w:t>
      </w:r>
      <w:r w:rsidR="00332793">
        <w:rPr>
          <w:rFonts w:ascii="Times New Roman" w:hAnsi="Times New Roman"/>
          <w:sz w:val="28"/>
          <w:szCs w:val="28"/>
        </w:rPr>
        <w:t> </w:t>
      </w:r>
      <w:proofErr w:type="spellStart"/>
      <w:r w:rsidR="00675CE5">
        <w:rPr>
          <w:rFonts w:ascii="Times New Roman" w:hAnsi="Times New Roman"/>
          <w:sz w:val="28"/>
          <w:szCs w:val="28"/>
        </w:rPr>
        <w:t>Будулуцу</w:t>
      </w:r>
      <w:proofErr w:type="spellEnd"/>
      <w:r w:rsidR="004E2DFF" w:rsidRPr="00D6273F">
        <w:rPr>
          <w:rFonts w:ascii="Times New Roman" w:hAnsi="Times New Roman"/>
          <w:sz w:val="28"/>
          <w:szCs w:val="28"/>
        </w:rPr>
        <w:t>.</w:t>
      </w:r>
    </w:p>
    <w:p w:rsidR="004E2DFF" w:rsidRPr="00D6273F" w:rsidRDefault="002023E4" w:rsidP="004E2D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864C4" w:rsidRPr="007C63A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1D678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332793">
        <w:rPr>
          <w:rFonts w:ascii="Times New Roman" w:hAnsi="Times New Roman"/>
          <w:sz w:val="28"/>
          <w:szCs w:val="28"/>
        </w:rPr>
        <w:t xml:space="preserve">после его </w:t>
      </w:r>
      <w:r w:rsidR="00426673">
        <w:rPr>
          <w:rFonts w:ascii="Times New Roman" w:hAnsi="Times New Roman"/>
          <w:sz w:val="28"/>
          <w:szCs w:val="28"/>
        </w:rPr>
        <w:t>официально</w:t>
      </w:r>
      <w:r w:rsidR="00332793">
        <w:rPr>
          <w:rFonts w:ascii="Times New Roman" w:hAnsi="Times New Roman"/>
          <w:sz w:val="28"/>
          <w:szCs w:val="28"/>
        </w:rPr>
        <w:t>го</w:t>
      </w:r>
      <w:r w:rsidR="00426673">
        <w:rPr>
          <w:rFonts w:ascii="Times New Roman" w:hAnsi="Times New Roman"/>
          <w:sz w:val="28"/>
          <w:szCs w:val="28"/>
        </w:rPr>
        <w:t xml:space="preserve"> опубликовани</w:t>
      </w:r>
      <w:r w:rsidR="00332793">
        <w:rPr>
          <w:rFonts w:ascii="Times New Roman" w:hAnsi="Times New Roman"/>
          <w:sz w:val="28"/>
          <w:szCs w:val="28"/>
        </w:rPr>
        <w:t>я</w:t>
      </w:r>
      <w:r w:rsidR="007C63A7">
        <w:rPr>
          <w:rFonts w:ascii="Times New Roman" w:hAnsi="Times New Roman"/>
          <w:sz w:val="28"/>
          <w:szCs w:val="28"/>
        </w:rPr>
        <w:t xml:space="preserve"> и применяется к правоотношениям</w:t>
      </w:r>
      <w:r w:rsidR="00AF2D04">
        <w:rPr>
          <w:rFonts w:ascii="Times New Roman" w:hAnsi="Times New Roman"/>
          <w:sz w:val="28"/>
          <w:szCs w:val="28"/>
        </w:rPr>
        <w:t>,</w:t>
      </w:r>
      <w:r w:rsidR="007C63A7">
        <w:rPr>
          <w:rFonts w:ascii="Times New Roman" w:hAnsi="Times New Roman"/>
          <w:sz w:val="28"/>
          <w:szCs w:val="28"/>
        </w:rPr>
        <w:t xml:space="preserve"> возникшим с 03.04.2020</w:t>
      </w:r>
      <w:r>
        <w:rPr>
          <w:rFonts w:ascii="Times New Roman" w:hAnsi="Times New Roman"/>
          <w:sz w:val="28"/>
          <w:szCs w:val="28"/>
        </w:rPr>
        <w:t>.</w:t>
      </w:r>
    </w:p>
    <w:p w:rsidR="000C2F7B" w:rsidRDefault="000C2F7B" w:rsidP="004E2DFF">
      <w:pPr>
        <w:ind w:right="-284"/>
        <w:jc w:val="both"/>
        <w:rPr>
          <w:rFonts w:ascii="Times New Roman" w:hAnsi="Times New Roman"/>
          <w:sz w:val="28"/>
          <w:szCs w:val="28"/>
        </w:rPr>
      </w:pPr>
    </w:p>
    <w:p w:rsidR="00161F45" w:rsidRDefault="00161F45" w:rsidP="004E2DFF">
      <w:pPr>
        <w:ind w:right="-284"/>
        <w:jc w:val="both"/>
        <w:rPr>
          <w:rFonts w:ascii="Times New Roman" w:hAnsi="Times New Roman"/>
          <w:sz w:val="28"/>
          <w:szCs w:val="28"/>
        </w:rPr>
      </w:pPr>
    </w:p>
    <w:p w:rsidR="00161F45" w:rsidRDefault="00161F45" w:rsidP="004E2DFF">
      <w:pPr>
        <w:ind w:right="-284"/>
        <w:jc w:val="both"/>
        <w:rPr>
          <w:rFonts w:ascii="Times New Roman" w:hAnsi="Times New Roman"/>
          <w:sz w:val="28"/>
          <w:szCs w:val="28"/>
        </w:rPr>
      </w:pPr>
    </w:p>
    <w:p w:rsidR="00C8650A" w:rsidRDefault="001B62D3" w:rsidP="004E2DFF">
      <w:pPr>
        <w:ind w:right="-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7F72BC">
        <w:rPr>
          <w:rFonts w:ascii="Times New Roman" w:hAnsi="Times New Roman"/>
          <w:sz w:val="28"/>
          <w:szCs w:val="28"/>
        </w:rPr>
        <w:t>а</w:t>
      </w:r>
      <w:proofErr w:type="gramEnd"/>
      <w:r w:rsidR="0089184C">
        <w:rPr>
          <w:rFonts w:ascii="Times New Roman" w:hAnsi="Times New Roman"/>
          <w:sz w:val="28"/>
          <w:szCs w:val="28"/>
        </w:rPr>
        <w:t xml:space="preserve"> </w:t>
      </w:r>
      <w:r w:rsidR="00332793">
        <w:rPr>
          <w:rFonts w:ascii="Times New Roman" w:hAnsi="Times New Roman"/>
          <w:sz w:val="28"/>
          <w:szCs w:val="28"/>
        </w:rPr>
        <w:t>ЗАТО г.</w:t>
      </w:r>
      <w:r w:rsidR="007F72BC">
        <w:rPr>
          <w:rFonts w:ascii="Times New Roman" w:hAnsi="Times New Roman"/>
          <w:sz w:val="28"/>
          <w:szCs w:val="28"/>
        </w:rPr>
        <w:t xml:space="preserve"> </w:t>
      </w:r>
      <w:r w:rsidR="00332793">
        <w:rPr>
          <w:rFonts w:ascii="Times New Roman" w:hAnsi="Times New Roman"/>
          <w:sz w:val="28"/>
          <w:szCs w:val="28"/>
        </w:rPr>
        <w:t>Железногорск</w:t>
      </w:r>
      <w:r w:rsidR="00332793">
        <w:rPr>
          <w:rFonts w:ascii="Times New Roman" w:hAnsi="Times New Roman"/>
          <w:sz w:val="28"/>
          <w:szCs w:val="28"/>
        </w:rPr>
        <w:tab/>
      </w:r>
      <w:r w:rsidR="004E2DFF" w:rsidRPr="00D6273F">
        <w:rPr>
          <w:rFonts w:ascii="Times New Roman" w:hAnsi="Times New Roman"/>
          <w:sz w:val="28"/>
          <w:szCs w:val="28"/>
        </w:rPr>
        <w:tab/>
      </w:r>
      <w:r w:rsidR="00BA6307">
        <w:rPr>
          <w:rFonts w:ascii="Times New Roman" w:hAnsi="Times New Roman"/>
          <w:sz w:val="28"/>
          <w:szCs w:val="28"/>
        </w:rPr>
        <w:t xml:space="preserve"> </w:t>
      </w:r>
      <w:r w:rsidR="00BA630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F72BC">
        <w:rPr>
          <w:rFonts w:ascii="Times New Roman" w:hAnsi="Times New Roman"/>
          <w:sz w:val="28"/>
          <w:szCs w:val="28"/>
        </w:rPr>
        <w:tab/>
      </w:r>
      <w:r w:rsidR="00DC6480">
        <w:rPr>
          <w:rFonts w:ascii="Times New Roman" w:hAnsi="Times New Roman"/>
          <w:sz w:val="28"/>
          <w:szCs w:val="28"/>
        </w:rPr>
        <w:tab/>
      </w:r>
      <w:r w:rsidR="00DC6480">
        <w:rPr>
          <w:rFonts w:ascii="Times New Roman" w:hAnsi="Times New Roman"/>
          <w:sz w:val="28"/>
          <w:szCs w:val="28"/>
        </w:rPr>
        <w:tab/>
      </w:r>
      <w:r w:rsidR="007F72BC">
        <w:rPr>
          <w:rFonts w:ascii="Times New Roman" w:hAnsi="Times New Roman"/>
          <w:sz w:val="28"/>
          <w:szCs w:val="28"/>
        </w:rPr>
        <w:t>И.Г. Куксин</w:t>
      </w:r>
    </w:p>
    <w:p w:rsidR="00C8650A" w:rsidRPr="00C8650A" w:rsidRDefault="00C8650A" w:rsidP="00C8650A">
      <w:pPr>
        <w:rPr>
          <w:rFonts w:ascii="Times New Roman" w:hAnsi="Times New Roman"/>
          <w:sz w:val="28"/>
          <w:szCs w:val="28"/>
        </w:rPr>
      </w:pPr>
    </w:p>
    <w:p w:rsidR="00C8650A" w:rsidRPr="00C8650A" w:rsidRDefault="00C8650A" w:rsidP="00C8650A">
      <w:pPr>
        <w:rPr>
          <w:rFonts w:ascii="Times New Roman" w:hAnsi="Times New Roman"/>
          <w:sz w:val="28"/>
          <w:szCs w:val="28"/>
        </w:rPr>
      </w:pPr>
    </w:p>
    <w:p w:rsidR="00C8650A" w:rsidRPr="00C8650A" w:rsidRDefault="00C8650A" w:rsidP="00C8650A">
      <w:pPr>
        <w:rPr>
          <w:rFonts w:ascii="Times New Roman" w:hAnsi="Times New Roman"/>
          <w:sz w:val="28"/>
          <w:szCs w:val="28"/>
        </w:rPr>
      </w:pPr>
    </w:p>
    <w:p w:rsidR="00C8650A" w:rsidRDefault="00C8650A" w:rsidP="00C8650A">
      <w:pPr>
        <w:rPr>
          <w:rFonts w:ascii="Times New Roman" w:hAnsi="Times New Roman"/>
          <w:sz w:val="28"/>
          <w:szCs w:val="28"/>
        </w:rPr>
      </w:pPr>
    </w:p>
    <w:p w:rsidR="00222C30" w:rsidRDefault="00C8650A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8650A" w:rsidRDefault="00C8650A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</w:p>
    <w:p w:rsidR="00C8650A" w:rsidRDefault="00C8650A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</w:p>
    <w:p w:rsidR="00C8650A" w:rsidRDefault="00C8650A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</w:p>
    <w:p w:rsidR="00C8650A" w:rsidRDefault="00C8650A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</w:p>
    <w:p w:rsidR="00C8650A" w:rsidRDefault="00C8650A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</w:p>
    <w:p w:rsidR="00C8650A" w:rsidRDefault="00C8650A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</w:p>
    <w:p w:rsidR="00C8650A" w:rsidRDefault="00C8650A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</w:p>
    <w:p w:rsidR="00C8650A" w:rsidRDefault="00C8650A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</w:p>
    <w:p w:rsidR="00C8650A" w:rsidRDefault="00C8650A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</w:p>
    <w:p w:rsidR="00C8650A" w:rsidRDefault="00C8650A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</w:p>
    <w:p w:rsidR="00C8650A" w:rsidRDefault="00C8650A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</w:p>
    <w:p w:rsidR="00C8650A" w:rsidRDefault="00C8650A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</w:p>
    <w:p w:rsidR="00C8650A" w:rsidRDefault="00C8650A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</w:p>
    <w:p w:rsidR="00C8650A" w:rsidRDefault="00C8650A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</w:p>
    <w:p w:rsidR="00C8650A" w:rsidRDefault="00C8650A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</w:p>
    <w:p w:rsidR="00C8650A" w:rsidRDefault="00C8650A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</w:p>
    <w:p w:rsidR="00C8650A" w:rsidRDefault="00C8650A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</w:p>
    <w:p w:rsidR="00C8650A" w:rsidRDefault="00C8650A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</w:p>
    <w:p w:rsidR="00C8650A" w:rsidRDefault="00C8650A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</w:p>
    <w:p w:rsidR="00C8650A" w:rsidRDefault="00C8650A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</w:p>
    <w:p w:rsidR="00C8650A" w:rsidRDefault="00C8650A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</w:p>
    <w:p w:rsidR="00C8650A" w:rsidRDefault="00C8650A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</w:p>
    <w:p w:rsidR="00C8650A" w:rsidRDefault="00C8650A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</w:p>
    <w:p w:rsidR="00C8650A" w:rsidRDefault="00C8650A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</w:p>
    <w:p w:rsidR="00C8650A" w:rsidRDefault="00C8650A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</w:p>
    <w:p w:rsidR="00C8650A" w:rsidRDefault="00C8650A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</w:p>
    <w:p w:rsidR="00C8650A" w:rsidRDefault="00C8650A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</w:p>
    <w:p w:rsidR="00841214" w:rsidRDefault="00841214" w:rsidP="00C8650A">
      <w:pPr>
        <w:tabs>
          <w:tab w:val="left" w:pos="2385"/>
        </w:tabs>
        <w:rPr>
          <w:rFonts w:ascii="Times New Roman" w:hAnsi="Times New Roman"/>
          <w:sz w:val="28"/>
          <w:szCs w:val="28"/>
        </w:rPr>
        <w:sectPr w:rsidR="00841214" w:rsidSect="00A22FB4">
          <w:headerReference w:type="even" r:id="rId8"/>
          <w:headerReference w:type="default" r:id="rId9"/>
          <w:headerReference w:type="first" r:id="rId10"/>
          <w:pgSz w:w="11907" w:h="16840" w:code="9"/>
          <w:pgMar w:top="1134" w:right="851" w:bottom="1134" w:left="1701" w:header="709" w:footer="709" w:gutter="0"/>
          <w:cols w:space="720"/>
          <w:titlePg/>
          <w:docGrid w:linePitch="218"/>
        </w:sectPr>
      </w:pPr>
    </w:p>
    <w:tbl>
      <w:tblPr>
        <w:tblW w:w="0" w:type="auto"/>
        <w:tblInd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1"/>
      </w:tblGrid>
      <w:tr w:rsidR="00841214" w:rsidRPr="003E7674" w:rsidTr="00000FBA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841214" w:rsidRPr="003E7674" w:rsidRDefault="00841214" w:rsidP="00000F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841214" w:rsidRPr="003E7674" w:rsidRDefault="00841214" w:rsidP="00000F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7674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proofErr w:type="gramStart"/>
            <w:r w:rsidRPr="003E767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3E7674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  <w:p w:rsidR="00841214" w:rsidRPr="003E7674" w:rsidRDefault="00841214" w:rsidP="00000FB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674">
              <w:rPr>
                <w:rFonts w:ascii="Times New Roman" w:hAnsi="Times New Roman"/>
                <w:sz w:val="28"/>
                <w:szCs w:val="28"/>
              </w:rPr>
              <w:t>от ____________ № __________</w:t>
            </w:r>
          </w:p>
        </w:tc>
      </w:tr>
      <w:tr w:rsidR="00841214" w:rsidRPr="003E7674" w:rsidTr="00000FBA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841214" w:rsidRPr="003E7674" w:rsidRDefault="00841214" w:rsidP="00000FB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1214" w:rsidRPr="003E7674" w:rsidRDefault="00841214" w:rsidP="0084121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3E7674">
        <w:rPr>
          <w:rFonts w:ascii="Times New Roman" w:hAnsi="Times New Roman"/>
          <w:b/>
          <w:sz w:val="28"/>
          <w:szCs w:val="28"/>
        </w:rPr>
        <w:t>ПОЛОЖЕНИЕ</w:t>
      </w:r>
    </w:p>
    <w:p w:rsidR="00841214" w:rsidRDefault="00841214" w:rsidP="0084121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 xml:space="preserve">об отделе </w:t>
      </w:r>
      <w:proofErr w:type="gramStart"/>
      <w:r w:rsidRPr="003E7674">
        <w:rPr>
          <w:rFonts w:ascii="Times New Roman" w:hAnsi="Times New Roman"/>
          <w:sz w:val="28"/>
          <w:szCs w:val="28"/>
        </w:rPr>
        <w:t>информационно-технологического</w:t>
      </w:r>
      <w:proofErr w:type="gramEnd"/>
      <w:r w:rsidRPr="003E76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1214" w:rsidRDefault="00841214" w:rsidP="0084121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 xml:space="preserve">организационного обеспечения и связи Администрации </w:t>
      </w:r>
    </w:p>
    <w:p w:rsidR="00841214" w:rsidRPr="003E7674" w:rsidRDefault="00841214" w:rsidP="0084121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3E7674">
        <w:rPr>
          <w:rFonts w:ascii="Times New Roman" w:hAnsi="Times New Roman"/>
          <w:sz w:val="28"/>
          <w:szCs w:val="28"/>
        </w:rPr>
        <w:t>г</w:t>
      </w:r>
      <w:proofErr w:type="gramEnd"/>
      <w:r w:rsidRPr="003E7674">
        <w:rPr>
          <w:rFonts w:ascii="Times New Roman" w:hAnsi="Times New Roman"/>
          <w:sz w:val="28"/>
          <w:szCs w:val="28"/>
        </w:rPr>
        <w:t>. Железногорск</w:t>
      </w:r>
    </w:p>
    <w:p w:rsidR="00841214" w:rsidRPr="003E7674" w:rsidRDefault="00841214" w:rsidP="00841214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841214" w:rsidRPr="00841214" w:rsidRDefault="00841214" w:rsidP="00841214">
      <w:pPr>
        <w:pStyle w:val="6"/>
        <w:widowControl w:val="0"/>
        <w:spacing w:before="0"/>
        <w:jc w:val="center"/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841214"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</w:rPr>
        <w:t>1. ОБЩИЕ ПОЛОЖЕНИЯ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1214" w:rsidRPr="003E7674" w:rsidRDefault="00841214" w:rsidP="00841214">
      <w:pPr>
        <w:pStyle w:val="ConsPlusNorma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E7674">
        <w:rPr>
          <w:rFonts w:ascii="Times New Roman" w:hAnsi="Times New Roman" w:cs="Times New Roman"/>
          <w:sz w:val="28"/>
          <w:szCs w:val="28"/>
        </w:rPr>
        <w:t>1.1.</w:t>
      </w:r>
      <w:r w:rsidRPr="003E76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7674">
        <w:rPr>
          <w:rFonts w:ascii="Times New Roman" w:hAnsi="Times New Roman" w:cs="Times New Roman"/>
          <w:sz w:val="28"/>
          <w:szCs w:val="28"/>
        </w:rPr>
        <w:t>О</w:t>
      </w:r>
      <w:r w:rsidRPr="003E7674">
        <w:rPr>
          <w:rFonts w:ascii="Times New Roman" w:hAnsi="Times New Roman" w:cs="Times New Roman"/>
          <w:color w:val="000000"/>
          <w:sz w:val="28"/>
          <w:szCs w:val="28"/>
        </w:rPr>
        <w:t xml:space="preserve">тдел информационно-технологического, организационного обеспечения и связи </w:t>
      </w:r>
      <w:proofErr w:type="gramStart"/>
      <w:r w:rsidRPr="003E767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proofErr w:type="gramEnd"/>
      <w:r w:rsidRPr="003E7674">
        <w:rPr>
          <w:rFonts w:ascii="Times New Roman" w:hAnsi="Times New Roman" w:cs="Times New Roman"/>
          <w:color w:val="000000"/>
          <w:sz w:val="28"/>
          <w:szCs w:val="28"/>
        </w:rPr>
        <w:t xml:space="preserve"> ЗАТО г. Железногорск (далее по тексту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 </w:t>
      </w:r>
      <w:r w:rsidRPr="003E7674">
        <w:rPr>
          <w:rFonts w:ascii="Times New Roman" w:hAnsi="Times New Roman" w:cs="Times New Roman"/>
          <w:color w:val="000000"/>
          <w:sz w:val="28"/>
          <w:szCs w:val="28"/>
        </w:rPr>
        <w:t>Отдел) является структурным подразделением Администрации ЗАТО г.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E7674">
        <w:rPr>
          <w:rFonts w:ascii="Times New Roman" w:hAnsi="Times New Roman" w:cs="Times New Roman"/>
          <w:color w:val="000000"/>
          <w:sz w:val="28"/>
          <w:szCs w:val="28"/>
        </w:rPr>
        <w:t xml:space="preserve">Железногорск, созданным с целью </w:t>
      </w:r>
      <w:r w:rsidRPr="003E7674">
        <w:rPr>
          <w:rFonts w:ascii="Times New Roman" w:hAnsi="Times New Roman" w:cs="Times New Roman"/>
          <w:sz w:val="28"/>
          <w:szCs w:val="28"/>
        </w:rPr>
        <w:t>осуществления организационного,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рмационно–технологического </w:t>
      </w:r>
      <w:r w:rsidRPr="003E7674">
        <w:rPr>
          <w:rFonts w:ascii="Times New Roman" w:hAnsi="Times New Roman" w:cs="Times New Roman"/>
          <w:sz w:val="28"/>
          <w:szCs w:val="28"/>
        </w:rPr>
        <w:t>обеспечения деятельности Администрации ЗАТО г. Железногорск (далее – Администрация)</w:t>
      </w:r>
      <w:r w:rsidRPr="003E767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41214" w:rsidRPr="003E7674" w:rsidRDefault="00841214" w:rsidP="00841214">
      <w:pPr>
        <w:pStyle w:val="ac"/>
        <w:widowControl w:val="0"/>
        <w:rPr>
          <w:color w:val="000000"/>
          <w:szCs w:val="28"/>
        </w:rPr>
      </w:pPr>
      <w:r w:rsidRPr="003E7674">
        <w:rPr>
          <w:color w:val="333333"/>
          <w:szCs w:val="28"/>
        </w:rPr>
        <w:t>1.2.</w:t>
      </w:r>
      <w:r w:rsidRPr="003E7674">
        <w:rPr>
          <w:color w:val="333333"/>
          <w:szCs w:val="28"/>
          <w:lang w:val="en-US"/>
        </w:rPr>
        <w:t> </w:t>
      </w:r>
      <w:r w:rsidRPr="003E7674">
        <w:rPr>
          <w:color w:val="000000"/>
          <w:szCs w:val="28"/>
        </w:rPr>
        <w:t xml:space="preserve">Создание, </w:t>
      </w:r>
      <w:r>
        <w:rPr>
          <w:color w:val="000000"/>
          <w:szCs w:val="28"/>
        </w:rPr>
        <w:t>изменение в структуре</w:t>
      </w:r>
      <w:r w:rsidRPr="003E7674">
        <w:rPr>
          <w:color w:val="000000"/>
          <w:szCs w:val="28"/>
        </w:rPr>
        <w:t xml:space="preserve"> и упразднение Отдела осуществляется в соответствии с действующим законодательством и муниципальными правовыми актами.</w:t>
      </w:r>
    </w:p>
    <w:p w:rsidR="00841214" w:rsidRPr="003E7674" w:rsidRDefault="00841214" w:rsidP="008412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>1.3.</w:t>
      </w:r>
      <w:r w:rsidRPr="003E7674">
        <w:rPr>
          <w:rFonts w:ascii="Times New Roman" w:hAnsi="Times New Roman"/>
          <w:sz w:val="28"/>
          <w:szCs w:val="28"/>
          <w:lang w:val="en-US"/>
        </w:rPr>
        <w:t> </w:t>
      </w:r>
      <w:r w:rsidRPr="003E7674">
        <w:rPr>
          <w:rFonts w:ascii="Times New Roman" w:hAnsi="Times New Roman"/>
          <w:sz w:val="28"/>
          <w:szCs w:val="28"/>
        </w:rPr>
        <w:t>О</w:t>
      </w:r>
      <w:r w:rsidRPr="003E7674">
        <w:rPr>
          <w:rFonts w:ascii="Times New Roman" w:hAnsi="Times New Roman"/>
          <w:color w:val="000000"/>
          <w:sz w:val="28"/>
          <w:szCs w:val="28"/>
        </w:rPr>
        <w:t xml:space="preserve">тдел </w:t>
      </w:r>
      <w:r w:rsidRPr="003E7674">
        <w:rPr>
          <w:rFonts w:ascii="Times New Roman" w:hAnsi="Times New Roman"/>
          <w:sz w:val="28"/>
          <w:szCs w:val="28"/>
        </w:rPr>
        <w:t xml:space="preserve">осуществляет свою деятельность как самостоятельно, так и во взаимодействии с другими структурными подразделениями, отраслевыми (функциональными) органами Администрации, с органами государственной власти края, органами местного самоуправления, организациями и гражданами по вопросам, входящим в компетенцию Отдела и подчиняется заместителю </w:t>
      </w:r>
      <w:proofErr w:type="gramStart"/>
      <w:r w:rsidRPr="003E7674">
        <w:rPr>
          <w:rFonts w:ascii="Times New Roman" w:hAnsi="Times New Roman"/>
          <w:sz w:val="28"/>
          <w:szCs w:val="28"/>
        </w:rPr>
        <w:t>Главы</w:t>
      </w:r>
      <w:proofErr w:type="gramEnd"/>
      <w:r w:rsidRPr="003E7674">
        <w:rPr>
          <w:rFonts w:ascii="Times New Roman" w:hAnsi="Times New Roman"/>
          <w:sz w:val="28"/>
          <w:szCs w:val="28"/>
        </w:rPr>
        <w:t xml:space="preserve"> ЗАТО г. Железногорск по общим вопросам.</w:t>
      </w:r>
    </w:p>
    <w:p w:rsidR="00841214" w:rsidRPr="003E7674" w:rsidRDefault="00841214" w:rsidP="00841214">
      <w:pPr>
        <w:pStyle w:val="20"/>
        <w:widowControl w:val="0"/>
        <w:ind w:firstLine="720"/>
        <w:rPr>
          <w:szCs w:val="28"/>
        </w:rPr>
      </w:pPr>
      <w:r w:rsidRPr="003E7674">
        <w:rPr>
          <w:szCs w:val="28"/>
        </w:rPr>
        <w:t>1.4.</w:t>
      </w:r>
      <w:r w:rsidRPr="003E7674">
        <w:rPr>
          <w:szCs w:val="28"/>
          <w:lang w:val="en-US"/>
        </w:rPr>
        <w:t> </w:t>
      </w:r>
      <w:r w:rsidRPr="003E7674">
        <w:rPr>
          <w:szCs w:val="28"/>
        </w:rPr>
        <w:t>В своей деятельности Отдел руководствуется Конституцией Российской Федерации, федеральными конституционными законами и федеральными законами, постановлениями и распоряжениями Правительства Российской Федерации, законами Красноярского края, указами Губернатора Красноярского края, постановлениями и распоряжениями Правительства Красноярского края, муниципальными правовыми актами, настоящим Положением.</w:t>
      </w:r>
    </w:p>
    <w:p w:rsidR="00841214" w:rsidRPr="003E7674" w:rsidRDefault="00841214" w:rsidP="00841214">
      <w:pPr>
        <w:widowControl w:val="0"/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 xml:space="preserve">1.5. Отдел расположен по месту нахождения </w:t>
      </w:r>
      <w:proofErr w:type="gramStart"/>
      <w:r w:rsidRPr="003E76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E7674">
        <w:rPr>
          <w:rFonts w:ascii="Times New Roman" w:hAnsi="Times New Roman"/>
          <w:sz w:val="28"/>
          <w:szCs w:val="28"/>
        </w:rPr>
        <w:t xml:space="preserve"> ЗАТО г. Железногорск по адресу: </w:t>
      </w:r>
      <w:r>
        <w:rPr>
          <w:rFonts w:ascii="Times New Roman" w:hAnsi="Times New Roman"/>
          <w:sz w:val="28"/>
          <w:szCs w:val="28"/>
        </w:rPr>
        <w:t xml:space="preserve">662971, </w:t>
      </w:r>
      <w:r w:rsidRPr="003E7674">
        <w:rPr>
          <w:rFonts w:ascii="Times New Roman" w:hAnsi="Times New Roman"/>
          <w:sz w:val="28"/>
          <w:szCs w:val="28"/>
        </w:rPr>
        <w:t xml:space="preserve">Красноярский край, ЗАТО Железногорск, г. Железногорск, улица </w:t>
      </w:r>
      <w:r w:rsidRPr="00D32778">
        <w:rPr>
          <w:rFonts w:ascii="Times New Roman" w:hAnsi="Times New Roman"/>
          <w:sz w:val="28"/>
          <w:szCs w:val="28"/>
        </w:rPr>
        <w:t>22</w:t>
      </w:r>
      <w:r w:rsidRPr="003E7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E7674">
        <w:rPr>
          <w:rFonts w:ascii="Times New Roman" w:hAnsi="Times New Roman"/>
          <w:sz w:val="28"/>
          <w:szCs w:val="28"/>
        </w:rPr>
        <w:t>артсъезда, дом 21.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1214" w:rsidRPr="00841214" w:rsidRDefault="00841214" w:rsidP="00841214">
      <w:pPr>
        <w:pStyle w:val="6"/>
        <w:widowControl w:val="0"/>
        <w:spacing w:before="0"/>
        <w:jc w:val="center"/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841214"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2. ОСНОВНЫЕ ЗАДАЧИ 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1214" w:rsidRPr="003E7674" w:rsidRDefault="00841214" w:rsidP="0084121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>Формирование идеологии развития инфо</w:t>
      </w:r>
      <w:r>
        <w:rPr>
          <w:rFonts w:ascii="Times New Roman" w:hAnsi="Times New Roman"/>
          <w:sz w:val="28"/>
          <w:szCs w:val="28"/>
        </w:rPr>
        <w:t xml:space="preserve">рмационных систем Администрации, </w:t>
      </w:r>
      <w:r w:rsidRPr="003E7674">
        <w:rPr>
          <w:rFonts w:ascii="Times New Roman" w:hAnsi="Times New Roman"/>
          <w:sz w:val="28"/>
          <w:szCs w:val="28"/>
        </w:rPr>
        <w:t>ее 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01892">
        <w:rPr>
          <w:rFonts w:ascii="Times New Roman" w:hAnsi="Times New Roman"/>
          <w:sz w:val="28"/>
          <w:szCs w:val="28"/>
        </w:rPr>
        <w:t xml:space="preserve"> </w:t>
      </w:r>
      <w:r w:rsidRPr="003E7674">
        <w:rPr>
          <w:rFonts w:ascii="Times New Roman" w:hAnsi="Times New Roman"/>
          <w:sz w:val="28"/>
          <w:szCs w:val="28"/>
        </w:rPr>
        <w:t>отраслевы</w:t>
      </w:r>
      <w:r w:rsidRPr="00EF630A">
        <w:rPr>
          <w:rFonts w:ascii="Times New Roman" w:hAnsi="Times New Roman"/>
          <w:sz w:val="28"/>
          <w:szCs w:val="28"/>
        </w:rPr>
        <w:t>х</w:t>
      </w:r>
      <w:r w:rsidRPr="003E7674">
        <w:rPr>
          <w:rFonts w:ascii="Times New Roman" w:hAnsi="Times New Roman"/>
          <w:sz w:val="28"/>
          <w:szCs w:val="28"/>
        </w:rPr>
        <w:t xml:space="preserve"> (функциональны</w:t>
      </w:r>
      <w:r>
        <w:rPr>
          <w:rFonts w:ascii="Times New Roman" w:hAnsi="Times New Roman"/>
          <w:sz w:val="28"/>
          <w:szCs w:val="28"/>
        </w:rPr>
        <w:t>х) органов</w:t>
      </w:r>
      <w:r w:rsidRPr="003E7674">
        <w:rPr>
          <w:rFonts w:ascii="Times New Roman" w:hAnsi="Times New Roman"/>
          <w:sz w:val="28"/>
          <w:szCs w:val="28"/>
        </w:rPr>
        <w:t xml:space="preserve">, поддержка работоспособности действующего оборудования и ежегодное планирование укрепления материально-технической базы средств вычислительной и копировально-множительной </w:t>
      </w:r>
      <w:r w:rsidRPr="003E7674">
        <w:rPr>
          <w:rFonts w:ascii="Times New Roman" w:hAnsi="Times New Roman"/>
          <w:sz w:val="28"/>
          <w:szCs w:val="28"/>
        </w:rPr>
        <w:lastRenderedPageBreak/>
        <w:t xml:space="preserve">техники, оборудования и программного обеспечения (далее </w:t>
      </w:r>
      <w:proofErr w:type="gramStart"/>
      <w:r w:rsidRPr="003E7674">
        <w:rPr>
          <w:rFonts w:ascii="Times New Roman" w:hAnsi="Times New Roman"/>
          <w:sz w:val="28"/>
          <w:szCs w:val="28"/>
        </w:rPr>
        <w:t>ПО</w:t>
      </w:r>
      <w:proofErr w:type="gramEnd"/>
      <w:r w:rsidRPr="003E7674">
        <w:rPr>
          <w:rFonts w:ascii="Times New Roman" w:hAnsi="Times New Roman"/>
          <w:sz w:val="28"/>
          <w:szCs w:val="28"/>
        </w:rPr>
        <w:t>);</w:t>
      </w:r>
    </w:p>
    <w:p w:rsidR="00841214" w:rsidRPr="003E7674" w:rsidRDefault="00841214" w:rsidP="0084121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>Осуществление в установленном порядке связей для обмена опытом с отделами (группами) информационных систем администраций других территорий;</w:t>
      </w:r>
    </w:p>
    <w:p w:rsidR="00841214" w:rsidRPr="003E7674" w:rsidRDefault="00841214" w:rsidP="0084121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 xml:space="preserve">Оказание практической и </w:t>
      </w:r>
      <w:r>
        <w:rPr>
          <w:rFonts w:ascii="Times New Roman" w:hAnsi="Times New Roman"/>
          <w:sz w:val="28"/>
          <w:szCs w:val="28"/>
        </w:rPr>
        <w:t>консультативной</w:t>
      </w:r>
      <w:r w:rsidRPr="003E7674">
        <w:rPr>
          <w:rFonts w:ascii="Times New Roman" w:hAnsi="Times New Roman"/>
          <w:sz w:val="28"/>
          <w:szCs w:val="28"/>
        </w:rPr>
        <w:t xml:space="preserve"> помощи сотрудникам в обеспечении бесперебойной работы средств вычислительной техники (далее СВТ), оперативное взаимодействие с </w:t>
      </w:r>
      <w:r>
        <w:rPr>
          <w:rFonts w:ascii="Times New Roman" w:hAnsi="Times New Roman"/>
          <w:sz w:val="28"/>
          <w:szCs w:val="28"/>
        </w:rPr>
        <w:t>исполнителями</w:t>
      </w:r>
      <w:r w:rsidRPr="003E7674">
        <w:rPr>
          <w:rFonts w:ascii="Times New Roman" w:hAnsi="Times New Roman"/>
          <w:sz w:val="28"/>
          <w:szCs w:val="28"/>
        </w:rPr>
        <w:t xml:space="preserve"> услуг по обслуживанию СВТ и сопровождению </w:t>
      </w:r>
      <w:proofErr w:type="gramStart"/>
      <w:r w:rsidRPr="003E7674">
        <w:rPr>
          <w:rFonts w:ascii="Times New Roman" w:hAnsi="Times New Roman"/>
          <w:sz w:val="28"/>
          <w:szCs w:val="28"/>
        </w:rPr>
        <w:t>ПО</w:t>
      </w:r>
      <w:proofErr w:type="gramEnd"/>
      <w:r w:rsidRPr="003E7674">
        <w:rPr>
          <w:rFonts w:ascii="Times New Roman" w:hAnsi="Times New Roman"/>
          <w:sz w:val="28"/>
          <w:szCs w:val="28"/>
        </w:rPr>
        <w:t xml:space="preserve"> (в рамках действующих </w:t>
      </w:r>
      <w:r>
        <w:rPr>
          <w:rFonts w:ascii="Times New Roman" w:hAnsi="Times New Roman"/>
          <w:sz w:val="28"/>
          <w:szCs w:val="28"/>
        </w:rPr>
        <w:t>муниципальных контрактов</w:t>
      </w:r>
      <w:r w:rsidRPr="003E7674">
        <w:rPr>
          <w:rFonts w:ascii="Times New Roman" w:hAnsi="Times New Roman"/>
          <w:sz w:val="28"/>
          <w:szCs w:val="28"/>
        </w:rPr>
        <w:t>).</w:t>
      </w:r>
    </w:p>
    <w:p w:rsidR="00841214" w:rsidRPr="003E7674" w:rsidRDefault="00841214" w:rsidP="00841214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>2.4.</w:t>
      </w:r>
      <w:r w:rsidRPr="003E7674">
        <w:rPr>
          <w:rFonts w:ascii="Times New Roman" w:hAnsi="Times New Roman"/>
          <w:sz w:val="28"/>
          <w:szCs w:val="28"/>
          <w:lang w:val="en-US"/>
        </w:rPr>
        <w:t> </w:t>
      </w:r>
      <w:r w:rsidRPr="003E7674">
        <w:rPr>
          <w:rFonts w:ascii="Times New Roman" w:hAnsi="Times New Roman"/>
          <w:sz w:val="28"/>
          <w:szCs w:val="28"/>
        </w:rPr>
        <w:t xml:space="preserve">Техническое обеспечение проведения мероприятий с участием </w:t>
      </w:r>
      <w:proofErr w:type="gramStart"/>
      <w:r w:rsidRPr="003E7674">
        <w:rPr>
          <w:rFonts w:ascii="Times New Roman" w:hAnsi="Times New Roman"/>
          <w:sz w:val="28"/>
          <w:szCs w:val="28"/>
        </w:rPr>
        <w:t>Главы</w:t>
      </w:r>
      <w:proofErr w:type="gramEnd"/>
      <w:r w:rsidRPr="003E7674">
        <w:rPr>
          <w:rFonts w:ascii="Times New Roman" w:hAnsi="Times New Roman"/>
          <w:sz w:val="28"/>
          <w:szCs w:val="28"/>
        </w:rPr>
        <w:t xml:space="preserve"> ЗАТО г. Железногорск и его заместителей</w:t>
      </w:r>
      <w:r>
        <w:rPr>
          <w:rFonts w:ascii="Times New Roman" w:hAnsi="Times New Roman"/>
          <w:sz w:val="28"/>
          <w:szCs w:val="28"/>
        </w:rPr>
        <w:t xml:space="preserve">, структурных </w:t>
      </w:r>
      <w:r w:rsidRPr="00401892">
        <w:rPr>
          <w:rFonts w:ascii="Times New Roman" w:hAnsi="Times New Roman"/>
          <w:sz w:val="28"/>
          <w:szCs w:val="28"/>
        </w:rPr>
        <w:t xml:space="preserve">подразделений и </w:t>
      </w:r>
      <w:r w:rsidRPr="003E7674">
        <w:rPr>
          <w:rFonts w:ascii="Times New Roman" w:hAnsi="Times New Roman"/>
          <w:sz w:val="28"/>
          <w:szCs w:val="28"/>
        </w:rPr>
        <w:t>отраслевы</w:t>
      </w:r>
      <w:r>
        <w:rPr>
          <w:rFonts w:ascii="Times New Roman" w:hAnsi="Times New Roman"/>
          <w:sz w:val="28"/>
          <w:szCs w:val="28"/>
        </w:rPr>
        <w:t>х</w:t>
      </w:r>
      <w:r w:rsidRPr="003E7674">
        <w:rPr>
          <w:rFonts w:ascii="Times New Roman" w:hAnsi="Times New Roman"/>
          <w:sz w:val="28"/>
          <w:szCs w:val="28"/>
        </w:rPr>
        <w:t xml:space="preserve"> (функциональны</w:t>
      </w:r>
      <w:r>
        <w:rPr>
          <w:rFonts w:ascii="Times New Roman" w:hAnsi="Times New Roman"/>
          <w:sz w:val="28"/>
          <w:szCs w:val="28"/>
        </w:rPr>
        <w:t>х</w:t>
      </w:r>
      <w:r w:rsidRPr="003E7674">
        <w:rPr>
          <w:rFonts w:ascii="Times New Roman" w:hAnsi="Times New Roman"/>
          <w:sz w:val="28"/>
          <w:szCs w:val="28"/>
        </w:rPr>
        <w:t>) орган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401892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841214" w:rsidRPr="003E7674" w:rsidRDefault="00841214" w:rsidP="008412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3E7674">
        <w:rPr>
          <w:rFonts w:ascii="Times New Roman" w:hAnsi="Times New Roman"/>
          <w:sz w:val="28"/>
          <w:szCs w:val="28"/>
        </w:rPr>
        <w:t>.</w:t>
      </w:r>
      <w:r w:rsidRPr="003E7674">
        <w:rPr>
          <w:rFonts w:ascii="Times New Roman" w:hAnsi="Times New Roman"/>
          <w:sz w:val="28"/>
          <w:szCs w:val="28"/>
          <w:lang w:val="en-US"/>
        </w:rPr>
        <w:t> </w:t>
      </w:r>
      <w:r w:rsidRPr="003E7674">
        <w:rPr>
          <w:rFonts w:ascii="Times New Roman" w:hAnsi="Times New Roman"/>
          <w:sz w:val="28"/>
          <w:szCs w:val="28"/>
        </w:rPr>
        <w:t>Разработка предложений в области технических средств.</w:t>
      </w:r>
    </w:p>
    <w:p w:rsidR="00841214" w:rsidRPr="003E7674" w:rsidRDefault="00841214" w:rsidP="008412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3E76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3E7674">
        <w:rPr>
          <w:rFonts w:ascii="Times New Roman" w:hAnsi="Times New Roman"/>
          <w:sz w:val="28"/>
          <w:szCs w:val="28"/>
        </w:rPr>
        <w:t>Определение концепции информационного взаимодействия органов местного самоуправления.</w:t>
      </w:r>
    </w:p>
    <w:p w:rsidR="00841214" w:rsidRPr="003E7674" w:rsidRDefault="00841214" w:rsidP="008412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3E7674">
        <w:rPr>
          <w:rFonts w:ascii="Times New Roman" w:hAnsi="Times New Roman"/>
          <w:sz w:val="28"/>
          <w:szCs w:val="28"/>
        </w:rPr>
        <w:t>. Администрирование систем доступа в сети.</w:t>
      </w:r>
    </w:p>
    <w:p w:rsidR="00841214" w:rsidRPr="003E7674" w:rsidRDefault="00841214" w:rsidP="008412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3E7674">
        <w:rPr>
          <w:rFonts w:ascii="Times New Roman" w:hAnsi="Times New Roman"/>
          <w:sz w:val="28"/>
          <w:szCs w:val="28"/>
        </w:rPr>
        <w:t>. Внедрение приобретенных программных продуктов.</w:t>
      </w:r>
    </w:p>
    <w:p w:rsidR="00841214" w:rsidRPr="003E7674" w:rsidRDefault="00841214" w:rsidP="00841214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41214" w:rsidRPr="003E7674" w:rsidRDefault="00841214" w:rsidP="0084121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3E7674">
        <w:rPr>
          <w:rFonts w:ascii="Times New Roman" w:hAnsi="Times New Roman"/>
          <w:b/>
          <w:sz w:val="28"/>
          <w:szCs w:val="28"/>
        </w:rPr>
        <w:t>3. ФУНКЦИИ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1214" w:rsidRDefault="00841214" w:rsidP="00841214">
      <w:pPr>
        <w:pStyle w:val="ac"/>
        <w:widowControl w:val="0"/>
        <w:rPr>
          <w:szCs w:val="28"/>
        </w:rPr>
      </w:pPr>
      <w:r w:rsidRPr="003E7674">
        <w:rPr>
          <w:szCs w:val="28"/>
        </w:rPr>
        <w:t>3. Отдел в соответствии с возложенными на него задачами выполняет следующие функции:</w:t>
      </w:r>
    </w:p>
    <w:p w:rsidR="00841214" w:rsidRPr="003E7674" w:rsidRDefault="00841214" w:rsidP="00841214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>Выбор и обоснование оптимальной структуры информационной вычислительной сети (далее ИВС).</w:t>
      </w:r>
    </w:p>
    <w:p w:rsidR="00841214" w:rsidRPr="003E7674" w:rsidRDefault="00841214" w:rsidP="00841214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>Прогнозирование развития ИВС.</w:t>
      </w:r>
    </w:p>
    <w:p w:rsidR="00841214" w:rsidRPr="003E7674" w:rsidRDefault="00841214" w:rsidP="00841214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>Управление ИВС и обеспечение надежного функционирования в процессе эксплуатации.</w:t>
      </w:r>
    </w:p>
    <w:p w:rsidR="00841214" w:rsidRPr="003E7674" w:rsidRDefault="00841214" w:rsidP="00841214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 xml:space="preserve">Автоматизация процессов передачи информации между </w:t>
      </w:r>
      <w:r>
        <w:rPr>
          <w:rFonts w:ascii="Times New Roman" w:hAnsi="Times New Roman"/>
          <w:sz w:val="28"/>
          <w:szCs w:val="28"/>
        </w:rPr>
        <w:t xml:space="preserve">структурными подразделениями и </w:t>
      </w:r>
      <w:r w:rsidRPr="003E7674">
        <w:rPr>
          <w:rFonts w:ascii="Times New Roman" w:hAnsi="Times New Roman"/>
          <w:sz w:val="28"/>
          <w:szCs w:val="28"/>
        </w:rPr>
        <w:t>отраслевыми (функциональными) 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674">
        <w:rPr>
          <w:rFonts w:ascii="Times New Roman" w:hAnsi="Times New Roman"/>
          <w:sz w:val="28"/>
          <w:szCs w:val="28"/>
        </w:rPr>
        <w:t>Администрации.</w:t>
      </w:r>
    </w:p>
    <w:p w:rsidR="00841214" w:rsidRPr="003E7674" w:rsidRDefault="00841214" w:rsidP="00841214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  <w:r w:rsidRPr="003E7674">
        <w:rPr>
          <w:rFonts w:ascii="Times New Roman" w:hAnsi="Times New Roman"/>
          <w:sz w:val="28"/>
          <w:szCs w:val="28"/>
        </w:rPr>
        <w:t xml:space="preserve"> общетехнических требований к вычислительным средствам и техническим средствам ИВС</w:t>
      </w:r>
      <w:r>
        <w:rPr>
          <w:rFonts w:ascii="Times New Roman" w:hAnsi="Times New Roman"/>
          <w:sz w:val="28"/>
          <w:szCs w:val="28"/>
        </w:rPr>
        <w:t xml:space="preserve"> структурных </w:t>
      </w:r>
      <w:r w:rsidRPr="003E7674">
        <w:rPr>
          <w:rFonts w:ascii="Times New Roman" w:hAnsi="Times New Roman"/>
          <w:sz w:val="28"/>
          <w:szCs w:val="28"/>
        </w:rPr>
        <w:t xml:space="preserve">подразделений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E7674">
        <w:rPr>
          <w:rFonts w:ascii="Times New Roman" w:hAnsi="Times New Roman"/>
          <w:sz w:val="28"/>
          <w:szCs w:val="28"/>
        </w:rPr>
        <w:t>отраслевы</w:t>
      </w:r>
      <w:r>
        <w:rPr>
          <w:rFonts w:ascii="Times New Roman" w:hAnsi="Times New Roman"/>
          <w:sz w:val="28"/>
          <w:szCs w:val="28"/>
        </w:rPr>
        <w:t>х</w:t>
      </w:r>
      <w:r w:rsidRPr="003E7674">
        <w:rPr>
          <w:rFonts w:ascii="Times New Roman" w:hAnsi="Times New Roman"/>
          <w:sz w:val="28"/>
          <w:szCs w:val="28"/>
        </w:rPr>
        <w:t xml:space="preserve"> (функциональны</w:t>
      </w:r>
      <w:r>
        <w:rPr>
          <w:rFonts w:ascii="Times New Roman" w:hAnsi="Times New Roman"/>
          <w:sz w:val="28"/>
          <w:szCs w:val="28"/>
        </w:rPr>
        <w:t>х</w:t>
      </w:r>
      <w:r w:rsidRPr="003E7674">
        <w:rPr>
          <w:rFonts w:ascii="Times New Roman" w:hAnsi="Times New Roman"/>
          <w:sz w:val="28"/>
          <w:szCs w:val="28"/>
        </w:rPr>
        <w:t>) орган</w:t>
      </w:r>
      <w:r>
        <w:rPr>
          <w:rFonts w:ascii="Times New Roman" w:hAnsi="Times New Roman"/>
          <w:sz w:val="28"/>
          <w:szCs w:val="28"/>
        </w:rPr>
        <w:t>ов А</w:t>
      </w:r>
      <w:r w:rsidRPr="003E7674">
        <w:rPr>
          <w:rFonts w:ascii="Times New Roman" w:hAnsi="Times New Roman"/>
          <w:sz w:val="28"/>
          <w:szCs w:val="28"/>
        </w:rPr>
        <w:t>дминистрации.</w:t>
      </w:r>
    </w:p>
    <w:p w:rsidR="00841214" w:rsidRPr="003E7674" w:rsidRDefault="00841214" w:rsidP="00841214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>Обеспечение функционирования ИВС круглосуточно, обеспечение надежного функционирования ИВС и хранения данных с учетом имеющегося оборудования.</w:t>
      </w:r>
    </w:p>
    <w:p w:rsidR="00841214" w:rsidRPr="003E7674" w:rsidRDefault="00841214" w:rsidP="00841214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7674">
        <w:rPr>
          <w:rFonts w:ascii="Times New Roman" w:hAnsi="Times New Roman"/>
          <w:sz w:val="28"/>
          <w:szCs w:val="28"/>
        </w:rPr>
        <w:t>Внедрение прикладного ПО и его сопровождение.</w:t>
      </w:r>
      <w:proofErr w:type="gramEnd"/>
    </w:p>
    <w:p w:rsidR="00841214" w:rsidRPr="003E7674" w:rsidRDefault="00841214" w:rsidP="00841214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7674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а</w:t>
      </w:r>
      <w:r w:rsidRPr="003E7674">
        <w:rPr>
          <w:rFonts w:ascii="Times New Roman" w:hAnsi="Times New Roman"/>
          <w:sz w:val="28"/>
          <w:szCs w:val="28"/>
        </w:rPr>
        <w:t xml:space="preserve"> ПО для небольших локальных задач в интересах структурных подразделений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E7674">
        <w:rPr>
          <w:rFonts w:ascii="Times New Roman" w:hAnsi="Times New Roman"/>
          <w:sz w:val="28"/>
          <w:szCs w:val="28"/>
        </w:rPr>
        <w:t>отраслевы</w:t>
      </w:r>
      <w:r>
        <w:rPr>
          <w:rFonts w:ascii="Times New Roman" w:hAnsi="Times New Roman"/>
          <w:sz w:val="28"/>
          <w:szCs w:val="28"/>
        </w:rPr>
        <w:t>х</w:t>
      </w:r>
      <w:r w:rsidRPr="003E7674">
        <w:rPr>
          <w:rFonts w:ascii="Times New Roman" w:hAnsi="Times New Roman"/>
          <w:sz w:val="28"/>
          <w:szCs w:val="28"/>
        </w:rPr>
        <w:t xml:space="preserve"> (функциональны</w:t>
      </w:r>
      <w:r>
        <w:rPr>
          <w:rFonts w:ascii="Times New Roman" w:hAnsi="Times New Roman"/>
          <w:sz w:val="28"/>
          <w:szCs w:val="28"/>
        </w:rPr>
        <w:t>х</w:t>
      </w:r>
      <w:r w:rsidRPr="003E7674">
        <w:rPr>
          <w:rFonts w:ascii="Times New Roman" w:hAnsi="Times New Roman"/>
          <w:sz w:val="28"/>
          <w:szCs w:val="28"/>
        </w:rPr>
        <w:t>) орган</w:t>
      </w:r>
      <w:r>
        <w:rPr>
          <w:rFonts w:ascii="Times New Roman" w:hAnsi="Times New Roman"/>
          <w:sz w:val="28"/>
          <w:szCs w:val="28"/>
        </w:rPr>
        <w:t>ов</w:t>
      </w:r>
      <w:r w:rsidRPr="003E7674">
        <w:rPr>
          <w:rFonts w:ascii="Times New Roman" w:hAnsi="Times New Roman"/>
          <w:sz w:val="28"/>
          <w:szCs w:val="28"/>
        </w:rPr>
        <w:t xml:space="preserve"> Администрации на выбранном, в соответствии с техническими концепциями, платформенном ПО, программирование под используемые в данный момент в Администрации серверные и персональные операционные системы, системы управления базами данных.</w:t>
      </w:r>
      <w:proofErr w:type="gramEnd"/>
    </w:p>
    <w:p w:rsidR="00841214" w:rsidRPr="003E7674" w:rsidRDefault="00841214" w:rsidP="00841214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 xml:space="preserve">Оказание помощи </w:t>
      </w:r>
      <w:r>
        <w:rPr>
          <w:rFonts w:ascii="Times New Roman" w:hAnsi="Times New Roman"/>
          <w:sz w:val="28"/>
          <w:szCs w:val="28"/>
        </w:rPr>
        <w:t xml:space="preserve">структурным </w:t>
      </w:r>
      <w:r w:rsidRPr="003E7674">
        <w:rPr>
          <w:rFonts w:ascii="Times New Roman" w:hAnsi="Times New Roman"/>
          <w:sz w:val="28"/>
          <w:szCs w:val="28"/>
        </w:rPr>
        <w:t xml:space="preserve">подразделениям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E7674">
        <w:rPr>
          <w:rFonts w:ascii="Times New Roman" w:hAnsi="Times New Roman"/>
          <w:sz w:val="28"/>
          <w:szCs w:val="28"/>
        </w:rPr>
        <w:t xml:space="preserve">отраслевым (функциональным) органам </w:t>
      </w:r>
      <w:r>
        <w:rPr>
          <w:rFonts w:ascii="Times New Roman" w:hAnsi="Times New Roman"/>
          <w:sz w:val="28"/>
          <w:szCs w:val="28"/>
        </w:rPr>
        <w:t>А</w:t>
      </w:r>
      <w:r w:rsidRPr="003E7674">
        <w:rPr>
          <w:rFonts w:ascii="Times New Roman" w:hAnsi="Times New Roman"/>
          <w:sz w:val="28"/>
          <w:szCs w:val="28"/>
        </w:rPr>
        <w:t xml:space="preserve">дминистрации в эксплуатации ПО, СВТ, в том числе, не </w:t>
      </w:r>
      <w:proofErr w:type="gramStart"/>
      <w:r w:rsidRPr="003E7674">
        <w:rPr>
          <w:rFonts w:ascii="Times New Roman" w:hAnsi="Times New Roman"/>
          <w:sz w:val="28"/>
          <w:szCs w:val="28"/>
        </w:rPr>
        <w:t>включенных</w:t>
      </w:r>
      <w:proofErr w:type="gramEnd"/>
      <w:r w:rsidRPr="003E7674">
        <w:rPr>
          <w:rFonts w:ascii="Times New Roman" w:hAnsi="Times New Roman"/>
          <w:sz w:val="28"/>
          <w:szCs w:val="28"/>
        </w:rPr>
        <w:t xml:space="preserve"> в структуру ИВС.</w:t>
      </w:r>
    </w:p>
    <w:p w:rsidR="00841214" w:rsidRPr="003E7674" w:rsidRDefault="00841214" w:rsidP="00841214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lastRenderedPageBreak/>
        <w:t xml:space="preserve"> Организация работ по созданию и обслуживанию баз данных (далее БД).</w:t>
      </w:r>
    </w:p>
    <w:p w:rsidR="00841214" w:rsidRPr="003E7674" w:rsidRDefault="00841214" w:rsidP="00841214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 xml:space="preserve"> Подготовка и обработка информации с целью проведения статистических и других исследований на основе БД ИВС.</w:t>
      </w:r>
    </w:p>
    <w:p w:rsidR="00841214" w:rsidRPr="003E7674" w:rsidRDefault="00841214" w:rsidP="00841214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Обеспечение приобретения, у</w:t>
      </w:r>
      <w:r w:rsidRPr="003E7674">
        <w:rPr>
          <w:rFonts w:ascii="Times New Roman" w:hAnsi="Times New Roman"/>
          <w:sz w:val="28"/>
          <w:szCs w:val="28"/>
        </w:rPr>
        <w:t>становк</w:t>
      </w:r>
      <w:r>
        <w:rPr>
          <w:rFonts w:ascii="Times New Roman" w:hAnsi="Times New Roman"/>
          <w:sz w:val="28"/>
          <w:szCs w:val="28"/>
        </w:rPr>
        <w:t>а</w:t>
      </w:r>
      <w:r w:rsidRPr="003E7674">
        <w:rPr>
          <w:rFonts w:ascii="Times New Roman" w:hAnsi="Times New Roman"/>
          <w:sz w:val="28"/>
          <w:szCs w:val="28"/>
        </w:rPr>
        <w:t xml:space="preserve"> на рабочих местах, учет, эксплуатаци</w:t>
      </w:r>
      <w:r>
        <w:rPr>
          <w:rFonts w:ascii="Times New Roman" w:hAnsi="Times New Roman"/>
          <w:sz w:val="28"/>
          <w:szCs w:val="28"/>
        </w:rPr>
        <w:t>я</w:t>
      </w:r>
      <w:r w:rsidRPr="003E7674">
        <w:rPr>
          <w:rFonts w:ascii="Times New Roman" w:hAnsi="Times New Roman"/>
          <w:sz w:val="28"/>
          <w:szCs w:val="28"/>
        </w:rPr>
        <w:t>, ремонт и модернизаци</w:t>
      </w:r>
      <w:r>
        <w:rPr>
          <w:rFonts w:ascii="Times New Roman" w:hAnsi="Times New Roman"/>
          <w:sz w:val="28"/>
          <w:szCs w:val="28"/>
        </w:rPr>
        <w:t>я</w:t>
      </w:r>
      <w:r w:rsidRPr="003E7674">
        <w:rPr>
          <w:rFonts w:ascii="Times New Roman" w:hAnsi="Times New Roman"/>
          <w:sz w:val="28"/>
          <w:szCs w:val="28"/>
        </w:rPr>
        <w:t xml:space="preserve"> компьютерного оборудования и другой электронной техники, распределение и установка вновь приобретенного или имеющегося на складе исправного оборудования в структурных подразделениях </w:t>
      </w:r>
      <w:r>
        <w:rPr>
          <w:rFonts w:ascii="Times New Roman" w:hAnsi="Times New Roman"/>
          <w:sz w:val="28"/>
          <w:szCs w:val="28"/>
        </w:rPr>
        <w:t xml:space="preserve">и отраслевых (функциональных) органах </w:t>
      </w:r>
      <w:r w:rsidRPr="003E7674">
        <w:rPr>
          <w:rFonts w:ascii="Times New Roman" w:hAnsi="Times New Roman"/>
          <w:sz w:val="28"/>
          <w:szCs w:val="28"/>
        </w:rPr>
        <w:t>Администрации.</w:t>
      </w:r>
    </w:p>
    <w:p w:rsidR="00841214" w:rsidRPr="003E7674" w:rsidRDefault="00841214" w:rsidP="00841214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 xml:space="preserve"> Техническ</w:t>
      </w:r>
      <w:r>
        <w:rPr>
          <w:rFonts w:ascii="Times New Roman" w:hAnsi="Times New Roman"/>
          <w:sz w:val="28"/>
          <w:szCs w:val="28"/>
        </w:rPr>
        <w:t>ая</w:t>
      </w:r>
      <w:r w:rsidRPr="003E7674">
        <w:rPr>
          <w:rFonts w:ascii="Times New Roman" w:hAnsi="Times New Roman"/>
          <w:sz w:val="28"/>
          <w:szCs w:val="28"/>
        </w:rPr>
        <w:t xml:space="preserve"> защит</w:t>
      </w:r>
      <w:r>
        <w:rPr>
          <w:rFonts w:ascii="Times New Roman" w:hAnsi="Times New Roman"/>
          <w:sz w:val="28"/>
          <w:szCs w:val="28"/>
        </w:rPr>
        <w:t>а</w:t>
      </w:r>
      <w:r w:rsidRPr="003E7674">
        <w:rPr>
          <w:rFonts w:ascii="Times New Roman" w:hAnsi="Times New Roman"/>
          <w:sz w:val="28"/>
          <w:szCs w:val="28"/>
        </w:rPr>
        <w:t xml:space="preserve"> информации, обрабатываемой СВТ и автоматизированных информационных ресурсов, администрирование сетей передачи данных.</w:t>
      </w:r>
    </w:p>
    <w:p w:rsidR="00841214" w:rsidRPr="003E7674" w:rsidRDefault="00841214" w:rsidP="00841214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 xml:space="preserve"> Техническ</w:t>
      </w:r>
      <w:r>
        <w:rPr>
          <w:rFonts w:ascii="Times New Roman" w:hAnsi="Times New Roman"/>
          <w:sz w:val="28"/>
          <w:szCs w:val="28"/>
        </w:rPr>
        <w:t>ая</w:t>
      </w:r>
      <w:r w:rsidRPr="003E7674">
        <w:rPr>
          <w:rFonts w:ascii="Times New Roman" w:hAnsi="Times New Roman"/>
          <w:sz w:val="28"/>
          <w:szCs w:val="28"/>
        </w:rPr>
        <w:t xml:space="preserve"> защит</w:t>
      </w:r>
      <w:r>
        <w:rPr>
          <w:rFonts w:ascii="Times New Roman" w:hAnsi="Times New Roman"/>
          <w:sz w:val="28"/>
          <w:szCs w:val="28"/>
        </w:rPr>
        <w:t>а</w:t>
      </w:r>
      <w:r w:rsidRPr="003E7674">
        <w:rPr>
          <w:rFonts w:ascii="Times New Roman" w:hAnsi="Times New Roman"/>
          <w:sz w:val="28"/>
          <w:szCs w:val="28"/>
        </w:rPr>
        <w:t xml:space="preserve"> СВТ, обрабатывающих информацию, содержащую государственную тайну, специальных выделенных помещений и участие в их аттестации совместно со специалистом секретного делопроизводства Администрации и сторонними организациями, имеющими лицензию на проведение таких работ.</w:t>
      </w:r>
    </w:p>
    <w:p w:rsidR="00841214" w:rsidRPr="003E7674" w:rsidRDefault="00841214" w:rsidP="00841214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 xml:space="preserve"> Анализ информационной безопасности в корпоративной информационной компьютерной сети передачи данных (далее - ИКСПД), в работе серверного оборудования и в протоколах взаимодействия пользователей структурных подразделений </w:t>
      </w:r>
      <w:r>
        <w:rPr>
          <w:rFonts w:ascii="Times New Roman" w:hAnsi="Times New Roman"/>
          <w:sz w:val="28"/>
          <w:szCs w:val="28"/>
        </w:rPr>
        <w:t xml:space="preserve">и отраслевых (функциональных) органов </w:t>
      </w:r>
      <w:r w:rsidRPr="003E7674">
        <w:rPr>
          <w:rFonts w:ascii="Times New Roman" w:hAnsi="Times New Roman"/>
          <w:sz w:val="28"/>
          <w:szCs w:val="28"/>
        </w:rPr>
        <w:t>Администрации, имеющих выход во внешние сети передачи данных посредством электронной почты и в сеть Интернет через коммуникационное и серверное оборудование Администрации.</w:t>
      </w:r>
    </w:p>
    <w:p w:rsidR="00841214" w:rsidRPr="003E7674" w:rsidRDefault="00841214" w:rsidP="00841214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 xml:space="preserve"> Обеспечение эксплуатации, ремонта и модернизации оборудования ИКСПД, серверного оборудования ИКСПД.</w:t>
      </w:r>
    </w:p>
    <w:p w:rsidR="00841214" w:rsidRPr="003E7674" w:rsidRDefault="00841214" w:rsidP="00841214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 xml:space="preserve"> Проведение анализа случаев сбоев и аварийных ситуаций в работе телекоммуникационного оборудования в ИКСПД, автоматизированных рабочих мест сотрудников структурных подразделений </w:t>
      </w:r>
      <w:r>
        <w:rPr>
          <w:rFonts w:ascii="Times New Roman" w:hAnsi="Times New Roman"/>
          <w:sz w:val="28"/>
          <w:szCs w:val="28"/>
        </w:rPr>
        <w:t xml:space="preserve">и отраслевых (функциональных) органов </w:t>
      </w:r>
      <w:r w:rsidRPr="003E7674">
        <w:rPr>
          <w:rFonts w:ascii="Times New Roman" w:hAnsi="Times New Roman"/>
          <w:sz w:val="28"/>
          <w:szCs w:val="28"/>
        </w:rPr>
        <w:t>Администрации, участников совместной работы в ИКСПД, подготовка предложений и проведение работ по их ликвидации, реализация мероприятий по повышению надежности работы оборудования.</w:t>
      </w:r>
    </w:p>
    <w:p w:rsidR="00841214" w:rsidRPr="003E7674" w:rsidRDefault="00841214" w:rsidP="00841214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 xml:space="preserve"> Предоставление всех видов связи для обеспечения деятельности</w:t>
      </w:r>
      <w:r>
        <w:rPr>
          <w:rFonts w:ascii="Times New Roman" w:hAnsi="Times New Roman"/>
          <w:sz w:val="28"/>
          <w:szCs w:val="28"/>
        </w:rPr>
        <w:t> </w:t>
      </w:r>
      <w:r w:rsidRPr="003E7674">
        <w:rPr>
          <w:rFonts w:ascii="Times New Roman" w:hAnsi="Times New Roman"/>
          <w:sz w:val="28"/>
          <w:szCs w:val="28"/>
        </w:rPr>
        <w:t>Администрации, решение оперативных вопросов по предоставлению связи.</w:t>
      </w:r>
    </w:p>
    <w:p w:rsidR="00841214" w:rsidRPr="003E7674" w:rsidRDefault="00841214" w:rsidP="00841214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 xml:space="preserve"> Обеспечение эксплуатации, ремонта и </w:t>
      </w:r>
      <w:r>
        <w:rPr>
          <w:rFonts w:ascii="Times New Roman" w:hAnsi="Times New Roman"/>
          <w:sz w:val="28"/>
          <w:szCs w:val="28"/>
        </w:rPr>
        <w:t>модернизации</w:t>
      </w:r>
      <w:r w:rsidRPr="003E7674">
        <w:rPr>
          <w:rFonts w:ascii="Times New Roman" w:hAnsi="Times New Roman"/>
          <w:sz w:val="28"/>
          <w:szCs w:val="28"/>
        </w:rPr>
        <w:t xml:space="preserve"> телефонного и иного оборудования связи.</w:t>
      </w:r>
    </w:p>
    <w:p w:rsidR="00841214" w:rsidRPr="003E7674" w:rsidRDefault="00841214" w:rsidP="00841214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 xml:space="preserve"> Обеспечение безопасности персональных данных в пределах компетенции.</w:t>
      </w:r>
    </w:p>
    <w:p w:rsidR="00841214" w:rsidRPr="003E7674" w:rsidRDefault="00841214" w:rsidP="00841214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 xml:space="preserve">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нормативными актами субъекта Российской Федерации, муниципальными правовыми актами Администрации осуществляет сопровождение программного комплекса производящего регистрацию (учет) избирателей, участников референдума, </w:t>
      </w:r>
      <w:r w:rsidRPr="003E7674">
        <w:rPr>
          <w:rFonts w:ascii="Times New Roman" w:hAnsi="Times New Roman"/>
          <w:sz w:val="28"/>
          <w:szCs w:val="28"/>
        </w:rPr>
        <w:lastRenderedPageBreak/>
        <w:t xml:space="preserve">проживающих на </w:t>
      </w:r>
      <w:proofErr w:type="gramStart"/>
      <w:r w:rsidRPr="003E767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3E7674">
        <w:rPr>
          <w:rFonts w:ascii="Times New Roman" w:hAnsi="Times New Roman"/>
          <w:sz w:val="28"/>
          <w:szCs w:val="28"/>
        </w:rPr>
        <w:t xml:space="preserve"> ЗАТО Железногорск.</w:t>
      </w:r>
    </w:p>
    <w:p w:rsidR="00841214" w:rsidRPr="003E7674" w:rsidRDefault="00841214" w:rsidP="00841214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 xml:space="preserve"> Обновление и сопровождение базы данных телефонного справочника специалистов Администрации.</w:t>
      </w:r>
    </w:p>
    <w:p w:rsidR="00841214" w:rsidRPr="003E7674" w:rsidRDefault="00841214" w:rsidP="00841214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100" w:afterAutospacing="1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 xml:space="preserve"> Осуществл</w:t>
      </w:r>
      <w:r>
        <w:rPr>
          <w:rFonts w:ascii="Times New Roman" w:hAnsi="Times New Roman"/>
          <w:sz w:val="28"/>
          <w:szCs w:val="28"/>
        </w:rPr>
        <w:t>ение</w:t>
      </w:r>
      <w:r w:rsidRPr="003E7674">
        <w:rPr>
          <w:rFonts w:ascii="Times New Roman" w:hAnsi="Times New Roman"/>
          <w:sz w:val="28"/>
          <w:szCs w:val="28"/>
        </w:rPr>
        <w:t xml:space="preserve"> ины</w:t>
      </w:r>
      <w:r>
        <w:rPr>
          <w:rFonts w:ascii="Times New Roman" w:hAnsi="Times New Roman"/>
          <w:sz w:val="28"/>
          <w:szCs w:val="28"/>
        </w:rPr>
        <w:t>х</w:t>
      </w:r>
      <w:r w:rsidRPr="003E7674">
        <w:rPr>
          <w:rFonts w:ascii="Times New Roman" w:hAnsi="Times New Roman"/>
          <w:sz w:val="28"/>
          <w:szCs w:val="28"/>
        </w:rPr>
        <w:t xml:space="preserve"> полномочи</w:t>
      </w:r>
      <w:r>
        <w:rPr>
          <w:rFonts w:ascii="Times New Roman" w:hAnsi="Times New Roman"/>
          <w:sz w:val="28"/>
          <w:szCs w:val="28"/>
        </w:rPr>
        <w:t>й</w:t>
      </w:r>
      <w:r w:rsidRPr="003E7674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841214" w:rsidRPr="00841214" w:rsidRDefault="00841214" w:rsidP="00841214">
      <w:pPr>
        <w:pStyle w:val="6"/>
        <w:widowControl w:val="0"/>
        <w:spacing w:before="0"/>
        <w:jc w:val="center"/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841214"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</w:rPr>
        <w:t>4. ОРГАНИЗАЦИЯ ДЕЯТЕЛЬНОСТИ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 xml:space="preserve">4.1. Оперативное руководство Отделом осуществляет заместитель </w:t>
      </w:r>
      <w:proofErr w:type="gramStart"/>
      <w:r w:rsidRPr="003E7674">
        <w:rPr>
          <w:rFonts w:ascii="Times New Roman" w:hAnsi="Times New Roman"/>
          <w:sz w:val="28"/>
          <w:szCs w:val="28"/>
        </w:rPr>
        <w:t>Главы</w:t>
      </w:r>
      <w:proofErr w:type="gramEnd"/>
      <w:r w:rsidRPr="003E7674">
        <w:rPr>
          <w:rFonts w:ascii="Times New Roman" w:hAnsi="Times New Roman"/>
          <w:sz w:val="28"/>
          <w:szCs w:val="28"/>
        </w:rPr>
        <w:t xml:space="preserve"> ЗАТО г. Железногорск по общим вопросам.</w:t>
      </w:r>
    </w:p>
    <w:p w:rsidR="00841214" w:rsidRDefault="00841214" w:rsidP="00841214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 xml:space="preserve">Отдел возглавляет заведующий </w:t>
      </w:r>
      <w:r>
        <w:rPr>
          <w:rFonts w:ascii="Times New Roman" w:hAnsi="Times New Roman"/>
          <w:sz w:val="28"/>
          <w:szCs w:val="28"/>
        </w:rPr>
        <w:t>О</w:t>
      </w:r>
      <w:r w:rsidRPr="003E7674">
        <w:rPr>
          <w:rFonts w:ascii="Times New Roman" w:hAnsi="Times New Roman"/>
          <w:sz w:val="28"/>
          <w:szCs w:val="28"/>
        </w:rPr>
        <w:t xml:space="preserve">тделом, который назначается и освобождается от должности </w:t>
      </w:r>
      <w:proofErr w:type="gramStart"/>
      <w:r w:rsidRPr="003E7674">
        <w:rPr>
          <w:rFonts w:ascii="Times New Roman" w:hAnsi="Times New Roman"/>
          <w:sz w:val="28"/>
          <w:szCs w:val="28"/>
        </w:rPr>
        <w:t>Главой</w:t>
      </w:r>
      <w:proofErr w:type="gramEnd"/>
      <w:r w:rsidRPr="003E7674">
        <w:rPr>
          <w:rFonts w:ascii="Times New Roman" w:hAnsi="Times New Roman"/>
          <w:sz w:val="28"/>
          <w:szCs w:val="28"/>
        </w:rPr>
        <w:t xml:space="preserve"> ЗАТО г. Железногорск.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заведующего Отделом (отпуск, командировка, временная нетрудоспособность) исполнение обязанностей заведующего Отделом возлагается на одного из специалистов Отдела.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>4.2. </w:t>
      </w:r>
      <w:r w:rsidRPr="003E7674">
        <w:rPr>
          <w:rFonts w:ascii="Times New Roman" w:hAnsi="Times New Roman"/>
          <w:color w:val="000000"/>
          <w:sz w:val="28"/>
          <w:szCs w:val="28"/>
        </w:rPr>
        <w:t xml:space="preserve">На заведующего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3E7674">
        <w:rPr>
          <w:rFonts w:ascii="Times New Roman" w:hAnsi="Times New Roman"/>
          <w:color w:val="000000"/>
          <w:sz w:val="28"/>
          <w:szCs w:val="28"/>
        </w:rPr>
        <w:t>тделом возлагается: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74">
        <w:rPr>
          <w:rFonts w:ascii="Times New Roman" w:hAnsi="Times New Roman"/>
          <w:color w:val="000000"/>
          <w:sz w:val="28"/>
          <w:szCs w:val="28"/>
        </w:rPr>
        <w:t>4.2.1. Руководство деятельностью Отдела на основе единоначалия.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74">
        <w:rPr>
          <w:rFonts w:ascii="Times New Roman" w:hAnsi="Times New Roman"/>
          <w:color w:val="000000"/>
          <w:sz w:val="28"/>
          <w:szCs w:val="28"/>
        </w:rPr>
        <w:t>4.2.2. Организация выполнения и контроль над выполнением задач Отдела.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74">
        <w:rPr>
          <w:rFonts w:ascii="Times New Roman" w:hAnsi="Times New Roman"/>
          <w:color w:val="000000"/>
          <w:sz w:val="28"/>
          <w:szCs w:val="28"/>
        </w:rPr>
        <w:t xml:space="preserve">4.2.3. Внесение на утверждение заместителю </w:t>
      </w:r>
      <w:proofErr w:type="gramStart"/>
      <w:r w:rsidRPr="003E7674">
        <w:rPr>
          <w:rFonts w:ascii="Times New Roman" w:hAnsi="Times New Roman"/>
          <w:color w:val="000000"/>
          <w:sz w:val="28"/>
          <w:szCs w:val="28"/>
        </w:rPr>
        <w:t>Главы</w:t>
      </w:r>
      <w:proofErr w:type="gramEnd"/>
      <w:r w:rsidRPr="003E7674">
        <w:rPr>
          <w:rFonts w:ascii="Times New Roman" w:hAnsi="Times New Roman"/>
          <w:color w:val="000000"/>
          <w:sz w:val="28"/>
          <w:szCs w:val="28"/>
        </w:rPr>
        <w:t xml:space="preserve"> ЗАТО г. Железногорск по общим вопросам должностных инструкций специалистов Отдела</w:t>
      </w:r>
      <w:r w:rsidRPr="003E7674">
        <w:rPr>
          <w:rFonts w:ascii="Times New Roman" w:hAnsi="Times New Roman"/>
          <w:sz w:val="28"/>
          <w:szCs w:val="28"/>
        </w:rPr>
        <w:t>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74">
        <w:rPr>
          <w:rFonts w:ascii="Times New Roman" w:hAnsi="Times New Roman"/>
          <w:color w:val="000000"/>
          <w:sz w:val="28"/>
          <w:szCs w:val="28"/>
        </w:rPr>
        <w:t>4.2.4. Организация исполнения функций Отдела.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74">
        <w:rPr>
          <w:rFonts w:ascii="Times New Roman" w:hAnsi="Times New Roman"/>
          <w:color w:val="000000"/>
          <w:sz w:val="28"/>
          <w:szCs w:val="28"/>
        </w:rPr>
        <w:t>4.2.5.</w:t>
      </w:r>
      <w:r>
        <w:t> </w:t>
      </w:r>
      <w:r w:rsidRPr="003E7674">
        <w:rPr>
          <w:rFonts w:ascii="Times New Roman" w:hAnsi="Times New Roman"/>
          <w:color w:val="000000"/>
          <w:sz w:val="28"/>
          <w:szCs w:val="28"/>
        </w:rPr>
        <w:t>Осуществление контроля над соблюдением специалистами Отдела трудовой дисциплины, правил противопожарной безопасности и охраны труда.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74">
        <w:rPr>
          <w:rFonts w:ascii="Times New Roman" w:hAnsi="Times New Roman"/>
          <w:color w:val="000000"/>
          <w:sz w:val="28"/>
          <w:szCs w:val="28"/>
        </w:rPr>
        <w:t>4.2.6.</w:t>
      </w:r>
      <w:r w:rsidRPr="003E7674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3E7674">
        <w:rPr>
          <w:rFonts w:ascii="Times New Roman" w:hAnsi="Times New Roman"/>
          <w:color w:val="000000"/>
          <w:sz w:val="28"/>
          <w:szCs w:val="28"/>
        </w:rPr>
        <w:t xml:space="preserve">Организация выполнения решений и указаний, принятых </w:t>
      </w:r>
      <w:proofErr w:type="gramStart"/>
      <w:r w:rsidRPr="003E7674">
        <w:rPr>
          <w:rFonts w:ascii="Times New Roman" w:hAnsi="Times New Roman"/>
          <w:color w:val="000000"/>
          <w:sz w:val="28"/>
          <w:szCs w:val="28"/>
        </w:rPr>
        <w:t>Главой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674">
        <w:rPr>
          <w:rFonts w:ascii="Times New Roman" w:hAnsi="Times New Roman"/>
          <w:color w:val="000000"/>
          <w:sz w:val="28"/>
          <w:szCs w:val="28"/>
        </w:rPr>
        <w:t>ЗАТО г. Железногорск</w:t>
      </w:r>
      <w:r>
        <w:rPr>
          <w:rFonts w:ascii="Times New Roman" w:hAnsi="Times New Roman"/>
          <w:color w:val="000000"/>
          <w:sz w:val="28"/>
          <w:szCs w:val="28"/>
        </w:rPr>
        <w:t xml:space="preserve"> и заместителем Главы ЗАТО г. Железногорск по общим вопросам</w:t>
      </w:r>
      <w:r w:rsidRPr="003E7674">
        <w:rPr>
          <w:rFonts w:ascii="Times New Roman" w:hAnsi="Times New Roman"/>
          <w:color w:val="000000"/>
          <w:sz w:val="28"/>
          <w:szCs w:val="28"/>
        </w:rPr>
        <w:t>, в пределах компетенции Отдела.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74">
        <w:rPr>
          <w:rFonts w:ascii="Times New Roman" w:hAnsi="Times New Roman"/>
          <w:color w:val="000000"/>
          <w:sz w:val="28"/>
          <w:szCs w:val="28"/>
        </w:rPr>
        <w:t>4.2.7.</w:t>
      </w:r>
      <w:r w:rsidRPr="003E7674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3E7674">
        <w:rPr>
          <w:rFonts w:ascii="Times New Roman" w:hAnsi="Times New Roman"/>
          <w:color w:val="000000"/>
          <w:sz w:val="28"/>
          <w:szCs w:val="28"/>
        </w:rPr>
        <w:t>Распределение обязанностей между специалистами Отдела.</w:t>
      </w:r>
    </w:p>
    <w:p w:rsidR="0084121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74">
        <w:rPr>
          <w:rFonts w:ascii="Times New Roman" w:hAnsi="Times New Roman"/>
          <w:color w:val="000000"/>
          <w:sz w:val="28"/>
          <w:szCs w:val="28"/>
        </w:rPr>
        <w:t xml:space="preserve">4.2.8. Внесение в установленном порядке на рассмотрение </w:t>
      </w:r>
      <w:proofErr w:type="gramStart"/>
      <w:r w:rsidRPr="003E7674">
        <w:rPr>
          <w:rFonts w:ascii="Times New Roman" w:hAnsi="Times New Roman"/>
          <w:color w:val="000000"/>
          <w:sz w:val="28"/>
          <w:szCs w:val="28"/>
        </w:rPr>
        <w:t>Главе</w:t>
      </w:r>
      <w:proofErr w:type="gramEnd"/>
      <w:r w:rsidRPr="003E7674">
        <w:rPr>
          <w:rFonts w:ascii="Times New Roman" w:hAnsi="Times New Roman"/>
          <w:color w:val="000000"/>
          <w:sz w:val="28"/>
          <w:szCs w:val="28"/>
        </w:rPr>
        <w:t xml:space="preserve"> ЗАТО г. Железногорск проектов муниципальных правовых актов по вопросам, входящим в компетенцию Отдела.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4.2.9. Внесение на утверждение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Главе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ЗАТО г. Железногорск предложений по структуре и штатному расписанию Отдела, по внесению изменений и дополнений в настоящее Положение.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>10</w:t>
      </w:r>
      <w:r w:rsidRPr="003E767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3E7674">
        <w:rPr>
          <w:rFonts w:ascii="Times New Roman" w:hAnsi="Times New Roman"/>
          <w:sz w:val="28"/>
          <w:szCs w:val="28"/>
        </w:rPr>
        <w:t>частие в созываемых должностными лицами Администрации совещаниях при обсуждении на них вопросов, относящихся к компетенции Отдела.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>4.2.1</w:t>
      </w:r>
      <w:r>
        <w:rPr>
          <w:rFonts w:ascii="Times New Roman" w:hAnsi="Times New Roman"/>
          <w:sz w:val="28"/>
          <w:szCs w:val="28"/>
        </w:rPr>
        <w:t>1</w:t>
      </w:r>
      <w:r w:rsidRPr="003E7674">
        <w:rPr>
          <w:rFonts w:ascii="Times New Roman" w:hAnsi="Times New Roman"/>
          <w:sz w:val="28"/>
          <w:szCs w:val="28"/>
        </w:rPr>
        <w:t>.</w:t>
      </w:r>
      <w:r w:rsidRPr="003E7674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</w:t>
      </w:r>
      <w:r w:rsidRPr="003E7674">
        <w:rPr>
          <w:rFonts w:ascii="Times New Roman" w:hAnsi="Times New Roman"/>
          <w:sz w:val="28"/>
          <w:szCs w:val="28"/>
        </w:rPr>
        <w:t xml:space="preserve">частие в работе </w:t>
      </w:r>
      <w:r>
        <w:rPr>
          <w:rFonts w:ascii="Times New Roman" w:hAnsi="Times New Roman"/>
          <w:sz w:val="28"/>
          <w:szCs w:val="28"/>
        </w:rPr>
        <w:t xml:space="preserve">постоянно действующих </w:t>
      </w:r>
      <w:r w:rsidRPr="003E7674">
        <w:rPr>
          <w:rFonts w:ascii="Times New Roman" w:hAnsi="Times New Roman"/>
          <w:sz w:val="28"/>
          <w:szCs w:val="28"/>
        </w:rPr>
        <w:t xml:space="preserve">совещательных </w:t>
      </w:r>
      <w:r>
        <w:rPr>
          <w:rFonts w:ascii="Times New Roman" w:hAnsi="Times New Roman"/>
          <w:sz w:val="28"/>
          <w:szCs w:val="28"/>
        </w:rPr>
        <w:t xml:space="preserve">и коллегиальных </w:t>
      </w:r>
      <w:r w:rsidRPr="003E7674">
        <w:rPr>
          <w:rFonts w:ascii="Times New Roman" w:hAnsi="Times New Roman"/>
          <w:sz w:val="28"/>
          <w:szCs w:val="28"/>
        </w:rPr>
        <w:t>органов Администрации, совещаниях, деловых встречах по вопросам, входящим в компетенцию Отдела.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74">
        <w:rPr>
          <w:rFonts w:ascii="Times New Roman" w:hAnsi="Times New Roman"/>
          <w:color w:val="000000"/>
          <w:sz w:val="28"/>
          <w:szCs w:val="28"/>
        </w:rPr>
        <w:t>4.2.1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3E7674">
        <w:rPr>
          <w:rFonts w:ascii="Times New Roman" w:hAnsi="Times New Roman"/>
          <w:color w:val="000000"/>
          <w:sz w:val="28"/>
          <w:szCs w:val="28"/>
        </w:rPr>
        <w:t>. Осуществление иных полномочий в соответствии с законодательством Российской Федерации и муниципальными правовыми актами.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>4.3.</w:t>
      </w:r>
      <w:r w:rsidRPr="003E7674">
        <w:rPr>
          <w:rFonts w:ascii="Times New Roman" w:hAnsi="Times New Roman"/>
          <w:sz w:val="28"/>
          <w:szCs w:val="28"/>
          <w:lang w:val="en-US"/>
        </w:rPr>
        <w:t> </w:t>
      </w:r>
      <w:r w:rsidRPr="003E7674">
        <w:rPr>
          <w:rFonts w:ascii="Times New Roman" w:hAnsi="Times New Roman"/>
          <w:color w:val="000000"/>
          <w:sz w:val="28"/>
          <w:szCs w:val="28"/>
        </w:rPr>
        <w:t>Заведующий отделом имеет право: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74">
        <w:rPr>
          <w:rFonts w:ascii="Times New Roman" w:hAnsi="Times New Roman"/>
          <w:color w:val="000000"/>
          <w:sz w:val="28"/>
          <w:szCs w:val="28"/>
        </w:rPr>
        <w:lastRenderedPageBreak/>
        <w:t>4.3.1.</w:t>
      </w:r>
      <w:r w:rsidRPr="003E7674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3E7674">
        <w:rPr>
          <w:rFonts w:ascii="Times New Roman" w:hAnsi="Times New Roman"/>
          <w:color w:val="000000"/>
          <w:sz w:val="28"/>
          <w:szCs w:val="28"/>
        </w:rPr>
        <w:t>Принимать решения по вопросам, относящимся к его компетенции.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74">
        <w:rPr>
          <w:rFonts w:ascii="Times New Roman" w:hAnsi="Times New Roman"/>
          <w:color w:val="000000"/>
          <w:sz w:val="28"/>
          <w:szCs w:val="28"/>
        </w:rPr>
        <w:t>4.3.2.</w:t>
      </w:r>
      <w:r w:rsidRPr="003E7674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3E7674">
        <w:rPr>
          <w:rFonts w:ascii="Times New Roman" w:hAnsi="Times New Roman"/>
          <w:color w:val="000000"/>
          <w:sz w:val="28"/>
          <w:szCs w:val="28"/>
        </w:rPr>
        <w:t xml:space="preserve">Вносить в установленном порядке предложения </w:t>
      </w:r>
      <w:proofErr w:type="gramStart"/>
      <w:r w:rsidRPr="003E7674">
        <w:rPr>
          <w:rFonts w:ascii="Times New Roman" w:hAnsi="Times New Roman"/>
          <w:color w:val="000000"/>
          <w:sz w:val="28"/>
          <w:szCs w:val="28"/>
        </w:rPr>
        <w:t>Главе</w:t>
      </w:r>
      <w:proofErr w:type="gramEnd"/>
      <w:r w:rsidRPr="003E7674">
        <w:rPr>
          <w:rFonts w:ascii="Times New Roman" w:hAnsi="Times New Roman"/>
          <w:color w:val="000000"/>
          <w:sz w:val="28"/>
          <w:szCs w:val="28"/>
        </w:rPr>
        <w:t xml:space="preserve"> ЗАТО г. Железногорск о поощрениях либо взысканиях </w:t>
      </w:r>
      <w:r>
        <w:rPr>
          <w:rFonts w:ascii="Times New Roman" w:hAnsi="Times New Roman"/>
          <w:color w:val="000000"/>
          <w:sz w:val="28"/>
          <w:szCs w:val="28"/>
        </w:rPr>
        <w:t>специалистов</w:t>
      </w:r>
      <w:r w:rsidRPr="003E7674">
        <w:rPr>
          <w:rFonts w:ascii="Times New Roman" w:hAnsi="Times New Roman"/>
          <w:color w:val="000000"/>
          <w:sz w:val="28"/>
          <w:szCs w:val="28"/>
        </w:rPr>
        <w:t xml:space="preserve"> Отдела.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74">
        <w:rPr>
          <w:rFonts w:ascii="Times New Roman" w:hAnsi="Times New Roman"/>
          <w:color w:val="000000"/>
          <w:sz w:val="28"/>
          <w:szCs w:val="28"/>
        </w:rPr>
        <w:t>4.3.3.</w:t>
      </w:r>
      <w:r w:rsidRPr="003E7674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3E7674">
        <w:rPr>
          <w:rFonts w:ascii="Times New Roman" w:hAnsi="Times New Roman"/>
          <w:color w:val="000000"/>
          <w:sz w:val="28"/>
          <w:szCs w:val="28"/>
        </w:rPr>
        <w:t xml:space="preserve">Вносить на рассмотрение </w:t>
      </w:r>
      <w:proofErr w:type="gramStart"/>
      <w:r w:rsidRPr="003E7674">
        <w:rPr>
          <w:rFonts w:ascii="Times New Roman" w:hAnsi="Times New Roman"/>
          <w:color w:val="000000"/>
          <w:sz w:val="28"/>
          <w:szCs w:val="28"/>
        </w:rPr>
        <w:t>Главы</w:t>
      </w:r>
      <w:proofErr w:type="gramEnd"/>
      <w:r w:rsidRPr="003E7674">
        <w:rPr>
          <w:rFonts w:ascii="Times New Roman" w:hAnsi="Times New Roman"/>
          <w:color w:val="000000"/>
          <w:sz w:val="28"/>
          <w:szCs w:val="28"/>
        </w:rPr>
        <w:t xml:space="preserve"> ЗАТО г. Железногорск предложения по улучшению условий труда специалистов Отдела, повышения их квалификации.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74">
        <w:rPr>
          <w:rFonts w:ascii="Times New Roman" w:hAnsi="Times New Roman"/>
          <w:color w:val="000000"/>
          <w:sz w:val="28"/>
          <w:szCs w:val="28"/>
        </w:rPr>
        <w:t>4.3.4.</w:t>
      </w:r>
      <w:r w:rsidRPr="003E7674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3E7674">
        <w:rPr>
          <w:rFonts w:ascii="Times New Roman" w:hAnsi="Times New Roman"/>
          <w:color w:val="000000"/>
          <w:sz w:val="28"/>
          <w:szCs w:val="28"/>
        </w:rPr>
        <w:t xml:space="preserve">Представлять </w:t>
      </w:r>
      <w:proofErr w:type="gramStart"/>
      <w:r w:rsidRPr="003E7674">
        <w:rPr>
          <w:rFonts w:ascii="Times New Roman" w:hAnsi="Times New Roman"/>
          <w:color w:val="000000"/>
          <w:sz w:val="28"/>
          <w:szCs w:val="28"/>
        </w:rPr>
        <w:t>Главе</w:t>
      </w:r>
      <w:proofErr w:type="gramEnd"/>
      <w:r w:rsidRPr="003E7674">
        <w:rPr>
          <w:rFonts w:ascii="Times New Roman" w:hAnsi="Times New Roman"/>
          <w:color w:val="000000"/>
          <w:sz w:val="28"/>
          <w:szCs w:val="28"/>
        </w:rPr>
        <w:t xml:space="preserve"> ЗАТО г. Железногорск предложения по назначению на должности, переводах и освобождении от должности специалистов Отдела.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74">
        <w:rPr>
          <w:rFonts w:ascii="Times New Roman" w:hAnsi="Times New Roman"/>
          <w:color w:val="000000"/>
          <w:sz w:val="28"/>
          <w:szCs w:val="28"/>
        </w:rPr>
        <w:t>4.3.5. Требовать от специалистов Отдела добросовестного выполнения своих должностных обязанностей.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74">
        <w:rPr>
          <w:rFonts w:ascii="Times New Roman" w:hAnsi="Times New Roman"/>
          <w:color w:val="000000"/>
          <w:sz w:val="28"/>
          <w:szCs w:val="28"/>
        </w:rPr>
        <w:t>4.3.6.</w:t>
      </w:r>
      <w:r w:rsidRPr="003E7674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3E7674">
        <w:rPr>
          <w:rFonts w:ascii="Times New Roman" w:hAnsi="Times New Roman"/>
          <w:color w:val="000000"/>
          <w:sz w:val="28"/>
          <w:szCs w:val="28"/>
        </w:rPr>
        <w:t>На условия труда, соответствующие требованиям охраны труда и техники безопасности.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74">
        <w:rPr>
          <w:rFonts w:ascii="Times New Roman" w:hAnsi="Times New Roman"/>
          <w:color w:val="000000"/>
          <w:sz w:val="28"/>
          <w:szCs w:val="28"/>
        </w:rPr>
        <w:t>4.3.7.</w:t>
      </w:r>
      <w:r w:rsidRPr="003E7674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3E7674">
        <w:rPr>
          <w:rFonts w:ascii="Times New Roman" w:hAnsi="Times New Roman"/>
          <w:color w:val="000000"/>
          <w:sz w:val="28"/>
          <w:szCs w:val="28"/>
        </w:rPr>
        <w:t xml:space="preserve">Издавать в пределах компетенции Отдела распоряжения и давать указания, обязательные для исполнения всеми </w:t>
      </w:r>
      <w:r>
        <w:rPr>
          <w:rFonts w:ascii="Times New Roman" w:hAnsi="Times New Roman"/>
          <w:color w:val="000000"/>
          <w:sz w:val="28"/>
          <w:szCs w:val="28"/>
        </w:rPr>
        <w:t>специалистами</w:t>
      </w:r>
      <w:r w:rsidRPr="003E7674">
        <w:rPr>
          <w:rFonts w:ascii="Times New Roman" w:hAnsi="Times New Roman"/>
          <w:color w:val="000000"/>
          <w:sz w:val="28"/>
          <w:szCs w:val="28"/>
        </w:rPr>
        <w:t xml:space="preserve"> Отдела, организовывать и проверять их исполнение.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E7674">
        <w:rPr>
          <w:rFonts w:ascii="Times New Roman" w:hAnsi="Times New Roman"/>
          <w:color w:val="000000"/>
          <w:sz w:val="28"/>
          <w:szCs w:val="28"/>
        </w:rPr>
        <w:t>4.3.8. </w:t>
      </w:r>
      <w:r w:rsidRPr="003E7674">
        <w:rPr>
          <w:rFonts w:ascii="Times New Roman" w:hAnsi="Times New Roman"/>
          <w:sz w:val="28"/>
          <w:szCs w:val="28"/>
        </w:rPr>
        <w:t>Осуществлять формирование технической политики в области информатизации в Администрации.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 xml:space="preserve">4.3.9. Давать экспертную оценку решениям, принимаемым структурными подразделениями </w:t>
      </w:r>
      <w:r>
        <w:rPr>
          <w:rFonts w:ascii="Times New Roman" w:hAnsi="Times New Roman"/>
          <w:sz w:val="28"/>
          <w:szCs w:val="28"/>
        </w:rPr>
        <w:t xml:space="preserve">и отраслевыми (функциональными) органами </w:t>
      </w:r>
      <w:r w:rsidRPr="003E7674">
        <w:rPr>
          <w:rFonts w:ascii="Times New Roman" w:hAnsi="Times New Roman"/>
          <w:sz w:val="28"/>
          <w:szCs w:val="28"/>
        </w:rPr>
        <w:t xml:space="preserve">Администрации, касающихся </w:t>
      </w:r>
      <w:r>
        <w:rPr>
          <w:rFonts w:ascii="Times New Roman" w:hAnsi="Times New Roman"/>
          <w:sz w:val="28"/>
          <w:szCs w:val="28"/>
        </w:rPr>
        <w:t xml:space="preserve">вопросов </w:t>
      </w:r>
      <w:r w:rsidRPr="003E7674">
        <w:rPr>
          <w:rFonts w:ascii="Times New Roman" w:hAnsi="Times New Roman"/>
          <w:sz w:val="28"/>
          <w:szCs w:val="28"/>
        </w:rPr>
        <w:t>информатизации.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74">
        <w:rPr>
          <w:rFonts w:ascii="Times New Roman" w:hAnsi="Times New Roman"/>
          <w:color w:val="000000"/>
          <w:sz w:val="28"/>
          <w:szCs w:val="28"/>
        </w:rPr>
        <w:t>4.4.</w:t>
      </w:r>
      <w:r w:rsidRPr="003E7674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Заведующий</w:t>
      </w:r>
      <w:r w:rsidRPr="003E7674">
        <w:rPr>
          <w:rFonts w:ascii="Times New Roman" w:hAnsi="Times New Roman"/>
          <w:color w:val="000000"/>
          <w:sz w:val="28"/>
          <w:szCs w:val="28"/>
        </w:rPr>
        <w:t xml:space="preserve"> Отдел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3E7674">
        <w:rPr>
          <w:rFonts w:ascii="Times New Roman" w:hAnsi="Times New Roman"/>
          <w:color w:val="000000"/>
          <w:sz w:val="28"/>
          <w:szCs w:val="28"/>
        </w:rPr>
        <w:t xml:space="preserve"> несет ответственность </w:t>
      </w:r>
      <w:proofErr w:type="gramStart"/>
      <w:r w:rsidRPr="003E7674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3E7674">
        <w:rPr>
          <w:rFonts w:ascii="Times New Roman" w:hAnsi="Times New Roman"/>
          <w:color w:val="000000"/>
          <w:sz w:val="28"/>
          <w:szCs w:val="28"/>
        </w:rPr>
        <w:t>:</w:t>
      </w:r>
    </w:p>
    <w:p w:rsidR="0084121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74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3E7674">
        <w:rPr>
          <w:rFonts w:ascii="Times New Roman" w:hAnsi="Times New Roman"/>
          <w:color w:val="000000"/>
          <w:sz w:val="28"/>
          <w:szCs w:val="28"/>
        </w:rPr>
        <w:t>.1.</w:t>
      </w:r>
      <w:r w:rsidRPr="003E7674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3E7674">
        <w:rPr>
          <w:rFonts w:ascii="Times New Roman" w:hAnsi="Times New Roman"/>
          <w:color w:val="000000"/>
          <w:sz w:val="28"/>
          <w:szCs w:val="28"/>
        </w:rPr>
        <w:t>Неисполнение или ненадлежащее исполнение задач и функций, возложенных на Отдел настоящим Положением.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4.4.2. Результаты деятельности Отдела.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74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3E767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3E7674">
        <w:rPr>
          <w:rFonts w:ascii="Times New Roman" w:hAnsi="Times New Roman"/>
          <w:color w:val="000000"/>
          <w:sz w:val="28"/>
          <w:szCs w:val="28"/>
        </w:rPr>
        <w:t>.</w:t>
      </w:r>
      <w:r w:rsidRPr="003E7674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3E7674">
        <w:rPr>
          <w:rFonts w:ascii="Times New Roman" w:hAnsi="Times New Roman"/>
          <w:color w:val="000000"/>
          <w:sz w:val="28"/>
          <w:szCs w:val="28"/>
        </w:rPr>
        <w:t xml:space="preserve">Трудовую и исполнительскую дисциплину, выполнение Правил внутреннего трудового распорядка </w:t>
      </w:r>
      <w:r>
        <w:rPr>
          <w:rFonts w:ascii="Times New Roman" w:hAnsi="Times New Roman"/>
          <w:color w:val="000000"/>
          <w:sz w:val="28"/>
          <w:szCs w:val="28"/>
        </w:rPr>
        <w:t>специалистами</w:t>
      </w:r>
      <w:r w:rsidRPr="003E7674">
        <w:rPr>
          <w:rFonts w:ascii="Times New Roman" w:hAnsi="Times New Roman"/>
          <w:color w:val="000000"/>
          <w:sz w:val="28"/>
          <w:szCs w:val="28"/>
        </w:rPr>
        <w:t xml:space="preserve"> Отдела.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74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3E767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3E7674">
        <w:rPr>
          <w:rFonts w:ascii="Times New Roman" w:hAnsi="Times New Roman"/>
          <w:color w:val="000000"/>
          <w:sz w:val="28"/>
          <w:szCs w:val="28"/>
        </w:rPr>
        <w:t>. Нарушение действующего законодательства Российской Федерации, Красноярского края и муниципальных правовых актов.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74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3E767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E7674">
        <w:rPr>
          <w:rFonts w:ascii="Times New Roman" w:hAnsi="Times New Roman"/>
          <w:color w:val="000000"/>
          <w:sz w:val="28"/>
          <w:szCs w:val="28"/>
        </w:rPr>
        <w:t>.</w:t>
      </w:r>
      <w:r w:rsidRPr="003E7674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3E7674">
        <w:rPr>
          <w:rFonts w:ascii="Times New Roman" w:hAnsi="Times New Roman"/>
          <w:color w:val="000000"/>
          <w:sz w:val="28"/>
          <w:szCs w:val="28"/>
        </w:rPr>
        <w:t>Действие или бездействие, ведущие к нарушению прав и законных интересов граждан.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74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3E767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3E7674">
        <w:rPr>
          <w:rFonts w:ascii="Times New Roman" w:hAnsi="Times New Roman"/>
          <w:color w:val="000000"/>
          <w:sz w:val="28"/>
          <w:szCs w:val="28"/>
        </w:rPr>
        <w:t>. Неисполнение или ненадлежащее исполнение возложенных на него должностных обязанностей.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74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3E767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3E7674">
        <w:rPr>
          <w:rFonts w:ascii="Times New Roman" w:hAnsi="Times New Roman"/>
          <w:color w:val="000000"/>
          <w:sz w:val="28"/>
          <w:szCs w:val="28"/>
        </w:rPr>
        <w:t>. Не сохранение государственной тайны, а также разглашение сведений, ставших ему известных в связи и с исполнением должностных обязанностей.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74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3E767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3E7674">
        <w:rPr>
          <w:rFonts w:ascii="Times New Roman" w:hAnsi="Times New Roman"/>
          <w:color w:val="000000"/>
          <w:sz w:val="28"/>
          <w:szCs w:val="28"/>
        </w:rPr>
        <w:t>. Нарушение требований охраны труда в соответствии с законодательством Российской Федерации.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74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E7674">
        <w:rPr>
          <w:rFonts w:ascii="Times New Roman" w:hAnsi="Times New Roman"/>
          <w:color w:val="000000"/>
          <w:sz w:val="28"/>
          <w:szCs w:val="28"/>
        </w:rPr>
        <w:t>. Обязанности специалистов Отдела устанавливаются должностными инструкциями и действующим законодательством Российской Федерации.</w:t>
      </w:r>
    </w:p>
    <w:p w:rsidR="00841214" w:rsidRPr="003E7674" w:rsidRDefault="00841214" w:rsidP="0084121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1214" w:rsidRPr="003E7674" w:rsidRDefault="00841214" w:rsidP="0084121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3E7674">
        <w:rPr>
          <w:rFonts w:ascii="Times New Roman" w:hAnsi="Times New Roman"/>
          <w:sz w:val="28"/>
          <w:szCs w:val="28"/>
        </w:rPr>
        <w:t xml:space="preserve"> </w:t>
      </w:r>
    </w:p>
    <w:p w:rsidR="00841214" w:rsidRPr="003E7674" w:rsidRDefault="00841214" w:rsidP="0084121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ом</w:t>
      </w:r>
      <w:r w:rsidRPr="003E76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7674">
        <w:rPr>
          <w:rFonts w:ascii="Times New Roman" w:hAnsi="Times New Roman"/>
          <w:sz w:val="28"/>
          <w:szCs w:val="28"/>
        </w:rPr>
        <w:t>информационно-технологического</w:t>
      </w:r>
      <w:proofErr w:type="gramEnd"/>
    </w:p>
    <w:p w:rsidR="00C8650A" w:rsidRPr="00083053" w:rsidRDefault="00841214" w:rsidP="0084121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E7674">
        <w:rPr>
          <w:rFonts w:ascii="Times New Roman" w:hAnsi="Times New Roman"/>
          <w:sz w:val="28"/>
          <w:szCs w:val="28"/>
        </w:rPr>
        <w:t>обеспечения и связи</w:t>
      </w:r>
      <w:r w:rsidRPr="003E7674">
        <w:rPr>
          <w:rFonts w:ascii="Times New Roman" w:hAnsi="Times New Roman"/>
          <w:sz w:val="28"/>
          <w:szCs w:val="28"/>
        </w:rPr>
        <w:tab/>
      </w:r>
      <w:r w:rsidRPr="003E7674">
        <w:rPr>
          <w:rFonts w:ascii="Times New Roman" w:hAnsi="Times New Roman"/>
          <w:sz w:val="28"/>
          <w:szCs w:val="28"/>
        </w:rPr>
        <w:tab/>
      </w:r>
      <w:r w:rsidRPr="003E7674">
        <w:rPr>
          <w:rFonts w:ascii="Times New Roman" w:hAnsi="Times New Roman"/>
          <w:sz w:val="28"/>
          <w:szCs w:val="28"/>
        </w:rPr>
        <w:tab/>
      </w:r>
      <w:r w:rsidRPr="003E7674">
        <w:rPr>
          <w:rFonts w:ascii="Times New Roman" w:hAnsi="Times New Roman"/>
          <w:sz w:val="28"/>
          <w:szCs w:val="28"/>
        </w:rPr>
        <w:tab/>
      </w:r>
      <w:r w:rsidRPr="003E7674">
        <w:rPr>
          <w:rFonts w:ascii="Times New Roman" w:hAnsi="Times New Roman"/>
          <w:sz w:val="28"/>
          <w:szCs w:val="28"/>
        </w:rPr>
        <w:tab/>
      </w:r>
      <w:r w:rsidRPr="003E7674">
        <w:rPr>
          <w:rFonts w:ascii="Times New Roman" w:hAnsi="Times New Roman"/>
          <w:sz w:val="28"/>
          <w:szCs w:val="28"/>
        </w:rPr>
        <w:tab/>
      </w:r>
      <w:r w:rsidRPr="003E767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E7674">
        <w:rPr>
          <w:rFonts w:ascii="Times New Roman" w:hAnsi="Times New Roman"/>
          <w:sz w:val="28"/>
          <w:szCs w:val="28"/>
        </w:rPr>
        <w:t>В.А. Архипов</w:t>
      </w:r>
    </w:p>
    <w:sectPr w:rsidR="00C8650A" w:rsidRPr="00083053" w:rsidSect="00841214">
      <w:headerReference w:type="even" r:id="rId11"/>
      <w:headerReference w:type="default" r:id="rId12"/>
      <w:headerReference w:type="first" r:id="rId13"/>
      <w:pgSz w:w="11907" w:h="16840" w:code="9"/>
      <w:pgMar w:top="851" w:right="851" w:bottom="851" w:left="1701" w:header="709" w:footer="709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AEB" w:rsidRDefault="006B4AEB">
      <w:r>
        <w:separator/>
      </w:r>
    </w:p>
  </w:endnote>
  <w:endnote w:type="continuationSeparator" w:id="0">
    <w:p w:rsidR="006B4AEB" w:rsidRDefault="006B4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AEB" w:rsidRDefault="006B4AEB">
      <w:r>
        <w:separator/>
      </w:r>
    </w:p>
  </w:footnote>
  <w:footnote w:type="continuationSeparator" w:id="0">
    <w:p w:rsidR="006B4AEB" w:rsidRDefault="006B4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30" w:rsidRDefault="00CE59B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2C3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2C30" w:rsidRDefault="00222C3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30" w:rsidRDefault="00222C30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35153"/>
      <w:docPartObj>
        <w:docPartGallery w:val="Page Numbers (Top of Page)"/>
        <w:docPartUnique/>
      </w:docPartObj>
    </w:sdtPr>
    <w:sdtContent>
      <w:p w:rsidR="00841214" w:rsidRDefault="00CE59B7">
        <w:pPr>
          <w:pStyle w:val="a7"/>
          <w:jc w:val="center"/>
        </w:pPr>
        <w:fldSimple w:instr=" PAGE   \* MERGEFORMAT ">
          <w:r w:rsidR="00083053">
            <w:rPr>
              <w:noProof/>
            </w:rPr>
            <w:t>1</w:t>
          </w:r>
        </w:fldSimple>
      </w:p>
    </w:sdtContent>
  </w:sdt>
  <w:p w:rsidR="00841214" w:rsidRDefault="00841214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73" w:rsidRDefault="00CE59B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E566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6A73" w:rsidRDefault="006B4AEB">
    <w:pPr>
      <w:pStyle w:val="a7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35158"/>
      <w:docPartObj>
        <w:docPartGallery w:val="Page Numbers (Top of Page)"/>
        <w:docPartUnique/>
      </w:docPartObj>
    </w:sdtPr>
    <w:sdtContent>
      <w:p w:rsidR="00841214" w:rsidRDefault="00CE59B7">
        <w:pPr>
          <w:pStyle w:val="a7"/>
          <w:jc w:val="center"/>
        </w:pPr>
        <w:fldSimple w:instr=" PAGE   \* MERGEFORMAT ">
          <w:r w:rsidR="00083053">
            <w:rPr>
              <w:noProof/>
            </w:rPr>
            <w:t>5</w:t>
          </w:r>
        </w:fldSimple>
      </w:p>
    </w:sdtContent>
  </w:sdt>
  <w:p w:rsidR="00246A73" w:rsidRPr="00841214" w:rsidRDefault="006B4AEB" w:rsidP="00841214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35154"/>
      <w:docPartObj>
        <w:docPartGallery w:val="Page Numbers (Top of Page)"/>
        <w:docPartUnique/>
      </w:docPartObj>
    </w:sdtPr>
    <w:sdtContent>
      <w:p w:rsidR="00841214" w:rsidRPr="00841214" w:rsidRDefault="00CE59B7" w:rsidP="00841214">
        <w:pPr>
          <w:pStyle w:val="a7"/>
          <w:jc w:val="center"/>
          <w:rPr>
            <w:lang w:val="en-US"/>
          </w:rPr>
        </w:pPr>
      </w:p>
    </w:sdtContent>
  </w:sdt>
  <w:p w:rsidR="00841214" w:rsidRDefault="0084121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3CAE"/>
    <w:multiLevelType w:val="singleLevel"/>
    <w:tmpl w:val="A9FA5532"/>
    <w:lvl w:ilvl="0">
      <w:start w:val="1"/>
      <w:numFmt w:val="decimal"/>
      <w:lvlText w:val="2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B5E19A6"/>
    <w:multiLevelType w:val="multilevel"/>
    <w:tmpl w:val="AEE4E0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1A6"/>
    <w:rsid w:val="00043644"/>
    <w:rsid w:val="00083053"/>
    <w:rsid w:val="00086698"/>
    <w:rsid w:val="00097270"/>
    <w:rsid w:val="000A3FB5"/>
    <w:rsid w:val="000C2F7B"/>
    <w:rsid w:val="000D4092"/>
    <w:rsid w:val="000D4FF9"/>
    <w:rsid w:val="001338B7"/>
    <w:rsid w:val="00161F45"/>
    <w:rsid w:val="0016418C"/>
    <w:rsid w:val="001661AD"/>
    <w:rsid w:val="00172E38"/>
    <w:rsid w:val="00197998"/>
    <w:rsid w:val="001B62D3"/>
    <w:rsid w:val="001D6782"/>
    <w:rsid w:val="001E5663"/>
    <w:rsid w:val="002023E4"/>
    <w:rsid w:val="00222C30"/>
    <w:rsid w:val="00223094"/>
    <w:rsid w:val="002464FC"/>
    <w:rsid w:val="00260A57"/>
    <w:rsid w:val="00260F7B"/>
    <w:rsid w:val="00277382"/>
    <w:rsid w:val="002864C4"/>
    <w:rsid w:val="002A1B71"/>
    <w:rsid w:val="002A61D6"/>
    <w:rsid w:val="002E24BC"/>
    <w:rsid w:val="0030492A"/>
    <w:rsid w:val="00312DA2"/>
    <w:rsid w:val="00332793"/>
    <w:rsid w:val="003601A6"/>
    <w:rsid w:val="0036620C"/>
    <w:rsid w:val="003875BD"/>
    <w:rsid w:val="003A12A2"/>
    <w:rsid w:val="003D4B48"/>
    <w:rsid w:val="003F5428"/>
    <w:rsid w:val="00426673"/>
    <w:rsid w:val="00446D0D"/>
    <w:rsid w:val="00477BAB"/>
    <w:rsid w:val="0048050A"/>
    <w:rsid w:val="0048576C"/>
    <w:rsid w:val="004C5389"/>
    <w:rsid w:val="004C71FE"/>
    <w:rsid w:val="004E2DFF"/>
    <w:rsid w:val="0051636D"/>
    <w:rsid w:val="005179FA"/>
    <w:rsid w:val="00563903"/>
    <w:rsid w:val="005C1AD0"/>
    <w:rsid w:val="005D3F4B"/>
    <w:rsid w:val="005F03FA"/>
    <w:rsid w:val="00604532"/>
    <w:rsid w:val="0062094D"/>
    <w:rsid w:val="0062579E"/>
    <w:rsid w:val="006731D7"/>
    <w:rsid w:val="00675CE5"/>
    <w:rsid w:val="00695B40"/>
    <w:rsid w:val="006B4AEB"/>
    <w:rsid w:val="006C1858"/>
    <w:rsid w:val="006C53F0"/>
    <w:rsid w:val="00766FD8"/>
    <w:rsid w:val="007C63A7"/>
    <w:rsid w:val="007D72A2"/>
    <w:rsid w:val="007F2182"/>
    <w:rsid w:val="007F72BC"/>
    <w:rsid w:val="00805479"/>
    <w:rsid w:val="00823077"/>
    <w:rsid w:val="00841214"/>
    <w:rsid w:val="00842722"/>
    <w:rsid w:val="00864C69"/>
    <w:rsid w:val="0087173A"/>
    <w:rsid w:val="0089184C"/>
    <w:rsid w:val="008C6A9E"/>
    <w:rsid w:val="008D49EC"/>
    <w:rsid w:val="008D6584"/>
    <w:rsid w:val="00910217"/>
    <w:rsid w:val="0092605B"/>
    <w:rsid w:val="009512F9"/>
    <w:rsid w:val="00954775"/>
    <w:rsid w:val="009A42B4"/>
    <w:rsid w:val="009A4979"/>
    <w:rsid w:val="009B051D"/>
    <w:rsid w:val="009C7279"/>
    <w:rsid w:val="009D6AB3"/>
    <w:rsid w:val="00A02044"/>
    <w:rsid w:val="00A16B38"/>
    <w:rsid w:val="00A22FB4"/>
    <w:rsid w:val="00A527A4"/>
    <w:rsid w:val="00AA03A5"/>
    <w:rsid w:val="00AB2632"/>
    <w:rsid w:val="00AB706E"/>
    <w:rsid w:val="00AC6DF1"/>
    <w:rsid w:val="00AD0F74"/>
    <w:rsid w:val="00AE4474"/>
    <w:rsid w:val="00AF2D04"/>
    <w:rsid w:val="00AF7252"/>
    <w:rsid w:val="00B05025"/>
    <w:rsid w:val="00B16FB1"/>
    <w:rsid w:val="00B46832"/>
    <w:rsid w:val="00B5411A"/>
    <w:rsid w:val="00B54B34"/>
    <w:rsid w:val="00BA04E2"/>
    <w:rsid w:val="00BA42C7"/>
    <w:rsid w:val="00BA6307"/>
    <w:rsid w:val="00BC773B"/>
    <w:rsid w:val="00C658AA"/>
    <w:rsid w:val="00C74747"/>
    <w:rsid w:val="00C82F87"/>
    <w:rsid w:val="00C8650A"/>
    <w:rsid w:val="00CD19A7"/>
    <w:rsid w:val="00CE53D7"/>
    <w:rsid w:val="00CE59B7"/>
    <w:rsid w:val="00CF726A"/>
    <w:rsid w:val="00D1306C"/>
    <w:rsid w:val="00D15E20"/>
    <w:rsid w:val="00D334AA"/>
    <w:rsid w:val="00D6273F"/>
    <w:rsid w:val="00D71043"/>
    <w:rsid w:val="00D80E89"/>
    <w:rsid w:val="00DC6480"/>
    <w:rsid w:val="00E22AAF"/>
    <w:rsid w:val="00E47CBC"/>
    <w:rsid w:val="00E73638"/>
    <w:rsid w:val="00E945DD"/>
    <w:rsid w:val="00EC4404"/>
    <w:rsid w:val="00EC7D5C"/>
    <w:rsid w:val="00ED2A81"/>
    <w:rsid w:val="00EE26C0"/>
    <w:rsid w:val="00F12859"/>
    <w:rsid w:val="00F16D91"/>
    <w:rsid w:val="00F201D3"/>
    <w:rsid w:val="00F2533D"/>
    <w:rsid w:val="00F44B11"/>
    <w:rsid w:val="00F4531A"/>
    <w:rsid w:val="00F57198"/>
    <w:rsid w:val="00F95FA4"/>
    <w:rsid w:val="00FC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05B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92605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2605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2605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8412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2605B"/>
  </w:style>
  <w:style w:type="paragraph" w:styleId="a4">
    <w:name w:val="envelope address"/>
    <w:basedOn w:val="a"/>
    <w:rsid w:val="0092605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2605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2605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2605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2605B"/>
  </w:style>
  <w:style w:type="paragraph" w:styleId="aa">
    <w:name w:val="Body Text"/>
    <w:basedOn w:val="a"/>
    <w:rsid w:val="0092605B"/>
    <w:rPr>
      <w:rFonts w:ascii="Times New Roman" w:hAnsi="Times New Roman"/>
      <w:sz w:val="28"/>
    </w:rPr>
  </w:style>
  <w:style w:type="paragraph" w:styleId="20">
    <w:name w:val="Body Text 2"/>
    <w:basedOn w:val="a"/>
    <w:rsid w:val="0092605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2605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92605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92605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21">
    <w:name w:val="Body Text Indent 2"/>
    <w:basedOn w:val="a"/>
    <w:rsid w:val="004E2DFF"/>
    <w:pPr>
      <w:spacing w:after="120" w:line="480" w:lineRule="auto"/>
      <w:ind w:left="283"/>
    </w:pPr>
  </w:style>
  <w:style w:type="paragraph" w:styleId="32">
    <w:name w:val="Body Text Indent 3"/>
    <w:basedOn w:val="a"/>
    <w:link w:val="33"/>
    <w:rsid w:val="004E2DFF"/>
    <w:pPr>
      <w:spacing w:after="120"/>
      <w:ind w:left="283"/>
    </w:pPr>
    <w:rPr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BA04E2"/>
    <w:rPr>
      <w:rFonts w:ascii="Lucida Console" w:hAnsi="Lucida Console"/>
      <w:sz w:val="16"/>
    </w:rPr>
  </w:style>
  <w:style w:type="character" w:customStyle="1" w:styleId="33">
    <w:name w:val="Основной текст с отступом 3 Знак"/>
    <w:basedOn w:val="a0"/>
    <w:link w:val="32"/>
    <w:rsid w:val="0062579E"/>
    <w:rPr>
      <w:rFonts w:ascii="Lucida Console" w:hAnsi="Lucida Console"/>
      <w:sz w:val="16"/>
      <w:szCs w:val="16"/>
    </w:rPr>
  </w:style>
  <w:style w:type="paragraph" w:customStyle="1" w:styleId="ConsPlusTitle">
    <w:name w:val="ConsPlusTitle"/>
    <w:uiPriority w:val="99"/>
    <w:rsid w:val="00C8650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basedOn w:val="a0"/>
    <w:uiPriority w:val="99"/>
    <w:unhideWhenUsed/>
    <w:rsid w:val="00C8650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95B40"/>
    <w:rPr>
      <w:b/>
      <w:sz w:val="28"/>
    </w:rPr>
  </w:style>
  <w:style w:type="character" w:customStyle="1" w:styleId="31">
    <w:name w:val="Основной текст 3 Знак"/>
    <w:basedOn w:val="a0"/>
    <w:link w:val="30"/>
    <w:rsid w:val="00695B40"/>
    <w:rPr>
      <w:b/>
      <w:sz w:val="16"/>
    </w:rPr>
  </w:style>
  <w:style w:type="paragraph" w:styleId="ae">
    <w:name w:val="Balloon Text"/>
    <w:basedOn w:val="a"/>
    <w:link w:val="af"/>
    <w:rsid w:val="00A22FB4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A22FB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841214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customStyle="1" w:styleId="ConsPlusNormal">
    <w:name w:val="ConsPlusNormal"/>
    <w:rsid w:val="008412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2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13233</CharactersWithSpaces>
  <SharedDoc>false</SharedDoc>
  <HLinks>
    <vt:vector size="6" baseType="variant">
      <vt:variant>
        <vt:i4>5111835</vt:i4>
      </vt:variant>
      <vt:variant>
        <vt:i4>0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3</cp:revision>
  <cp:lastPrinted>2020-04-09T07:52:00Z</cp:lastPrinted>
  <dcterms:created xsi:type="dcterms:W3CDTF">2020-04-23T09:45:00Z</dcterms:created>
  <dcterms:modified xsi:type="dcterms:W3CDTF">2020-04-28T09:56:00Z</dcterms:modified>
</cp:coreProperties>
</file>