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94" w:rsidRDefault="00794F94" w:rsidP="00794F94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94" w:rsidRDefault="00794F94" w:rsidP="00794F94">
      <w:pPr>
        <w:pStyle w:val="3"/>
        <w:framePr w:w="9897" w:wrap="around" w:x="1435" w:y="266"/>
      </w:pPr>
    </w:p>
    <w:p w:rsidR="00794F94" w:rsidRPr="00C4332D" w:rsidRDefault="00794F94" w:rsidP="00794F94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794F94" w:rsidRPr="00C4332D" w:rsidRDefault="00794F94" w:rsidP="00794F94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94F94" w:rsidRPr="00FB571A" w:rsidRDefault="00794F94" w:rsidP="00794F94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FB571A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794F94" w:rsidRDefault="00794F94" w:rsidP="00794F94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794F94" w:rsidRDefault="00794F94" w:rsidP="00794F94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94F94" w:rsidRDefault="00794F94" w:rsidP="00794F94"/>
    <w:p w:rsidR="00794F94" w:rsidRDefault="00794F94" w:rsidP="00794F94"/>
    <w:p w:rsidR="00794F94" w:rsidRDefault="00794F94" w:rsidP="00794F94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94F94" w:rsidRPr="0080283E" w:rsidRDefault="00794F94" w:rsidP="00794F94">
      <w:pPr>
        <w:framePr w:w="10077" w:h="441" w:hSpace="180" w:wrap="around" w:vAnchor="text" w:hAnchor="page" w:x="1162" w:y="13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2"/>
        </w:rPr>
        <w:t xml:space="preserve">  </w:t>
      </w:r>
      <w:r w:rsidR="00C70C1F">
        <w:rPr>
          <w:rFonts w:ascii="Arial" w:hAnsi="Arial" w:cs="Arial"/>
          <w:sz w:val="24"/>
          <w:szCs w:val="24"/>
        </w:rPr>
        <w:t>22.01.</w:t>
      </w:r>
      <w:r w:rsidR="001311E5">
        <w:rPr>
          <w:rFonts w:ascii="Arial" w:hAnsi="Arial" w:cs="Arial"/>
          <w:sz w:val="24"/>
          <w:szCs w:val="24"/>
        </w:rPr>
        <w:t>20</w:t>
      </w:r>
      <w:r w:rsidR="00C801C4">
        <w:rPr>
          <w:rFonts w:ascii="Arial" w:hAnsi="Arial" w:cs="Arial"/>
          <w:sz w:val="24"/>
          <w:szCs w:val="24"/>
        </w:rPr>
        <w:t>20</w:t>
      </w:r>
      <w:r w:rsidRPr="008028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Pr="00C2002C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0pt" o:ole="">
            <v:imagedata r:id="rId7" o:title=""/>
          </v:shape>
          <o:OLEObject Type="Embed" ProgID="MSWordArt.2" ShapeID="_x0000_i1025" DrawAspect="Content" ObjectID="_1641277682" r:id="rId8">
            <o:FieldCodes>\s</o:FieldCodes>
          </o:OLEObject>
        </w:object>
      </w:r>
      <w:r w:rsidR="00C70C1F">
        <w:rPr>
          <w:rFonts w:ascii="Arial" w:hAnsi="Arial" w:cs="Arial"/>
          <w:sz w:val="24"/>
          <w:szCs w:val="24"/>
        </w:rPr>
        <w:t xml:space="preserve"> 161</w:t>
      </w:r>
    </w:p>
    <w:p w:rsidR="00794F94" w:rsidRDefault="00794F94" w:rsidP="00794F94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FB571A">
        <w:rPr>
          <w:rFonts w:ascii="Arial" w:hAnsi="Arial" w:cs="Arial"/>
          <w:b/>
          <w:sz w:val="22"/>
          <w:szCs w:val="22"/>
        </w:rPr>
        <w:t>Железногорск</w:t>
      </w:r>
    </w:p>
    <w:p w:rsidR="00794F94" w:rsidRDefault="00794F9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3D0885" w:rsidRDefault="003D0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4F94" w:rsidRDefault="00794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1A76" w:rsidRDefault="00745750" w:rsidP="00F31A7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изменений в постановление Администрации ЗАТО г. Железногорск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от 21.08.2017 № 1321 «</w:t>
      </w:r>
      <w:r w:rsidR="00F31A76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Порядка предоставления субсидии </w:t>
      </w:r>
      <w:r w:rsidR="00303B61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A35FA7">
        <w:rPr>
          <w:rFonts w:ascii="Times New Roman" w:eastAsiaTheme="minorHAnsi" w:hAnsi="Times New Roman"/>
          <w:sz w:val="28"/>
          <w:szCs w:val="28"/>
          <w:lang w:eastAsia="en-US"/>
        </w:rPr>
        <w:t>на компенсацию части платы граждан за коммунальные услуги исполнителям коммунальных услуг</w:t>
      </w:r>
      <w:r w:rsidR="00F31A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69B3">
        <w:rPr>
          <w:rFonts w:ascii="Times New Roman" w:eastAsiaTheme="minorHAnsi" w:hAnsi="Times New Roman"/>
          <w:sz w:val="28"/>
          <w:szCs w:val="28"/>
          <w:lang w:eastAsia="en-US"/>
        </w:rPr>
        <w:t>на территории ЗАТО Железногорск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794F94" w:rsidRDefault="00794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4F94" w:rsidRPr="00D023DB" w:rsidRDefault="00794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7C9" w:rsidRPr="00D023DB" w:rsidRDefault="003D0885" w:rsidP="009779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23DB">
        <w:rPr>
          <w:rFonts w:ascii="Times New Roman" w:hAnsi="Times New Roman"/>
          <w:sz w:val="28"/>
          <w:szCs w:val="28"/>
        </w:rPr>
        <w:t xml:space="preserve">В соответствии </w:t>
      </w:r>
      <w:r w:rsidR="008920C2" w:rsidRPr="00D023DB">
        <w:rPr>
          <w:rFonts w:ascii="Times New Roman" w:hAnsi="Times New Roman"/>
          <w:sz w:val="28"/>
          <w:szCs w:val="28"/>
        </w:rPr>
        <w:t>с</w:t>
      </w:r>
      <w:r w:rsidR="008920C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9" w:history="1">
        <w:r w:rsidR="00D54FA0" w:rsidRPr="00D023DB">
          <w:rPr>
            <w:rFonts w:ascii="Times New Roman" w:hAnsi="Times New Roman"/>
            <w:sz w:val="28"/>
            <w:szCs w:val="28"/>
          </w:rPr>
          <w:t>Законом</w:t>
        </w:r>
      </w:hyperlink>
      <w:r w:rsidRPr="00D023DB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E2509D" w:rsidRPr="00D023DB">
        <w:rPr>
          <w:rFonts w:ascii="Times New Roman" w:hAnsi="Times New Roman"/>
          <w:sz w:val="28"/>
          <w:szCs w:val="28"/>
        </w:rPr>
        <w:t xml:space="preserve"> от 01.12.2014 № 7-2839 </w:t>
      </w:r>
      <w:r w:rsidR="00CD52A4">
        <w:rPr>
          <w:rFonts w:ascii="Times New Roman" w:hAnsi="Times New Roman"/>
          <w:sz w:val="28"/>
          <w:szCs w:val="28"/>
        </w:rPr>
        <w:br/>
      </w:r>
      <w:r w:rsidR="00E2509D" w:rsidRPr="00D023DB">
        <w:rPr>
          <w:rFonts w:ascii="Times New Roman" w:hAnsi="Times New Roman"/>
          <w:sz w:val="28"/>
          <w:szCs w:val="28"/>
        </w:rPr>
        <w:t>«</w:t>
      </w:r>
      <w:r w:rsidRPr="00D023DB"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городских округов </w:t>
      </w:r>
      <w:r w:rsidR="00CD52A4">
        <w:rPr>
          <w:rFonts w:ascii="Times New Roman" w:hAnsi="Times New Roman"/>
          <w:sz w:val="28"/>
          <w:szCs w:val="28"/>
        </w:rPr>
        <w:br/>
      </w:r>
      <w:r w:rsidRPr="00D023DB">
        <w:rPr>
          <w:rFonts w:ascii="Times New Roman" w:hAnsi="Times New Roman"/>
          <w:sz w:val="28"/>
          <w:szCs w:val="28"/>
        </w:rPr>
        <w:t xml:space="preserve">и муниципальных районов края отдельными государственными полномочиями Красноярского края по реализации отдельных мер по обеспечению ограничения </w:t>
      </w:r>
      <w:proofErr w:type="gramStart"/>
      <w:r w:rsidRPr="00430717">
        <w:rPr>
          <w:rFonts w:ascii="Times New Roman" w:hAnsi="Times New Roman"/>
          <w:sz w:val="28"/>
          <w:szCs w:val="28"/>
        </w:rPr>
        <w:t>платы граждан</w:t>
      </w:r>
      <w:r w:rsidR="002E6FD0" w:rsidRPr="00430717">
        <w:rPr>
          <w:rFonts w:ascii="Times New Roman" w:hAnsi="Times New Roman"/>
          <w:sz w:val="28"/>
          <w:szCs w:val="28"/>
        </w:rPr>
        <w:t xml:space="preserve"> </w:t>
      </w:r>
      <w:r w:rsidRPr="00430717">
        <w:rPr>
          <w:rFonts w:ascii="Times New Roman" w:hAnsi="Times New Roman"/>
          <w:sz w:val="28"/>
          <w:szCs w:val="28"/>
        </w:rPr>
        <w:t>за коммунал</w:t>
      </w:r>
      <w:r w:rsidR="00E2509D" w:rsidRPr="00430717">
        <w:rPr>
          <w:rFonts w:ascii="Times New Roman" w:hAnsi="Times New Roman"/>
          <w:sz w:val="28"/>
          <w:szCs w:val="28"/>
        </w:rPr>
        <w:t>ьные услуги»</w:t>
      </w:r>
      <w:r w:rsidRPr="00430717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51F11" w:rsidRPr="00D023DB">
          <w:rPr>
            <w:rFonts w:ascii="Times New Roman" w:hAnsi="Times New Roman"/>
            <w:sz w:val="28"/>
            <w:szCs w:val="28"/>
          </w:rPr>
          <w:t>Законом</w:t>
        </w:r>
      </w:hyperlink>
      <w:r w:rsidR="00E51F11" w:rsidRPr="00D023DB"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CD52A4">
        <w:rPr>
          <w:rFonts w:ascii="Times New Roman" w:hAnsi="Times New Roman"/>
          <w:sz w:val="28"/>
          <w:szCs w:val="28"/>
        </w:rPr>
        <w:br/>
      </w:r>
      <w:r w:rsidR="00E51F11" w:rsidRPr="00D023DB">
        <w:rPr>
          <w:rFonts w:ascii="Times New Roman" w:hAnsi="Times New Roman"/>
          <w:sz w:val="28"/>
          <w:szCs w:val="28"/>
        </w:rPr>
        <w:t>от 01.12.2014 № 7-283</w:t>
      </w:r>
      <w:r w:rsidR="00E51F11">
        <w:rPr>
          <w:rFonts w:ascii="Times New Roman" w:hAnsi="Times New Roman"/>
          <w:sz w:val="28"/>
          <w:szCs w:val="28"/>
        </w:rPr>
        <w:t>5 «</w:t>
      </w:r>
      <w:r w:rsidR="00E51F11">
        <w:rPr>
          <w:rFonts w:ascii="Times New Roman" w:eastAsiaTheme="minorHAnsi" w:hAnsi="Times New Roman"/>
          <w:sz w:val="28"/>
          <w:szCs w:val="28"/>
          <w:lang w:eastAsia="en-US"/>
        </w:rPr>
        <w:t>Об отдельных мерах по обеспечению ограничения платы граждан за коммунальные услуги»</w:t>
      </w:r>
      <w:r w:rsidR="00E51F11">
        <w:rPr>
          <w:rFonts w:ascii="Times New Roman" w:hAnsi="Times New Roman"/>
          <w:sz w:val="28"/>
          <w:szCs w:val="28"/>
        </w:rPr>
        <w:t xml:space="preserve">, </w:t>
      </w:r>
      <w:r w:rsidR="00977954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Законом Красноярского края </w:t>
      </w:r>
      <w:r w:rsidR="00977954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от 08.02.2018 № 5-1360 «О льготных тарифах в сфере теплоснабжения </w:t>
      </w:r>
      <w:r w:rsidR="00977954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и горячего водоснабжения на территории края», </w:t>
      </w:r>
      <w:hyperlink r:id="rId11" w:history="1">
        <w:r w:rsidR="002D69B3" w:rsidRPr="00430717">
          <w:rPr>
            <w:rFonts w:ascii="Times New Roman" w:hAnsi="Times New Roman"/>
            <w:sz w:val="28"/>
            <w:szCs w:val="28"/>
          </w:rPr>
          <w:t>п</w:t>
        </w:r>
        <w:r w:rsidRPr="00430717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430717">
        <w:rPr>
          <w:rFonts w:ascii="Times New Roman" w:hAnsi="Times New Roman"/>
          <w:sz w:val="28"/>
          <w:szCs w:val="28"/>
        </w:rPr>
        <w:t xml:space="preserve"> Правительства Кр</w:t>
      </w:r>
      <w:r w:rsidR="00E2509D" w:rsidRPr="00430717">
        <w:rPr>
          <w:rFonts w:ascii="Times New Roman" w:hAnsi="Times New Roman"/>
          <w:sz w:val="28"/>
          <w:szCs w:val="28"/>
        </w:rPr>
        <w:t xml:space="preserve">асноярского края от </w:t>
      </w:r>
      <w:r w:rsidR="00D5181C" w:rsidRPr="00430717">
        <w:rPr>
          <w:rFonts w:ascii="Times New Roman" w:hAnsi="Times New Roman"/>
          <w:sz w:val="28"/>
          <w:szCs w:val="28"/>
        </w:rPr>
        <w:t>09.04.2</w:t>
      </w:r>
      <w:r w:rsidR="00334CD5">
        <w:rPr>
          <w:rFonts w:ascii="Times New Roman" w:hAnsi="Times New Roman"/>
          <w:sz w:val="28"/>
          <w:szCs w:val="28"/>
        </w:rPr>
        <w:t>015 № 165-п «</w:t>
      </w:r>
      <w:r w:rsidRPr="00430717">
        <w:rPr>
          <w:rFonts w:ascii="Times New Roman" w:hAnsi="Times New Roman"/>
          <w:sz w:val="28"/>
          <w:szCs w:val="28"/>
        </w:rPr>
        <w:t xml:space="preserve">О реализации отдельных мер </w:t>
      </w:r>
      <w:r w:rsidR="00CD52A4">
        <w:rPr>
          <w:rFonts w:ascii="Times New Roman" w:hAnsi="Times New Roman"/>
          <w:sz w:val="28"/>
          <w:szCs w:val="28"/>
        </w:rPr>
        <w:br/>
      </w:r>
      <w:r w:rsidRPr="00430717">
        <w:rPr>
          <w:rFonts w:ascii="Times New Roman" w:hAnsi="Times New Roman"/>
          <w:sz w:val="28"/>
          <w:szCs w:val="28"/>
        </w:rPr>
        <w:t>по обеспечению ограничения платы</w:t>
      </w:r>
      <w:r w:rsidR="00E2509D" w:rsidRPr="00430717">
        <w:rPr>
          <w:rFonts w:ascii="Times New Roman" w:hAnsi="Times New Roman"/>
          <w:sz w:val="28"/>
          <w:szCs w:val="28"/>
        </w:rPr>
        <w:t xml:space="preserve"> граждан за коммунальные услуги»</w:t>
      </w:r>
      <w:r w:rsidR="00922CE4" w:rsidRPr="00430717">
        <w:rPr>
          <w:rFonts w:ascii="Times New Roman" w:hAnsi="Times New Roman"/>
          <w:sz w:val="28"/>
          <w:szCs w:val="28"/>
        </w:rPr>
        <w:t>,</w:t>
      </w:r>
      <w:r w:rsidR="008920C2">
        <w:rPr>
          <w:rFonts w:ascii="Times New Roman" w:hAnsi="Times New Roman"/>
          <w:sz w:val="28"/>
          <w:szCs w:val="28"/>
        </w:rPr>
        <w:t xml:space="preserve"> </w:t>
      </w:r>
      <w:r w:rsidRPr="00D023DB">
        <w:rPr>
          <w:rFonts w:ascii="Times New Roman" w:hAnsi="Times New Roman"/>
          <w:sz w:val="28"/>
          <w:szCs w:val="28"/>
        </w:rPr>
        <w:t>руководствуясь</w:t>
      </w:r>
      <w:proofErr w:type="gramEnd"/>
      <w:r w:rsidRPr="00D023DB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E2509D" w:rsidRPr="00D023DB">
          <w:rPr>
            <w:rFonts w:ascii="Times New Roman" w:eastAsiaTheme="minorHAnsi" w:hAnsi="Times New Roman"/>
            <w:sz w:val="28"/>
            <w:szCs w:val="28"/>
            <w:lang w:eastAsia="en-US"/>
          </w:rPr>
          <w:t>Уставом</w:t>
        </w:r>
      </w:hyperlink>
      <w:r w:rsidR="00E2509D" w:rsidRPr="00D023DB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</w:t>
      </w:r>
      <w:r w:rsidR="00BB57C9" w:rsidRPr="00D023D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E2509D" w:rsidRPr="00D02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21FB7" w:rsidRDefault="00121FB7" w:rsidP="00BB57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21FB7" w:rsidRDefault="00121FB7" w:rsidP="00BB57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0885" w:rsidRPr="00794F94" w:rsidRDefault="00BB57C9" w:rsidP="00BB57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ПОСТАНОВЛЯЮ</w:t>
      </w:r>
      <w:r w:rsidR="003D0885" w:rsidRPr="00794F94">
        <w:rPr>
          <w:rFonts w:ascii="Times New Roman" w:hAnsi="Times New Roman"/>
          <w:sz w:val="28"/>
          <w:szCs w:val="28"/>
        </w:rPr>
        <w:t>:</w:t>
      </w:r>
    </w:p>
    <w:p w:rsidR="00806A4A" w:rsidRPr="009B3163" w:rsidRDefault="00806A4A" w:rsidP="00806A4A">
      <w:pPr>
        <w:pStyle w:val="ConsPlusNormal"/>
        <w:numPr>
          <w:ilvl w:val="0"/>
          <w:numId w:val="18"/>
        </w:numPr>
        <w:spacing w:before="20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C295A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C295A">
        <w:rPr>
          <w:rFonts w:ascii="Times New Roman" w:eastAsiaTheme="minorHAnsi" w:hAnsi="Times New Roman"/>
          <w:sz w:val="28"/>
          <w:szCs w:val="28"/>
          <w:lang w:eastAsia="en-US"/>
        </w:rPr>
        <w:t>изменения</w:t>
      </w:r>
      <w:r w:rsidRPr="005C295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 на компенсацию части платы граждан за коммунальные услуги исполнителям коммунальных услуг на территории ЗАТО Железногорск, утвержденный</w:t>
      </w:r>
      <w:r w:rsidRPr="005C2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постановлением</w:t>
      </w:r>
      <w:r w:rsidRPr="005C295A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г. Железногорск от 21.08.2017 № 1321 «Об утверждении Порядка предоставления субсидии на компенсацию части платы граждан </w:t>
      </w:r>
      <w:r w:rsidR="00610709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5C295A">
        <w:rPr>
          <w:rFonts w:ascii="Times New Roman" w:eastAsiaTheme="minorHAnsi" w:hAnsi="Times New Roman"/>
          <w:sz w:val="28"/>
          <w:szCs w:val="28"/>
          <w:lang w:eastAsia="en-US"/>
        </w:rPr>
        <w:t xml:space="preserve">за коммунальные услуги исполнителям коммунальных услуг на территории </w:t>
      </w:r>
      <w:r w:rsidRPr="005C295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ЗАТО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Железногорск»,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87E76" w:rsidRPr="00450EEC" w:rsidRDefault="00B969AF" w:rsidP="00806A4A">
      <w:pPr>
        <w:pStyle w:val="ConsPlusNormal"/>
        <w:numPr>
          <w:ilvl w:val="1"/>
          <w:numId w:val="18"/>
        </w:numPr>
        <w:ind w:left="0" w:firstLine="75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EE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A87E76" w:rsidRPr="00450EEC"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одпункт «в» пункта 2.3. изложить в новой редакции:</w:t>
      </w:r>
    </w:p>
    <w:p w:rsidR="00A87E76" w:rsidRDefault="00CA52C5" w:rsidP="00A87E76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0EE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A87E76" w:rsidRPr="00450EEC">
        <w:rPr>
          <w:rFonts w:ascii="Times New Roman" w:eastAsiaTheme="minorHAnsi" w:hAnsi="Times New Roman"/>
          <w:sz w:val="28"/>
          <w:szCs w:val="28"/>
          <w:lang w:eastAsia="en-US"/>
        </w:rPr>
        <w:t>в)</w:t>
      </w:r>
      <w:r w:rsidR="00A87E76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="00A87E76">
        <w:rPr>
          <w:rFonts w:ascii="Times New Roman" w:eastAsiaTheme="minorHAnsi" w:hAnsi="Times New Roman"/>
          <w:sz w:val="28"/>
          <w:szCs w:val="28"/>
          <w:lang w:eastAsia="en-US"/>
        </w:rP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состоянию на дату подачи заяв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ления о предоставлении субсидии</w:t>
      </w:r>
      <w:r w:rsidR="00A87E76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A52C5" w:rsidRPr="006E7D22" w:rsidRDefault="00806A4A" w:rsidP="00806A4A">
      <w:pPr>
        <w:pStyle w:val="ConsPlusNormal"/>
        <w:numPr>
          <w:ilvl w:val="1"/>
          <w:numId w:val="18"/>
        </w:numPr>
        <w:ind w:left="0" w:firstLine="75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D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52C5" w:rsidRPr="006E7D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</w:t>
      </w:r>
      <w:r w:rsidRPr="006E7D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2.4.2 </w:t>
      </w:r>
      <w:r w:rsidR="00CA52C5" w:rsidRPr="006E7D22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новой редакции:</w:t>
      </w:r>
      <w:r w:rsidRPr="006E7D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51175" w:rsidRPr="006E7D22" w:rsidRDefault="00806A4A" w:rsidP="003D5A0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7D2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51175" w:rsidRPr="006E7D22">
        <w:rPr>
          <w:rFonts w:ascii="Times New Roman" w:eastAsiaTheme="minorHAnsi" w:hAnsi="Times New Roman"/>
          <w:sz w:val="28"/>
          <w:szCs w:val="28"/>
          <w:lang w:eastAsia="en-US"/>
        </w:rPr>
        <w:t xml:space="preserve">2.4.2. </w:t>
      </w:r>
      <w:r w:rsidR="003D5A02" w:rsidRPr="006E7D22">
        <w:rPr>
          <w:rFonts w:ascii="Times New Roman" w:eastAsiaTheme="minorHAnsi" w:hAnsi="Times New Roman"/>
          <w:sz w:val="28"/>
          <w:szCs w:val="28"/>
          <w:lang w:eastAsia="en-US"/>
        </w:rPr>
        <w:t>От Межрайонной ИФНС России № 26 по Красноярскому краю</w:t>
      </w:r>
      <w:r w:rsidR="00051175" w:rsidRPr="006E7D2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51175" w:rsidRPr="006E7D22">
        <w:rPr>
          <w:rFonts w:ascii="Times New Roman" w:eastAsiaTheme="minorHAnsi" w:hAnsi="Times New Roman"/>
          <w:sz w:val="28"/>
          <w:szCs w:val="28"/>
          <w:lang w:eastAsia="en-US"/>
        </w:rPr>
        <w:br/>
        <w:t>в случае, если исполни</w:t>
      </w:r>
      <w:r w:rsidR="006E7D22" w:rsidRPr="006E7D22">
        <w:rPr>
          <w:rFonts w:ascii="Times New Roman" w:eastAsiaTheme="minorHAnsi" w:hAnsi="Times New Roman"/>
          <w:sz w:val="28"/>
          <w:szCs w:val="28"/>
          <w:lang w:eastAsia="en-US"/>
        </w:rPr>
        <w:t>тель коммунальных услуг не пред</w:t>
      </w:r>
      <w:r w:rsidR="00051175" w:rsidRPr="006E7D22">
        <w:rPr>
          <w:rFonts w:ascii="Times New Roman" w:eastAsiaTheme="minorHAnsi" w:hAnsi="Times New Roman"/>
          <w:sz w:val="28"/>
          <w:szCs w:val="28"/>
          <w:lang w:eastAsia="en-US"/>
        </w:rPr>
        <w:t>ставил</w:t>
      </w:r>
      <w:r w:rsidR="003D5A02" w:rsidRPr="006E7D22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</w:t>
      </w:r>
      <w:r w:rsidR="00051175" w:rsidRPr="006E7D22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3D5A02" w:rsidRPr="006E7D22">
        <w:rPr>
          <w:rFonts w:ascii="Times New Roman" w:eastAsiaTheme="minorHAnsi" w:hAnsi="Times New Roman"/>
          <w:sz w:val="28"/>
          <w:szCs w:val="28"/>
          <w:lang w:eastAsia="en-US"/>
        </w:rPr>
        <w:t>, указанны</w:t>
      </w:r>
      <w:r w:rsidR="00051175" w:rsidRPr="006E7D22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3D5A02" w:rsidRPr="006E7D22">
        <w:rPr>
          <w:rFonts w:ascii="Times New Roman" w:eastAsiaTheme="minorHAnsi" w:hAnsi="Times New Roman"/>
          <w:sz w:val="28"/>
          <w:szCs w:val="28"/>
          <w:lang w:eastAsia="en-US"/>
        </w:rPr>
        <w:t xml:space="preserve"> в подпункт</w:t>
      </w:r>
      <w:r w:rsidR="00051175" w:rsidRPr="006E7D22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 w:rsidR="003D5A02" w:rsidRPr="006E7D22">
        <w:rPr>
          <w:rFonts w:ascii="Times New Roman" w:eastAsiaTheme="minorHAnsi" w:hAnsi="Times New Roman"/>
          <w:sz w:val="28"/>
          <w:szCs w:val="28"/>
          <w:lang w:eastAsia="en-US"/>
        </w:rPr>
        <w:t xml:space="preserve"> «б»</w:t>
      </w:r>
      <w:r w:rsidR="00051175" w:rsidRPr="006E7D22">
        <w:rPr>
          <w:rFonts w:ascii="Times New Roman" w:eastAsiaTheme="minorHAnsi" w:hAnsi="Times New Roman"/>
          <w:sz w:val="28"/>
          <w:szCs w:val="28"/>
          <w:lang w:eastAsia="en-US"/>
        </w:rPr>
        <w:t>, «в»</w:t>
      </w:r>
      <w:r w:rsidR="003D5A02" w:rsidRPr="006E7D2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2.3. настоящего порядка</w:t>
      </w:r>
      <w:r w:rsidR="00051175" w:rsidRPr="006E7D22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051175" w:rsidRPr="006E7D22" w:rsidRDefault="003D5A02" w:rsidP="003D5A0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7D2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E7D22" w:rsidRPr="006E7D22"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="006E7D22" w:rsidRPr="006E7D22">
        <w:rPr>
          <w:rFonts w:ascii="Times New Roman" w:eastAsia="Calibri" w:hAnsi="Times New Roman"/>
          <w:sz w:val="28"/>
          <w:szCs w:val="28"/>
        </w:rPr>
        <w:t xml:space="preserve">копию выписки из Единого государственного реестра юридических лиц, выданной Межрайонной ИФНС России № 26 по Красноярскому краю </w:t>
      </w:r>
      <w:r w:rsidR="006E7D22" w:rsidRPr="006E7D22">
        <w:rPr>
          <w:rFonts w:ascii="Times New Roman" w:eastAsia="Calibri" w:hAnsi="Times New Roman"/>
          <w:sz w:val="28"/>
          <w:szCs w:val="28"/>
        </w:rPr>
        <w:br/>
        <w:t xml:space="preserve">не ранее тридцати рабочих дней до дня подачи заявления, заверенную </w:t>
      </w:r>
      <w:r w:rsidR="006E7D22" w:rsidRPr="006E7D22">
        <w:rPr>
          <w:rFonts w:ascii="Times New Roman" w:eastAsia="Calibri" w:hAnsi="Times New Roman"/>
          <w:sz w:val="28"/>
          <w:szCs w:val="28"/>
        </w:rPr>
        <w:br/>
        <w:t>в установленном порядке;</w:t>
      </w:r>
      <w:r w:rsidRPr="006E7D2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D5A02" w:rsidRPr="006E7D22" w:rsidRDefault="006E7D22" w:rsidP="003D5A0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7D22"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="003D5A02" w:rsidRPr="006E7D22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о наличии (отсутствии) у исполнителя коммунальных услуг задолженности по уплате налогов, сборов и иных обязательных платежей </w:t>
      </w:r>
      <w:r w:rsidRPr="006E7D22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3D5A02" w:rsidRPr="006E7D22">
        <w:rPr>
          <w:rFonts w:ascii="Times New Roman" w:eastAsiaTheme="minorHAnsi" w:hAnsi="Times New Roman"/>
          <w:sz w:val="28"/>
          <w:szCs w:val="28"/>
          <w:lang w:eastAsia="en-US"/>
        </w:rPr>
        <w:t xml:space="preserve">в бюджеты бюджетной системы Российской Федерации, срок исполнения </w:t>
      </w:r>
      <w:r w:rsidRPr="006E7D22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3D5A02" w:rsidRPr="006E7D22">
        <w:rPr>
          <w:rFonts w:ascii="Times New Roman" w:eastAsiaTheme="minorHAnsi" w:hAnsi="Times New Roman"/>
          <w:sz w:val="28"/>
          <w:szCs w:val="28"/>
          <w:lang w:eastAsia="en-US"/>
        </w:rPr>
        <w:t>по которым наступил в соответствии с законодательством Российской Федерации».</w:t>
      </w:r>
    </w:p>
    <w:p w:rsidR="006E7D22" w:rsidRPr="00450EEC" w:rsidRDefault="006E7D22" w:rsidP="006E7D22">
      <w:pPr>
        <w:pStyle w:val="ConsPlusNormal"/>
        <w:numPr>
          <w:ilvl w:val="1"/>
          <w:numId w:val="18"/>
        </w:numPr>
        <w:ind w:left="0" w:firstLine="75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EE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450EEC">
        <w:rPr>
          <w:rFonts w:ascii="Times New Roman" w:eastAsiaTheme="minorHAnsi" w:hAnsi="Times New Roman" w:cs="Times New Roman"/>
          <w:sz w:val="28"/>
          <w:szCs w:val="28"/>
          <w:lang w:eastAsia="en-US"/>
        </w:rPr>
        <w:t>» пункта 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450EEC">
        <w:rPr>
          <w:rFonts w:ascii="Times New Roman" w:eastAsiaTheme="minorHAnsi" w:hAnsi="Times New Roman" w:cs="Times New Roman"/>
          <w:sz w:val="28"/>
          <w:szCs w:val="28"/>
          <w:lang w:eastAsia="en-US"/>
        </w:rPr>
        <w:t>. изложить в новой редакции:</w:t>
      </w:r>
    </w:p>
    <w:p w:rsidR="006E7D22" w:rsidRDefault="00102C7A" w:rsidP="00102C7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«б</w:t>
      </w:r>
      <w:r w:rsidR="006E7D22" w:rsidRPr="006E7D22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E7D22" w:rsidRPr="00102C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E7D22" w:rsidRPr="006E7D22">
        <w:rPr>
          <w:rFonts w:ascii="Times New Roman" w:eastAsiaTheme="minorHAnsi" w:hAnsi="Times New Roman"/>
          <w:sz w:val="28"/>
          <w:szCs w:val="28"/>
          <w:lang w:eastAsia="en-US"/>
        </w:rP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состоянию на дату подачи заявления о предоставлении субсидии».</w:t>
      </w:r>
    </w:p>
    <w:p w:rsidR="00102C7A" w:rsidRPr="00102C7A" w:rsidRDefault="00102C7A" w:rsidP="00102C7A">
      <w:pPr>
        <w:pStyle w:val="ConsPlusNormal"/>
        <w:numPr>
          <w:ilvl w:val="1"/>
          <w:numId w:val="18"/>
        </w:numPr>
        <w:ind w:left="0" w:firstLine="75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D22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6E7D2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6E7D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новой редакции: </w:t>
      </w:r>
    </w:p>
    <w:p w:rsidR="00102C7A" w:rsidRPr="00102C7A" w:rsidRDefault="00102C7A" w:rsidP="00102C7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2C7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2.7</w:t>
      </w:r>
      <w:r w:rsidRPr="00102C7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102C7A">
        <w:rPr>
          <w:rFonts w:ascii="Times New Roman" w:eastAsiaTheme="minorHAnsi" w:hAnsi="Times New Roman"/>
          <w:sz w:val="28"/>
          <w:szCs w:val="28"/>
          <w:lang w:eastAsia="en-US"/>
        </w:rPr>
        <w:t xml:space="preserve">. От Межрайонной ИФНС России № 26 по Красноярскому краю, </w:t>
      </w:r>
      <w:r w:rsidRPr="00102C7A">
        <w:rPr>
          <w:rFonts w:ascii="Times New Roman" w:eastAsiaTheme="minorHAnsi" w:hAnsi="Times New Roman"/>
          <w:sz w:val="28"/>
          <w:szCs w:val="28"/>
          <w:lang w:eastAsia="en-US"/>
        </w:rPr>
        <w:br/>
        <w:t>в случае, если исполнитель коммунальных услуг не представил документы, указанные в пункт</w:t>
      </w:r>
      <w:r w:rsidR="00977954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02C7A">
        <w:rPr>
          <w:rFonts w:ascii="Times New Roman" w:eastAsiaTheme="minorHAnsi" w:hAnsi="Times New Roman"/>
          <w:sz w:val="28"/>
          <w:szCs w:val="28"/>
          <w:lang w:eastAsia="en-US"/>
        </w:rPr>
        <w:t xml:space="preserve"> 2.</w:t>
      </w:r>
      <w:r w:rsidR="0097795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102C7A">
        <w:rPr>
          <w:rFonts w:ascii="Times New Roman" w:eastAsiaTheme="minorHAnsi" w:hAnsi="Times New Roman"/>
          <w:sz w:val="28"/>
          <w:szCs w:val="28"/>
          <w:lang w:eastAsia="en-US"/>
        </w:rPr>
        <w:t>. настоящего порядка:</w:t>
      </w:r>
    </w:p>
    <w:p w:rsidR="00102C7A" w:rsidRPr="00102C7A" w:rsidRDefault="00102C7A" w:rsidP="00102C7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2C7A">
        <w:rPr>
          <w:rFonts w:ascii="Times New Roman" w:eastAsiaTheme="minorHAnsi" w:hAnsi="Times New Roman"/>
          <w:sz w:val="28"/>
          <w:szCs w:val="28"/>
          <w:lang w:eastAsia="en-US"/>
        </w:rPr>
        <w:t xml:space="preserve"> а) </w:t>
      </w:r>
      <w:r w:rsidRPr="00501FE2">
        <w:rPr>
          <w:rFonts w:ascii="Times New Roman" w:eastAsia="Calibri" w:hAnsi="Times New Roman"/>
          <w:sz w:val="28"/>
          <w:szCs w:val="28"/>
        </w:rPr>
        <w:t>копию выписки из Единого государственного реестра юридических лиц или Единого государственного реестра индивидуальных предпринимателей, выданной Межрайонной ИФНС России № 26 по Красноярскому краю не ранее тридцати рабочих дней до дня подачи заявления, заверенную в установленном порядке</w:t>
      </w:r>
      <w:r w:rsidRPr="00102C7A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102C7A" w:rsidRPr="00102C7A" w:rsidRDefault="00102C7A" w:rsidP="00102C7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2C7A">
        <w:rPr>
          <w:rFonts w:ascii="Times New Roman" w:eastAsiaTheme="minorHAnsi" w:hAnsi="Times New Roman"/>
          <w:sz w:val="28"/>
          <w:szCs w:val="28"/>
          <w:lang w:eastAsia="en-US"/>
        </w:rPr>
        <w:t xml:space="preserve">б) сведения о наличии (отсутствии) у исполнителя коммунальных услуг задолженности по уплате налогов, сборов и иных обязательных платежей </w:t>
      </w:r>
      <w:r w:rsidRPr="00102C7A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в бюджеты бюджетной системы Российской Федерации, срок исполнения </w:t>
      </w:r>
      <w:r w:rsidRPr="00102C7A">
        <w:rPr>
          <w:rFonts w:ascii="Times New Roman" w:eastAsiaTheme="minorHAnsi" w:hAnsi="Times New Roman"/>
          <w:sz w:val="28"/>
          <w:szCs w:val="28"/>
          <w:lang w:eastAsia="en-US"/>
        </w:rPr>
        <w:br/>
        <w:t>по которым наступил в соответствии с законодательством Российской Федерации».</w:t>
      </w:r>
    </w:p>
    <w:p w:rsidR="003203B5" w:rsidRDefault="003D0404" w:rsidP="003203B5">
      <w:pPr>
        <w:pStyle w:val="ConsPlusNormal"/>
        <w:numPr>
          <w:ilvl w:val="1"/>
          <w:numId w:val="18"/>
        </w:numPr>
        <w:ind w:left="0" w:firstLine="75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Дополнить пунктами 5.1.4, 5.15.</w:t>
      </w:r>
      <w:r w:rsidR="00295FA9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3D0404" w:rsidRDefault="00295FA9" w:rsidP="00295FA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«5.1.4. И</w:t>
      </w:r>
      <w:r w:rsidR="003203B5">
        <w:rPr>
          <w:rFonts w:ascii="Times New Roman" w:eastAsiaTheme="minorHAnsi" w:hAnsi="Times New Roman"/>
          <w:sz w:val="28"/>
          <w:szCs w:val="28"/>
          <w:lang w:eastAsia="en-US"/>
        </w:rPr>
        <w:t xml:space="preserve">сполнитель коммунальных услуг - </w:t>
      </w:r>
      <w:proofErr w:type="spellStart"/>
      <w:r w:rsidR="003203B5">
        <w:rPr>
          <w:rFonts w:ascii="Times New Roman" w:eastAsiaTheme="minorHAnsi" w:hAnsi="Times New Roman"/>
          <w:sz w:val="28"/>
          <w:szCs w:val="28"/>
          <w:lang w:eastAsia="en-US"/>
        </w:rPr>
        <w:t>ресурсоснабжающая</w:t>
      </w:r>
      <w:proofErr w:type="spellEnd"/>
      <w:r w:rsidR="003203B5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организация, оказывающая услуги в сфере теплоснабжения и горячего водоснабжения, не должен получать компенсацию выпадающих доходов, возникших в результате применения льготных тарифов на тепловую энергию (мощность) и горячую воду в части компонента на тепловую энергию</w:t>
      </w:r>
      <w:r w:rsidR="00DB0F1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203B5" w:rsidRDefault="00DB0F1F" w:rsidP="00DB0F1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5.1.5. Отсутствие у исполнителя коммунальных услуг, предоставляющего коммунальные услуги населению, договора теплоснабжения и (или) горячего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водоснабжения с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ресурсоснабжающей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организацией, оказывающей услуги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в сфере теплоснабжения и горячего водоснабжения, получившей компенсацию выпадающих доходов, возникших в результате применения льготных тарифов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на тепловую энергию (мощность) и горячую воду в части компонента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на тепловую энергию</w:t>
      </w:r>
      <w:r w:rsidR="00295FA9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0E3153" w:rsidRPr="000E3153" w:rsidRDefault="000E3153" w:rsidP="00295FA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A74">
        <w:rPr>
          <w:rFonts w:ascii="Times New Roman" w:hAnsi="Times New Roman"/>
          <w:sz w:val="28"/>
          <w:szCs w:val="28"/>
        </w:rPr>
        <w:t xml:space="preserve">Управлению делами Администрации ЗАТО г. Железногорск </w:t>
      </w:r>
      <w:r w:rsidRPr="000C2A74">
        <w:rPr>
          <w:rFonts w:ascii="Times New Roman" w:hAnsi="Times New Roman"/>
          <w:sz w:val="28"/>
          <w:szCs w:val="28"/>
        </w:rPr>
        <w:br/>
        <w:t>(Е.В. Андросова) довести настоящее постановление до сведения населения через газету «Город и горожане».</w:t>
      </w:r>
    </w:p>
    <w:p w:rsidR="00E2509D" w:rsidRPr="000C2A74" w:rsidRDefault="00E2509D" w:rsidP="00295FA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A74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</w:t>
      </w:r>
      <w:r w:rsidRPr="000C2A74">
        <w:rPr>
          <w:rFonts w:ascii="Times New Roman" w:hAnsi="Times New Roman"/>
          <w:sz w:val="28"/>
          <w:szCs w:val="28"/>
        </w:rPr>
        <w:br/>
        <w:t xml:space="preserve">г. Железногорск (И.С. Пикалова) разместить настоящее постановление </w:t>
      </w:r>
      <w:r w:rsidRPr="000C2A7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0C2A74">
        <w:rPr>
          <w:rFonts w:ascii="Times New Roman" w:hAnsi="Times New Roman"/>
          <w:sz w:val="28"/>
          <w:szCs w:val="28"/>
        </w:rPr>
        <w:t>рск Кр</w:t>
      </w:r>
      <w:proofErr w:type="gramEnd"/>
      <w:r w:rsidRPr="000C2A74">
        <w:rPr>
          <w:rFonts w:ascii="Times New Roman" w:hAnsi="Times New Roman"/>
          <w:sz w:val="28"/>
          <w:szCs w:val="28"/>
        </w:rPr>
        <w:t>асноярского края» в информационно-телекоммуникационной сети «Интернет».</w:t>
      </w:r>
    </w:p>
    <w:p w:rsidR="00E2509D" w:rsidRPr="000C2A74" w:rsidRDefault="00E2509D" w:rsidP="00295FA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A74">
        <w:rPr>
          <w:rFonts w:ascii="Times New Roman" w:hAnsi="Times New Roman"/>
          <w:sz w:val="28"/>
          <w:szCs w:val="28"/>
        </w:rPr>
        <w:t>Контроль над исполнением постановления возложить на первого заместителя Главы ЗАТО г. Железногорск</w:t>
      </w:r>
      <w:r w:rsidR="0086011C" w:rsidRPr="0086011C">
        <w:rPr>
          <w:rFonts w:ascii="Times New Roman" w:hAnsi="Times New Roman"/>
          <w:sz w:val="28"/>
          <w:szCs w:val="28"/>
        </w:rPr>
        <w:t xml:space="preserve"> </w:t>
      </w:r>
      <w:r w:rsidR="0086011C">
        <w:rPr>
          <w:rFonts w:ascii="Times New Roman" w:hAnsi="Times New Roman"/>
          <w:sz w:val="28"/>
          <w:szCs w:val="28"/>
        </w:rPr>
        <w:t>по</w:t>
      </w:r>
      <w:r w:rsidR="0086011C" w:rsidRPr="00442471">
        <w:rPr>
          <w:rFonts w:ascii="Times New Roman" w:hAnsi="Times New Roman"/>
          <w:sz w:val="28"/>
          <w:szCs w:val="28"/>
        </w:rPr>
        <w:t xml:space="preserve"> стратегическому планированию, </w:t>
      </w:r>
      <w:r w:rsidR="0086011C">
        <w:rPr>
          <w:rFonts w:ascii="Times New Roman" w:hAnsi="Times New Roman"/>
          <w:sz w:val="28"/>
          <w:szCs w:val="28"/>
        </w:rPr>
        <w:t xml:space="preserve">экономическому развитию </w:t>
      </w:r>
      <w:r w:rsidR="0086011C" w:rsidRPr="00442471">
        <w:rPr>
          <w:rFonts w:ascii="Times New Roman" w:hAnsi="Times New Roman"/>
          <w:sz w:val="28"/>
          <w:szCs w:val="28"/>
        </w:rPr>
        <w:t>и финансам</w:t>
      </w:r>
      <w:r w:rsidRPr="000C2A74">
        <w:rPr>
          <w:rFonts w:ascii="Times New Roman" w:hAnsi="Times New Roman"/>
          <w:sz w:val="28"/>
          <w:szCs w:val="28"/>
        </w:rPr>
        <w:t xml:space="preserve"> С.Д. Проскурнина. </w:t>
      </w:r>
    </w:p>
    <w:p w:rsidR="00E2509D" w:rsidRPr="000C2A74" w:rsidRDefault="004D501C" w:rsidP="00295FA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A74">
        <w:rPr>
          <w:rFonts w:ascii="Times New Roman" w:hAnsi="Times New Roman"/>
          <w:sz w:val="28"/>
          <w:szCs w:val="28"/>
        </w:rPr>
        <w:t>Настоящее п</w:t>
      </w:r>
      <w:r w:rsidR="00E2509D" w:rsidRPr="000C2A74">
        <w:rPr>
          <w:rFonts w:ascii="Times New Roman" w:hAnsi="Times New Roman"/>
          <w:sz w:val="28"/>
          <w:szCs w:val="28"/>
        </w:rPr>
        <w:t>остановление вступает в силу после</w:t>
      </w:r>
      <w:r w:rsidR="00C600E1">
        <w:rPr>
          <w:rFonts w:ascii="Times New Roman" w:hAnsi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01.01.2020.</w:t>
      </w:r>
    </w:p>
    <w:p w:rsidR="00E2509D" w:rsidRPr="00E72BC0" w:rsidRDefault="00E2509D" w:rsidP="00E2509D">
      <w:pPr>
        <w:autoSpaceDE w:val="0"/>
        <w:autoSpaceDN w:val="0"/>
        <w:adjustRightInd w:val="0"/>
        <w:ind w:left="14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2509D" w:rsidRPr="00E72BC0" w:rsidRDefault="00E2509D" w:rsidP="00E2509D">
      <w:pPr>
        <w:autoSpaceDE w:val="0"/>
        <w:autoSpaceDN w:val="0"/>
        <w:adjustRightInd w:val="0"/>
        <w:ind w:left="14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D0885" w:rsidRPr="00794F94" w:rsidRDefault="00E2509D" w:rsidP="002D69B3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  <w:r w:rsidRPr="00E72BC0">
        <w:rPr>
          <w:rFonts w:ascii="Times New Roman" w:hAnsi="Times New Roman"/>
          <w:sz w:val="28"/>
          <w:szCs w:val="28"/>
        </w:rPr>
        <w:t xml:space="preserve">Глава </w:t>
      </w:r>
      <w:r w:rsidR="002D69B3">
        <w:rPr>
          <w:rFonts w:ascii="Times New Roman" w:hAnsi="Times New Roman"/>
          <w:sz w:val="28"/>
          <w:szCs w:val="28"/>
        </w:rPr>
        <w:t>ЗАТО г. Железногорск</w:t>
      </w:r>
      <w:r w:rsidR="00545EFB">
        <w:rPr>
          <w:rFonts w:ascii="Times New Roman" w:hAnsi="Times New Roman"/>
          <w:sz w:val="28"/>
          <w:szCs w:val="28"/>
        </w:rPr>
        <w:tab/>
      </w:r>
      <w:r w:rsidR="00545EFB">
        <w:rPr>
          <w:rFonts w:ascii="Times New Roman" w:hAnsi="Times New Roman"/>
          <w:sz w:val="28"/>
          <w:szCs w:val="28"/>
        </w:rPr>
        <w:tab/>
      </w:r>
      <w:r w:rsidR="00545EFB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E72BC0">
        <w:rPr>
          <w:rFonts w:ascii="Times New Roman" w:hAnsi="Times New Roman"/>
          <w:sz w:val="28"/>
          <w:szCs w:val="28"/>
        </w:rPr>
        <w:tab/>
        <w:t xml:space="preserve"> </w:t>
      </w:r>
      <w:r w:rsidR="002D69B3">
        <w:rPr>
          <w:rFonts w:ascii="Times New Roman" w:hAnsi="Times New Roman"/>
          <w:sz w:val="28"/>
          <w:szCs w:val="28"/>
        </w:rPr>
        <w:t xml:space="preserve">  </w:t>
      </w:r>
      <w:r w:rsidRPr="00E72BC0">
        <w:rPr>
          <w:rFonts w:ascii="Times New Roman" w:hAnsi="Times New Roman"/>
          <w:sz w:val="28"/>
          <w:szCs w:val="28"/>
        </w:rPr>
        <w:t xml:space="preserve">     </w:t>
      </w:r>
      <w:r w:rsidR="00545EFB">
        <w:rPr>
          <w:rFonts w:ascii="Times New Roman" w:hAnsi="Times New Roman"/>
          <w:sz w:val="28"/>
          <w:szCs w:val="28"/>
        </w:rPr>
        <w:t xml:space="preserve">         </w:t>
      </w:r>
      <w:r w:rsidR="0086011C">
        <w:rPr>
          <w:rFonts w:ascii="Times New Roman" w:hAnsi="Times New Roman"/>
          <w:sz w:val="28"/>
          <w:szCs w:val="28"/>
        </w:rPr>
        <w:t>И.Г. Куксин</w:t>
      </w:r>
    </w:p>
    <w:p w:rsidR="003D0885" w:rsidRPr="00794F94" w:rsidRDefault="003D08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0885" w:rsidRPr="00794F94" w:rsidRDefault="003D08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0885" w:rsidRPr="00794F94" w:rsidRDefault="003D08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0885" w:rsidRPr="00794F94" w:rsidRDefault="003D08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11F8" w:rsidRDefault="003E11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5FA7" w:rsidRDefault="00A35FA7" w:rsidP="00D023D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35FA7" w:rsidRDefault="00A35F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1FB7" w:rsidRDefault="00121F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1FB7" w:rsidRDefault="00121F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21FB7" w:rsidSect="000E3153">
      <w:pgSz w:w="11905" w:h="16838"/>
      <w:pgMar w:top="1134" w:right="737" w:bottom="851" w:left="1418" w:header="0" w:footer="0" w:gutter="0"/>
      <w:cols w:space="720"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CAC"/>
    <w:multiLevelType w:val="multilevel"/>
    <w:tmpl w:val="88607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60" w:hanging="5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2371E90"/>
    <w:multiLevelType w:val="multilevel"/>
    <w:tmpl w:val="98D0DEDA"/>
    <w:lvl w:ilvl="0">
      <w:start w:val="1"/>
      <w:numFmt w:val="decimal"/>
      <w:suff w:val="space"/>
      <w:lvlText w:val="%1."/>
      <w:lvlJc w:val="left"/>
      <w:pPr>
        <w:ind w:left="1571" w:hanging="720"/>
      </w:pPr>
      <w:rPr>
        <w:rFonts w:hint="default"/>
        <w:sz w:val="28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137E0ED9"/>
    <w:multiLevelType w:val="multilevel"/>
    <w:tmpl w:val="07C8F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3">
    <w:nsid w:val="176F358F"/>
    <w:multiLevelType w:val="multilevel"/>
    <w:tmpl w:val="E090A5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BC26950"/>
    <w:multiLevelType w:val="hybridMultilevel"/>
    <w:tmpl w:val="326492AC"/>
    <w:lvl w:ilvl="0" w:tplc="7D025C94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C30CA"/>
    <w:multiLevelType w:val="multilevel"/>
    <w:tmpl w:val="23FE159C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30FF6E6C"/>
    <w:multiLevelType w:val="multilevel"/>
    <w:tmpl w:val="57AE0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8025733"/>
    <w:multiLevelType w:val="multilevel"/>
    <w:tmpl w:val="2DDCA0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398448DC"/>
    <w:multiLevelType w:val="multilevel"/>
    <w:tmpl w:val="1AE06AC4"/>
    <w:lvl w:ilvl="0">
      <w:start w:val="1"/>
      <w:numFmt w:val="decimal"/>
      <w:suff w:val="space"/>
      <w:lvlText w:val="%1."/>
      <w:lvlJc w:val="left"/>
      <w:pPr>
        <w:ind w:left="1571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3EA207AD"/>
    <w:multiLevelType w:val="multilevel"/>
    <w:tmpl w:val="23FE159C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>
    <w:nsid w:val="3F6B2288"/>
    <w:multiLevelType w:val="hybridMultilevel"/>
    <w:tmpl w:val="F9CEF7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F6F5495"/>
    <w:multiLevelType w:val="hybridMultilevel"/>
    <w:tmpl w:val="77FC888A"/>
    <w:lvl w:ilvl="0" w:tplc="19F65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D3E79"/>
    <w:multiLevelType w:val="multilevel"/>
    <w:tmpl w:val="C42A187A"/>
    <w:lvl w:ilvl="0">
      <w:start w:val="1"/>
      <w:numFmt w:val="decimal"/>
      <w:suff w:val="space"/>
      <w:lvlText w:val="%1."/>
      <w:lvlJc w:val="left"/>
      <w:pPr>
        <w:ind w:left="4973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42F60CAB"/>
    <w:multiLevelType w:val="multilevel"/>
    <w:tmpl w:val="23FE159C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4">
    <w:nsid w:val="45120C03"/>
    <w:multiLevelType w:val="multilevel"/>
    <w:tmpl w:val="1AE06AC4"/>
    <w:lvl w:ilvl="0">
      <w:start w:val="1"/>
      <w:numFmt w:val="decimal"/>
      <w:suff w:val="space"/>
      <w:lvlText w:val="%1."/>
      <w:lvlJc w:val="left"/>
      <w:pPr>
        <w:ind w:left="1571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>
    <w:nsid w:val="5AF06611"/>
    <w:multiLevelType w:val="hybridMultilevel"/>
    <w:tmpl w:val="226E41E4"/>
    <w:lvl w:ilvl="0" w:tplc="6026FD46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6DCE42EC"/>
    <w:multiLevelType w:val="multilevel"/>
    <w:tmpl w:val="3C84DE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4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FE85905"/>
    <w:multiLevelType w:val="hybridMultilevel"/>
    <w:tmpl w:val="CB6A57A6"/>
    <w:lvl w:ilvl="0" w:tplc="BDA86D02">
      <w:start w:val="1"/>
      <w:numFmt w:val="upperRoman"/>
      <w:suff w:val="space"/>
      <w:lvlText w:val="%1."/>
      <w:lvlJc w:val="left"/>
      <w:pPr>
        <w:ind w:left="5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C7689"/>
    <w:multiLevelType w:val="multilevel"/>
    <w:tmpl w:val="1AE06AC4"/>
    <w:lvl w:ilvl="0">
      <w:start w:val="1"/>
      <w:numFmt w:val="decimal"/>
      <w:suff w:val="space"/>
      <w:lvlText w:val="%1."/>
      <w:lvlJc w:val="left"/>
      <w:pPr>
        <w:ind w:left="1571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>
    <w:nsid w:val="756F0513"/>
    <w:multiLevelType w:val="multilevel"/>
    <w:tmpl w:val="57AE0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18"/>
  </w:num>
  <w:num w:numId="5">
    <w:abstractNumId w:val="11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19"/>
  </w:num>
  <w:num w:numId="11">
    <w:abstractNumId w:val="14"/>
  </w:num>
  <w:num w:numId="12">
    <w:abstractNumId w:val="0"/>
  </w:num>
  <w:num w:numId="13">
    <w:abstractNumId w:val="2"/>
  </w:num>
  <w:num w:numId="14">
    <w:abstractNumId w:val="3"/>
  </w:num>
  <w:num w:numId="15">
    <w:abstractNumId w:val="20"/>
  </w:num>
  <w:num w:numId="16">
    <w:abstractNumId w:val="17"/>
  </w:num>
  <w:num w:numId="17">
    <w:abstractNumId w:val="6"/>
  </w:num>
  <w:num w:numId="18">
    <w:abstractNumId w:val="9"/>
  </w:num>
  <w:num w:numId="19">
    <w:abstractNumId w:val="7"/>
  </w:num>
  <w:num w:numId="20">
    <w:abstractNumId w:val="1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0885"/>
    <w:rsid w:val="000050D6"/>
    <w:rsid w:val="00006657"/>
    <w:rsid w:val="00023410"/>
    <w:rsid w:val="00046F08"/>
    <w:rsid w:val="00051175"/>
    <w:rsid w:val="00051B86"/>
    <w:rsid w:val="0005399D"/>
    <w:rsid w:val="00057823"/>
    <w:rsid w:val="0008210D"/>
    <w:rsid w:val="000A4387"/>
    <w:rsid w:val="000B6CC3"/>
    <w:rsid w:val="000C20ED"/>
    <w:rsid w:val="000C2A74"/>
    <w:rsid w:val="000C5DAE"/>
    <w:rsid w:val="000C7853"/>
    <w:rsid w:val="000E2C83"/>
    <w:rsid w:val="000E3153"/>
    <w:rsid w:val="000E635C"/>
    <w:rsid w:val="000F5D33"/>
    <w:rsid w:val="00102C7A"/>
    <w:rsid w:val="00106A48"/>
    <w:rsid w:val="00107806"/>
    <w:rsid w:val="00111335"/>
    <w:rsid w:val="00112F8D"/>
    <w:rsid w:val="00117CCA"/>
    <w:rsid w:val="00121FB7"/>
    <w:rsid w:val="001278AA"/>
    <w:rsid w:val="001311E5"/>
    <w:rsid w:val="001439DE"/>
    <w:rsid w:val="00150697"/>
    <w:rsid w:val="0016032D"/>
    <w:rsid w:val="0016446C"/>
    <w:rsid w:val="00171418"/>
    <w:rsid w:val="001968C6"/>
    <w:rsid w:val="00197815"/>
    <w:rsid w:val="001A5D1A"/>
    <w:rsid w:val="001E0350"/>
    <w:rsid w:val="001E69CD"/>
    <w:rsid w:val="001F3A3C"/>
    <w:rsid w:val="00204C91"/>
    <w:rsid w:val="00207C43"/>
    <w:rsid w:val="0021314F"/>
    <w:rsid w:val="00223B0F"/>
    <w:rsid w:val="00226009"/>
    <w:rsid w:val="00235119"/>
    <w:rsid w:val="00257C36"/>
    <w:rsid w:val="00257EAC"/>
    <w:rsid w:val="00257F36"/>
    <w:rsid w:val="00263C6E"/>
    <w:rsid w:val="00272918"/>
    <w:rsid w:val="00295FA9"/>
    <w:rsid w:val="002A0283"/>
    <w:rsid w:val="002A52B9"/>
    <w:rsid w:val="002B38CB"/>
    <w:rsid w:val="002B6C68"/>
    <w:rsid w:val="002B7565"/>
    <w:rsid w:val="002C455D"/>
    <w:rsid w:val="002D63A0"/>
    <w:rsid w:val="002D69B3"/>
    <w:rsid w:val="002E35E6"/>
    <w:rsid w:val="002E6FD0"/>
    <w:rsid w:val="002F34EE"/>
    <w:rsid w:val="003010FD"/>
    <w:rsid w:val="00303B61"/>
    <w:rsid w:val="003174E9"/>
    <w:rsid w:val="003203B5"/>
    <w:rsid w:val="00324592"/>
    <w:rsid w:val="00326606"/>
    <w:rsid w:val="00334CD5"/>
    <w:rsid w:val="003471D7"/>
    <w:rsid w:val="00364B92"/>
    <w:rsid w:val="00374946"/>
    <w:rsid w:val="00391173"/>
    <w:rsid w:val="00397B8A"/>
    <w:rsid w:val="003A507A"/>
    <w:rsid w:val="003B1010"/>
    <w:rsid w:val="003B2EEF"/>
    <w:rsid w:val="003C33BA"/>
    <w:rsid w:val="003C5767"/>
    <w:rsid w:val="003D0404"/>
    <w:rsid w:val="003D0885"/>
    <w:rsid w:val="003D2712"/>
    <w:rsid w:val="003D4DE1"/>
    <w:rsid w:val="003D50F0"/>
    <w:rsid w:val="003D5A02"/>
    <w:rsid w:val="003D7F48"/>
    <w:rsid w:val="003E11F8"/>
    <w:rsid w:val="003E68CA"/>
    <w:rsid w:val="00405F63"/>
    <w:rsid w:val="004179EA"/>
    <w:rsid w:val="0042196D"/>
    <w:rsid w:val="00423BD8"/>
    <w:rsid w:val="00423F6F"/>
    <w:rsid w:val="00430717"/>
    <w:rsid w:val="0043668F"/>
    <w:rsid w:val="00450EEC"/>
    <w:rsid w:val="00450F38"/>
    <w:rsid w:val="00455769"/>
    <w:rsid w:val="00465D6A"/>
    <w:rsid w:val="00475C6D"/>
    <w:rsid w:val="00476D63"/>
    <w:rsid w:val="00483829"/>
    <w:rsid w:val="004961CB"/>
    <w:rsid w:val="004A3B77"/>
    <w:rsid w:val="004A565B"/>
    <w:rsid w:val="004B2C93"/>
    <w:rsid w:val="004B523B"/>
    <w:rsid w:val="004B5672"/>
    <w:rsid w:val="004C51CA"/>
    <w:rsid w:val="004C6168"/>
    <w:rsid w:val="004C69A1"/>
    <w:rsid w:val="004D2AE0"/>
    <w:rsid w:val="004D501C"/>
    <w:rsid w:val="004D5081"/>
    <w:rsid w:val="004E313B"/>
    <w:rsid w:val="004F5081"/>
    <w:rsid w:val="004F50FB"/>
    <w:rsid w:val="004F7696"/>
    <w:rsid w:val="005053E5"/>
    <w:rsid w:val="00507ECC"/>
    <w:rsid w:val="0051457A"/>
    <w:rsid w:val="00514D36"/>
    <w:rsid w:val="00522A98"/>
    <w:rsid w:val="00531A79"/>
    <w:rsid w:val="00532B94"/>
    <w:rsid w:val="0054539E"/>
    <w:rsid w:val="00545EFB"/>
    <w:rsid w:val="00546F1E"/>
    <w:rsid w:val="00562EF9"/>
    <w:rsid w:val="005872D8"/>
    <w:rsid w:val="005910C1"/>
    <w:rsid w:val="005A4FBD"/>
    <w:rsid w:val="005A697A"/>
    <w:rsid w:val="005A6D45"/>
    <w:rsid w:val="005B4574"/>
    <w:rsid w:val="005C295A"/>
    <w:rsid w:val="005C3512"/>
    <w:rsid w:val="005C4FD8"/>
    <w:rsid w:val="005F04AD"/>
    <w:rsid w:val="006000B7"/>
    <w:rsid w:val="00610709"/>
    <w:rsid w:val="006533A1"/>
    <w:rsid w:val="006604C7"/>
    <w:rsid w:val="00690A6C"/>
    <w:rsid w:val="00694D21"/>
    <w:rsid w:val="006950AE"/>
    <w:rsid w:val="006A0346"/>
    <w:rsid w:val="006A3E71"/>
    <w:rsid w:val="006B2AFE"/>
    <w:rsid w:val="006B6A4B"/>
    <w:rsid w:val="006B6B52"/>
    <w:rsid w:val="006C5382"/>
    <w:rsid w:val="006C72D0"/>
    <w:rsid w:val="006D29FD"/>
    <w:rsid w:val="006E7D22"/>
    <w:rsid w:val="00701DD7"/>
    <w:rsid w:val="007220E0"/>
    <w:rsid w:val="00742365"/>
    <w:rsid w:val="00745750"/>
    <w:rsid w:val="007654B2"/>
    <w:rsid w:val="00770220"/>
    <w:rsid w:val="007773B8"/>
    <w:rsid w:val="00782DBF"/>
    <w:rsid w:val="00794F94"/>
    <w:rsid w:val="007B274C"/>
    <w:rsid w:val="007B5ADF"/>
    <w:rsid w:val="007B6332"/>
    <w:rsid w:val="007C02A6"/>
    <w:rsid w:val="007C165C"/>
    <w:rsid w:val="007C3C5C"/>
    <w:rsid w:val="007C71AD"/>
    <w:rsid w:val="007D1398"/>
    <w:rsid w:val="007D2EC9"/>
    <w:rsid w:val="007E779F"/>
    <w:rsid w:val="007F56AB"/>
    <w:rsid w:val="007F6363"/>
    <w:rsid w:val="007F639F"/>
    <w:rsid w:val="0080283E"/>
    <w:rsid w:val="00803283"/>
    <w:rsid w:val="00806A4A"/>
    <w:rsid w:val="0081087B"/>
    <w:rsid w:val="0081552B"/>
    <w:rsid w:val="008160AA"/>
    <w:rsid w:val="00817E10"/>
    <w:rsid w:val="00834368"/>
    <w:rsid w:val="00835E39"/>
    <w:rsid w:val="0086011C"/>
    <w:rsid w:val="008675B7"/>
    <w:rsid w:val="008920C2"/>
    <w:rsid w:val="00894811"/>
    <w:rsid w:val="008A20FC"/>
    <w:rsid w:val="008A64B2"/>
    <w:rsid w:val="008A6C3D"/>
    <w:rsid w:val="008D6D4A"/>
    <w:rsid w:val="008E0C46"/>
    <w:rsid w:val="009166BC"/>
    <w:rsid w:val="00917199"/>
    <w:rsid w:val="00922CE4"/>
    <w:rsid w:val="00924B8B"/>
    <w:rsid w:val="00950CAB"/>
    <w:rsid w:val="009530C8"/>
    <w:rsid w:val="00977954"/>
    <w:rsid w:val="009950C6"/>
    <w:rsid w:val="009B3528"/>
    <w:rsid w:val="009B65AA"/>
    <w:rsid w:val="009C6980"/>
    <w:rsid w:val="009D7D5A"/>
    <w:rsid w:val="009E430F"/>
    <w:rsid w:val="009F50EC"/>
    <w:rsid w:val="00A07AEB"/>
    <w:rsid w:val="00A1047E"/>
    <w:rsid w:val="00A11977"/>
    <w:rsid w:val="00A228D2"/>
    <w:rsid w:val="00A24400"/>
    <w:rsid w:val="00A27B82"/>
    <w:rsid w:val="00A35FA7"/>
    <w:rsid w:val="00A61FE6"/>
    <w:rsid w:val="00A73D9B"/>
    <w:rsid w:val="00A82367"/>
    <w:rsid w:val="00A86636"/>
    <w:rsid w:val="00A87E76"/>
    <w:rsid w:val="00A93008"/>
    <w:rsid w:val="00AA5674"/>
    <w:rsid w:val="00AB2343"/>
    <w:rsid w:val="00AB335D"/>
    <w:rsid w:val="00AB4414"/>
    <w:rsid w:val="00AD1093"/>
    <w:rsid w:val="00AD4A72"/>
    <w:rsid w:val="00AE3F5A"/>
    <w:rsid w:val="00AE7F9C"/>
    <w:rsid w:val="00AF2F9C"/>
    <w:rsid w:val="00B02300"/>
    <w:rsid w:val="00B36C40"/>
    <w:rsid w:val="00B36C8D"/>
    <w:rsid w:val="00B43501"/>
    <w:rsid w:val="00B43CF9"/>
    <w:rsid w:val="00B543DE"/>
    <w:rsid w:val="00B65AE1"/>
    <w:rsid w:val="00B67500"/>
    <w:rsid w:val="00B7291C"/>
    <w:rsid w:val="00B85309"/>
    <w:rsid w:val="00B8563A"/>
    <w:rsid w:val="00B944E6"/>
    <w:rsid w:val="00B969AF"/>
    <w:rsid w:val="00B9791F"/>
    <w:rsid w:val="00BB57C9"/>
    <w:rsid w:val="00BD1941"/>
    <w:rsid w:val="00BD20DF"/>
    <w:rsid w:val="00BD2EE0"/>
    <w:rsid w:val="00BD55A8"/>
    <w:rsid w:val="00BD628F"/>
    <w:rsid w:val="00C00D3E"/>
    <w:rsid w:val="00C015E6"/>
    <w:rsid w:val="00C022F9"/>
    <w:rsid w:val="00C0581C"/>
    <w:rsid w:val="00C13260"/>
    <w:rsid w:val="00C17C8C"/>
    <w:rsid w:val="00C25E75"/>
    <w:rsid w:val="00C373CE"/>
    <w:rsid w:val="00C41A90"/>
    <w:rsid w:val="00C45505"/>
    <w:rsid w:val="00C568F7"/>
    <w:rsid w:val="00C600E1"/>
    <w:rsid w:val="00C61BD6"/>
    <w:rsid w:val="00C672C0"/>
    <w:rsid w:val="00C70C1F"/>
    <w:rsid w:val="00C77A2F"/>
    <w:rsid w:val="00C801C4"/>
    <w:rsid w:val="00C8400C"/>
    <w:rsid w:val="00C93046"/>
    <w:rsid w:val="00CA2A9B"/>
    <w:rsid w:val="00CA3AB2"/>
    <w:rsid w:val="00CA52C5"/>
    <w:rsid w:val="00CA6B4D"/>
    <w:rsid w:val="00CB28C7"/>
    <w:rsid w:val="00CB62FF"/>
    <w:rsid w:val="00CD3C1A"/>
    <w:rsid w:val="00CD3F99"/>
    <w:rsid w:val="00CD52A4"/>
    <w:rsid w:val="00CE6EDD"/>
    <w:rsid w:val="00CE7F01"/>
    <w:rsid w:val="00D023DB"/>
    <w:rsid w:val="00D1209C"/>
    <w:rsid w:val="00D25124"/>
    <w:rsid w:val="00D46BD7"/>
    <w:rsid w:val="00D5181C"/>
    <w:rsid w:val="00D520EE"/>
    <w:rsid w:val="00D54FA0"/>
    <w:rsid w:val="00D7137D"/>
    <w:rsid w:val="00D71761"/>
    <w:rsid w:val="00D82602"/>
    <w:rsid w:val="00D91C8E"/>
    <w:rsid w:val="00D92690"/>
    <w:rsid w:val="00D96F9C"/>
    <w:rsid w:val="00DA11D1"/>
    <w:rsid w:val="00DB0F1F"/>
    <w:rsid w:val="00DC5512"/>
    <w:rsid w:val="00DD4BCF"/>
    <w:rsid w:val="00DF0A6E"/>
    <w:rsid w:val="00E05664"/>
    <w:rsid w:val="00E22617"/>
    <w:rsid w:val="00E2509D"/>
    <w:rsid w:val="00E252AA"/>
    <w:rsid w:val="00E51F11"/>
    <w:rsid w:val="00E54F8D"/>
    <w:rsid w:val="00E567A7"/>
    <w:rsid w:val="00E6330A"/>
    <w:rsid w:val="00E77AB7"/>
    <w:rsid w:val="00E80C5C"/>
    <w:rsid w:val="00E84F7A"/>
    <w:rsid w:val="00E965C8"/>
    <w:rsid w:val="00EA7F0F"/>
    <w:rsid w:val="00EB56C0"/>
    <w:rsid w:val="00EC115E"/>
    <w:rsid w:val="00ED6970"/>
    <w:rsid w:val="00EE63EE"/>
    <w:rsid w:val="00F25903"/>
    <w:rsid w:val="00F31A76"/>
    <w:rsid w:val="00F31BDA"/>
    <w:rsid w:val="00F461C1"/>
    <w:rsid w:val="00F502D0"/>
    <w:rsid w:val="00F50D03"/>
    <w:rsid w:val="00F50FF7"/>
    <w:rsid w:val="00F60B2D"/>
    <w:rsid w:val="00F6392C"/>
    <w:rsid w:val="00F67BBB"/>
    <w:rsid w:val="00F70AB2"/>
    <w:rsid w:val="00F71E60"/>
    <w:rsid w:val="00F7682C"/>
    <w:rsid w:val="00F83DCF"/>
    <w:rsid w:val="00F86038"/>
    <w:rsid w:val="00F945AA"/>
    <w:rsid w:val="00FB7FDC"/>
    <w:rsid w:val="00FC7FDE"/>
    <w:rsid w:val="00FD10D3"/>
    <w:rsid w:val="00FD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94"/>
    <w:pPr>
      <w:ind w:firstLine="0"/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4F9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88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088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088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088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4F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94F9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94F9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F94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F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3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392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373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ADF1185A8E1E28AA021C4CEE99A73A6465090276957DF375053A5F0A59F808ACA5F85365290A95633E97BF6Cb6F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3FA163EB3992C5993D27DF68F54FA2B302982CE4219803F5738C1D059F6D3EA4Ad727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FA163EB3992C5993D27DF68F54FA2B302982CE421684325531C1D059F6D3EA4A771F6E9962F98E53964E7Cd82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FA163EB3992C5993D27DF68F54FA2B302982CE421684325531C1D059F6D3EA4A771F6E9962F98E53964E7Cd82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E565B-377D-4CE7-9FBF-606D2B0D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Сайданова</dc:creator>
  <cp:lastModifiedBy>Сайданова</cp:lastModifiedBy>
  <cp:revision>18</cp:revision>
  <cp:lastPrinted>2018-09-17T09:10:00Z</cp:lastPrinted>
  <dcterms:created xsi:type="dcterms:W3CDTF">2020-01-15T05:12:00Z</dcterms:created>
  <dcterms:modified xsi:type="dcterms:W3CDTF">2020-01-23T02:42:00Z</dcterms:modified>
</cp:coreProperties>
</file>