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38" w:rsidRPr="007953CD" w:rsidRDefault="001E4738" w:rsidP="001E4738">
      <w:pPr>
        <w:tabs>
          <w:tab w:val="left" w:pos="6211"/>
        </w:tabs>
        <w:jc w:val="right"/>
        <w:rPr>
          <w:rFonts w:ascii="Times New Roman" w:hAnsi="Times New Roman"/>
          <w:sz w:val="28"/>
          <w:szCs w:val="28"/>
        </w:rPr>
      </w:pPr>
      <w:r w:rsidRPr="007953CD">
        <w:rPr>
          <w:rFonts w:ascii="Times New Roman" w:hAnsi="Times New Roman"/>
          <w:sz w:val="28"/>
          <w:szCs w:val="28"/>
        </w:rPr>
        <w:t xml:space="preserve">Приложение </w:t>
      </w:r>
    </w:p>
    <w:p w:rsidR="001E4738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к постановлению Администрации 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>ЗАТО г. Железногорск</w:t>
      </w:r>
    </w:p>
    <w:p w:rsidR="001E4738" w:rsidRPr="00194E44" w:rsidRDefault="00934D2B" w:rsidP="001E473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 16.01</w:t>
      </w:r>
      <w:r w:rsidR="001E4738" w:rsidRPr="00194E44">
        <w:rPr>
          <w:sz w:val="28"/>
          <w:szCs w:val="28"/>
        </w:rPr>
        <w:t>.20</w:t>
      </w:r>
      <w:r>
        <w:rPr>
          <w:sz w:val="28"/>
          <w:szCs w:val="28"/>
        </w:rPr>
        <w:t>20  №  110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>Приложение N 2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94E44">
        <w:rPr>
          <w:sz w:val="28"/>
          <w:szCs w:val="28"/>
        </w:rPr>
        <w:t>остановлению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proofErr w:type="gramStart"/>
      <w:r w:rsidRPr="00194E44">
        <w:rPr>
          <w:sz w:val="28"/>
          <w:szCs w:val="28"/>
        </w:rPr>
        <w:t>Администрации</w:t>
      </w:r>
      <w:proofErr w:type="gramEnd"/>
      <w:r w:rsidRPr="00194E44">
        <w:rPr>
          <w:sz w:val="28"/>
          <w:szCs w:val="28"/>
        </w:rPr>
        <w:t xml:space="preserve"> ЗАТО г. Железногорск</w:t>
      </w:r>
    </w:p>
    <w:p w:rsidR="001E4738" w:rsidRDefault="001E4738" w:rsidP="001E4738">
      <w:pPr>
        <w:pStyle w:val="ConsPlusNormal"/>
        <w:jc w:val="right"/>
      </w:pPr>
      <w:r w:rsidRPr="00194E44">
        <w:rPr>
          <w:sz w:val="28"/>
          <w:szCs w:val="28"/>
        </w:rPr>
        <w:t>от 15 ноября 2017 г. N 1877</w:t>
      </w:r>
    </w:p>
    <w:p w:rsidR="001E4738" w:rsidRDefault="001E4738" w:rsidP="001E4738">
      <w:pPr>
        <w:pStyle w:val="ConsPlusNormal"/>
        <w:jc w:val="both"/>
      </w:pPr>
    </w:p>
    <w:p w:rsidR="001E4738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0"/>
      <w:bookmarkEnd w:id="0"/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КОМИССИИ ПО ИМУЩЕСТВЕННОЙ ПОДДЕРЖКЕ СОЦИАЛЬНО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ОРИЕНТИРОВАННЫХ НЕКОММЕРЧЕСКИХ ОРГАНИЗАЦИЙ</w:t>
      </w:r>
    </w:p>
    <w:p w:rsidR="001E4738" w:rsidRPr="00194E44" w:rsidRDefault="001E4738" w:rsidP="001E473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567"/>
        <w:gridCol w:w="5953"/>
      </w:tblGrid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Будулуца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194E44">
              <w:rPr>
                <w:sz w:val="28"/>
                <w:szCs w:val="28"/>
              </w:rPr>
              <w:t>Главы</w:t>
            </w:r>
            <w:proofErr w:type="gramEnd"/>
            <w:r w:rsidRPr="00194E44">
              <w:rPr>
                <w:sz w:val="28"/>
                <w:szCs w:val="28"/>
              </w:rPr>
              <w:t xml:space="preserve"> ЗАТО г. Железногорск по </w:t>
            </w:r>
            <w:r>
              <w:rPr>
                <w:sz w:val="28"/>
                <w:szCs w:val="28"/>
              </w:rPr>
              <w:t>общим вопросам</w:t>
            </w:r>
            <w:r w:rsidRPr="00194E44">
              <w:rPr>
                <w:sz w:val="28"/>
                <w:szCs w:val="28"/>
              </w:rPr>
              <w:t>, председатель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Томилова К.А.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главный специалист </w:t>
            </w:r>
            <w:r>
              <w:rPr>
                <w:sz w:val="28"/>
                <w:szCs w:val="28"/>
              </w:rPr>
              <w:t>по</w:t>
            </w:r>
            <w:r w:rsidRPr="00194E44">
              <w:rPr>
                <w:sz w:val="28"/>
                <w:szCs w:val="28"/>
              </w:rPr>
              <w:t xml:space="preserve"> взаимодействию с общественными объединениями </w:t>
            </w:r>
            <w:proofErr w:type="gramStart"/>
            <w:r w:rsidRPr="00194E44">
              <w:rPr>
                <w:sz w:val="28"/>
                <w:szCs w:val="28"/>
              </w:rPr>
              <w:t>Администрации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Железногорск, заместитель председателя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Дедова Н.В.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руководитель КУМИ </w:t>
            </w:r>
            <w:proofErr w:type="gramStart"/>
            <w:r w:rsidRPr="00194E44">
              <w:rPr>
                <w:sz w:val="28"/>
                <w:szCs w:val="28"/>
              </w:rPr>
              <w:t>Администрации</w:t>
            </w:r>
            <w:proofErr w:type="gramEnd"/>
            <w:r w:rsidRPr="00194E44">
              <w:rPr>
                <w:sz w:val="28"/>
                <w:szCs w:val="28"/>
              </w:rPr>
              <w:t xml:space="preserve"> ЗАТО г. Железногорск, секретарь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Балашов Е.А.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вопросам экономики, собственности и ЖКХ</w:t>
            </w:r>
            <w:r>
              <w:rPr>
                <w:sz w:val="28"/>
                <w:szCs w:val="28"/>
              </w:rPr>
              <w:t xml:space="preserve"> 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Банников И.А.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социальным вопросам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Двирный</w:t>
            </w:r>
            <w:proofErr w:type="spellEnd"/>
            <w:r w:rsidRPr="003A222E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3A222E">
              <w:rPr>
                <w:sz w:val="28"/>
                <w:szCs w:val="28"/>
              </w:rPr>
              <w:t xml:space="preserve"> Совета </w:t>
            </w:r>
            <w:proofErr w:type="gramStart"/>
            <w:r w:rsidRPr="003A222E">
              <w:rPr>
                <w:sz w:val="28"/>
                <w:szCs w:val="28"/>
              </w:rPr>
              <w:t>депутатов</w:t>
            </w:r>
            <w:proofErr w:type="gramEnd"/>
            <w:r w:rsidRPr="003A222E">
              <w:rPr>
                <w:sz w:val="28"/>
                <w:szCs w:val="28"/>
              </w:rPr>
              <w:t xml:space="preserve"> ЗАТО г. Железногорск от комиссии по вопросам местного самоуправления и законности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A222E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Головкин В.Г.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руководитель МКУ «Управление образования»;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Горбунова Я.Ю.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менеджер по проектам Красноярской региональной общественной организации </w:t>
            </w:r>
            <w:r w:rsidRPr="00194E44">
              <w:rPr>
                <w:sz w:val="28"/>
                <w:szCs w:val="28"/>
              </w:rPr>
              <w:lastRenderedPageBreak/>
              <w:t>«Ассоциация развития гражданского общества»</w:t>
            </w:r>
            <w:r>
              <w:rPr>
                <w:sz w:val="24"/>
                <w:szCs w:val="28"/>
              </w:rPr>
              <w:t> </w:t>
            </w:r>
            <w:r>
              <w:rPr>
                <w:sz w:val="28"/>
                <w:szCs w:val="28"/>
              </w:rPr>
              <w:t>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lastRenderedPageBreak/>
              <w:t>Захаренкова</w:t>
            </w:r>
            <w:proofErr w:type="spellEnd"/>
            <w:r w:rsidRPr="003A222E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директор КГБУ </w:t>
            </w:r>
            <w:proofErr w:type="gramStart"/>
            <w:r w:rsidRPr="00194E44">
              <w:rPr>
                <w:sz w:val="28"/>
                <w:szCs w:val="28"/>
              </w:rPr>
              <w:t>СО</w:t>
            </w:r>
            <w:proofErr w:type="gramEnd"/>
            <w:r w:rsidRPr="00194E44">
              <w:rPr>
                <w:sz w:val="28"/>
                <w:szCs w:val="28"/>
              </w:rPr>
              <w:t xml:space="preserve"> «Комплексный центр социального обслуживания населения «</w:t>
            </w:r>
            <w:proofErr w:type="spellStart"/>
            <w:r w:rsidRPr="00194E44">
              <w:rPr>
                <w:sz w:val="28"/>
                <w:szCs w:val="28"/>
              </w:rPr>
              <w:t>Железногорский</w:t>
            </w:r>
            <w:proofErr w:type="spellEnd"/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Пуд В.А.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генеральный директор АНО «Физкультурно-спортивный центр содействия здоровому образу жизни»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Святченко</w:t>
            </w:r>
            <w:proofErr w:type="spellEnd"/>
            <w:r w:rsidRPr="003A222E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директор МКУ «Молодежный центр»;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Янушкевич</w:t>
            </w:r>
            <w:proofErr w:type="spellEnd"/>
            <w:r w:rsidRPr="003A222E">
              <w:rPr>
                <w:sz w:val="28"/>
                <w:szCs w:val="28"/>
              </w:rPr>
              <w:t xml:space="preserve"> Я.О.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МКУ «Управление культуры»;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Шулепова</w:t>
            </w:r>
            <w:proofErr w:type="spellEnd"/>
            <w:r w:rsidRPr="003A222E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Красноярской региональной общественной молодежной организации «Экологический союз»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.</w:t>
            </w:r>
          </w:p>
        </w:tc>
      </w:tr>
    </w:tbl>
    <w:p w:rsidR="001E4738" w:rsidRPr="00194E44" w:rsidRDefault="001E4738" w:rsidP="001E4738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071F41" w:rsidRDefault="00071F41"/>
    <w:sectPr w:rsidR="00071F41" w:rsidSect="00313EF6">
      <w:headerReference w:type="even" r:id="rId6"/>
      <w:headerReference w:type="default" r:id="rId7"/>
      <w:headerReference w:type="first" r:id="rId8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8A2" w:rsidRDefault="000D08A2" w:rsidP="00D3378A">
      <w:r>
        <w:separator/>
      </w:r>
    </w:p>
  </w:endnote>
  <w:endnote w:type="continuationSeparator" w:id="0">
    <w:p w:rsidR="000D08A2" w:rsidRDefault="000D08A2" w:rsidP="00D33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8A2" w:rsidRDefault="000D08A2" w:rsidP="00D3378A">
      <w:r>
        <w:separator/>
      </w:r>
    </w:p>
  </w:footnote>
  <w:footnote w:type="continuationSeparator" w:id="0">
    <w:p w:rsidR="000D08A2" w:rsidRDefault="000D08A2" w:rsidP="00D33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D3378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47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EBA" w:rsidRDefault="000D08A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D3378A">
        <w:pPr>
          <w:pStyle w:val="a3"/>
          <w:jc w:val="center"/>
        </w:pPr>
        <w:r>
          <w:fldChar w:fldCharType="begin"/>
        </w:r>
        <w:r w:rsidR="001E4738">
          <w:instrText xml:space="preserve"> PAGE   \* MERGEFORMAT </w:instrText>
        </w:r>
        <w:r>
          <w:fldChar w:fldCharType="separate"/>
        </w:r>
        <w:r w:rsidR="00934D2B">
          <w:rPr>
            <w:noProof/>
          </w:rPr>
          <w:t>2</w:t>
        </w:r>
        <w:r>
          <w:fldChar w:fldCharType="end"/>
        </w:r>
      </w:p>
    </w:sdtContent>
  </w:sdt>
  <w:p w:rsidR="00AE6EBA" w:rsidRDefault="000D08A2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0D08A2" w:rsidP="007953C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738"/>
    <w:rsid w:val="00071F41"/>
    <w:rsid w:val="000D08A2"/>
    <w:rsid w:val="001E4738"/>
    <w:rsid w:val="00934D2B"/>
    <w:rsid w:val="00D3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3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7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73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E4738"/>
  </w:style>
  <w:style w:type="character" w:customStyle="1" w:styleId="a6">
    <w:name w:val="Основной текст_"/>
    <w:basedOn w:val="a0"/>
    <w:link w:val="1"/>
    <w:rsid w:val="001E473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1E4738"/>
    <w:pPr>
      <w:widowControl w:val="0"/>
      <w:shd w:val="clear" w:color="auto" w:fill="FFFFFF"/>
      <w:spacing w:before="780" w:after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1E4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E4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Lukomskaya</dc:creator>
  <cp:keywords/>
  <dc:description/>
  <cp:lastModifiedBy>Bykova</cp:lastModifiedBy>
  <cp:revision>3</cp:revision>
  <dcterms:created xsi:type="dcterms:W3CDTF">2020-01-17T09:31:00Z</dcterms:created>
  <dcterms:modified xsi:type="dcterms:W3CDTF">2020-01-20T02:40:00Z</dcterms:modified>
</cp:coreProperties>
</file>