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AC" w:rsidRPr="005A5620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0055AC" w:rsidRPr="005A5620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Приложение № 3</w:t>
      </w:r>
    </w:p>
    <w:p w:rsidR="000055AC" w:rsidRPr="005A5620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</w:t>
      </w:r>
      <w:r w:rsidR="002F466F" w:rsidRPr="005A5620">
        <w:rPr>
          <w:rFonts w:ascii="Times New Roman" w:eastAsia="Times New Roman" w:hAnsi="Times New Roman"/>
          <w:sz w:val="24"/>
          <w:szCs w:val="24"/>
        </w:rPr>
        <w:t>4</w:t>
      </w:r>
      <w:r w:rsidRPr="005A5620">
        <w:rPr>
          <w:rFonts w:ascii="Times New Roman" w:eastAsia="Times New Roman" w:hAnsi="Times New Roman"/>
          <w:sz w:val="24"/>
          <w:szCs w:val="24"/>
        </w:rPr>
        <w:t xml:space="preserve"> годы»</w:t>
      </w:r>
    </w:p>
    <w:p w:rsidR="000055AC" w:rsidRPr="005A5620" w:rsidRDefault="000055AC" w:rsidP="000055AC">
      <w:pPr>
        <w:widowControl w:val="0"/>
        <w:autoSpaceDE w:val="0"/>
        <w:autoSpaceDN w:val="0"/>
        <w:adjustRightInd w:val="0"/>
        <w:ind w:right="435"/>
        <w:jc w:val="both"/>
        <w:rPr>
          <w:rFonts w:ascii="Times New Roman" w:hAnsi="Times New Roman"/>
          <w:sz w:val="28"/>
          <w:szCs w:val="28"/>
        </w:rPr>
      </w:pPr>
    </w:p>
    <w:p w:rsidR="00F426DB" w:rsidRPr="005A5620" w:rsidRDefault="00F426DB" w:rsidP="00F426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</w:t>
      </w:r>
      <w:r w:rsidR="0063452F">
        <w:rPr>
          <w:rFonts w:ascii="Times New Roman" w:hAnsi="Times New Roman" w:cs="Times New Roman"/>
          <w:sz w:val="28"/>
          <w:szCs w:val="28"/>
        </w:rPr>
        <w:t>одлежащих благоустройству  в 2020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году, исходя из минимального перечня работ по благоустройству</w:t>
      </w:r>
    </w:p>
    <w:p w:rsidR="00F426DB" w:rsidRPr="005A5620" w:rsidRDefault="00F426DB" w:rsidP="00F426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55" w:type="dxa"/>
        <w:tblInd w:w="95" w:type="dxa"/>
        <w:tblLayout w:type="fixed"/>
        <w:tblLook w:val="04A0"/>
      </w:tblPr>
      <w:tblGrid>
        <w:gridCol w:w="540"/>
        <w:gridCol w:w="2261"/>
        <w:gridCol w:w="1237"/>
        <w:gridCol w:w="1504"/>
        <w:gridCol w:w="1559"/>
        <w:gridCol w:w="1701"/>
        <w:gridCol w:w="1417"/>
        <w:gridCol w:w="1560"/>
        <w:gridCol w:w="1701"/>
        <w:gridCol w:w="1275"/>
      </w:tblGrid>
      <w:tr w:rsidR="00FF46C9" w:rsidRPr="00FF46C9" w:rsidTr="00FF46C9">
        <w:trPr>
          <w:trHeight w:val="315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 локально-сметного расчета</w:t>
            </w:r>
          </w:p>
        </w:tc>
        <w:tc>
          <w:tcPr>
            <w:tcW w:w="1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Сумма локально-сметного расчета,                      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Размер субсидии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Распределение по источникам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Виды трудового участия</w:t>
            </w:r>
          </w:p>
        </w:tc>
      </w:tr>
      <w:tr w:rsidR="00FF46C9" w:rsidRPr="00FF46C9" w:rsidTr="00FF46C9">
        <w:trPr>
          <w:trHeight w:val="2565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Федеральный и краевой бюджет (95,5%),                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Местный бюджет не менее 4,5%,  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средства заинтересованных лиц по минимальному перечню работ         (от 2%),                       руб.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средства заинтересованных лиц по дополнительному перечню работ                          (20 %),                              руб.                     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 xml:space="preserve">22 </w:t>
            </w:r>
            <w:proofErr w:type="spellStart"/>
            <w:proofErr w:type="gramStart"/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/съезда, 14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56 518,80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55 388,42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52 895,94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2 492,48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1 130,38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101/18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56 518,80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55 388,42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52 895,94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2 492,48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1 130,38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Андреева, 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838 882,80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822 105,14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785 110,39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36 994,75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16 777,66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1040/18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838 882,80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822 105,14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785 110,39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36 994,75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16 777,66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Андреева, 23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188 458,20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152 787,35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145 911,92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6 875,43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35 446,32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764/19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11 226,60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11 002,07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10 506,98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495,09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224,53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765/19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177 231,60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141 785,28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135 404,94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6 380,34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35 446,32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Белорусская, 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275 854,00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222 972,80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212 939,02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10 033,78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52 626,80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1309/19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12 465,60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11 904,65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254,40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1070/18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226 014,00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180 811,20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172 674,69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8 136,51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45 202,80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1071/18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37 120,00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29 696,00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28 359,68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1 336,32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7 424,00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Белорусская, 47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247 590,00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210 361,68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200 895,40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9 466,28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1 365,52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35 862,80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8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1073/18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68 276,00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66 910,48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63 899,51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3 010,97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1 365,52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82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1072/18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179 314,00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143 451,20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136 995,89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6 455,31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35 862,80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Боровая д.9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306 318,00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300 494,52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286 972,26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13 522,26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5 823,48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15/2019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273 478,80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268 009,22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255 948,80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12 060,42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5 469,58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дороги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16/2019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15 144,00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15 144,00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14 462,52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681,48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17/2019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17 695,20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17 341,30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16 560,94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Восточная, 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240 603,12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214 635,84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204 977,22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9 658,62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2 461,48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23 505,80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1311/19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123 074,10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120 612,62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115 185,05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5 427,57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2 461,48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7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883/19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117 529,02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94 023,22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89 792,17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4 231,05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23 505,80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Восточная, 62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210 875,28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183 093,25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174 854,05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8 239,20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1 599,23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26 182,80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1312/19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79 961,28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78 362,05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74 835,76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3 526,29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1 599,23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925/19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130 914,00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104 731,20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100 018,29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4 712,91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26 182,80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Ленина, 27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173 223,00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139 626,18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133 343,00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6 283,18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33 480,40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5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1048/18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5 821,00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5 704,58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5 447,87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256,71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116,42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9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 xml:space="preserve"> 1047/18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137 427,00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109 941,60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104 994,23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4 947,37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27 485,40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1078/18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29 975,00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23 980,00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22 900,90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1 079,10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5 995,00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Ленина, 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819 427,60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803 039,04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766 902,26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36 136,78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16 388,56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1046/18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21 868,00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21 430,64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20 466,26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964,38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437,36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 xml:space="preserve"> 1042/18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716 560,80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702 229,58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670 629,23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31 600,35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14 331,22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 xml:space="preserve"> 98/18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80 998,80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79 378,82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75 806,77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3 572,05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1 619,98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Ленина, 48А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546 936,40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535 997,67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511 877,76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24 119,91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10 938,73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1220/19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9 282,56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8 864,84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417,72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1019/18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537 464,40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526 715,11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503 012,92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23 702,19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10 749,29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11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985 264,80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965 559,51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922 109,31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43 450,20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19 705,29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25 111,20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24 608,98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23 501,58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1 107,40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502,22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686 581,20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672 849,58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642 571,33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30 278,25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13 731,62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273 572,40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268 100,95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256 036,40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12 064,55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5 471,45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23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620 170,80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612 312,41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584 758,34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27 554,07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7 858,39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1039/18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392 919,60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385 061,21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367 733,45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17 327,76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7 858,39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дороги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1151/19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227 251,20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227 251,20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217 024,89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10 226,31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451 387,20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442 359,46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422 453,27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19 906,19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9 027,74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1036/18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451 387,20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442 359,46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422 453,27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19 906,19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9 027,74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Ленинградский, 95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1 927 329,60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1 888 783,01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1 803 787,73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84 995,28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38 546,59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1016/18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1 927 329,60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1 888 783,01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1 803 787,73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84 995,28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38 546,59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Малая Садовая, 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93 529,00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74 823,20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71 456,15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3 367,05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18 705,80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1212/18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36 855,00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29 484,00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28 157,22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1 326,78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7 371,00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1211/18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56 674,00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45 339,20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43 298,93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2 040,27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11 334,80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Маяковского, 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49 317,18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47 097,91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2 219,27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1162/18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36 488,00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34 846,04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1 641,96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9 122,00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1161/18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13 091,00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12 829,18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12 251,87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577,31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261,82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Парковая, 12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101 700,60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99 666,59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95 181,59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4 485,00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2 034,01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880/19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25 061,40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24 560,17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23 454,96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1 105,21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501,23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освещение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881/19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76 639,20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75 106,42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71 726,63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3 379,79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1 532,78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Свердлова, 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81 772,00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68 562,74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65 477,41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3 085,33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12 859,80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1169/18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17 473,00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17 123,54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16 352,98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770,56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349,46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1168/18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7 625,00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5 825,50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1 525,00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1167/18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56 674,00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45 339,20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43 298,93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2 040,27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11 334,80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Советская, 30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606 662,40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487 668,23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465 723,14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21 945,09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259,81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118 734,36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769/19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12 990,60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12 730,79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12 157,90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572,89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259,81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768/19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593 671,80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474 937,44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453 565,24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21 372,20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118 734,36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Строительная д.7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221 716,80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217 282,47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207 504,75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9 777,72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4 434,33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13/2019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204 021,60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199 941,17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190 943,81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8 997,36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4 080,43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14/2019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17 695,20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17 341,30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16 560,94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780,36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353,90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Толстого, 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2 674 810,80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2 562 261,98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2 446 960,13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115 301,85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46 934,82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65 614,00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 1024/18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2 333 260,80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2 286 595,58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2 183 698,73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102 896,85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46 665,22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893/19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13 480,00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13 210,40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12 615,93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594,47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269,60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892/19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187 249,00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149 799,20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143 058,23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6 740,97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37 449,80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спортивного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894/19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140 821,00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112 656,80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107 587,24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5 069,56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28 164,20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Школьная, 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106 313,00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86 755,36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82 851,36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3 904,00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19 368,20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1056/18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9 472,00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9 282,56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8 864,84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417,72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189,44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1055/18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96 841,00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77 472,80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73 986,52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3 486,28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19 368,20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Школьная, 49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626 906,80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615 503,24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587 805,58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27 697,66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11 403,56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1197/19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29 498,80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28 908,82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27 607,92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1 300,90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589,98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1064/18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540 679,20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529 865,62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506 021,66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23 843,96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10 813,58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дороги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1155/19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56 728,80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56 728,80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54 176,00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2 552,80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Школьная, 55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389 688,60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362 518,01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346 204,68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16 313,33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5 640,79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21 529,80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Субботник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ремонт проезда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1063/18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236 774,40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232 038,91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221 597,15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10 441,76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4 735,49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лавок, урн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1222/19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45 265,20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44 359,90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42 363,70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1 996,20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905,30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6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sz w:val="24"/>
                <w:szCs w:val="24"/>
              </w:rPr>
              <w:t>установка игрового оборудования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1223/19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107 649,00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86 119,20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82 243,83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3 875,37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sz w:val="22"/>
                <w:szCs w:val="22"/>
              </w:rPr>
              <w:t>21 529,80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FF46C9" w:rsidRPr="00FF46C9" w:rsidTr="00FF46C9">
        <w:trPr>
          <w:trHeight w:val="315"/>
        </w:trPr>
        <w:tc>
          <w:tcPr>
            <w:tcW w:w="4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46C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12 850 640,60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12 173 875,28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11 626 050,57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547 824,71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203 726,44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473 038,88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46C9" w:rsidRPr="00FF46C9" w:rsidRDefault="00FF46C9" w:rsidP="00FF46C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FF46C9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:rsidR="00AB2F54" w:rsidRDefault="00AB2F54" w:rsidP="00F426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3241A" w:rsidRPr="005A5620" w:rsidRDefault="0093241A">
      <w:pPr>
        <w:rPr>
          <w:rFonts w:ascii="Times New Roman" w:eastAsia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br w:type="page"/>
      </w:r>
    </w:p>
    <w:p w:rsidR="00F426DB" w:rsidRPr="005A5620" w:rsidRDefault="00F426DB" w:rsidP="000055AC"/>
    <w:p w:rsidR="000055AC" w:rsidRPr="005A5620" w:rsidRDefault="000055AC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</w:p>
    <w:p w:rsidR="000055AC" w:rsidRPr="005A5620" w:rsidRDefault="000055AC" w:rsidP="000055AC"/>
    <w:p w:rsidR="000055AC" w:rsidRPr="005A5620" w:rsidRDefault="000055AC" w:rsidP="000055AC"/>
    <w:tbl>
      <w:tblPr>
        <w:tblW w:w="13338" w:type="dxa"/>
        <w:tblInd w:w="95" w:type="dxa"/>
        <w:tblLook w:val="04A0"/>
      </w:tblPr>
      <w:tblGrid>
        <w:gridCol w:w="2707"/>
        <w:gridCol w:w="6573"/>
        <w:gridCol w:w="4058"/>
      </w:tblGrid>
      <w:tr w:rsidR="0063452F" w:rsidRPr="0063452F" w:rsidTr="0063452F">
        <w:trPr>
          <w:trHeight w:val="714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Адрес дворовой территории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Площадь дворовой территории</w:t>
            </w:r>
          </w:p>
        </w:tc>
      </w:tr>
      <w:tr w:rsidR="0063452F" w:rsidRPr="0063452F" w:rsidTr="0063452F">
        <w:trPr>
          <w:trHeight w:val="30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7578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2457,6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6790,3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42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3962,1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5569,2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Курчатова пр.,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7465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2627,29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2292,9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7137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1959,79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д.57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4900,74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 95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5630,56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Ленинградский пр., д.153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4927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Пионерский пр., д.4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2670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г. Железногорск, Поселковый </w:t>
            </w:r>
            <w:proofErr w:type="spell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презд</w:t>
            </w:r>
            <w:proofErr w:type="spell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., д.6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1542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2045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1223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2190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2178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2184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Поселковый проезд, д.24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1727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пр. Юбилейный, д.4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пр. Юбилейный, д.6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22 Партсъезда,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1985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22 Партсъезда,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22 Партсъезда,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2402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22 Партсъезда,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2095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22 Партсъезда,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2414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60 лет ВЛКСМ,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2170,91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60 лет ВЛКСМ, д.70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6276,5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2135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1661,15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1629,17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1729,12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2862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2283,35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1971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2722,53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1514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1446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1527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33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3967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Андреева, д. 35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1969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30А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3327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4246,23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4250,37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1896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2411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2188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3816,07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2616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49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6441,47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2220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Белорусская, д. 52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1758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2078,7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2695,4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8442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 41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2264,9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д.43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2254,1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10036,6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Восточная, д. 62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8970,7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Ермака,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1309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Загородная, д. 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1946,07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Загородная, д. 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1800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Загородная,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1799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Загородная,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1969,43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1488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1557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1513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1405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1299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2210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 32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2183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Калинина, д.30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2188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Кирова,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4381,71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1204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944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1134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1208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1317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1412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1659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1088</w:t>
            </w:r>
          </w:p>
        </w:tc>
      </w:tr>
      <w:tr w:rsidR="0063452F" w:rsidRPr="0063452F" w:rsidTr="0063452F">
        <w:trPr>
          <w:trHeight w:val="39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11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1621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1024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1349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1516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1735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17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1130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1056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1304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1871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28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961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1223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д.32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1916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34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1527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д.38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1302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45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2699,47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48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2822,72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1772,53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54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1918,03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Комсомольская, д. 56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3177,97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Королева,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4038,4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2474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2737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3448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1880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10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3198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11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3483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2254,61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2886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1835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2717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1793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2923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3149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2634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30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1887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3161,39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38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2421,46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38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2949,23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40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1544,38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44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2812,47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45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1926,18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47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1898,21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Ленина, д. 48 А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3932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Малая Садовая, д. 2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4523,95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Малая Садовая, д. 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7290,76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4А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3529,67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4Б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1766,21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1493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17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3624,31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19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2673,69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19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1866,17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22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2202,65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22 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2206,03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2166,71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2221,51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Маяковского,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2159,04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4002,68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1046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1069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26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5118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2576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32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1505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33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2959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1536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Октябрьская, д.39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2543,47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Парковая,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Парковая,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2478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Парковая, д.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2473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2194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2219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1747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33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2212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35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2409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37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2104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39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2175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Поселковая, д. 47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4192,29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1162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1520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1515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1614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953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нет кадастрового паспорта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1392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29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1660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Пушкина, д. 31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1114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Решетнева, д.13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2657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3261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2480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53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3389,85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56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3380,12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61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968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 66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1140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50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2939,23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Свердлова, д.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1145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Северная, д. 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1397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Северная, д.  14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1078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Северная, д. 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1086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Советская, д. 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2705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2998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Советская, д. 30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5087,8</w:t>
            </w:r>
          </w:p>
        </w:tc>
      </w:tr>
      <w:tr w:rsidR="0063452F" w:rsidRPr="0063452F" w:rsidTr="001313E1">
        <w:trPr>
          <w:trHeight w:val="40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Советской Армии, д.  5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3675,04</w:t>
            </w:r>
          </w:p>
        </w:tc>
      </w:tr>
      <w:tr w:rsidR="0063452F" w:rsidRPr="0063452F" w:rsidTr="0063452F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Советской Армии, д. 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1507,6</w:t>
            </w:r>
          </w:p>
        </w:tc>
      </w:tr>
      <w:tr w:rsidR="0063452F" w:rsidRPr="0063452F" w:rsidTr="0063452F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Советской Армии, д.  15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2795</w:t>
            </w:r>
          </w:p>
        </w:tc>
      </w:tr>
      <w:tr w:rsidR="0063452F" w:rsidRPr="0063452F" w:rsidTr="0063452F">
        <w:trPr>
          <w:trHeight w:val="630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Советской Армии, д.  19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3332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63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1907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64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1347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67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69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2170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70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1263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 74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2186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60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1139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65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2203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Таежная, д.  68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2059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8543,77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1104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1135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18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1508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20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1262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21А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5821,46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4238,67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Толстого, д. 25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3816,02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Чапаева, д. 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Arial CYR" w:eastAsia="Times New Roman" w:hAnsi="Arial CYR" w:cs="Arial CYR"/>
                <w:sz w:val="20"/>
              </w:rPr>
            </w:pPr>
            <w:r w:rsidRPr="0063452F">
              <w:rPr>
                <w:rFonts w:ascii="Arial CYR" w:eastAsia="Times New Roman" w:hAnsi="Arial CYR" w:cs="Arial CYR"/>
                <w:sz w:val="20"/>
              </w:rPr>
              <w:t>1593,61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Чапаева, д. 8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2421,92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Чапаева,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2516,81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Школьная, д. 35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1762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Школьная, д. 36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3100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Школьная, д. 49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3168,41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 Школьная, д. 55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2469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г. Железногорск, ул. Штефана,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1181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Шивера,  ул. Центральная, д. 11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2236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Шивера, ул. Новая,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1502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Шивера, ул. Новая, д. 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1513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Шивера, ул. Новая, д. 4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1475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д. Шивера, ул. Новая,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1470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Луговая,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2615,68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Новоселов,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1602,3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Полевая, д. 18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1573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Полевая, д. 19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1599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Полевая, д. 20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1824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Полевая, д. 20а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1816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Додоново, ул. Полевая, д. 21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1819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Боровая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5861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Боровая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9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1433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 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1130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1155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1162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 10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1146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д.12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899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Новый Путь, ул. Гагарина, д.16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1204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Новый путь,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Майская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д.23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1804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1470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8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1659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13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3946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13А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7853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Кировская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3068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Лесная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2659</w:t>
            </w:r>
          </w:p>
        </w:tc>
      </w:tr>
      <w:tr w:rsidR="0063452F" w:rsidRPr="0063452F" w:rsidTr="001313E1">
        <w:trPr>
          <w:trHeight w:val="315"/>
        </w:trPr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Подгорный, ул. Мира д. ,6</w:t>
            </w:r>
          </w:p>
        </w:tc>
        <w:tc>
          <w:tcPr>
            <w:tcW w:w="4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1109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п. Подгорный, ул. Мира, д. 16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1125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Строительная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5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1230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Строительная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1125</w:t>
            </w:r>
          </w:p>
        </w:tc>
      </w:tr>
      <w:tr w:rsidR="0063452F" w:rsidRPr="0063452F" w:rsidTr="0063452F">
        <w:trPr>
          <w:trHeight w:val="315"/>
        </w:trPr>
        <w:tc>
          <w:tcPr>
            <w:tcW w:w="2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3452F" w:rsidRPr="0063452F" w:rsidRDefault="0063452F" w:rsidP="0063452F">
            <w:pPr>
              <w:pStyle w:val="af2"/>
              <w:numPr>
                <w:ilvl w:val="0"/>
                <w:numId w:val="26"/>
              </w:num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3452F" w:rsidRPr="0063452F" w:rsidRDefault="0063452F" w:rsidP="0063452F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п. Подгорный, ул. </w:t>
            </w:r>
            <w:proofErr w:type="gramStart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Строительная</w:t>
            </w:r>
            <w:proofErr w:type="gramEnd"/>
            <w:r w:rsidRPr="006345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д. 17</w:t>
            </w:r>
          </w:p>
        </w:tc>
        <w:tc>
          <w:tcPr>
            <w:tcW w:w="4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452F" w:rsidRPr="0063452F" w:rsidRDefault="0063452F" w:rsidP="0063452F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63452F">
              <w:rPr>
                <w:rFonts w:ascii="Calibri" w:eastAsia="Times New Roman" w:hAnsi="Calibri"/>
                <w:color w:val="000000"/>
                <w:sz w:val="22"/>
                <w:szCs w:val="22"/>
              </w:rPr>
              <w:t>1342</w:t>
            </w:r>
          </w:p>
        </w:tc>
      </w:tr>
    </w:tbl>
    <w:p w:rsidR="000055AC" w:rsidRPr="005A5620" w:rsidRDefault="000055AC" w:rsidP="000055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055AC" w:rsidRPr="005A5620" w:rsidRDefault="000055AC" w:rsidP="000055AC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EA59AE" w:rsidRPr="005A5620" w:rsidRDefault="00EA59AE" w:rsidP="000055AC">
      <w:pPr>
        <w:rPr>
          <w:rFonts w:ascii="Times New Roman" w:hAnsi="Times New Roman"/>
          <w:sz w:val="28"/>
          <w:szCs w:val="24"/>
        </w:rPr>
      </w:pPr>
    </w:p>
    <w:p w:rsidR="005D5E0B" w:rsidRPr="005A5620" w:rsidRDefault="005D5E0B" w:rsidP="005D5E0B">
      <w:pPr>
        <w:jc w:val="center"/>
        <w:rPr>
          <w:rFonts w:ascii="Times New Roman" w:hAnsi="Times New Roman"/>
          <w:sz w:val="28"/>
          <w:szCs w:val="28"/>
        </w:rPr>
      </w:pPr>
      <w:r w:rsidRPr="005A5620">
        <w:rPr>
          <w:rFonts w:ascii="Times New Roman" w:hAnsi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2020 году</w:t>
      </w:r>
    </w:p>
    <w:p w:rsidR="005D5E0B" w:rsidRPr="005A5620" w:rsidRDefault="005D5E0B" w:rsidP="005D5E0B">
      <w:pPr>
        <w:jc w:val="center"/>
        <w:rPr>
          <w:rFonts w:ascii="Times New Roman" w:hAnsi="Times New Roman"/>
          <w:sz w:val="28"/>
          <w:szCs w:val="24"/>
        </w:rPr>
      </w:pP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992"/>
        <w:gridCol w:w="1418"/>
        <w:gridCol w:w="1134"/>
        <w:gridCol w:w="1276"/>
        <w:gridCol w:w="1134"/>
        <w:gridCol w:w="1275"/>
        <w:gridCol w:w="993"/>
        <w:gridCol w:w="1134"/>
      </w:tblGrid>
      <w:tr w:rsidR="005D5E0B" w:rsidRPr="005A5620" w:rsidTr="005D5E0B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Физическое расположение общественной территории, 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5D5E0B" w:rsidRPr="005A5620" w:rsidTr="005D5E0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5D5E0B" w:rsidRPr="005A5620" w:rsidTr="005D5E0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Муниципальному бюджетному учреждению дополнительного образования «Станция юных техников» (МБУ ДО «СЮТ»)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Красноярский край, ЗАТО Железногорск, г. Железногорск, территория, прилегающая к зданию по  пр. Курчатова, 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24:58:0304001:3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33 903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E0B" w:rsidRPr="005A5620" w:rsidRDefault="005D5E0B" w:rsidP="00A11CDA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</w:tbl>
    <w:p w:rsidR="005D5E0B" w:rsidRPr="005A5620" w:rsidRDefault="005D5E0B" w:rsidP="000055AC">
      <w:pPr>
        <w:rPr>
          <w:rFonts w:ascii="Times New Roman" w:hAnsi="Times New Roman"/>
          <w:sz w:val="28"/>
          <w:szCs w:val="24"/>
        </w:rPr>
      </w:pPr>
    </w:p>
    <w:p w:rsidR="005D5E0B" w:rsidRPr="005A5620" w:rsidRDefault="005D5E0B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A74E02" w:rsidRPr="005A5620" w:rsidRDefault="00A74E02" w:rsidP="000055AC">
      <w:pPr>
        <w:rPr>
          <w:rFonts w:ascii="Times New Roman" w:hAnsi="Times New Roman"/>
          <w:sz w:val="28"/>
          <w:szCs w:val="24"/>
        </w:rPr>
      </w:pPr>
    </w:p>
    <w:p w:rsidR="000055AC" w:rsidRPr="005A5620" w:rsidRDefault="000055AC" w:rsidP="000055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общественных территорий, нуждающихся в благоустройстве (формируемый исходя из физического состояния общественной территории, а также с учетом предложений заинтересованных лиц) и подлежащих благоустройству в период 2018-202</w:t>
      </w:r>
      <w:r w:rsidR="002F466F" w:rsidRPr="005A5620">
        <w:rPr>
          <w:rFonts w:ascii="Times New Roman" w:hAnsi="Times New Roman" w:cs="Times New Roman"/>
          <w:sz w:val="28"/>
          <w:szCs w:val="28"/>
        </w:rPr>
        <w:t>4</w:t>
      </w:r>
      <w:r w:rsidRPr="005A5620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W w:w="14614" w:type="dxa"/>
        <w:tblInd w:w="95" w:type="dxa"/>
        <w:tblLayout w:type="fixed"/>
        <w:tblLook w:val="04A0"/>
      </w:tblPr>
      <w:tblGrid>
        <w:gridCol w:w="486"/>
        <w:gridCol w:w="2362"/>
        <w:gridCol w:w="2410"/>
        <w:gridCol w:w="1276"/>
        <w:gridCol w:w="1417"/>
        <w:gridCol w:w="1134"/>
        <w:gridCol w:w="1134"/>
        <w:gridCol w:w="1276"/>
        <w:gridCol w:w="1134"/>
        <w:gridCol w:w="1134"/>
        <w:gridCol w:w="851"/>
      </w:tblGrid>
      <w:tr w:rsidR="007B7FBB" w:rsidRPr="005A5620" w:rsidTr="007B7FBB">
        <w:trPr>
          <w:trHeight w:val="18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Физическое расположение общественной территории, адрес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Наименование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Назначение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Общая площадь общественной территории,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урн на  общественной территории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освещения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лавок на  общественной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малых архитектурных форм на  общественной территории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Наличие асфальтированного проезда на земельном участке</w:t>
            </w:r>
          </w:p>
        </w:tc>
      </w:tr>
      <w:tr w:rsidR="007B7FBB" w:rsidRPr="005A5620" w:rsidTr="007B7FBB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7B7FBB" w:rsidRPr="005A5620" w:rsidTr="007B7FB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Восточная, 3а, пр. Курчатова, 28, ул. Королева, 14, пр. Курчатова, 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от здания ул. Восточная, 3а до жилых домов пр. Курчатова, 28, ул. Королева, 14, пр. Курчатова, 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57709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0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площадь Королева (перекресток пр.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 xml:space="preserve">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Курчатова, ул. Королева)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площади Королева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24:58:0306002:38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8571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6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Королева, 7а, 15а, пр. Курчатова, 54а, 54б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зданий ул. Королева, 7а, 15а, пр. Курчатова, 54а, 54б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35332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8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Саянская, 5, 7, 9, 11, 23, пр. Курчатова 68, 70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зданий ул. Саянская, 5, 7 и жилых домов ул. Саянская 9, 11, 23, пр. Курчатова, 68, 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45272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0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Площадь Победы (перекресток пр.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 xml:space="preserve"> Курчатова и пр.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Ленинградский)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Победы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20542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западнее жилого дома пр. Ленинградский, 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южнее здания пр. Ленинградский, 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(пешеходная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3496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35, 37, 41, 43, 47, ул. 60 лет ВЛКСМ, 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Территория между зданиями пр.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37, 47 и жилыми домами пр. Ленинградский 41, 43, ул. 60 лет ВЛКСМ, 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(площадь, детская игровая площадка)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8329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г. Железногорск,  ул. 60 лет ВЛКСМ, 48, 48б, пр. Мира, 6,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Юбилейная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Территория между жилыми домами ул. 60 лет ВЛКСМ, 48, 48б, пр. Мира, 6,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Юбилейная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5670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7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Ленинградский, 16 и 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Территория между жилыми домами пр.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Ленинградский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16 и 18 (детская площадка)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5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пр. Ленинградский, 57, 59, 69, 73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за жилыми домами пр. Ленинградский, 57, 59, 69, 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2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Территория на перекрестке пр. Курчатова и ул. Молодежная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на перекрестке пр. Курчатова и ул. 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11502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5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Советская, 29, пр. Курчатова, 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пр. Курчатова, 1, ул. Советская, 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4973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Парковая - ул. Советская - ул. Свердлова - ул. Ленина</w:t>
            </w:r>
            <w:proofErr w:type="gram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Территория в квартале ул. Парковая - ул. Советская - ул. Свердлова - ул. Ленина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3289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7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9, ул. Свердлова, 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зданием ул. Ленина, 9 и жилым домом ул. Свердлова,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7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9, ул. Октябрьская, 41, ул. Советская, 28б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зданий ул. Свердлова, 9, ул. Октябрьская, 41, ул. Советская, 28б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7799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29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пр. Пионерский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Пионерского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8038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50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19, 21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западнее жилых домов ул. Советской Армии, 19, 21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(площадь)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10207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5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пляжу, памятнику "Богатыри России"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22731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2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Красноярская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стеле "Строителям города"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19916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юго-западнее здания ул. Советской Армии, 8, в том числе сквер Комсомольский, Аллея Воинской славы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23882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Школьная, 56, 54а, ул. Андреева, 2а, ул. Советской Армии, 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зданиями ул. Школьная, 56, ул. Советской Армии, 40, жилыми домами ул. Школьная, 54а, ул. Андреева, 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зона, площадь)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7123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20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Маяковского, 19б, ул. Свердлова,  35а, 37а, 37, 39, ул. Маяковского,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домами ул. Маяковского, 19б, ул. Свердлова,  35а, 37а, 37, 39, зданием ул. Маяковского, 17а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13485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Ленина, 47а, ул. Свердлова, 50а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жилыми домами ул. Ленина, 47а, ул. Свердлова, 50а (сквер Космонавтики)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6578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Маяковского - ул. Свердлова - ул. Штефана - ул. Комсомольская (в т.ч. Сквер Штефана)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квартале ул. Маяковского - ул. Свердлова - ул. Штефана - ул. Комсомольская (в том числе сквер П.Т. Штефана)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14736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78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Свердлова, 52а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севернее здания ул. Свердлова, 52а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зона, детская игровая площадка, сквер)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Школьная, 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у здания ул. Школьная, 46 (в том числе сквер участникам ликвидации аварии на Чернобыльской АЭС)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10929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Загородная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Смотровая площадка ул. Загородная ("На прижиме")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4260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2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г. Железногорск, мкрн.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Первомайский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ул. Толстого, 22, ул. Белорусская, 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ул. Толстого, 22, ул. Белорусская,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застройке, детская игровая площадка)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23897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81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мкрн. Первомайский, ул. Белорусская, 45, 45а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северо-восточнее зданий ул. Белорусская, 45, 45а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14652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21, 23, ул. Лесная, 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жилых домов ул. Строительная, 21, 23, ул. Лесная, 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7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Лесная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9, 10, 11, 12, 14, 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зданий ул. Лесная, 9, 10, 11 и домов ул. Лесная, 12, 14,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13, 13а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жилых домов ул. Боровая, 13, 13а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1415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Мира, 8а, 10а,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17а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между зданием ул. Мира, 8а, жилыми домами ул. Мира, 10а и ул. Боровая, 17а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лесной массив, пешеходная зона)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2071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пос. Подгорный, ул. Мира, 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вокруг здания ул. Мира, 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застройке, 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4998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>, 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южнее здания ул. Строительная, 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42605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5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 w:val="20"/>
              </w:rPr>
              <w:t>Строительная</w:t>
            </w:r>
            <w:proofErr w:type="gramEnd"/>
            <w:r w:rsidRPr="005A5620">
              <w:rPr>
                <w:rFonts w:ascii="Times New Roman" w:eastAsia="Times New Roman" w:hAnsi="Times New Roman"/>
                <w:sz w:val="20"/>
              </w:rPr>
              <w:t xml:space="preserve"> 12, 14, 16, ул. Заводская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 в районе жилых домов ул. Мира, 3,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1228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6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Андреева на участке от ул. Школьная до ул. Кирова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Бульвар Андреева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22466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Свердлова на участке от ул. Парковая до ул. Решетнева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Бульвар Свердлова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(лесной массив)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15278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Кирова на участке от ул. Советская до ул. Андреева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Бульвар Кирова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Площадь (пешеходная зона, площадь)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34302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ул. Свердлова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пл.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(пешеходная зона)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24:58:0000000:95,24:58:0303009:312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18614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3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22 Партсъезда на участке от ул. Ленина до жилых домов  15, 16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ул. 22 Партсъезда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1174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8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Парковая до ул. Октябрьская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Парковая до ул. Октябрьская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11954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8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Октябрьская до ул. Андреева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Октябрьская до ул. Андреева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10068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6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Ленина на участке от ул. Андреева до ул. Григорьева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часть ул. Ленина на участке от ул. Андреева до ул. Григорьева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зона, детская игровая площадка, сквер)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18946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  <w:tr w:rsidR="007B7FBB" w:rsidRPr="005A5620" w:rsidTr="007B7FBB">
        <w:trPr>
          <w:trHeight w:val="12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 ул. Чапаева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Пешеходная ул. Чапаева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Сквер (территория, прилегающая к жилой застройке, пешеходная зона, сквер)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24:58:0000000:64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10241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16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ЗАТО Железногорск, г. Железногорск, ул. Советской Армии, ул. 60 лет ВЛКСМ, пр. Курчатова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городскому озеру г. Железногорска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4 950 000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</w:tr>
      <w:tr w:rsidR="007B7FBB" w:rsidRPr="005A5620" w:rsidTr="007B7FBB">
        <w:trPr>
          <w:trHeight w:val="41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2F7499" w:rsidRDefault="007B7FBB" w:rsidP="002F7499">
            <w:pPr>
              <w:pStyle w:val="af2"/>
              <w:numPr>
                <w:ilvl w:val="0"/>
                <w:numId w:val="27"/>
              </w:numPr>
              <w:spacing w:after="0" w:line="240" w:lineRule="auto"/>
              <w:ind w:left="357" w:hanging="357"/>
              <w:jc w:val="center"/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Территория, прилегающая к Муниципальному бюджетному учреждению дополнительного образования «Станция юных техников» (МБУ ДО «СЮТ»)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Красноярский край, ЗАТО Железногорск, г. Железногорск, территория, прилегающая к зданию по  пр. Курчатова,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Иное (иное)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24:58:0304001:3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 xml:space="preserve">33 903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A5620">
              <w:rPr>
                <w:rFonts w:ascii="Times New Roman" w:eastAsia="Times New Roman" w:hAnsi="Times New Roman"/>
                <w:sz w:val="20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7FBB" w:rsidRPr="005A5620" w:rsidRDefault="007B7FBB" w:rsidP="007B7FBB">
            <w:pPr>
              <w:jc w:val="center"/>
            </w:pPr>
            <w:r w:rsidRPr="005A5620">
              <w:rPr>
                <w:rFonts w:ascii="Times New Roman" w:eastAsia="Times New Roman" w:hAnsi="Times New Roman"/>
                <w:sz w:val="20"/>
              </w:rPr>
              <w:t>нет</w:t>
            </w:r>
          </w:p>
        </w:tc>
      </w:tr>
    </w:tbl>
    <w:p w:rsidR="000055AC" w:rsidRPr="005A5620" w:rsidRDefault="000055AC" w:rsidP="000055AC">
      <w:pPr>
        <w:pStyle w:val="ConsPlusNormal"/>
        <w:ind w:right="435" w:firstLine="540"/>
        <w:jc w:val="center"/>
        <w:rPr>
          <w:rFonts w:ascii="Times New Roman" w:eastAsia="Malgun Gothic" w:hAnsi="Times New Roman" w:cs="Times New Roman"/>
          <w:sz w:val="28"/>
          <w:szCs w:val="24"/>
        </w:rPr>
      </w:pPr>
    </w:p>
    <w:p w:rsidR="000055AC" w:rsidRPr="005A5620" w:rsidRDefault="000055AC" w:rsidP="000055AC">
      <w:pPr>
        <w:rPr>
          <w:rFonts w:ascii="Times New Roman" w:hAnsi="Times New Roman"/>
          <w:sz w:val="28"/>
          <w:szCs w:val="24"/>
        </w:rPr>
      </w:pPr>
      <w:r w:rsidRPr="005A5620">
        <w:rPr>
          <w:rFonts w:ascii="Times New Roman" w:hAnsi="Times New Roman"/>
          <w:sz w:val="28"/>
          <w:szCs w:val="24"/>
        </w:rPr>
        <w:br w:type="page"/>
      </w:r>
    </w:p>
    <w:p w:rsidR="002078A8" w:rsidRPr="002078A8" w:rsidRDefault="002078A8" w:rsidP="002078A8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color w:val="FF0000"/>
          <w:sz w:val="28"/>
          <w:szCs w:val="28"/>
        </w:rPr>
      </w:pPr>
      <w:r w:rsidRPr="002078A8">
        <w:rPr>
          <w:rFonts w:ascii="Times New Roman" w:eastAsia="Calibri" w:hAnsi="Times New Roman"/>
          <w:color w:val="FF0000"/>
          <w:sz w:val="28"/>
          <w:szCs w:val="28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 в соответствии с требованиями утвержденных правил благоустройства </w:t>
      </w:r>
    </w:p>
    <w:p w:rsidR="002078A8" w:rsidRPr="005A5620" w:rsidRDefault="002078A8" w:rsidP="000055AC">
      <w:pPr>
        <w:pStyle w:val="ConsPlusNormal"/>
        <w:ind w:right="-31" w:firstLine="33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57" w:type="dxa"/>
        <w:tblInd w:w="93" w:type="dxa"/>
        <w:tblLook w:val="04A0"/>
      </w:tblPr>
      <w:tblGrid>
        <w:gridCol w:w="580"/>
        <w:gridCol w:w="2837"/>
        <w:gridCol w:w="2127"/>
        <w:gridCol w:w="5103"/>
        <w:gridCol w:w="3230"/>
        <w:gridCol w:w="880"/>
      </w:tblGrid>
      <w:tr w:rsidR="000055AC" w:rsidRPr="005A5620" w:rsidTr="00021D5A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CB462C">
            <w:pPr>
              <w:ind w:right="-110"/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№ </w:t>
            </w:r>
            <w:proofErr w:type="spellStart"/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/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</w:t>
            </w:r>
            <w:proofErr w:type="spellEnd"/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Арендатор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Кадастровый номер земельного участка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Местоположение земельного участка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Вид разрешенного использования земельного участка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Площадь, кв.м.</w:t>
            </w:r>
          </w:p>
        </w:tc>
      </w:tr>
      <w:tr w:rsidR="000055AC" w:rsidRPr="005A5620" w:rsidTr="00021D5A">
        <w:trPr>
          <w:trHeight w:val="3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CB462C">
            <w:pPr>
              <w:tabs>
                <w:tab w:val="left" w:pos="45"/>
              </w:tabs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"Городская телефонная сеть"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24:58:0305025:0014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в районе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Южная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16г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административно-производственных зданий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1685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24:58:0306002:15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Курчатова, № 54а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ЖЭК-5)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1552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24:58:0303015:10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Ленина, № 42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для эксплуатации нежилого </w:t>
            </w:r>
            <w:r w:rsidR="001313E1">
              <w:rPr>
                <w:rFonts w:ascii="Times New Roman" w:eastAsia="Times New Roman" w:hAnsi="Times New Roman"/>
                <w:szCs w:val="16"/>
              </w:rPr>
              <w:t>здания (нежилое здание ЖЭК-6</w:t>
            </w:r>
            <w:r w:rsidRPr="005A5620">
              <w:rPr>
                <w:rFonts w:ascii="Times New Roman" w:eastAsia="Times New Roman" w:hAnsi="Times New Roman"/>
                <w:szCs w:val="16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990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ул. 60 лет ВЛКСМ, № 46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производственного назначения (нежилое здание ОДС)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1231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24:58:0312002:83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Адрес ориентира: Красноярский край, ЗАТО Железногорск, г. Железногорск, проезд Мира, № 13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ЖЭК-1)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1305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24:58:0306006:366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24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2350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24:58:0306001:20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Восточная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 3 А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административного назначения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549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№50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="00CB462C" w:rsidRPr="005A5620">
              <w:rPr>
                <w:rFonts w:ascii="Times New Roman" w:eastAsia="Times New Roman" w:hAnsi="Times New Roman"/>
                <w:szCs w:val="16"/>
              </w:rPr>
              <w:t xml:space="preserve"> </w:t>
            </w:r>
            <w:r w:rsidRPr="005A5620">
              <w:rPr>
                <w:rFonts w:ascii="Times New Roman" w:eastAsia="Times New Roman" w:hAnsi="Times New Roman"/>
                <w:szCs w:val="16"/>
              </w:rPr>
              <w:t>земельный участок для размещения объекта коммунального хозяйства)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3251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24:58:0317001:27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№64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="00CB462C" w:rsidRPr="005A5620">
              <w:rPr>
                <w:rFonts w:ascii="Times New Roman" w:eastAsia="Times New Roman" w:hAnsi="Times New Roman"/>
                <w:szCs w:val="16"/>
              </w:rPr>
              <w:t xml:space="preserve"> </w:t>
            </w:r>
            <w:r w:rsidRPr="005A5620">
              <w:rPr>
                <w:rFonts w:ascii="Times New Roman" w:eastAsia="Times New Roman" w:hAnsi="Times New Roman"/>
                <w:szCs w:val="16"/>
              </w:rPr>
              <w:t>земельный участок для размещения объекта коммунального хозяйства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6056</w:t>
            </w:r>
          </w:p>
        </w:tc>
      </w:tr>
      <w:tr w:rsidR="000055AC" w:rsidRPr="005A5620" w:rsidTr="003F1B7B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24:58:0312001:47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</w:t>
            </w:r>
            <w:proofErr w:type="spellStart"/>
            <w:r w:rsidRPr="005A5620">
              <w:rPr>
                <w:rFonts w:ascii="Times New Roman" w:eastAsia="Times New Roman" w:hAnsi="Times New Roman"/>
                <w:szCs w:val="16"/>
              </w:rPr>
              <w:t>пр-кт</w:t>
            </w:r>
            <w:proofErr w:type="spellEnd"/>
            <w:r w:rsidRPr="005A5620">
              <w:rPr>
                <w:rFonts w:ascii="Times New Roman" w:eastAsia="Times New Roman" w:hAnsi="Times New Roman"/>
                <w:szCs w:val="16"/>
              </w:rPr>
              <w:t xml:space="preserve"> Ленинградский,  №17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ЖЭК-8)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1536</w:t>
            </w:r>
          </w:p>
        </w:tc>
      </w:tr>
      <w:tr w:rsidR="000055AC" w:rsidRPr="005A5620" w:rsidTr="001313E1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24:58:0303005:16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Советская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№28а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(нежилое здание ЖЭК-2)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1841</w:t>
            </w:r>
          </w:p>
        </w:tc>
      </w:tr>
      <w:tr w:rsidR="000055AC" w:rsidRPr="005A5620" w:rsidTr="001313E1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"Городское жилищно-коммунальное управление"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24:58:0339001:170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расположенного в границах участка. Ориентир нежилое здание. Почтовый адрес ориентира: Красноярский край, ЗАТО Железногорск,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Первомайская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объектов технического обслуживания и ремонта транспортных средств, машин и оборудования)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10999</w:t>
            </w:r>
          </w:p>
        </w:tc>
      </w:tr>
      <w:tr w:rsidR="000055AC" w:rsidRPr="005A5620" w:rsidTr="001313E1">
        <w:trPr>
          <w:trHeight w:val="5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24:58:0326001:151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 установлено относительно ориентира,  расположенного за пределами участка.   Ориентир нежилое здание. Почтовый адрес ориентира:  Красноярский край,  ЗАТО Железногорск,  г. Железногорск,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Поселковая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20/1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размещения складских объектов (вид разрешенного использования - размещение складских объектов)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3999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"Комбинат благоустройства"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относительно ориентира, расположенного в границах участка. Почтовый адрес ориентира: Красноярский край, ЗАТО Железногорск, г. Железногорск, ул. Южная, 12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 xml:space="preserve"> Б</w:t>
            </w:r>
            <w:proofErr w:type="gramEnd"/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(вид разрешенного использования - размещение объекта коммунального хозяйства (спасательная станция)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9314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24:58:0805001:61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ЗАТО Железногорск,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Заводская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3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и теплицы (вид разрешенного использования - под объекты МУП ЖКХ)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17374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24:58:0801001:3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Дальняя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нежилых зданий (вид разрешенного использования - размещение объектов коммунального хозяйства (очистные сооружения)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48832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24:58:0000000:19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Красноярский край,  ЗАТО Железногорск, пос. Подгорный, 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Кировская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22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нежилого здания и напорного коллектора (вид разрешенного использовани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я-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 xml:space="preserve"> под существующими станцией перекачки и напорного коллектора)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24663</w:t>
            </w:r>
          </w:p>
        </w:tc>
      </w:tr>
      <w:tr w:rsidR="000055AC" w:rsidRPr="005A5620" w:rsidTr="00021D5A">
        <w:trPr>
          <w:trHeight w:val="5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CB462C">
            <w:pPr>
              <w:pStyle w:val="af2"/>
              <w:numPr>
                <w:ilvl w:val="0"/>
                <w:numId w:val="22"/>
              </w:numPr>
              <w:tabs>
                <w:tab w:val="left" w:pos="45"/>
              </w:tabs>
              <w:ind w:left="0" w:right="-110" w:firstLine="0"/>
              <w:jc w:val="center"/>
              <w:rPr>
                <w:rFonts w:ascii="Times New Roman" w:eastAsia="Times New Roman" w:hAnsi="Times New Roman"/>
                <w:szCs w:val="16"/>
              </w:rPr>
            </w:pP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Муниципальное предприятие ЗАТО Железногорск Красноярского края "Жилищно-коммунальное хозяйство"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24:58:0801003:52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 xml:space="preserve">местоположение: установлено относительно ориентира,  расположенного в границах участка.   Почтовый адрес ориентира:  Красноярский край,  ЗАТО Железногорск,  пос. Подгорный, ул. </w:t>
            </w: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Боровая</w:t>
            </w:r>
            <w:proofErr w:type="gramEnd"/>
            <w:r w:rsidRPr="005A5620">
              <w:rPr>
                <w:rFonts w:ascii="Times New Roman" w:eastAsia="Times New Roman" w:hAnsi="Times New Roman"/>
                <w:szCs w:val="16"/>
              </w:rPr>
              <w:t>, 5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5A5620">
              <w:rPr>
                <w:rFonts w:ascii="Times New Roman" w:eastAsia="Times New Roman" w:hAnsi="Times New Roman"/>
                <w:szCs w:val="16"/>
              </w:rPr>
              <w:t>для эксплуатации  нежилого здания  (вид разрешенного использования -  размещение объекта бытового обслуживания (баня)</w:t>
            </w:r>
            <w:proofErr w:type="gram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5AC" w:rsidRPr="005A5620" w:rsidRDefault="000055AC" w:rsidP="000055AC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5A5620">
              <w:rPr>
                <w:rFonts w:ascii="Times New Roman" w:eastAsia="Times New Roman" w:hAnsi="Times New Roman"/>
                <w:szCs w:val="16"/>
              </w:rPr>
              <w:t>876</w:t>
            </w:r>
          </w:p>
        </w:tc>
      </w:tr>
    </w:tbl>
    <w:p w:rsidR="000055AC" w:rsidRPr="005A5620" w:rsidRDefault="000055AC" w:rsidP="000055AC">
      <w:pPr>
        <w:rPr>
          <w:rFonts w:ascii="Times New Roman" w:hAnsi="Times New Roman"/>
          <w:sz w:val="28"/>
          <w:szCs w:val="28"/>
        </w:rPr>
      </w:pPr>
    </w:p>
    <w:p w:rsidR="00021D5A" w:rsidRPr="005A5620" w:rsidRDefault="00021D5A" w:rsidP="000055AC">
      <w:pPr>
        <w:rPr>
          <w:rFonts w:ascii="Times New Roman" w:hAnsi="Times New Roman"/>
          <w:sz w:val="28"/>
          <w:szCs w:val="28"/>
        </w:rPr>
      </w:pPr>
    </w:p>
    <w:p w:rsidR="000055AC" w:rsidRPr="005A5620" w:rsidRDefault="000055AC" w:rsidP="000055AC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>Руководитель Управления городского хозяйства</w:t>
      </w:r>
    </w:p>
    <w:p w:rsidR="005868C5" w:rsidRPr="005A5620" w:rsidRDefault="000055AC">
      <w:pPr>
        <w:rPr>
          <w:rFonts w:ascii="Times New Roman" w:hAnsi="Times New Roman"/>
          <w:sz w:val="24"/>
          <w:szCs w:val="24"/>
        </w:rPr>
      </w:pPr>
      <w:r w:rsidRPr="005A5620">
        <w:rPr>
          <w:rFonts w:ascii="Times New Roman" w:hAnsi="Times New Roman"/>
          <w:sz w:val="24"/>
          <w:szCs w:val="24"/>
        </w:rPr>
        <w:t xml:space="preserve">Администрации ЗАТО г. Железногорск                                                                                                         </w:t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</w:r>
      <w:r w:rsidRPr="005A5620">
        <w:rPr>
          <w:rFonts w:ascii="Times New Roman" w:hAnsi="Times New Roman"/>
          <w:sz w:val="24"/>
          <w:szCs w:val="24"/>
        </w:rPr>
        <w:tab/>
        <w:t>Л.М. Антоненко</w:t>
      </w:r>
    </w:p>
    <w:sectPr w:rsidR="005868C5" w:rsidRPr="005A5620" w:rsidSect="0063452F">
      <w:headerReference w:type="default" r:id="rId7"/>
      <w:pgSz w:w="16838" w:h="11906" w:orient="landscape"/>
      <w:pgMar w:top="851" w:right="850" w:bottom="851" w:left="1418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F54" w:rsidRDefault="00AB2F54" w:rsidP="00CB462C">
      <w:r>
        <w:separator/>
      </w:r>
    </w:p>
  </w:endnote>
  <w:endnote w:type="continuationSeparator" w:id="0">
    <w:p w:rsidR="00AB2F54" w:rsidRDefault="00AB2F54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F54" w:rsidRDefault="00AB2F54" w:rsidP="00CB462C">
      <w:r>
        <w:separator/>
      </w:r>
    </w:p>
  </w:footnote>
  <w:footnote w:type="continuationSeparator" w:id="0">
    <w:p w:rsidR="00AB2F54" w:rsidRDefault="00AB2F54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F54" w:rsidRDefault="00AB2F5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0223B48"/>
    <w:multiLevelType w:val="hybridMultilevel"/>
    <w:tmpl w:val="02F492E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9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8DE04C4"/>
    <w:multiLevelType w:val="hybridMultilevel"/>
    <w:tmpl w:val="042C74EA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8"/>
  </w:num>
  <w:num w:numId="4">
    <w:abstractNumId w:val="12"/>
  </w:num>
  <w:num w:numId="5">
    <w:abstractNumId w:val="9"/>
  </w:num>
  <w:num w:numId="6">
    <w:abstractNumId w:val="4"/>
  </w:num>
  <w:num w:numId="7">
    <w:abstractNumId w:val="13"/>
  </w:num>
  <w:num w:numId="8">
    <w:abstractNumId w:val="26"/>
  </w:num>
  <w:num w:numId="9">
    <w:abstractNumId w:val="23"/>
  </w:num>
  <w:num w:numId="10">
    <w:abstractNumId w:val="22"/>
  </w:num>
  <w:num w:numId="11">
    <w:abstractNumId w:val="0"/>
  </w:num>
  <w:num w:numId="12">
    <w:abstractNumId w:val="17"/>
  </w:num>
  <w:num w:numId="13">
    <w:abstractNumId w:val="2"/>
  </w:num>
  <w:num w:numId="14">
    <w:abstractNumId w:val="18"/>
  </w:num>
  <w:num w:numId="15">
    <w:abstractNumId w:val="21"/>
  </w:num>
  <w:num w:numId="16">
    <w:abstractNumId w:val="25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5"/>
  </w:num>
  <w:num w:numId="22">
    <w:abstractNumId w:val="19"/>
  </w:num>
  <w:num w:numId="23">
    <w:abstractNumId w:val="11"/>
  </w:num>
  <w:num w:numId="24">
    <w:abstractNumId w:val="1"/>
  </w:num>
  <w:num w:numId="25">
    <w:abstractNumId w:val="20"/>
  </w:num>
  <w:num w:numId="26">
    <w:abstractNumId w:val="16"/>
  </w:num>
  <w:num w:numId="2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3FE4"/>
    <w:rsid w:val="000055AC"/>
    <w:rsid w:val="00021D5A"/>
    <w:rsid w:val="000B6167"/>
    <w:rsid w:val="000D38B8"/>
    <w:rsid w:val="000E020A"/>
    <w:rsid w:val="001313E1"/>
    <w:rsid w:val="00151D18"/>
    <w:rsid w:val="00193A68"/>
    <w:rsid w:val="00195561"/>
    <w:rsid w:val="001A1B7D"/>
    <w:rsid w:val="002078A8"/>
    <w:rsid w:val="00237898"/>
    <w:rsid w:val="00296758"/>
    <w:rsid w:val="002F466F"/>
    <w:rsid w:val="002F7499"/>
    <w:rsid w:val="00335DFB"/>
    <w:rsid w:val="003F1B7B"/>
    <w:rsid w:val="00431504"/>
    <w:rsid w:val="004B415D"/>
    <w:rsid w:val="004D706B"/>
    <w:rsid w:val="00541A73"/>
    <w:rsid w:val="00566167"/>
    <w:rsid w:val="00582250"/>
    <w:rsid w:val="005854CD"/>
    <w:rsid w:val="005868C5"/>
    <w:rsid w:val="005A5620"/>
    <w:rsid w:val="005D5E0B"/>
    <w:rsid w:val="0063452F"/>
    <w:rsid w:val="006E765D"/>
    <w:rsid w:val="00706B1A"/>
    <w:rsid w:val="00720A90"/>
    <w:rsid w:val="00751935"/>
    <w:rsid w:val="007556E5"/>
    <w:rsid w:val="0078223D"/>
    <w:rsid w:val="007973E1"/>
    <w:rsid w:val="007B7FBB"/>
    <w:rsid w:val="007D7E02"/>
    <w:rsid w:val="008077BC"/>
    <w:rsid w:val="008D3ECA"/>
    <w:rsid w:val="0093241A"/>
    <w:rsid w:val="009D6CC2"/>
    <w:rsid w:val="009E5D80"/>
    <w:rsid w:val="00A11CDA"/>
    <w:rsid w:val="00A44570"/>
    <w:rsid w:val="00A74E02"/>
    <w:rsid w:val="00AB2F54"/>
    <w:rsid w:val="00AC3881"/>
    <w:rsid w:val="00AE470F"/>
    <w:rsid w:val="00B32D87"/>
    <w:rsid w:val="00C216EF"/>
    <w:rsid w:val="00CB462C"/>
    <w:rsid w:val="00CC04F2"/>
    <w:rsid w:val="00CC54A6"/>
    <w:rsid w:val="00CC58D2"/>
    <w:rsid w:val="00CC7A45"/>
    <w:rsid w:val="00E03646"/>
    <w:rsid w:val="00EA59AE"/>
    <w:rsid w:val="00F114A8"/>
    <w:rsid w:val="00F376F6"/>
    <w:rsid w:val="00F426DB"/>
    <w:rsid w:val="00F626BF"/>
    <w:rsid w:val="00FF1014"/>
    <w:rsid w:val="00FF4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82">
    <w:name w:val="xl82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3">
    <w:name w:val="xl83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4">
    <w:name w:val="xl84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5">
    <w:name w:val="xl85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6">
    <w:name w:val="xl86"/>
    <w:basedOn w:val="a"/>
    <w:rsid w:val="00FF46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87">
    <w:name w:val="xl87"/>
    <w:basedOn w:val="a"/>
    <w:rsid w:val="00FF46C9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88">
    <w:name w:val="xl88"/>
    <w:basedOn w:val="a"/>
    <w:rsid w:val="00FF46C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32</Pages>
  <Words>5891</Words>
  <Characters>33579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24</cp:revision>
  <cp:lastPrinted>2019-03-21T02:20:00Z</cp:lastPrinted>
  <dcterms:created xsi:type="dcterms:W3CDTF">2018-12-12T03:49:00Z</dcterms:created>
  <dcterms:modified xsi:type="dcterms:W3CDTF">2019-12-25T05:31:00Z</dcterms:modified>
</cp:coreProperties>
</file>