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14" w:rsidRDefault="00694314" w:rsidP="00694314">
      <w:pPr>
        <w:pStyle w:val="3"/>
        <w:framePr w:w="0" w:hRule="auto" w:hSpace="0" w:wrap="auto" w:vAnchor="margin" w:hAnchor="text" w:xAlign="left" w:yAlign="inline"/>
      </w:pPr>
      <w:r>
        <w:rPr>
          <w:noProof/>
        </w:rPr>
        <w:drawing>
          <wp:inline distT="0" distB="0" distL="0" distR="0">
            <wp:extent cx="609600" cy="89598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14" w:rsidRDefault="00694314" w:rsidP="00694314">
      <w:pPr>
        <w:pStyle w:val="3"/>
        <w:framePr w:w="0" w:hRule="auto" w:hSpace="0" w:wrap="auto" w:vAnchor="margin" w:hAnchor="text" w:xAlign="left" w:yAlign="inline"/>
      </w:pPr>
    </w:p>
    <w:p w:rsidR="00694314" w:rsidRDefault="00694314" w:rsidP="00694314">
      <w:pPr>
        <w:pStyle w:val="3"/>
        <w:framePr w:w="0" w:hRule="auto" w:hSpace="0" w:wrap="auto" w:vAnchor="margin" w:hAnchor="text" w:xAlign="left" w:yAlign="inline"/>
      </w:pPr>
    </w:p>
    <w:p w:rsidR="00694314" w:rsidRPr="00C4332D" w:rsidRDefault="00694314" w:rsidP="00694314">
      <w:pPr>
        <w:pStyle w:val="3"/>
        <w:framePr w:w="0" w:hRule="auto" w:hSpace="0" w:wrap="auto" w:vAnchor="margin" w:hAnchor="text" w:xAlign="left" w:yAlign="inline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694314" w:rsidRPr="00C4332D" w:rsidRDefault="00694314" w:rsidP="00694314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Cs w:val="28"/>
        </w:rPr>
      </w:pPr>
    </w:p>
    <w:p w:rsidR="00694314" w:rsidRPr="006A0457" w:rsidRDefault="00694314" w:rsidP="00694314">
      <w:pPr>
        <w:pStyle w:val="1"/>
        <w:framePr w:w="0" w:hRule="auto" w:hSpace="0" w:wrap="auto" w:vAnchor="margin" w:hAnchor="text" w:xAlign="left" w:yAlign="inline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94314" w:rsidRDefault="00694314" w:rsidP="00694314">
      <w:pPr>
        <w:jc w:val="center"/>
        <w:rPr>
          <w:rFonts w:ascii="Times New Roman" w:hAnsi="Times New Roman"/>
          <w:b/>
          <w:sz w:val="28"/>
        </w:rPr>
      </w:pPr>
    </w:p>
    <w:p w:rsidR="00694314" w:rsidRDefault="00694314" w:rsidP="00694314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694314" w:rsidRDefault="00694314" w:rsidP="00694314">
      <w:pPr>
        <w:jc w:val="center"/>
        <w:rPr>
          <w:rFonts w:ascii="Arial" w:hAnsi="Arial"/>
        </w:rPr>
      </w:pPr>
    </w:p>
    <w:p w:rsidR="002A022C" w:rsidRDefault="002A022C" w:rsidP="002A022C"/>
    <w:p w:rsidR="002A022C" w:rsidRPr="002A022C" w:rsidRDefault="00267F7C" w:rsidP="002A022C">
      <w:pPr>
        <w:framePr w:w="10077" w:h="441" w:hSpace="180" w:wrap="around" w:vAnchor="text" w:hAnchor="page" w:x="1162" w:y="13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23.12.2019</w:t>
      </w:r>
      <w:r w:rsidR="002A022C" w:rsidRPr="002A022C">
        <w:rPr>
          <w:rFonts w:ascii="Times New Roman" w:hAnsi="Times New Roman"/>
          <w:sz w:val="28"/>
          <w:szCs w:val="28"/>
        </w:rPr>
        <w:tab/>
      </w:r>
      <w:r w:rsidR="002A022C" w:rsidRPr="002A022C">
        <w:rPr>
          <w:rFonts w:ascii="Times New Roman" w:hAnsi="Times New Roman"/>
          <w:sz w:val="28"/>
          <w:szCs w:val="28"/>
        </w:rPr>
        <w:tab/>
      </w:r>
      <w:r w:rsidR="002A022C" w:rsidRPr="002A022C">
        <w:rPr>
          <w:rFonts w:ascii="Times New Roman" w:hAnsi="Times New Roman"/>
          <w:sz w:val="28"/>
          <w:szCs w:val="28"/>
        </w:rPr>
        <w:tab/>
      </w:r>
      <w:r w:rsidR="002A022C" w:rsidRPr="002A022C">
        <w:rPr>
          <w:rFonts w:ascii="Times New Roman" w:hAnsi="Times New Roman"/>
          <w:sz w:val="28"/>
          <w:szCs w:val="28"/>
        </w:rPr>
        <w:tab/>
      </w:r>
      <w:r w:rsidR="002A022C" w:rsidRPr="002A022C">
        <w:rPr>
          <w:rFonts w:ascii="Times New Roman" w:hAnsi="Times New Roman"/>
          <w:sz w:val="28"/>
          <w:szCs w:val="28"/>
        </w:rPr>
        <w:tab/>
      </w:r>
      <w:r w:rsidR="002A022C" w:rsidRPr="002A022C">
        <w:rPr>
          <w:rFonts w:ascii="Times New Roman" w:hAnsi="Times New Roman"/>
          <w:sz w:val="28"/>
          <w:szCs w:val="28"/>
        </w:rPr>
        <w:tab/>
      </w:r>
      <w:r w:rsidR="002A022C" w:rsidRPr="002A022C">
        <w:rPr>
          <w:rFonts w:ascii="Times New Roman" w:hAnsi="Times New Roman"/>
          <w:sz w:val="28"/>
          <w:szCs w:val="28"/>
        </w:rPr>
        <w:tab/>
      </w:r>
      <w:r w:rsidR="002A022C" w:rsidRPr="002A022C">
        <w:rPr>
          <w:rFonts w:ascii="Times New Roman" w:hAnsi="Times New Roman"/>
          <w:sz w:val="28"/>
          <w:szCs w:val="28"/>
        </w:rPr>
        <w:tab/>
      </w:r>
      <w:r w:rsidR="002A022C" w:rsidRPr="002A022C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2630</w:t>
      </w:r>
    </w:p>
    <w:p w:rsidR="00694314" w:rsidRDefault="00694314" w:rsidP="009B49C4">
      <w:pPr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B49C4" w:rsidRPr="00694314" w:rsidRDefault="009B49C4" w:rsidP="005D33C9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94314">
        <w:rPr>
          <w:rFonts w:ascii="Times New Roman" w:hAnsi="Times New Roman" w:cs="Times New Roman"/>
          <w:bCs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694314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694314">
        <w:rPr>
          <w:rFonts w:ascii="Times New Roman" w:hAnsi="Times New Roman" w:cs="Times New Roman"/>
          <w:bCs/>
          <w:sz w:val="28"/>
          <w:szCs w:val="28"/>
        </w:rPr>
        <w:t xml:space="preserve">) в Администрации ЗАТО </w:t>
      </w:r>
      <w:r w:rsidR="00EC4F81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EC4F81">
        <w:rPr>
          <w:rFonts w:ascii="Times New Roman" w:hAnsi="Times New Roman" w:cs="Times New Roman"/>
          <w:bCs/>
          <w:sz w:val="28"/>
          <w:szCs w:val="28"/>
        </w:rPr>
        <w:t>.</w:t>
      </w:r>
      <w:r w:rsidRPr="00694314">
        <w:rPr>
          <w:rFonts w:ascii="Times New Roman" w:hAnsi="Times New Roman" w:cs="Times New Roman"/>
          <w:bCs/>
          <w:sz w:val="28"/>
          <w:szCs w:val="28"/>
        </w:rPr>
        <w:t>Ж</w:t>
      </w:r>
      <w:proofErr w:type="gramEnd"/>
      <w:r w:rsidRPr="00694314">
        <w:rPr>
          <w:rFonts w:ascii="Times New Roman" w:hAnsi="Times New Roman" w:cs="Times New Roman"/>
          <w:bCs/>
          <w:sz w:val="28"/>
          <w:szCs w:val="28"/>
        </w:rPr>
        <w:t>елезногорск</w:t>
      </w:r>
    </w:p>
    <w:p w:rsidR="009B49C4" w:rsidRDefault="009B49C4" w:rsidP="009B49C4">
      <w:pPr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B49C4" w:rsidRDefault="009B49C4" w:rsidP="009B49C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B49C4">
        <w:rPr>
          <w:rFonts w:ascii="Times New Roman" w:hAnsi="Times New Roman" w:cs="Times New Roman"/>
          <w:sz w:val="28"/>
          <w:szCs w:val="28"/>
        </w:rPr>
        <w:t xml:space="preserve">В целях реализации Национального </w:t>
      </w:r>
      <w:hyperlink r:id="rId5" w:history="1">
        <w:r w:rsidRPr="009B49C4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9B49C4">
        <w:rPr>
          <w:rFonts w:ascii="Times New Roman" w:hAnsi="Times New Roman" w:cs="Times New Roman"/>
          <w:sz w:val="28"/>
          <w:szCs w:val="28"/>
        </w:rPr>
        <w:t xml:space="preserve"> развития конкуренции в Российской Федерации, утвержденного Указом Президента Российской Федерации от 21.12.2017 N 618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49C4">
        <w:rPr>
          <w:rFonts w:ascii="Times New Roman" w:hAnsi="Times New Roman" w:cs="Times New Roman"/>
          <w:sz w:val="28"/>
          <w:szCs w:val="28"/>
        </w:rPr>
        <w:t>Об основных направлениях государственной политики по развитию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49C4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6" w:history="1">
        <w:r w:rsidRPr="009B49C4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9B49C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18.10.2018 N 2258-р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49C4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49C4">
        <w:rPr>
          <w:rFonts w:ascii="Times New Roman" w:hAnsi="Times New Roman" w:cs="Times New Roman"/>
          <w:sz w:val="28"/>
          <w:szCs w:val="28"/>
        </w:rPr>
        <w:t>, руководствуясь Устав</w:t>
      </w:r>
      <w:r>
        <w:rPr>
          <w:rFonts w:ascii="Times New Roman" w:hAnsi="Times New Roman" w:cs="Times New Roman"/>
          <w:sz w:val="28"/>
          <w:szCs w:val="28"/>
        </w:rPr>
        <w:t>ом ЗАТО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Железногорск</w:t>
      </w:r>
    </w:p>
    <w:p w:rsidR="009B49C4" w:rsidRDefault="009B49C4" w:rsidP="009B49C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9B49C4">
        <w:rPr>
          <w:rFonts w:ascii="Times New Roman" w:hAnsi="Times New Roman" w:cs="Times New Roman"/>
          <w:sz w:val="28"/>
          <w:szCs w:val="28"/>
        </w:rPr>
        <w:t>:</w:t>
      </w:r>
    </w:p>
    <w:p w:rsidR="009B49C4" w:rsidRPr="009B49C4" w:rsidRDefault="009B49C4" w:rsidP="00592CC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592CC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9B49C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49C4"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) в Администрации </w:t>
      </w:r>
      <w:r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  <w:r w:rsidR="0069431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49C4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49C4">
        <w:rPr>
          <w:rFonts w:ascii="Times New Roman" w:hAnsi="Times New Roman" w:cs="Times New Roman"/>
          <w:sz w:val="28"/>
          <w:szCs w:val="28"/>
        </w:rPr>
        <w:t xml:space="preserve"> N 1 к настоящему Постановлению.</w:t>
      </w:r>
    </w:p>
    <w:p w:rsidR="009B49C4" w:rsidRDefault="009B49C4" w:rsidP="00592CC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2. Назначить ответственным за организацию и функционирование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Администрации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 руководителя Управления по правовой и кадровой работе Администрации ЗАТО г.Железногорск.</w:t>
      </w:r>
    </w:p>
    <w:p w:rsidR="00592CCA" w:rsidRDefault="00592CCA" w:rsidP="00592CC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делами Администрации ЗАТО г. Железногорск (Е.В. Андросова) довести настоящее Постановление до сведения населения через газету «Город и горожане».</w:t>
      </w:r>
    </w:p>
    <w:p w:rsidR="00592CCA" w:rsidRDefault="00592CCA" w:rsidP="00592CC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Отделу общественных связей Администрации ЗАТО г. Железногорск (И.С. Пикалова)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592CCA" w:rsidRDefault="00B55E9C" w:rsidP="00592CC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2CC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оставляю за собой. </w:t>
      </w:r>
    </w:p>
    <w:p w:rsidR="00592CCA" w:rsidRDefault="00B55E9C" w:rsidP="00592CC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2CC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94314" w:rsidRDefault="00694314" w:rsidP="00592CC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694314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94314" w:rsidRDefault="00694314" w:rsidP="00694314">
      <w:pPr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Железногорск</w:t>
      </w:r>
      <w:r w:rsidRPr="00231DC1">
        <w:rPr>
          <w:rFonts w:ascii="Times New Roman" w:hAnsi="Times New Roman"/>
          <w:sz w:val="28"/>
          <w:szCs w:val="28"/>
        </w:rPr>
        <w:tab/>
      </w:r>
      <w:r w:rsidRPr="00231DC1">
        <w:rPr>
          <w:rFonts w:ascii="Times New Roman" w:hAnsi="Times New Roman"/>
          <w:sz w:val="28"/>
          <w:szCs w:val="28"/>
        </w:rPr>
        <w:tab/>
      </w:r>
      <w:r w:rsidRPr="00231DC1">
        <w:rPr>
          <w:rFonts w:ascii="Times New Roman" w:hAnsi="Times New Roman"/>
          <w:sz w:val="28"/>
          <w:szCs w:val="28"/>
        </w:rPr>
        <w:tab/>
      </w:r>
      <w:r w:rsidRPr="00231DC1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592CCA" w:rsidRDefault="00592CCA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92CCA" w:rsidRDefault="00592CCA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94314" w:rsidRDefault="0069431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D33C9" w:rsidRDefault="005D33C9" w:rsidP="009B49C4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5D33C9" w:rsidP="005D33C9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49C4" w:rsidRPr="009B49C4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9B49C4" w:rsidRPr="009B49C4" w:rsidRDefault="005D33C9" w:rsidP="005D33C9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49C4" w:rsidRPr="009B49C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49C4" w:rsidRPr="009B49C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94314" w:rsidRDefault="005D33C9" w:rsidP="005D33C9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4314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694314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94314">
        <w:rPr>
          <w:rFonts w:ascii="Times New Roman" w:hAnsi="Times New Roman" w:cs="Times New Roman"/>
          <w:sz w:val="28"/>
          <w:szCs w:val="28"/>
        </w:rPr>
        <w:t>елезногорск</w:t>
      </w:r>
    </w:p>
    <w:p w:rsidR="009B49C4" w:rsidRDefault="005D33C9" w:rsidP="005D33C9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4314">
        <w:rPr>
          <w:rFonts w:ascii="Times New Roman" w:hAnsi="Times New Roman" w:cs="Times New Roman"/>
          <w:sz w:val="28"/>
          <w:szCs w:val="28"/>
        </w:rPr>
        <w:t>о</w:t>
      </w:r>
      <w:r w:rsidR="009B49C4" w:rsidRPr="009B49C4">
        <w:rPr>
          <w:rFonts w:ascii="Times New Roman" w:hAnsi="Times New Roman" w:cs="Times New Roman"/>
          <w:sz w:val="28"/>
          <w:szCs w:val="28"/>
        </w:rPr>
        <w:t>т</w:t>
      </w:r>
      <w:r w:rsidR="00694314">
        <w:rPr>
          <w:rFonts w:ascii="Times New Roman" w:hAnsi="Times New Roman" w:cs="Times New Roman"/>
          <w:sz w:val="28"/>
          <w:szCs w:val="28"/>
        </w:rPr>
        <w:t>__________</w:t>
      </w:r>
      <w:r w:rsidR="009B49C4" w:rsidRPr="009B49C4">
        <w:rPr>
          <w:rFonts w:ascii="Times New Roman" w:hAnsi="Times New Roman" w:cs="Times New Roman"/>
          <w:sz w:val="28"/>
          <w:szCs w:val="28"/>
        </w:rPr>
        <w:t xml:space="preserve"> N </w:t>
      </w:r>
      <w:r w:rsidR="00694314">
        <w:rPr>
          <w:rFonts w:ascii="Times New Roman" w:hAnsi="Times New Roman" w:cs="Times New Roman"/>
          <w:sz w:val="28"/>
          <w:szCs w:val="28"/>
        </w:rPr>
        <w:t>_______</w:t>
      </w:r>
    </w:p>
    <w:p w:rsidR="005D33C9" w:rsidRPr="009B49C4" w:rsidRDefault="005D33C9" w:rsidP="005D33C9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9B49C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>ОБ ОРГАНИЗАЦИИ СИСТЕМЫ ВНУТРЕННЕГО ОБЕСПЕЧЕНИЯ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>СООТВЕТСТВИЯ ТРЕБОВАНИЯМ АНТИМОНОПОЛЬНОГО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>ЗАКОНОДАТЕЛЬСТВА (АНТИМОНОПОЛЬНОГО КОМПЛАЕНСА)</w:t>
      </w:r>
    </w:p>
    <w:p w:rsidR="0069431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r w:rsidR="00694314">
        <w:rPr>
          <w:rFonts w:ascii="Times New Roman" w:hAnsi="Times New Roman" w:cs="Times New Roman"/>
          <w:b/>
          <w:bCs/>
          <w:sz w:val="28"/>
          <w:szCs w:val="28"/>
        </w:rPr>
        <w:t>ЗАТО г</w:t>
      </w:r>
      <w:proofErr w:type="gramStart"/>
      <w:r w:rsidR="00694314">
        <w:rPr>
          <w:rFonts w:ascii="Times New Roman" w:hAnsi="Times New Roman" w:cs="Times New Roman"/>
          <w:b/>
          <w:bCs/>
          <w:sz w:val="28"/>
          <w:szCs w:val="28"/>
        </w:rPr>
        <w:t>.Ж</w:t>
      </w:r>
      <w:proofErr w:type="gramEnd"/>
      <w:r w:rsidR="00694314">
        <w:rPr>
          <w:rFonts w:ascii="Times New Roman" w:hAnsi="Times New Roman" w:cs="Times New Roman"/>
          <w:b/>
          <w:bCs/>
          <w:sz w:val="28"/>
          <w:szCs w:val="28"/>
        </w:rPr>
        <w:t>ЕЛЕЗНОГОРСК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1.1. 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) в Администрации </w:t>
      </w:r>
      <w:r w:rsidR="00694314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694314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94314">
        <w:rPr>
          <w:rFonts w:ascii="Times New Roman" w:hAnsi="Times New Roman" w:cs="Times New Roman"/>
          <w:sz w:val="28"/>
          <w:szCs w:val="28"/>
        </w:rPr>
        <w:t>елезногорск</w:t>
      </w:r>
      <w:r w:rsidRPr="009B49C4">
        <w:rPr>
          <w:rFonts w:ascii="Times New Roman" w:hAnsi="Times New Roman" w:cs="Times New Roman"/>
          <w:sz w:val="28"/>
          <w:szCs w:val="28"/>
        </w:rPr>
        <w:t xml:space="preserve"> (далее - Положение), разработано во исполнение </w:t>
      </w:r>
      <w:hyperlink r:id="rId7" w:history="1">
        <w:r w:rsidRPr="009B49C4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9B49C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21.12.2017 N 618 </w:t>
      </w:r>
      <w:r w:rsidR="00694314">
        <w:rPr>
          <w:rFonts w:ascii="Times New Roman" w:hAnsi="Times New Roman" w:cs="Times New Roman"/>
          <w:sz w:val="28"/>
          <w:szCs w:val="28"/>
        </w:rPr>
        <w:t>«</w:t>
      </w:r>
      <w:r w:rsidRPr="009B49C4">
        <w:rPr>
          <w:rFonts w:ascii="Times New Roman" w:hAnsi="Times New Roman" w:cs="Times New Roman"/>
          <w:sz w:val="28"/>
          <w:szCs w:val="28"/>
        </w:rPr>
        <w:t>Об основных направлениях государственной политики по развитию конкуренции</w:t>
      </w:r>
      <w:r w:rsidR="00694314">
        <w:rPr>
          <w:rFonts w:ascii="Times New Roman" w:hAnsi="Times New Roman" w:cs="Times New Roman"/>
          <w:sz w:val="28"/>
          <w:szCs w:val="28"/>
        </w:rPr>
        <w:t>»</w:t>
      </w:r>
      <w:r w:rsidRPr="009B49C4">
        <w:rPr>
          <w:rFonts w:ascii="Times New Roman" w:hAnsi="Times New Roman" w:cs="Times New Roman"/>
          <w:sz w:val="28"/>
          <w:szCs w:val="28"/>
        </w:rPr>
        <w:t xml:space="preserve"> и определяет порядок внутреннего обеспечения соответствия требованиям антимонопольного законодательства в Администрации </w:t>
      </w:r>
      <w:r w:rsidR="00694314">
        <w:rPr>
          <w:rFonts w:ascii="Times New Roman" w:hAnsi="Times New Roman" w:cs="Times New Roman"/>
          <w:sz w:val="28"/>
          <w:szCs w:val="28"/>
        </w:rPr>
        <w:t>ЗАТО г.Железногорск (далее Администрация)</w:t>
      </w:r>
      <w:r w:rsidRPr="009B49C4">
        <w:rPr>
          <w:rFonts w:ascii="Times New Roman" w:hAnsi="Times New Roman" w:cs="Times New Roman"/>
          <w:sz w:val="28"/>
          <w:szCs w:val="28"/>
        </w:rPr>
        <w:t>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1.2. Термины, используемые в Положении, применяются в значениях, определенных антимонопольным законодательством Российской Федерации, иными нормативными правовыми актами о защите конкуренции и означают следующее: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 xml:space="preserve">Антимонопольное законодательство - законодательство, основывающееся на </w:t>
      </w:r>
      <w:hyperlink r:id="rId8" w:history="1">
        <w:r w:rsidRPr="009B49C4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9B49C4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Гражданском </w:t>
      </w:r>
      <w:hyperlink r:id="rId9" w:history="1">
        <w:r w:rsidRPr="009B49C4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9B49C4">
        <w:rPr>
          <w:rFonts w:ascii="Times New Roman" w:hAnsi="Times New Roman" w:cs="Times New Roman"/>
          <w:sz w:val="28"/>
          <w:szCs w:val="28"/>
        </w:rPr>
        <w:t xml:space="preserve"> Российской Федерации и состоящее из Федерального </w:t>
      </w:r>
      <w:hyperlink r:id="rId10" w:history="1">
        <w:r w:rsidRPr="009B49C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r w:rsidR="00694314">
        <w:rPr>
          <w:rFonts w:ascii="Times New Roman" w:hAnsi="Times New Roman" w:cs="Times New Roman"/>
          <w:sz w:val="28"/>
          <w:szCs w:val="28"/>
        </w:rPr>
        <w:t>«</w:t>
      </w:r>
      <w:r w:rsidRPr="009B49C4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694314">
        <w:rPr>
          <w:rFonts w:ascii="Times New Roman" w:hAnsi="Times New Roman" w:cs="Times New Roman"/>
          <w:sz w:val="28"/>
          <w:szCs w:val="28"/>
        </w:rPr>
        <w:t>»</w:t>
      </w:r>
      <w:r w:rsidRPr="009B49C4">
        <w:rPr>
          <w:rFonts w:ascii="Times New Roman" w:hAnsi="Times New Roman" w:cs="Times New Roman"/>
          <w:sz w:val="28"/>
          <w:szCs w:val="28"/>
        </w:rPr>
        <w:t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указанных органов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1.2.2. Антимонопольный орган - федеральный антимонопольный орган и его территориальные органы.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1.2.3. Доклад об антимонопольном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 - документ, содержащий информацию об организации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 и о его функционировании в Администрации.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lastRenderedPageBreak/>
        <w:t xml:space="preserve">1.2.4. Коллегиальный орган - совещательный орган, осуществляющий оценку эффективности функционирования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.</w:t>
      </w:r>
    </w:p>
    <w:p w:rsidR="0069431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1.2.5. Нарушение антимонопольного законодательства - недопущение, ограничение, устранение конкуренции Администрацией</w:t>
      </w:r>
      <w:r w:rsidR="00694314">
        <w:rPr>
          <w:rFonts w:ascii="Times New Roman" w:hAnsi="Times New Roman" w:cs="Times New Roman"/>
          <w:sz w:val="28"/>
          <w:szCs w:val="28"/>
        </w:rPr>
        <w:t>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1.2.6. Риски нарушения антимонопольного законодательства -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1.3. Требования Положения в равной степени обязательны для Администрации</w:t>
      </w:r>
      <w:r w:rsidR="00694314">
        <w:rPr>
          <w:rFonts w:ascii="Times New Roman" w:hAnsi="Times New Roman" w:cs="Times New Roman"/>
          <w:sz w:val="28"/>
          <w:szCs w:val="28"/>
        </w:rPr>
        <w:t>, ее структурных подразделений, отраслевых (функциональных) органов.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 xml:space="preserve">2. Цели и задачи </w:t>
      </w:r>
      <w:proofErr w:type="gramStart"/>
      <w:r w:rsidRPr="009B49C4">
        <w:rPr>
          <w:rFonts w:ascii="Times New Roman" w:hAnsi="Times New Roman" w:cs="Times New Roman"/>
          <w:b/>
          <w:bCs/>
          <w:sz w:val="28"/>
          <w:szCs w:val="28"/>
        </w:rPr>
        <w:t>антимонопольного</w:t>
      </w:r>
      <w:proofErr w:type="gramEnd"/>
      <w:r w:rsidRPr="009B4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49C4">
        <w:rPr>
          <w:rFonts w:ascii="Times New Roman" w:hAnsi="Times New Roman" w:cs="Times New Roman"/>
          <w:b/>
          <w:bCs/>
          <w:sz w:val="28"/>
          <w:szCs w:val="28"/>
        </w:rPr>
        <w:t>комплаенса</w:t>
      </w:r>
      <w:proofErr w:type="spellEnd"/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2.1. Целями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 в Администрации являются: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2.1.1. Обеспечение соответствия деятельности Администрации требованиям антимонопольного законодательства.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2.1.2. Профилактика нарушений требований антимонопольного законодательства в деятельности Администрации</w:t>
      </w:r>
      <w:r w:rsidR="006943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2.2. Задачами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 в Администрации являются: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2.2.1. Выявление рисков нарушения антимонопольного законодательства.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2.2.2. Управление рисками нарушения антимонопольного законодательства.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Администрации требованиям антимонопольного законодательства.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2.2.4. Оценка эффективности функционирования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694314">
        <w:rPr>
          <w:rFonts w:ascii="Times New Roman" w:hAnsi="Times New Roman" w:cs="Times New Roman"/>
          <w:sz w:val="28"/>
          <w:szCs w:val="28"/>
        </w:rPr>
        <w:t>.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>3. Сведения о должностном лице и уполномоченных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структурных </w:t>
      </w:r>
      <w:proofErr w:type="gramStart"/>
      <w:r w:rsidRPr="009B49C4">
        <w:rPr>
          <w:rFonts w:ascii="Times New Roman" w:hAnsi="Times New Roman" w:cs="Times New Roman"/>
          <w:b/>
          <w:bCs/>
          <w:sz w:val="28"/>
          <w:szCs w:val="28"/>
        </w:rPr>
        <w:t>подразделениях</w:t>
      </w:r>
      <w:proofErr w:type="gramEnd"/>
      <w:r w:rsidRPr="009B49C4">
        <w:rPr>
          <w:rFonts w:ascii="Times New Roman" w:hAnsi="Times New Roman" w:cs="Times New Roman"/>
          <w:b/>
          <w:bCs/>
          <w:sz w:val="28"/>
          <w:szCs w:val="28"/>
        </w:rPr>
        <w:t>, ответственных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 xml:space="preserve">за организацию и функционирование </w:t>
      </w:r>
      <w:proofErr w:type="gramStart"/>
      <w:r w:rsidRPr="009B49C4">
        <w:rPr>
          <w:rFonts w:ascii="Times New Roman" w:hAnsi="Times New Roman" w:cs="Times New Roman"/>
          <w:b/>
          <w:bCs/>
          <w:sz w:val="28"/>
          <w:szCs w:val="28"/>
        </w:rPr>
        <w:t>антимонопольного</w:t>
      </w:r>
      <w:proofErr w:type="gramEnd"/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49C4">
        <w:rPr>
          <w:rFonts w:ascii="Times New Roman" w:hAnsi="Times New Roman" w:cs="Times New Roman"/>
          <w:b/>
          <w:bCs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b/>
          <w:bCs/>
          <w:sz w:val="28"/>
          <w:szCs w:val="28"/>
        </w:rPr>
        <w:t xml:space="preserve">, коллегиальном </w:t>
      </w:r>
      <w:proofErr w:type="gramStart"/>
      <w:r w:rsidRPr="009B49C4">
        <w:rPr>
          <w:rFonts w:ascii="Times New Roman" w:hAnsi="Times New Roman" w:cs="Times New Roman"/>
          <w:b/>
          <w:bCs/>
          <w:sz w:val="28"/>
          <w:szCs w:val="28"/>
        </w:rPr>
        <w:t>органе</w:t>
      </w:r>
      <w:proofErr w:type="gramEnd"/>
      <w:r w:rsidRPr="009B49C4">
        <w:rPr>
          <w:rFonts w:ascii="Times New Roman" w:hAnsi="Times New Roman" w:cs="Times New Roman"/>
          <w:b/>
          <w:bCs/>
          <w:sz w:val="28"/>
          <w:szCs w:val="28"/>
        </w:rPr>
        <w:t>, осуществляющем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>оценку эффективности его функционирования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3.1. Должностным лицом, ответственным за организацию и функционирование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 в Администрации является </w:t>
      </w:r>
      <w:r w:rsidR="00694314">
        <w:rPr>
          <w:rFonts w:ascii="Times New Roman" w:hAnsi="Times New Roman" w:cs="Times New Roman"/>
          <w:sz w:val="28"/>
          <w:szCs w:val="28"/>
        </w:rPr>
        <w:t>руководитель Управления по правовой и кадровой работе Администрации ЗАТО г</w:t>
      </w:r>
      <w:proofErr w:type="gramStart"/>
      <w:r w:rsidR="00694314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94314"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Pr="009B49C4">
        <w:rPr>
          <w:rFonts w:ascii="Times New Roman" w:hAnsi="Times New Roman" w:cs="Times New Roman"/>
          <w:sz w:val="28"/>
          <w:szCs w:val="28"/>
        </w:rPr>
        <w:t xml:space="preserve"> (далее - Должностное лицо).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3.2. Должностное лицо подчиняется непосредственно Главе </w:t>
      </w:r>
      <w:r w:rsidR="00663A6D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663A6D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63A6D"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Pr="009B49C4">
        <w:rPr>
          <w:rFonts w:ascii="Times New Roman" w:hAnsi="Times New Roman" w:cs="Times New Roman"/>
          <w:sz w:val="28"/>
          <w:szCs w:val="28"/>
        </w:rPr>
        <w:t xml:space="preserve">и наделено необходимыми полномочиями и ресурсами для выполнения своих задач, в том числе правом определять порядок взаимодействия сотрудников Администрации, осуществляющих антимонопольный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3.3. К компетенции Должностного лица относятся следующие полномочия: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1) организация разработки и представление на утверждение Главе </w:t>
      </w:r>
      <w:r w:rsidR="00663A6D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663A6D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63A6D"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Pr="009B49C4">
        <w:rPr>
          <w:rFonts w:ascii="Times New Roman" w:hAnsi="Times New Roman" w:cs="Times New Roman"/>
          <w:sz w:val="28"/>
          <w:szCs w:val="28"/>
        </w:rPr>
        <w:t>нормативного правового акта Администрации</w:t>
      </w:r>
      <w:r w:rsidR="00663A6D">
        <w:rPr>
          <w:rFonts w:ascii="Times New Roman" w:hAnsi="Times New Roman" w:cs="Times New Roman"/>
          <w:sz w:val="28"/>
          <w:szCs w:val="28"/>
        </w:rPr>
        <w:t xml:space="preserve"> </w:t>
      </w:r>
      <w:r w:rsidRPr="009B49C4">
        <w:rPr>
          <w:rFonts w:ascii="Times New Roman" w:hAnsi="Times New Roman" w:cs="Times New Roman"/>
          <w:sz w:val="28"/>
          <w:szCs w:val="28"/>
        </w:rPr>
        <w:t xml:space="preserve"> об антимонопольном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, а также внесение изменений в него;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2) предоставление Главе </w:t>
      </w:r>
      <w:r w:rsidR="00663A6D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663A6D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63A6D">
        <w:rPr>
          <w:rFonts w:ascii="Times New Roman" w:hAnsi="Times New Roman" w:cs="Times New Roman"/>
          <w:sz w:val="28"/>
          <w:szCs w:val="28"/>
        </w:rPr>
        <w:t>елезногорск</w:t>
      </w:r>
      <w:r w:rsidRPr="009B49C4">
        <w:rPr>
          <w:rFonts w:ascii="Times New Roman" w:hAnsi="Times New Roman" w:cs="Times New Roman"/>
          <w:sz w:val="28"/>
          <w:szCs w:val="28"/>
        </w:rPr>
        <w:t xml:space="preserve"> плана мероприятий по снижению рисков нарушения антимонопольного за</w:t>
      </w:r>
      <w:r w:rsidR="00663A6D">
        <w:rPr>
          <w:rFonts w:ascii="Times New Roman" w:hAnsi="Times New Roman" w:cs="Times New Roman"/>
          <w:sz w:val="28"/>
          <w:szCs w:val="28"/>
        </w:rPr>
        <w:t xml:space="preserve">конодательства в Администрации </w:t>
      </w:r>
      <w:r w:rsidRPr="009B49C4">
        <w:rPr>
          <w:rFonts w:ascii="Times New Roman" w:hAnsi="Times New Roman" w:cs="Times New Roman"/>
          <w:sz w:val="28"/>
          <w:szCs w:val="28"/>
        </w:rPr>
        <w:t>на очередной год;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3) предоставление Главе </w:t>
      </w:r>
      <w:r w:rsidR="00663A6D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663A6D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63A6D"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Pr="009B49C4">
        <w:rPr>
          <w:rFonts w:ascii="Times New Roman" w:hAnsi="Times New Roman" w:cs="Times New Roman"/>
          <w:sz w:val="28"/>
          <w:szCs w:val="28"/>
        </w:rPr>
        <w:t xml:space="preserve">для подписания доклада об антимонопольном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4) организация взаимодействия с уполномоченными структурными подразделениями Администрации, </w:t>
      </w:r>
      <w:r w:rsidR="00663A6D">
        <w:rPr>
          <w:rFonts w:ascii="Times New Roman" w:hAnsi="Times New Roman" w:cs="Times New Roman"/>
          <w:sz w:val="28"/>
          <w:szCs w:val="28"/>
        </w:rPr>
        <w:t xml:space="preserve"> отраслевыми (функциональными) </w:t>
      </w:r>
      <w:r w:rsidRPr="009B49C4">
        <w:rPr>
          <w:rFonts w:ascii="Times New Roman" w:hAnsi="Times New Roman" w:cs="Times New Roman"/>
          <w:sz w:val="28"/>
          <w:szCs w:val="28"/>
        </w:rPr>
        <w:t xml:space="preserve">органами Администрации по вопросам функционирования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5) организация разработки процедуры внутреннего расследования, связанного с функционированием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6) организация внутренних расследований, связанных с функционированием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7)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8) организация обучающих мероприятий по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антимонопольному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bookmarkStart w:id="1" w:name="Par88"/>
      <w:bookmarkEnd w:id="1"/>
      <w:r w:rsidRPr="009B49C4">
        <w:rPr>
          <w:rFonts w:ascii="Times New Roman" w:hAnsi="Times New Roman" w:cs="Times New Roman"/>
          <w:sz w:val="28"/>
          <w:szCs w:val="28"/>
        </w:rPr>
        <w:t xml:space="preserve">3.4. Функции уполномоченных структурных подразделений Администрации, </w:t>
      </w:r>
      <w:r w:rsidR="00663A6D">
        <w:rPr>
          <w:rFonts w:ascii="Times New Roman" w:hAnsi="Times New Roman" w:cs="Times New Roman"/>
          <w:sz w:val="28"/>
          <w:szCs w:val="28"/>
        </w:rPr>
        <w:t xml:space="preserve">отраслевых (функциональных) </w:t>
      </w:r>
      <w:r w:rsidRPr="009B49C4">
        <w:rPr>
          <w:rFonts w:ascii="Times New Roman" w:hAnsi="Times New Roman" w:cs="Times New Roman"/>
          <w:sz w:val="28"/>
          <w:szCs w:val="28"/>
        </w:rPr>
        <w:t xml:space="preserve">органов Администрации, связанные с организацией и функционированием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, распределяются между структурными подразделениями Администрации, </w:t>
      </w:r>
      <w:r w:rsidR="00663A6D">
        <w:rPr>
          <w:rFonts w:ascii="Times New Roman" w:hAnsi="Times New Roman" w:cs="Times New Roman"/>
          <w:sz w:val="28"/>
          <w:szCs w:val="28"/>
        </w:rPr>
        <w:t xml:space="preserve"> отраслевыми (функциональными) </w:t>
      </w:r>
      <w:r w:rsidRPr="009B49C4">
        <w:rPr>
          <w:rFonts w:ascii="Times New Roman" w:hAnsi="Times New Roman" w:cs="Times New Roman"/>
          <w:sz w:val="28"/>
          <w:szCs w:val="28"/>
        </w:rPr>
        <w:t>органами Администрации в соответствии с их компетенцией: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3.4.1. К компетенции </w:t>
      </w:r>
      <w:r w:rsidR="00663A6D">
        <w:rPr>
          <w:rFonts w:ascii="Times New Roman" w:hAnsi="Times New Roman" w:cs="Times New Roman"/>
          <w:sz w:val="28"/>
          <w:szCs w:val="28"/>
        </w:rPr>
        <w:t>управления по правовой и кадровой работе Администрации ЗАТО г</w:t>
      </w:r>
      <w:proofErr w:type="gramStart"/>
      <w:r w:rsidR="00663A6D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63A6D"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Pr="009B49C4">
        <w:rPr>
          <w:rFonts w:ascii="Times New Roman" w:hAnsi="Times New Roman" w:cs="Times New Roman"/>
          <w:sz w:val="28"/>
          <w:szCs w:val="28"/>
        </w:rPr>
        <w:t>относятся следующие функции: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1) выявление рисков нарушения антимонопольного законодательства, учета обстоятельств, связанных с рисками нарушения антимонопольного законодательства, определения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>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2) информирование о внутренних документах, которые могут повлечь нарушение антимонопольного законодательства;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3) разработка процедуры внутреннего расследования, связанного с функционированием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4) участие в проведении внутренних расследований, связанных с функционированием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;</w:t>
      </w:r>
    </w:p>
    <w:p w:rsidR="00663A6D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5) консультирование работников Администрации, органов Администрации по вопросам, связанным с функционированием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, в пределах своих полномочий</w:t>
      </w:r>
      <w:r w:rsidR="00663A6D">
        <w:rPr>
          <w:rFonts w:ascii="Times New Roman" w:hAnsi="Times New Roman" w:cs="Times New Roman"/>
          <w:sz w:val="28"/>
          <w:szCs w:val="28"/>
        </w:rPr>
        <w:t>;</w:t>
      </w:r>
    </w:p>
    <w:p w:rsidR="009B49C4" w:rsidRDefault="00663A6D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9B49C4">
        <w:rPr>
          <w:rFonts w:ascii="Times New Roman" w:hAnsi="Times New Roman" w:cs="Times New Roman"/>
          <w:sz w:val="28"/>
          <w:szCs w:val="28"/>
        </w:rPr>
        <w:t>обобщение и анализ информации о выявлении конфликта интересов в деятельности работников, представленной структурными подразделениями Администрации и органами Администрации, разработка предложений по их исключению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A6D" w:rsidRPr="009B49C4" w:rsidRDefault="00663A6D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 проведение </w:t>
      </w:r>
      <w:r w:rsidRPr="009B49C4">
        <w:rPr>
          <w:rFonts w:ascii="Times New Roman" w:hAnsi="Times New Roman" w:cs="Times New Roman"/>
          <w:sz w:val="28"/>
          <w:szCs w:val="28"/>
        </w:rPr>
        <w:t xml:space="preserve">обучающих мероприятий по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антимонопольному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3.4.2. К компетенции </w:t>
      </w:r>
      <w:r w:rsidR="00663A6D">
        <w:rPr>
          <w:rFonts w:ascii="Times New Roman" w:hAnsi="Times New Roman" w:cs="Times New Roman"/>
          <w:sz w:val="28"/>
          <w:szCs w:val="28"/>
        </w:rPr>
        <w:t>Управления делами Администрации ЗАТО г</w:t>
      </w:r>
      <w:proofErr w:type="gramStart"/>
      <w:r w:rsidR="00663A6D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63A6D"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Pr="009B49C4">
        <w:rPr>
          <w:rFonts w:ascii="Times New Roman" w:hAnsi="Times New Roman" w:cs="Times New Roman"/>
          <w:sz w:val="28"/>
          <w:szCs w:val="28"/>
        </w:rPr>
        <w:t>относятся следующие функции:</w:t>
      </w:r>
    </w:p>
    <w:p w:rsidR="009B49C4" w:rsidRPr="009B49C4" w:rsidRDefault="00663A6D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49C4" w:rsidRPr="009B49C4">
        <w:rPr>
          <w:rFonts w:ascii="Times New Roman" w:hAnsi="Times New Roman" w:cs="Times New Roman"/>
          <w:sz w:val="28"/>
          <w:szCs w:val="28"/>
        </w:rPr>
        <w:t xml:space="preserve">) участие в разработке процедуры внутреннего расследования, связанного с функционированием антимонопольного </w:t>
      </w:r>
      <w:proofErr w:type="spellStart"/>
      <w:r w:rsidR="009B49C4"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9B49C4" w:rsidRPr="009B49C4">
        <w:rPr>
          <w:rFonts w:ascii="Times New Roman" w:hAnsi="Times New Roman" w:cs="Times New Roman"/>
          <w:sz w:val="28"/>
          <w:szCs w:val="28"/>
        </w:rPr>
        <w:t>;</w:t>
      </w:r>
    </w:p>
    <w:p w:rsidR="009B49C4" w:rsidRPr="009B49C4" w:rsidRDefault="00663A6D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49C4" w:rsidRPr="009B49C4">
        <w:rPr>
          <w:rFonts w:ascii="Times New Roman" w:hAnsi="Times New Roman" w:cs="Times New Roman"/>
          <w:sz w:val="28"/>
          <w:szCs w:val="28"/>
        </w:rPr>
        <w:t xml:space="preserve">) участие в проведении внутренних расследований, связанных с функционированием </w:t>
      </w:r>
      <w:proofErr w:type="gramStart"/>
      <w:r w:rsidR="009B49C4" w:rsidRPr="009B49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9B49C4"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9C4"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9B49C4" w:rsidRPr="009B49C4">
        <w:rPr>
          <w:rFonts w:ascii="Times New Roman" w:hAnsi="Times New Roman" w:cs="Times New Roman"/>
          <w:sz w:val="28"/>
          <w:szCs w:val="28"/>
        </w:rPr>
        <w:t>;</w:t>
      </w:r>
    </w:p>
    <w:p w:rsidR="009B49C4" w:rsidRPr="009B49C4" w:rsidRDefault="00663A6D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467F">
        <w:rPr>
          <w:rFonts w:ascii="Times New Roman" w:hAnsi="Times New Roman" w:cs="Times New Roman"/>
          <w:sz w:val="28"/>
          <w:szCs w:val="28"/>
        </w:rPr>
        <w:t>)</w:t>
      </w:r>
      <w:r w:rsidR="009B49C4" w:rsidRPr="009B49C4">
        <w:rPr>
          <w:rFonts w:ascii="Times New Roman" w:hAnsi="Times New Roman" w:cs="Times New Roman"/>
          <w:sz w:val="28"/>
          <w:szCs w:val="28"/>
        </w:rPr>
        <w:t xml:space="preserve"> ознакомление муниципальных служащих (работников) Администрации с нормативным правовым актом об организации </w:t>
      </w:r>
      <w:proofErr w:type="gramStart"/>
      <w:r w:rsidR="009B49C4" w:rsidRPr="009B49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9B49C4"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9C4"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9B49C4" w:rsidRPr="009B49C4">
        <w:rPr>
          <w:rFonts w:ascii="Times New Roman" w:hAnsi="Times New Roman" w:cs="Times New Roman"/>
          <w:sz w:val="28"/>
          <w:szCs w:val="28"/>
        </w:rPr>
        <w:t>;</w:t>
      </w:r>
    </w:p>
    <w:p w:rsidR="009B49C4" w:rsidRPr="009B49C4" w:rsidRDefault="00D3467F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9C4" w:rsidRPr="009B49C4">
        <w:rPr>
          <w:rFonts w:ascii="Times New Roman" w:hAnsi="Times New Roman" w:cs="Times New Roman"/>
          <w:sz w:val="28"/>
          <w:szCs w:val="28"/>
        </w:rPr>
        <w:t xml:space="preserve">) участие в организации обучающих мероприятий по </w:t>
      </w:r>
      <w:proofErr w:type="gramStart"/>
      <w:r w:rsidR="009B49C4" w:rsidRPr="009B49C4">
        <w:rPr>
          <w:rFonts w:ascii="Times New Roman" w:hAnsi="Times New Roman" w:cs="Times New Roman"/>
          <w:sz w:val="28"/>
          <w:szCs w:val="28"/>
        </w:rPr>
        <w:t>антимонопольному</w:t>
      </w:r>
      <w:proofErr w:type="gramEnd"/>
      <w:r w:rsidR="009B49C4"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9C4" w:rsidRPr="009B49C4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9B49C4" w:rsidRPr="009B49C4">
        <w:rPr>
          <w:rFonts w:ascii="Times New Roman" w:hAnsi="Times New Roman" w:cs="Times New Roman"/>
          <w:sz w:val="28"/>
          <w:szCs w:val="28"/>
        </w:rPr>
        <w:t>;</w:t>
      </w:r>
    </w:p>
    <w:p w:rsidR="009B49C4" w:rsidRPr="009B49C4" w:rsidRDefault="00D3467F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49C4" w:rsidRPr="009B49C4">
        <w:rPr>
          <w:rFonts w:ascii="Times New Roman" w:hAnsi="Times New Roman" w:cs="Times New Roman"/>
          <w:sz w:val="28"/>
          <w:szCs w:val="28"/>
        </w:rPr>
        <w:t xml:space="preserve">) консультирование работников Администрации, органов Администрации по вопросам, связанным с функционированием </w:t>
      </w:r>
      <w:proofErr w:type="gramStart"/>
      <w:r w:rsidR="009B49C4" w:rsidRPr="009B49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9B49C4"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9C4"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9B49C4" w:rsidRPr="009B49C4">
        <w:rPr>
          <w:rFonts w:ascii="Times New Roman" w:hAnsi="Times New Roman" w:cs="Times New Roman"/>
          <w:sz w:val="28"/>
          <w:szCs w:val="28"/>
        </w:rPr>
        <w:t>, в пределах своих полномочий.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3.4.3. К функциям структурных подразделений</w:t>
      </w:r>
      <w:r w:rsidR="00164631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органов</w:t>
      </w:r>
      <w:r w:rsidRPr="009B49C4">
        <w:rPr>
          <w:rFonts w:ascii="Times New Roman" w:hAnsi="Times New Roman" w:cs="Times New Roman"/>
          <w:sz w:val="28"/>
          <w:szCs w:val="28"/>
        </w:rPr>
        <w:t>, к полномочиям которых относится деятельность, связанная с рисками нарушения антимонопольного законодательства (</w:t>
      </w:r>
      <w:r w:rsidR="00D3467F">
        <w:rPr>
          <w:rFonts w:ascii="Times New Roman" w:hAnsi="Times New Roman" w:cs="Times New Roman"/>
          <w:sz w:val="28"/>
          <w:szCs w:val="28"/>
        </w:rPr>
        <w:t>Управление экономики и планирования Администрации ЗАТО г</w:t>
      </w:r>
      <w:proofErr w:type="gramStart"/>
      <w:r w:rsidR="00D3467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3467F">
        <w:rPr>
          <w:rFonts w:ascii="Times New Roman" w:hAnsi="Times New Roman" w:cs="Times New Roman"/>
          <w:sz w:val="28"/>
          <w:szCs w:val="28"/>
        </w:rPr>
        <w:t>елезногорск, Комитет по управлению муниципальным имуществом Администрации ЗАТО г.Железногорск</w:t>
      </w:r>
      <w:r w:rsidR="00B14919">
        <w:rPr>
          <w:rFonts w:ascii="Times New Roman" w:hAnsi="Times New Roman" w:cs="Times New Roman"/>
          <w:sz w:val="28"/>
          <w:szCs w:val="28"/>
        </w:rPr>
        <w:t xml:space="preserve">, </w:t>
      </w:r>
      <w:r w:rsidRPr="009B49C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14919">
        <w:rPr>
          <w:rFonts w:ascii="Times New Roman" w:hAnsi="Times New Roman" w:cs="Times New Roman"/>
          <w:sz w:val="28"/>
          <w:szCs w:val="28"/>
        </w:rPr>
        <w:t>закупок Администрации ЗАТО г.Железногорск</w:t>
      </w:r>
      <w:r w:rsidR="00EB3002">
        <w:rPr>
          <w:rFonts w:ascii="Times New Roman" w:hAnsi="Times New Roman" w:cs="Times New Roman"/>
          <w:sz w:val="28"/>
          <w:szCs w:val="28"/>
        </w:rPr>
        <w:t>)</w:t>
      </w:r>
      <w:r w:rsidR="00B14919">
        <w:rPr>
          <w:rFonts w:ascii="Times New Roman" w:hAnsi="Times New Roman" w:cs="Times New Roman"/>
          <w:sz w:val="28"/>
          <w:szCs w:val="28"/>
        </w:rPr>
        <w:t xml:space="preserve"> </w:t>
      </w:r>
      <w:r w:rsidRPr="009B49C4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1)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>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2) составление карты рисков;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3) подготовка предложений в план мероприятий ("дорожную карту") по снижению рисков нарушения антимонопольного законодательства в Администрации на очередной год;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4) выявление кон</w:t>
      </w:r>
      <w:r w:rsidR="00EB3002">
        <w:rPr>
          <w:rFonts w:ascii="Times New Roman" w:hAnsi="Times New Roman" w:cs="Times New Roman"/>
          <w:sz w:val="28"/>
          <w:szCs w:val="28"/>
        </w:rPr>
        <w:t xml:space="preserve">фликта интересов в деятельности </w:t>
      </w:r>
      <w:r w:rsidRPr="009B49C4">
        <w:rPr>
          <w:rFonts w:ascii="Times New Roman" w:hAnsi="Times New Roman" w:cs="Times New Roman"/>
          <w:sz w:val="28"/>
          <w:szCs w:val="28"/>
        </w:rPr>
        <w:t xml:space="preserve">работников Администрации, разработка предложений по их исключению, предоставление информации в </w:t>
      </w:r>
      <w:r w:rsidR="00EB3002">
        <w:rPr>
          <w:rFonts w:ascii="Times New Roman" w:hAnsi="Times New Roman" w:cs="Times New Roman"/>
          <w:sz w:val="28"/>
          <w:szCs w:val="28"/>
        </w:rPr>
        <w:t>У</w:t>
      </w:r>
      <w:r w:rsidRPr="009B49C4">
        <w:rPr>
          <w:rFonts w:ascii="Times New Roman" w:hAnsi="Times New Roman" w:cs="Times New Roman"/>
          <w:sz w:val="28"/>
          <w:szCs w:val="28"/>
        </w:rPr>
        <w:t>правление</w:t>
      </w:r>
      <w:r w:rsidR="00EB3002">
        <w:rPr>
          <w:rFonts w:ascii="Times New Roman" w:hAnsi="Times New Roman" w:cs="Times New Roman"/>
          <w:sz w:val="28"/>
          <w:szCs w:val="28"/>
        </w:rPr>
        <w:t xml:space="preserve"> по правовой и кадровой работе </w:t>
      </w:r>
      <w:r w:rsidRPr="009B49C4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5) участие в разработке процедуры внутреннего расследования, связанного с функционированием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6) участие в организации внутренних расследований, связанных с функционированием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, и участие в них;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7) консультирование работников Администрации, органов Администрации по вопросам, связанным с функционированием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, в пределах своих полномочий.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3.5. Взаимодействие уполномоченных структурных подразделений</w:t>
      </w:r>
      <w:r w:rsidR="00164631"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</w:t>
      </w:r>
      <w:r w:rsidRPr="009B49C4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="00164631">
        <w:rPr>
          <w:rFonts w:ascii="Times New Roman" w:hAnsi="Times New Roman" w:cs="Times New Roman"/>
          <w:sz w:val="28"/>
          <w:szCs w:val="28"/>
        </w:rPr>
        <w:t xml:space="preserve"> </w:t>
      </w:r>
      <w:r w:rsidRPr="009B49C4">
        <w:rPr>
          <w:rFonts w:ascii="Times New Roman" w:hAnsi="Times New Roman" w:cs="Times New Roman"/>
          <w:sz w:val="28"/>
          <w:szCs w:val="28"/>
        </w:rPr>
        <w:t xml:space="preserve">связанных с организацией и функционированием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, осуществляется посредством проведения заседаний рабочей группы</w:t>
      </w:r>
      <w:r w:rsidR="00DE7079">
        <w:rPr>
          <w:rFonts w:ascii="Times New Roman" w:hAnsi="Times New Roman" w:cs="Times New Roman"/>
          <w:sz w:val="28"/>
          <w:szCs w:val="28"/>
        </w:rPr>
        <w:t>, состав которой утверждается Постановлением Администрации</w:t>
      </w:r>
      <w:r w:rsidRPr="009B49C4">
        <w:rPr>
          <w:rFonts w:ascii="Times New Roman" w:hAnsi="Times New Roman" w:cs="Times New Roman"/>
          <w:sz w:val="28"/>
          <w:szCs w:val="28"/>
        </w:rPr>
        <w:t>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3.6. Оценку эффективности организации и функционирования в Администрации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F95555">
        <w:rPr>
          <w:rFonts w:ascii="Times New Roman" w:hAnsi="Times New Roman" w:cs="Times New Roman"/>
          <w:sz w:val="28"/>
          <w:szCs w:val="28"/>
        </w:rPr>
        <w:t xml:space="preserve"> коллегиальный орган - </w:t>
      </w:r>
      <w:r w:rsidR="00164631">
        <w:rPr>
          <w:rFonts w:ascii="Times New Roman" w:hAnsi="Times New Roman" w:cs="Times New Roman"/>
          <w:sz w:val="28"/>
          <w:szCs w:val="28"/>
        </w:rPr>
        <w:t xml:space="preserve"> </w:t>
      </w:r>
      <w:r w:rsidR="005D33C9">
        <w:rPr>
          <w:rFonts w:ascii="Times New Roman" w:hAnsi="Times New Roman" w:cs="Times New Roman"/>
          <w:sz w:val="28"/>
          <w:szCs w:val="28"/>
        </w:rPr>
        <w:t xml:space="preserve">Общественная палата </w:t>
      </w:r>
      <w:r w:rsidR="00164631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9B49C4">
        <w:rPr>
          <w:rFonts w:ascii="Times New Roman" w:hAnsi="Times New Roman" w:cs="Times New Roman"/>
          <w:sz w:val="28"/>
          <w:szCs w:val="28"/>
        </w:rPr>
        <w:t>.</w:t>
      </w:r>
    </w:p>
    <w:p w:rsidR="009B49C4" w:rsidRPr="00E078BC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E078BC">
        <w:rPr>
          <w:rFonts w:ascii="Times New Roman" w:hAnsi="Times New Roman" w:cs="Times New Roman"/>
          <w:sz w:val="28"/>
          <w:szCs w:val="28"/>
        </w:rPr>
        <w:t>3.7. К функциям коллегиального органа относятся:</w:t>
      </w:r>
    </w:p>
    <w:p w:rsidR="009B49C4" w:rsidRPr="00E078BC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E078BC">
        <w:rPr>
          <w:rFonts w:ascii="Times New Roman" w:hAnsi="Times New Roman" w:cs="Times New Roman"/>
          <w:sz w:val="28"/>
          <w:szCs w:val="28"/>
        </w:rPr>
        <w:t xml:space="preserve">3.7.1. Рассмотрение и оценка мероприятий, касающихся функционирования антимонопольного </w:t>
      </w:r>
      <w:proofErr w:type="spellStart"/>
      <w:r w:rsidRPr="00E078B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078BC">
        <w:rPr>
          <w:rFonts w:ascii="Times New Roman" w:hAnsi="Times New Roman" w:cs="Times New Roman"/>
          <w:sz w:val="28"/>
          <w:szCs w:val="28"/>
        </w:rPr>
        <w:t>.</w:t>
      </w:r>
    </w:p>
    <w:p w:rsidR="009B49C4" w:rsidRPr="00E078BC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E078BC">
        <w:rPr>
          <w:rFonts w:ascii="Times New Roman" w:hAnsi="Times New Roman" w:cs="Times New Roman"/>
          <w:sz w:val="28"/>
          <w:szCs w:val="28"/>
        </w:rPr>
        <w:t xml:space="preserve">3.7.2. Рассмотрение и утверждение доклада об </w:t>
      </w:r>
      <w:proofErr w:type="gramStart"/>
      <w:r w:rsidRPr="00E078BC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E07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8BC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E078BC">
        <w:rPr>
          <w:rFonts w:ascii="Times New Roman" w:hAnsi="Times New Roman" w:cs="Times New Roman"/>
          <w:sz w:val="28"/>
          <w:szCs w:val="28"/>
        </w:rPr>
        <w:t>.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>4. Порядок выявления и оценки рисков нарушения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 xml:space="preserve">антимонопольного законодательства при </w:t>
      </w:r>
      <w:proofErr w:type="gramStart"/>
      <w:r w:rsidRPr="009B49C4">
        <w:rPr>
          <w:rFonts w:ascii="Times New Roman" w:hAnsi="Times New Roman" w:cs="Times New Roman"/>
          <w:b/>
          <w:bCs/>
          <w:sz w:val="28"/>
          <w:szCs w:val="28"/>
        </w:rPr>
        <w:t>осуществлении</w:t>
      </w:r>
      <w:proofErr w:type="gramEnd"/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BB3F09" w:rsidP="009B49C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Администрации </w:t>
      </w:r>
      <w:r w:rsidR="009B49C4" w:rsidRPr="009B49C4">
        <w:rPr>
          <w:rFonts w:ascii="Times New Roman" w:hAnsi="Times New Roman" w:cs="Times New Roman"/>
          <w:sz w:val="28"/>
          <w:szCs w:val="28"/>
        </w:rPr>
        <w:t>на регулярной основе осуществляется выявление и оценка рисков нарушения антимонопольного законодательства, вероятность совершения, причины и условия возникновения таких нарушений.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4.2. В целях выявления рисков нарушения антимонопольного законодательства Должностным лицом и уполномоченными структурными подразделениями</w:t>
      </w:r>
      <w:r w:rsidR="00BB3F09">
        <w:rPr>
          <w:rFonts w:ascii="Times New Roman" w:hAnsi="Times New Roman" w:cs="Times New Roman"/>
          <w:sz w:val="28"/>
          <w:szCs w:val="28"/>
        </w:rPr>
        <w:t xml:space="preserve"> отраслевыми (функциональными) органами</w:t>
      </w:r>
      <w:r w:rsidRPr="009B49C4">
        <w:rPr>
          <w:rFonts w:ascii="Times New Roman" w:hAnsi="Times New Roman" w:cs="Times New Roman"/>
          <w:sz w:val="28"/>
          <w:szCs w:val="28"/>
        </w:rPr>
        <w:t xml:space="preserve"> ответственными за организацию и функционирование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, на регулярной основе организуются следующие мероприятия: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B49C4">
        <w:rPr>
          <w:rFonts w:ascii="Times New Roman" w:hAnsi="Times New Roman" w:cs="Times New Roman"/>
          <w:sz w:val="28"/>
          <w:szCs w:val="28"/>
        </w:rPr>
        <w:t>1)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2) анализ нормативных правовых актов Администрации</w:t>
      </w:r>
      <w:r w:rsidR="00BB3F09">
        <w:rPr>
          <w:rFonts w:ascii="Times New Roman" w:hAnsi="Times New Roman" w:cs="Times New Roman"/>
          <w:sz w:val="28"/>
          <w:szCs w:val="28"/>
        </w:rPr>
        <w:t>,</w:t>
      </w:r>
      <w:r w:rsidRPr="009B49C4">
        <w:rPr>
          <w:rFonts w:ascii="Times New Roman" w:hAnsi="Times New Roman" w:cs="Times New Roman"/>
          <w:sz w:val="28"/>
          <w:szCs w:val="28"/>
        </w:rPr>
        <w:t xml:space="preserve"> регулирующих правоотношения, входящие в сферу функционирования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3) анализ проектов нормативных правовых актов Администрации, регулирующих правоотношения, входящие в сферу функционирования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4) мониторинг и анализ практики применения в Администрации  антимонопольного законодательства;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5)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4.3. При проведении анализа выявленных нарушений антимонопольного законодательства Администрацией, структурными подразделениями</w:t>
      </w:r>
      <w:r w:rsidR="00245E7C">
        <w:rPr>
          <w:rFonts w:ascii="Times New Roman" w:hAnsi="Times New Roman" w:cs="Times New Roman"/>
          <w:sz w:val="28"/>
          <w:szCs w:val="28"/>
        </w:rPr>
        <w:t>,</w:t>
      </w:r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r w:rsidR="00245E7C">
        <w:rPr>
          <w:rFonts w:ascii="Times New Roman" w:hAnsi="Times New Roman" w:cs="Times New Roman"/>
          <w:sz w:val="28"/>
          <w:szCs w:val="28"/>
        </w:rPr>
        <w:t xml:space="preserve"> отраслевыми (функциональными) </w:t>
      </w:r>
      <w:r w:rsidRPr="009B49C4">
        <w:rPr>
          <w:rFonts w:ascii="Times New Roman" w:hAnsi="Times New Roman" w:cs="Times New Roman"/>
          <w:sz w:val="28"/>
          <w:szCs w:val="28"/>
        </w:rPr>
        <w:t>органами Администрации, к полномочиям которых относится деятельность, связанная с рисками нарушения антимонопольного законодательства, в срок не позднее 1 декабря отчетного года реализуются следующие мероприятия: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1) осуществление сбора сведений о наличии нарушений антимонопольного законодательства;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B49C4">
        <w:rPr>
          <w:rFonts w:ascii="Times New Roman" w:hAnsi="Times New Roman" w:cs="Times New Roman"/>
          <w:sz w:val="28"/>
          <w:szCs w:val="28"/>
        </w:rPr>
        <w:t>2) составление перечня нарушений антимонопольного законодательства, который содержит классифицированные по сферам деятельности сведения о выявленных за последние 3 года о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>, а также о мерах, направленных на недопущение повторения нарушения;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3) предоставление перечня нарушений Должностному лицу.</w:t>
      </w:r>
    </w:p>
    <w:p w:rsidR="009B49C4" w:rsidRPr="008331B2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331B2">
        <w:rPr>
          <w:rFonts w:ascii="Times New Roman" w:hAnsi="Times New Roman" w:cs="Times New Roman"/>
          <w:sz w:val="28"/>
          <w:szCs w:val="28"/>
        </w:rPr>
        <w:t>4.4. При проведении (не реже одного раза в год) уполномоченным структурным подразделением Администрации (юридическим отделом</w:t>
      </w:r>
      <w:r w:rsidR="008331B2">
        <w:rPr>
          <w:rFonts w:ascii="Times New Roman" w:hAnsi="Times New Roman" w:cs="Times New Roman"/>
          <w:sz w:val="28"/>
          <w:szCs w:val="28"/>
        </w:rPr>
        <w:t xml:space="preserve"> Управления по правовой и кадровой работе</w:t>
      </w:r>
      <w:proofErr w:type="gramStart"/>
      <w:r w:rsidR="008331B2">
        <w:rPr>
          <w:rFonts w:ascii="Times New Roman" w:hAnsi="Times New Roman" w:cs="Times New Roman"/>
          <w:sz w:val="28"/>
          <w:szCs w:val="28"/>
        </w:rPr>
        <w:t xml:space="preserve"> </w:t>
      </w:r>
      <w:r w:rsidRPr="008331B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331B2">
        <w:rPr>
          <w:rFonts w:ascii="Times New Roman" w:hAnsi="Times New Roman" w:cs="Times New Roman"/>
          <w:sz w:val="28"/>
          <w:szCs w:val="28"/>
        </w:rPr>
        <w:t xml:space="preserve"> анализа нормативных правовых актов Администрации, регулирующих правоотношения, входящие в сферу функционирования антимонопольного </w:t>
      </w:r>
      <w:proofErr w:type="spellStart"/>
      <w:r w:rsidRPr="008331B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331B2">
        <w:rPr>
          <w:rFonts w:ascii="Times New Roman" w:hAnsi="Times New Roman" w:cs="Times New Roman"/>
          <w:sz w:val="28"/>
          <w:szCs w:val="28"/>
        </w:rPr>
        <w:t>, реализуются следующие мероприятия: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1) разработка и размещение на официальном сайте </w:t>
      </w:r>
      <w:r w:rsidR="008331B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B49C4">
        <w:rPr>
          <w:rFonts w:ascii="Times New Roman" w:hAnsi="Times New Roman" w:cs="Times New Roman"/>
          <w:sz w:val="28"/>
          <w:szCs w:val="28"/>
        </w:rPr>
        <w:t xml:space="preserve">  </w:t>
      </w:r>
      <w:r w:rsidR="008331B2">
        <w:rPr>
          <w:rFonts w:ascii="Times New Roman" w:hAnsi="Times New Roman" w:cs="Times New Roman"/>
          <w:sz w:val="28"/>
          <w:szCs w:val="28"/>
        </w:rPr>
        <w:t>ЗАТО Железногорск (далее официальном сайте)</w:t>
      </w:r>
      <w:r w:rsidRPr="009B49C4">
        <w:rPr>
          <w:rFonts w:ascii="Times New Roman" w:hAnsi="Times New Roman" w:cs="Times New Roman"/>
          <w:sz w:val="28"/>
          <w:szCs w:val="28"/>
        </w:rPr>
        <w:t xml:space="preserve"> исчерпывающего перечня нормативных правовых актов Администрации, </w:t>
      </w:r>
      <w:r w:rsidR="008331B2">
        <w:rPr>
          <w:rFonts w:ascii="Times New Roman" w:hAnsi="Times New Roman" w:cs="Times New Roman"/>
          <w:sz w:val="28"/>
          <w:szCs w:val="28"/>
        </w:rPr>
        <w:t>р</w:t>
      </w:r>
      <w:r w:rsidRPr="009B49C4">
        <w:rPr>
          <w:rFonts w:ascii="Times New Roman" w:hAnsi="Times New Roman" w:cs="Times New Roman"/>
          <w:sz w:val="28"/>
          <w:szCs w:val="28"/>
        </w:rPr>
        <w:t xml:space="preserve">егулирующих правоотношения, входящие в сферу функционирования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 (далее - Перечень актов),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2)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3) осуществление сбора и проведение анализа представленных замечаний и предложений организаций и граждан по Перечню актов;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4) представление Должностному лицу доклада с обоснованием целесообразности (нецелесообразности) внесения изменений в нормативные правовые акты, входящие в Перечень актов.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4.5. При проведении (в течение текущего года) анализа проектов нормативных правовых актов Администрации, регулирующих правоотношения, входящие в сферу функционирования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, ответственным исполнителем (разработчиком проекта нормативного</w:t>
      </w:r>
      <w:r w:rsidR="008331B2">
        <w:rPr>
          <w:rFonts w:ascii="Times New Roman" w:hAnsi="Times New Roman" w:cs="Times New Roman"/>
          <w:sz w:val="28"/>
          <w:szCs w:val="28"/>
        </w:rPr>
        <w:t xml:space="preserve"> правового акта) Администрации </w:t>
      </w:r>
      <w:r w:rsidRPr="009B49C4">
        <w:rPr>
          <w:rFonts w:ascii="Times New Roman" w:hAnsi="Times New Roman" w:cs="Times New Roman"/>
          <w:sz w:val="28"/>
          <w:szCs w:val="28"/>
        </w:rPr>
        <w:t>в части своей компетенции реализуются следующие мероприятия: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1) размещение на официальном сайте в рамках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 Администрации, регулирующего правоотношения, входящие в сферу функционирования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, с включением информации, содержащей сведения о соответствии проекта нормативного правового акта требованиям антимонопольного законодательства;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2) осуществление сбора и проведение оценки поступивших от организаций и граждан замечаний и предложений по проекту нормативного правового акта;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3) представление Должностному лицу информации о проведенной оценке при поступлении от организаций и граждан замечаний и предложений по проекту нормативного правового акта.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4.6. При проведении мониторинга и анализа практики применения антимонопольного законодательства Администрацией, структурными подразделениями Администрации, </w:t>
      </w:r>
      <w:r w:rsidR="008331B2"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  </w:t>
      </w:r>
      <w:r w:rsidRPr="009B49C4">
        <w:rPr>
          <w:rFonts w:ascii="Times New Roman" w:hAnsi="Times New Roman" w:cs="Times New Roman"/>
          <w:sz w:val="28"/>
          <w:szCs w:val="28"/>
        </w:rPr>
        <w:t>органами Администрации реализуются следующие мероприятия: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1) осуществление на постоянной основе сбора сведений о правоприменительной практике по антимонопольному законодательству;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2)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антимонопольного законодательства;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3)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антимонопольного законодательства.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4.7. При выявлении рисков нарушения антимонопольного законодательства уполномоченным структурным подразделением Администрации, </w:t>
      </w:r>
      <w:r w:rsidR="008331B2"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 </w:t>
      </w:r>
      <w:r w:rsidRPr="009B49C4">
        <w:rPr>
          <w:rFonts w:ascii="Times New Roman" w:hAnsi="Times New Roman" w:cs="Times New Roman"/>
          <w:sz w:val="28"/>
          <w:szCs w:val="28"/>
        </w:rPr>
        <w:t>органами Администрации проводится оценка таких рисков с учетом следующих показателей: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1) отрицательное влияние на отношение институтов гражданского общества к д</w:t>
      </w:r>
      <w:r w:rsidR="008331B2">
        <w:rPr>
          <w:rFonts w:ascii="Times New Roman" w:hAnsi="Times New Roman" w:cs="Times New Roman"/>
          <w:sz w:val="28"/>
          <w:szCs w:val="28"/>
        </w:rPr>
        <w:t xml:space="preserve">еятельности Администрации </w:t>
      </w:r>
      <w:r w:rsidRPr="009B49C4">
        <w:rPr>
          <w:rFonts w:ascii="Times New Roman" w:hAnsi="Times New Roman" w:cs="Times New Roman"/>
          <w:sz w:val="28"/>
          <w:szCs w:val="28"/>
        </w:rPr>
        <w:t xml:space="preserve"> по развитию конкуренции;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2)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3) возбуждение дела о нарушении антимонопольного законодательства;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4) привлечение к административной ответственности в виде наложения штрафов на должностных лиц или в виде их дисквалификации.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4.8. Выявляемые риски нарушения антимонопольного законодательства распределяются по </w:t>
      </w:r>
      <w:hyperlink w:anchor="Par281" w:history="1">
        <w:r w:rsidRPr="009B49C4">
          <w:rPr>
            <w:rFonts w:ascii="Times New Roman" w:hAnsi="Times New Roman" w:cs="Times New Roman"/>
            <w:sz w:val="28"/>
            <w:szCs w:val="28"/>
          </w:rPr>
          <w:t>уровням</w:t>
        </w:r>
      </w:hyperlink>
      <w:r w:rsidRPr="009B49C4">
        <w:rPr>
          <w:rFonts w:ascii="Times New Roman" w:hAnsi="Times New Roman" w:cs="Times New Roman"/>
          <w:sz w:val="28"/>
          <w:szCs w:val="28"/>
        </w:rPr>
        <w:t xml:space="preserve"> согласно приложению N </w:t>
      </w:r>
      <w:r w:rsidR="00853519">
        <w:rPr>
          <w:rFonts w:ascii="Times New Roman" w:hAnsi="Times New Roman" w:cs="Times New Roman"/>
          <w:sz w:val="28"/>
          <w:szCs w:val="28"/>
        </w:rPr>
        <w:t>1</w:t>
      </w:r>
      <w:r w:rsidRPr="009B49C4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4.9. На основе проведенной оценки рисков нарушения антимонопольного законодательства составляется </w:t>
      </w:r>
      <w:hyperlink w:anchor="Par314" w:history="1">
        <w:r w:rsidRPr="009B49C4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Pr="009B49C4">
        <w:rPr>
          <w:rFonts w:ascii="Times New Roman" w:hAnsi="Times New Roman" w:cs="Times New Roman"/>
          <w:sz w:val="28"/>
          <w:szCs w:val="28"/>
        </w:rPr>
        <w:t xml:space="preserve"> рисков, в которое также включается оценка причин и условий возникновения рисков, согласно приложению N </w:t>
      </w:r>
      <w:r w:rsidR="00853519">
        <w:rPr>
          <w:rFonts w:ascii="Times New Roman" w:hAnsi="Times New Roman" w:cs="Times New Roman"/>
          <w:sz w:val="28"/>
          <w:szCs w:val="28"/>
        </w:rPr>
        <w:t>2</w:t>
      </w:r>
      <w:r w:rsidRPr="009B49C4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4.10.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.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>5. Порядок ознакомления муниципальных служащих</w:t>
      </w:r>
    </w:p>
    <w:p w:rsidR="008331B2" w:rsidRPr="009B49C4" w:rsidRDefault="009B49C4" w:rsidP="008331B2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>(работников) Администрации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 xml:space="preserve"> с Положением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5.1. При поступлении на муниципальную службу гражданин Российской Федерации должен быть ознакомлен</w:t>
      </w:r>
      <w:r w:rsidR="008331B2">
        <w:rPr>
          <w:rFonts w:ascii="Times New Roman" w:hAnsi="Times New Roman" w:cs="Times New Roman"/>
          <w:sz w:val="28"/>
          <w:szCs w:val="28"/>
        </w:rPr>
        <w:t xml:space="preserve"> </w:t>
      </w:r>
      <w:r w:rsidRPr="009B49C4">
        <w:rPr>
          <w:rFonts w:ascii="Times New Roman" w:hAnsi="Times New Roman" w:cs="Times New Roman"/>
          <w:sz w:val="28"/>
          <w:szCs w:val="28"/>
        </w:rPr>
        <w:t>представителем нанимателя с Положением.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5.2. Информация об ознакомлении муниципальных служащих с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антимонопольным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 включается в доклад об антимонопольном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.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>6. Мероприятия по снижению рисков нарушения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 xml:space="preserve">антимонопольного </w:t>
      </w:r>
      <w:proofErr w:type="spellStart"/>
      <w:r w:rsidRPr="009B49C4">
        <w:rPr>
          <w:rFonts w:ascii="Times New Roman" w:hAnsi="Times New Roman" w:cs="Times New Roman"/>
          <w:b/>
          <w:bCs/>
          <w:sz w:val="28"/>
          <w:szCs w:val="28"/>
        </w:rPr>
        <w:t>комплаенса</w:t>
      </w:r>
      <w:proofErr w:type="spellEnd"/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6.1. В целях снижения рисков нарушения антимонопольного законодательства Должностным лицом на основании </w:t>
      </w:r>
      <w:hyperlink w:anchor="Par314" w:history="1">
        <w:r w:rsidRPr="009B49C4">
          <w:rPr>
            <w:rFonts w:ascii="Times New Roman" w:hAnsi="Times New Roman" w:cs="Times New Roman"/>
            <w:sz w:val="28"/>
            <w:szCs w:val="28"/>
          </w:rPr>
          <w:t>описания</w:t>
        </w:r>
      </w:hyperlink>
      <w:r w:rsidRPr="009B49C4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 обеспечивается разработка </w:t>
      </w:r>
      <w:hyperlink w:anchor="Par354" w:history="1">
        <w:r w:rsidRPr="009B49C4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9B49C4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антимонопольного законодательства в Администрации, </w:t>
      </w:r>
      <w:r w:rsidR="00C51166">
        <w:rPr>
          <w:rFonts w:ascii="Times New Roman" w:hAnsi="Times New Roman" w:cs="Times New Roman"/>
          <w:sz w:val="28"/>
          <w:szCs w:val="28"/>
        </w:rPr>
        <w:t xml:space="preserve">отраслевых (функциональных) </w:t>
      </w:r>
      <w:r w:rsidRPr="009B49C4">
        <w:rPr>
          <w:rFonts w:ascii="Times New Roman" w:hAnsi="Times New Roman" w:cs="Times New Roman"/>
          <w:sz w:val="28"/>
          <w:szCs w:val="28"/>
        </w:rPr>
        <w:t xml:space="preserve">органах Администрации (далее - План мероприятий) по форме согласно приложению N </w:t>
      </w:r>
      <w:r w:rsidR="00853519">
        <w:rPr>
          <w:rFonts w:ascii="Times New Roman" w:hAnsi="Times New Roman" w:cs="Times New Roman"/>
          <w:sz w:val="28"/>
          <w:szCs w:val="28"/>
        </w:rPr>
        <w:t>3</w:t>
      </w:r>
      <w:r w:rsidRPr="009B49C4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6.2. </w:t>
      </w:r>
      <w:hyperlink w:anchor="Par354" w:history="1">
        <w:r w:rsidRPr="009B49C4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9B49C4">
        <w:rPr>
          <w:rFonts w:ascii="Times New Roman" w:hAnsi="Times New Roman" w:cs="Times New Roman"/>
          <w:sz w:val="28"/>
          <w:szCs w:val="28"/>
        </w:rPr>
        <w:t xml:space="preserve"> мероприятий утверждается Главой </w:t>
      </w:r>
      <w:r w:rsidR="00F842FC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F842FC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F842FC">
        <w:rPr>
          <w:rFonts w:ascii="Times New Roman" w:hAnsi="Times New Roman" w:cs="Times New Roman"/>
          <w:sz w:val="28"/>
          <w:szCs w:val="28"/>
        </w:rPr>
        <w:t>елезногорск</w:t>
      </w:r>
      <w:r w:rsidRPr="009B49C4">
        <w:rPr>
          <w:rFonts w:ascii="Times New Roman" w:hAnsi="Times New Roman" w:cs="Times New Roman"/>
          <w:sz w:val="28"/>
          <w:szCs w:val="28"/>
        </w:rPr>
        <w:t xml:space="preserve"> в срок не позднее 31 декабря года, предшествующего году, на который планируются мероприятия.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6.3. Должностное лицо на постоянной основе осуществляет мониторинг исполнения </w:t>
      </w:r>
      <w:hyperlink w:anchor="Par354" w:history="1">
        <w:r w:rsidRPr="009B49C4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9B49C4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6.4. Информация об утверждении и исполнении </w:t>
      </w:r>
      <w:hyperlink w:anchor="Par354" w:history="1">
        <w:r w:rsidRPr="009B49C4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9B49C4">
        <w:rPr>
          <w:rFonts w:ascii="Times New Roman" w:hAnsi="Times New Roman" w:cs="Times New Roman"/>
          <w:sz w:val="28"/>
          <w:szCs w:val="28"/>
        </w:rPr>
        <w:t xml:space="preserve"> мероприятий включается в доклад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.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>7. Меры, направленные на осуществление контроля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>за организацией и функционированием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 xml:space="preserve">антимонопольного </w:t>
      </w:r>
      <w:proofErr w:type="spellStart"/>
      <w:r w:rsidRPr="009B49C4">
        <w:rPr>
          <w:rFonts w:ascii="Times New Roman" w:hAnsi="Times New Roman" w:cs="Times New Roman"/>
          <w:b/>
          <w:bCs/>
          <w:sz w:val="28"/>
          <w:szCs w:val="28"/>
        </w:rPr>
        <w:t>комплаенса</w:t>
      </w:r>
      <w:proofErr w:type="spellEnd"/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7.1. Общий контроль за организацией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 в Администрации,</w:t>
      </w:r>
      <w:r w:rsidR="00F842FC">
        <w:rPr>
          <w:rFonts w:ascii="Times New Roman" w:hAnsi="Times New Roman" w:cs="Times New Roman"/>
          <w:sz w:val="28"/>
          <w:szCs w:val="28"/>
        </w:rPr>
        <w:t xml:space="preserve"> отраслевых (функциональных)</w:t>
      </w:r>
      <w:r w:rsidRPr="009B49C4">
        <w:rPr>
          <w:rFonts w:ascii="Times New Roman" w:hAnsi="Times New Roman" w:cs="Times New Roman"/>
          <w:sz w:val="28"/>
          <w:szCs w:val="28"/>
        </w:rPr>
        <w:t xml:space="preserve"> органах Администрации и его функционированием осуществляется Главой </w:t>
      </w:r>
      <w:r w:rsidR="00F842FC">
        <w:rPr>
          <w:rFonts w:ascii="Times New Roman" w:hAnsi="Times New Roman" w:cs="Times New Roman"/>
          <w:sz w:val="28"/>
          <w:szCs w:val="28"/>
        </w:rPr>
        <w:t xml:space="preserve"> ЗАТО г</w:t>
      </w:r>
      <w:proofErr w:type="gramStart"/>
      <w:r w:rsidR="00F842FC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F842FC">
        <w:rPr>
          <w:rFonts w:ascii="Times New Roman" w:hAnsi="Times New Roman" w:cs="Times New Roman"/>
          <w:sz w:val="28"/>
          <w:szCs w:val="28"/>
        </w:rPr>
        <w:t>елезногорск</w:t>
      </w:r>
      <w:r w:rsidRPr="009B49C4">
        <w:rPr>
          <w:rFonts w:ascii="Times New Roman" w:hAnsi="Times New Roman" w:cs="Times New Roman"/>
          <w:sz w:val="28"/>
          <w:szCs w:val="28"/>
        </w:rPr>
        <w:t>, который: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7.1.1. Утверждает нормативный правовой акт об организации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 в Администрации, изменения в него, а также иные документы, регламентирующие реализацию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7.1.2. Применяет предусмотренные законодательством Российской Федерации меры ответственности за несоблюдение муниципальными служащими </w:t>
      </w:r>
      <w:r w:rsidR="00F842F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B49C4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об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7.1.3. Рассматривает материалы, касающиеся оценки эффективности функционирования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7.1.4. Утверждает </w:t>
      </w:r>
      <w:hyperlink w:anchor="Par354" w:history="1">
        <w:r w:rsidRPr="009B49C4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9B49C4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антимонопольного законодательства.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7.1.5. Принимает меры, направленные на устранение выявленных недостатков, и осуществляет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их устранением.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7.1.6. Подписывает доклад об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.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>8. Ключевые показатели и порядок оценки эффективности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функционирования антимонопольного </w:t>
      </w:r>
      <w:proofErr w:type="spellStart"/>
      <w:r w:rsidRPr="009B49C4">
        <w:rPr>
          <w:rFonts w:ascii="Times New Roman" w:hAnsi="Times New Roman" w:cs="Times New Roman"/>
          <w:b/>
          <w:bCs/>
          <w:sz w:val="28"/>
          <w:szCs w:val="28"/>
        </w:rPr>
        <w:t>комплаенса</w:t>
      </w:r>
      <w:proofErr w:type="spellEnd"/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F95555" w:rsidRDefault="009B49C4" w:rsidP="009B49C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8.1. Ключевыми показателями эффективности функционирования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 в Администрации, </w:t>
      </w:r>
      <w:r w:rsidR="00F95555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</w:t>
      </w:r>
      <w:r w:rsidRPr="009B49C4">
        <w:rPr>
          <w:rFonts w:ascii="Times New Roman" w:hAnsi="Times New Roman" w:cs="Times New Roman"/>
          <w:sz w:val="28"/>
          <w:szCs w:val="28"/>
        </w:rPr>
        <w:t>органах Администрации являются</w:t>
      </w:r>
      <w:r w:rsidR="00F95555">
        <w:rPr>
          <w:rFonts w:ascii="Times New Roman" w:hAnsi="Times New Roman" w:cs="Times New Roman"/>
          <w:sz w:val="28"/>
          <w:szCs w:val="28"/>
        </w:rPr>
        <w:t>:</w:t>
      </w:r>
    </w:p>
    <w:p w:rsidR="00F95555" w:rsidRDefault="00F95555" w:rsidP="00F9555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Коэффициент снижения количества нарушений антимонопольного законодательства со стороны Администрации, отраслевых (функциональных органов.</w:t>
      </w:r>
      <w:proofErr w:type="gramEnd"/>
    </w:p>
    <w:p w:rsidR="00F95555" w:rsidRDefault="00F95555" w:rsidP="00F9555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Доля проектов нормативных правовых актов Администрации, в которых выявлены риски нарушения антимонопольного законодательства.</w:t>
      </w:r>
    </w:p>
    <w:p w:rsidR="00F95555" w:rsidRDefault="00F95555" w:rsidP="00F9555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Доля нормативных правовых актов Администрации, в которых выявлены риски нарушения антимонопольного законодательства.</w:t>
      </w:r>
    </w:p>
    <w:p w:rsidR="00D43D7F" w:rsidRDefault="00D43D7F" w:rsidP="00F9555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F842FC" w:rsidRDefault="00F842FC" w:rsidP="00F842F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49C4" w:rsidRPr="009B49C4">
        <w:rPr>
          <w:rFonts w:ascii="Times New Roman" w:hAnsi="Times New Roman" w:cs="Times New Roman"/>
          <w:sz w:val="28"/>
          <w:szCs w:val="28"/>
        </w:rPr>
        <w:t xml:space="preserve">8.2.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подразделение (должностное лицо) должно проводить (не реже одного раза в год) оценку достижения ключевых показателей эффективности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D43D7F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Методикой расчета и оценки ключевых показателей эффективности функционирования в </w:t>
      </w:r>
      <w:r w:rsidR="00D43D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D43D7F">
        <w:rPr>
          <w:rFonts w:ascii="Times New Roman" w:hAnsi="Times New Roman" w:cs="Times New Roman"/>
          <w:sz w:val="28"/>
          <w:szCs w:val="28"/>
        </w:rPr>
        <w:t>, которая утверждается постановлением Администрации.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Информация о достижении ключевых показателей эффективности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 в Администрации включается в доклад об антимонопольном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 xml:space="preserve">Оценку эффективности организации и функционирования антимонопольного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681138">
        <w:rPr>
          <w:rFonts w:ascii="Times New Roman" w:hAnsi="Times New Roman" w:cs="Times New Roman"/>
          <w:sz w:val="28"/>
          <w:szCs w:val="28"/>
        </w:rPr>
        <w:t xml:space="preserve"> </w:t>
      </w:r>
      <w:r w:rsidRPr="009B49C4">
        <w:rPr>
          <w:rFonts w:ascii="Times New Roman" w:hAnsi="Times New Roman" w:cs="Times New Roman"/>
          <w:sz w:val="28"/>
          <w:szCs w:val="28"/>
        </w:rPr>
        <w:t xml:space="preserve">коллегиальный орган на основании проекта доклада об антимонопольном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, который включает информацию о результатах осуществления мероприятий, касающихся его функционирования.</w:t>
      </w:r>
      <w:proofErr w:type="gramEnd"/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8.4. Уполномоченные структурные подразделения Администрации, </w:t>
      </w:r>
      <w:r w:rsidR="00F842FC">
        <w:rPr>
          <w:rFonts w:ascii="Times New Roman" w:hAnsi="Times New Roman" w:cs="Times New Roman"/>
          <w:sz w:val="28"/>
          <w:szCs w:val="28"/>
        </w:rPr>
        <w:t xml:space="preserve">отраслевые (функциональные) </w:t>
      </w:r>
      <w:r w:rsidRPr="009B49C4">
        <w:rPr>
          <w:rFonts w:ascii="Times New Roman" w:hAnsi="Times New Roman" w:cs="Times New Roman"/>
          <w:sz w:val="28"/>
          <w:szCs w:val="28"/>
        </w:rPr>
        <w:t>органы Администрации</w:t>
      </w:r>
      <w:r w:rsidR="00F842FC">
        <w:rPr>
          <w:rFonts w:ascii="Times New Roman" w:hAnsi="Times New Roman" w:cs="Times New Roman"/>
          <w:sz w:val="28"/>
          <w:szCs w:val="28"/>
        </w:rPr>
        <w:t xml:space="preserve"> </w:t>
      </w:r>
      <w:r w:rsidRPr="009B49C4">
        <w:rPr>
          <w:rFonts w:ascii="Times New Roman" w:hAnsi="Times New Roman" w:cs="Times New Roman"/>
          <w:sz w:val="28"/>
          <w:szCs w:val="28"/>
        </w:rPr>
        <w:t xml:space="preserve"> представляют отчетную информацию о проведенной работе, указанной в </w:t>
      </w:r>
      <w:hyperlink w:anchor="Par88" w:history="1">
        <w:r w:rsidRPr="009B49C4">
          <w:rPr>
            <w:rFonts w:ascii="Times New Roman" w:hAnsi="Times New Roman" w:cs="Times New Roman"/>
            <w:sz w:val="28"/>
            <w:szCs w:val="28"/>
          </w:rPr>
          <w:t>пункте 3.4</w:t>
        </w:r>
      </w:hyperlink>
      <w:r w:rsidRPr="009B49C4">
        <w:rPr>
          <w:rFonts w:ascii="Times New Roman" w:hAnsi="Times New Roman" w:cs="Times New Roman"/>
          <w:sz w:val="28"/>
          <w:szCs w:val="28"/>
        </w:rPr>
        <w:t xml:space="preserve"> настоящего Положения, для включения в доклад в срок не позднее 1 февраля года, следующего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8.5. Проект доклада об антимонопольном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 составляется Должностным лицом и представляется на подпись Главе </w:t>
      </w:r>
      <w:r w:rsidR="00F842FC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F842FC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F842FC">
        <w:rPr>
          <w:rFonts w:ascii="Times New Roman" w:hAnsi="Times New Roman" w:cs="Times New Roman"/>
          <w:sz w:val="28"/>
          <w:szCs w:val="28"/>
        </w:rPr>
        <w:t>елезногорск</w:t>
      </w:r>
      <w:r w:rsidRPr="009B49C4">
        <w:rPr>
          <w:rFonts w:ascii="Times New Roman" w:hAnsi="Times New Roman" w:cs="Times New Roman"/>
          <w:sz w:val="28"/>
          <w:szCs w:val="28"/>
        </w:rPr>
        <w:t xml:space="preserve"> в срок не позднее 15 февраля года, следующего за отчетным.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8.6. Доклад об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 содержит информацию: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8.6.1. О результатах проведенной оценки рисков нарушения в Администрации, органах Администрации антимонопольного законодательства.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8.6.2. Об исполнении </w:t>
      </w:r>
      <w:hyperlink w:anchor="Par354" w:history="1">
        <w:r w:rsidRPr="009B49C4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9B49C4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антимонопольного законодательства в Администрации.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8.6.3. О достижении ключевых показателей эффективности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8.7. Глава </w:t>
      </w:r>
      <w:r w:rsidR="00A903F2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A903F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A903F2">
        <w:rPr>
          <w:rFonts w:ascii="Times New Roman" w:hAnsi="Times New Roman" w:cs="Times New Roman"/>
          <w:sz w:val="28"/>
          <w:szCs w:val="28"/>
        </w:rPr>
        <w:t>елезногорск</w:t>
      </w:r>
      <w:r w:rsidRPr="009B49C4">
        <w:rPr>
          <w:rFonts w:ascii="Times New Roman" w:hAnsi="Times New Roman" w:cs="Times New Roman"/>
          <w:sz w:val="28"/>
          <w:szCs w:val="28"/>
        </w:rPr>
        <w:t xml:space="preserve"> после подписания проекта доклада об антимонопольном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 направляет его на утверждение в коллегиальный орган в срок не позднее 1 марта года, следующего за отчетным.</w:t>
      </w:r>
    </w:p>
    <w:p w:rsidR="009B49C4" w:rsidRPr="009B49C4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8.8. Коллегиальный орган утверждает доклад об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 xml:space="preserve"> в срок не позднее 15 марта года, следующего за отчетным.</w:t>
      </w:r>
    </w:p>
    <w:p w:rsidR="00DE7079" w:rsidRDefault="009B49C4" w:rsidP="009B49C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8.9.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Ежегодно до 1 апреля года, следующего за отчетным, начиная с 202</w:t>
      </w:r>
      <w:r w:rsidR="00A903F2">
        <w:rPr>
          <w:rFonts w:ascii="Times New Roman" w:hAnsi="Times New Roman" w:cs="Times New Roman"/>
          <w:sz w:val="28"/>
          <w:szCs w:val="28"/>
        </w:rPr>
        <w:t>1</w:t>
      </w:r>
      <w:r w:rsidRPr="009B49C4">
        <w:rPr>
          <w:rFonts w:ascii="Times New Roman" w:hAnsi="Times New Roman" w:cs="Times New Roman"/>
          <w:sz w:val="28"/>
          <w:szCs w:val="28"/>
        </w:rPr>
        <w:t xml:space="preserve"> года, доклад об антимонопольном </w:t>
      </w: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, утвержденный коллегиальным органом, размещается на официальном сайте и направляется в территориальный орган Федеральной антимонопольной службы</w:t>
      </w:r>
      <w:r w:rsidR="00DE70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E7079" w:rsidRDefault="00DE7079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E7079" w:rsidRDefault="00DE7079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E7079" w:rsidRDefault="00DE7079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E7079" w:rsidRDefault="00DE7079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E7079" w:rsidRDefault="00DE7079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E7079" w:rsidRDefault="00DE7079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E7079" w:rsidRPr="009B49C4" w:rsidRDefault="00DE7079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6E75F0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49C4" w:rsidRPr="009B49C4">
        <w:rPr>
          <w:rFonts w:ascii="Times New Roman" w:hAnsi="Times New Roman" w:cs="Times New Roman"/>
          <w:sz w:val="28"/>
          <w:szCs w:val="28"/>
        </w:rPr>
        <w:t xml:space="preserve">риложение N </w:t>
      </w:r>
      <w:r w:rsidR="00853519">
        <w:rPr>
          <w:rFonts w:ascii="Times New Roman" w:hAnsi="Times New Roman" w:cs="Times New Roman"/>
          <w:sz w:val="28"/>
          <w:szCs w:val="28"/>
        </w:rPr>
        <w:t>1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к Положению</w:t>
      </w:r>
    </w:p>
    <w:p w:rsidR="009B49C4" w:rsidRPr="009B49C4" w:rsidRDefault="000A0C0D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49C4" w:rsidRPr="009B49C4">
        <w:rPr>
          <w:rFonts w:ascii="Times New Roman" w:hAnsi="Times New Roman" w:cs="Times New Roman"/>
          <w:sz w:val="28"/>
          <w:szCs w:val="28"/>
        </w:rPr>
        <w:t>Об организации системы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B49C4">
        <w:rPr>
          <w:rFonts w:ascii="Times New Roman" w:hAnsi="Times New Roman" w:cs="Times New Roman"/>
          <w:sz w:val="28"/>
          <w:szCs w:val="28"/>
        </w:rPr>
        <w:t>законодательства (антимонопольного</w:t>
      </w:r>
      <w:proofErr w:type="gramEnd"/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) в Администрации</w:t>
      </w:r>
      <w:r w:rsidR="000A0C0D">
        <w:rPr>
          <w:rFonts w:ascii="Times New Roman" w:hAnsi="Times New Roman" w:cs="Times New Roman"/>
          <w:sz w:val="28"/>
          <w:szCs w:val="28"/>
        </w:rPr>
        <w:t xml:space="preserve"> ЗАТО г</w:t>
      </w:r>
      <w:proofErr w:type="gramStart"/>
      <w:r w:rsidR="000A0C0D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0A0C0D">
        <w:rPr>
          <w:rFonts w:ascii="Times New Roman" w:hAnsi="Times New Roman" w:cs="Times New Roman"/>
          <w:sz w:val="28"/>
          <w:szCs w:val="28"/>
        </w:rPr>
        <w:t>елезногорск»</w:t>
      </w:r>
    </w:p>
    <w:p w:rsidR="000A0C0D" w:rsidRDefault="000A0C0D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81"/>
      <w:bookmarkEnd w:id="2"/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>Уровни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>распределения рисков нарушения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49C4">
        <w:rPr>
          <w:rFonts w:ascii="Times New Roman" w:hAnsi="Times New Roman" w:cs="Times New Roman"/>
          <w:b/>
          <w:bCs/>
          <w:sz w:val="28"/>
          <w:szCs w:val="28"/>
        </w:rPr>
        <w:t>антимонопольного законодательства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20"/>
      </w:tblGrid>
      <w:tr w:rsidR="009B49C4" w:rsidRPr="009B49C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Уровень риска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Описание риска</w:t>
            </w:r>
          </w:p>
        </w:tc>
      </w:tr>
      <w:tr w:rsidR="009B49C4" w:rsidRPr="009B49C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D" w:rsidRDefault="009B49C4" w:rsidP="000A0C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Администрации </w:t>
            </w:r>
            <w:r w:rsidR="000A0C0D">
              <w:rPr>
                <w:rFonts w:ascii="Times New Roman" w:hAnsi="Times New Roman" w:cs="Times New Roman"/>
                <w:sz w:val="28"/>
                <w:szCs w:val="28"/>
              </w:rPr>
              <w:t>ЗАТО г</w:t>
            </w:r>
            <w:proofErr w:type="gramStart"/>
            <w:r w:rsidR="000A0C0D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="000A0C0D">
              <w:rPr>
                <w:rFonts w:ascii="Times New Roman" w:hAnsi="Times New Roman" w:cs="Times New Roman"/>
                <w:sz w:val="28"/>
                <w:szCs w:val="28"/>
              </w:rPr>
              <w:t>елезногорск</w:t>
            </w:r>
          </w:p>
          <w:p w:rsidR="009B49C4" w:rsidRPr="009B49C4" w:rsidRDefault="009B49C4" w:rsidP="000A0C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9B49C4" w:rsidRPr="009B49C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Незначительный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0A0C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вероятность выдачи Администрации предупреждения</w:t>
            </w:r>
          </w:p>
        </w:tc>
      </w:tr>
      <w:tr w:rsidR="009B49C4" w:rsidRPr="009B49C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Существенный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0A0C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вероятность выдачи Администрации предупреждения и возбуждения в отношении его дела о нарушении антимонопольного законодательства</w:t>
            </w:r>
          </w:p>
        </w:tc>
      </w:tr>
      <w:tr w:rsidR="009B49C4" w:rsidRPr="009B49C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8870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выдачи Администрации предупреждения, возбуждения в отношении </w:t>
            </w:r>
            <w:r w:rsidR="00887050" w:rsidRPr="00887050">
              <w:rPr>
                <w:rFonts w:ascii="Times New Roman" w:hAnsi="Times New Roman" w:cs="Times New Roman"/>
                <w:sz w:val="28"/>
                <w:szCs w:val="28"/>
              </w:rPr>
              <w:t>нее</w:t>
            </w: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 xml:space="preserve"> дела о нарушении антимонопольного законодательства и привлечения </w:t>
            </w:r>
            <w:r w:rsidR="00887050" w:rsidRPr="00887050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административной ответственности (штраф, дисквалификация)</w:t>
            </w:r>
          </w:p>
        </w:tc>
      </w:tr>
    </w:tbl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0A0C0D" w:rsidRPr="009B49C4" w:rsidRDefault="000A0C0D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853519">
        <w:rPr>
          <w:rFonts w:ascii="Times New Roman" w:hAnsi="Times New Roman" w:cs="Times New Roman"/>
          <w:sz w:val="28"/>
          <w:szCs w:val="28"/>
        </w:rPr>
        <w:t>2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к Положению</w:t>
      </w:r>
    </w:p>
    <w:p w:rsidR="009B49C4" w:rsidRPr="009B49C4" w:rsidRDefault="000A0C0D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49C4" w:rsidRPr="009B49C4">
        <w:rPr>
          <w:rFonts w:ascii="Times New Roman" w:hAnsi="Times New Roman" w:cs="Times New Roman"/>
          <w:sz w:val="28"/>
          <w:szCs w:val="28"/>
        </w:rPr>
        <w:t>Об организации системы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B49C4">
        <w:rPr>
          <w:rFonts w:ascii="Times New Roman" w:hAnsi="Times New Roman" w:cs="Times New Roman"/>
          <w:sz w:val="28"/>
          <w:szCs w:val="28"/>
        </w:rPr>
        <w:t>законодательства (антимонопольного</w:t>
      </w:r>
      <w:proofErr w:type="gramEnd"/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) в Администрации</w:t>
      </w:r>
      <w:r w:rsidR="000A0C0D">
        <w:rPr>
          <w:rFonts w:ascii="Times New Roman" w:hAnsi="Times New Roman" w:cs="Times New Roman"/>
          <w:sz w:val="28"/>
          <w:szCs w:val="28"/>
        </w:rPr>
        <w:t xml:space="preserve"> ЗАТО г</w:t>
      </w:r>
      <w:proofErr w:type="gramStart"/>
      <w:r w:rsidR="000A0C0D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0A0C0D">
        <w:rPr>
          <w:rFonts w:ascii="Times New Roman" w:hAnsi="Times New Roman" w:cs="Times New Roman"/>
          <w:sz w:val="28"/>
          <w:szCs w:val="28"/>
        </w:rPr>
        <w:t>елезногорск»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14"/>
      <w:bookmarkEnd w:id="3"/>
      <w:r w:rsidRPr="009B49C4">
        <w:rPr>
          <w:rFonts w:ascii="Times New Roman" w:hAnsi="Times New Roman" w:cs="Times New Roman"/>
          <w:sz w:val="28"/>
          <w:szCs w:val="28"/>
        </w:rPr>
        <w:t>Описание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1"/>
        <w:gridCol w:w="1304"/>
        <w:gridCol w:w="1871"/>
        <w:gridCol w:w="1474"/>
        <w:gridCol w:w="1843"/>
      </w:tblGrid>
      <w:tr w:rsidR="009B49C4" w:rsidRPr="009B49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Выявленные риски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Описание рисков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рисков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остаточных рисков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Вероятность повторного возникновения рисков</w:t>
            </w:r>
          </w:p>
        </w:tc>
      </w:tr>
      <w:tr w:rsidR="009B49C4" w:rsidRPr="009B49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0C0D" w:rsidRDefault="000A0C0D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Приложение N</w:t>
      </w:r>
      <w:r w:rsidR="0085351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к Положению</w:t>
      </w:r>
    </w:p>
    <w:p w:rsidR="009B49C4" w:rsidRPr="009B49C4" w:rsidRDefault="000A0C0D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49C4" w:rsidRPr="009B49C4">
        <w:rPr>
          <w:rFonts w:ascii="Times New Roman" w:hAnsi="Times New Roman" w:cs="Times New Roman"/>
          <w:sz w:val="28"/>
          <w:szCs w:val="28"/>
        </w:rPr>
        <w:t>Об организации системы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 w:rsidRPr="009B49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B49C4">
        <w:rPr>
          <w:rFonts w:ascii="Times New Roman" w:hAnsi="Times New Roman" w:cs="Times New Roman"/>
          <w:sz w:val="28"/>
          <w:szCs w:val="28"/>
        </w:rPr>
        <w:t>законодательства (антимонопольного</w:t>
      </w:r>
      <w:proofErr w:type="gramEnd"/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4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9C4">
        <w:rPr>
          <w:rFonts w:ascii="Times New Roman" w:hAnsi="Times New Roman" w:cs="Times New Roman"/>
          <w:sz w:val="28"/>
          <w:szCs w:val="28"/>
        </w:rPr>
        <w:t>) в Администрации</w:t>
      </w:r>
      <w:proofErr w:type="gramEnd"/>
    </w:p>
    <w:p w:rsidR="009B49C4" w:rsidRPr="009B49C4" w:rsidRDefault="000A0C0D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елезногорск» 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Утверждаю:</w:t>
      </w:r>
    </w:p>
    <w:p w:rsidR="000A0C0D" w:rsidRDefault="009B49C4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0C0D">
        <w:rPr>
          <w:rFonts w:ascii="Times New Roman" w:hAnsi="Times New Roman" w:cs="Times New Roman"/>
          <w:sz w:val="28"/>
          <w:szCs w:val="28"/>
        </w:rPr>
        <w:t xml:space="preserve"> ЗАТО г</w:t>
      </w:r>
      <w:proofErr w:type="gramStart"/>
      <w:r w:rsidR="000A0C0D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0A0C0D">
        <w:rPr>
          <w:rFonts w:ascii="Times New Roman" w:hAnsi="Times New Roman" w:cs="Times New Roman"/>
          <w:sz w:val="28"/>
          <w:szCs w:val="28"/>
        </w:rPr>
        <w:t>елезногорск</w:t>
      </w:r>
    </w:p>
    <w:p w:rsidR="009B49C4" w:rsidRPr="009B49C4" w:rsidRDefault="000A0C0D" w:rsidP="009B49C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9B49C4" w:rsidRPr="009B49C4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54"/>
      <w:bookmarkEnd w:id="4"/>
      <w:r w:rsidRPr="009B49C4">
        <w:rPr>
          <w:rFonts w:ascii="Times New Roman" w:hAnsi="Times New Roman" w:cs="Times New Roman"/>
          <w:sz w:val="28"/>
          <w:szCs w:val="28"/>
        </w:rPr>
        <w:t>План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мероприятий по снижению рисков нарушения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1"/>
        <w:gridCol w:w="1928"/>
        <w:gridCol w:w="1928"/>
        <w:gridCol w:w="1304"/>
        <w:gridCol w:w="1644"/>
      </w:tblGrid>
      <w:tr w:rsidR="009B49C4" w:rsidRPr="009B49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Фамилия, инициалы, наименование должности ответственного исполнителя, соисполнителей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Непосредственный руководитель ответственного исполнителя, соисполнителей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Вид документа или характеристика результата</w:t>
            </w:r>
          </w:p>
        </w:tc>
      </w:tr>
      <w:tr w:rsidR="009B49C4" w:rsidRPr="009B49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Выявленные риски нарушения антимонопольного законодательства</w:t>
            </w:r>
          </w:p>
        </w:tc>
      </w:tr>
      <w:tr w:rsidR="009B49C4" w:rsidRPr="009B49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9C4" w:rsidRPr="009B49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49C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C4" w:rsidRPr="009B49C4" w:rsidRDefault="009B49C4" w:rsidP="009B49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9B49C4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ind w:firstLine="0"/>
        <w:rPr>
          <w:rFonts w:ascii="Times New Roman" w:hAnsi="Times New Roman" w:cs="Times New Roman"/>
          <w:sz w:val="28"/>
          <w:szCs w:val="28"/>
        </w:rPr>
      </w:pPr>
    </w:p>
    <w:p w:rsidR="00C008C4" w:rsidRDefault="00DD14B6">
      <w:pPr>
        <w:rPr>
          <w:rFonts w:ascii="Times New Roman" w:hAnsi="Times New Roman" w:cs="Times New Roman"/>
          <w:sz w:val="28"/>
          <w:szCs w:val="28"/>
        </w:rPr>
      </w:pPr>
    </w:p>
    <w:p w:rsidR="00FD6A1C" w:rsidRDefault="00FD6A1C">
      <w:pPr>
        <w:rPr>
          <w:rFonts w:ascii="Times New Roman" w:hAnsi="Times New Roman" w:cs="Times New Roman"/>
          <w:sz w:val="28"/>
          <w:szCs w:val="28"/>
        </w:rPr>
      </w:pPr>
    </w:p>
    <w:p w:rsidR="00FD6A1C" w:rsidRDefault="00FD6A1C">
      <w:pPr>
        <w:rPr>
          <w:rFonts w:ascii="Times New Roman" w:hAnsi="Times New Roman" w:cs="Times New Roman"/>
          <w:sz w:val="28"/>
          <w:szCs w:val="28"/>
        </w:rPr>
      </w:pPr>
    </w:p>
    <w:p w:rsidR="00FD6A1C" w:rsidRDefault="00FD6A1C">
      <w:pPr>
        <w:rPr>
          <w:rFonts w:ascii="Times New Roman" w:hAnsi="Times New Roman" w:cs="Times New Roman"/>
          <w:sz w:val="28"/>
          <w:szCs w:val="28"/>
        </w:rPr>
      </w:pPr>
    </w:p>
    <w:p w:rsidR="00FD6A1C" w:rsidRDefault="00FD6A1C">
      <w:pPr>
        <w:rPr>
          <w:rFonts w:ascii="Times New Roman" w:hAnsi="Times New Roman" w:cs="Times New Roman"/>
          <w:sz w:val="28"/>
          <w:szCs w:val="28"/>
        </w:rPr>
      </w:pPr>
    </w:p>
    <w:p w:rsidR="00103CBB" w:rsidRDefault="00103CBB">
      <w:pPr>
        <w:rPr>
          <w:rFonts w:ascii="Times New Roman" w:hAnsi="Times New Roman" w:cs="Times New Roman"/>
          <w:sz w:val="28"/>
          <w:szCs w:val="28"/>
        </w:rPr>
      </w:pPr>
    </w:p>
    <w:p w:rsidR="00103CBB" w:rsidRDefault="00103CBB">
      <w:pPr>
        <w:rPr>
          <w:rFonts w:ascii="Times New Roman" w:hAnsi="Times New Roman" w:cs="Times New Roman"/>
          <w:sz w:val="28"/>
          <w:szCs w:val="28"/>
        </w:rPr>
      </w:pPr>
    </w:p>
    <w:p w:rsidR="00FD6A1C" w:rsidRDefault="00FD6A1C">
      <w:pPr>
        <w:rPr>
          <w:rFonts w:ascii="Times New Roman" w:hAnsi="Times New Roman" w:cs="Times New Roman"/>
          <w:sz w:val="28"/>
          <w:szCs w:val="28"/>
        </w:rPr>
      </w:pPr>
    </w:p>
    <w:sectPr w:rsidR="00FD6A1C" w:rsidSect="00811F9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9C4"/>
    <w:rsid w:val="000A0C0D"/>
    <w:rsid w:val="00103CBB"/>
    <w:rsid w:val="00164631"/>
    <w:rsid w:val="001D2D48"/>
    <w:rsid w:val="002071A6"/>
    <w:rsid w:val="00224D81"/>
    <w:rsid w:val="00245E7C"/>
    <w:rsid w:val="00267F7C"/>
    <w:rsid w:val="002A022C"/>
    <w:rsid w:val="00363BB2"/>
    <w:rsid w:val="00426DC8"/>
    <w:rsid w:val="004E295A"/>
    <w:rsid w:val="00547F92"/>
    <w:rsid w:val="00575890"/>
    <w:rsid w:val="00592CCA"/>
    <w:rsid w:val="005D33C9"/>
    <w:rsid w:val="00644AA6"/>
    <w:rsid w:val="00663A6D"/>
    <w:rsid w:val="00681138"/>
    <w:rsid w:val="00694314"/>
    <w:rsid w:val="006E75F0"/>
    <w:rsid w:val="008331B2"/>
    <w:rsid w:val="00853519"/>
    <w:rsid w:val="00887050"/>
    <w:rsid w:val="00907B70"/>
    <w:rsid w:val="00912024"/>
    <w:rsid w:val="009B49C4"/>
    <w:rsid w:val="00A251A7"/>
    <w:rsid w:val="00A903F2"/>
    <w:rsid w:val="00AE1A8F"/>
    <w:rsid w:val="00B14919"/>
    <w:rsid w:val="00B55E9C"/>
    <w:rsid w:val="00BB3F09"/>
    <w:rsid w:val="00BC3257"/>
    <w:rsid w:val="00BC65BC"/>
    <w:rsid w:val="00C51166"/>
    <w:rsid w:val="00D3467F"/>
    <w:rsid w:val="00D43D7F"/>
    <w:rsid w:val="00DA15B4"/>
    <w:rsid w:val="00DE7079"/>
    <w:rsid w:val="00E078BC"/>
    <w:rsid w:val="00E608D1"/>
    <w:rsid w:val="00EB3002"/>
    <w:rsid w:val="00EC4F81"/>
    <w:rsid w:val="00F842FC"/>
    <w:rsid w:val="00F95555"/>
    <w:rsid w:val="00FD6A1C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24"/>
  </w:style>
  <w:style w:type="paragraph" w:styleId="1">
    <w:name w:val="heading 1"/>
    <w:basedOn w:val="a"/>
    <w:next w:val="a"/>
    <w:link w:val="10"/>
    <w:qFormat/>
    <w:rsid w:val="00694314"/>
    <w:pPr>
      <w:keepNext/>
      <w:framePr w:w="4401" w:h="1873" w:hSpace="180" w:wrap="around" w:vAnchor="text" w:hAnchor="page" w:x="3633" w:y="1593"/>
      <w:ind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3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694314"/>
    <w:pPr>
      <w:ind w:firstLine="0"/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694314"/>
    <w:pPr>
      <w:framePr w:w="4401" w:h="1873" w:hSpace="180" w:wrap="around" w:vAnchor="text" w:hAnchor="page" w:x="4321" w:y="103"/>
      <w:ind w:firstLine="0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9431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69431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43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32D69E8AF42C6321C47007553FEA8F4B993750AF3A21F462C1E9A75EB04B7C043FB4F6E678DD1E16160f0U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732D69E8AF42C6321C47007553FEA8F4B9917708A3F51D1779109F7DBB5EA7C40AAF45716191CEE17F630818fAU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732D69E8AF42C6321C47007553FEA8F5B19D7309A1F51D1779109F7DBB5EA7C40AAF45716191CEE17F630818fAUA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E732D69E8AF42C6321C47007553FEA8F4B9917708A3F51D1779109F7DBB5EA7D60AF74970668FCAE46A35595DF6ECA06A88730812408DA8f9UAL" TargetMode="External"/><Relationship Id="rId10" Type="http://schemas.openxmlformats.org/officeDocument/2006/relationships/hyperlink" Target="consultantplus://offline/ref=5E732D69E8AF42C6321C47007553FEA8F5B3967806ADF51D1779109F7DBB5EA7C40AAF45716191CEE17F630818fAUA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E732D69E8AF42C6321C47007553FEA8F5B3947404A6F51D1779109F7DBB5EA7C40AAF45716191CEE17F630818fAU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4074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ridel</cp:lastModifiedBy>
  <cp:revision>2</cp:revision>
  <cp:lastPrinted>2019-12-23T07:28:00Z</cp:lastPrinted>
  <dcterms:created xsi:type="dcterms:W3CDTF">2019-12-23T07:31:00Z</dcterms:created>
  <dcterms:modified xsi:type="dcterms:W3CDTF">2019-12-23T07:31:00Z</dcterms:modified>
</cp:coreProperties>
</file>