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610949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10949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610949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10949" w:rsidRDefault="008A158F" w:rsidP="009833F5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610949">
        <w:rPr>
          <w:szCs w:val="28"/>
        </w:rPr>
        <w:t>АДМИНИСТРАЦИЯ ЗАТО г.</w:t>
      </w:r>
      <w:r w:rsidR="00F440BF" w:rsidRPr="00610949">
        <w:rPr>
          <w:szCs w:val="28"/>
        </w:rPr>
        <w:t xml:space="preserve"> </w:t>
      </w:r>
      <w:r w:rsidRPr="00610949">
        <w:rPr>
          <w:szCs w:val="28"/>
        </w:rPr>
        <w:t>ЖЕЛЕЗНОГОРСК</w:t>
      </w:r>
    </w:p>
    <w:p w:rsidR="008A158F" w:rsidRPr="00610949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610949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sz w:val="28"/>
          <w:szCs w:val="28"/>
        </w:rPr>
      </w:pPr>
      <w:r w:rsidRPr="00610949">
        <w:rPr>
          <w:rFonts w:ascii="Arial" w:hAnsi="Arial"/>
          <w:b/>
          <w:sz w:val="28"/>
          <w:szCs w:val="28"/>
        </w:rPr>
        <w:t>ПОСТАНОВЛЕНИЕ</w:t>
      </w: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4C003D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 w:rsidRPr="00610949">
        <w:rPr>
          <w:rFonts w:ascii="Times New Roman" w:hAnsi="Times New Roman"/>
          <w:sz w:val="27"/>
          <w:szCs w:val="27"/>
        </w:rPr>
        <w:t xml:space="preserve">   </w:t>
      </w:r>
      <w:r w:rsidR="00465517">
        <w:rPr>
          <w:rFonts w:ascii="Times New Roman" w:hAnsi="Times New Roman"/>
          <w:sz w:val="27"/>
          <w:szCs w:val="27"/>
        </w:rPr>
        <w:t>20.12.</w:t>
      </w:r>
      <w:r w:rsidR="00F100E0" w:rsidRPr="00610949">
        <w:rPr>
          <w:rFonts w:ascii="Times New Roman" w:hAnsi="Times New Roman"/>
          <w:sz w:val="27"/>
          <w:szCs w:val="27"/>
        </w:rPr>
        <w:t>2019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465517">
        <w:rPr>
          <w:rFonts w:ascii="Times New Roman" w:hAnsi="Times New Roman"/>
          <w:sz w:val="27"/>
          <w:szCs w:val="27"/>
        </w:rPr>
        <w:t xml:space="preserve">                 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465517">
        <w:rPr>
          <w:rFonts w:ascii="Times New Roman" w:hAnsi="Times New Roman"/>
          <w:sz w:val="27"/>
          <w:szCs w:val="27"/>
        </w:rPr>
        <w:t>2621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610949" w:rsidRDefault="00CC2892" w:rsidP="00610949">
      <w:pPr>
        <w:widowControl w:val="0"/>
        <w:rPr>
          <w:rFonts w:ascii="Times New Roman" w:hAnsi="Times New Roman"/>
          <w:sz w:val="27"/>
          <w:szCs w:val="27"/>
        </w:rPr>
      </w:pPr>
    </w:p>
    <w:p w:rsidR="00CC2892" w:rsidRPr="00610949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10949" w:rsidRDefault="00B63EA8" w:rsidP="0061094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10949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10949">
        <w:rPr>
          <w:rFonts w:ascii="Times New Roman" w:hAnsi="Times New Roman"/>
          <w:b w:val="0"/>
          <w:sz w:val="28"/>
          <w:szCs w:val="28"/>
        </w:rPr>
        <w:t xml:space="preserve"> </w:t>
      </w:r>
      <w:r w:rsidRPr="00610949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610949">
        <w:rPr>
          <w:rFonts w:ascii="Times New Roman" w:hAnsi="Times New Roman"/>
          <w:b w:val="0"/>
          <w:sz w:val="28"/>
          <w:szCs w:val="28"/>
        </w:rPr>
        <w:t>02</w:t>
      </w:r>
      <w:r w:rsidRPr="00610949">
        <w:rPr>
          <w:rFonts w:ascii="Times New Roman" w:hAnsi="Times New Roman"/>
          <w:b w:val="0"/>
          <w:sz w:val="28"/>
          <w:szCs w:val="28"/>
        </w:rPr>
        <w:t>.</w:t>
      </w:r>
      <w:r w:rsidR="00663956" w:rsidRPr="00610949">
        <w:rPr>
          <w:rFonts w:ascii="Times New Roman" w:hAnsi="Times New Roman"/>
          <w:b w:val="0"/>
          <w:sz w:val="28"/>
          <w:szCs w:val="28"/>
        </w:rPr>
        <w:t>07</w:t>
      </w:r>
      <w:r w:rsidRPr="00610949">
        <w:rPr>
          <w:rFonts w:ascii="Times New Roman" w:hAnsi="Times New Roman"/>
          <w:b w:val="0"/>
          <w:sz w:val="28"/>
          <w:szCs w:val="28"/>
        </w:rPr>
        <w:t>.201</w:t>
      </w:r>
      <w:r w:rsidR="00663956" w:rsidRPr="00610949">
        <w:rPr>
          <w:rFonts w:ascii="Times New Roman" w:hAnsi="Times New Roman"/>
          <w:b w:val="0"/>
          <w:sz w:val="28"/>
          <w:szCs w:val="28"/>
        </w:rPr>
        <w:t>2</w:t>
      </w:r>
      <w:r w:rsidRPr="00610949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610949">
        <w:rPr>
          <w:rFonts w:ascii="Times New Roman" w:hAnsi="Times New Roman"/>
          <w:b w:val="0"/>
          <w:sz w:val="28"/>
          <w:szCs w:val="28"/>
        </w:rPr>
        <w:t>1117</w:t>
      </w:r>
      <w:r w:rsidRPr="00610949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610949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610949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610949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10949" w:rsidRDefault="00B63EA8" w:rsidP="00610949">
      <w:pPr>
        <w:pStyle w:val="ConsTitle"/>
        <w:jc w:val="both"/>
        <w:rPr>
          <w:rFonts w:ascii="Times New Roman" w:hAnsi="Times New Roman"/>
          <w:b w:val="0"/>
          <w:sz w:val="12"/>
          <w:szCs w:val="12"/>
        </w:rPr>
      </w:pPr>
    </w:p>
    <w:p w:rsidR="00663956" w:rsidRPr="00610949" w:rsidRDefault="00663956" w:rsidP="0061094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10949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  <w:proofErr w:type="gramEnd"/>
    </w:p>
    <w:p w:rsidR="009854B1" w:rsidRPr="00610949" w:rsidRDefault="009854B1" w:rsidP="00610949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p w:rsidR="009854B1" w:rsidRPr="00610949" w:rsidRDefault="009854B1" w:rsidP="0061094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10949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10949" w:rsidRDefault="009854B1" w:rsidP="00610949">
      <w:pPr>
        <w:pStyle w:val="ConsTitle"/>
        <w:jc w:val="both"/>
        <w:rPr>
          <w:rFonts w:ascii="Times New Roman" w:hAnsi="Times New Roman"/>
          <w:b w:val="0"/>
          <w:sz w:val="12"/>
          <w:szCs w:val="12"/>
        </w:rPr>
      </w:pPr>
    </w:p>
    <w:p w:rsidR="00D275A1" w:rsidRPr="00610949" w:rsidRDefault="003C1A69" w:rsidP="0061094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949">
        <w:rPr>
          <w:rFonts w:ascii="Times New Roman" w:hAnsi="Times New Roman"/>
          <w:sz w:val="28"/>
          <w:szCs w:val="28"/>
        </w:rPr>
        <w:t xml:space="preserve">1. </w:t>
      </w:r>
      <w:r w:rsidR="00663956" w:rsidRPr="00610949">
        <w:rPr>
          <w:rFonts w:ascii="Times New Roman" w:hAnsi="Times New Roman"/>
          <w:sz w:val="28"/>
          <w:szCs w:val="28"/>
        </w:rPr>
        <w:t>Внести изменени</w:t>
      </w:r>
      <w:r w:rsidR="009E3C88" w:rsidRPr="00610949">
        <w:rPr>
          <w:rFonts w:ascii="Times New Roman" w:hAnsi="Times New Roman"/>
          <w:sz w:val="28"/>
          <w:szCs w:val="28"/>
        </w:rPr>
        <w:t>е</w:t>
      </w:r>
      <w:r w:rsidR="00663956" w:rsidRPr="00610949">
        <w:rPr>
          <w:rFonts w:ascii="Times New Roman" w:hAnsi="Times New Roman"/>
          <w:sz w:val="28"/>
          <w:szCs w:val="28"/>
        </w:rPr>
        <w:t xml:space="preserve"> </w:t>
      </w:r>
      <w:r w:rsidR="00AD414D" w:rsidRPr="00610949">
        <w:rPr>
          <w:rFonts w:ascii="Times New Roman" w:hAnsi="Times New Roman"/>
          <w:sz w:val="28"/>
          <w:szCs w:val="28"/>
        </w:rPr>
        <w:t xml:space="preserve">в постановление </w:t>
      </w:r>
      <w:r w:rsidR="00663956" w:rsidRPr="00610949">
        <w:rPr>
          <w:rFonts w:ascii="Times New Roman" w:hAnsi="Times New Roman"/>
          <w:sz w:val="28"/>
          <w:szCs w:val="28"/>
        </w:rPr>
        <w:t xml:space="preserve">Администрации ЗАТО г. Железногорск от 02.07.2012 </w:t>
      </w:r>
      <w:r w:rsidR="00AD414D" w:rsidRPr="00610949">
        <w:rPr>
          <w:rFonts w:ascii="Times New Roman" w:hAnsi="Times New Roman"/>
          <w:sz w:val="28"/>
          <w:szCs w:val="28"/>
        </w:rPr>
        <w:t>№</w:t>
      </w:r>
      <w:r w:rsidR="00663956" w:rsidRPr="00610949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 w:rsidRPr="00610949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610949">
        <w:rPr>
          <w:rFonts w:ascii="Times New Roman" w:hAnsi="Times New Roman"/>
          <w:sz w:val="28"/>
          <w:szCs w:val="28"/>
        </w:rPr>
        <w:t>е изменени</w:t>
      </w:r>
      <w:r w:rsidR="00D47392" w:rsidRPr="00610949">
        <w:rPr>
          <w:rFonts w:ascii="Times New Roman" w:hAnsi="Times New Roman"/>
          <w:sz w:val="28"/>
          <w:szCs w:val="28"/>
        </w:rPr>
        <w:t>е</w:t>
      </w:r>
      <w:r w:rsidR="00D275A1" w:rsidRPr="00610949">
        <w:rPr>
          <w:rFonts w:ascii="Times New Roman" w:hAnsi="Times New Roman"/>
          <w:sz w:val="28"/>
          <w:szCs w:val="28"/>
        </w:rPr>
        <w:t>:</w:t>
      </w:r>
    </w:p>
    <w:p w:rsidR="003C1A69" w:rsidRPr="00610949" w:rsidRDefault="003C1A69" w:rsidP="0061094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949">
        <w:rPr>
          <w:rFonts w:ascii="Times New Roman" w:hAnsi="Times New Roman"/>
          <w:sz w:val="28"/>
          <w:szCs w:val="28"/>
        </w:rPr>
        <w:t>1.1. Приложение №1 к постановлению изложит</w:t>
      </w:r>
      <w:r w:rsidR="00610949" w:rsidRPr="00610949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7434B8" w:rsidRPr="00610949" w:rsidRDefault="002D681E" w:rsidP="0061094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10949">
        <w:rPr>
          <w:rFonts w:ascii="Times New Roman" w:hAnsi="Times New Roman"/>
          <w:b w:val="0"/>
          <w:sz w:val="28"/>
          <w:szCs w:val="28"/>
        </w:rPr>
        <w:t>2</w:t>
      </w:r>
      <w:r w:rsidR="007434B8" w:rsidRPr="00610949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Pr="00610949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610949">
        <w:rPr>
          <w:rFonts w:ascii="Times New Roman" w:hAnsi="Times New Roman"/>
          <w:b w:val="0"/>
          <w:sz w:val="28"/>
          <w:szCs w:val="28"/>
        </w:rPr>
        <w:t>Железногорск (</w:t>
      </w:r>
      <w:r w:rsidRPr="00610949">
        <w:rPr>
          <w:rFonts w:ascii="Times New Roman" w:hAnsi="Times New Roman"/>
          <w:b w:val="0"/>
          <w:sz w:val="28"/>
          <w:szCs w:val="28"/>
        </w:rPr>
        <w:t>Е.В. Андросова</w:t>
      </w:r>
      <w:r w:rsidR="007434B8" w:rsidRPr="00610949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610949" w:rsidRDefault="002D681E" w:rsidP="0061094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0949">
        <w:rPr>
          <w:rFonts w:ascii="Times New Roman" w:hAnsi="Times New Roman"/>
          <w:sz w:val="28"/>
          <w:szCs w:val="28"/>
        </w:rPr>
        <w:t>3</w:t>
      </w:r>
      <w:r w:rsidR="007434B8" w:rsidRPr="00610949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Pr="00610949">
        <w:rPr>
          <w:rFonts w:ascii="Times New Roman" w:hAnsi="Times New Roman"/>
          <w:sz w:val="28"/>
          <w:szCs w:val="28"/>
        </w:rPr>
        <w:t xml:space="preserve"> </w:t>
      </w:r>
      <w:r w:rsidR="007434B8" w:rsidRPr="00610949">
        <w:rPr>
          <w:rFonts w:ascii="Times New Roman" w:hAnsi="Times New Roman"/>
          <w:sz w:val="28"/>
          <w:szCs w:val="28"/>
        </w:rPr>
        <w:t>Железногорск (И.С.</w:t>
      </w:r>
      <w:r w:rsidR="00BB52A4" w:rsidRPr="00610949">
        <w:rPr>
          <w:rFonts w:ascii="Times New Roman" w:hAnsi="Times New Roman"/>
          <w:sz w:val="28"/>
          <w:szCs w:val="28"/>
        </w:rPr>
        <w:t xml:space="preserve"> </w:t>
      </w:r>
      <w:r w:rsidR="007434B8" w:rsidRPr="00610949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7434B8" w:rsidRPr="006109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61094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10949">
        <w:rPr>
          <w:rFonts w:ascii="Times New Roman" w:hAnsi="Times New Roman"/>
          <w:sz w:val="28"/>
          <w:szCs w:val="28"/>
        </w:rPr>
        <w:t>«</w:t>
      </w:r>
      <w:r w:rsidR="007434B8" w:rsidRPr="00610949">
        <w:rPr>
          <w:rFonts w:ascii="Times New Roman" w:hAnsi="Times New Roman"/>
          <w:sz w:val="28"/>
          <w:szCs w:val="28"/>
        </w:rPr>
        <w:t>Интернет</w:t>
      </w:r>
      <w:r w:rsidR="007A280D" w:rsidRPr="00610949">
        <w:rPr>
          <w:rFonts w:ascii="Times New Roman" w:hAnsi="Times New Roman"/>
          <w:sz w:val="28"/>
          <w:szCs w:val="28"/>
        </w:rPr>
        <w:t>»</w:t>
      </w:r>
      <w:r w:rsidR="007434B8" w:rsidRPr="00610949">
        <w:rPr>
          <w:rFonts w:ascii="Times New Roman" w:hAnsi="Times New Roman"/>
          <w:sz w:val="28"/>
          <w:szCs w:val="28"/>
        </w:rPr>
        <w:t>.</w:t>
      </w:r>
    </w:p>
    <w:p w:rsidR="007434B8" w:rsidRPr="00610949" w:rsidRDefault="002D681E" w:rsidP="006109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49">
        <w:rPr>
          <w:rFonts w:ascii="Times New Roman" w:hAnsi="Times New Roman" w:cs="Times New Roman"/>
          <w:sz w:val="28"/>
          <w:szCs w:val="28"/>
        </w:rPr>
        <w:t>4</w:t>
      </w:r>
      <w:r w:rsidR="007434B8" w:rsidRPr="00610949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10949">
        <w:rPr>
          <w:rFonts w:ascii="Times New Roman" w:hAnsi="Times New Roman" w:cs="Times New Roman"/>
          <w:sz w:val="28"/>
          <w:szCs w:val="28"/>
        </w:rPr>
        <w:t>п</w:t>
      </w:r>
      <w:r w:rsidR="001237CE" w:rsidRPr="00610949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10949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610949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10949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1094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C003D" w:rsidRPr="00610949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="007434B8" w:rsidRPr="00610949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10949" w:rsidRDefault="002D681E" w:rsidP="0061094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949">
        <w:rPr>
          <w:rFonts w:ascii="Times New Roman" w:hAnsi="Times New Roman" w:cs="Times New Roman"/>
          <w:sz w:val="28"/>
          <w:szCs w:val="28"/>
        </w:rPr>
        <w:t>5</w:t>
      </w:r>
      <w:r w:rsidR="007434B8" w:rsidRPr="00610949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610949" w:rsidRDefault="00AE6B13" w:rsidP="0061094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610949" w:rsidRDefault="007434B8" w:rsidP="006109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946" w:rsidRPr="00610949" w:rsidRDefault="009E5946" w:rsidP="0061094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610949">
        <w:rPr>
          <w:rFonts w:ascii="Times New Roman" w:hAnsi="Times New Roman"/>
          <w:sz w:val="28"/>
          <w:szCs w:val="28"/>
        </w:rPr>
        <w:t>Глав</w:t>
      </w:r>
      <w:r w:rsidR="004C003D" w:rsidRPr="00610949">
        <w:rPr>
          <w:rFonts w:ascii="Times New Roman" w:hAnsi="Times New Roman"/>
          <w:sz w:val="28"/>
          <w:szCs w:val="28"/>
        </w:rPr>
        <w:t>а</w:t>
      </w:r>
      <w:r w:rsidR="001237CE" w:rsidRPr="00610949">
        <w:rPr>
          <w:rFonts w:ascii="Times New Roman" w:hAnsi="Times New Roman"/>
          <w:sz w:val="28"/>
          <w:szCs w:val="28"/>
        </w:rPr>
        <w:t xml:space="preserve"> </w:t>
      </w:r>
      <w:r w:rsidRPr="00610949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10949">
        <w:rPr>
          <w:rFonts w:ascii="Times New Roman" w:hAnsi="Times New Roman"/>
          <w:sz w:val="28"/>
          <w:szCs w:val="28"/>
        </w:rPr>
        <w:t xml:space="preserve">                    </w:t>
      </w:r>
      <w:r w:rsidR="00EF5635" w:rsidRPr="00610949">
        <w:rPr>
          <w:rFonts w:ascii="Times New Roman" w:hAnsi="Times New Roman"/>
          <w:sz w:val="28"/>
          <w:szCs w:val="28"/>
        </w:rPr>
        <w:tab/>
        <w:t xml:space="preserve">      </w:t>
      </w:r>
      <w:r w:rsidR="004C003D" w:rsidRPr="00610949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C003D" w:rsidRPr="00610949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A251A7" w:rsidRDefault="00A251A7">
      <w:r>
        <w:lastRenderedPageBreak/>
        <w:br w:type="page"/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465517">
        <w:rPr>
          <w:rFonts w:ascii="Times New Roman" w:hAnsi="Times New Roman"/>
          <w:sz w:val="28"/>
          <w:szCs w:val="28"/>
        </w:rPr>
        <w:t>20.12.2019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465517">
        <w:rPr>
          <w:rFonts w:ascii="Times New Roman" w:hAnsi="Times New Roman"/>
          <w:sz w:val="28"/>
          <w:szCs w:val="28"/>
        </w:rPr>
        <w:t>2621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637B83" w:rsidRPr="00637B83" w:rsidTr="00637B83">
        <w:trPr>
          <w:trHeight w:val="300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37B83" w:rsidRPr="00637B83" w:rsidTr="00637B83">
        <w:trPr>
          <w:trHeight w:val="803"/>
        </w:trPr>
        <w:tc>
          <w:tcPr>
            <w:tcW w:w="2567" w:type="dxa"/>
          </w:tcPr>
          <w:p w:rsidR="00637B83" w:rsidRPr="00637B83" w:rsidRDefault="004C00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Герасимов Д.А. 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ЗАТО г. Железногорск по жилищно-коммунальному хозяйству,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заместитель Главы ЗАТО г. Железногорск по безопасности и взаимодействию с правоохранительными органами,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37B83" w:rsidRPr="00637B83" w:rsidTr="00637B83">
        <w:trPr>
          <w:trHeight w:val="854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Кеуш М.М.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637B83" w:rsidRPr="00637B83" w:rsidTr="00637B83">
        <w:trPr>
          <w:trHeight w:val="1152"/>
        </w:trPr>
        <w:tc>
          <w:tcPr>
            <w:tcW w:w="2567" w:type="dxa"/>
            <w:hideMark/>
          </w:tcPr>
          <w:p w:rsidR="00637B83" w:rsidRPr="00637B83" w:rsidRDefault="00395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инспектор  по  пропаганде </w:t>
            </w:r>
            <w:r w:rsidR="0039537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ОГИБДД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</w:p>
        </w:tc>
      </w:tr>
      <w:tr w:rsidR="00637B83" w:rsidRPr="00637B83" w:rsidTr="00637B83">
        <w:trPr>
          <w:trHeight w:val="477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95377" w:rsidRPr="006704DF" w:rsidTr="00A44368">
        <w:trPr>
          <w:trHeight w:val="836"/>
        </w:trPr>
        <w:tc>
          <w:tcPr>
            <w:tcW w:w="2567" w:type="dxa"/>
            <w:hideMark/>
          </w:tcPr>
          <w:p w:rsidR="00395377" w:rsidRPr="006704DF" w:rsidRDefault="00395377" w:rsidP="00A44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Ангелов Р.Ю.</w:t>
            </w:r>
          </w:p>
        </w:tc>
        <w:tc>
          <w:tcPr>
            <w:tcW w:w="496" w:type="dxa"/>
            <w:hideMark/>
          </w:tcPr>
          <w:p w:rsidR="00395377" w:rsidRPr="006704DF" w:rsidRDefault="00395377" w:rsidP="00A44368">
            <w:pPr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395377" w:rsidRPr="006704DF" w:rsidRDefault="00395377" w:rsidP="00A44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</w:tc>
      </w:tr>
      <w:tr w:rsidR="00637B83" w:rsidRPr="00637B83" w:rsidTr="00637B83">
        <w:trPr>
          <w:trHeight w:val="56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Антоненко Л.М.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руководитель Управления  городского  хозяйства Администрации ЗАТО г. Железногорск</w:t>
            </w:r>
          </w:p>
        </w:tc>
      </w:tr>
      <w:tr w:rsidR="00637B83" w:rsidRPr="00637B83" w:rsidTr="00637B83">
        <w:trPr>
          <w:trHeight w:val="93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транспортного цеха 080 АО «Информационные спутниковые системы» имени академика М.Ф. Решетнева» (по согласованию)</w:t>
            </w:r>
          </w:p>
        </w:tc>
      </w:tr>
      <w:tr w:rsidR="00637B83" w:rsidRPr="00637B83" w:rsidTr="00637B83">
        <w:trPr>
          <w:trHeight w:val="325"/>
        </w:trPr>
        <w:tc>
          <w:tcPr>
            <w:tcW w:w="2567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Головкин В.Г.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</w:t>
            </w:r>
          </w:p>
        </w:tc>
      </w:tr>
      <w:tr w:rsidR="004C003D" w:rsidRPr="00637B83" w:rsidTr="00095167">
        <w:trPr>
          <w:trHeight w:val="325"/>
        </w:trPr>
        <w:tc>
          <w:tcPr>
            <w:tcW w:w="2567" w:type="dxa"/>
            <w:hideMark/>
          </w:tcPr>
          <w:p w:rsidR="004C003D" w:rsidRPr="00AE75AC" w:rsidRDefault="004C003D" w:rsidP="00404C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5AC">
              <w:rPr>
                <w:rFonts w:ascii="Times New Roman" w:eastAsia="Times New Roman" w:hAnsi="Times New Roman"/>
                <w:sz w:val="28"/>
                <w:szCs w:val="28"/>
              </w:rPr>
              <w:t>Журавлев Е.И.</w:t>
            </w:r>
          </w:p>
        </w:tc>
        <w:tc>
          <w:tcPr>
            <w:tcW w:w="496" w:type="dxa"/>
            <w:hideMark/>
          </w:tcPr>
          <w:p w:rsidR="004C003D" w:rsidRPr="00AE75AC" w:rsidRDefault="004C003D" w:rsidP="00404C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5AC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vAlign w:val="center"/>
            <w:hideMark/>
          </w:tcPr>
          <w:p w:rsidR="004C003D" w:rsidRPr="00AE75AC" w:rsidRDefault="004C003D" w:rsidP="004C003D">
            <w:pPr>
              <w:jc w:val="both"/>
              <w:rPr>
                <w:rFonts w:ascii="Times New Roman" w:eastAsia="Times New Roman" w:hAnsi="Times New Roman"/>
                <w:szCs w:val="16"/>
              </w:rPr>
            </w:pPr>
            <w:r w:rsidRPr="00AE75AC">
              <w:rPr>
                <w:rFonts w:ascii="Times New Roman" w:eastAsia="Times New Roman" w:hAnsi="Times New Roman"/>
                <w:sz w:val="28"/>
                <w:szCs w:val="28"/>
              </w:rPr>
              <w:t>главный инженер МП «ЖКХ» (по согласованию)</w:t>
            </w:r>
          </w:p>
        </w:tc>
      </w:tr>
      <w:tr w:rsidR="004C003D" w:rsidRPr="00637B83" w:rsidTr="00395377">
        <w:trPr>
          <w:trHeight w:val="80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Калинин Д.О.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 w:rsidP="00395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инспектор по безопасности дорожного движения по ЗАТО г. Железногорск (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4C003D" w:rsidRPr="00637B83" w:rsidTr="00637B83">
        <w:trPr>
          <w:trHeight w:val="890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Красько В.Н.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заместитель начальника ОГИБДД Межмуниципального управления МВД России по ЗАТО г. Железногорск  (по согласованию)</w:t>
            </w:r>
          </w:p>
        </w:tc>
      </w:tr>
      <w:tr w:rsidR="004C003D" w:rsidRPr="00637B83" w:rsidTr="00637B83">
        <w:trPr>
          <w:trHeight w:val="1130"/>
        </w:trPr>
        <w:tc>
          <w:tcPr>
            <w:tcW w:w="2567" w:type="dxa"/>
          </w:tcPr>
          <w:p w:rsidR="004C003D" w:rsidRPr="00637B83" w:rsidRDefault="004C00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lastRenderedPageBreak/>
              <w:t>Масалов Ю.С.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Михайлович А.Б.</w:t>
            </w:r>
          </w:p>
        </w:tc>
        <w:tc>
          <w:tcPr>
            <w:tcW w:w="496" w:type="dxa"/>
          </w:tcPr>
          <w:p w:rsidR="004C003D" w:rsidRPr="00637B83" w:rsidRDefault="004C00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отдела коммуникаций Управления городского хозяйства Администрации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мастер участка МП «Горэлектросеть»</w:t>
            </w:r>
          </w:p>
        </w:tc>
      </w:tr>
      <w:tr w:rsidR="004C003D" w:rsidRPr="00637B83" w:rsidTr="00637B83">
        <w:trPr>
          <w:trHeight w:val="558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Найштедт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отдела общественной безопасности и режима Администрации ЗАТО г. Железногорск</w:t>
            </w:r>
          </w:p>
        </w:tc>
      </w:tr>
      <w:tr w:rsidR="004C003D" w:rsidRPr="00637B83" w:rsidTr="004C003D">
        <w:trPr>
          <w:trHeight w:val="307"/>
        </w:trPr>
        <w:tc>
          <w:tcPr>
            <w:tcW w:w="2567" w:type="dxa"/>
            <w:hideMark/>
          </w:tcPr>
          <w:p w:rsidR="004C003D" w:rsidRPr="00637B83" w:rsidRDefault="004C003D" w:rsidP="004C00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96" w:type="dxa"/>
            <w:hideMark/>
          </w:tcPr>
          <w:p w:rsidR="004C003D" w:rsidRPr="00637B83" w:rsidRDefault="004C003D" w:rsidP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 w:rsidP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МБУ «Комбинат благоустройства»</w:t>
            </w:r>
          </w:p>
        </w:tc>
      </w:tr>
      <w:tr w:rsidR="004C003D" w:rsidRPr="00637B83" w:rsidTr="00637B83">
        <w:trPr>
          <w:trHeight w:val="181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Плотников С.Г.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«ПАТП»</w:t>
            </w:r>
          </w:p>
        </w:tc>
      </w:tr>
      <w:tr w:rsidR="004C003D" w:rsidRPr="006704DF" w:rsidTr="00956554">
        <w:trPr>
          <w:trHeight w:val="836"/>
        </w:trPr>
        <w:tc>
          <w:tcPr>
            <w:tcW w:w="2567" w:type="dxa"/>
            <w:hideMark/>
          </w:tcPr>
          <w:p w:rsidR="004C003D" w:rsidRPr="006704DF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Семиков А.Г.</w:t>
            </w:r>
          </w:p>
        </w:tc>
        <w:tc>
          <w:tcPr>
            <w:tcW w:w="496" w:type="dxa"/>
            <w:hideMark/>
          </w:tcPr>
          <w:p w:rsidR="004C003D" w:rsidRPr="006704DF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704DF" w:rsidRDefault="004C003D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</w:tc>
      </w:tr>
      <w:tr w:rsidR="004C003D" w:rsidRPr="00637B83" w:rsidTr="00956554">
        <w:trPr>
          <w:trHeight w:val="80"/>
        </w:trPr>
        <w:tc>
          <w:tcPr>
            <w:tcW w:w="2567" w:type="dxa"/>
          </w:tcPr>
          <w:p w:rsidR="004C003D" w:rsidRPr="00637B83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C003D" w:rsidRPr="00637B83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4C003D" w:rsidRPr="00637B83" w:rsidRDefault="004C003D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АТП ФГУП ФЯО «Горно-химический комбинат» (по согласованию)</w:t>
            </w:r>
          </w:p>
        </w:tc>
      </w:tr>
      <w:tr w:rsidR="004C003D" w:rsidRPr="00637B83" w:rsidTr="00637B83">
        <w:trPr>
          <w:trHeight w:val="860"/>
        </w:trPr>
        <w:tc>
          <w:tcPr>
            <w:tcW w:w="2567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Черных В.Н.</w:t>
            </w:r>
          </w:p>
        </w:tc>
        <w:tc>
          <w:tcPr>
            <w:tcW w:w="496" w:type="dxa"/>
          </w:tcPr>
          <w:p w:rsidR="004C003D" w:rsidRPr="00637B83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отдела коммуникаций Управления городского хозяйства Администрации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956554">
        <w:trPr>
          <w:trHeight w:val="297"/>
        </w:trPr>
        <w:tc>
          <w:tcPr>
            <w:tcW w:w="10045" w:type="dxa"/>
            <w:gridSpan w:val="3"/>
          </w:tcPr>
          <w:p w:rsidR="004C003D" w:rsidRDefault="004C003D" w:rsidP="00306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Эксперты, привлекаемые на постоянной основе:</w:t>
            </w:r>
          </w:p>
          <w:p w:rsidR="004C003D" w:rsidRPr="00956554" w:rsidRDefault="004C003D" w:rsidP="00306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956554">
        <w:trPr>
          <w:trHeight w:val="860"/>
        </w:trPr>
        <w:tc>
          <w:tcPr>
            <w:tcW w:w="2567" w:type="dxa"/>
          </w:tcPr>
          <w:p w:rsidR="004C003D" w:rsidRPr="00637B83" w:rsidRDefault="004C003D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В.</w:t>
            </w:r>
          </w:p>
        </w:tc>
        <w:tc>
          <w:tcPr>
            <w:tcW w:w="496" w:type="dxa"/>
          </w:tcPr>
          <w:p w:rsidR="004C003D" w:rsidRPr="00637B83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Pr="00637B83" w:rsidRDefault="004C003D" w:rsidP="0095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4C003D" w:rsidRPr="00637B83" w:rsidRDefault="004C003D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56554">
              <w:rPr>
                <w:rFonts w:ascii="Times New Roman" w:hAnsi="Times New Roman"/>
                <w:sz w:val="28"/>
                <w:szCs w:val="28"/>
              </w:rPr>
              <w:t>редседатель комиссии по автодорогам Общественной палаты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6554"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CC2892" w:rsidRPr="00A251A7" w:rsidRDefault="00CC2892" w:rsidP="00F100E0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AD414D">
      <w:headerReference w:type="even" r:id="rId9"/>
      <w:headerReference w:type="default" r:id="rId10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62" w:rsidRDefault="00355D62">
      <w:r>
        <w:separator/>
      </w:r>
    </w:p>
  </w:endnote>
  <w:endnote w:type="continuationSeparator" w:id="0">
    <w:p w:rsidR="00355D62" w:rsidRDefault="0035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62" w:rsidRDefault="00355D62">
      <w:r>
        <w:separator/>
      </w:r>
    </w:p>
  </w:footnote>
  <w:footnote w:type="continuationSeparator" w:id="0">
    <w:p w:rsidR="00355D62" w:rsidRDefault="00355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62" w:rsidRDefault="001C1A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5D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D62" w:rsidRDefault="00355D6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62" w:rsidRDefault="00355D6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C1AF0"/>
    <w:rsid w:val="001D090C"/>
    <w:rsid w:val="001E1ECA"/>
    <w:rsid w:val="0021344E"/>
    <w:rsid w:val="002157B7"/>
    <w:rsid w:val="0022496B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457E20"/>
    <w:rsid w:val="00465517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63956"/>
    <w:rsid w:val="006704DF"/>
    <w:rsid w:val="00683E5A"/>
    <w:rsid w:val="006A0457"/>
    <w:rsid w:val="006B4CFA"/>
    <w:rsid w:val="006C5FEF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B1913"/>
    <w:rsid w:val="008D6A79"/>
    <w:rsid w:val="008E4D7F"/>
    <w:rsid w:val="00902C83"/>
    <w:rsid w:val="00903CCF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7F8F"/>
    <w:rsid w:val="00C801F2"/>
    <w:rsid w:val="00C8195D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F0309"/>
    <w:rsid w:val="00EF5635"/>
    <w:rsid w:val="00F100E0"/>
    <w:rsid w:val="00F13CA3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93614-634F-4C15-A606-1E75720E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Nikulin</cp:lastModifiedBy>
  <cp:revision>2</cp:revision>
  <cp:lastPrinted>2019-12-19T03:50:00Z</cp:lastPrinted>
  <dcterms:created xsi:type="dcterms:W3CDTF">2019-12-24T08:03:00Z</dcterms:created>
  <dcterms:modified xsi:type="dcterms:W3CDTF">2019-12-24T08:03:00Z</dcterms:modified>
</cp:coreProperties>
</file>