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00C5" w:rsidRDefault="007C7742">
      <w:r>
        <w:rPr>
          <w:noProof/>
        </w:rPr>
        <w:drawing>
          <wp:anchor distT="0" distB="0" distL="114300" distR="114300" simplePos="0" relativeHeight="251658240" behindDoc="1" locked="0" layoutInCell="1" allowOverlap="0">
            <wp:simplePos x="0" y="0"/>
            <wp:positionH relativeFrom="margin">
              <wp:align>center</wp:align>
            </wp:positionH>
            <wp:positionV relativeFrom="paragraph">
              <wp:posOffset>-142240</wp:posOffset>
            </wp:positionV>
            <wp:extent cx="609600" cy="908050"/>
            <wp:effectExtent l="19050" t="0" r="0" b="0"/>
            <wp:wrapThrough wrapText="bothSides">
              <wp:wrapPolygon edited="0">
                <wp:start x="-675" y="0"/>
                <wp:lineTo x="-675" y="21298"/>
                <wp:lineTo x="21600" y="21298"/>
                <wp:lineTo x="21600" y="0"/>
                <wp:lineTo x="-675" y="0"/>
              </wp:wrapPolygon>
            </wp:wrapThrough>
            <wp:docPr id="4" name="Рисунок 4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8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C247A" w:rsidRDefault="003C247A"/>
    <w:p w:rsidR="002700C5" w:rsidRDefault="002700C5"/>
    <w:p w:rsidR="00905ED3" w:rsidRPr="00905ED3" w:rsidRDefault="00905ED3" w:rsidP="00905ED3">
      <w:pPr>
        <w:pStyle w:val="3"/>
        <w:framePr w:w="9910" w:h="1873" w:hSpace="180" w:wrap="around" w:vAnchor="text" w:hAnchor="page" w:x="1518" w:y="78"/>
        <w:jc w:val="center"/>
        <w:rPr>
          <w:rFonts w:ascii="Times New Roman" w:hAnsi="Times New Roman"/>
          <w:b/>
          <w:sz w:val="28"/>
          <w:szCs w:val="28"/>
        </w:rPr>
      </w:pPr>
      <w:r w:rsidRPr="00905ED3">
        <w:rPr>
          <w:rFonts w:ascii="Times New Roman" w:hAnsi="Times New Roman"/>
          <w:b/>
          <w:sz w:val="28"/>
          <w:szCs w:val="28"/>
        </w:rPr>
        <w:t>Муниципальное образование «Закрытое административно – территориальное образование  Железногорск Красноярского края»</w:t>
      </w:r>
    </w:p>
    <w:p w:rsidR="00905ED3" w:rsidRPr="00905ED3" w:rsidRDefault="00905ED3" w:rsidP="00905ED3">
      <w:pPr>
        <w:pStyle w:val="1"/>
        <w:framePr w:w="9910" w:wrap="around" w:x="1518" w:y="78"/>
        <w:rPr>
          <w:szCs w:val="28"/>
        </w:rPr>
      </w:pPr>
    </w:p>
    <w:p w:rsidR="002700C5" w:rsidRPr="00AC7614" w:rsidRDefault="002700C5" w:rsidP="00905ED3">
      <w:pPr>
        <w:pStyle w:val="1"/>
        <w:framePr w:w="9910" w:wrap="around" w:x="1518" w:y="78"/>
        <w:rPr>
          <w:sz w:val="32"/>
          <w:szCs w:val="32"/>
        </w:rPr>
      </w:pPr>
      <w:r w:rsidRPr="00AC7614">
        <w:rPr>
          <w:sz w:val="32"/>
          <w:szCs w:val="32"/>
        </w:rPr>
        <w:t>АДМИНИСТРАЦИЯ</w:t>
      </w:r>
      <w:r w:rsidR="00E21BD7" w:rsidRPr="00AC7614">
        <w:rPr>
          <w:sz w:val="32"/>
          <w:szCs w:val="32"/>
        </w:rPr>
        <w:t xml:space="preserve"> </w:t>
      </w:r>
      <w:r w:rsidR="00AC7614" w:rsidRPr="00AC7614">
        <w:rPr>
          <w:sz w:val="32"/>
          <w:szCs w:val="32"/>
        </w:rPr>
        <w:t>ЗАТО</w:t>
      </w:r>
      <w:r w:rsidRPr="00AC7614">
        <w:rPr>
          <w:sz w:val="32"/>
          <w:szCs w:val="32"/>
        </w:rPr>
        <w:t xml:space="preserve"> </w:t>
      </w:r>
      <w:r w:rsidR="00E77619" w:rsidRPr="00AC7614">
        <w:rPr>
          <w:sz w:val="32"/>
          <w:szCs w:val="32"/>
        </w:rPr>
        <w:t>г</w:t>
      </w:r>
      <w:r w:rsidR="00905ED3" w:rsidRPr="00AC7614">
        <w:rPr>
          <w:sz w:val="32"/>
          <w:szCs w:val="32"/>
        </w:rPr>
        <w:t>.</w:t>
      </w:r>
      <w:r w:rsidR="00313129">
        <w:rPr>
          <w:sz w:val="32"/>
          <w:szCs w:val="32"/>
        </w:rPr>
        <w:t xml:space="preserve"> </w:t>
      </w:r>
      <w:r w:rsidR="00905ED3" w:rsidRPr="00AC7614">
        <w:rPr>
          <w:sz w:val="32"/>
          <w:szCs w:val="32"/>
        </w:rPr>
        <w:t>ЖЕЛЕЗНОГОРСК</w:t>
      </w:r>
    </w:p>
    <w:p w:rsidR="00905ED3" w:rsidRPr="00AC7614" w:rsidRDefault="00905ED3" w:rsidP="00905ED3">
      <w:pPr>
        <w:framePr w:w="9910" w:h="1873" w:hSpace="180" w:wrap="around" w:vAnchor="text" w:hAnchor="page" w:x="1518" w:y="78"/>
        <w:jc w:val="center"/>
        <w:rPr>
          <w:rFonts w:ascii="Times New Roman" w:hAnsi="Times New Roman"/>
          <w:b/>
          <w:sz w:val="36"/>
          <w:szCs w:val="36"/>
        </w:rPr>
      </w:pPr>
    </w:p>
    <w:p w:rsidR="002700C5" w:rsidRPr="00AC7614" w:rsidRDefault="00216920" w:rsidP="00905ED3">
      <w:pPr>
        <w:framePr w:w="9910" w:h="1873" w:hSpace="180" w:wrap="around" w:vAnchor="text" w:hAnchor="page" w:x="1518" w:y="78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>РАСПОРЯЖЕНИЕ</w:t>
      </w:r>
    </w:p>
    <w:p w:rsidR="002700C5" w:rsidRDefault="002700C5"/>
    <w:p w:rsidR="002700C5" w:rsidRDefault="002700C5"/>
    <w:p w:rsidR="002700C5" w:rsidRPr="00B415E8" w:rsidRDefault="002700C5">
      <w:pPr>
        <w:rPr>
          <w:sz w:val="24"/>
          <w:szCs w:val="24"/>
        </w:rPr>
      </w:pPr>
    </w:p>
    <w:p w:rsidR="002700C5" w:rsidRPr="00B415E8" w:rsidRDefault="00C6118D" w:rsidP="00283292">
      <w:pPr>
        <w:framePr w:w="9946" w:h="585" w:hSpace="180" w:wrap="around" w:vAnchor="text" w:hAnchor="page" w:x="1422" w:y="2715"/>
        <w:jc w:val="both"/>
        <w:rPr>
          <w:rFonts w:ascii="Times New Roman" w:hAnsi="Times New Roman"/>
          <w:sz w:val="24"/>
          <w:szCs w:val="24"/>
        </w:rPr>
      </w:pPr>
      <w:r w:rsidRPr="00C6118D">
        <w:rPr>
          <w:rFonts w:ascii="Times New Roman" w:hAnsi="Times New Roman"/>
          <w:sz w:val="24"/>
          <w:szCs w:val="24"/>
          <w:u w:val="single"/>
        </w:rPr>
        <w:t>20.12.</w:t>
      </w:r>
      <w:r w:rsidR="00336D42" w:rsidRPr="00C6118D">
        <w:rPr>
          <w:rFonts w:ascii="Times New Roman" w:hAnsi="Times New Roman"/>
          <w:sz w:val="24"/>
          <w:szCs w:val="24"/>
          <w:u w:val="single"/>
        </w:rPr>
        <w:t>2019</w:t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  <w:t xml:space="preserve">      </w:t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0014F5" w:rsidRPr="00B415E8">
        <w:rPr>
          <w:rFonts w:ascii="Times New Roman" w:hAnsi="Times New Roman"/>
          <w:sz w:val="24"/>
          <w:szCs w:val="24"/>
        </w:rPr>
        <w:t xml:space="preserve">               </w:t>
      </w:r>
      <w:r w:rsidR="00F163ED">
        <w:rPr>
          <w:rFonts w:ascii="Times New Roman" w:hAnsi="Times New Roman"/>
          <w:sz w:val="24"/>
          <w:szCs w:val="24"/>
        </w:rPr>
        <w:t>№</w:t>
      </w:r>
      <w:r w:rsidR="0001589D">
        <w:rPr>
          <w:rFonts w:ascii="Times New Roman" w:hAnsi="Times New Roman"/>
          <w:sz w:val="24"/>
          <w:szCs w:val="24"/>
        </w:rPr>
        <w:t xml:space="preserve"> </w:t>
      </w:r>
      <w:r w:rsidRPr="00C6118D">
        <w:rPr>
          <w:rFonts w:ascii="Times New Roman" w:hAnsi="Times New Roman"/>
          <w:sz w:val="24"/>
          <w:szCs w:val="24"/>
          <w:u w:val="single"/>
        </w:rPr>
        <w:t>462 пр</w:t>
      </w:r>
    </w:p>
    <w:p w:rsidR="002700C5" w:rsidRDefault="002700C5" w:rsidP="00283292">
      <w:pPr>
        <w:framePr w:w="9946" w:h="585" w:hSpace="180" w:wrap="around" w:vAnchor="text" w:hAnchor="page" w:x="1422" w:y="2715"/>
        <w:jc w:val="center"/>
        <w:rPr>
          <w:rFonts w:ascii="Times New Roman" w:hAnsi="Times New Roman"/>
          <w:b/>
          <w:sz w:val="24"/>
          <w:szCs w:val="24"/>
        </w:rPr>
      </w:pPr>
      <w:r w:rsidRPr="00AC7614">
        <w:rPr>
          <w:rFonts w:ascii="Times New Roman" w:hAnsi="Times New Roman"/>
          <w:b/>
          <w:sz w:val="24"/>
          <w:szCs w:val="24"/>
        </w:rPr>
        <w:t>г.</w:t>
      </w:r>
      <w:r w:rsidR="00313129">
        <w:rPr>
          <w:rFonts w:ascii="Times New Roman" w:hAnsi="Times New Roman"/>
          <w:b/>
          <w:sz w:val="24"/>
          <w:szCs w:val="24"/>
        </w:rPr>
        <w:t xml:space="preserve"> </w:t>
      </w:r>
      <w:r w:rsidRPr="00AC7614">
        <w:rPr>
          <w:rFonts w:ascii="Times New Roman" w:hAnsi="Times New Roman"/>
          <w:b/>
          <w:sz w:val="24"/>
          <w:szCs w:val="24"/>
        </w:rPr>
        <w:t>Железногорск</w:t>
      </w:r>
    </w:p>
    <w:p w:rsidR="002374B2" w:rsidRPr="00AC7614" w:rsidRDefault="002374B2" w:rsidP="00283292">
      <w:pPr>
        <w:framePr w:w="9946" w:h="585" w:hSpace="180" w:wrap="around" w:vAnchor="text" w:hAnchor="page" w:x="1422" w:y="2715"/>
        <w:jc w:val="center"/>
        <w:rPr>
          <w:b/>
          <w:sz w:val="24"/>
          <w:szCs w:val="24"/>
        </w:rPr>
      </w:pPr>
    </w:p>
    <w:p w:rsidR="002700C5" w:rsidRDefault="002700C5">
      <w:pPr>
        <w:pStyle w:val="a3"/>
        <w:rPr>
          <w:rFonts w:ascii="Times New Roman" w:hAnsi="Times New Roman"/>
          <w:sz w:val="28"/>
          <w:szCs w:val="28"/>
        </w:rPr>
      </w:pPr>
    </w:p>
    <w:p w:rsidR="007C7742" w:rsidRPr="00381DB7" w:rsidRDefault="007C7742" w:rsidP="004C055A">
      <w:pPr>
        <w:shd w:val="clear" w:color="auto" w:fill="FFFFFF"/>
        <w:ind w:right="57"/>
        <w:jc w:val="both"/>
        <w:rPr>
          <w:rFonts w:ascii="Times New Roman" w:hAnsi="Times New Roman"/>
          <w:bCs/>
          <w:iCs/>
          <w:color w:val="000000"/>
          <w:spacing w:val="-1"/>
          <w:szCs w:val="16"/>
        </w:rPr>
      </w:pPr>
    </w:p>
    <w:p w:rsidR="004C055A" w:rsidRPr="004C055A" w:rsidRDefault="004C055A" w:rsidP="001E26EF">
      <w:pPr>
        <w:shd w:val="clear" w:color="auto" w:fill="FFFFFF"/>
        <w:ind w:right="57"/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</w:pPr>
      <w:r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>О</w:t>
      </w:r>
      <w:r w:rsidR="00F84243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 xml:space="preserve"> присвоении спорт</w:t>
      </w:r>
      <w:r w:rsidR="00732E07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>ивных</w:t>
      </w:r>
      <w:r w:rsidR="00E12457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 xml:space="preserve"> </w:t>
      </w:r>
      <w:r w:rsidR="00732E07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>разрядов</w:t>
      </w:r>
    </w:p>
    <w:p w:rsidR="002F780C" w:rsidRDefault="002F780C" w:rsidP="007E517E">
      <w:pPr>
        <w:widowControl w:val="0"/>
        <w:jc w:val="both"/>
        <w:rPr>
          <w:rFonts w:ascii="Times New Roman" w:hAnsi="Times New Roman"/>
          <w:sz w:val="28"/>
          <w:szCs w:val="28"/>
        </w:rPr>
      </w:pPr>
    </w:p>
    <w:p w:rsidR="00CE7ACA" w:rsidRDefault="00CE7ACA" w:rsidP="00CE7ACA">
      <w:pPr>
        <w:pStyle w:val="ConsPlusNormal"/>
        <w:ind w:firstLine="99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соответствии с Федеральным законом от 04.12.2007 № 329-ФЗ           «О физической культуре и спорте в Российской Федерации», Федеральным </w:t>
      </w:r>
      <w:hyperlink r:id="rId9" w:history="1">
        <w:r w:rsidRPr="00CE7ACA">
          <w:rPr>
            <w:rStyle w:val="af0"/>
            <w:rFonts w:ascii="Times New Roman" w:hAnsi="Times New Roman"/>
            <w:color w:val="auto"/>
            <w:sz w:val="28"/>
            <w:szCs w:val="28"/>
            <w:u w:val="none"/>
          </w:rPr>
          <w:t>законом</w:t>
        </w:r>
      </w:hyperlink>
      <w:r w:rsidRPr="00CE7AC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от 06.10.2003  № 131-ФЗ «Об общих  принципах  организации  местного самоуправления в Российской Федерации», приказом Министерства спорта Российской Федерации от 20.02.2017  № 108 «Об  утверждении  положения  о  Единой  всероссийской спортивной  классификации»,</w:t>
      </w:r>
      <w:r>
        <w:t xml:space="preserve"> </w:t>
      </w:r>
      <w:r>
        <w:rPr>
          <w:rFonts w:ascii="Times New Roman" w:hAnsi="Times New Roman"/>
          <w:sz w:val="28"/>
          <w:szCs w:val="28"/>
        </w:rPr>
        <w:t xml:space="preserve">постановлением    Администрации ЗАТО г. Железногорск  от 23.09.2015 № 1538 «О присвоении спортивных разрядов», распоряжением Администрации ЗАТО г. Железногорск от 11.12.2018 № 423 пр «О наделении полномочиями», руководствуясь </w:t>
      </w:r>
      <w:hyperlink r:id="rId10" w:history="1">
        <w:r w:rsidRPr="00CE7ACA">
          <w:rPr>
            <w:rStyle w:val="af0"/>
            <w:rFonts w:ascii="Times New Roman" w:hAnsi="Times New Roman"/>
            <w:color w:val="auto"/>
            <w:sz w:val="28"/>
            <w:szCs w:val="28"/>
            <w:u w:val="none"/>
          </w:rPr>
          <w:t>Уставом</w:t>
        </w:r>
      </w:hyperlink>
      <w:r w:rsidRPr="00CE7AC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ЗАТО Железногорск,</w:t>
      </w:r>
    </w:p>
    <w:p w:rsidR="00CE7ACA" w:rsidRDefault="00CE7ACA" w:rsidP="00CE7ACA">
      <w:pPr>
        <w:pStyle w:val="ConsPlusNormal"/>
        <w:ind w:firstLine="993"/>
        <w:jc w:val="both"/>
        <w:rPr>
          <w:rFonts w:ascii="Times New Roman" w:hAnsi="Times New Roman"/>
          <w:sz w:val="28"/>
          <w:szCs w:val="28"/>
        </w:rPr>
      </w:pPr>
    </w:p>
    <w:p w:rsidR="00F363F9" w:rsidRPr="00F363F9" w:rsidRDefault="00F363F9" w:rsidP="00CE7ACA">
      <w:pPr>
        <w:pStyle w:val="ConsPlusNormal"/>
        <w:ind w:firstLine="99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493F6A">
        <w:rPr>
          <w:rFonts w:ascii="Times New Roman" w:hAnsi="Times New Roman"/>
          <w:sz w:val="28"/>
          <w:szCs w:val="28"/>
        </w:rPr>
        <w:t xml:space="preserve"> </w:t>
      </w:r>
      <w:r w:rsidRPr="00F363F9">
        <w:rPr>
          <w:rFonts w:ascii="Times New Roman" w:hAnsi="Times New Roman"/>
          <w:sz w:val="28"/>
          <w:szCs w:val="28"/>
        </w:rPr>
        <w:t xml:space="preserve">Присвоить спортивные разряды </w:t>
      </w:r>
      <w:r w:rsidR="0023447C">
        <w:rPr>
          <w:rFonts w:ascii="Times New Roman" w:hAnsi="Times New Roman"/>
          <w:sz w:val="28"/>
          <w:szCs w:val="28"/>
        </w:rPr>
        <w:t xml:space="preserve">согласно спискам </w:t>
      </w:r>
      <w:r w:rsidRPr="00F363F9">
        <w:rPr>
          <w:rFonts w:ascii="Times New Roman" w:hAnsi="Times New Roman"/>
          <w:sz w:val="28"/>
          <w:szCs w:val="28"/>
        </w:rPr>
        <w:t>спортсмен</w:t>
      </w:r>
      <w:r w:rsidR="0023447C">
        <w:rPr>
          <w:rFonts w:ascii="Times New Roman" w:hAnsi="Times New Roman"/>
          <w:sz w:val="28"/>
          <w:szCs w:val="28"/>
        </w:rPr>
        <w:t>ов</w:t>
      </w:r>
      <w:r w:rsidRPr="00F363F9">
        <w:rPr>
          <w:rFonts w:ascii="Times New Roman" w:hAnsi="Times New Roman"/>
          <w:sz w:val="28"/>
          <w:szCs w:val="28"/>
        </w:rPr>
        <w:t xml:space="preserve"> по видам спорта</w:t>
      </w:r>
      <w:r w:rsidR="0023447C">
        <w:rPr>
          <w:rFonts w:ascii="Times New Roman" w:hAnsi="Times New Roman"/>
          <w:sz w:val="28"/>
          <w:szCs w:val="28"/>
        </w:rPr>
        <w:t xml:space="preserve"> на основании </w:t>
      </w:r>
      <w:r w:rsidR="0023447C" w:rsidRPr="0023447C">
        <w:rPr>
          <w:rFonts w:ascii="Times New Roman" w:hAnsi="Times New Roman"/>
          <w:sz w:val="28"/>
          <w:szCs w:val="28"/>
        </w:rPr>
        <w:t>требований и нормативов Единой всероссийской спортивной классификации</w:t>
      </w:r>
      <w:r w:rsidR="0023447C">
        <w:rPr>
          <w:rFonts w:ascii="Times New Roman" w:hAnsi="Times New Roman"/>
          <w:sz w:val="28"/>
          <w:szCs w:val="28"/>
        </w:rPr>
        <w:t>:</w:t>
      </w:r>
    </w:p>
    <w:p w:rsidR="00627CB4" w:rsidRPr="00F67E10" w:rsidRDefault="00627CB4" w:rsidP="00627CB4">
      <w:pPr>
        <w:widowControl w:val="0"/>
        <w:tabs>
          <w:tab w:val="left" w:pos="-142"/>
          <w:tab w:val="left" w:pos="0"/>
        </w:tabs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Pr="00516CFF">
        <w:rPr>
          <w:rFonts w:ascii="Times New Roman" w:hAnsi="Times New Roman"/>
          <w:sz w:val="28"/>
          <w:szCs w:val="28"/>
        </w:rPr>
        <w:t>1</w:t>
      </w:r>
      <w:r w:rsidRPr="00F67E10">
        <w:rPr>
          <w:rFonts w:ascii="Times New Roman" w:hAnsi="Times New Roman"/>
          <w:sz w:val="28"/>
          <w:szCs w:val="28"/>
        </w:rPr>
        <w:t>.</w:t>
      </w:r>
      <w:r w:rsidR="00493F6A" w:rsidRPr="00F67E10">
        <w:rPr>
          <w:rFonts w:ascii="Times New Roman" w:hAnsi="Times New Roman"/>
          <w:sz w:val="28"/>
          <w:szCs w:val="28"/>
        </w:rPr>
        <w:t xml:space="preserve"> </w:t>
      </w:r>
      <w:r w:rsidR="00755D4D">
        <w:rPr>
          <w:rFonts w:ascii="Times New Roman" w:hAnsi="Times New Roman"/>
          <w:sz w:val="28"/>
          <w:szCs w:val="28"/>
        </w:rPr>
        <w:t>В</w:t>
      </w:r>
      <w:r w:rsidR="00F67E10" w:rsidRPr="00F67E10">
        <w:rPr>
          <w:rFonts w:ascii="Times New Roman" w:hAnsi="Times New Roman"/>
          <w:sz w:val="28"/>
          <w:szCs w:val="28"/>
        </w:rPr>
        <w:t>торой</w:t>
      </w:r>
      <w:r w:rsidR="00E12457" w:rsidRPr="00F67E10">
        <w:rPr>
          <w:rFonts w:ascii="Times New Roman" w:hAnsi="Times New Roman"/>
          <w:sz w:val="28"/>
          <w:szCs w:val="28"/>
        </w:rPr>
        <w:t xml:space="preserve"> спортивный разряд (п</w:t>
      </w:r>
      <w:r w:rsidRPr="00F67E10">
        <w:rPr>
          <w:rFonts w:ascii="Times New Roman" w:hAnsi="Times New Roman"/>
          <w:sz w:val="28"/>
          <w:szCs w:val="28"/>
        </w:rPr>
        <w:t>риложение № 1</w:t>
      </w:r>
      <w:r w:rsidR="0046409B" w:rsidRPr="00F67E10">
        <w:rPr>
          <w:rFonts w:ascii="Times New Roman" w:hAnsi="Times New Roman"/>
          <w:sz w:val="28"/>
          <w:szCs w:val="28"/>
        </w:rPr>
        <w:t>);</w:t>
      </w:r>
    </w:p>
    <w:p w:rsidR="00627CB4" w:rsidRDefault="00627CB4" w:rsidP="0046409B">
      <w:pPr>
        <w:widowControl w:val="0"/>
        <w:tabs>
          <w:tab w:val="left" w:pos="-142"/>
          <w:tab w:val="left" w:pos="0"/>
        </w:tabs>
        <w:ind w:firstLine="851"/>
        <w:jc w:val="both"/>
        <w:rPr>
          <w:rFonts w:ascii="Times New Roman" w:hAnsi="Times New Roman"/>
          <w:sz w:val="28"/>
          <w:szCs w:val="28"/>
        </w:rPr>
      </w:pPr>
      <w:r w:rsidRPr="00F67E10">
        <w:rPr>
          <w:rFonts w:ascii="Times New Roman" w:hAnsi="Times New Roman"/>
          <w:sz w:val="28"/>
          <w:szCs w:val="28"/>
        </w:rPr>
        <w:t>1.2.</w:t>
      </w:r>
      <w:r w:rsidR="00493F6A" w:rsidRPr="00F67E10">
        <w:rPr>
          <w:rFonts w:ascii="Times New Roman" w:hAnsi="Times New Roman"/>
          <w:sz w:val="28"/>
          <w:szCs w:val="28"/>
        </w:rPr>
        <w:t xml:space="preserve"> </w:t>
      </w:r>
      <w:r w:rsidR="00755D4D">
        <w:rPr>
          <w:rFonts w:ascii="Times New Roman" w:hAnsi="Times New Roman"/>
          <w:sz w:val="28"/>
          <w:szCs w:val="28"/>
        </w:rPr>
        <w:t>Т</w:t>
      </w:r>
      <w:r w:rsidR="00F67E10" w:rsidRPr="00F67E10">
        <w:rPr>
          <w:rFonts w:ascii="Times New Roman" w:hAnsi="Times New Roman"/>
          <w:sz w:val="28"/>
          <w:szCs w:val="28"/>
        </w:rPr>
        <w:t>ретий</w:t>
      </w:r>
      <w:r w:rsidRPr="00F67E10">
        <w:rPr>
          <w:rFonts w:ascii="Times New Roman" w:hAnsi="Times New Roman"/>
          <w:sz w:val="28"/>
          <w:szCs w:val="28"/>
        </w:rPr>
        <w:t xml:space="preserve"> спортивный разряд </w:t>
      </w:r>
      <w:r w:rsidR="00E12457" w:rsidRPr="00F67E10">
        <w:rPr>
          <w:rFonts w:ascii="Times New Roman" w:hAnsi="Times New Roman"/>
          <w:sz w:val="28"/>
          <w:szCs w:val="28"/>
        </w:rPr>
        <w:t>(п</w:t>
      </w:r>
      <w:r w:rsidRPr="00F67E10">
        <w:rPr>
          <w:rFonts w:ascii="Times New Roman" w:hAnsi="Times New Roman"/>
          <w:sz w:val="28"/>
          <w:szCs w:val="28"/>
        </w:rPr>
        <w:t>риложение № 2)</w:t>
      </w:r>
      <w:r w:rsidR="001E26EF" w:rsidRPr="00F67E10">
        <w:rPr>
          <w:rFonts w:ascii="Times New Roman" w:hAnsi="Times New Roman"/>
          <w:sz w:val="28"/>
          <w:szCs w:val="28"/>
        </w:rPr>
        <w:t>.</w:t>
      </w:r>
    </w:p>
    <w:p w:rsidR="0046409B" w:rsidRDefault="008B7FF6" w:rsidP="0046409B">
      <w:pPr>
        <w:widowControl w:val="0"/>
        <w:tabs>
          <w:tab w:val="left" w:pos="-142"/>
          <w:tab w:val="left" w:pos="0"/>
        </w:tabs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F363F9">
        <w:rPr>
          <w:rFonts w:ascii="Times New Roman" w:hAnsi="Times New Roman"/>
          <w:sz w:val="28"/>
          <w:szCs w:val="28"/>
        </w:rPr>
        <w:t>.</w:t>
      </w:r>
      <w:r w:rsidR="00225B51">
        <w:rPr>
          <w:rFonts w:ascii="Times New Roman" w:hAnsi="Times New Roman"/>
          <w:sz w:val="28"/>
          <w:szCs w:val="28"/>
        </w:rPr>
        <w:t xml:space="preserve"> </w:t>
      </w:r>
      <w:r w:rsidR="00F62575" w:rsidRPr="00F363F9">
        <w:rPr>
          <w:rFonts w:ascii="Times New Roman" w:hAnsi="Times New Roman"/>
          <w:sz w:val="28"/>
          <w:szCs w:val="28"/>
        </w:rPr>
        <w:t>Отделу общественных связей Администрации ЗАТО г. Железногорск</w:t>
      </w:r>
      <w:r w:rsidR="00ED5C0A" w:rsidRPr="00F363F9">
        <w:rPr>
          <w:rFonts w:ascii="Times New Roman" w:hAnsi="Times New Roman"/>
          <w:sz w:val="28"/>
          <w:szCs w:val="28"/>
        </w:rPr>
        <w:t xml:space="preserve">         </w:t>
      </w:r>
      <w:r w:rsidR="00F62575" w:rsidRPr="00F363F9">
        <w:rPr>
          <w:rFonts w:ascii="Times New Roman" w:hAnsi="Times New Roman"/>
          <w:sz w:val="28"/>
          <w:szCs w:val="28"/>
        </w:rPr>
        <w:t xml:space="preserve"> (И.С. Пикалова) разместить настоящее </w:t>
      </w:r>
      <w:r w:rsidR="00585095" w:rsidRPr="00F363F9">
        <w:rPr>
          <w:rFonts w:ascii="Times New Roman" w:hAnsi="Times New Roman"/>
          <w:sz w:val="28"/>
          <w:szCs w:val="28"/>
        </w:rPr>
        <w:t>распоряжение</w:t>
      </w:r>
      <w:r w:rsidR="00F62575" w:rsidRPr="00F363F9">
        <w:rPr>
          <w:rFonts w:ascii="Times New Roman" w:hAnsi="Times New Roman"/>
          <w:sz w:val="28"/>
          <w:szCs w:val="28"/>
        </w:rPr>
        <w:t xml:space="preserve"> на официальном сайте муниципального образования «Закрытое административно-территориальное образование Железногорск Красноярского края» в информационно-телекоммуникационной сети «Интернет». </w:t>
      </w:r>
    </w:p>
    <w:p w:rsidR="00D6339C" w:rsidRPr="0046409B" w:rsidRDefault="0046409B" w:rsidP="00B62F6C">
      <w:pPr>
        <w:widowControl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493F6A">
        <w:rPr>
          <w:rFonts w:ascii="Times New Roman" w:hAnsi="Times New Roman"/>
          <w:sz w:val="28"/>
          <w:szCs w:val="28"/>
        </w:rPr>
        <w:t xml:space="preserve"> </w:t>
      </w:r>
      <w:r w:rsidR="008B7FF6">
        <w:rPr>
          <w:rFonts w:ascii="Times New Roman" w:hAnsi="Times New Roman"/>
          <w:sz w:val="28"/>
          <w:szCs w:val="28"/>
        </w:rPr>
        <w:t xml:space="preserve"> 3</w:t>
      </w:r>
      <w:r>
        <w:rPr>
          <w:rFonts w:ascii="Times New Roman" w:hAnsi="Times New Roman"/>
          <w:sz w:val="28"/>
          <w:szCs w:val="28"/>
        </w:rPr>
        <w:t>.</w:t>
      </w:r>
      <w:r w:rsidR="00D6339C" w:rsidRPr="0046409B">
        <w:rPr>
          <w:rFonts w:ascii="Times New Roman" w:hAnsi="Times New Roman"/>
          <w:sz w:val="28"/>
          <w:szCs w:val="28"/>
        </w:rPr>
        <w:t xml:space="preserve"> Контроль над исполнением настоящего распоряжения</w:t>
      </w:r>
      <w:r w:rsidR="002D7746">
        <w:rPr>
          <w:rFonts w:ascii="Times New Roman" w:hAnsi="Times New Roman"/>
          <w:sz w:val="28"/>
          <w:szCs w:val="28"/>
        </w:rPr>
        <w:t xml:space="preserve"> </w:t>
      </w:r>
      <w:r w:rsidR="00884494">
        <w:rPr>
          <w:rFonts w:ascii="Times New Roman" w:hAnsi="Times New Roman"/>
          <w:sz w:val="28"/>
          <w:szCs w:val="28"/>
        </w:rPr>
        <w:t>оставляю за собой.</w:t>
      </w:r>
    </w:p>
    <w:p w:rsidR="00F62575" w:rsidRPr="00F62575" w:rsidRDefault="008D369F" w:rsidP="00B62F6C">
      <w:pPr>
        <w:pStyle w:val="af"/>
        <w:widowControl w:val="0"/>
        <w:tabs>
          <w:tab w:val="left" w:pos="0"/>
          <w:tab w:val="left" w:pos="1418"/>
        </w:tabs>
        <w:ind w:left="142" w:firstLine="42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46409B">
        <w:rPr>
          <w:rFonts w:ascii="Times New Roman" w:hAnsi="Times New Roman"/>
          <w:sz w:val="28"/>
          <w:szCs w:val="28"/>
        </w:rPr>
        <w:t xml:space="preserve"> </w:t>
      </w:r>
      <w:r w:rsidR="00493F6A">
        <w:rPr>
          <w:rFonts w:ascii="Times New Roman" w:hAnsi="Times New Roman"/>
          <w:sz w:val="28"/>
          <w:szCs w:val="28"/>
        </w:rPr>
        <w:t xml:space="preserve"> </w:t>
      </w:r>
      <w:r w:rsidR="00270A85">
        <w:rPr>
          <w:rFonts w:ascii="Times New Roman" w:hAnsi="Times New Roman"/>
          <w:sz w:val="28"/>
          <w:szCs w:val="28"/>
        </w:rPr>
        <w:t xml:space="preserve"> 4</w:t>
      </w:r>
      <w:r w:rsidR="0023447C">
        <w:rPr>
          <w:rFonts w:ascii="Times New Roman" w:hAnsi="Times New Roman"/>
          <w:sz w:val="28"/>
          <w:szCs w:val="28"/>
        </w:rPr>
        <w:t>. Настоящее распоряжение вступает</w:t>
      </w:r>
      <w:r w:rsidR="00843DBF">
        <w:rPr>
          <w:rFonts w:ascii="Times New Roman" w:hAnsi="Times New Roman"/>
          <w:sz w:val="28"/>
          <w:szCs w:val="28"/>
        </w:rPr>
        <w:t xml:space="preserve"> в силу с момента его подписания.</w:t>
      </w:r>
      <w:r w:rsidR="00F62575">
        <w:rPr>
          <w:rFonts w:ascii="Times New Roman" w:hAnsi="Times New Roman"/>
          <w:sz w:val="28"/>
          <w:szCs w:val="28"/>
        </w:rPr>
        <w:t xml:space="preserve"> </w:t>
      </w:r>
    </w:p>
    <w:p w:rsidR="004D27CA" w:rsidRPr="00627CB4" w:rsidRDefault="004D27CA" w:rsidP="00B62F6C">
      <w:pPr>
        <w:widowControl w:val="0"/>
        <w:jc w:val="both"/>
        <w:rPr>
          <w:rFonts w:ascii="Times New Roman" w:hAnsi="Times New Roman"/>
          <w:szCs w:val="16"/>
        </w:rPr>
      </w:pPr>
    </w:p>
    <w:p w:rsidR="00381DB7" w:rsidRDefault="00381DB7" w:rsidP="00F62575">
      <w:pPr>
        <w:widowControl w:val="0"/>
        <w:jc w:val="both"/>
        <w:rPr>
          <w:rFonts w:ascii="Times New Roman" w:hAnsi="Times New Roman"/>
          <w:szCs w:val="16"/>
        </w:rPr>
      </w:pPr>
    </w:p>
    <w:p w:rsidR="00B62F6C" w:rsidRDefault="00B62F6C" w:rsidP="00F62575">
      <w:pPr>
        <w:widowControl w:val="0"/>
        <w:jc w:val="both"/>
        <w:rPr>
          <w:rFonts w:ascii="Times New Roman" w:hAnsi="Times New Roman"/>
          <w:szCs w:val="16"/>
        </w:rPr>
      </w:pPr>
    </w:p>
    <w:p w:rsidR="00B62F6C" w:rsidRDefault="00B62F6C" w:rsidP="00F62575">
      <w:pPr>
        <w:widowControl w:val="0"/>
        <w:jc w:val="both"/>
        <w:rPr>
          <w:rFonts w:ascii="Times New Roman" w:hAnsi="Times New Roman"/>
          <w:szCs w:val="16"/>
        </w:rPr>
      </w:pPr>
    </w:p>
    <w:p w:rsidR="00270A85" w:rsidRDefault="00884494" w:rsidP="00E96CCF">
      <w:pPr>
        <w:widowContro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Заместитель Главы ЗАТО г. Железногорск</w:t>
      </w:r>
    </w:p>
    <w:p w:rsidR="002F780C" w:rsidRPr="002C1D11" w:rsidRDefault="00884494" w:rsidP="00E96CCF">
      <w:pPr>
        <w:widowContro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социальным вопросам</w:t>
      </w:r>
      <w:r w:rsidR="00472CDE">
        <w:rPr>
          <w:rFonts w:ascii="Times New Roman" w:hAnsi="Times New Roman"/>
          <w:sz w:val="28"/>
          <w:szCs w:val="28"/>
        </w:rPr>
        <w:t xml:space="preserve"> </w:t>
      </w:r>
      <w:r w:rsidR="00270A85">
        <w:rPr>
          <w:rFonts w:ascii="Times New Roman" w:hAnsi="Times New Roman"/>
          <w:sz w:val="28"/>
          <w:szCs w:val="28"/>
        </w:rPr>
        <w:tab/>
      </w:r>
      <w:r w:rsidR="00270A85">
        <w:rPr>
          <w:rFonts w:ascii="Times New Roman" w:hAnsi="Times New Roman"/>
          <w:sz w:val="28"/>
          <w:szCs w:val="28"/>
        </w:rPr>
        <w:tab/>
      </w:r>
      <w:r w:rsidR="00270A85">
        <w:rPr>
          <w:rFonts w:ascii="Times New Roman" w:hAnsi="Times New Roman"/>
          <w:sz w:val="28"/>
          <w:szCs w:val="28"/>
        </w:rPr>
        <w:tab/>
      </w:r>
      <w:r w:rsidR="00270A85">
        <w:rPr>
          <w:rFonts w:ascii="Times New Roman" w:hAnsi="Times New Roman"/>
          <w:sz w:val="28"/>
          <w:szCs w:val="28"/>
        </w:rPr>
        <w:tab/>
      </w:r>
      <w:r w:rsidR="00270A85">
        <w:rPr>
          <w:rFonts w:ascii="Times New Roman" w:hAnsi="Times New Roman"/>
          <w:sz w:val="28"/>
          <w:szCs w:val="28"/>
        </w:rPr>
        <w:tab/>
      </w:r>
      <w:r w:rsidR="00270A85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270A85">
        <w:rPr>
          <w:rFonts w:ascii="Times New Roman" w:hAnsi="Times New Roman"/>
          <w:sz w:val="28"/>
          <w:szCs w:val="28"/>
          <w:lang w:val="en-US"/>
        </w:rPr>
        <w:t>E</w:t>
      </w:r>
      <w:r w:rsidR="00B62F6C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А. Карташов</w:t>
      </w:r>
      <w:r w:rsidR="00BA381C">
        <w:rPr>
          <w:rFonts w:ascii="Times New Roman" w:hAnsi="Times New Roman"/>
          <w:sz w:val="28"/>
          <w:szCs w:val="28"/>
        </w:rPr>
        <w:tab/>
      </w:r>
      <w:r w:rsidR="00BA381C">
        <w:rPr>
          <w:rFonts w:ascii="Times New Roman" w:hAnsi="Times New Roman"/>
          <w:sz w:val="28"/>
          <w:szCs w:val="28"/>
        </w:rPr>
        <w:tab/>
      </w:r>
      <w:r w:rsidR="00BA381C">
        <w:rPr>
          <w:rFonts w:ascii="Times New Roman" w:hAnsi="Times New Roman"/>
          <w:sz w:val="28"/>
          <w:szCs w:val="28"/>
        </w:rPr>
        <w:tab/>
      </w:r>
      <w:r w:rsidR="00BA381C">
        <w:rPr>
          <w:rFonts w:ascii="Times New Roman" w:hAnsi="Times New Roman"/>
          <w:sz w:val="28"/>
          <w:szCs w:val="28"/>
        </w:rPr>
        <w:tab/>
      </w:r>
      <w:r w:rsidR="00BA381C">
        <w:rPr>
          <w:rFonts w:ascii="Times New Roman" w:hAnsi="Times New Roman"/>
          <w:sz w:val="28"/>
          <w:szCs w:val="28"/>
        </w:rPr>
        <w:tab/>
      </w:r>
      <w:r w:rsidR="00BA381C">
        <w:rPr>
          <w:rFonts w:ascii="Times New Roman" w:hAnsi="Times New Roman"/>
          <w:sz w:val="28"/>
          <w:szCs w:val="28"/>
        </w:rPr>
        <w:tab/>
      </w:r>
      <w:r w:rsidR="00BA381C">
        <w:rPr>
          <w:rFonts w:ascii="Times New Roman" w:hAnsi="Times New Roman"/>
          <w:sz w:val="28"/>
          <w:szCs w:val="28"/>
        </w:rPr>
        <w:tab/>
      </w:r>
    </w:p>
    <w:sectPr w:rsidR="002F780C" w:rsidRPr="002C1D11" w:rsidSect="00627CB4">
      <w:headerReference w:type="even" r:id="rId11"/>
      <w:headerReference w:type="default" r:id="rId12"/>
      <w:pgSz w:w="11907" w:h="16840" w:code="9"/>
      <w:pgMar w:top="851" w:right="709" w:bottom="567" w:left="1418" w:header="720" w:footer="720" w:gutter="0"/>
      <w:cols w:space="720"/>
      <w:titlePg/>
      <w:docGrid w:linePitch="21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C0D54" w:rsidRDefault="008C0D54">
      <w:r>
        <w:separator/>
      </w:r>
    </w:p>
  </w:endnote>
  <w:endnote w:type="continuationSeparator" w:id="1">
    <w:p w:rsidR="008C0D54" w:rsidRDefault="008C0D5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C0D54" w:rsidRDefault="008C0D54">
      <w:r>
        <w:separator/>
      </w:r>
    </w:p>
  </w:footnote>
  <w:footnote w:type="continuationSeparator" w:id="1">
    <w:p w:rsidR="008C0D54" w:rsidRDefault="008C0D5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56C" w:rsidRDefault="003A6D25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F9456C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F9456C" w:rsidRDefault="00F9456C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56C" w:rsidRDefault="00F9456C" w:rsidP="00265C4F">
    <w:pPr>
      <w:pStyle w:val="a7"/>
      <w:ind w:right="360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077491"/>
    <w:multiLevelType w:val="hybridMultilevel"/>
    <w:tmpl w:val="9D60FEAE"/>
    <w:lvl w:ilvl="0" w:tplc="6414C768">
      <w:start w:val="1"/>
      <w:numFmt w:val="decimal"/>
      <w:lvlText w:val="%1."/>
      <w:lvlJc w:val="left"/>
      <w:pPr>
        <w:ind w:left="1536" w:hanging="99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3CEE29AF"/>
    <w:multiLevelType w:val="hybridMultilevel"/>
    <w:tmpl w:val="5CC0BB60"/>
    <w:lvl w:ilvl="0" w:tplc="683C4EAA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5EBC12F4"/>
    <w:multiLevelType w:val="multilevel"/>
    <w:tmpl w:val="77267B98"/>
    <w:lvl w:ilvl="0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mirrorMargins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05D91"/>
    <w:rsid w:val="000014F5"/>
    <w:rsid w:val="0000150C"/>
    <w:rsid w:val="0000456A"/>
    <w:rsid w:val="00004DA9"/>
    <w:rsid w:val="00004DC0"/>
    <w:rsid w:val="0001589D"/>
    <w:rsid w:val="000201F2"/>
    <w:rsid w:val="00020F5C"/>
    <w:rsid w:val="00031EC5"/>
    <w:rsid w:val="00032C01"/>
    <w:rsid w:val="0003435D"/>
    <w:rsid w:val="000574CD"/>
    <w:rsid w:val="00057DF1"/>
    <w:rsid w:val="00067EBC"/>
    <w:rsid w:val="0007581F"/>
    <w:rsid w:val="00077E80"/>
    <w:rsid w:val="000860BA"/>
    <w:rsid w:val="00092D9A"/>
    <w:rsid w:val="000A176E"/>
    <w:rsid w:val="000A1A5F"/>
    <w:rsid w:val="000A2428"/>
    <w:rsid w:val="000A5A0D"/>
    <w:rsid w:val="000A632D"/>
    <w:rsid w:val="000C03A6"/>
    <w:rsid w:val="000C5E24"/>
    <w:rsid w:val="000C691F"/>
    <w:rsid w:val="000E0FDC"/>
    <w:rsid w:val="000E67B9"/>
    <w:rsid w:val="000F2FAD"/>
    <w:rsid w:val="00106750"/>
    <w:rsid w:val="0010765C"/>
    <w:rsid w:val="00112A04"/>
    <w:rsid w:val="00113908"/>
    <w:rsid w:val="0011735F"/>
    <w:rsid w:val="0012341B"/>
    <w:rsid w:val="001376D1"/>
    <w:rsid w:val="00143BF1"/>
    <w:rsid w:val="00144A15"/>
    <w:rsid w:val="001611BC"/>
    <w:rsid w:val="00173748"/>
    <w:rsid w:val="0017686E"/>
    <w:rsid w:val="00186410"/>
    <w:rsid w:val="001C3188"/>
    <w:rsid w:val="001E15D5"/>
    <w:rsid w:val="001E26EF"/>
    <w:rsid w:val="001E5B61"/>
    <w:rsid w:val="001F2D59"/>
    <w:rsid w:val="00205466"/>
    <w:rsid w:val="00205EBB"/>
    <w:rsid w:val="00213589"/>
    <w:rsid w:val="00215F59"/>
    <w:rsid w:val="00216920"/>
    <w:rsid w:val="002213C9"/>
    <w:rsid w:val="00225B02"/>
    <w:rsid w:val="00225B51"/>
    <w:rsid w:val="00227519"/>
    <w:rsid w:val="0023228B"/>
    <w:rsid w:val="00232B47"/>
    <w:rsid w:val="0023447C"/>
    <w:rsid w:val="00234BEE"/>
    <w:rsid w:val="002374B2"/>
    <w:rsid w:val="002379C8"/>
    <w:rsid w:val="00244A39"/>
    <w:rsid w:val="002475DE"/>
    <w:rsid w:val="00253BA6"/>
    <w:rsid w:val="002570C5"/>
    <w:rsid w:val="00261C33"/>
    <w:rsid w:val="00265C4F"/>
    <w:rsid w:val="00267B72"/>
    <w:rsid w:val="002700C5"/>
    <w:rsid w:val="00270A85"/>
    <w:rsid w:val="00271AA3"/>
    <w:rsid w:val="0027393C"/>
    <w:rsid w:val="00283292"/>
    <w:rsid w:val="00286DC9"/>
    <w:rsid w:val="00286EE0"/>
    <w:rsid w:val="00297F71"/>
    <w:rsid w:val="002A7064"/>
    <w:rsid w:val="002B4B9E"/>
    <w:rsid w:val="002C1D11"/>
    <w:rsid w:val="002D3EAF"/>
    <w:rsid w:val="002D636B"/>
    <w:rsid w:val="002D66A8"/>
    <w:rsid w:val="002D7746"/>
    <w:rsid w:val="002E2268"/>
    <w:rsid w:val="002F205A"/>
    <w:rsid w:val="002F2EB4"/>
    <w:rsid w:val="002F780C"/>
    <w:rsid w:val="002F7A4E"/>
    <w:rsid w:val="003129F9"/>
    <w:rsid w:val="00313129"/>
    <w:rsid w:val="00323853"/>
    <w:rsid w:val="00331DE2"/>
    <w:rsid w:val="00336D42"/>
    <w:rsid w:val="00353C4A"/>
    <w:rsid w:val="00355C80"/>
    <w:rsid w:val="00361609"/>
    <w:rsid w:val="00367999"/>
    <w:rsid w:val="00370AED"/>
    <w:rsid w:val="00373A0C"/>
    <w:rsid w:val="00381DB7"/>
    <w:rsid w:val="00387E32"/>
    <w:rsid w:val="003A2953"/>
    <w:rsid w:val="003A6D25"/>
    <w:rsid w:val="003A72EC"/>
    <w:rsid w:val="003B0B16"/>
    <w:rsid w:val="003B167A"/>
    <w:rsid w:val="003C247A"/>
    <w:rsid w:val="003D243D"/>
    <w:rsid w:val="003D48EA"/>
    <w:rsid w:val="003D61B0"/>
    <w:rsid w:val="003E2B59"/>
    <w:rsid w:val="003E3551"/>
    <w:rsid w:val="003E71E2"/>
    <w:rsid w:val="00402CFC"/>
    <w:rsid w:val="00411D7F"/>
    <w:rsid w:val="00414A5F"/>
    <w:rsid w:val="00415BC4"/>
    <w:rsid w:val="0042616D"/>
    <w:rsid w:val="0044684A"/>
    <w:rsid w:val="00456907"/>
    <w:rsid w:val="00456EFF"/>
    <w:rsid w:val="0046409B"/>
    <w:rsid w:val="004729D9"/>
    <w:rsid w:val="00472CDE"/>
    <w:rsid w:val="00476EC4"/>
    <w:rsid w:val="00493F6A"/>
    <w:rsid w:val="00497D40"/>
    <w:rsid w:val="004A52E4"/>
    <w:rsid w:val="004B2F1F"/>
    <w:rsid w:val="004B42B3"/>
    <w:rsid w:val="004C02DE"/>
    <w:rsid w:val="004C055A"/>
    <w:rsid w:val="004D22FE"/>
    <w:rsid w:val="004D27CA"/>
    <w:rsid w:val="004E04D5"/>
    <w:rsid w:val="004E1D93"/>
    <w:rsid w:val="004E6648"/>
    <w:rsid w:val="004F3CD5"/>
    <w:rsid w:val="004F64B0"/>
    <w:rsid w:val="004F74D6"/>
    <w:rsid w:val="00503476"/>
    <w:rsid w:val="00513EB0"/>
    <w:rsid w:val="00516CFF"/>
    <w:rsid w:val="00537587"/>
    <w:rsid w:val="005428EA"/>
    <w:rsid w:val="00561298"/>
    <w:rsid w:val="005644B1"/>
    <w:rsid w:val="005704B4"/>
    <w:rsid w:val="00575104"/>
    <w:rsid w:val="00576B06"/>
    <w:rsid w:val="00584B73"/>
    <w:rsid w:val="00584C91"/>
    <w:rsid w:val="00585095"/>
    <w:rsid w:val="00585768"/>
    <w:rsid w:val="005905F6"/>
    <w:rsid w:val="0059194F"/>
    <w:rsid w:val="0059735B"/>
    <w:rsid w:val="005A0193"/>
    <w:rsid w:val="005A4D73"/>
    <w:rsid w:val="005A718D"/>
    <w:rsid w:val="005C09DD"/>
    <w:rsid w:val="005C7BB1"/>
    <w:rsid w:val="005D1BF6"/>
    <w:rsid w:val="005D2CED"/>
    <w:rsid w:val="005D71CA"/>
    <w:rsid w:val="005E6B8F"/>
    <w:rsid w:val="005F3BA4"/>
    <w:rsid w:val="005F4A39"/>
    <w:rsid w:val="006062C5"/>
    <w:rsid w:val="00610BD5"/>
    <w:rsid w:val="00627CB4"/>
    <w:rsid w:val="006333D5"/>
    <w:rsid w:val="00652C0F"/>
    <w:rsid w:val="00653E4B"/>
    <w:rsid w:val="00654876"/>
    <w:rsid w:val="00661421"/>
    <w:rsid w:val="00667283"/>
    <w:rsid w:val="00672867"/>
    <w:rsid w:val="00674F6B"/>
    <w:rsid w:val="006951B0"/>
    <w:rsid w:val="00695612"/>
    <w:rsid w:val="0069615F"/>
    <w:rsid w:val="006A4B37"/>
    <w:rsid w:val="006B46BD"/>
    <w:rsid w:val="006B4DC5"/>
    <w:rsid w:val="006C18D6"/>
    <w:rsid w:val="006C36DA"/>
    <w:rsid w:val="006C4069"/>
    <w:rsid w:val="006C4467"/>
    <w:rsid w:val="006D78A5"/>
    <w:rsid w:val="006F665C"/>
    <w:rsid w:val="00700692"/>
    <w:rsid w:val="007023D4"/>
    <w:rsid w:val="00710A48"/>
    <w:rsid w:val="00711F6F"/>
    <w:rsid w:val="007164AA"/>
    <w:rsid w:val="007254F0"/>
    <w:rsid w:val="0073044A"/>
    <w:rsid w:val="00732E07"/>
    <w:rsid w:val="00737A1D"/>
    <w:rsid w:val="00752A0D"/>
    <w:rsid w:val="00755D4D"/>
    <w:rsid w:val="007722AE"/>
    <w:rsid w:val="00774E9B"/>
    <w:rsid w:val="00786482"/>
    <w:rsid w:val="007914EC"/>
    <w:rsid w:val="00792E62"/>
    <w:rsid w:val="00795996"/>
    <w:rsid w:val="007A18B6"/>
    <w:rsid w:val="007A25A8"/>
    <w:rsid w:val="007B254F"/>
    <w:rsid w:val="007B714F"/>
    <w:rsid w:val="007C16D5"/>
    <w:rsid w:val="007C3089"/>
    <w:rsid w:val="007C31D3"/>
    <w:rsid w:val="007C6B3C"/>
    <w:rsid w:val="007C7742"/>
    <w:rsid w:val="007E17D6"/>
    <w:rsid w:val="007E517E"/>
    <w:rsid w:val="007E6741"/>
    <w:rsid w:val="007F295A"/>
    <w:rsid w:val="007F35EA"/>
    <w:rsid w:val="008079C4"/>
    <w:rsid w:val="008132B3"/>
    <w:rsid w:val="00822731"/>
    <w:rsid w:val="00823EF2"/>
    <w:rsid w:val="00832126"/>
    <w:rsid w:val="00834367"/>
    <w:rsid w:val="00835660"/>
    <w:rsid w:val="00843DBF"/>
    <w:rsid w:val="00854BE5"/>
    <w:rsid w:val="008729BE"/>
    <w:rsid w:val="008802B2"/>
    <w:rsid w:val="00884494"/>
    <w:rsid w:val="00887A36"/>
    <w:rsid w:val="00890DA1"/>
    <w:rsid w:val="008B1CE2"/>
    <w:rsid w:val="008B31E0"/>
    <w:rsid w:val="008B4E30"/>
    <w:rsid w:val="008B7FF6"/>
    <w:rsid w:val="008C0D54"/>
    <w:rsid w:val="008D18DA"/>
    <w:rsid w:val="008D352F"/>
    <w:rsid w:val="008D369F"/>
    <w:rsid w:val="008E5848"/>
    <w:rsid w:val="008F5DB1"/>
    <w:rsid w:val="009038F5"/>
    <w:rsid w:val="00905ED3"/>
    <w:rsid w:val="00906CA0"/>
    <w:rsid w:val="00917CB9"/>
    <w:rsid w:val="00922EF4"/>
    <w:rsid w:val="00926427"/>
    <w:rsid w:val="00941E70"/>
    <w:rsid w:val="009440E1"/>
    <w:rsid w:val="00944B74"/>
    <w:rsid w:val="00975DD9"/>
    <w:rsid w:val="009771FA"/>
    <w:rsid w:val="009C5EC7"/>
    <w:rsid w:val="009D5C4E"/>
    <w:rsid w:val="009E1028"/>
    <w:rsid w:val="009E3D86"/>
    <w:rsid w:val="009F4BD8"/>
    <w:rsid w:val="00A016B6"/>
    <w:rsid w:val="00A22014"/>
    <w:rsid w:val="00A312A9"/>
    <w:rsid w:val="00A32886"/>
    <w:rsid w:val="00A348D3"/>
    <w:rsid w:val="00A362D2"/>
    <w:rsid w:val="00A43399"/>
    <w:rsid w:val="00A63363"/>
    <w:rsid w:val="00A7370F"/>
    <w:rsid w:val="00A74579"/>
    <w:rsid w:val="00A8185D"/>
    <w:rsid w:val="00A8244D"/>
    <w:rsid w:val="00A836C1"/>
    <w:rsid w:val="00AA11E4"/>
    <w:rsid w:val="00AA214C"/>
    <w:rsid w:val="00AB3C8E"/>
    <w:rsid w:val="00AB697F"/>
    <w:rsid w:val="00AC1673"/>
    <w:rsid w:val="00AC7614"/>
    <w:rsid w:val="00AD360A"/>
    <w:rsid w:val="00AD3730"/>
    <w:rsid w:val="00AD6E97"/>
    <w:rsid w:val="00AE19C1"/>
    <w:rsid w:val="00AF531D"/>
    <w:rsid w:val="00B0248E"/>
    <w:rsid w:val="00B2204B"/>
    <w:rsid w:val="00B2279F"/>
    <w:rsid w:val="00B3298F"/>
    <w:rsid w:val="00B403AF"/>
    <w:rsid w:val="00B40875"/>
    <w:rsid w:val="00B415E8"/>
    <w:rsid w:val="00B476CA"/>
    <w:rsid w:val="00B54915"/>
    <w:rsid w:val="00B55E4B"/>
    <w:rsid w:val="00B55FA5"/>
    <w:rsid w:val="00B572C3"/>
    <w:rsid w:val="00B62F6C"/>
    <w:rsid w:val="00B63A40"/>
    <w:rsid w:val="00B64F04"/>
    <w:rsid w:val="00B6764E"/>
    <w:rsid w:val="00B756F0"/>
    <w:rsid w:val="00B87345"/>
    <w:rsid w:val="00BA1CD1"/>
    <w:rsid w:val="00BA381C"/>
    <w:rsid w:val="00BA4B3D"/>
    <w:rsid w:val="00BB69DD"/>
    <w:rsid w:val="00BB7E32"/>
    <w:rsid w:val="00BD680E"/>
    <w:rsid w:val="00BF00E9"/>
    <w:rsid w:val="00BF7594"/>
    <w:rsid w:val="00C00B3C"/>
    <w:rsid w:val="00C05D91"/>
    <w:rsid w:val="00C1100E"/>
    <w:rsid w:val="00C324D9"/>
    <w:rsid w:val="00C34662"/>
    <w:rsid w:val="00C35286"/>
    <w:rsid w:val="00C437ED"/>
    <w:rsid w:val="00C540FC"/>
    <w:rsid w:val="00C565FB"/>
    <w:rsid w:val="00C6118D"/>
    <w:rsid w:val="00C728D2"/>
    <w:rsid w:val="00C77288"/>
    <w:rsid w:val="00C90821"/>
    <w:rsid w:val="00C9132D"/>
    <w:rsid w:val="00C92733"/>
    <w:rsid w:val="00C970EB"/>
    <w:rsid w:val="00CA1CB7"/>
    <w:rsid w:val="00CA2FFC"/>
    <w:rsid w:val="00CB0659"/>
    <w:rsid w:val="00CB170E"/>
    <w:rsid w:val="00CB4271"/>
    <w:rsid w:val="00CC6DBA"/>
    <w:rsid w:val="00CD0B2E"/>
    <w:rsid w:val="00CE7ACA"/>
    <w:rsid w:val="00CF50C1"/>
    <w:rsid w:val="00D01FE1"/>
    <w:rsid w:val="00D2094E"/>
    <w:rsid w:val="00D2262E"/>
    <w:rsid w:val="00D2344D"/>
    <w:rsid w:val="00D27623"/>
    <w:rsid w:val="00D337A2"/>
    <w:rsid w:val="00D470F0"/>
    <w:rsid w:val="00D51805"/>
    <w:rsid w:val="00D56548"/>
    <w:rsid w:val="00D57104"/>
    <w:rsid w:val="00D6339C"/>
    <w:rsid w:val="00D66BEA"/>
    <w:rsid w:val="00D91645"/>
    <w:rsid w:val="00D93771"/>
    <w:rsid w:val="00DA2504"/>
    <w:rsid w:val="00DB67E1"/>
    <w:rsid w:val="00DB70E1"/>
    <w:rsid w:val="00DC2DFD"/>
    <w:rsid w:val="00DC5E19"/>
    <w:rsid w:val="00DD2B0F"/>
    <w:rsid w:val="00DE6EB8"/>
    <w:rsid w:val="00DF2531"/>
    <w:rsid w:val="00E10D1A"/>
    <w:rsid w:val="00E12457"/>
    <w:rsid w:val="00E14C4A"/>
    <w:rsid w:val="00E16884"/>
    <w:rsid w:val="00E21BD7"/>
    <w:rsid w:val="00E23DE4"/>
    <w:rsid w:val="00E26F33"/>
    <w:rsid w:val="00E27A14"/>
    <w:rsid w:val="00E27A22"/>
    <w:rsid w:val="00E31EF5"/>
    <w:rsid w:val="00E41C1E"/>
    <w:rsid w:val="00E56ED9"/>
    <w:rsid w:val="00E67F9D"/>
    <w:rsid w:val="00E77619"/>
    <w:rsid w:val="00E81129"/>
    <w:rsid w:val="00E875BD"/>
    <w:rsid w:val="00E96CCF"/>
    <w:rsid w:val="00ED4FF1"/>
    <w:rsid w:val="00ED5C0A"/>
    <w:rsid w:val="00ED720B"/>
    <w:rsid w:val="00EF0E5C"/>
    <w:rsid w:val="00EF0EBA"/>
    <w:rsid w:val="00EF475E"/>
    <w:rsid w:val="00F02C49"/>
    <w:rsid w:val="00F1457D"/>
    <w:rsid w:val="00F16108"/>
    <w:rsid w:val="00F163ED"/>
    <w:rsid w:val="00F227DB"/>
    <w:rsid w:val="00F231A6"/>
    <w:rsid w:val="00F325BA"/>
    <w:rsid w:val="00F33444"/>
    <w:rsid w:val="00F363F9"/>
    <w:rsid w:val="00F53B8A"/>
    <w:rsid w:val="00F62575"/>
    <w:rsid w:val="00F66DC4"/>
    <w:rsid w:val="00F67CF1"/>
    <w:rsid w:val="00F67E10"/>
    <w:rsid w:val="00F70C70"/>
    <w:rsid w:val="00F71E72"/>
    <w:rsid w:val="00F77A04"/>
    <w:rsid w:val="00F84243"/>
    <w:rsid w:val="00F87B6D"/>
    <w:rsid w:val="00F9456C"/>
    <w:rsid w:val="00FA0403"/>
    <w:rsid w:val="00FA078F"/>
    <w:rsid w:val="00FA187F"/>
    <w:rsid w:val="00FA598A"/>
    <w:rsid w:val="00FA777B"/>
    <w:rsid w:val="00FB151E"/>
    <w:rsid w:val="00FB5E8E"/>
    <w:rsid w:val="00FC4B71"/>
    <w:rsid w:val="00FC5230"/>
    <w:rsid w:val="00FE4165"/>
    <w:rsid w:val="00FE4722"/>
    <w:rsid w:val="00FF7F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E6EB8"/>
    <w:rPr>
      <w:rFonts w:ascii="Consultant" w:hAnsi="Consultant"/>
      <w:sz w:val="16"/>
    </w:rPr>
  </w:style>
  <w:style w:type="paragraph" w:styleId="1">
    <w:name w:val="heading 1"/>
    <w:basedOn w:val="a"/>
    <w:next w:val="a"/>
    <w:qFormat/>
    <w:rsid w:val="00DE6EB8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qFormat/>
    <w:rsid w:val="00DE6EB8"/>
    <w:pPr>
      <w:keepNext/>
      <w:jc w:val="both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явление"/>
    <w:basedOn w:val="a"/>
    <w:next w:val="a4"/>
    <w:rsid w:val="00DE6EB8"/>
  </w:style>
  <w:style w:type="paragraph" w:styleId="a4">
    <w:name w:val="envelope address"/>
    <w:basedOn w:val="a"/>
    <w:rsid w:val="00DE6EB8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DE6EB8"/>
    <w:pPr>
      <w:spacing w:before="120" w:after="120"/>
      <w:ind w:firstLine="720"/>
      <w:jc w:val="right"/>
    </w:pPr>
    <w:rPr>
      <w:rFonts w:ascii="Courier New" w:hAnsi="Courier New"/>
      <w:sz w:val="24"/>
    </w:rPr>
  </w:style>
  <w:style w:type="paragraph" w:customStyle="1" w:styleId="a6">
    <w:name w:val="Заголовок центр"/>
    <w:basedOn w:val="a"/>
    <w:next w:val="a"/>
    <w:rsid w:val="00DE6EB8"/>
    <w:pPr>
      <w:spacing w:before="120" w:after="120"/>
      <w:ind w:firstLine="720"/>
      <w:jc w:val="center"/>
    </w:pPr>
    <w:rPr>
      <w:rFonts w:ascii="Courier New" w:hAnsi="Courier New"/>
      <w:b/>
      <w:sz w:val="32"/>
    </w:rPr>
  </w:style>
  <w:style w:type="paragraph" w:styleId="a7">
    <w:name w:val="header"/>
    <w:basedOn w:val="a"/>
    <w:rsid w:val="00DE6EB8"/>
    <w:pPr>
      <w:tabs>
        <w:tab w:val="center" w:pos="4536"/>
        <w:tab w:val="right" w:pos="9072"/>
      </w:tabs>
    </w:pPr>
  </w:style>
  <w:style w:type="character" w:styleId="a8">
    <w:name w:val="page number"/>
    <w:basedOn w:val="a0"/>
    <w:rsid w:val="00DE6EB8"/>
  </w:style>
  <w:style w:type="paragraph" w:styleId="a9">
    <w:name w:val="Body Text"/>
    <w:basedOn w:val="a"/>
    <w:rsid w:val="00DE6EB8"/>
    <w:pPr>
      <w:framePr w:w="7633" w:h="1873" w:hSpace="180" w:wrap="around" w:vAnchor="text" w:hAnchor="page" w:x="2161" w:y="70"/>
      <w:jc w:val="center"/>
    </w:pPr>
    <w:rPr>
      <w:rFonts w:ascii="Times New Roman" w:hAnsi="Times New Roman"/>
      <w:b/>
      <w:sz w:val="28"/>
    </w:rPr>
  </w:style>
  <w:style w:type="paragraph" w:styleId="3">
    <w:name w:val="Body Text 3"/>
    <w:basedOn w:val="a"/>
    <w:rsid w:val="00905ED3"/>
    <w:pPr>
      <w:spacing w:after="120"/>
    </w:pPr>
    <w:rPr>
      <w:szCs w:val="16"/>
    </w:rPr>
  </w:style>
  <w:style w:type="paragraph" w:styleId="aa">
    <w:name w:val="footer"/>
    <w:basedOn w:val="a"/>
    <w:link w:val="ab"/>
    <w:rsid w:val="007E517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7E517E"/>
    <w:rPr>
      <w:rFonts w:ascii="Consultant" w:hAnsi="Consultant"/>
      <w:sz w:val="16"/>
    </w:rPr>
  </w:style>
  <w:style w:type="paragraph" w:styleId="ac">
    <w:name w:val="Balloon Text"/>
    <w:basedOn w:val="a"/>
    <w:link w:val="ad"/>
    <w:rsid w:val="00835660"/>
    <w:rPr>
      <w:rFonts w:ascii="Tahoma" w:hAnsi="Tahoma" w:cs="Tahoma"/>
      <w:szCs w:val="16"/>
    </w:rPr>
  </w:style>
  <w:style w:type="character" w:customStyle="1" w:styleId="ad">
    <w:name w:val="Текст выноски Знак"/>
    <w:basedOn w:val="a0"/>
    <w:link w:val="ac"/>
    <w:rsid w:val="00835660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6C36DA"/>
    <w:pPr>
      <w:autoSpaceDE w:val="0"/>
      <w:autoSpaceDN w:val="0"/>
      <w:adjustRightInd w:val="0"/>
      <w:ind w:firstLine="720"/>
    </w:pPr>
    <w:rPr>
      <w:rFonts w:ascii="Arial" w:eastAsia="Calibri" w:hAnsi="Arial" w:cs="Arial"/>
      <w:lang w:eastAsia="en-US"/>
    </w:rPr>
  </w:style>
  <w:style w:type="paragraph" w:styleId="ae">
    <w:name w:val="No Spacing"/>
    <w:uiPriority w:val="1"/>
    <w:qFormat/>
    <w:rsid w:val="009E3D86"/>
    <w:rPr>
      <w:rFonts w:ascii="Calibri" w:eastAsia="Calibri" w:hAnsi="Calibri"/>
      <w:sz w:val="22"/>
      <w:szCs w:val="22"/>
      <w:lang w:eastAsia="en-US"/>
    </w:rPr>
  </w:style>
  <w:style w:type="paragraph" w:styleId="af">
    <w:name w:val="List Paragraph"/>
    <w:basedOn w:val="a"/>
    <w:uiPriority w:val="34"/>
    <w:qFormat/>
    <w:rsid w:val="00F62575"/>
    <w:pPr>
      <w:ind w:left="720"/>
      <w:contextualSpacing/>
    </w:pPr>
  </w:style>
  <w:style w:type="character" w:styleId="af0">
    <w:name w:val="Hyperlink"/>
    <w:basedOn w:val="a0"/>
    <w:uiPriority w:val="99"/>
    <w:unhideWhenUsed/>
    <w:rsid w:val="00CE7AC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719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43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5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41C7D585E5920E58ADE86C09CA75490168B9293C20C898C412CA0F851DC40143913C26F049F669F557BDT8l0I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41C7D585E5920E58ADE87204DC19160A61B472382FC4939345C85ED013C10913D92C68B544F669F1T5l5I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554182-1FB5-4808-B70B-D909C8C98B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300</Words>
  <Characters>1712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2008</CharactersWithSpaces>
  <SharedDoc>false</SharedDoc>
  <HLinks>
    <vt:vector size="6" baseType="variant">
      <vt:variant>
        <vt:i4>8257590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consultantplus://offline/ref=2600581BC0337830B1AD3C73048CD32813E7B8D6F59A8F5D278EBEA54DDEC88B4E846C13FA8FBFE077783F1EC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Sweta</dc:creator>
  <cp:lastModifiedBy>maksimova</cp:lastModifiedBy>
  <cp:revision>12</cp:revision>
  <cp:lastPrinted>2019-12-20T07:11:00Z</cp:lastPrinted>
  <dcterms:created xsi:type="dcterms:W3CDTF">2019-09-03T04:52:00Z</dcterms:created>
  <dcterms:modified xsi:type="dcterms:W3CDTF">2019-12-23T08:25:00Z</dcterms:modified>
</cp:coreProperties>
</file>