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D1" w:rsidRDefault="000D5FD1" w:rsidP="000D5FD1">
      <w:pPr>
        <w:pStyle w:val="3"/>
        <w:framePr w:w="9910" w:h="1873" w:hSpace="180" w:wrap="around" w:vAnchor="text" w:hAnchor="page" w:x="1518" w:y="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FD1" w:rsidRDefault="000D5FD1" w:rsidP="000D5FD1">
      <w:pPr>
        <w:pStyle w:val="3"/>
        <w:framePr w:w="9910" w:h="1873" w:hSpace="180" w:wrap="around" w:vAnchor="text" w:hAnchor="page" w:x="1518" w:y="1"/>
        <w:jc w:val="center"/>
      </w:pPr>
    </w:p>
    <w:p w:rsidR="000D5FD1" w:rsidRPr="00905ED3" w:rsidRDefault="000D5FD1" w:rsidP="000D5FD1">
      <w:pPr>
        <w:pStyle w:val="3"/>
        <w:framePr w:w="9910" w:h="1873" w:hSpace="180" w:wrap="around" w:vAnchor="text" w:hAnchor="page" w:x="1518" w:y="1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D5FD1" w:rsidRPr="00905ED3" w:rsidRDefault="000D5FD1" w:rsidP="000D5FD1">
      <w:pPr>
        <w:pStyle w:val="1"/>
        <w:framePr w:w="9910" w:wrap="around" w:x="1518" w:y="1"/>
        <w:rPr>
          <w:szCs w:val="28"/>
        </w:rPr>
      </w:pPr>
    </w:p>
    <w:p w:rsidR="000D5FD1" w:rsidRPr="00905ED3" w:rsidRDefault="000D5FD1" w:rsidP="000D5FD1">
      <w:pPr>
        <w:pStyle w:val="1"/>
        <w:framePr w:w="9910" w:wrap="around" w:x="1518" w:y="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0D5FD1" w:rsidRDefault="000D5FD1" w:rsidP="000D5FD1">
      <w:pPr>
        <w:framePr w:w="9910" w:h="1873" w:hSpace="180" w:wrap="around" w:vAnchor="text" w:hAnchor="page" w:x="1518" w:y="1"/>
        <w:jc w:val="center"/>
        <w:rPr>
          <w:rFonts w:ascii="Times New Roman" w:hAnsi="Times New Roman"/>
          <w:b/>
          <w:sz w:val="36"/>
        </w:rPr>
      </w:pPr>
    </w:p>
    <w:p w:rsidR="000D5FD1" w:rsidRDefault="00D76D32" w:rsidP="000D5FD1">
      <w:pPr>
        <w:framePr w:w="9910" w:h="1873" w:hSpace="180" w:wrap="around" w:vAnchor="text" w:hAnchor="page" w:x="1518" w:y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A7C2B" w:rsidRDefault="002A7C2B" w:rsidP="002A7C2B">
      <w:pPr>
        <w:framePr w:w="9666" w:h="585" w:hSpace="180" w:wrap="around" w:vAnchor="text" w:hAnchor="page" w:x="1926" w:y="4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18.12.</w:t>
      </w:r>
      <w:r w:rsidR="000D5FD1" w:rsidRPr="00F4595F">
        <w:rPr>
          <w:rFonts w:ascii="Times New Roman" w:hAnsi="Times New Roman"/>
          <w:sz w:val="24"/>
          <w:szCs w:val="24"/>
        </w:rPr>
        <w:t xml:space="preserve">2019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D5FD1" w:rsidRPr="00F4595F">
        <w:rPr>
          <w:rFonts w:ascii="Times New Roman" w:hAnsi="Times New Roman"/>
          <w:sz w:val="24"/>
          <w:szCs w:val="24"/>
        </w:rPr>
        <w:t xml:space="preserve">   </w:t>
      </w:r>
      <w:r w:rsidR="000D5FD1" w:rsidRPr="008C120E">
        <w:rPr>
          <w:rFonts w:ascii="Times New Roman" w:hAnsi="Times New Roman"/>
          <w:sz w:val="24"/>
          <w:szCs w:val="24"/>
        </w:rPr>
        <w:t xml:space="preserve"> </w:t>
      </w:r>
      <w:r w:rsidR="000D5FD1" w:rsidRPr="008C120E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9pt;height:9.5pt" o:ole="">
            <v:imagedata r:id="rId7" o:title=""/>
          </v:shape>
          <o:OLEObject Type="Embed" ProgID="MSWordArt.2" ShapeID="_x0000_i1032" DrawAspect="Content" ObjectID="_1638617801" r:id="rId8">
            <o:FieldCodes>\s</o:FieldCodes>
          </o:OLEObject>
        </w:object>
      </w:r>
      <w:r w:rsidR="000D5FD1" w:rsidRPr="008C12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2594 </w:t>
      </w:r>
    </w:p>
    <w:p w:rsidR="000D5FD1" w:rsidRPr="00F4595F" w:rsidRDefault="000D5FD1" w:rsidP="002A7C2B">
      <w:pPr>
        <w:framePr w:w="9666" w:h="585" w:hSpace="180" w:wrap="around" w:vAnchor="text" w:hAnchor="page" w:x="1926" w:y="4530"/>
        <w:jc w:val="center"/>
        <w:rPr>
          <w:rFonts w:ascii="Times New Roman" w:hAnsi="Times New Roman"/>
          <w:b/>
          <w:sz w:val="24"/>
          <w:szCs w:val="24"/>
        </w:rPr>
      </w:pPr>
      <w:r w:rsidRPr="00F4595F">
        <w:rPr>
          <w:rFonts w:ascii="Times New Roman" w:hAnsi="Times New Roman"/>
          <w:b/>
          <w:sz w:val="24"/>
          <w:szCs w:val="24"/>
        </w:rPr>
        <w:t>г. Железногорск</w:t>
      </w:r>
    </w:p>
    <w:p w:rsidR="000D5FD1" w:rsidRPr="005E4ED6" w:rsidRDefault="000D5FD1" w:rsidP="000D5FD1">
      <w:pPr>
        <w:framePr w:w="9666" w:h="585" w:hSpace="180" w:wrap="around" w:vAnchor="text" w:hAnchor="page" w:x="1926" w:y="4530"/>
        <w:jc w:val="center"/>
        <w:rPr>
          <w:b/>
          <w:sz w:val="22"/>
          <w:szCs w:val="22"/>
        </w:rPr>
      </w:pPr>
    </w:p>
    <w:p w:rsidR="000D5FD1" w:rsidRPr="000D5FD1" w:rsidRDefault="000D5FD1" w:rsidP="007C2CB8">
      <w:pPr>
        <w:pStyle w:val="ConsPlusTitlePage"/>
        <w:rPr>
          <w:rFonts w:ascii="Times New Roman" w:hAnsi="Times New Roman" w:cs="Times New Roman"/>
        </w:rPr>
      </w:pPr>
      <w:r>
        <w:br/>
      </w:r>
    </w:p>
    <w:p w:rsidR="000D5FD1" w:rsidRPr="00F4595F" w:rsidRDefault="000D5FD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hyperlink w:anchor="P37" w:history="1">
        <w:r w:rsidRPr="00F4595F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Порядк</w:t>
        </w:r>
      </w:hyperlink>
      <w:r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 сос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тавления, утверждения и ведения бюджетных смет </w:t>
      </w:r>
      <w:r w:rsidR="00491359" w:rsidRPr="00F4595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ЗАТО г. Железногорск и 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казенными учреждениями, подведомственными главному распорядителю бюджетных средств Администрация </w:t>
      </w:r>
      <w:r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ЗАТО г.Железногорск</w:t>
      </w:r>
    </w:p>
    <w:p w:rsidR="000D5FD1" w:rsidRPr="00F4595F" w:rsidRDefault="000D5F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FD1" w:rsidRPr="00F4595F" w:rsidRDefault="000D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9" w:history="1">
        <w:r w:rsidRPr="00F4595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158</w:t>
        </w:r>
      </w:hyperlink>
      <w:r w:rsidRPr="00F45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F4595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161</w:t>
        </w:r>
      </w:hyperlink>
      <w:r w:rsidRPr="00F45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F4595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162</w:t>
        </w:r>
      </w:hyperlink>
      <w:r w:rsidRPr="00F45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2" w:history="1">
        <w:r w:rsidRPr="00F4595F">
          <w:rPr>
            <w:rFonts w:ascii="Times New Roman" w:hAnsi="Times New Roman" w:cs="Times New Roman"/>
            <w:color w:val="000000" w:themeColor="text1"/>
            <w:sz w:val="24"/>
            <w:szCs w:val="24"/>
          </w:rPr>
          <w:t>221</w:t>
        </w:r>
      </w:hyperlink>
      <w:r w:rsidRPr="00F45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hyperlink r:id="rId13" w:history="1">
        <w:r w:rsidRPr="00F4595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Общими требованиями</w:t>
        </w:r>
      </w:hyperlink>
      <w:r w:rsidRPr="00F45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составления, утверждения и ведения бюджетных смет казенных учреждений, утвержденными</w:t>
      </w:r>
      <w:r w:rsidRPr="00F4595F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Pr="00F4595F">
        <w:rPr>
          <w:rFonts w:ascii="Times New Roman" w:hAnsi="Times New Roman" w:cs="Times New Roman"/>
          <w:sz w:val="24"/>
          <w:szCs w:val="24"/>
        </w:rPr>
        <w:t>риказом Министерства финансов Российской Федерации от 14 февраля 2018 г. N 26н:</w:t>
      </w:r>
    </w:p>
    <w:p w:rsidR="00F23DE3" w:rsidRPr="00F4595F" w:rsidRDefault="00F23DE3" w:rsidP="001C50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3DE3" w:rsidRPr="00F4595F" w:rsidRDefault="000D5FD1" w:rsidP="001C50E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</w:t>
      </w:r>
      <w:hyperlink w:anchor="P37" w:history="1">
        <w:r w:rsidRPr="00F4595F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Порядок</w:t>
        </w:r>
      </w:hyperlink>
      <w:r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>составления, утверждения и ведения бюджетных смет</w:t>
      </w:r>
      <w:r w:rsidR="00F23DE3" w:rsidRPr="00F4595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76D32" w:rsidRPr="00F4595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ЗАТО г. Железногорск и </w:t>
      </w:r>
      <w:r w:rsidR="00F23DE3" w:rsidRPr="00F4595F">
        <w:rPr>
          <w:rFonts w:ascii="Times New Roman" w:hAnsi="Times New Roman" w:cs="Times New Roman"/>
          <w:b w:val="0"/>
          <w:sz w:val="24"/>
          <w:szCs w:val="24"/>
        </w:rPr>
        <w:t xml:space="preserve">казенными учреждениями, подведомственными главному распорядителю бюджетных средств </w:t>
      </w:r>
      <w:r w:rsidR="008C120E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F23DE3" w:rsidRPr="00F4595F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F23DE3"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ЗАТО г.Железногорск.</w:t>
      </w:r>
    </w:p>
    <w:p w:rsidR="000D5FD1" w:rsidRPr="00F4595F" w:rsidRDefault="00F279EC" w:rsidP="001C50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595F">
        <w:rPr>
          <w:rFonts w:ascii="Times New Roman" w:hAnsi="Times New Roman" w:cs="Times New Roman"/>
          <w:b w:val="0"/>
          <w:sz w:val="24"/>
          <w:szCs w:val="24"/>
        </w:rPr>
        <w:t>2. Настоящий Порядок</w:t>
      </w:r>
      <w:r w:rsidR="000D5FD1" w:rsidRPr="00F4595F">
        <w:rPr>
          <w:rFonts w:ascii="Times New Roman" w:hAnsi="Times New Roman" w:cs="Times New Roman"/>
          <w:b w:val="0"/>
          <w:sz w:val="24"/>
          <w:szCs w:val="24"/>
        </w:rPr>
        <w:t xml:space="preserve"> применяется при составлении, утверждении и ведении бюджетных смет </w:t>
      </w:r>
      <w:r w:rsidR="00D76D32" w:rsidRPr="00F4595F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ЗАТО г. Железногорск и 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казенными учреждениями, подведомственными главному распорядителю бюджетных средств Администрация </w:t>
      </w:r>
      <w:r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ЗАТО г.Железногорск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5FD1" w:rsidRPr="00F4595F">
        <w:rPr>
          <w:rFonts w:ascii="Times New Roman" w:hAnsi="Times New Roman" w:cs="Times New Roman"/>
          <w:b w:val="0"/>
          <w:sz w:val="24"/>
          <w:szCs w:val="24"/>
        </w:rPr>
        <w:t>на 20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>20</w:t>
      </w:r>
      <w:r w:rsidR="000D5FD1" w:rsidRPr="00F4595F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202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>1</w:t>
      </w:r>
      <w:r w:rsidR="000D5FD1" w:rsidRPr="00F4595F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>2</w:t>
      </w:r>
      <w:r w:rsidR="000D5FD1" w:rsidRPr="00F4595F">
        <w:rPr>
          <w:rFonts w:ascii="Times New Roman" w:hAnsi="Times New Roman" w:cs="Times New Roman"/>
          <w:b w:val="0"/>
          <w:sz w:val="24"/>
          <w:szCs w:val="24"/>
        </w:rPr>
        <w:t xml:space="preserve"> годов.</w:t>
      </w:r>
    </w:p>
    <w:p w:rsidR="001C48EC" w:rsidRPr="00F4595F" w:rsidRDefault="00D76D32" w:rsidP="001C50E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3.Отменить </w:t>
      </w:r>
      <w:r w:rsidR="0042070F">
        <w:rPr>
          <w:rFonts w:ascii="Times New Roman" w:hAnsi="Times New Roman" w:cs="Times New Roman"/>
          <w:b w:val="0"/>
          <w:sz w:val="24"/>
          <w:szCs w:val="24"/>
        </w:rPr>
        <w:t xml:space="preserve">пункт 1 </w:t>
      </w:r>
      <w:r w:rsidR="00F4595F">
        <w:rPr>
          <w:rFonts w:ascii="Times New Roman" w:hAnsi="Times New Roman" w:cs="Times New Roman"/>
          <w:b w:val="0"/>
          <w:sz w:val="24"/>
          <w:szCs w:val="24"/>
        </w:rPr>
        <w:t>п</w:t>
      </w:r>
      <w:r w:rsidR="0042070F">
        <w:rPr>
          <w:rFonts w:ascii="Times New Roman" w:hAnsi="Times New Roman" w:cs="Times New Roman"/>
          <w:b w:val="0"/>
          <w:sz w:val="24"/>
          <w:szCs w:val="24"/>
        </w:rPr>
        <w:t>остановления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ЗАТО г.Железногорск от 09.09.2015 №1421 «Об утверждении </w:t>
      </w:r>
      <w:hyperlink w:anchor="P34" w:history="1">
        <w:r w:rsidRPr="00F4595F">
          <w:rPr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Порядк</w:t>
        </w:r>
      </w:hyperlink>
      <w:r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 составления, утверждения и ведения бюджетной сметы Администрации ЗАТО г. Железногорск, муниципальных казенных учреждений, подведомственных главному распорядителю средств местного бюджета - Администрации ЗАТО г. Железногорск».</w:t>
      </w:r>
    </w:p>
    <w:p w:rsidR="001C48EC" w:rsidRPr="00F4595F" w:rsidRDefault="001C48EC" w:rsidP="001C50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>. Управлению делами Администрации ЗАТО г. Железногорск (</w:t>
      </w:r>
      <w:r w:rsidR="00C76092" w:rsidRPr="00F4595F">
        <w:rPr>
          <w:rFonts w:ascii="Times New Roman" w:hAnsi="Times New Roman" w:cs="Times New Roman"/>
          <w:b w:val="0"/>
          <w:sz w:val="24"/>
          <w:szCs w:val="24"/>
        </w:rPr>
        <w:t>Е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 xml:space="preserve">.В. Андросова) довести настоящее </w:t>
      </w:r>
      <w:r w:rsidR="00F4595F">
        <w:rPr>
          <w:rFonts w:ascii="Times New Roman" w:hAnsi="Times New Roman" w:cs="Times New Roman"/>
          <w:b w:val="0"/>
          <w:sz w:val="24"/>
          <w:szCs w:val="24"/>
        </w:rPr>
        <w:t>п</w:t>
      </w:r>
      <w:r w:rsidRPr="00F4595F">
        <w:rPr>
          <w:rFonts w:ascii="Times New Roman" w:hAnsi="Times New Roman" w:cs="Times New Roman"/>
          <w:b w:val="0"/>
          <w:sz w:val="24"/>
          <w:szCs w:val="24"/>
        </w:rPr>
        <w:t>остановление до сведения населения через газету "Город и горожане".</w:t>
      </w:r>
    </w:p>
    <w:p w:rsidR="001C48EC" w:rsidRPr="00F4595F" w:rsidRDefault="001C48EC" w:rsidP="001C5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95F">
        <w:rPr>
          <w:rFonts w:ascii="Times New Roman" w:hAnsi="Times New Roman" w:cs="Times New Roman"/>
          <w:sz w:val="24"/>
          <w:szCs w:val="24"/>
        </w:rPr>
        <w:t xml:space="preserve">5. Отделу общественных связей Администрации ЗАТО г. Железногорск (И.С. Пикалова) </w:t>
      </w:r>
      <w:r w:rsidR="00F4595F">
        <w:rPr>
          <w:rFonts w:ascii="Times New Roman" w:hAnsi="Times New Roman" w:cs="Times New Roman"/>
          <w:sz w:val="24"/>
          <w:szCs w:val="24"/>
        </w:rPr>
        <w:t>разместить настоящее п</w:t>
      </w:r>
      <w:r w:rsidRPr="00F4595F">
        <w:rPr>
          <w:rFonts w:ascii="Times New Roman" w:hAnsi="Times New Roman" w:cs="Times New Roman"/>
          <w:sz w:val="24"/>
          <w:szCs w:val="24"/>
        </w:rPr>
        <w:t>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0D5FD1" w:rsidRPr="00F4595F" w:rsidRDefault="001C48EC" w:rsidP="001C50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595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="000D5FD1" w:rsidRPr="00F4595F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</w:t>
      </w:r>
      <w:r w:rsidR="00F4595F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0C2035" w:rsidRPr="00F4595F">
        <w:rPr>
          <w:rFonts w:ascii="Times New Roman" w:hAnsi="Times New Roman" w:cs="Times New Roman"/>
          <w:b w:val="0"/>
          <w:sz w:val="24"/>
          <w:szCs w:val="24"/>
        </w:rPr>
        <w:t xml:space="preserve"> возложить на первого заместителя Главы ЗАТО г.Железногорск </w:t>
      </w:r>
      <w:r w:rsidR="000C2035" w:rsidRPr="00F4595F">
        <w:rPr>
          <w:rFonts w:hint="eastAsia"/>
          <w:b w:val="0"/>
          <w:sz w:val="24"/>
          <w:szCs w:val="24"/>
        </w:rPr>
        <w:t xml:space="preserve"> </w:t>
      </w:r>
      <w:r w:rsidR="000C2035" w:rsidRPr="00F4595F">
        <w:rPr>
          <w:rFonts w:ascii="Times New Roman" w:hAnsi="Times New Roman" w:cs="Times New Roman" w:hint="eastAsia"/>
          <w:b w:val="0"/>
          <w:sz w:val="24"/>
          <w:szCs w:val="24"/>
        </w:rPr>
        <w:t>по</w:t>
      </w:r>
      <w:r w:rsidR="000C2035" w:rsidRPr="00F459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035" w:rsidRPr="00F4595F">
        <w:rPr>
          <w:rFonts w:ascii="Times New Roman" w:hAnsi="Times New Roman" w:cs="Times New Roman" w:hint="eastAsia"/>
          <w:b w:val="0"/>
          <w:sz w:val="24"/>
          <w:szCs w:val="24"/>
        </w:rPr>
        <w:t>стратегическому</w:t>
      </w:r>
      <w:r w:rsidR="000C2035" w:rsidRPr="00F459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035" w:rsidRPr="00F4595F">
        <w:rPr>
          <w:rFonts w:ascii="Times New Roman" w:hAnsi="Times New Roman" w:cs="Times New Roman" w:hint="eastAsia"/>
          <w:b w:val="0"/>
          <w:sz w:val="24"/>
          <w:szCs w:val="24"/>
        </w:rPr>
        <w:t>планированию</w:t>
      </w:r>
      <w:r w:rsidR="000C2035" w:rsidRPr="00F4595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0C2035" w:rsidRPr="00F4595F">
        <w:rPr>
          <w:rFonts w:ascii="Times New Roman" w:hAnsi="Times New Roman" w:cs="Times New Roman" w:hint="eastAsia"/>
          <w:b w:val="0"/>
          <w:sz w:val="24"/>
          <w:szCs w:val="24"/>
        </w:rPr>
        <w:t>экономическому</w:t>
      </w:r>
      <w:r w:rsidR="000C2035" w:rsidRPr="00F459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035" w:rsidRPr="00F4595F">
        <w:rPr>
          <w:rFonts w:ascii="Times New Roman" w:hAnsi="Times New Roman" w:cs="Times New Roman" w:hint="eastAsia"/>
          <w:b w:val="0"/>
          <w:sz w:val="24"/>
          <w:szCs w:val="24"/>
        </w:rPr>
        <w:t>развитию</w:t>
      </w:r>
      <w:r w:rsidR="000C2035" w:rsidRPr="00F459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035" w:rsidRPr="00F4595F">
        <w:rPr>
          <w:rFonts w:ascii="Times New Roman" w:hAnsi="Times New Roman" w:cs="Times New Roman" w:hint="eastAsia"/>
          <w:b w:val="0"/>
          <w:sz w:val="24"/>
          <w:szCs w:val="24"/>
        </w:rPr>
        <w:t>и</w:t>
      </w:r>
      <w:r w:rsidR="000C2035" w:rsidRPr="00F459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035" w:rsidRPr="00F4595F">
        <w:rPr>
          <w:rFonts w:ascii="Times New Roman" w:hAnsi="Times New Roman" w:cs="Times New Roman" w:hint="eastAsia"/>
          <w:b w:val="0"/>
          <w:sz w:val="24"/>
          <w:szCs w:val="24"/>
        </w:rPr>
        <w:t>финансам</w:t>
      </w:r>
      <w:r w:rsidR="00D76D32" w:rsidRPr="00F4595F">
        <w:rPr>
          <w:rFonts w:ascii="Times New Roman" w:hAnsi="Times New Roman" w:cs="Times New Roman"/>
          <w:b w:val="0"/>
          <w:sz w:val="24"/>
          <w:szCs w:val="24"/>
        </w:rPr>
        <w:t xml:space="preserve"> С.Д.Проскурнина.</w:t>
      </w:r>
    </w:p>
    <w:p w:rsidR="001C48EC" w:rsidRDefault="001C48EC" w:rsidP="001C5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95F">
        <w:rPr>
          <w:rFonts w:ascii="Times New Roman" w:hAnsi="Times New Roman" w:cs="Times New Roman"/>
          <w:sz w:val="24"/>
          <w:szCs w:val="24"/>
        </w:rPr>
        <w:t>7.</w:t>
      </w:r>
      <w:r w:rsidRPr="00F4595F">
        <w:rPr>
          <w:rFonts w:ascii="Times New Roman" w:hAnsi="Times New Roman"/>
          <w:sz w:val="24"/>
          <w:szCs w:val="24"/>
        </w:rPr>
        <w:t xml:space="preserve"> </w:t>
      </w:r>
      <w:r w:rsidR="00F4595F">
        <w:rPr>
          <w:rFonts w:ascii="Times New Roman" w:hAnsi="Times New Roman" w:cs="Times New Roman"/>
          <w:sz w:val="24"/>
          <w:szCs w:val="24"/>
        </w:rPr>
        <w:t>Настоящее п</w:t>
      </w:r>
      <w:r w:rsidRPr="00F4595F">
        <w:rPr>
          <w:rFonts w:ascii="Times New Roman" w:hAnsi="Times New Roman" w:cs="Times New Roman"/>
          <w:sz w:val="24"/>
          <w:szCs w:val="24"/>
        </w:rPr>
        <w:t>остановление вступает в силу после его официального опубликования.</w:t>
      </w:r>
    </w:p>
    <w:p w:rsidR="00453F8D" w:rsidRPr="00F4595F" w:rsidRDefault="00453F8D" w:rsidP="008471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</w:p>
    <w:p w:rsidR="00AB1B7D" w:rsidRDefault="00AB1B7D" w:rsidP="008471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7105" w:rsidRPr="00F4595F" w:rsidRDefault="007C2CB8" w:rsidP="008471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4595F">
        <w:rPr>
          <w:rFonts w:ascii="Times New Roman" w:hAnsi="Times New Roman" w:cs="Times New Roman"/>
          <w:b w:val="0"/>
          <w:sz w:val="24"/>
          <w:szCs w:val="24"/>
        </w:rPr>
        <w:t>Г</w:t>
      </w:r>
      <w:r w:rsidR="00847105" w:rsidRPr="00F4595F">
        <w:rPr>
          <w:rFonts w:ascii="Times New Roman" w:hAnsi="Times New Roman" w:cs="Times New Roman"/>
          <w:b w:val="0"/>
          <w:sz w:val="24"/>
          <w:szCs w:val="24"/>
        </w:rPr>
        <w:t>лава ЗАТО г.Железногорск                                                                                   И.Г. Куксин</w:t>
      </w:r>
    </w:p>
    <w:p w:rsidR="00453F8D" w:rsidRPr="00AB1B7D" w:rsidRDefault="00453F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ПОРЯДОК</w:t>
      </w:r>
    </w:p>
    <w:p w:rsidR="000D5FD1" w:rsidRPr="00AB1B7D" w:rsidRDefault="000D5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БЮДЖЕТНЫХ СМЕТ</w:t>
      </w:r>
      <w:r w:rsidR="00847105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1C48EC" w:rsidRPr="00AB1B7D">
        <w:rPr>
          <w:rFonts w:ascii="Times New Roman" w:hAnsi="Times New Roman" w:cs="Times New Roman"/>
          <w:sz w:val="24"/>
          <w:szCs w:val="24"/>
        </w:rPr>
        <w:t xml:space="preserve">АДМИНИСТРАЦИЕЙ ЗАТО Г.ЖЕЛЕЗНОГОРСК И </w:t>
      </w:r>
      <w:r w:rsidR="00847105" w:rsidRPr="00AB1B7D">
        <w:rPr>
          <w:rFonts w:ascii="Times New Roman" w:hAnsi="Times New Roman" w:cs="Times New Roman"/>
          <w:sz w:val="24"/>
          <w:szCs w:val="24"/>
        </w:rPr>
        <w:t xml:space="preserve">КАЗЕННЫМИ УЧРЕЖДЕНИЯМИ, ПОДВЕДОМСТВЕННЫМИ ГЛАВНОМУ РАСПОРЯДИТЕЛЮ БЮДЖЕТНЫХ СРЕДСТВ </w:t>
      </w:r>
      <w:r w:rsidR="00590A73">
        <w:rPr>
          <w:rFonts w:ascii="Times New Roman" w:hAnsi="Times New Roman" w:cs="Times New Roman"/>
          <w:sz w:val="24"/>
          <w:szCs w:val="24"/>
        </w:rPr>
        <w:t xml:space="preserve"> - </w:t>
      </w:r>
      <w:r w:rsidR="00847105" w:rsidRPr="00AB1B7D">
        <w:rPr>
          <w:rFonts w:ascii="Times New Roman" w:hAnsi="Times New Roman" w:cs="Times New Roman"/>
          <w:sz w:val="24"/>
          <w:szCs w:val="24"/>
        </w:rPr>
        <w:t>АДМИНИСТРАЦИЯ ЗАТО Г.ЖЕЛЕЗНОГОРСК</w:t>
      </w:r>
    </w:p>
    <w:p w:rsidR="00847105" w:rsidRPr="00AB1B7D" w:rsidRDefault="008471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ab/>
      </w:r>
    </w:p>
    <w:p w:rsidR="000D5FD1" w:rsidRPr="00AB1B7D" w:rsidRDefault="000D5F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D5FD1" w:rsidRPr="00AB1B7D" w:rsidRDefault="000D5FD1" w:rsidP="008471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934886" w:rsidP="0084710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1B7D">
        <w:rPr>
          <w:rFonts w:ascii="Times New Roman" w:hAnsi="Times New Roman" w:cs="Times New Roman"/>
          <w:b w:val="0"/>
          <w:sz w:val="24"/>
          <w:szCs w:val="24"/>
        </w:rPr>
        <w:tab/>
      </w:r>
      <w:r w:rsidR="000D5FD1" w:rsidRPr="00AB1B7D">
        <w:rPr>
          <w:rFonts w:ascii="Times New Roman" w:hAnsi="Times New Roman" w:cs="Times New Roman"/>
          <w:b w:val="0"/>
          <w:sz w:val="24"/>
          <w:szCs w:val="24"/>
        </w:rPr>
        <w:t xml:space="preserve">1. Настоящий Порядок составления, утверждения и ведения бюджетных смет устанавливает правила составления, утверждения и ведения бюджетных смет  </w:t>
      </w:r>
      <w:r w:rsidR="001C48EC" w:rsidRPr="00AB1B7D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ЗАТО г.Железногорск </w:t>
      </w:r>
      <w:r w:rsidR="003F71DC" w:rsidRPr="00AB1B7D">
        <w:rPr>
          <w:rFonts w:ascii="Times New Roman" w:hAnsi="Times New Roman" w:cs="Times New Roman"/>
          <w:b w:val="0"/>
          <w:sz w:val="24"/>
          <w:szCs w:val="24"/>
        </w:rPr>
        <w:t xml:space="preserve">(далее – Администрация) </w:t>
      </w:r>
      <w:r w:rsidR="001C48EC" w:rsidRPr="00AB1B7D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0D5FD1" w:rsidRPr="00AB1B7D">
        <w:rPr>
          <w:rFonts w:ascii="Times New Roman" w:hAnsi="Times New Roman" w:cs="Times New Roman"/>
          <w:b w:val="0"/>
          <w:sz w:val="24"/>
          <w:szCs w:val="24"/>
        </w:rPr>
        <w:t>казенны</w:t>
      </w:r>
      <w:r w:rsidRPr="00AB1B7D">
        <w:rPr>
          <w:rFonts w:ascii="Times New Roman" w:hAnsi="Times New Roman" w:cs="Times New Roman"/>
          <w:b w:val="0"/>
          <w:sz w:val="24"/>
          <w:szCs w:val="24"/>
        </w:rPr>
        <w:t>ми</w:t>
      </w:r>
      <w:r w:rsidR="000D5FD1" w:rsidRPr="00AB1B7D"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 w:rsidRPr="00AB1B7D">
        <w:rPr>
          <w:rFonts w:ascii="Times New Roman" w:hAnsi="Times New Roman" w:cs="Times New Roman"/>
          <w:b w:val="0"/>
          <w:sz w:val="24"/>
          <w:szCs w:val="24"/>
        </w:rPr>
        <w:t>ями</w:t>
      </w:r>
      <w:r w:rsidR="00E24512" w:rsidRPr="00AB1B7D">
        <w:rPr>
          <w:rFonts w:ascii="Times New Roman" w:hAnsi="Times New Roman" w:cs="Times New Roman"/>
          <w:b w:val="0"/>
          <w:sz w:val="24"/>
          <w:szCs w:val="24"/>
        </w:rPr>
        <w:t xml:space="preserve"> (далее – Учреждения)</w:t>
      </w:r>
      <w:r w:rsidR="000D5FD1" w:rsidRPr="00AB1B7D">
        <w:rPr>
          <w:rFonts w:ascii="Times New Roman" w:hAnsi="Times New Roman" w:cs="Times New Roman"/>
          <w:b w:val="0"/>
          <w:sz w:val="24"/>
          <w:szCs w:val="24"/>
        </w:rPr>
        <w:t>,</w:t>
      </w:r>
      <w:r w:rsidR="00847105" w:rsidRPr="00AB1B7D">
        <w:rPr>
          <w:rFonts w:ascii="Times New Roman" w:hAnsi="Times New Roman" w:cs="Times New Roman"/>
          <w:b w:val="0"/>
          <w:sz w:val="24"/>
          <w:szCs w:val="24"/>
        </w:rPr>
        <w:t xml:space="preserve"> подведомственными главному распорядителю бюджетных средств </w:t>
      </w:r>
      <w:r w:rsidR="00590A73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847105" w:rsidRPr="00AB1B7D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r w:rsidR="00847105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ЗАТО г.Железногорск</w:t>
      </w:r>
      <w:r w:rsidR="005F36C6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</w:t>
      </w:r>
      <w:r w:rsidR="006D1C9D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Главный распорядитель</w:t>
      </w:r>
      <w:r w:rsidR="005F36C6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определенными как распорядители бюджетных средств (</w:t>
      </w:r>
      <w:r w:rsidR="005F36C6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далее </w:t>
      </w:r>
      <w:r w:rsidR="00153D4E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</w:t>
      </w:r>
      <w:r w:rsidR="005F36C6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D1C9D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Распорядитель</w:t>
      </w:r>
      <w:r w:rsidR="00153D4E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средств</w:t>
      </w:r>
      <w:r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или как получатели бюджетных средств</w:t>
      </w:r>
      <w:r w:rsidR="005F36C6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(далее – </w:t>
      </w:r>
      <w:r w:rsidR="006D1C9D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Получатели средств</w:t>
      </w:r>
      <w:r w:rsidR="005F36C6" w:rsidRPr="00AB1B7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0D5FD1" w:rsidRPr="00AB1B7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5FD1" w:rsidRPr="00AB1B7D" w:rsidRDefault="000D5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II. Составление бюджетной сметы</w:t>
      </w:r>
    </w:p>
    <w:p w:rsidR="000D5FD1" w:rsidRPr="00AB1B7D" w:rsidRDefault="000D5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2. Составлением бюджетной сметы является установление объема и распределени</w:t>
      </w:r>
      <w:r w:rsidR="005F36C6" w:rsidRPr="00AB1B7D">
        <w:rPr>
          <w:rFonts w:ascii="Times New Roman" w:hAnsi="Times New Roman" w:cs="Times New Roman"/>
          <w:sz w:val="24"/>
          <w:szCs w:val="24"/>
        </w:rPr>
        <w:t>е</w:t>
      </w:r>
      <w:r w:rsidRPr="00AB1B7D">
        <w:rPr>
          <w:rFonts w:ascii="Times New Roman" w:hAnsi="Times New Roman" w:cs="Times New Roman"/>
          <w:sz w:val="24"/>
          <w:szCs w:val="24"/>
        </w:rPr>
        <w:t xml:space="preserve"> направлений расходов бюджета на срок решения о бюджете на очередной финансовый год и плановый период на основании доведенных до </w:t>
      </w:r>
      <w:r w:rsidR="00153D4E" w:rsidRPr="00AB1B7D"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="000531BF" w:rsidRPr="00AB1B7D">
        <w:rPr>
          <w:rFonts w:ascii="Times New Roman" w:hAnsi="Times New Roman" w:cs="Times New Roman"/>
          <w:sz w:val="24"/>
          <w:szCs w:val="24"/>
        </w:rPr>
        <w:t>, Р</w:t>
      </w:r>
      <w:r w:rsidR="00153D4E" w:rsidRPr="00AB1B7D">
        <w:rPr>
          <w:rFonts w:ascii="Times New Roman" w:hAnsi="Times New Roman" w:cs="Times New Roman"/>
          <w:sz w:val="24"/>
          <w:szCs w:val="24"/>
        </w:rPr>
        <w:t>аспорядителя средств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и П</w:t>
      </w:r>
      <w:r w:rsidR="00153D4E" w:rsidRPr="00AB1B7D">
        <w:rPr>
          <w:rFonts w:ascii="Times New Roman" w:hAnsi="Times New Roman" w:cs="Times New Roman"/>
          <w:sz w:val="24"/>
          <w:szCs w:val="24"/>
        </w:rPr>
        <w:t>олучателя средств</w:t>
      </w:r>
      <w:r w:rsidRPr="00AB1B7D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</w:t>
      </w:r>
      <w:r w:rsidR="00847105" w:rsidRPr="00AB1B7D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AB1B7D">
        <w:rPr>
          <w:rFonts w:ascii="Times New Roman" w:hAnsi="Times New Roman" w:cs="Times New Roman"/>
          <w:sz w:val="24"/>
          <w:szCs w:val="24"/>
        </w:rPr>
        <w:t>функций учреждени</w:t>
      </w:r>
      <w:r w:rsidR="00847105" w:rsidRPr="00AB1B7D">
        <w:rPr>
          <w:rFonts w:ascii="Times New Roman" w:hAnsi="Times New Roman" w:cs="Times New Roman"/>
          <w:sz w:val="24"/>
          <w:szCs w:val="24"/>
        </w:rPr>
        <w:t>й</w:t>
      </w:r>
      <w:r w:rsidRPr="00AB1B7D">
        <w:rPr>
          <w:rFonts w:ascii="Times New Roman" w:hAnsi="Times New Roman" w:cs="Times New Roman"/>
          <w:sz w:val="24"/>
          <w:szCs w:val="24"/>
        </w:rPr>
        <w:t>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3. 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 xml:space="preserve">4. Бюджетная смета составляется </w:t>
      </w:r>
      <w:r w:rsidR="00A67073" w:rsidRPr="00AB1B7D">
        <w:rPr>
          <w:rFonts w:ascii="Times New Roman" w:hAnsi="Times New Roman" w:cs="Times New Roman"/>
          <w:sz w:val="24"/>
          <w:szCs w:val="24"/>
        </w:rPr>
        <w:t xml:space="preserve">Администрацией и </w:t>
      </w:r>
      <w:r w:rsidR="006C4D4D" w:rsidRPr="00AB1B7D">
        <w:rPr>
          <w:rFonts w:ascii="Times New Roman" w:hAnsi="Times New Roman" w:cs="Times New Roman"/>
          <w:sz w:val="24"/>
          <w:szCs w:val="24"/>
        </w:rPr>
        <w:t xml:space="preserve">учреждениями </w:t>
      </w:r>
      <w:r w:rsidR="00E95100" w:rsidRPr="00AB1B7D">
        <w:rPr>
          <w:rFonts w:ascii="Times New Roman" w:hAnsi="Times New Roman" w:cs="Times New Roman"/>
          <w:sz w:val="24"/>
          <w:szCs w:val="24"/>
        </w:rPr>
        <w:t>- П</w:t>
      </w:r>
      <w:r w:rsidR="006C4D4D" w:rsidRPr="00AB1B7D">
        <w:rPr>
          <w:rFonts w:ascii="Times New Roman" w:hAnsi="Times New Roman" w:cs="Times New Roman"/>
          <w:sz w:val="24"/>
          <w:szCs w:val="24"/>
        </w:rPr>
        <w:t>олучателями средств бюджета</w:t>
      </w:r>
      <w:r w:rsidR="00A67073" w:rsidRPr="00AB1B7D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4" w:history="1">
        <w:r w:rsidRPr="00AB1B7D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590A73">
          <w:rPr>
            <w:rFonts w:ascii="Times New Roman" w:hAnsi="Times New Roman" w:cs="Times New Roman"/>
            <w:sz w:val="24"/>
            <w:szCs w:val="24"/>
          </w:rPr>
          <w:t>ю</w:t>
        </w:r>
        <w:r w:rsidRPr="00AB1B7D">
          <w:rPr>
            <w:rFonts w:ascii="Times New Roman" w:hAnsi="Times New Roman" w:cs="Times New Roman"/>
            <w:sz w:val="24"/>
            <w:szCs w:val="24"/>
          </w:rPr>
          <w:t xml:space="preserve"> N 1</w:t>
        </w:r>
      </w:hyperlink>
      <w:r w:rsidRPr="00AB1B7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D5FD1" w:rsidRPr="00AB1B7D" w:rsidRDefault="00DF5C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5</w:t>
      </w:r>
      <w:r w:rsidR="000D5FD1" w:rsidRPr="00AB1B7D">
        <w:rPr>
          <w:rFonts w:ascii="Times New Roman" w:hAnsi="Times New Roman" w:cs="Times New Roman"/>
          <w:sz w:val="24"/>
          <w:szCs w:val="24"/>
        </w:rPr>
        <w:t>.</w:t>
      </w:r>
      <w:bookmarkStart w:id="2" w:name="P59"/>
      <w:bookmarkEnd w:id="2"/>
      <w:r w:rsidR="00AA0B97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0531BF" w:rsidRPr="00AB1B7D">
        <w:rPr>
          <w:rFonts w:ascii="Times New Roman" w:hAnsi="Times New Roman" w:cs="Times New Roman"/>
          <w:sz w:val="24"/>
          <w:szCs w:val="24"/>
        </w:rPr>
        <w:t>Р</w:t>
      </w:r>
      <w:r w:rsidR="00E95100" w:rsidRPr="00AB1B7D">
        <w:rPr>
          <w:rFonts w:ascii="Times New Roman" w:hAnsi="Times New Roman" w:cs="Times New Roman"/>
          <w:sz w:val="24"/>
          <w:szCs w:val="24"/>
        </w:rPr>
        <w:t>аспорядитель средств</w:t>
      </w:r>
      <w:r w:rsidR="006C4D4D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0D5FD1" w:rsidRPr="00AB1B7D">
        <w:rPr>
          <w:rFonts w:ascii="Times New Roman" w:hAnsi="Times New Roman" w:cs="Times New Roman"/>
          <w:sz w:val="24"/>
          <w:szCs w:val="24"/>
        </w:rPr>
        <w:t>осуществляет рассмотрение проектов бюджетных смет</w:t>
      </w:r>
      <w:r w:rsidR="006C4D4D" w:rsidRPr="00AB1B7D">
        <w:rPr>
          <w:rFonts w:ascii="Times New Roman" w:hAnsi="Times New Roman" w:cs="Times New Roman"/>
          <w:sz w:val="24"/>
          <w:szCs w:val="24"/>
        </w:rPr>
        <w:t xml:space="preserve"> подведомственных ему 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E95100" w:rsidRPr="00AB1B7D">
        <w:rPr>
          <w:rFonts w:ascii="Times New Roman" w:hAnsi="Times New Roman" w:cs="Times New Roman"/>
          <w:sz w:val="24"/>
          <w:szCs w:val="24"/>
        </w:rPr>
        <w:t>-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П</w:t>
      </w:r>
      <w:r w:rsidR="00E95100" w:rsidRPr="00AB1B7D">
        <w:rPr>
          <w:rFonts w:ascii="Times New Roman" w:hAnsi="Times New Roman" w:cs="Times New Roman"/>
          <w:sz w:val="24"/>
          <w:szCs w:val="24"/>
        </w:rPr>
        <w:t>олучателей средств</w:t>
      </w:r>
      <w:r w:rsidR="006C4D4D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на предмет соответствия бюджетному законодательству Российской Федерации, настоящему Порядку и при отсутствии замечаний к проектам бюджетных смет учреждений и (или) обоснованиям (расчетам) плановых сметных показателей не позднее </w:t>
      </w:r>
      <w:r w:rsidR="0014631B" w:rsidRPr="00AB1B7D">
        <w:rPr>
          <w:rFonts w:ascii="Times New Roman" w:hAnsi="Times New Roman" w:cs="Times New Roman"/>
          <w:sz w:val="24"/>
          <w:szCs w:val="24"/>
        </w:rPr>
        <w:t>четырех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учреждений проектов бюджетных смет согласовывает и принимает их.</w:t>
      </w:r>
    </w:p>
    <w:p w:rsidR="006C4D4D" w:rsidRPr="00AB1B7D" w:rsidRDefault="000531BF" w:rsidP="006C4D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Г</w:t>
      </w:r>
      <w:r w:rsidR="00E95100" w:rsidRPr="00AB1B7D">
        <w:rPr>
          <w:rFonts w:ascii="Times New Roman" w:hAnsi="Times New Roman" w:cs="Times New Roman"/>
          <w:sz w:val="24"/>
          <w:szCs w:val="24"/>
        </w:rPr>
        <w:t>лавный распорядитель</w:t>
      </w:r>
      <w:r w:rsidR="006C4D4D" w:rsidRPr="00AB1B7D">
        <w:rPr>
          <w:rFonts w:ascii="Times New Roman" w:hAnsi="Times New Roman" w:cs="Times New Roman"/>
          <w:sz w:val="24"/>
          <w:szCs w:val="24"/>
        </w:rPr>
        <w:t xml:space="preserve"> осуществляет рассмотрение проектов бюджетных смет подведомственных ему </w:t>
      </w:r>
      <w:r w:rsidRPr="00AB1B7D">
        <w:rPr>
          <w:rFonts w:ascii="Times New Roman" w:hAnsi="Times New Roman" w:cs="Times New Roman"/>
          <w:sz w:val="24"/>
          <w:szCs w:val="24"/>
        </w:rPr>
        <w:t>учреждений – П</w:t>
      </w:r>
      <w:r w:rsidR="00E95100" w:rsidRPr="00AB1B7D">
        <w:rPr>
          <w:rFonts w:ascii="Times New Roman" w:hAnsi="Times New Roman" w:cs="Times New Roman"/>
          <w:sz w:val="24"/>
          <w:szCs w:val="24"/>
        </w:rPr>
        <w:t>олучателей</w:t>
      </w:r>
      <w:r w:rsidR="0027666A" w:rsidRPr="00AB1B7D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E95100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27666A" w:rsidRPr="00AB1B7D">
        <w:rPr>
          <w:rFonts w:ascii="Times New Roman" w:hAnsi="Times New Roman" w:cs="Times New Roman"/>
          <w:sz w:val="24"/>
          <w:szCs w:val="24"/>
        </w:rPr>
        <w:t>и сметы Распорядителя средств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6C4D4D" w:rsidRPr="00AB1B7D">
        <w:rPr>
          <w:rFonts w:ascii="Times New Roman" w:hAnsi="Times New Roman" w:cs="Times New Roman"/>
          <w:sz w:val="24"/>
          <w:szCs w:val="24"/>
        </w:rPr>
        <w:t xml:space="preserve"> на предмет соответствия бюджетному законодательству Российской Федерации, настоящему Порядку и при отсутствии замечаний к проектам бюджетных смет учреждений и (или) обоснованиям (расчетам) плановых сметных показателей не позднее </w:t>
      </w:r>
      <w:r w:rsidR="00AE0322" w:rsidRPr="00AB1B7D">
        <w:rPr>
          <w:rFonts w:ascii="Times New Roman" w:hAnsi="Times New Roman" w:cs="Times New Roman"/>
          <w:sz w:val="24"/>
          <w:szCs w:val="24"/>
        </w:rPr>
        <w:t>четырех</w:t>
      </w:r>
      <w:r w:rsidR="006C4D4D" w:rsidRPr="00AB1B7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учреждений проектов бюджетных смет согласовывает и принимает их.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r w:rsidRPr="00AB1B7D">
        <w:rPr>
          <w:rFonts w:ascii="Times New Roman" w:hAnsi="Times New Roman" w:cs="Times New Roman"/>
          <w:sz w:val="24"/>
          <w:szCs w:val="24"/>
        </w:rPr>
        <w:t>В случае наличия замечаний к проектам бюджетных смет учреждений и  (или) обоснованиям (расчета</w:t>
      </w:r>
      <w:r w:rsidR="00E95100" w:rsidRPr="00AB1B7D">
        <w:rPr>
          <w:rFonts w:ascii="Times New Roman" w:hAnsi="Times New Roman" w:cs="Times New Roman"/>
          <w:sz w:val="24"/>
          <w:szCs w:val="24"/>
        </w:rPr>
        <w:t>м) плановых сметных показателей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0531BF" w:rsidRPr="00AB1B7D">
        <w:rPr>
          <w:rFonts w:ascii="Times New Roman" w:hAnsi="Times New Roman" w:cs="Times New Roman"/>
          <w:sz w:val="24"/>
          <w:szCs w:val="24"/>
        </w:rPr>
        <w:t>Г</w:t>
      </w:r>
      <w:r w:rsidR="00E95100" w:rsidRPr="00AB1B7D">
        <w:rPr>
          <w:rFonts w:ascii="Times New Roman" w:hAnsi="Times New Roman" w:cs="Times New Roman"/>
          <w:sz w:val="24"/>
          <w:szCs w:val="24"/>
        </w:rPr>
        <w:t>лавный распорядитель</w:t>
      </w:r>
      <w:r w:rsidR="00590A73">
        <w:rPr>
          <w:rFonts w:ascii="Times New Roman" w:hAnsi="Times New Roman" w:cs="Times New Roman"/>
          <w:sz w:val="24"/>
          <w:szCs w:val="24"/>
        </w:rPr>
        <w:t>,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Р</w:t>
      </w:r>
      <w:r w:rsidR="00E95100" w:rsidRPr="00AB1B7D">
        <w:rPr>
          <w:rFonts w:ascii="Times New Roman" w:hAnsi="Times New Roman" w:cs="Times New Roman"/>
          <w:sz w:val="24"/>
          <w:szCs w:val="24"/>
        </w:rPr>
        <w:t>аспорядитель средств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B05A5A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после дня получения проектов бюджетных смет 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от учреждений </w:t>
      </w:r>
      <w:r w:rsidR="00E95100" w:rsidRPr="00AB1B7D">
        <w:rPr>
          <w:rFonts w:ascii="Times New Roman" w:hAnsi="Times New Roman" w:cs="Times New Roman"/>
          <w:sz w:val="24"/>
          <w:szCs w:val="24"/>
        </w:rPr>
        <w:t>–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П</w:t>
      </w:r>
      <w:r w:rsidR="00E95100" w:rsidRPr="00AB1B7D">
        <w:rPr>
          <w:rFonts w:ascii="Times New Roman" w:hAnsi="Times New Roman" w:cs="Times New Roman"/>
          <w:sz w:val="24"/>
          <w:szCs w:val="24"/>
        </w:rPr>
        <w:t>олучателей средств</w:t>
      </w:r>
      <w:r w:rsidR="006C4D4D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/>
          <w:sz w:val="24"/>
          <w:szCs w:val="24"/>
        </w:rPr>
        <w:t xml:space="preserve"> направляет информацию об отклонении проекта бюджетной сметы в учреждение с указанием причин отклонения (замечаний).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Учреждение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E95100" w:rsidRPr="00AB1B7D">
        <w:rPr>
          <w:rFonts w:ascii="Times New Roman" w:hAnsi="Times New Roman" w:cs="Times New Roman"/>
          <w:sz w:val="24"/>
          <w:szCs w:val="24"/>
        </w:rPr>
        <w:t>–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П</w:t>
      </w:r>
      <w:r w:rsidR="00E95100" w:rsidRPr="00AB1B7D">
        <w:rPr>
          <w:rFonts w:ascii="Times New Roman" w:hAnsi="Times New Roman" w:cs="Times New Roman"/>
          <w:sz w:val="24"/>
          <w:szCs w:val="24"/>
        </w:rPr>
        <w:t>олучатель средств</w:t>
      </w:r>
      <w:r w:rsidRPr="00AB1B7D">
        <w:rPr>
          <w:rFonts w:ascii="Times New Roman" w:hAnsi="Times New Roman" w:cs="Times New Roman"/>
          <w:sz w:val="24"/>
          <w:szCs w:val="24"/>
        </w:rPr>
        <w:t xml:space="preserve"> не позднее двух рабочих дней после дня получения информации, предусмотренной </w:t>
      </w:r>
      <w:hyperlink w:anchor="P60" w:history="1">
        <w:r w:rsidRPr="00AB1B7D">
          <w:rPr>
            <w:rFonts w:ascii="Times New Roman" w:hAnsi="Times New Roman" w:cs="Times New Roman"/>
            <w:sz w:val="24"/>
            <w:szCs w:val="24"/>
          </w:rPr>
          <w:t>абзацем третьим</w:t>
        </w:r>
      </w:hyperlink>
      <w:r w:rsidRPr="00AB1B7D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bookmarkStart w:id="4" w:name="P62"/>
      <w:bookmarkEnd w:id="4"/>
      <w:r w:rsidRPr="00AB1B7D">
        <w:rPr>
          <w:rFonts w:ascii="Times New Roman" w:hAnsi="Times New Roman" w:cs="Times New Roman"/>
          <w:sz w:val="24"/>
          <w:szCs w:val="24"/>
        </w:rPr>
        <w:t>осуществляет внесение изменений в проект бюджетной сметы в соответствии с полученными замечаниями и направляет уто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чненный проект бюджетной сметы 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0531BF" w:rsidRPr="00AB1B7D">
        <w:rPr>
          <w:rFonts w:ascii="Times New Roman" w:hAnsi="Times New Roman" w:cs="Times New Roman"/>
          <w:sz w:val="24"/>
          <w:szCs w:val="24"/>
        </w:rPr>
        <w:t>Г</w:t>
      </w:r>
      <w:r w:rsidR="00E95100" w:rsidRPr="00AB1B7D">
        <w:rPr>
          <w:rFonts w:ascii="Times New Roman" w:hAnsi="Times New Roman" w:cs="Times New Roman"/>
          <w:sz w:val="24"/>
          <w:szCs w:val="24"/>
        </w:rPr>
        <w:t>лавному распорядителю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и</w:t>
      </w:r>
      <w:r w:rsidR="00E95100" w:rsidRPr="00AB1B7D">
        <w:rPr>
          <w:rFonts w:ascii="Times New Roman" w:hAnsi="Times New Roman" w:cs="Times New Roman"/>
          <w:sz w:val="24"/>
          <w:szCs w:val="24"/>
        </w:rPr>
        <w:t>ли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Р</w:t>
      </w:r>
      <w:r w:rsidR="00E95100" w:rsidRPr="00AB1B7D">
        <w:rPr>
          <w:rFonts w:ascii="Times New Roman" w:hAnsi="Times New Roman" w:cs="Times New Roman"/>
          <w:sz w:val="24"/>
          <w:szCs w:val="24"/>
        </w:rPr>
        <w:t>аспорядителю средств</w:t>
      </w:r>
      <w:r w:rsidRPr="00AB1B7D">
        <w:rPr>
          <w:rFonts w:ascii="Times New Roman" w:hAnsi="Times New Roman" w:cs="Times New Roman"/>
          <w:sz w:val="24"/>
          <w:szCs w:val="24"/>
        </w:rPr>
        <w:t>.</w:t>
      </w:r>
    </w:p>
    <w:p w:rsidR="000D5FD1" w:rsidRPr="00AB1B7D" w:rsidRDefault="00BF6B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Главный распорядитель и Распорядитель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E95100" w:rsidRPr="00AB1B7D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59" w:history="1">
        <w:r w:rsidR="000D5FD1" w:rsidRPr="00AB1B7D">
          <w:rPr>
            <w:rFonts w:ascii="Times New Roman" w:hAnsi="Times New Roman" w:cs="Times New Roman"/>
            <w:sz w:val="24"/>
            <w:szCs w:val="24"/>
          </w:rPr>
          <w:t xml:space="preserve">абзацами </w:t>
        </w:r>
        <w:r w:rsidR="00E95100" w:rsidRPr="00AB1B7D">
          <w:rPr>
            <w:rFonts w:ascii="Times New Roman" w:hAnsi="Times New Roman" w:cs="Times New Roman"/>
            <w:sz w:val="24"/>
            <w:szCs w:val="24"/>
          </w:rPr>
          <w:t>первым</w:t>
        </w:r>
      </w:hyperlink>
      <w:r w:rsidR="000D5FD1" w:rsidRPr="00AB1B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2" w:history="1">
        <w:r w:rsidR="00E95100" w:rsidRPr="00AB1B7D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="000D5FD1" w:rsidRPr="00AB1B7D">
        <w:rPr>
          <w:rFonts w:ascii="Times New Roman" w:hAnsi="Times New Roman" w:cs="Times New Roman"/>
          <w:sz w:val="24"/>
          <w:szCs w:val="24"/>
        </w:rPr>
        <w:t xml:space="preserve"> настоящего пункта, и в срок не позднее двух рабочих дней после дня получения уточненного проекта бюджетной сметы, рассматривает и принимает проект бюджетной сметы (отклоняет проект бюджетной сметы).</w:t>
      </w:r>
    </w:p>
    <w:p w:rsidR="000D5FD1" w:rsidRPr="00AB1B7D" w:rsidRDefault="000D5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III. Утверждение бюджетной сметы</w:t>
      </w:r>
    </w:p>
    <w:p w:rsidR="000D5FD1" w:rsidRPr="00AB1B7D" w:rsidRDefault="000D5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D21" w:rsidRPr="00AB1B7D" w:rsidRDefault="000D5FD1" w:rsidP="00053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8"/>
      <w:bookmarkEnd w:id="5"/>
      <w:r w:rsidRPr="00AB1B7D">
        <w:rPr>
          <w:rFonts w:ascii="Times New Roman" w:hAnsi="Times New Roman" w:cs="Times New Roman"/>
          <w:sz w:val="24"/>
          <w:szCs w:val="24"/>
        </w:rPr>
        <w:t xml:space="preserve">7. </w:t>
      </w:r>
      <w:r w:rsidR="00C30D21" w:rsidRPr="00AB1B7D">
        <w:rPr>
          <w:rFonts w:ascii="Times New Roman" w:hAnsi="Times New Roman" w:cs="Times New Roman"/>
          <w:sz w:val="24"/>
          <w:szCs w:val="24"/>
        </w:rPr>
        <w:t xml:space="preserve">Бюджетные сметы </w:t>
      </w:r>
      <w:r w:rsidR="00AD2A05" w:rsidRPr="00AB1B7D">
        <w:rPr>
          <w:rFonts w:ascii="Times New Roman" w:hAnsi="Times New Roman" w:cs="Times New Roman"/>
          <w:sz w:val="24"/>
          <w:szCs w:val="24"/>
        </w:rPr>
        <w:t xml:space="preserve">и обоснования (расчеты) плановых сметных показателей, использованные при формировании бюджетной сметы, </w:t>
      </w:r>
      <w:r w:rsidR="00C30D21" w:rsidRPr="00AB1B7D">
        <w:rPr>
          <w:rFonts w:ascii="Times New Roman" w:hAnsi="Times New Roman" w:cs="Times New Roman"/>
          <w:sz w:val="24"/>
          <w:szCs w:val="24"/>
        </w:rPr>
        <w:t>утверждаются не позднее десяти рабочих дней со дня доведения лимитов бюджетных обязательств в следующем порядке:</w:t>
      </w:r>
    </w:p>
    <w:p w:rsidR="000E6C80" w:rsidRPr="00AB1B7D" w:rsidRDefault="00C30D21" w:rsidP="00053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б</w:t>
      </w:r>
      <w:r w:rsidR="000E6C80" w:rsidRPr="00AB1B7D">
        <w:rPr>
          <w:rFonts w:ascii="Times New Roman" w:hAnsi="Times New Roman" w:cs="Times New Roman"/>
          <w:sz w:val="24"/>
          <w:szCs w:val="24"/>
        </w:rPr>
        <w:t>юджетные сметы учреждений – Получателей средств, подведомственных Главному распорядителю средств, утверждаются Главой ЗАТО г.Железногорск</w:t>
      </w:r>
      <w:r w:rsidRPr="00AB1B7D">
        <w:rPr>
          <w:rFonts w:ascii="Times New Roman" w:hAnsi="Times New Roman" w:cs="Times New Roman"/>
          <w:sz w:val="24"/>
          <w:szCs w:val="24"/>
        </w:rPr>
        <w:t>;</w:t>
      </w:r>
    </w:p>
    <w:p w:rsidR="00C30D21" w:rsidRPr="00AB1B7D" w:rsidRDefault="00C30D21" w:rsidP="00053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б</w:t>
      </w:r>
      <w:r w:rsidR="000D5FD1" w:rsidRPr="00AB1B7D">
        <w:rPr>
          <w:rFonts w:ascii="Times New Roman" w:hAnsi="Times New Roman" w:cs="Times New Roman"/>
          <w:sz w:val="24"/>
          <w:szCs w:val="24"/>
        </w:rPr>
        <w:t>юджетные сметы учреждений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C77618" w:rsidRPr="00AB1B7D">
        <w:rPr>
          <w:rFonts w:ascii="Times New Roman" w:hAnsi="Times New Roman" w:cs="Times New Roman"/>
          <w:sz w:val="24"/>
          <w:szCs w:val="24"/>
        </w:rPr>
        <w:t>–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П</w:t>
      </w:r>
      <w:r w:rsidR="00C77618" w:rsidRPr="00AB1B7D">
        <w:rPr>
          <w:rFonts w:ascii="Times New Roman" w:hAnsi="Times New Roman" w:cs="Times New Roman"/>
          <w:sz w:val="24"/>
          <w:szCs w:val="24"/>
        </w:rPr>
        <w:t>олучателей средств</w:t>
      </w:r>
      <w:r w:rsidR="000E6C80" w:rsidRPr="00AB1B7D">
        <w:rPr>
          <w:rFonts w:ascii="Times New Roman" w:hAnsi="Times New Roman" w:cs="Times New Roman"/>
          <w:sz w:val="24"/>
          <w:szCs w:val="24"/>
        </w:rPr>
        <w:t>, подведомственных Распорядителю средств,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 утверждаются руководител</w:t>
      </w:r>
      <w:r w:rsidR="009B592D" w:rsidRPr="00AB1B7D">
        <w:rPr>
          <w:rFonts w:ascii="Times New Roman" w:hAnsi="Times New Roman" w:cs="Times New Roman"/>
          <w:sz w:val="24"/>
          <w:szCs w:val="24"/>
        </w:rPr>
        <w:t>е</w:t>
      </w:r>
      <w:r w:rsidR="000D5FD1" w:rsidRPr="00AB1B7D">
        <w:rPr>
          <w:rFonts w:ascii="Times New Roman" w:hAnsi="Times New Roman" w:cs="Times New Roman"/>
          <w:sz w:val="24"/>
          <w:szCs w:val="24"/>
        </w:rPr>
        <w:t>м</w:t>
      </w:r>
      <w:r w:rsidR="009B592D" w:rsidRPr="00AB1B7D">
        <w:rPr>
          <w:rFonts w:ascii="Times New Roman" w:hAnsi="Times New Roman" w:cs="Times New Roman"/>
          <w:sz w:val="24"/>
          <w:szCs w:val="24"/>
        </w:rPr>
        <w:t xml:space="preserve"> Распорядителя средств</w:t>
      </w:r>
      <w:r w:rsidRPr="00AB1B7D">
        <w:rPr>
          <w:rFonts w:ascii="Times New Roman" w:hAnsi="Times New Roman" w:cs="Times New Roman"/>
          <w:sz w:val="24"/>
          <w:szCs w:val="24"/>
        </w:rPr>
        <w:t>;</w:t>
      </w:r>
    </w:p>
    <w:p w:rsidR="000E6C80" w:rsidRPr="00AB1B7D" w:rsidRDefault="00C30D21" w:rsidP="000531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б</w:t>
      </w:r>
      <w:r w:rsidR="009B592D" w:rsidRPr="00AB1B7D">
        <w:rPr>
          <w:rFonts w:ascii="Times New Roman" w:hAnsi="Times New Roman" w:cs="Times New Roman"/>
          <w:sz w:val="24"/>
          <w:szCs w:val="24"/>
        </w:rPr>
        <w:t>юджетная смета Распорядителя средств утверждается Главой ЗАТО г.Железногорск</w:t>
      </w:r>
      <w:r w:rsidRPr="00AB1B7D">
        <w:rPr>
          <w:rFonts w:ascii="Times New Roman" w:hAnsi="Times New Roman" w:cs="Times New Roman"/>
          <w:sz w:val="24"/>
          <w:szCs w:val="24"/>
        </w:rPr>
        <w:t>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 w:rsidRPr="00AB1B7D">
        <w:rPr>
          <w:rFonts w:ascii="Times New Roman" w:hAnsi="Times New Roman" w:cs="Times New Roman"/>
          <w:sz w:val="24"/>
          <w:szCs w:val="24"/>
        </w:rPr>
        <w:t xml:space="preserve">Утвержденные бюджетные сметы и обоснования (расчеты) плановых сметных показателей, использованные при формировании бюджетной сметы учреждения, направляются </w:t>
      </w:r>
      <w:r w:rsidR="000531BF" w:rsidRPr="00AB1B7D">
        <w:rPr>
          <w:rFonts w:ascii="Times New Roman" w:hAnsi="Times New Roman" w:cs="Times New Roman"/>
          <w:sz w:val="24"/>
          <w:szCs w:val="24"/>
        </w:rPr>
        <w:t>Г</w:t>
      </w:r>
      <w:r w:rsidR="00C77618" w:rsidRPr="00AB1B7D">
        <w:rPr>
          <w:rFonts w:ascii="Times New Roman" w:hAnsi="Times New Roman" w:cs="Times New Roman"/>
          <w:sz w:val="24"/>
          <w:szCs w:val="24"/>
        </w:rPr>
        <w:t>лавному распорядителю</w:t>
      </w:r>
      <w:r w:rsidR="000531BF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 после утверждения.</w:t>
      </w:r>
    </w:p>
    <w:p w:rsidR="00AB1B7D" w:rsidRDefault="00AB1B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IV. Ведение бюджетной сметы</w:t>
      </w:r>
    </w:p>
    <w:p w:rsidR="000D5FD1" w:rsidRPr="00AB1B7D" w:rsidRDefault="000D5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1549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8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. Ведением бюджетной сметы в целях настоящего Порядка является внесение изменений в показатели бюджетной сметы в пределах доведенных </w:t>
      </w:r>
      <w:r w:rsidR="00AD206A" w:rsidRPr="00AB1B7D">
        <w:rPr>
          <w:rFonts w:ascii="Times New Roman" w:hAnsi="Times New Roman" w:cs="Times New Roman"/>
          <w:sz w:val="24"/>
          <w:szCs w:val="24"/>
        </w:rPr>
        <w:t>Г</w:t>
      </w:r>
      <w:r w:rsidRPr="00AB1B7D">
        <w:rPr>
          <w:rFonts w:ascii="Times New Roman" w:hAnsi="Times New Roman" w:cs="Times New Roman"/>
          <w:sz w:val="24"/>
          <w:szCs w:val="24"/>
        </w:rPr>
        <w:t>лавным распорядителем</w:t>
      </w:r>
      <w:r w:rsidR="00AD206A" w:rsidRPr="00AB1B7D">
        <w:rPr>
          <w:rFonts w:ascii="Times New Roman" w:hAnsi="Times New Roman" w:cs="Times New Roman"/>
          <w:sz w:val="24"/>
          <w:szCs w:val="24"/>
        </w:rPr>
        <w:t>, Р</w:t>
      </w:r>
      <w:r w:rsidRPr="00AB1B7D">
        <w:rPr>
          <w:rFonts w:ascii="Times New Roman" w:hAnsi="Times New Roman" w:cs="Times New Roman"/>
          <w:sz w:val="24"/>
          <w:szCs w:val="24"/>
        </w:rPr>
        <w:t xml:space="preserve">аспорядителем средств </w:t>
      </w:r>
      <w:r w:rsidR="00AD206A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590A73">
        <w:rPr>
          <w:rFonts w:ascii="Times New Roman" w:hAnsi="Times New Roman" w:cs="Times New Roman"/>
          <w:sz w:val="24"/>
          <w:szCs w:val="24"/>
        </w:rPr>
        <w:t>до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90A73">
        <w:rPr>
          <w:rFonts w:ascii="Times New Roman" w:hAnsi="Times New Roman" w:cs="Times New Roman"/>
          <w:sz w:val="24"/>
          <w:szCs w:val="24"/>
        </w:rPr>
        <w:t>й</w:t>
      </w:r>
      <w:r w:rsidR="00AD206A"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="00590A73">
        <w:rPr>
          <w:rFonts w:ascii="Times New Roman" w:hAnsi="Times New Roman" w:cs="Times New Roman"/>
          <w:sz w:val="24"/>
          <w:szCs w:val="24"/>
        </w:rPr>
        <w:t>– Получателей</w:t>
      </w:r>
      <w:r w:rsidRPr="00AB1B7D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0D5FD1" w:rsidRPr="00AB1B7D" w:rsidRDefault="00AC31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Изменения в показатели бюджетной сметы</w:t>
      </w:r>
      <w:r w:rsidRPr="00AB1B7D">
        <w:rPr>
          <w:rFonts w:ascii="Times New Roman" w:hAnsi="Times New Roman" w:cs="Times New Roman" w:hint="eastAsia"/>
          <w:sz w:val="24"/>
          <w:szCs w:val="24"/>
        </w:rPr>
        <w:t xml:space="preserve"> оформляются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 w:hint="eastAsia"/>
          <w:sz w:val="24"/>
          <w:szCs w:val="24"/>
        </w:rPr>
        <w:t>уведомлением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 w:hint="eastAsia"/>
          <w:sz w:val="24"/>
          <w:szCs w:val="24"/>
        </w:rPr>
        <w:t>об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 w:hint="eastAsia"/>
          <w:sz w:val="24"/>
          <w:szCs w:val="24"/>
        </w:rPr>
        <w:t>изменении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 w:hint="eastAsia"/>
          <w:sz w:val="24"/>
          <w:szCs w:val="24"/>
        </w:rPr>
        <w:t>ассигнований</w:t>
      </w:r>
      <w:r w:rsidRPr="00AB1B7D">
        <w:rPr>
          <w:rFonts w:ascii="Times New Roman" w:hAnsi="Times New Roman" w:cs="Times New Roman"/>
          <w:sz w:val="24"/>
          <w:szCs w:val="24"/>
        </w:rPr>
        <w:t xml:space="preserve"> (</w:t>
      </w:r>
      <w:r w:rsidRPr="00AB1B7D">
        <w:rPr>
          <w:rFonts w:ascii="Times New Roman" w:hAnsi="Times New Roman" w:cs="Times New Roman" w:hint="eastAsia"/>
          <w:sz w:val="24"/>
          <w:szCs w:val="24"/>
        </w:rPr>
        <w:t>лимитов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 w:hint="eastAsia"/>
          <w:sz w:val="24"/>
          <w:szCs w:val="24"/>
        </w:rPr>
        <w:t>бюджетных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r w:rsidRPr="00AB1B7D">
        <w:rPr>
          <w:rFonts w:ascii="Times New Roman" w:hAnsi="Times New Roman" w:cs="Times New Roman" w:hint="eastAsia"/>
          <w:sz w:val="24"/>
          <w:szCs w:val="24"/>
        </w:rPr>
        <w:t>обязательств</w:t>
      </w:r>
      <w:r w:rsidRPr="00AB1B7D">
        <w:rPr>
          <w:rFonts w:ascii="Times New Roman" w:hAnsi="Times New Roman" w:cs="Times New Roman"/>
          <w:sz w:val="24"/>
          <w:szCs w:val="24"/>
        </w:rPr>
        <w:t xml:space="preserve">) </w:t>
      </w:r>
      <w:r w:rsidR="000D5FD1" w:rsidRPr="00AB1B7D">
        <w:rPr>
          <w:rFonts w:ascii="Times New Roman" w:hAnsi="Times New Roman" w:cs="Times New Roman"/>
          <w:sz w:val="24"/>
          <w:szCs w:val="24"/>
        </w:rPr>
        <w:t xml:space="preserve">в </w:t>
      </w:r>
      <w:r w:rsidRPr="00AB1B7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085" w:history="1">
        <w:r w:rsidR="000D5FD1" w:rsidRPr="00AB1B7D">
          <w:rPr>
            <w:rFonts w:ascii="Times New Roman" w:hAnsi="Times New Roman" w:cs="Times New Roman"/>
            <w:sz w:val="24"/>
            <w:szCs w:val="24"/>
          </w:rPr>
          <w:t>приложении N 2</w:t>
        </w:r>
      </w:hyperlink>
      <w:r w:rsidR="000D5FD1" w:rsidRPr="00AB1B7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D5FD1" w:rsidRPr="00AB1B7D" w:rsidRDefault="00A500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9</w:t>
      </w:r>
      <w:r w:rsidR="000D5FD1" w:rsidRPr="00AB1B7D">
        <w:rPr>
          <w:rFonts w:ascii="Times New Roman" w:hAnsi="Times New Roman" w:cs="Times New Roman"/>
          <w:sz w:val="24"/>
          <w:szCs w:val="24"/>
        </w:rPr>
        <w:t>. Изменение показателей бюджетной сметы осуществляется по следующим основаниям: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0"/>
      <w:bookmarkEnd w:id="7"/>
      <w:r w:rsidRPr="00AB1B7D">
        <w:rPr>
          <w:rFonts w:ascii="Times New Roman" w:hAnsi="Times New Roman" w:cs="Times New Roman"/>
          <w:sz w:val="24"/>
          <w:szCs w:val="24"/>
        </w:rPr>
        <w:t>изменение доведенных в установленном бюджетным законодательством Российской Федерации порядке учреждению лимитов бюджетных обязательств;</w:t>
      </w:r>
    </w:p>
    <w:p w:rsidR="00AD206A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обязательств главного распорядителя (распорядителя) бюджетных</w:t>
      </w:r>
      <w:r w:rsidR="00AD206A" w:rsidRPr="00AB1B7D">
        <w:rPr>
          <w:rFonts w:ascii="Times New Roman" w:hAnsi="Times New Roman" w:cs="Times New Roman"/>
          <w:sz w:val="24"/>
          <w:szCs w:val="24"/>
        </w:rPr>
        <w:t xml:space="preserve"> средств;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P82"/>
      <w:bookmarkEnd w:id="8"/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изменение распределения бюджетных ассигнований на исполнение публичных нормативных обязательств.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1</w:t>
      </w:r>
      <w:r w:rsidR="00A5007F" w:rsidRPr="00AB1B7D">
        <w:rPr>
          <w:rFonts w:ascii="Times New Roman" w:hAnsi="Times New Roman" w:cs="Times New Roman"/>
          <w:sz w:val="24"/>
          <w:szCs w:val="24"/>
        </w:rPr>
        <w:t>0</w:t>
      </w:r>
      <w:r w:rsidRPr="00AB1B7D">
        <w:rPr>
          <w:rFonts w:ascii="Times New Roman" w:hAnsi="Times New Roman" w:cs="Times New Roman"/>
          <w:sz w:val="24"/>
          <w:szCs w:val="24"/>
        </w:rPr>
        <w:t>. Изменения в бюджетную смету формируются на основании изменений показателей обоснований (расчетов) плановых сметных показателей.</w:t>
      </w:r>
    </w:p>
    <w:p w:rsidR="00377D18" w:rsidRPr="00AB1B7D" w:rsidRDefault="000D5FD1" w:rsidP="00377D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</w:t>
      </w:r>
      <w:r w:rsidR="00377D18" w:rsidRPr="00AB1B7D">
        <w:rPr>
          <w:rFonts w:ascii="Times New Roman" w:hAnsi="Times New Roman" w:cs="Times New Roman"/>
          <w:sz w:val="24"/>
          <w:szCs w:val="24"/>
        </w:rPr>
        <w:t xml:space="preserve"> руководителем учреждения</w:t>
      </w:r>
      <w:r w:rsidR="00C0335F" w:rsidRPr="00AB1B7D">
        <w:rPr>
          <w:rFonts w:ascii="Times New Roman" w:hAnsi="Times New Roman" w:cs="Times New Roman"/>
          <w:sz w:val="24"/>
          <w:szCs w:val="24"/>
        </w:rPr>
        <w:t>:</w:t>
      </w:r>
    </w:p>
    <w:p w:rsidR="00377D18" w:rsidRPr="00AB1B7D" w:rsidRDefault="00377D18" w:rsidP="00377D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Получателей средств, подведомственных Главному распорядителю средств, после согласования с Главным распорядителем средств</w:t>
      </w:r>
      <w:r w:rsidR="00590A73">
        <w:rPr>
          <w:rFonts w:ascii="Times New Roman" w:hAnsi="Times New Roman" w:cs="Times New Roman"/>
          <w:sz w:val="24"/>
          <w:szCs w:val="24"/>
        </w:rPr>
        <w:t>;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088" w:rsidRPr="00AB1B7D" w:rsidRDefault="00377D18" w:rsidP="00377D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П</w:t>
      </w:r>
      <w:r w:rsidR="00590A73">
        <w:rPr>
          <w:rFonts w:ascii="Times New Roman" w:hAnsi="Times New Roman" w:cs="Times New Roman"/>
          <w:sz w:val="24"/>
          <w:szCs w:val="24"/>
        </w:rPr>
        <w:t>олучателей</w:t>
      </w:r>
      <w:r w:rsidR="00196088" w:rsidRPr="00AB1B7D">
        <w:rPr>
          <w:rFonts w:ascii="Times New Roman" w:hAnsi="Times New Roman" w:cs="Times New Roman"/>
          <w:sz w:val="24"/>
          <w:szCs w:val="24"/>
        </w:rPr>
        <w:t xml:space="preserve"> средств, подведомственных Распорядителю средств, после согласования с Распорядител</w:t>
      </w:r>
      <w:r w:rsidRPr="00AB1B7D">
        <w:rPr>
          <w:rFonts w:ascii="Times New Roman" w:hAnsi="Times New Roman" w:cs="Times New Roman"/>
          <w:sz w:val="24"/>
          <w:szCs w:val="24"/>
        </w:rPr>
        <w:t>ем</w:t>
      </w:r>
      <w:r w:rsidR="00590A73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1</w:t>
      </w:r>
      <w:r w:rsidR="008F65B6" w:rsidRPr="00AB1B7D">
        <w:rPr>
          <w:rFonts w:ascii="Times New Roman" w:hAnsi="Times New Roman" w:cs="Times New Roman"/>
          <w:sz w:val="24"/>
          <w:szCs w:val="24"/>
        </w:rPr>
        <w:t>1</w:t>
      </w:r>
      <w:r w:rsidRPr="00AB1B7D">
        <w:rPr>
          <w:rFonts w:ascii="Times New Roman" w:hAnsi="Times New Roman" w:cs="Times New Roman"/>
          <w:sz w:val="24"/>
          <w:szCs w:val="24"/>
        </w:rPr>
        <w:t xml:space="preserve">. Внесение изменений в бюджетную смету, требующих изменения показателей бюджетной росписи </w:t>
      </w:r>
      <w:r w:rsidR="005B6C21" w:rsidRPr="00AB1B7D">
        <w:rPr>
          <w:rFonts w:ascii="Times New Roman" w:hAnsi="Times New Roman" w:cs="Times New Roman"/>
          <w:sz w:val="24"/>
          <w:szCs w:val="24"/>
        </w:rPr>
        <w:t>Г</w:t>
      </w:r>
      <w:r w:rsidR="008F65B6" w:rsidRPr="00AB1B7D">
        <w:rPr>
          <w:rFonts w:ascii="Times New Roman" w:hAnsi="Times New Roman" w:cs="Times New Roman"/>
          <w:sz w:val="24"/>
          <w:szCs w:val="24"/>
        </w:rPr>
        <w:t>лавного распорядителя</w:t>
      </w:r>
      <w:r w:rsidRPr="00AB1B7D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обязательств, утверждается после внесения изменений в бюджетную роспись </w:t>
      </w:r>
      <w:r w:rsidR="005B6C21" w:rsidRPr="00AB1B7D">
        <w:rPr>
          <w:rFonts w:ascii="Times New Roman" w:hAnsi="Times New Roman" w:cs="Times New Roman"/>
          <w:sz w:val="24"/>
          <w:szCs w:val="24"/>
        </w:rPr>
        <w:t>ЗАТО Железногорск</w:t>
      </w:r>
      <w:r w:rsidRPr="00AB1B7D">
        <w:rPr>
          <w:rFonts w:ascii="Times New Roman" w:hAnsi="Times New Roman" w:cs="Times New Roman"/>
          <w:sz w:val="24"/>
          <w:szCs w:val="24"/>
        </w:rPr>
        <w:t xml:space="preserve"> и лимиты бюджетных обязательств в соответствии с </w:t>
      </w:r>
      <w:hyperlink r:id="rId14" w:history="1">
        <w:r w:rsidRPr="00AB1B7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AB1B7D">
        <w:rPr>
          <w:rFonts w:ascii="Times New Roman" w:hAnsi="Times New Roman" w:cs="Times New Roman"/>
          <w:sz w:val="24"/>
          <w:szCs w:val="24"/>
        </w:rPr>
        <w:t xml:space="preserve"> составления и ведения сводной бюджетной росписи </w:t>
      </w:r>
      <w:r w:rsidR="005B6C21" w:rsidRPr="00AB1B7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8F65B6" w:rsidRPr="00AB1B7D">
        <w:rPr>
          <w:rFonts w:ascii="Times New Roman" w:hAnsi="Times New Roman" w:cs="Times New Roman"/>
          <w:sz w:val="24"/>
          <w:szCs w:val="24"/>
        </w:rPr>
        <w:t>бюджета</w:t>
      </w:r>
      <w:r w:rsidRPr="00AB1B7D">
        <w:rPr>
          <w:rFonts w:ascii="Times New Roman" w:hAnsi="Times New Roman" w:cs="Times New Roman"/>
          <w:sz w:val="24"/>
          <w:szCs w:val="24"/>
        </w:rPr>
        <w:t>.</w:t>
      </w:r>
    </w:p>
    <w:p w:rsidR="005B6C21" w:rsidRPr="00AB1B7D" w:rsidRDefault="005B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 w:rsidP="00377D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1</w:t>
      </w:r>
      <w:r w:rsidR="008F65B6" w:rsidRPr="00AB1B7D">
        <w:rPr>
          <w:rFonts w:ascii="Times New Roman" w:hAnsi="Times New Roman" w:cs="Times New Roman"/>
          <w:sz w:val="24"/>
          <w:szCs w:val="24"/>
        </w:rPr>
        <w:t>2</w:t>
      </w:r>
      <w:r w:rsidRPr="00AB1B7D">
        <w:rPr>
          <w:rFonts w:ascii="Times New Roman" w:hAnsi="Times New Roman" w:cs="Times New Roman"/>
          <w:sz w:val="24"/>
          <w:szCs w:val="24"/>
        </w:rPr>
        <w:t xml:space="preserve">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 в соответствии с </w:t>
      </w:r>
      <w:hyperlink r:id="rId15" w:history="1">
        <w:r w:rsidRPr="00AB1B7D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AB1B7D">
        <w:rPr>
          <w:rFonts w:ascii="Times New Roman" w:hAnsi="Times New Roman" w:cs="Times New Roman"/>
          <w:sz w:val="24"/>
          <w:szCs w:val="24"/>
        </w:rPr>
        <w:t xml:space="preserve"> формирования и представления главными распорядителями средств </w:t>
      </w:r>
      <w:r w:rsidR="005B6C21" w:rsidRPr="00AB1B7D">
        <w:rPr>
          <w:rFonts w:ascii="Times New Roman" w:hAnsi="Times New Roman" w:cs="Times New Roman"/>
          <w:sz w:val="24"/>
          <w:szCs w:val="24"/>
        </w:rPr>
        <w:t>местного</w:t>
      </w:r>
      <w:r w:rsidRPr="00AB1B7D">
        <w:rPr>
          <w:rFonts w:ascii="Times New Roman" w:hAnsi="Times New Roman" w:cs="Times New Roman"/>
          <w:sz w:val="24"/>
          <w:szCs w:val="24"/>
        </w:rPr>
        <w:t xml:space="preserve"> бюджета обоснований</w:t>
      </w:r>
      <w:r w:rsidR="008F65B6" w:rsidRPr="00AB1B7D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  <w:r w:rsidRPr="00AB1B7D">
        <w:rPr>
          <w:rFonts w:ascii="Times New Roman" w:hAnsi="Times New Roman" w:cs="Times New Roman"/>
          <w:sz w:val="24"/>
          <w:szCs w:val="24"/>
        </w:rPr>
        <w:t>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1</w:t>
      </w:r>
      <w:r w:rsidR="00377D18" w:rsidRPr="00AB1B7D">
        <w:rPr>
          <w:rFonts w:ascii="Times New Roman" w:hAnsi="Times New Roman" w:cs="Times New Roman"/>
          <w:sz w:val="24"/>
          <w:szCs w:val="24"/>
        </w:rPr>
        <w:t>3</w:t>
      </w:r>
      <w:r w:rsidRPr="00AB1B7D">
        <w:rPr>
          <w:rFonts w:ascii="Times New Roman" w:hAnsi="Times New Roman" w:cs="Times New Roman"/>
          <w:sz w:val="24"/>
          <w:szCs w:val="24"/>
        </w:rPr>
        <w:t>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0D5FD1" w:rsidRPr="00AB1B7D" w:rsidRDefault="000D5F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8"/>
      <w:bookmarkEnd w:id="9"/>
      <w:r w:rsidRPr="00AB1B7D">
        <w:rPr>
          <w:rFonts w:ascii="Times New Roman" w:hAnsi="Times New Roman" w:cs="Times New Roman"/>
          <w:sz w:val="24"/>
          <w:szCs w:val="24"/>
        </w:rPr>
        <w:t>1</w:t>
      </w:r>
      <w:r w:rsidR="00377D18" w:rsidRPr="00AB1B7D">
        <w:rPr>
          <w:rFonts w:ascii="Times New Roman" w:hAnsi="Times New Roman" w:cs="Times New Roman"/>
          <w:sz w:val="24"/>
          <w:szCs w:val="24"/>
        </w:rPr>
        <w:t>4</w:t>
      </w:r>
      <w:r w:rsidRPr="00AB1B7D">
        <w:rPr>
          <w:rFonts w:ascii="Times New Roman" w:hAnsi="Times New Roman" w:cs="Times New Roman"/>
          <w:sz w:val="24"/>
          <w:szCs w:val="24"/>
        </w:rPr>
        <w:t xml:space="preserve">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</w:t>
      </w:r>
      <w:hyperlink w:anchor="P70" w:history="1">
        <w:r w:rsidRPr="00AB1B7D">
          <w:rPr>
            <w:rFonts w:ascii="Times New Roman" w:hAnsi="Times New Roman" w:cs="Times New Roman"/>
            <w:sz w:val="24"/>
            <w:szCs w:val="24"/>
          </w:rPr>
          <w:t xml:space="preserve"> пункт</w:t>
        </w:r>
        <w:r w:rsidR="008F65B6" w:rsidRPr="00AB1B7D">
          <w:rPr>
            <w:rFonts w:ascii="Times New Roman" w:hAnsi="Times New Roman" w:cs="Times New Roman"/>
            <w:sz w:val="24"/>
            <w:szCs w:val="24"/>
          </w:rPr>
          <w:t>ом</w:t>
        </w:r>
        <w:r w:rsidRPr="00AB1B7D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AB1B7D">
        <w:rPr>
          <w:rFonts w:ascii="Times New Roman" w:hAnsi="Times New Roman" w:cs="Times New Roman"/>
          <w:sz w:val="24"/>
          <w:szCs w:val="24"/>
        </w:rPr>
        <w:t xml:space="preserve"> настоящего Порядка, в случаях внесения изменений в бюджетн</w:t>
      </w:r>
      <w:r w:rsidR="00590A73">
        <w:rPr>
          <w:rFonts w:ascii="Times New Roman" w:hAnsi="Times New Roman" w:cs="Times New Roman"/>
          <w:sz w:val="24"/>
          <w:szCs w:val="24"/>
        </w:rPr>
        <w:t xml:space="preserve">ую смету, установленных пунктом </w:t>
      </w:r>
      <w:r w:rsidR="008F65B6" w:rsidRPr="00AB1B7D">
        <w:rPr>
          <w:rFonts w:ascii="Times New Roman" w:hAnsi="Times New Roman" w:cs="Times New Roman"/>
          <w:sz w:val="24"/>
          <w:szCs w:val="24"/>
        </w:rPr>
        <w:t>9</w:t>
      </w:r>
      <w:r w:rsidRPr="00AB1B7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9372A" w:rsidRPr="00AB1B7D" w:rsidRDefault="000D5FD1" w:rsidP="00093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1</w:t>
      </w:r>
      <w:r w:rsidR="00377D18" w:rsidRPr="00AB1B7D">
        <w:rPr>
          <w:rFonts w:ascii="Times New Roman" w:hAnsi="Times New Roman" w:cs="Times New Roman"/>
          <w:sz w:val="24"/>
          <w:szCs w:val="24"/>
        </w:rPr>
        <w:t>5</w:t>
      </w:r>
      <w:r w:rsidRPr="00AB1B7D">
        <w:rPr>
          <w:rFonts w:ascii="Times New Roman" w:hAnsi="Times New Roman" w:cs="Times New Roman"/>
          <w:sz w:val="24"/>
          <w:szCs w:val="24"/>
        </w:rPr>
        <w:t xml:space="preserve">. Изменения в бюджетную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бюджетной сметы, </w:t>
      </w:r>
      <w:r w:rsidR="0009372A" w:rsidRPr="00AB1B7D">
        <w:rPr>
          <w:rFonts w:ascii="Times New Roman" w:hAnsi="Times New Roman" w:cs="Times New Roman"/>
          <w:sz w:val="24"/>
          <w:szCs w:val="24"/>
        </w:rPr>
        <w:t>показателей утверждаются руководителем учреждения:</w:t>
      </w:r>
    </w:p>
    <w:p w:rsidR="0009372A" w:rsidRPr="00AB1B7D" w:rsidRDefault="0009372A" w:rsidP="00093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Получателей средств, подведомственных Главному распорядителю средств, после согласования с Главным распорядителем средств</w:t>
      </w:r>
      <w:r w:rsidR="00590A73">
        <w:rPr>
          <w:rFonts w:ascii="Times New Roman" w:hAnsi="Times New Roman" w:cs="Times New Roman"/>
          <w:sz w:val="24"/>
          <w:szCs w:val="24"/>
        </w:rPr>
        <w:t>;</w:t>
      </w:r>
      <w:r w:rsidRPr="00AB1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72A" w:rsidRPr="00AB1B7D" w:rsidRDefault="00590A73" w:rsidP="00093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Получателей</w:t>
      </w:r>
      <w:r w:rsidR="0009372A" w:rsidRPr="00AB1B7D">
        <w:rPr>
          <w:rFonts w:ascii="Times New Roman" w:hAnsi="Times New Roman" w:cs="Times New Roman"/>
          <w:sz w:val="24"/>
          <w:szCs w:val="24"/>
        </w:rPr>
        <w:t xml:space="preserve"> средств, подведомственных Распорядителю средств, после согласования с Распорядителем средств.</w:t>
      </w:r>
    </w:p>
    <w:p w:rsidR="0009372A" w:rsidRPr="00AB1B7D" w:rsidRDefault="000D5FD1" w:rsidP="00093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1</w:t>
      </w:r>
      <w:r w:rsidR="00377D18" w:rsidRPr="00AB1B7D">
        <w:rPr>
          <w:rFonts w:ascii="Times New Roman" w:hAnsi="Times New Roman" w:cs="Times New Roman"/>
          <w:sz w:val="24"/>
          <w:szCs w:val="24"/>
        </w:rPr>
        <w:t>6</w:t>
      </w:r>
      <w:r w:rsidRPr="00AB1B7D">
        <w:rPr>
          <w:rFonts w:ascii="Times New Roman" w:hAnsi="Times New Roman" w:cs="Times New Roman"/>
          <w:sz w:val="24"/>
          <w:szCs w:val="24"/>
        </w:rPr>
        <w:t xml:space="preserve">. </w:t>
      </w:r>
      <w:r w:rsidR="0009372A" w:rsidRPr="00AB1B7D">
        <w:rPr>
          <w:rFonts w:ascii="Times New Roman" w:hAnsi="Times New Roman" w:cs="Times New Roman"/>
          <w:sz w:val="24"/>
          <w:szCs w:val="24"/>
        </w:rPr>
        <w:t>Уточненные сметы с учетом годовых изменений утверждаются не п</w:t>
      </w:r>
      <w:r w:rsidR="00E806F8" w:rsidRPr="00AB1B7D">
        <w:rPr>
          <w:rFonts w:ascii="Times New Roman" w:hAnsi="Times New Roman" w:cs="Times New Roman"/>
          <w:sz w:val="24"/>
          <w:szCs w:val="24"/>
        </w:rPr>
        <w:t>озднее 31 декабря текущего года:</w:t>
      </w:r>
    </w:p>
    <w:p w:rsidR="00E806F8" w:rsidRPr="00AB1B7D" w:rsidRDefault="00E806F8" w:rsidP="00E80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бюджетные сметы учреждений – Получателей средств, подведомственных Главному распорядителю средств, утверждаются Главой ЗАТО г.Железногорск;</w:t>
      </w:r>
    </w:p>
    <w:p w:rsidR="00E806F8" w:rsidRPr="00AB1B7D" w:rsidRDefault="00E806F8" w:rsidP="00E80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бюджетные сметы учреждений – Получателей средств, подведомственных Распорядителю средств, утверждаются руководителем Распорядителя средств;</w:t>
      </w:r>
    </w:p>
    <w:p w:rsidR="00E806F8" w:rsidRPr="00AB1B7D" w:rsidRDefault="00E806F8" w:rsidP="00E806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7D">
        <w:rPr>
          <w:rFonts w:ascii="Times New Roman" w:hAnsi="Times New Roman" w:cs="Times New Roman"/>
          <w:sz w:val="24"/>
          <w:szCs w:val="24"/>
        </w:rPr>
        <w:t>- бюджетная смета Распорядителя средств утверждается Главой ЗАТО г.Железногорск.</w:t>
      </w:r>
    </w:p>
    <w:p w:rsidR="00E806F8" w:rsidRPr="00AB1B7D" w:rsidRDefault="00E806F8" w:rsidP="00093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D1" w:rsidRPr="00AB1B7D" w:rsidRDefault="000D5F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3ED" w:rsidRPr="00AB1B7D" w:rsidRDefault="003663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663ED" w:rsidRPr="00AB1B7D" w:rsidRDefault="003663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0373" w:rsidRPr="00AB1B7D" w:rsidRDefault="00E20373">
      <w:pPr>
        <w:rPr>
          <w:rFonts w:ascii="Times New Roman" w:hAnsi="Times New Roman"/>
          <w:sz w:val="24"/>
          <w:szCs w:val="24"/>
        </w:rPr>
      </w:pPr>
    </w:p>
    <w:p w:rsidR="00E20373" w:rsidRPr="00AB1B7D" w:rsidRDefault="00E20373">
      <w:pPr>
        <w:rPr>
          <w:rFonts w:ascii="Times New Roman" w:hAnsi="Times New Roman"/>
          <w:sz w:val="24"/>
          <w:szCs w:val="24"/>
        </w:rPr>
      </w:pPr>
    </w:p>
    <w:p w:rsidR="00E20373" w:rsidRPr="00AB1B7D" w:rsidRDefault="00E20373">
      <w:pPr>
        <w:rPr>
          <w:rFonts w:ascii="Times New Roman" w:hAnsi="Times New Roman"/>
          <w:sz w:val="24"/>
          <w:szCs w:val="24"/>
        </w:rPr>
      </w:pPr>
    </w:p>
    <w:p w:rsidR="00E20373" w:rsidRPr="00AB1B7D" w:rsidRDefault="00E20373">
      <w:pPr>
        <w:rPr>
          <w:rFonts w:ascii="Times New Roman" w:hAnsi="Times New Roman"/>
          <w:sz w:val="24"/>
          <w:szCs w:val="24"/>
        </w:rPr>
      </w:pPr>
    </w:p>
    <w:p w:rsidR="00E20373" w:rsidRPr="000D5FD1" w:rsidRDefault="00E20373">
      <w:pPr>
        <w:rPr>
          <w:rFonts w:ascii="Times New Roman" w:hAnsi="Times New Roman"/>
        </w:rPr>
        <w:sectPr w:rsidR="00E20373" w:rsidRPr="000D5FD1" w:rsidSect="009063F2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</w:p>
    <w:p w:rsidR="00E20373" w:rsidRDefault="00E20373" w:rsidP="00E203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Приложение N 1</w:t>
      </w:r>
    </w:p>
    <w:p w:rsidR="00E20373" w:rsidRPr="00E20373" w:rsidRDefault="00E20373" w:rsidP="00E203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к Порядку составления, утверждения</w:t>
      </w:r>
      <w:r>
        <w:rPr>
          <w:rFonts w:ascii="Times New Roman" w:hAnsi="Times New Roman" w:cs="Times New Roman"/>
        </w:rPr>
        <w:t xml:space="preserve"> </w:t>
      </w:r>
      <w:r w:rsidRPr="00E20373">
        <w:rPr>
          <w:rFonts w:ascii="Times New Roman" w:hAnsi="Times New Roman" w:cs="Times New Roman"/>
        </w:rPr>
        <w:t>и ведения бюджетных смет</w:t>
      </w:r>
      <w:r w:rsidRPr="00AC314B">
        <w:rPr>
          <w:rFonts w:ascii="Times New Roman" w:hAnsi="Times New Roman" w:cs="Times New Roman"/>
          <w:b/>
        </w:rPr>
        <w:t xml:space="preserve"> </w:t>
      </w:r>
    </w:p>
    <w:p w:rsidR="00E20373" w:rsidRDefault="00E20373" w:rsidP="00E20373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Администрацией ЗАТО г. Железногорск и казенными</w:t>
      </w:r>
      <w:r w:rsidRPr="000D5FD1">
        <w:rPr>
          <w:rFonts w:ascii="Times New Roman" w:hAnsi="Times New Roman" w:cs="Times New Roman"/>
          <w:b w:val="0"/>
        </w:rPr>
        <w:t xml:space="preserve"> учреждени</w:t>
      </w:r>
      <w:r>
        <w:rPr>
          <w:rFonts w:ascii="Times New Roman" w:hAnsi="Times New Roman" w:cs="Times New Roman"/>
          <w:b w:val="0"/>
        </w:rPr>
        <w:t>ями</w:t>
      </w:r>
      <w:r w:rsidRPr="000D5FD1">
        <w:rPr>
          <w:rFonts w:ascii="Times New Roman" w:hAnsi="Times New Roman" w:cs="Times New Roman"/>
          <w:b w:val="0"/>
        </w:rPr>
        <w:t>,</w:t>
      </w:r>
    </w:p>
    <w:p w:rsidR="00E20373" w:rsidRDefault="00E20373" w:rsidP="00E20373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0D5FD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подведомственными главному распорядителю бюджетных средств</w:t>
      </w:r>
    </w:p>
    <w:p w:rsidR="00E20373" w:rsidRPr="00E20373" w:rsidRDefault="00E20373" w:rsidP="00E20373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Администрация </w:t>
      </w:r>
      <w:r w:rsidRPr="00AC314B">
        <w:rPr>
          <w:rFonts w:ascii="Times New Roman" w:hAnsi="Times New Roman" w:cs="Times New Roman"/>
          <w:b w:val="0"/>
        </w:rPr>
        <w:t>ЗАТО г.</w:t>
      </w:r>
      <w:r>
        <w:rPr>
          <w:rFonts w:ascii="Times New Roman" w:hAnsi="Times New Roman" w:cs="Times New Roman"/>
          <w:b w:val="0"/>
        </w:rPr>
        <w:t xml:space="preserve"> Железногорск</w:t>
      </w:r>
    </w:p>
    <w:p w:rsidR="00E20373" w:rsidRPr="000D5FD1" w:rsidRDefault="00E20373" w:rsidP="00E20373">
      <w:pPr>
        <w:pStyle w:val="ConsPlusNormal"/>
        <w:jc w:val="both"/>
        <w:rPr>
          <w:rFonts w:ascii="Times New Roman" w:hAnsi="Times New Roman" w:cs="Times New Roman"/>
        </w:rPr>
      </w:pP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              УТВЕРЖДАЮ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    (наименование должности лица,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    утверждающего бюджетную смету;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 наименование главного распорядителя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  (распорядителя) бюджетных средств;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             учреждения)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___________  ________________________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 (подпись)    (расшифровка подписи)</w:t>
      </w:r>
    </w:p>
    <w:p w:rsidR="00E20373" w:rsidRPr="000D5FD1" w:rsidRDefault="00E20373" w:rsidP="00E20373">
      <w:pPr>
        <w:pStyle w:val="ConsPlusNonformat"/>
        <w:jc w:val="right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               "__" ____________ 20__ г.</w:t>
      </w:r>
    </w:p>
    <w:p w:rsidR="00E20373" w:rsidRPr="000D5FD1" w:rsidRDefault="00E20373" w:rsidP="00E20373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E20373" w:rsidP="00E20373">
      <w:pPr>
        <w:pStyle w:val="ConsPlusNormal"/>
        <w:jc w:val="center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БЮДЖЕТНАЯ СМЕТА</w:t>
      </w:r>
    </w:p>
    <w:p w:rsidR="00E20373" w:rsidRPr="000D5FD1" w:rsidRDefault="00E20373" w:rsidP="00E20373">
      <w:pPr>
        <w:pStyle w:val="ConsPlusNonformat"/>
        <w:jc w:val="center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на 20__ финансовый год (на 20__ финансовый год</w:t>
      </w:r>
    </w:p>
    <w:p w:rsidR="000D5FD1" w:rsidRDefault="00E20373" w:rsidP="00E20373">
      <w:pPr>
        <w:pStyle w:val="ConsPlusNonformat"/>
        <w:jc w:val="center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и на плановый период 20__ и 20__ годов)</w:t>
      </w:r>
    </w:p>
    <w:p w:rsidR="00E20373" w:rsidRDefault="00E20373" w:rsidP="00E20373">
      <w:pPr>
        <w:pStyle w:val="ConsPlusNonformat"/>
        <w:jc w:val="center"/>
        <w:rPr>
          <w:rFonts w:ascii="Times New Roman" w:hAnsi="Times New Roman" w:cs="Times New Roman"/>
        </w:rPr>
      </w:pPr>
    </w:p>
    <w:p w:rsidR="00E20373" w:rsidRPr="000D5FD1" w:rsidRDefault="00E20373" w:rsidP="00E2037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1"/>
        <w:gridCol w:w="5089"/>
        <w:gridCol w:w="2411"/>
        <w:gridCol w:w="1695"/>
      </w:tblGrid>
      <w:tr w:rsidR="00E20373" w:rsidRPr="00E20373" w:rsidTr="00F54927">
        <w:trPr>
          <w:trHeight w:val="176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E20373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0" w:name="P278"/>
            <w:bookmarkEnd w:id="10"/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E20373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373" w:rsidRPr="00E20373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3" w:rsidRPr="00E20373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20373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185D8C" w:rsidRPr="00185D8C" w:rsidTr="00F54927">
        <w:trPr>
          <w:trHeight w:val="154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 xml:space="preserve">Форма по </w:t>
            </w:r>
            <w:hyperlink r:id="rId16" w:history="1">
              <w:r w:rsidRPr="00185D8C">
                <w:rPr>
                  <w:rFonts w:ascii="Times New Roman" w:hAnsi="Times New Roman" w:cs="Times New Roman"/>
                  <w:sz w:val="20"/>
                </w:rPr>
                <w:t>ОКУД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73" w:rsidRPr="00185D8C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0501019</w:t>
            </w:r>
          </w:p>
        </w:tc>
      </w:tr>
      <w:tr w:rsidR="00185D8C" w:rsidRPr="00185D8C" w:rsidTr="00F54927">
        <w:trPr>
          <w:trHeight w:val="198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Получатель бюджетных средств</w:t>
            </w:r>
            <w:r w:rsidR="006C0436" w:rsidRPr="00185D8C">
              <w:rPr>
                <w:rFonts w:ascii="Times New Roman" w:hAnsi="Times New Roman" w:cs="Times New Roman"/>
                <w:sz w:val="20"/>
              </w:rPr>
              <w:t xml:space="preserve">                                         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по Перечню (Реестру)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5D8C" w:rsidRPr="00185D8C" w:rsidTr="00F54927">
        <w:trPr>
          <w:trHeight w:val="205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Распорядитель бюджетных средств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по Перечню (Реестру)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3" w:rsidRPr="00185D8C" w:rsidRDefault="00E20373" w:rsidP="00377D18">
            <w:pPr>
              <w:rPr>
                <w:rFonts w:ascii="Times New Roman" w:hAnsi="Times New Roman"/>
                <w:sz w:val="20"/>
              </w:rPr>
            </w:pPr>
          </w:p>
        </w:tc>
      </w:tr>
      <w:tr w:rsidR="00185D8C" w:rsidRPr="00185D8C" w:rsidTr="00F54927">
        <w:trPr>
          <w:trHeight w:val="205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глава по БК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5D8C" w:rsidRPr="00185D8C" w:rsidTr="00F54927">
        <w:trPr>
          <w:trHeight w:val="102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Наименование бюджета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7" w:history="1">
              <w:r w:rsidRPr="00185D8C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85D8C" w:rsidRPr="00185D8C" w:rsidTr="00F54927">
        <w:trPr>
          <w:trHeight w:val="95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E20373" w:rsidRPr="00185D8C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373" w:rsidRPr="00185D8C" w:rsidRDefault="00E20373" w:rsidP="00377D1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85D8C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73" w:rsidRPr="00185D8C" w:rsidRDefault="002A7C2B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E20373" w:rsidRPr="00185D8C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</w:tr>
    </w:tbl>
    <w:p w:rsidR="000D5FD1" w:rsidRPr="00185D8C" w:rsidRDefault="000D5FD1">
      <w:pPr>
        <w:pStyle w:val="ConsPlusNormal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rmal"/>
        <w:jc w:val="both"/>
        <w:rPr>
          <w:rFonts w:ascii="Times New Roman" w:hAnsi="Times New Roman" w:cs="Times New Roman"/>
        </w:rPr>
      </w:pPr>
    </w:p>
    <w:p w:rsidR="005C3094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</w:t>
      </w:r>
    </w:p>
    <w:p w:rsidR="00A35765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</w:t>
      </w:r>
      <w:r w:rsidR="00E20373" w:rsidRPr="000D5FD1">
        <w:rPr>
          <w:rFonts w:ascii="Times New Roman" w:hAnsi="Times New Roman" w:cs="Times New Roman"/>
        </w:rPr>
        <w:t>Раздел 1. Итоговые показатели бюджетной сметы</w:t>
      </w:r>
    </w:p>
    <w:tbl>
      <w:tblPr>
        <w:tblW w:w="1487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"/>
        <w:gridCol w:w="996"/>
        <w:gridCol w:w="1162"/>
        <w:gridCol w:w="917"/>
        <w:gridCol w:w="1579"/>
        <w:gridCol w:w="1245"/>
        <w:gridCol w:w="830"/>
        <w:gridCol w:w="1082"/>
        <w:gridCol w:w="1245"/>
        <w:gridCol w:w="830"/>
        <w:gridCol w:w="1082"/>
        <w:gridCol w:w="1245"/>
        <w:gridCol w:w="830"/>
        <w:gridCol w:w="1082"/>
      </w:tblGrid>
      <w:tr w:rsidR="00E20373" w:rsidRPr="002B4238" w:rsidTr="0090662C">
        <w:trPr>
          <w:trHeight w:val="81"/>
        </w:trPr>
        <w:tc>
          <w:tcPr>
            <w:tcW w:w="3820" w:type="dxa"/>
            <w:gridSpan w:val="4"/>
            <w:vMerge w:val="restart"/>
            <w:tcBorders>
              <w:left w:val="nil"/>
            </w:tcBorders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579" w:type="dxa"/>
            <w:vMerge w:val="restart"/>
          </w:tcPr>
          <w:p w:rsidR="006C7F8C" w:rsidRDefault="006C7F8C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7F8C">
              <w:rPr>
                <w:rFonts w:ascii="Times New Roman" w:hAnsi="Times New Roman" w:cs="Times New Roman" w:hint="eastAsia"/>
                <w:sz w:val="20"/>
              </w:rPr>
              <w:t>код</w:t>
            </w:r>
            <w:r w:rsidRPr="006C7F8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7F8C">
              <w:rPr>
                <w:rFonts w:ascii="Times New Roman" w:hAnsi="Times New Roman" w:cs="Times New Roman" w:hint="eastAsia"/>
                <w:sz w:val="20"/>
              </w:rPr>
              <w:t>цели</w:t>
            </w:r>
            <w:r w:rsidRPr="006C7F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20373" w:rsidRPr="002B4238" w:rsidRDefault="006C7F8C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7F8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9471" w:type="dxa"/>
            <w:gridSpan w:val="9"/>
            <w:tcBorders>
              <w:right w:val="nil"/>
            </w:tcBorders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E20373" w:rsidRPr="002B4238" w:rsidTr="006C7F8C">
        <w:trPr>
          <w:trHeight w:val="330"/>
        </w:trPr>
        <w:tc>
          <w:tcPr>
            <w:tcW w:w="3820" w:type="dxa"/>
            <w:gridSpan w:val="4"/>
            <w:vMerge/>
            <w:tcBorders>
              <w:left w:val="nil"/>
            </w:tcBorders>
          </w:tcPr>
          <w:p w:rsidR="00E20373" w:rsidRPr="002B4238" w:rsidRDefault="00E20373" w:rsidP="00377D1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9" w:type="dxa"/>
            <w:vMerge/>
          </w:tcPr>
          <w:p w:rsidR="00E20373" w:rsidRPr="002B4238" w:rsidRDefault="00E20373" w:rsidP="00377D1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57" w:type="dxa"/>
            <w:gridSpan w:val="3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3157" w:type="dxa"/>
            <w:gridSpan w:val="3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3157" w:type="dxa"/>
            <w:gridSpan w:val="3"/>
            <w:tcBorders>
              <w:right w:val="nil"/>
            </w:tcBorders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второй год планового периода)</w:t>
            </w:r>
          </w:p>
        </w:tc>
      </w:tr>
      <w:tr w:rsidR="002B4238" w:rsidRPr="002B4238" w:rsidTr="0090662C">
        <w:trPr>
          <w:trHeight w:val="536"/>
        </w:trPr>
        <w:tc>
          <w:tcPr>
            <w:tcW w:w="745" w:type="dxa"/>
            <w:tcBorders>
              <w:left w:val="nil"/>
            </w:tcBorders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996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1162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917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1579" w:type="dxa"/>
            <w:vMerge/>
          </w:tcPr>
          <w:p w:rsidR="00E20373" w:rsidRPr="002B4238" w:rsidRDefault="00E20373" w:rsidP="00377D1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1082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19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1082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20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1082" w:type="dxa"/>
            <w:tcBorders>
              <w:right w:val="nil"/>
            </w:tcBorders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21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</w:tr>
      <w:tr w:rsidR="002B4238" w:rsidRPr="002B4238" w:rsidTr="0090662C">
        <w:trPr>
          <w:trHeight w:val="37"/>
        </w:trPr>
        <w:tc>
          <w:tcPr>
            <w:tcW w:w="745" w:type="dxa"/>
            <w:tcBorders>
              <w:left w:val="nil"/>
            </w:tcBorders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6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2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7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79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2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82" w:type="dxa"/>
            <w:tcBorders>
              <w:right w:val="nil"/>
            </w:tcBorders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B4238" w:rsidRPr="002B4238" w:rsidTr="0090662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0"/>
        </w:trPr>
        <w:tc>
          <w:tcPr>
            <w:tcW w:w="745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7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4238" w:rsidRPr="002B4238" w:rsidTr="006C7F8C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87"/>
        </w:trPr>
        <w:tc>
          <w:tcPr>
            <w:tcW w:w="745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7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</w:tcPr>
          <w:p w:rsidR="00E20373" w:rsidRPr="002B4238" w:rsidRDefault="00E20373" w:rsidP="00377D1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2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45" w:type="dxa"/>
            <w:vAlign w:val="center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2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45" w:type="dxa"/>
            <w:vAlign w:val="center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2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2B4238" w:rsidRPr="002B4238" w:rsidTr="006C7F8C">
        <w:tblPrEx>
          <w:tblBorders>
            <w:right w:val="single" w:sz="4" w:space="0" w:color="auto"/>
          </w:tblBorders>
        </w:tblPrEx>
        <w:trPr>
          <w:trHeight w:val="90"/>
        </w:trPr>
        <w:tc>
          <w:tcPr>
            <w:tcW w:w="5399" w:type="dxa"/>
            <w:gridSpan w:val="5"/>
            <w:tcBorders>
              <w:left w:val="nil"/>
              <w:bottom w:val="nil"/>
            </w:tcBorders>
          </w:tcPr>
          <w:p w:rsidR="00E20373" w:rsidRPr="002B4238" w:rsidRDefault="00E20373" w:rsidP="00377D1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45" w:type="dxa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2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45" w:type="dxa"/>
            <w:vAlign w:val="center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2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245" w:type="dxa"/>
            <w:vAlign w:val="center"/>
          </w:tcPr>
          <w:p w:rsidR="00E20373" w:rsidRPr="002B4238" w:rsidRDefault="00E20373" w:rsidP="00377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0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82" w:type="dxa"/>
            <w:vAlign w:val="center"/>
          </w:tcPr>
          <w:p w:rsidR="00E20373" w:rsidRPr="002B4238" w:rsidRDefault="00E20373" w:rsidP="00377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6C7F8C" w:rsidRDefault="006C7F8C">
      <w:pPr>
        <w:pStyle w:val="ConsPlusNonformat"/>
        <w:jc w:val="both"/>
        <w:rPr>
          <w:rFonts w:ascii="Times New Roman" w:hAnsi="Times New Roman" w:cs="Times New Roman"/>
        </w:rPr>
      </w:pPr>
    </w:p>
    <w:p w:rsidR="00E20373" w:rsidRDefault="006C7F8C">
      <w:pPr>
        <w:pStyle w:val="ConsPlusNonformat"/>
        <w:jc w:val="both"/>
        <w:rPr>
          <w:rFonts w:ascii="Times New Roman" w:hAnsi="Times New Roman" w:cs="Times New Roman"/>
        </w:rPr>
      </w:pPr>
      <w:r w:rsidRPr="006C7F8C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- </w:t>
      </w:r>
      <w:r w:rsidRPr="006C7F8C">
        <w:rPr>
          <w:rFonts w:ascii="Times New Roman" w:hAnsi="Times New Roman" w:cs="Times New Roman" w:hint="eastAsia"/>
        </w:rPr>
        <w:t>Дополнительные</w:t>
      </w:r>
      <w:r w:rsidRPr="006C7F8C">
        <w:rPr>
          <w:rFonts w:ascii="Times New Roman" w:hAnsi="Times New Roman" w:cs="Times New Roman"/>
        </w:rPr>
        <w:t xml:space="preserve">  </w:t>
      </w:r>
      <w:r w:rsidRPr="006C7F8C">
        <w:rPr>
          <w:rFonts w:ascii="Times New Roman" w:hAnsi="Times New Roman" w:cs="Times New Roman" w:hint="eastAsia"/>
        </w:rPr>
        <w:t>коды</w:t>
      </w:r>
      <w:r w:rsidRPr="006C7F8C">
        <w:rPr>
          <w:rFonts w:ascii="Times New Roman" w:hAnsi="Times New Roman" w:cs="Times New Roman"/>
        </w:rPr>
        <w:t xml:space="preserve">  </w:t>
      </w:r>
      <w:r w:rsidRPr="006C7F8C">
        <w:rPr>
          <w:rFonts w:ascii="Times New Roman" w:hAnsi="Times New Roman" w:cs="Times New Roman" w:hint="eastAsia"/>
        </w:rPr>
        <w:t>в</w:t>
      </w:r>
      <w:r w:rsidRPr="006C7F8C">
        <w:rPr>
          <w:rFonts w:ascii="Times New Roman" w:hAnsi="Times New Roman" w:cs="Times New Roman"/>
        </w:rPr>
        <w:t xml:space="preserve">  </w:t>
      </w:r>
      <w:r w:rsidRPr="006C7F8C">
        <w:rPr>
          <w:rFonts w:ascii="Times New Roman" w:hAnsi="Times New Roman" w:cs="Times New Roman" w:hint="eastAsia"/>
        </w:rPr>
        <w:t>соответствии</w:t>
      </w:r>
      <w:r w:rsidRPr="006C7F8C">
        <w:rPr>
          <w:rFonts w:ascii="Times New Roman" w:hAnsi="Times New Roman" w:cs="Times New Roman"/>
        </w:rPr>
        <w:t xml:space="preserve">  </w:t>
      </w:r>
      <w:r w:rsidRPr="006C7F8C">
        <w:rPr>
          <w:rFonts w:ascii="Times New Roman" w:hAnsi="Times New Roman" w:cs="Times New Roman" w:hint="eastAsia"/>
        </w:rPr>
        <w:t>со</w:t>
      </w:r>
      <w:r w:rsidRPr="006C7F8C">
        <w:rPr>
          <w:rFonts w:ascii="Times New Roman" w:hAnsi="Times New Roman" w:cs="Times New Roman"/>
        </w:rPr>
        <w:t xml:space="preserve">  </w:t>
      </w:r>
      <w:r w:rsidRPr="006C7F8C">
        <w:rPr>
          <w:rFonts w:ascii="Times New Roman" w:hAnsi="Times New Roman" w:cs="Times New Roman" w:hint="eastAsia"/>
        </w:rPr>
        <w:t>справочниками</w:t>
      </w:r>
    </w:p>
    <w:p w:rsidR="00A35765" w:rsidRDefault="00A35765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Раздел 2. Лимиты бюд</w:t>
      </w:r>
      <w:r w:rsidR="002B4238">
        <w:rPr>
          <w:rFonts w:ascii="Times New Roman" w:hAnsi="Times New Roman" w:cs="Times New Roman"/>
        </w:rPr>
        <w:t>жетных обязательств по расходам</w:t>
      </w:r>
      <w:r w:rsidRPr="000D5FD1">
        <w:rPr>
          <w:rFonts w:ascii="Times New Roman" w:hAnsi="Times New Roman" w:cs="Times New Roman"/>
        </w:rPr>
        <w:t xml:space="preserve"> учреждения, осуществляемым в целях </w:t>
      </w:r>
      <w:r w:rsidR="002B4238">
        <w:rPr>
          <w:rFonts w:ascii="Times New Roman" w:hAnsi="Times New Roman" w:cs="Times New Roman"/>
        </w:rPr>
        <w:t>обеспечения функций учреждения,</w:t>
      </w:r>
      <w:r w:rsidRPr="000D5FD1">
        <w:rPr>
          <w:rFonts w:ascii="Times New Roman" w:hAnsi="Times New Roman" w:cs="Times New Roman"/>
        </w:rPr>
        <w:t xml:space="preserve"> установленных </w:t>
      </w:r>
      <w:hyperlink r:id="rId22" w:history="1">
        <w:r w:rsidRPr="000D5FD1">
          <w:rPr>
            <w:rFonts w:ascii="Times New Roman" w:hAnsi="Times New Roman" w:cs="Times New Roman"/>
            <w:color w:val="0000FF"/>
          </w:rPr>
          <w:t>статьей 70</w:t>
        </w:r>
      </w:hyperlink>
      <w:r w:rsidRPr="000D5FD1">
        <w:rPr>
          <w:rFonts w:ascii="Times New Roman" w:hAnsi="Times New Roman" w:cs="Times New Roman"/>
        </w:rPr>
        <w:t xml:space="preserve"> Бюджетного кодекса Российской Федерации</w:t>
      </w:r>
    </w:p>
    <w:p w:rsidR="000D5FD1" w:rsidRPr="000D5FD1" w:rsidRDefault="000D5F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696"/>
        <w:gridCol w:w="626"/>
        <w:gridCol w:w="835"/>
        <w:gridCol w:w="976"/>
        <w:gridCol w:w="769"/>
        <w:gridCol w:w="1325"/>
        <w:gridCol w:w="1045"/>
        <w:gridCol w:w="697"/>
        <w:gridCol w:w="907"/>
        <w:gridCol w:w="1045"/>
        <w:gridCol w:w="697"/>
        <w:gridCol w:w="907"/>
        <w:gridCol w:w="1045"/>
        <w:gridCol w:w="697"/>
        <w:gridCol w:w="906"/>
        <w:gridCol w:w="6"/>
      </w:tblGrid>
      <w:tr w:rsidR="000D5FD1" w:rsidRPr="002B4238" w:rsidTr="002B4238">
        <w:trPr>
          <w:trHeight w:val="321"/>
        </w:trPr>
        <w:tc>
          <w:tcPr>
            <w:tcW w:w="1672" w:type="dxa"/>
            <w:vMerge w:val="restart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696" w:type="dxa"/>
            <w:vMerge w:val="restart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206" w:type="dxa"/>
            <w:gridSpan w:val="4"/>
            <w:vMerge w:val="restart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25" w:type="dxa"/>
            <w:vMerge w:val="restart"/>
          </w:tcPr>
          <w:p w:rsidR="0050407F" w:rsidRDefault="0050407F" w:rsidP="00504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7F8C">
              <w:rPr>
                <w:rFonts w:ascii="Times New Roman" w:hAnsi="Times New Roman" w:cs="Times New Roman" w:hint="eastAsia"/>
                <w:sz w:val="20"/>
              </w:rPr>
              <w:t>код</w:t>
            </w:r>
            <w:r w:rsidRPr="006C7F8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7F8C">
              <w:rPr>
                <w:rFonts w:ascii="Times New Roman" w:hAnsi="Times New Roman" w:cs="Times New Roman" w:hint="eastAsia"/>
                <w:sz w:val="20"/>
              </w:rPr>
              <w:t>цели</w:t>
            </w:r>
            <w:r w:rsidRPr="006C7F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D5FD1" w:rsidRPr="002B4238" w:rsidRDefault="0050407F" w:rsidP="00504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7F8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952" w:type="dxa"/>
            <w:gridSpan w:val="10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0D5FD1" w:rsidRPr="002B4238" w:rsidTr="0090662C">
        <w:trPr>
          <w:trHeight w:val="20"/>
        </w:trPr>
        <w:tc>
          <w:tcPr>
            <w:tcW w:w="1672" w:type="dxa"/>
            <w:vMerge/>
            <w:tcBorders>
              <w:left w:val="nil"/>
            </w:tcBorders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06" w:type="dxa"/>
            <w:gridSpan w:val="4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5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9" w:type="dxa"/>
            <w:gridSpan w:val="3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2649" w:type="dxa"/>
            <w:gridSpan w:val="3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2654" w:type="dxa"/>
            <w:gridSpan w:val="4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второй год планового периода)</w:t>
            </w:r>
          </w:p>
        </w:tc>
      </w:tr>
      <w:tr w:rsidR="000D5FD1" w:rsidRPr="002B4238" w:rsidTr="0090662C">
        <w:trPr>
          <w:gridAfter w:val="1"/>
          <w:wAfter w:w="6" w:type="dxa"/>
          <w:trHeight w:val="634"/>
        </w:trPr>
        <w:tc>
          <w:tcPr>
            <w:tcW w:w="1672" w:type="dxa"/>
            <w:vMerge/>
            <w:tcBorders>
              <w:left w:val="nil"/>
            </w:tcBorders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83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769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1325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90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23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90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24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906" w:type="dxa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25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</w:tr>
      <w:tr w:rsidR="000D5FD1" w:rsidRPr="002B4238" w:rsidTr="002B4238">
        <w:trPr>
          <w:gridAfter w:val="1"/>
          <w:wAfter w:w="6" w:type="dxa"/>
          <w:trHeight w:val="237"/>
        </w:trPr>
        <w:tc>
          <w:tcPr>
            <w:tcW w:w="1672" w:type="dxa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9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3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9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2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0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6" w:type="dxa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0D5FD1" w:rsidRPr="002B4238" w:rsidTr="002B4238">
        <w:tblPrEx>
          <w:tblBorders>
            <w:right w:val="single" w:sz="4" w:space="0" w:color="auto"/>
          </w:tblBorders>
        </w:tblPrEx>
        <w:trPr>
          <w:gridAfter w:val="1"/>
          <w:wAfter w:w="6" w:type="dxa"/>
          <w:trHeight w:val="223"/>
        </w:trPr>
        <w:tc>
          <w:tcPr>
            <w:tcW w:w="1672" w:type="dxa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FD1" w:rsidRPr="002B4238" w:rsidTr="002B4238">
        <w:tblPrEx>
          <w:tblBorders>
            <w:right w:val="single" w:sz="4" w:space="0" w:color="auto"/>
          </w:tblBorders>
        </w:tblPrEx>
        <w:trPr>
          <w:gridAfter w:val="1"/>
          <w:wAfter w:w="6" w:type="dxa"/>
          <w:trHeight w:val="223"/>
        </w:trPr>
        <w:tc>
          <w:tcPr>
            <w:tcW w:w="2368" w:type="dxa"/>
            <w:gridSpan w:val="2"/>
            <w:tcBorders>
              <w:left w:val="nil"/>
              <w:bottom w:val="nil"/>
            </w:tcBorders>
          </w:tcPr>
          <w:p w:rsidR="000D5FD1" w:rsidRPr="002B4238" w:rsidRDefault="000D5FD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62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5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6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D5FD1" w:rsidRPr="002B4238" w:rsidTr="002B4238">
        <w:tblPrEx>
          <w:tblBorders>
            <w:right w:val="single" w:sz="4" w:space="0" w:color="auto"/>
          </w:tblBorders>
        </w:tblPrEx>
        <w:trPr>
          <w:gridAfter w:val="1"/>
          <w:wAfter w:w="6" w:type="dxa"/>
          <w:trHeight w:val="223"/>
        </w:trPr>
        <w:tc>
          <w:tcPr>
            <w:tcW w:w="689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D5FD1" w:rsidRPr="002B4238" w:rsidRDefault="000D5FD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6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3663ED" w:rsidRDefault="003663ED">
      <w:pPr>
        <w:pStyle w:val="ConsPlusNonformat"/>
        <w:jc w:val="both"/>
        <w:rPr>
          <w:rFonts w:ascii="Times New Roman" w:hAnsi="Times New Roman" w:cs="Times New Roman"/>
        </w:rPr>
      </w:pPr>
    </w:p>
    <w:p w:rsidR="003663ED" w:rsidRDefault="003663ED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Раздел 3. Лимиты бюджетных обяз</w:t>
      </w:r>
      <w:r w:rsidR="00A35765">
        <w:rPr>
          <w:rFonts w:ascii="Times New Roman" w:hAnsi="Times New Roman" w:cs="Times New Roman"/>
        </w:rPr>
        <w:t>ательств по расходам учреждения</w:t>
      </w:r>
      <w:r w:rsidRPr="000D5FD1">
        <w:rPr>
          <w:rFonts w:ascii="Times New Roman" w:hAnsi="Times New Roman" w:cs="Times New Roman"/>
        </w:rPr>
        <w:t xml:space="preserve"> на предоставление бюджетных инвестиц</w:t>
      </w:r>
      <w:r w:rsidR="00A35765">
        <w:rPr>
          <w:rFonts w:ascii="Times New Roman" w:hAnsi="Times New Roman" w:cs="Times New Roman"/>
        </w:rPr>
        <w:t>ий юридическим лицам,</w:t>
      </w:r>
      <w:r w:rsidRPr="000D5FD1">
        <w:rPr>
          <w:rFonts w:ascii="Times New Roman" w:hAnsi="Times New Roman" w:cs="Times New Roman"/>
        </w:rPr>
        <w:t xml:space="preserve"> субсидий бюджетным и автономным у</w:t>
      </w:r>
      <w:r w:rsidR="00A35765">
        <w:rPr>
          <w:rFonts w:ascii="Times New Roman" w:hAnsi="Times New Roman" w:cs="Times New Roman"/>
        </w:rPr>
        <w:t xml:space="preserve">чреждениям, иным некоммерческим </w:t>
      </w:r>
      <w:r w:rsidRPr="000D5FD1">
        <w:rPr>
          <w:rFonts w:ascii="Times New Roman" w:hAnsi="Times New Roman" w:cs="Times New Roman"/>
        </w:rPr>
        <w:t>организациям, межбюджетных трансферт</w:t>
      </w:r>
      <w:r w:rsidR="00A35765">
        <w:rPr>
          <w:rFonts w:ascii="Times New Roman" w:hAnsi="Times New Roman" w:cs="Times New Roman"/>
        </w:rPr>
        <w:t>ов, субсидий юридическим лицам,</w:t>
      </w:r>
      <w:r w:rsidRPr="000D5FD1">
        <w:rPr>
          <w:rFonts w:ascii="Times New Roman" w:hAnsi="Times New Roman" w:cs="Times New Roman"/>
        </w:rPr>
        <w:t xml:space="preserve"> индивидуальным предпринимателям, фи</w:t>
      </w:r>
      <w:r w:rsidR="00A35765">
        <w:rPr>
          <w:rFonts w:ascii="Times New Roman" w:hAnsi="Times New Roman" w:cs="Times New Roman"/>
        </w:rPr>
        <w:t xml:space="preserve">зическим лицам – производителям </w:t>
      </w:r>
      <w:r w:rsidRPr="000D5FD1">
        <w:rPr>
          <w:rFonts w:ascii="Times New Roman" w:hAnsi="Times New Roman" w:cs="Times New Roman"/>
        </w:rPr>
        <w:t>товаров, работ, услуг, субсид</w:t>
      </w:r>
      <w:r w:rsidR="00A35765">
        <w:rPr>
          <w:rFonts w:ascii="Times New Roman" w:hAnsi="Times New Roman" w:cs="Times New Roman"/>
        </w:rPr>
        <w:t xml:space="preserve">ий государственным корпорациям, </w:t>
      </w:r>
      <w:r w:rsidRPr="000D5FD1">
        <w:rPr>
          <w:rFonts w:ascii="Times New Roman" w:hAnsi="Times New Roman" w:cs="Times New Roman"/>
        </w:rPr>
        <w:t>компаниям, публично-правовым ком</w:t>
      </w:r>
      <w:r w:rsidR="00A35765">
        <w:rPr>
          <w:rFonts w:ascii="Times New Roman" w:hAnsi="Times New Roman" w:cs="Times New Roman"/>
        </w:rPr>
        <w:t xml:space="preserve">паниям, осуществление платежей, </w:t>
      </w:r>
      <w:r w:rsidRPr="000D5FD1">
        <w:rPr>
          <w:rFonts w:ascii="Times New Roman" w:hAnsi="Times New Roman" w:cs="Times New Roman"/>
        </w:rPr>
        <w:t xml:space="preserve">взносов, безвозмездных перечислений </w:t>
      </w:r>
      <w:r w:rsidR="00A35765">
        <w:rPr>
          <w:rFonts w:ascii="Times New Roman" w:hAnsi="Times New Roman" w:cs="Times New Roman"/>
        </w:rPr>
        <w:t xml:space="preserve">субъектам международного права; </w:t>
      </w:r>
      <w:r w:rsidRPr="000D5FD1">
        <w:rPr>
          <w:rFonts w:ascii="Times New Roman" w:hAnsi="Times New Roman" w:cs="Times New Roman"/>
        </w:rPr>
        <w:t>обслуживание государственного долга, исполнение государственн</w:t>
      </w:r>
      <w:r w:rsidR="00A35765">
        <w:rPr>
          <w:rFonts w:ascii="Times New Roman" w:hAnsi="Times New Roman" w:cs="Times New Roman"/>
        </w:rPr>
        <w:t xml:space="preserve">ых </w:t>
      </w:r>
      <w:r w:rsidRPr="000D5FD1">
        <w:rPr>
          <w:rFonts w:ascii="Times New Roman" w:hAnsi="Times New Roman" w:cs="Times New Roman"/>
        </w:rPr>
        <w:t xml:space="preserve">гарантий, судебных актов в соответствии со </w:t>
      </w:r>
      <w:hyperlink r:id="rId26" w:history="1">
        <w:r w:rsidRPr="000D5FD1">
          <w:rPr>
            <w:rFonts w:ascii="Times New Roman" w:hAnsi="Times New Roman" w:cs="Times New Roman"/>
            <w:color w:val="0000FF"/>
          </w:rPr>
          <w:t>статьей 242.2</w:t>
        </w:r>
      </w:hyperlink>
      <w:r w:rsidRPr="000D5FD1">
        <w:rPr>
          <w:rFonts w:ascii="Times New Roman" w:hAnsi="Times New Roman" w:cs="Times New Roman"/>
        </w:rPr>
        <w:t xml:space="preserve"> Бюджетного кодекса Российск</w:t>
      </w:r>
      <w:r w:rsidR="00A35765">
        <w:rPr>
          <w:rFonts w:ascii="Times New Roman" w:hAnsi="Times New Roman" w:cs="Times New Roman"/>
        </w:rPr>
        <w:t>ой Федерации, а также расходам,</w:t>
      </w:r>
      <w:r w:rsidRPr="000D5FD1">
        <w:rPr>
          <w:rFonts w:ascii="Times New Roman" w:hAnsi="Times New Roman" w:cs="Times New Roman"/>
        </w:rPr>
        <w:t xml:space="preserve"> источником финансового обеспеч</w:t>
      </w:r>
      <w:r w:rsidR="00A35765">
        <w:rPr>
          <w:rFonts w:ascii="Times New Roman" w:hAnsi="Times New Roman" w:cs="Times New Roman"/>
        </w:rPr>
        <w:t xml:space="preserve">ения которых являются резервные </w:t>
      </w:r>
      <w:r w:rsidRPr="000D5FD1">
        <w:rPr>
          <w:rFonts w:ascii="Times New Roman" w:hAnsi="Times New Roman" w:cs="Times New Roman"/>
        </w:rPr>
        <w:t xml:space="preserve">фонды, созданные в соответствии с Бюджетным </w:t>
      </w:r>
      <w:hyperlink r:id="rId27" w:history="1">
        <w:r w:rsidRPr="000D5FD1">
          <w:rPr>
            <w:rFonts w:ascii="Times New Roman" w:hAnsi="Times New Roman" w:cs="Times New Roman"/>
            <w:color w:val="0000FF"/>
          </w:rPr>
          <w:t>кодексом</w:t>
        </w:r>
      </w:hyperlink>
      <w:r w:rsidRPr="000D5FD1">
        <w:rPr>
          <w:rFonts w:ascii="Times New Roman" w:hAnsi="Times New Roman" w:cs="Times New Roman"/>
        </w:rPr>
        <w:t xml:space="preserve">  Российской Федерации</w:t>
      </w:r>
    </w:p>
    <w:p w:rsidR="000D5FD1" w:rsidRPr="000D5FD1" w:rsidRDefault="000D5F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696"/>
        <w:gridCol w:w="626"/>
        <w:gridCol w:w="835"/>
        <w:gridCol w:w="976"/>
        <w:gridCol w:w="769"/>
        <w:gridCol w:w="1325"/>
        <w:gridCol w:w="1045"/>
        <w:gridCol w:w="697"/>
        <w:gridCol w:w="907"/>
        <w:gridCol w:w="1045"/>
        <w:gridCol w:w="697"/>
        <w:gridCol w:w="907"/>
        <w:gridCol w:w="1045"/>
        <w:gridCol w:w="697"/>
        <w:gridCol w:w="906"/>
        <w:gridCol w:w="6"/>
      </w:tblGrid>
      <w:tr w:rsidR="000D5FD1" w:rsidRPr="002B4238" w:rsidTr="00A35765">
        <w:trPr>
          <w:trHeight w:val="322"/>
        </w:trPr>
        <w:tc>
          <w:tcPr>
            <w:tcW w:w="1674" w:type="dxa"/>
            <w:vMerge w:val="restart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697" w:type="dxa"/>
            <w:vMerge w:val="restart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208" w:type="dxa"/>
            <w:gridSpan w:val="4"/>
            <w:vMerge w:val="restart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24" w:type="dxa"/>
            <w:vMerge w:val="restart"/>
          </w:tcPr>
          <w:p w:rsidR="0050407F" w:rsidRDefault="0050407F" w:rsidP="00504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7F8C">
              <w:rPr>
                <w:rFonts w:ascii="Times New Roman" w:hAnsi="Times New Roman" w:cs="Times New Roman" w:hint="eastAsia"/>
                <w:sz w:val="20"/>
              </w:rPr>
              <w:t>код</w:t>
            </w:r>
            <w:r w:rsidRPr="006C7F8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7F8C">
              <w:rPr>
                <w:rFonts w:ascii="Times New Roman" w:hAnsi="Times New Roman" w:cs="Times New Roman" w:hint="eastAsia"/>
                <w:sz w:val="20"/>
              </w:rPr>
              <w:t>цели</w:t>
            </w:r>
            <w:r w:rsidRPr="006C7F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D5FD1" w:rsidRPr="002B4238" w:rsidRDefault="0050407F" w:rsidP="00504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7F8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948" w:type="dxa"/>
            <w:gridSpan w:val="10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0D5FD1" w:rsidRPr="002B4238" w:rsidTr="0090662C">
        <w:trPr>
          <w:trHeight w:val="326"/>
        </w:trPr>
        <w:tc>
          <w:tcPr>
            <w:tcW w:w="1674" w:type="dxa"/>
            <w:vMerge/>
            <w:tcBorders>
              <w:left w:val="nil"/>
            </w:tcBorders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08" w:type="dxa"/>
            <w:gridSpan w:val="4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9" w:type="dxa"/>
            <w:gridSpan w:val="3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2649" w:type="dxa"/>
            <w:gridSpan w:val="3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2649" w:type="dxa"/>
            <w:gridSpan w:val="4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второй год планового периода)</w:t>
            </w:r>
          </w:p>
        </w:tc>
      </w:tr>
      <w:tr w:rsidR="000D5FD1" w:rsidRPr="002B4238" w:rsidTr="0090662C">
        <w:trPr>
          <w:gridAfter w:val="1"/>
          <w:wAfter w:w="6" w:type="dxa"/>
          <w:trHeight w:val="267"/>
        </w:trPr>
        <w:tc>
          <w:tcPr>
            <w:tcW w:w="1674" w:type="dxa"/>
            <w:vMerge/>
            <w:tcBorders>
              <w:left w:val="nil"/>
            </w:tcBorders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83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76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1324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28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29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рублях (рублевом эквиваленте)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 валюте</w:t>
            </w:r>
          </w:p>
        </w:tc>
        <w:tc>
          <w:tcPr>
            <w:tcW w:w="906" w:type="dxa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 xml:space="preserve">код валюты по </w:t>
            </w:r>
            <w:hyperlink r:id="rId30" w:history="1">
              <w:r w:rsidRPr="002B4238">
                <w:rPr>
                  <w:rFonts w:ascii="Times New Roman" w:hAnsi="Times New Roman" w:cs="Times New Roman"/>
                  <w:color w:val="0000FF"/>
                  <w:sz w:val="20"/>
                </w:rPr>
                <w:t>ОКВ</w:t>
              </w:r>
            </w:hyperlink>
          </w:p>
        </w:tc>
      </w:tr>
      <w:tr w:rsidR="000D5FD1" w:rsidRPr="002B4238" w:rsidTr="00A35765">
        <w:trPr>
          <w:gridAfter w:val="1"/>
          <w:wAfter w:w="6" w:type="dxa"/>
          <w:trHeight w:val="238"/>
        </w:trPr>
        <w:tc>
          <w:tcPr>
            <w:tcW w:w="1674" w:type="dxa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2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3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24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6" w:type="dxa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0D5FD1" w:rsidRPr="002B4238" w:rsidTr="00A35765">
        <w:tblPrEx>
          <w:tblBorders>
            <w:right w:val="single" w:sz="4" w:space="0" w:color="auto"/>
          </w:tblBorders>
        </w:tblPrEx>
        <w:trPr>
          <w:gridAfter w:val="1"/>
          <w:wAfter w:w="6" w:type="dxa"/>
          <w:trHeight w:val="224"/>
        </w:trPr>
        <w:tc>
          <w:tcPr>
            <w:tcW w:w="1674" w:type="dxa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FD1" w:rsidRPr="002B4238" w:rsidTr="00A35765">
        <w:tblPrEx>
          <w:tblBorders>
            <w:right w:val="single" w:sz="4" w:space="0" w:color="auto"/>
          </w:tblBorders>
        </w:tblPrEx>
        <w:trPr>
          <w:gridAfter w:val="1"/>
          <w:wAfter w:w="6" w:type="dxa"/>
          <w:trHeight w:val="224"/>
        </w:trPr>
        <w:tc>
          <w:tcPr>
            <w:tcW w:w="1674" w:type="dxa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FD1" w:rsidRPr="002B4238" w:rsidTr="00A35765">
        <w:tblPrEx>
          <w:tblBorders>
            <w:right w:val="single" w:sz="4" w:space="0" w:color="auto"/>
          </w:tblBorders>
        </w:tblPrEx>
        <w:trPr>
          <w:gridAfter w:val="1"/>
          <w:wAfter w:w="6" w:type="dxa"/>
          <w:trHeight w:val="224"/>
        </w:trPr>
        <w:tc>
          <w:tcPr>
            <w:tcW w:w="2371" w:type="dxa"/>
            <w:gridSpan w:val="2"/>
            <w:tcBorders>
              <w:left w:val="nil"/>
              <w:bottom w:val="nil"/>
            </w:tcBorders>
          </w:tcPr>
          <w:p w:rsidR="000D5FD1" w:rsidRPr="002B4238" w:rsidRDefault="000D5FD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62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7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6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6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6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0D5FD1" w:rsidRPr="002B4238" w:rsidTr="00A35765">
        <w:tblPrEx>
          <w:tblBorders>
            <w:right w:val="single" w:sz="4" w:space="0" w:color="auto"/>
          </w:tblBorders>
        </w:tblPrEx>
        <w:trPr>
          <w:gridAfter w:val="1"/>
          <w:wAfter w:w="3" w:type="dxa"/>
          <w:trHeight w:val="224"/>
        </w:trPr>
        <w:tc>
          <w:tcPr>
            <w:tcW w:w="690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D5FD1" w:rsidRPr="002B4238" w:rsidRDefault="000D5FD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6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6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45" w:type="dxa"/>
            <w:vAlign w:val="center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06" w:type="dxa"/>
            <w:vAlign w:val="center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2B4238" w:rsidRDefault="002B4238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0662C" w:rsidRDefault="0090662C">
      <w:pPr>
        <w:pStyle w:val="ConsPlusNonformat"/>
        <w:jc w:val="both"/>
        <w:rPr>
          <w:rFonts w:ascii="Times New Roman" w:hAnsi="Times New Roman" w:cs="Times New Roman"/>
        </w:rPr>
      </w:pPr>
    </w:p>
    <w:p w:rsidR="0090662C" w:rsidRDefault="0090662C">
      <w:pPr>
        <w:pStyle w:val="ConsPlusNonformat"/>
        <w:jc w:val="both"/>
        <w:rPr>
          <w:rFonts w:ascii="Times New Roman" w:hAnsi="Times New Roman" w:cs="Times New Roman"/>
        </w:rPr>
      </w:pPr>
    </w:p>
    <w:p w:rsidR="0090662C" w:rsidRDefault="0090662C">
      <w:pPr>
        <w:pStyle w:val="ConsPlusNonformat"/>
        <w:jc w:val="both"/>
        <w:rPr>
          <w:rFonts w:ascii="Times New Roman" w:hAnsi="Times New Roman" w:cs="Times New Roman"/>
        </w:rPr>
      </w:pPr>
    </w:p>
    <w:p w:rsidR="0090662C" w:rsidRDefault="0090662C">
      <w:pPr>
        <w:pStyle w:val="ConsPlusNonformat"/>
        <w:jc w:val="both"/>
        <w:rPr>
          <w:rFonts w:ascii="Times New Roman" w:hAnsi="Times New Roman" w:cs="Times New Roman"/>
        </w:rPr>
      </w:pPr>
    </w:p>
    <w:p w:rsidR="0090662C" w:rsidRDefault="0090662C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Раздел 4.  Расходы учр</w:t>
      </w:r>
      <w:r w:rsidR="002B4238">
        <w:rPr>
          <w:rFonts w:ascii="Times New Roman" w:hAnsi="Times New Roman" w:cs="Times New Roman"/>
        </w:rPr>
        <w:t xml:space="preserve">еждения по исполнению публичных </w:t>
      </w:r>
      <w:r w:rsidRPr="000D5FD1">
        <w:rPr>
          <w:rFonts w:ascii="Times New Roman" w:hAnsi="Times New Roman" w:cs="Times New Roman"/>
        </w:rPr>
        <w:t>нормативных обязательств за счет бюджетных ассигнований</w:t>
      </w:r>
    </w:p>
    <w:p w:rsidR="000D5FD1" w:rsidRPr="000D5FD1" w:rsidRDefault="000D5F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1"/>
        <w:gridCol w:w="869"/>
        <w:gridCol w:w="783"/>
        <w:gridCol w:w="1044"/>
        <w:gridCol w:w="1219"/>
        <w:gridCol w:w="957"/>
        <w:gridCol w:w="1656"/>
        <w:gridCol w:w="2091"/>
        <w:gridCol w:w="2091"/>
        <w:gridCol w:w="2091"/>
      </w:tblGrid>
      <w:tr w:rsidR="000D5FD1" w:rsidRPr="002B4238" w:rsidTr="00A35765">
        <w:trPr>
          <w:trHeight w:val="262"/>
        </w:trPr>
        <w:tc>
          <w:tcPr>
            <w:tcW w:w="2091" w:type="dxa"/>
            <w:vMerge w:val="restart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69" w:type="dxa"/>
            <w:vMerge w:val="restart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003" w:type="dxa"/>
            <w:gridSpan w:val="4"/>
            <w:vMerge w:val="restart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654" w:type="dxa"/>
            <w:vMerge w:val="restart"/>
          </w:tcPr>
          <w:p w:rsidR="0050407F" w:rsidRDefault="0050407F" w:rsidP="00504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7F8C">
              <w:rPr>
                <w:rFonts w:ascii="Times New Roman" w:hAnsi="Times New Roman" w:cs="Times New Roman" w:hint="eastAsia"/>
                <w:sz w:val="20"/>
              </w:rPr>
              <w:t>код</w:t>
            </w:r>
            <w:r w:rsidRPr="006C7F8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7F8C">
              <w:rPr>
                <w:rFonts w:ascii="Times New Roman" w:hAnsi="Times New Roman" w:cs="Times New Roman" w:hint="eastAsia"/>
                <w:sz w:val="20"/>
              </w:rPr>
              <w:t>цели</w:t>
            </w:r>
            <w:r w:rsidRPr="006C7F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D5FD1" w:rsidRPr="002B4238" w:rsidRDefault="0050407F" w:rsidP="005040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7F8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6273" w:type="dxa"/>
            <w:gridSpan w:val="3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0D5FD1" w:rsidRPr="002B4238" w:rsidTr="00A35765">
        <w:trPr>
          <w:trHeight w:val="386"/>
        </w:trPr>
        <w:tc>
          <w:tcPr>
            <w:tcW w:w="2091" w:type="dxa"/>
            <w:vMerge/>
            <w:tcBorders>
              <w:left w:val="nil"/>
            </w:tcBorders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03" w:type="dxa"/>
            <w:gridSpan w:val="4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vMerge w:val="restart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текущий финансовый год)</w:t>
            </w:r>
          </w:p>
        </w:tc>
        <w:tc>
          <w:tcPr>
            <w:tcW w:w="2091" w:type="dxa"/>
            <w:vMerge w:val="restart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первый год планового периода)</w:t>
            </w:r>
          </w:p>
        </w:tc>
        <w:tc>
          <w:tcPr>
            <w:tcW w:w="2091" w:type="dxa"/>
            <w:vMerge w:val="restart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на 20__ год</w:t>
            </w:r>
          </w:p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(на второй год планового периода)</w:t>
            </w:r>
          </w:p>
        </w:tc>
      </w:tr>
      <w:tr w:rsidR="000D5FD1" w:rsidRPr="002B4238" w:rsidTr="0090662C">
        <w:trPr>
          <w:trHeight w:val="143"/>
        </w:trPr>
        <w:tc>
          <w:tcPr>
            <w:tcW w:w="2091" w:type="dxa"/>
            <w:vMerge/>
            <w:tcBorders>
              <w:left w:val="nil"/>
            </w:tcBorders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9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3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1044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подраздел</w:t>
            </w:r>
          </w:p>
        </w:tc>
        <w:tc>
          <w:tcPr>
            <w:tcW w:w="1219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95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1654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vMerge/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1" w:type="dxa"/>
            <w:vMerge/>
            <w:tcBorders>
              <w:right w:val="nil"/>
            </w:tcBorders>
          </w:tcPr>
          <w:p w:rsidR="000D5FD1" w:rsidRPr="002B4238" w:rsidRDefault="000D5FD1">
            <w:pPr>
              <w:rPr>
                <w:rFonts w:ascii="Times New Roman" w:hAnsi="Times New Roman"/>
                <w:sz w:val="20"/>
              </w:rPr>
            </w:pPr>
          </w:p>
        </w:tc>
      </w:tr>
      <w:tr w:rsidR="000D5FD1" w:rsidRPr="002B4238" w:rsidTr="00A35765">
        <w:trPr>
          <w:trHeight w:val="182"/>
        </w:trPr>
        <w:tc>
          <w:tcPr>
            <w:tcW w:w="2091" w:type="dxa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9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3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4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19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5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54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091" w:type="dxa"/>
            <w:tcBorders>
              <w:right w:val="nil"/>
            </w:tcBorders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D5FD1" w:rsidRPr="002B4238" w:rsidTr="00A35765">
        <w:tblPrEx>
          <w:tblBorders>
            <w:right w:val="single" w:sz="4" w:space="0" w:color="auto"/>
          </w:tblBorders>
        </w:tblPrEx>
        <w:trPr>
          <w:trHeight w:val="182"/>
        </w:trPr>
        <w:tc>
          <w:tcPr>
            <w:tcW w:w="2091" w:type="dxa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FD1" w:rsidRPr="002B4238" w:rsidTr="00A35765">
        <w:tblPrEx>
          <w:tblBorders>
            <w:right w:val="single" w:sz="4" w:space="0" w:color="auto"/>
          </w:tblBorders>
        </w:tblPrEx>
        <w:trPr>
          <w:trHeight w:val="193"/>
        </w:trPr>
        <w:tc>
          <w:tcPr>
            <w:tcW w:w="2091" w:type="dxa"/>
            <w:tcBorders>
              <w:left w:val="nil"/>
            </w:tcBorders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FD1" w:rsidRPr="002B4238" w:rsidTr="00A35765">
        <w:tblPrEx>
          <w:tblBorders>
            <w:right w:val="single" w:sz="4" w:space="0" w:color="auto"/>
          </w:tblBorders>
        </w:tblPrEx>
        <w:trPr>
          <w:trHeight w:val="182"/>
        </w:trPr>
        <w:tc>
          <w:tcPr>
            <w:tcW w:w="2960" w:type="dxa"/>
            <w:gridSpan w:val="2"/>
            <w:tcBorders>
              <w:left w:val="nil"/>
              <w:bottom w:val="nil"/>
            </w:tcBorders>
          </w:tcPr>
          <w:p w:rsidR="000D5FD1" w:rsidRPr="002B4238" w:rsidRDefault="000D5FD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783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4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5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0D5FD1" w:rsidRPr="002B4238" w:rsidRDefault="000D5F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FD1" w:rsidRPr="002B4238" w:rsidTr="00A35765">
        <w:tblPrEx>
          <w:tblBorders>
            <w:right w:val="single" w:sz="4" w:space="0" w:color="auto"/>
          </w:tblBorders>
        </w:tblPrEx>
        <w:trPr>
          <w:trHeight w:val="182"/>
        </w:trPr>
        <w:tc>
          <w:tcPr>
            <w:tcW w:w="8619" w:type="dxa"/>
            <w:gridSpan w:val="7"/>
            <w:tcBorders>
              <w:top w:val="nil"/>
              <w:left w:val="nil"/>
              <w:bottom w:val="nil"/>
            </w:tcBorders>
          </w:tcPr>
          <w:p w:rsidR="000D5FD1" w:rsidRPr="002B4238" w:rsidRDefault="000D5FD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B423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1" w:type="dxa"/>
          </w:tcPr>
          <w:p w:rsidR="000D5FD1" w:rsidRPr="002B4238" w:rsidRDefault="000D5F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D5FD1" w:rsidRPr="000D5FD1" w:rsidRDefault="000D5FD1">
      <w:pPr>
        <w:pStyle w:val="ConsPlusNormal"/>
        <w:jc w:val="both"/>
        <w:rPr>
          <w:rFonts w:ascii="Times New Roman" w:hAnsi="Times New Roman" w:cs="Times New Roman"/>
        </w:rPr>
      </w:pPr>
    </w:p>
    <w:p w:rsidR="003663ED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</w:t>
      </w:r>
    </w:p>
    <w:p w:rsidR="003663ED" w:rsidRDefault="003663ED">
      <w:pPr>
        <w:pStyle w:val="ConsPlusNonformat"/>
        <w:jc w:val="both"/>
        <w:rPr>
          <w:rFonts w:ascii="Times New Roman" w:hAnsi="Times New Roman" w:cs="Times New Roman"/>
        </w:rPr>
      </w:pPr>
    </w:p>
    <w:p w:rsidR="003663ED" w:rsidRDefault="003663ED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A3576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</w:t>
      </w:r>
      <w:r w:rsidR="000D5FD1" w:rsidRPr="000D5FD1">
        <w:rPr>
          <w:rFonts w:ascii="Times New Roman" w:hAnsi="Times New Roman" w:cs="Times New Roman"/>
        </w:rPr>
        <w:t>уководитель</w:t>
      </w:r>
      <w:r w:rsidR="002B4238">
        <w:rPr>
          <w:rFonts w:ascii="Times New Roman" w:hAnsi="Times New Roman" w:cs="Times New Roman"/>
        </w:rPr>
        <w:t xml:space="preserve">                            </w:t>
      </w:r>
      <w:r w:rsidR="002B4238" w:rsidRPr="000D5FD1">
        <w:rPr>
          <w:rFonts w:ascii="Times New Roman" w:hAnsi="Times New Roman" w:cs="Times New Roman"/>
        </w:rPr>
        <w:t xml:space="preserve">_____________ </w:t>
      </w:r>
      <w:r w:rsidR="002B4238">
        <w:rPr>
          <w:rFonts w:ascii="Times New Roman" w:hAnsi="Times New Roman" w:cs="Times New Roman"/>
        </w:rPr>
        <w:t xml:space="preserve"> </w:t>
      </w:r>
      <w:r w:rsidR="002B4238" w:rsidRPr="000D5FD1">
        <w:rPr>
          <w:rFonts w:ascii="Times New Roman" w:hAnsi="Times New Roman" w:cs="Times New Roman"/>
        </w:rPr>
        <w:t>______</w:t>
      </w:r>
      <w:r w:rsidR="002B4238">
        <w:rPr>
          <w:rFonts w:ascii="Times New Roman" w:hAnsi="Times New Roman" w:cs="Times New Roman"/>
        </w:rPr>
        <w:t>_____ _________________________</w:t>
      </w:r>
    </w:p>
    <w:p w:rsidR="002B4238" w:rsidRPr="000D5FD1" w:rsidRDefault="000D5FD1" w:rsidP="002B4238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(уполномоченное лицо</w:t>
      </w:r>
      <w:r w:rsidR="002B4238">
        <w:rPr>
          <w:rFonts w:ascii="Times New Roman" w:hAnsi="Times New Roman" w:cs="Times New Roman"/>
        </w:rPr>
        <w:t xml:space="preserve">)                  </w:t>
      </w:r>
      <w:r w:rsidR="002B4238" w:rsidRPr="000D5FD1">
        <w:rPr>
          <w:rFonts w:ascii="Times New Roman" w:hAnsi="Times New Roman" w:cs="Times New Roman"/>
        </w:rPr>
        <w:t xml:space="preserve">(должность)   </w:t>
      </w:r>
      <w:r w:rsidR="002B4238">
        <w:rPr>
          <w:rFonts w:ascii="Times New Roman" w:hAnsi="Times New Roman" w:cs="Times New Roman"/>
        </w:rPr>
        <w:t xml:space="preserve"> </w:t>
      </w:r>
      <w:r w:rsidR="002B4238" w:rsidRPr="000D5FD1">
        <w:rPr>
          <w:rFonts w:ascii="Times New Roman" w:hAnsi="Times New Roman" w:cs="Times New Roman"/>
        </w:rPr>
        <w:t xml:space="preserve">(подпись)    </w:t>
      </w:r>
      <w:r w:rsidR="002B4238">
        <w:rPr>
          <w:rFonts w:ascii="Times New Roman" w:hAnsi="Times New Roman" w:cs="Times New Roman"/>
        </w:rPr>
        <w:t xml:space="preserve"> </w:t>
      </w:r>
      <w:r w:rsidR="002B4238" w:rsidRPr="000D5FD1">
        <w:rPr>
          <w:rFonts w:ascii="Times New Roman" w:hAnsi="Times New Roman" w:cs="Times New Roman"/>
        </w:rPr>
        <w:t>(расшифровка подписи)</w:t>
      </w: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Исполнитель            </w:t>
      </w:r>
      <w:r w:rsidR="002B4238">
        <w:rPr>
          <w:rFonts w:ascii="Times New Roman" w:hAnsi="Times New Roman" w:cs="Times New Roman"/>
        </w:rPr>
        <w:t xml:space="preserve">            </w:t>
      </w:r>
      <w:r w:rsidRPr="000D5FD1">
        <w:rPr>
          <w:rFonts w:ascii="Times New Roman" w:hAnsi="Times New Roman" w:cs="Times New Roman"/>
        </w:rPr>
        <w:t xml:space="preserve"> </w:t>
      </w:r>
      <w:r w:rsidR="002B4238">
        <w:rPr>
          <w:rFonts w:ascii="Times New Roman" w:hAnsi="Times New Roman" w:cs="Times New Roman"/>
        </w:rPr>
        <w:t xml:space="preserve">      </w:t>
      </w:r>
      <w:r w:rsidRPr="000D5FD1">
        <w:rPr>
          <w:rFonts w:ascii="Times New Roman" w:hAnsi="Times New Roman" w:cs="Times New Roman"/>
        </w:rPr>
        <w:t>_____________ ___________________________ _________</w:t>
      </w: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 xml:space="preserve">                       </w:t>
      </w:r>
      <w:r w:rsidR="002B4238">
        <w:rPr>
          <w:rFonts w:ascii="Times New Roman" w:hAnsi="Times New Roman" w:cs="Times New Roman"/>
        </w:rPr>
        <w:t xml:space="preserve">                                  </w:t>
      </w:r>
      <w:r w:rsidRPr="000D5FD1">
        <w:rPr>
          <w:rFonts w:ascii="Times New Roman" w:hAnsi="Times New Roman" w:cs="Times New Roman"/>
        </w:rPr>
        <w:t xml:space="preserve"> (должность)      (фамилия, инициалы)   </w:t>
      </w:r>
      <w:r w:rsidR="002B4238">
        <w:rPr>
          <w:rFonts w:ascii="Times New Roman" w:hAnsi="Times New Roman" w:cs="Times New Roman"/>
        </w:rPr>
        <w:t xml:space="preserve">          </w:t>
      </w:r>
      <w:r w:rsidRPr="000D5FD1">
        <w:rPr>
          <w:rFonts w:ascii="Times New Roman" w:hAnsi="Times New Roman" w:cs="Times New Roman"/>
        </w:rPr>
        <w:t xml:space="preserve">  (телефон)</w:t>
      </w:r>
    </w:p>
    <w:p w:rsidR="000D5FD1" w:rsidRPr="000D5FD1" w:rsidRDefault="002B42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"__" __________________ 20__ г.</w:t>
      </w:r>
    </w:p>
    <w:p w:rsidR="000D5FD1" w:rsidRPr="000D5FD1" w:rsidRDefault="000D5FD1">
      <w:pPr>
        <w:pStyle w:val="ConsPlusNonformat"/>
        <w:jc w:val="both"/>
        <w:rPr>
          <w:rFonts w:ascii="Times New Roman" w:hAnsi="Times New Roman" w:cs="Times New Roman"/>
        </w:rPr>
      </w:pPr>
    </w:p>
    <w:p w:rsidR="00AC314B" w:rsidRDefault="00AC314B">
      <w:pPr>
        <w:pStyle w:val="ConsPlusNormal"/>
        <w:jc w:val="both"/>
        <w:rPr>
          <w:rFonts w:ascii="Times New Roman" w:hAnsi="Times New Roman" w:cs="Times New Roman"/>
        </w:rPr>
      </w:pPr>
    </w:p>
    <w:p w:rsidR="002B4238" w:rsidRDefault="002B4238">
      <w:pPr>
        <w:pStyle w:val="ConsPlusNormal"/>
        <w:jc w:val="both"/>
        <w:rPr>
          <w:rFonts w:ascii="Times New Roman" w:hAnsi="Times New Roman" w:cs="Times New Roman"/>
        </w:rPr>
      </w:pPr>
    </w:p>
    <w:p w:rsidR="0090662C" w:rsidRPr="000D5FD1" w:rsidRDefault="0090662C">
      <w:pPr>
        <w:pStyle w:val="ConsPlusNormal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rmal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rmal"/>
        <w:jc w:val="both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Приложение N 2</w:t>
      </w:r>
    </w:p>
    <w:p w:rsidR="00583D3D" w:rsidRPr="00E20373" w:rsidRDefault="00583D3D" w:rsidP="00583D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5FD1">
        <w:rPr>
          <w:rFonts w:ascii="Times New Roman" w:hAnsi="Times New Roman" w:cs="Times New Roman"/>
        </w:rPr>
        <w:t>к Порядку составления, утверждения</w:t>
      </w:r>
      <w:r>
        <w:rPr>
          <w:rFonts w:ascii="Times New Roman" w:hAnsi="Times New Roman" w:cs="Times New Roman"/>
        </w:rPr>
        <w:t xml:space="preserve"> </w:t>
      </w:r>
      <w:r w:rsidRPr="00E20373">
        <w:rPr>
          <w:rFonts w:ascii="Times New Roman" w:hAnsi="Times New Roman" w:cs="Times New Roman"/>
        </w:rPr>
        <w:t>и ведения бюджетных смет</w:t>
      </w:r>
      <w:r w:rsidRPr="00AC314B">
        <w:rPr>
          <w:rFonts w:ascii="Times New Roman" w:hAnsi="Times New Roman" w:cs="Times New Roman"/>
          <w:b/>
        </w:rPr>
        <w:t xml:space="preserve"> </w:t>
      </w:r>
    </w:p>
    <w:p w:rsidR="00583D3D" w:rsidRDefault="00583D3D" w:rsidP="00583D3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Администрацией ЗАТО г. Железногорск и казенными</w:t>
      </w:r>
      <w:r w:rsidRPr="000D5FD1">
        <w:rPr>
          <w:rFonts w:ascii="Times New Roman" w:hAnsi="Times New Roman" w:cs="Times New Roman"/>
          <w:b w:val="0"/>
        </w:rPr>
        <w:t xml:space="preserve"> учреждени</w:t>
      </w:r>
      <w:r>
        <w:rPr>
          <w:rFonts w:ascii="Times New Roman" w:hAnsi="Times New Roman" w:cs="Times New Roman"/>
          <w:b w:val="0"/>
        </w:rPr>
        <w:t>ями</w:t>
      </w:r>
      <w:r w:rsidRPr="000D5FD1">
        <w:rPr>
          <w:rFonts w:ascii="Times New Roman" w:hAnsi="Times New Roman" w:cs="Times New Roman"/>
          <w:b w:val="0"/>
        </w:rPr>
        <w:t>,</w:t>
      </w:r>
    </w:p>
    <w:p w:rsidR="00583D3D" w:rsidRDefault="00583D3D" w:rsidP="00583D3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0D5FD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подведомственными главному распорядителю бюджетных средств</w:t>
      </w:r>
    </w:p>
    <w:p w:rsidR="000D5FD1" w:rsidRDefault="00583D3D" w:rsidP="00583D3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Администрация </w:t>
      </w:r>
      <w:r w:rsidRPr="00AC314B">
        <w:rPr>
          <w:rFonts w:ascii="Times New Roman" w:hAnsi="Times New Roman" w:cs="Times New Roman"/>
        </w:rPr>
        <w:t>ЗАТО г.</w:t>
      </w:r>
      <w:r>
        <w:rPr>
          <w:rFonts w:ascii="Times New Roman" w:hAnsi="Times New Roman" w:cs="Times New Roman"/>
        </w:rPr>
        <w:t xml:space="preserve"> Железногорск</w:t>
      </w:r>
      <w:r w:rsidR="000D5FD1" w:rsidRPr="000D5FD1">
        <w:rPr>
          <w:rFonts w:ascii="Times New Roman" w:hAnsi="Times New Roman" w:cs="Times New Roman"/>
        </w:rPr>
        <w:t xml:space="preserve"> </w:t>
      </w:r>
    </w:p>
    <w:p w:rsidR="00AC314B" w:rsidRPr="000D5FD1" w:rsidRDefault="00AC314B" w:rsidP="00AC314B">
      <w:pPr>
        <w:pStyle w:val="ConsPlusNormal"/>
        <w:jc w:val="right"/>
        <w:rPr>
          <w:rFonts w:ascii="Times New Roman" w:hAnsi="Times New Roman" w:cs="Times New Roman"/>
        </w:rPr>
      </w:pPr>
    </w:p>
    <w:p w:rsidR="000D5FD1" w:rsidRPr="000D5FD1" w:rsidRDefault="000D5FD1">
      <w:pPr>
        <w:pStyle w:val="ConsPlusNormal"/>
        <w:jc w:val="both"/>
        <w:rPr>
          <w:rFonts w:ascii="Times New Roman" w:hAnsi="Times New Roman" w:cs="Times New Roman"/>
        </w:rPr>
      </w:pPr>
    </w:p>
    <w:p w:rsidR="000D5FD1" w:rsidRPr="000D5FD1" w:rsidRDefault="000D5FD1" w:rsidP="00AC314B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0D5FD1">
        <w:rPr>
          <w:rFonts w:ascii="Times New Roman" w:hAnsi="Times New Roman" w:cs="Times New Roman"/>
        </w:rPr>
        <w:t xml:space="preserve">                                              </w:t>
      </w:r>
    </w:p>
    <w:tbl>
      <w:tblPr>
        <w:tblW w:w="14830" w:type="dxa"/>
        <w:tblLook w:val="04A0" w:firstRow="1" w:lastRow="0" w:firstColumn="1" w:lastColumn="0" w:noHBand="0" w:noVBand="1"/>
      </w:tblPr>
      <w:tblGrid>
        <w:gridCol w:w="2580"/>
        <w:gridCol w:w="897"/>
        <w:gridCol w:w="898"/>
        <w:gridCol w:w="1746"/>
        <w:gridCol w:w="897"/>
        <w:gridCol w:w="955"/>
        <w:gridCol w:w="898"/>
        <w:gridCol w:w="1073"/>
        <w:gridCol w:w="1570"/>
        <w:gridCol w:w="1569"/>
        <w:gridCol w:w="1747"/>
      </w:tblGrid>
      <w:tr w:rsidR="007C434B" w:rsidRPr="003F1620" w:rsidTr="007C434B">
        <w:trPr>
          <w:trHeight w:val="284"/>
        </w:trPr>
        <w:tc>
          <w:tcPr>
            <w:tcW w:w="61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3F1620" w:rsidTr="007C434B">
        <w:trPr>
          <w:trHeight w:val="284"/>
        </w:trPr>
        <w:tc>
          <w:tcPr>
            <w:tcW w:w="43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  <w:r w:rsidRPr="007C434B">
              <w:rPr>
                <w:rFonts w:ascii="Times New Roman" w:hAnsi="Times New Roman"/>
                <w:sz w:val="20"/>
              </w:rPr>
              <w:t>(наименование органа, исполняющего бюджет)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7C434B" w:rsidTr="007C434B">
        <w:trPr>
          <w:trHeight w:val="683"/>
        </w:trPr>
        <w:tc>
          <w:tcPr>
            <w:tcW w:w="14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 xml:space="preserve">Уведомление об изменении бюджетных ассигнований (лимитов бюджетных обязательств) № </w:t>
            </w:r>
            <w:r w:rsidR="003F1620">
              <w:rPr>
                <w:rFonts w:ascii="Times New Roman" w:hAnsi="Times New Roman"/>
                <w:b/>
                <w:bCs/>
                <w:sz w:val="20"/>
              </w:rPr>
              <w:t>___</w:t>
            </w:r>
            <w:r w:rsidRPr="007C434B">
              <w:rPr>
                <w:rFonts w:ascii="Times New Roman" w:hAnsi="Times New Roman"/>
                <w:b/>
                <w:bCs/>
                <w:sz w:val="20"/>
              </w:rPr>
              <w:t xml:space="preserve"> от </w:t>
            </w:r>
            <w:r w:rsidR="003F1620">
              <w:rPr>
                <w:rFonts w:ascii="Times New Roman" w:hAnsi="Times New Roman"/>
                <w:b/>
                <w:bCs/>
                <w:sz w:val="20"/>
              </w:rPr>
              <w:t>___________</w:t>
            </w:r>
            <w:r w:rsidRPr="007C434B">
              <w:rPr>
                <w:rFonts w:ascii="Times New Roman" w:hAnsi="Times New Roman"/>
                <w:b/>
                <w:bCs/>
                <w:sz w:val="20"/>
              </w:rPr>
              <w:t xml:space="preserve"> г.</w:t>
            </w:r>
          </w:p>
        </w:tc>
      </w:tr>
      <w:tr w:rsidR="007C434B" w:rsidRPr="007C434B" w:rsidTr="007C434B">
        <w:trPr>
          <w:trHeight w:val="209"/>
        </w:trPr>
        <w:tc>
          <w:tcPr>
            <w:tcW w:w="11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7C434B" w:rsidTr="003F1620">
        <w:trPr>
          <w:trHeight w:val="333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  <w:r w:rsidRPr="007C434B">
              <w:rPr>
                <w:rFonts w:ascii="Times New Roman" w:hAnsi="Times New Roman"/>
                <w:sz w:val="20"/>
              </w:rPr>
              <w:t>Распорядитель:</w:t>
            </w:r>
          </w:p>
        </w:tc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3F1620" w:rsidP="003F16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7C434B" w:rsidTr="003F1620">
        <w:trPr>
          <w:trHeight w:val="28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  <w:r w:rsidRPr="007C434B">
              <w:rPr>
                <w:rFonts w:ascii="Times New Roman" w:hAnsi="Times New Roman"/>
                <w:sz w:val="20"/>
              </w:rPr>
              <w:t>Получатель бюджетных средств:</w:t>
            </w:r>
          </w:p>
        </w:tc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3F1620" w:rsidP="003F16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7C434B" w:rsidTr="007C434B">
        <w:trPr>
          <w:trHeight w:val="30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  <w:r w:rsidRPr="007C434B">
              <w:rPr>
                <w:rFonts w:ascii="Times New Roman" w:hAnsi="Times New Roman"/>
                <w:sz w:val="20"/>
              </w:rPr>
              <w:t>Единица измерения:</w:t>
            </w:r>
          </w:p>
        </w:tc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  <w:r w:rsidRPr="007C434B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7C434B" w:rsidTr="003F1620">
        <w:trPr>
          <w:trHeight w:val="377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  <w:r w:rsidRPr="007C434B">
              <w:rPr>
                <w:rFonts w:ascii="Times New Roman" w:hAnsi="Times New Roman"/>
                <w:sz w:val="20"/>
              </w:rPr>
              <w:t>Министерство, ведомство:</w:t>
            </w:r>
          </w:p>
        </w:tc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3F1620" w:rsidP="003F16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7C434B" w:rsidTr="003F1620">
        <w:trPr>
          <w:trHeight w:val="128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  <w:r w:rsidRPr="007C434B">
              <w:rPr>
                <w:rFonts w:ascii="Times New Roman" w:hAnsi="Times New Roman"/>
                <w:sz w:val="20"/>
              </w:rPr>
              <w:t>Основание:</w:t>
            </w:r>
          </w:p>
        </w:tc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3F1620" w:rsidP="003F16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7C434B" w:rsidTr="007C434B">
        <w:trPr>
          <w:trHeight w:val="6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  <w:r w:rsidRPr="007C434B">
              <w:rPr>
                <w:rFonts w:ascii="Times New Roman" w:hAnsi="Times New Roman"/>
                <w:sz w:val="20"/>
              </w:rPr>
              <w:t>Источник изменения ассигнований:</w:t>
            </w:r>
          </w:p>
        </w:tc>
        <w:tc>
          <w:tcPr>
            <w:tcW w:w="8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  <w:tr w:rsidR="007C434B" w:rsidRPr="003F1620" w:rsidTr="007C434B">
        <w:trPr>
          <w:trHeight w:val="773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Бюджетная классификация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Код цели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Изменения ассигнований текущего финансового года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Изменения ассигнований I года планового периода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Изменения ассигнований II года планового периода</w:t>
            </w:r>
          </w:p>
        </w:tc>
      </w:tr>
      <w:tr w:rsidR="007C434B" w:rsidRPr="003F1620" w:rsidTr="007C434B">
        <w:trPr>
          <w:trHeight w:val="59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КВСР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КФСР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КЦСР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КВР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КОСГУ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Доп. КР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C434B" w:rsidRPr="003F1620" w:rsidTr="003F1620">
        <w:trPr>
          <w:trHeight w:val="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4B" w:rsidRPr="007C434B" w:rsidRDefault="007C434B" w:rsidP="003F162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C434B" w:rsidRPr="003F1620" w:rsidTr="003F1620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b/>
                <w:bCs/>
                <w:sz w:val="20"/>
              </w:rPr>
            </w:pPr>
            <w:bookmarkStart w:id="11" w:name="RANGE!A19"/>
            <w:r w:rsidRPr="007C434B">
              <w:rPr>
                <w:rFonts w:ascii="Times New Roman" w:hAnsi="Times New Roman"/>
                <w:b/>
                <w:bCs/>
                <w:sz w:val="20"/>
              </w:rPr>
              <w:t>Итого:</w:t>
            </w:r>
            <w:bookmarkEnd w:id="11"/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C434B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4B" w:rsidRPr="007C434B" w:rsidRDefault="007C434B" w:rsidP="003F162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4B" w:rsidRPr="007C434B" w:rsidRDefault="007C434B" w:rsidP="003F162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4B" w:rsidRPr="007C434B" w:rsidRDefault="007C434B" w:rsidP="003F162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C434B" w:rsidRPr="003F1620" w:rsidTr="007C434B">
        <w:trPr>
          <w:trHeight w:val="209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34B" w:rsidRPr="007C434B" w:rsidRDefault="007C434B" w:rsidP="003F1620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C37DA" w:rsidRDefault="00CC37DA">
      <w:pPr>
        <w:rPr>
          <w:rFonts w:ascii="Times New Roman" w:hAnsi="Times New Roman"/>
          <w:sz w:val="20"/>
        </w:rPr>
      </w:pPr>
    </w:p>
    <w:p w:rsidR="00544439" w:rsidRPr="00CC37DA" w:rsidRDefault="00CC37DA">
      <w:pPr>
        <w:rPr>
          <w:rFonts w:ascii="Times New Roman" w:hAnsi="Times New Roman"/>
          <w:sz w:val="20"/>
        </w:rPr>
      </w:pPr>
      <w:r w:rsidRPr="00CC37DA">
        <w:rPr>
          <w:rFonts w:ascii="Times New Roman" w:hAnsi="Times New Roman"/>
          <w:sz w:val="20"/>
        </w:rPr>
        <w:t>Руководитель                          ______________________    ФИО</w:t>
      </w:r>
    </w:p>
    <w:p w:rsidR="00CC37DA" w:rsidRPr="00CC37DA" w:rsidRDefault="00CC37DA" w:rsidP="00CC37DA">
      <w:pPr>
        <w:rPr>
          <w:rFonts w:ascii="Times New Roman" w:hAnsi="Times New Roman"/>
          <w:sz w:val="20"/>
        </w:rPr>
      </w:pPr>
    </w:p>
    <w:p w:rsidR="00CC37DA" w:rsidRPr="00CC37DA" w:rsidRDefault="00CC37DA" w:rsidP="00CC37DA">
      <w:pPr>
        <w:rPr>
          <w:rFonts w:ascii="Times New Roman" w:hAnsi="Times New Roman"/>
          <w:sz w:val="20"/>
        </w:rPr>
      </w:pPr>
      <w:r w:rsidRPr="00CC37DA">
        <w:rPr>
          <w:rFonts w:ascii="Times New Roman" w:hAnsi="Times New Roman"/>
          <w:sz w:val="20"/>
        </w:rPr>
        <w:t>Исполнитель                           ______________________    ФИО</w:t>
      </w:r>
    </w:p>
    <w:p w:rsidR="00CC37DA" w:rsidRPr="00CC37DA" w:rsidRDefault="00CC37DA">
      <w:pPr>
        <w:rPr>
          <w:rFonts w:ascii="Times New Roman" w:hAnsi="Times New Roman"/>
          <w:sz w:val="20"/>
        </w:rPr>
      </w:pPr>
    </w:p>
    <w:sectPr w:rsidR="00CC37DA" w:rsidRPr="00CC37DA" w:rsidSect="00AC314B">
      <w:pgSz w:w="16838" w:h="11905" w:orient="landscape"/>
      <w:pgMar w:top="1701" w:right="1134" w:bottom="850" w:left="1134" w:header="0" w:footer="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18" w:rsidRDefault="00377D18" w:rsidP="00E20373">
      <w:r>
        <w:separator/>
      </w:r>
    </w:p>
  </w:endnote>
  <w:endnote w:type="continuationSeparator" w:id="0">
    <w:p w:rsidR="00377D18" w:rsidRDefault="00377D18" w:rsidP="00E2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18" w:rsidRDefault="00377D18" w:rsidP="00E20373">
      <w:r>
        <w:separator/>
      </w:r>
    </w:p>
  </w:footnote>
  <w:footnote w:type="continuationSeparator" w:id="0">
    <w:p w:rsidR="00377D18" w:rsidRDefault="00377D18" w:rsidP="00E2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FD1"/>
    <w:rsid w:val="00020D6E"/>
    <w:rsid w:val="000531BF"/>
    <w:rsid w:val="00061B74"/>
    <w:rsid w:val="00072FF1"/>
    <w:rsid w:val="000864C5"/>
    <w:rsid w:val="0009372A"/>
    <w:rsid w:val="000C2035"/>
    <w:rsid w:val="000D5FD1"/>
    <w:rsid w:val="000E6C80"/>
    <w:rsid w:val="0014631B"/>
    <w:rsid w:val="00153D4E"/>
    <w:rsid w:val="001549EC"/>
    <w:rsid w:val="00185D8C"/>
    <w:rsid w:val="00196088"/>
    <w:rsid w:val="001973F2"/>
    <w:rsid w:val="001C48EC"/>
    <w:rsid w:val="001C50E1"/>
    <w:rsid w:val="001E2137"/>
    <w:rsid w:val="0027666A"/>
    <w:rsid w:val="002A1B9B"/>
    <w:rsid w:val="002A7C2B"/>
    <w:rsid w:val="002B4238"/>
    <w:rsid w:val="00301DC8"/>
    <w:rsid w:val="00331450"/>
    <w:rsid w:val="003663ED"/>
    <w:rsid w:val="00377D18"/>
    <w:rsid w:val="003B4AB1"/>
    <w:rsid w:val="003B533E"/>
    <w:rsid w:val="003F1620"/>
    <w:rsid w:val="003F71DC"/>
    <w:rsid w:val="00415747"/>
    <w:rsid w:val="0042070F"/>
    <w:rsid w:val="00453F8D"/>
    <w:rsid w:val="00474BD6"/>
    <w:rsid w:val="00474FAC"/>
    <w:rsid w:val="00480208"/>
    <w:rsid w:val="00491359"/>
    <w:rsid w:val="0050407F"/>
    <w:rsid w:val="00544439"/>
    <w:rsid w:val="00555549"/>
    <w:rsid w:val="00583D3D"/>
    <w:rsid w:val="00590A73"/>
    <w:rsid w:val="005B2C00"/>
    <w:rsid w:val="005B6C21"/>
    <w:rsid w:val="005C3094"/>
    <w:rsid w:val="005F36C6"/>
    <w:rsid w:val="006C0436"/>
    <w:rsid w:val="006C4D4D"/>
    <w:rsid w:val="006C7F8C"/>
    <w:rsid w:val="006D1C9D"/>
    <w:rsid w:val="006E3367"/>
    <w:rsid w:val="00721A01"/>
    <w:rsid w:val="007A5D6C"/>
    <w:rsid w:val="007B353D"/>
    <w:rsid w:val="007C2CB8"/>
    <w:rsid w:val="007C434B"/>
    <w:rsid w:val="007E03AD"/>
    <w:rsid w:val="00847105"/>
    <w:rsid w:val="008501CF"/>
    <w:rsid w:val="008C120E"/>
    <w:rsid w:val="008F65B6"/>
    <w:rsid w:val="009063F2"/>
    <w:rsid w:val="0090662C"/>
    <w:rsid w:val="00907E0E"/>
    <w:rsid w:val="00934886"/>
    <w:rsid w:val="00945B0B"/>
    <w:rsid w:val="00954FF7"/>
    <w:rsid w:val="009B592D"/>
    <w:rsid w:val="00A35765"/>
    <w:rsid w:val="00A5007F"/>
    <w:rsid w:val="00A67073"/>
    <w:rsid w:val="00A90CDD"/>
    <w:rsid w:val="00A96797"/>
    <w:rsid w:val="00AA0B97"/>
    <w:rsid w:val="00AB1B7D"/>
    <w:rsid w:val="00AC314B"/>
    <w:rsid w:val="00AD206A"/>
    <w:rsid w:val="00AD2A05"/>
    <w:rsid w:val="00AE0322"/>
    <w:rsid w:val="00B05A5A"/>
    <w:rsid w:val="00B570F8"/>
    <w:rsid w:val="00BF6B03"/>
    <w:rsid w:val="00C0335F"/>
    <w:rsid w:val="00C30D21"/>
    <w:rsid w:val="00C76092"/>
    <w:rsid w:val="00C77618"/>
    <w:rsid w:val="00CC37DA"/>
    <w:rsid w:val="00D16BE7"/>
    <w:rsid w:val="00D76D32"/>
    <w:rsid w:val="00DF5CE0"/>
    <w:rsid w:val="00E20373"/>
    <w:rsid w:val="00E24512"/>
    <w:rsid w:val="00E3749B"/>
    <w:rsid w:val="00E37DEF"/>
    <w:rsid w:val="00E806F8"/>
    <w:rsid w:val="00E95100"/>
    <w:rsid w:val="00EA465C"/>
    <w:rsid w:val="00F05430"/>
    <w:rsid w:val="00F23DE3"/>
    <w:rsid w:val="00F279EC"/>
    <w:rsid w:val="00F4595F"/>
    <w:rsid w:val="00F54927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19750B-40D2-4E58-AA57-E1200FA7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D1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5FD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D5FD1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0D5FD1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FD1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F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0D5F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D5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5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D5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203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373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03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373"/>
    <w:rPr>
      <w:rFonts w:ascii="Consultant" w:eastAsia="Times New Roman" w:hAnsi="Consultant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4542DCC67EE8CA1FA4C212BA2234F97499B39F676A9A9C420A386B8B2D133A8729AD9E57D2CA3C3C6428EDCD84F23A64A6B55A8F9C68CD8U2XCE" TargetMode="External"/><Relationship Id="rId18" Type="http://schemas.openxmlformats.org/officeDocument/2006/relationships/hyperlink" Target="consultantplus://offline/ref=C4542DCC67EE8CA1FA4C212BA2234F97489238F774A7A9C420A386B8B2D133A8729AD9E57D2DAAC0C0428EDCD84F23A64A6B55A8F9C68CD8U2XCE" TargetMode="External"/><Relationship Id="rId26" Type="http://schemas.openxmlformats.org/officeDocument/2006/relationships/hyperlink" Target="consultantplus://offline/ref=C4542DCC67EE8CA1FA4C212BA2234F9748913CF573ACA9C420A386B8B2D133A8729AD9E57D2EAAC8CE428EDCD84F23A64A6B55A8F9C68CD8U2X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542DCC67EE8CA1FA4C212BA2234F9748933FF372ADA9C420A386B8B2D133A8609A81E97C2EBDC1CF57D88D9DU1X3E" TargetMode="Externa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C4542DCC67EE8CA1FA4C212BA2234F9748913CF573ACA9C420A386B8B2D133A8729AD9E77C25A0CA92189ED8911B2CB9487C4BA3E7C5U8X5E" TargetMode="External"/><Relationship Id="rId17" Type="http://schemas.openxmlformats.org/officeDocument/2006/relationships/hyperlink" Target="consultantplus://offline/ref=C4542DCC67EE8CA1FA4C212BA2234F974A9635F870AFA9C420A386B8B2D133A8609A81E97C2EBDC1CF57D88D9DU1X3E" TargetMode="External"/><Relationship Id="rId25" Type="http://schemas.openxmlformats.org/officeDocument/2006/relationships/hyperlink" Target="consultantplus://offline/ref=C4542DCC67EE8CA1FA4C212BA2234F9748933FF372ADA9C420A386B8B2D133A8609A81E97C2EBDC1CF57D88D9DU1X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542DCC67EE8CA1FA4C212BA2234F9748913EF473AFA9C420A386B8B2D133A8609A81E97C2EBDC1CF57D88D9DU1X3E" TargetMode="External"/><Relationship Id="rId20" Type="http://schemas.openxmlformats.org/officeDocument/2006/relationships/hyperlink" Target="consultantplus://offline/ref=C4542DCC67EE8CA1FA4C212BA2234F9748933FF372ADA9C420A386B8B2D133A8609A81E97C2EBDC1CF57D88D9DU1X3E" TargetMode="External"/><Relationship Id="rId29" Type="http://schemas.openxmlformats.org/officeDocument/2006/relationships/hyperlink" Target="consultantplus://offline/ref=C4542DCC67EE8CA1FA4C212BA2234F9748933FF372ADA9C420A386B8B2D133A8609A81E97C2EBDC1CF57D88D9DU1X3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4542DCC67EE8CA1FA4C212BA2234F9748913CF573ACA9C420A386B8B2D133A8729AD9E57D2FA5C2CE428EDCD84F23A64A6B55A8F9C68CD8U2XCE" TargetMode="External"/><Relationship Id="rId24" Type="http://schemas.openxmlformats.org/officeDocument/2006/relationships/hyperlink" Target="consultantplus://offline/ref=C4542DCC67EE8CA1FA4C212BA2234F9748933FF372ADA9C420A386B8B2D133A8609A81E97C2EBDC1CF57D88D9DU1X3E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4542DCC67EE8CA1FA4C212BA2234F9748913EF479A9A9C420A386B8B2D133A8729AD9E57D2CA3C0C3428EDCD84F23A64A6B55A8F9C68CD8U2XCE" TargetMode="External"/><Relationship Id="rId23" Type="http://schemas.openxmlformats.org/officeDocument/2006/relationships/hyperlink" Target="consultantplus://offline/ref=C4542DCC67EE8CA1FA4C212BA2234F9748933FF372ADA9C420A386B8B2D133A8609A81E97C2EBDC1CF57D88D9DU1X3E" TargetMode="External"/><Relationship Id="rId28" Type="http://schemas.openxmlformats.org/officeDocument/2006/relationships/hyperlink" Target="consultantplus://offline/ref=C4542DCC67EE8CA1FA4C212BA2234F9748933FF372ADA9C420A386B8B2D133A8609A81E97C2EBDC1CF57D88D9DU1X3E" TargetMode="External"/><Relationship Id="rId10" Type="http://schemas.openxmlformats.org/officeDocument/2006/relationships/hyperlink" Target="consultantplus://offline/ref=C4542DCC67EE8CA1FA4C212BA2234F9748913CF573ACA9C420A386B8B2D133A8729AD9E77C2BA7CA92189ED8911B2CB9487C4BA3E7C5U8X5E" TargetMode="External"/><Relationship Id="rId19" Type="http://schemas.openxmlformats.org/officeDocument/2006/relationships/hyperlink" Target="consultantplus://offline/ref=C4542DCC67EE8CA1FA4C212BA2234F9748933FF372ADA9C420A386B8B2D133A8609A81E97C2EBDC1CF57D88D9DU1X3E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4542DCC67EE8CA1FA4C212BA2234F9748913CF573ACA9C420A386B8B2D133A8729AD9E77C2AA7CA92189ED8911B2CB9487C4BA3E7C5U8X5E" TargetMode="External"/><Relationship Id="rId14" Type="http://schemas.openxmlformats.org/officeDocument/2006/relationships/hyperlink" Target="consultantplus://offline/ref=C4542DCC67EE8CA1FA4C212BA2234F9748913DF274A7A9C420A386B8B2D133A8729AD9E57D2CA3C3C6428EDCD84F23A64A6B55A8F9C68CD8U2XCE" TargetMode="External"/><Relationship Id="rId22" Type="http://schemas.openxmlformats.org/officeDocument/2006/relationships/hyperlink" Target="consultantplus://offline/ref=C4542DCC67EE8CA1FA4C212BA2234F9748913CF573ACA9C420A386B8B2D133A8729AD9E77C2FAACA92189ED8911B2CB9487C4BA3E7C5U8X5E" TargetMode="External"/><Relationship Id="rId27" Type="http://schemas.openxmlformats.org/officeDocument/2006/relationships/hyperlink" Target="consultantplus://offline/ref=C4542DCC67EE8CA1FA4C212BA2234F9748913CF573ACA9C420A386B8B2D133A8609A81E97C2EBDC1CF57D88D9DU1X3E" TargetMode="External"/><Relationship Id="rId30" Type="http://schemas.openxmlformats.org/officeDocument/2006/relationships/hyperlink" Target="consultantplus://offline/ref=C4542DCC67EE8CA1FA4C212BA2234F9748933FF372ADA9C420A386B8B2D133A8609A81E97C2EBDC1CF57D88D9DU1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Космынина</dc:creator>
  <cp:lastModifiedBy>Галина И. Стуликова</cp:lastModifiedBy>
  <cp:revision>21</cp:revision>
  <cp:lastPrinted>2019-12-12T10:05:00Z</cp:lastPrinted>
  <dcterms:created xsi:type="dcterms:W3CDTF">2019-11-29T02:19:00Z</dcterms:created>
  <dcterms:modified xsi:type="dcterms:W3CDTF">2019-12-23T07:50:00Z</dcterms:modified>
</cp:coreProperties>
</file>