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E57054" w:rsidRDefault="0096280F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E57054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E57054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8A158F" w:rsidRPr="00E57054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E57054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E57054">
        <w:rPr>
          <w:sz w:val="32"/>
          <w:szCs w:val="32"/>
        </w:rPr>
        <w:t>АДМИНИСТРАЦИЯ ЗАТО г.</w:t>
      </w:r>
      <w:r w:rsidR="009E38A7" w:rsidRPr="00E57054">
        <w:rPr>
          <w:sz w:val="32"/>
          <w:szCs w:val="32"/>
        </w:rPr>
        <w:t> </w:t>
      </w:r>
      <w:r w:rsidRPr="00E57054">
        <w:rPr>
          <w:sz w:val="32"/>
          <w:szCs w:val="32"/>
        </w:rPr>
        <w:t>ЖЕЛЕЗНОГОРСК</w:t>
      </w:r>
    </w:p>
    <w:p w:rsidR="008A158F" w:rsidRPr="00E57054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E57054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 w:rsidRPr="00E57054">
        <w:rPr>
          <w:rFonts w:ascii="Arial" w:hAnsi="Arial"/>
          <w:b/>
          <w:sz w:val="36"/>
        </w:rPr>
        <w:t>ПОСТАНОВЛЕНИЕ</w:t>
      </w:r>
    </w:p>
    <w:p w:rsidR="00CC2892" w:rsidRPr="00E57054" w:rsidRDefault="00CC2892"/>
    <w:p w:rsidR="00CC2892" w:rsidRPr="00E57054" w:rsidRDefault="00CC2892"/>
    <w:p w:rsidR="00CC2892" w:rsidRPr="00E57054" w:rsidRDefault="00CC2892"/>
    <w:p w:rsidR="00246459" w:rsidRPr="00E57054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E57054" w:rsidRDefault="004C3E98" w:rsidP="009E38A7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</w:t>
      </w:r>
      <w:r w:rsidR="0079458E">
        <w:rPr>
          <w:rFonts w:ascii="Times New Roman" w:hAnsi="Times New Roman"/>
          <w:sz w:val="22"/>
        </w:rPr>
        <w:t>22</w:t>
      </w:r>
      <w:r>
        <w:rPr>
          <w:rFonts w:ascii="Times New Roman" w:hAnsi="Times New Roman"/>
          <w:sz w:val="22"/>
        </w:rPr>
        <w:t>»</w:t>
      </w:r>
      <w:r w:rsidR="0079458E">
        <w:rPr>
          <w:rFonts w:ascii="Times New Roman" w:hAnsi="Times New Roman"/>
          <w:sz w:val="22"/>
        </w:rPr>
        <w:t xml:space="preserve"> июля </w:t>
      </w:r>
      <w:r w:rsidR="00246459" w:rsidRPr="00E57054">
        <w:rPr>
          <w:rFonts w:ascii="Times New Roman" w:hAnsi="Times New Roman"/>
          <w:sz w:val="22"/>
        </w:rPr>
        <w:t>20</w:t>
      </w:r>
      <w:r w:rsidR="00FA6294" w:rsidRPr="00E57054">
        <w:rPr>
          <w:rFonts w:ascii="Times New Roman" w:hAnsi="Times New Roman"/>
          <w:sz w:val="22"/>
        </w:rPr>
        <w:t>1</w:t>
      </w:r>
      <w:r w:rsidR="006C1531">
        <w:rPr>
          <w:rFonts w:ascii="Times New Roman" w:hAnsi="Times New Roman"/>
          <w:sz w:val="22"/>
        </w:rPr>
        <w:t>9</w:t>
      </w:r>
      <w:r w:rsidR="00246459" w:rsidRPr="00E57054">
        <w:rPr>
          <w:rFonts w:ascii="Times New Roman" w:hAnsi="Times New Roman"/>
          <w:sz w:val="22"/>
        </w:rPr>
        <w:t xml:space="preserve">                                   </w:t>
      </w:r>
      <w:r w:rsidR="009339FB">
        <w:rPr>
          <w:rFonts w:ascii="Times New Roman" w:hAnsi="Times New Roman"/>
          <w:sz w:val="22"/>
        </w:rPr>
        <w:t xml:space="preserve">        </w:t>
      </w:r>
      <w:r w:rsidR="00246459" w:rsidRPr="00E57054">
        <w:rPr>
          <w:rFonts w:ascii="Times New Roman" w:hAnsi="Times New Roman"/>
          <w:sz w:val="22"/>
        </w:rPr>
        <w:t xml:space="preserve">                              </w:t>
      </w:r>
      <w:r w:rsidR="0056149D" w:rsidRPr="00E57054">
        <w:rPr>
          <w:rFonts w:ascii="Times New Roman" w:hAnsi="Times New Roman"/>
          <w:sz w:val="22"/>
        </w:rPr>
        <w:t xml:space="preserve">               </w:t>
      </w:r>
      <w:r>
        <w:rPr>
          <w:rFonts w:ascii="Times New Roman" w:hAnsi="Times New Roman"/>
          <w:sz w:val="22"/>
        </w:rPr>
        <w:t xml:space="preserve">             </w:t>
      </w:r>
      <w:r w:rsidR="0056149D" w:rsidRPr="00E57054">
        <w:rPr>
          <w:rFonts w:ascii="Times New Roman" w:hAnsi="Times New Roman"/>
          <w:sz w:val="22"/>
        </w:rPr>
        <w:t xml:space="preserve"> </w:t>
      </w:r>
      <w:r w:rsidR="00C66B4E">
        <w:rPr>
          <w:rFonts w:ascii="Times New Roman" w:hAnsi="Times New Roman"/>
          <w:sz w:val="22"/>
        </w:rPr>
        <w:t xml:space="preserve">  </w:t>
      </w:r>
      <w:r w:rsidR="0056149D" w:rsidRPr="00E57054">
        <w:rPr>
          <w:rFonts w:ascii="Times New Roman" w:hAnsi="Times New Roman"/>
          <w:sz w:val="22"/>
        </w:rPr>
        <w:t xml:space="preserve">  </w:t>
      </w:r>
      <w:r w:rsidR="00246459" w:rsidRPr="00E57054">
        <w:rPr>
          <w:rFonts w:ascii="Times New Roman" w:hAnsi="Times New Roman"/>
          <w:sz w:val="22"/>
        </w:rPr>
        <w:t xml:space="preserve">  </w:t>
      </w:r>
      <w:r w:rsidR="00246459" w:rsidRPr="00E5705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9" o:title=""/>
          </v:shape>
          <o:OLEObject Type="Embed" ProgID="MSWordArt.2" ShapeID="_x0000_i1025" DrawAspect="Content" ObjectID="_1625382910" r:id="rId10">
            <o:FieldCodes>\s</o:FieldCodes>
          </o:OLEObject>
        </w:object>
      </w:r>
      <w:r w:rsidR="00246459" w:rsidRPr="00E57054">
        <w:rPr>
          <w:rFonts w:ascii="Times New Roman" w:hAnsi="Times New Roman"/>
          <w:sz w:val="22"/>
        </w:rPr>
        <w:t xml:space="preserve"> </w:t>
      </w:r>
      <w:r w:rsidR="0079458E">
        <w:rPr>
          <w:rFonts w:ascii="Times New Roman" w:hAnsi="Times New Roman"/>
          <w:sz w:val="22"/>
        </w:rPr>
        <w:t>1487</w:t>
      </w:r>
    </w:p>
    <w:p w:rsidR="00246459" w:rsidRPr="00E57054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E57054">
        <w:rPr>
          <w:rFonts w:ascii="Times New Roman" w:hAnsi="Times New Roman"/>
          <w:b/>
          <w:sz w:val="22"/>
          <w:szCs w:val="22"/>
        </w:rPr>
        <w:t>г.</w:t>
      </w:r>
      <w:r w:rsidR="009E38A7" w:rsidRPr="00E57054">
        <w:rPr>
          <w:rFonts w:ascii="Times New Roman" w:hAnsi="Times New Roman"/>
          <w:b/>
          <w:sz w:val="22"/>
          <w:szCs w:val="22"/>
        </w:rPr>
        <w:t> </w:t>
      </w:r>
      <w:r w:rsidRPr="00E5705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E57054" w:rsidRDefault="00CC2892"/>
    <w:p w:rsidR="00CC2892" w:rsidRPr="00E57054" w:rsidRDefault="00CC2892"/>
    <w:p w:rsidR="00CC2892" w:rsidRPr="00E57054" w:rsidRDefault="00CC2892" w:rsidP="00902C83">
      <w:pPr>
        <w:widowControl w:val="0"/>
        <w:jc w:val="both"/>
      </w:pPr>
    </w:p>
    <w:p w:rsidR="00CC2892" w:rsidRPr="00E57054" w:rsidRDefault="00CC2892"/>
    <w:p w:rsidR="003C44F0" w:rsidRPr="00B554D6" w:rsidRDefault="00B554D6" w:rsidP="002C0A9E">
      <w:pPr>
        <w:jc w:val="both"/>
        <w:rPr>
          <w:rFonts w:ascii="Times New Roman" w:hAnsi="Times New Roman"/>
          <w:bCs/>
          <w:sz w:val="28"/>
          <w:szCs w:val="28"/>
        </w:rPr>
      </w:pPr>
      <w:r w:rsidRPr="00B554D6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B554D6">
        <w:rPr>
          <w:rFonts w:ascii="Times New Roman" w:hAnsi="Times New Roman"/>
          <w:sz w:val="28"/>
          <w:szCs w:val="28"/>
        </w:rPr>
        <w:t>Админи</w:t>
      </w:r>
      <w:r w:rsidR="007B06FD">
        <w:rPr>
          <w:rFonts w:ascii="Times New Roman" w:hAnsi="Times New Roman"/>
          <w:sz w:val="28"/>
          <w:szCs w:val="28"/>
        </w:rPr>
        <w:t>страции</w:t>
      </w:r>
      <w:proofErr w:type="gramEnd"/>
      <w:r w:rsidR="007B06FD">
        <w:rPr>
          <w:rFonts w:ascii="Times New Roman" w:hAnsi="Times New Roman"/>
          <w:sz w:val="28"/>
          <w:szCs w:val="28"/>
        </w:rPr>
        <w:t xml:space="preserve"> ЗАТО г. Железногорск от</w:t>
      </w:r>
      <w:r w:rsidR="006C1531">
        <w:rPr>
          <w:rFonts w:ascii="Times New Roman" w:hAnsi="Times New Roman"/>
          <w:sz w:val="28"/>
          <w:szCs w:val="28"/>
        </w:rPr>
        <w:t> </w:t>
      </w:r>
      <w:r w:rsidR="004C3E98">
        <w:rPr>
          <w:rFonts w:ascii="Times New Roman" w:hAnsi="Times New Roman"/>
          <w:sz w:val="28"/>
          <w:szCs w:val="28"/>
        </w:rPr>
        <w:t>30.04</w:t>
      </w:r>
      <w:r w:rsidR="007B06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</w:t>
      </w:r>
      <w:r w:rsidR="004C3E9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4D6">
        <w:rPr>
          <w:rFonts w:ascii="Times New Roman" w:hAnsi="Times New Roman"/>
          <w:sz w:val="28"/>
          <w:szCs w:val="28"/>
        </w:rPr>
        <w:t>№ </w:t>
      </w:r>
      <w:r w:rsidR="004C3E98">
        <w:rPr>
          <w:rFonts w:ascii="Times New Roman" w:hAnsi="Times New Roman"/>
          <w:sz w:val="28"/>
          <w:szCs w:val="28"/>
        </w:rPr>
        <w:t>990</w:t>
      </w:r>
      <w:r>
        <w:rPr>
          <w:rFonts w:ascii="Times New Roman" w:hAnsi="Times New Roman"/>
          <w:sz w:val="28"/>
          <w:szCs w:val="28"/>
        </w:rPr>
        <w:t xml:space="preserve"> «</w:t>
      </w:r>
      <w:r w:rsidR="004C3E98" w:rsidRPr="00687067">
        <w:rPr>
          <w:rFonts w:ascii="Times New Roman" w:hAnsi="Times New Roman"/>
          <w:sz w:val="28"/>
          <w:szCs w:val="28"/>
        </w:rPr>
        <w:t xml:space="preserve">О создании </w:t>
      </w:r>
      <w:r w:rsidR="004C3E98">
        <w:rPr>
          <w:rFonts w:ascii="Times New Roman" w:hAnsi="Times New Roman"/>
          <w:sz w:val="28"/>
          <w:szCs w:val="28"/>
        </w:rPr>
        <w:t xml:space="preserve">межведомственной </w:t>
      </w:r>
      <w:r w:rsidR="004C3E98" w:rsidRPr="00687067">
        <w:rPr>
          <w:rFonts w:ascii="Times New Roman" w:hAnsi="Times New Roman"/>
          <w:sz w:val="28"/>
          <w:szCs w:val="28"/>
        </w:rPr>
        <w:t xml:space="preserve">рабочей группы </w:t>
      </w:r>
      <w:r w:rsidR="004C3E98">
        <w:rPr>
          <w:rFonts w:ascii="Times New Roman" w:hAnsi="Times New Roman"/>
          <w:sz w:val="28"/>
          <w:szCs w:val="28"/>
        </w:rPr>
        <w:t>по вопросам</w:t>
      </w:r>
      <w:r w:rsidR="004C3E98" w:rsidRPr="00687067">
        <w:rPr>
          <w:rFonts w:ascii="Times New Roman" w:hAnsi="Times New Roman"/>
          <w:sz w:val="28"/>
          <w:szCs w:val="28"/>
        </w:rPr>
        <w:t xml:space="preserve"> реализации </w:t>
      </w:r>
      <w:r w:rsidR="004C3E98">
        <w:rPr>
          <w:rFonts w:ascii="Times New Roman" w:hAnsi="Times New Roman"/>
          <w:sz w:val="28"/>
          <w:szCs w:val="28"/>
        </w:rPr>
        <w:t xml:space="preserve">пилотного </w:t>
      </w:r>
      <w:r w:rsidR="004C3E98" w:rsidRPr="00687067">
        <w:rPr>
          <w:rFonts w:ascii="Times New Roman" w:hAnsi="Times New Roman"/>
          <w:sz w:val="28"/>
          <w:szCs w:val="28"/>
        </w:rPr>
        <w:t xml:space="preserve">проекта </w:t>
      </w:r>
      <w:r w:rsidR="004C3E98">
        <w:rPr>
          <w:rFonts w:ascii="Times New Roman" w:hAnsi="Times New Roman"/>
          <w:sz w:val="28"/>
          <w:szCs w:val="28"/>
        </w:rPr>
        <w:t xml:space="preserve">по </w:t>
      </w:r>
      <w:r w:rsidR="004C3E98" w:rsidRPr="00687067">
        <w:rPr>
          <w:rFonts w:ascii="Times New Roman" w:hAnsi="Times New Roman"/>
          <w:sz w:val="28"/>
          <w:szCs w:val="28"/>
        </w:rPr>
        <w:t xml:space="preserve">цифровизации городского хозяйства </w:t>
      </w:r>
      <w:r w:rsidR="004C3E98">
        <w:rPr>
          <w:rFonts w:ascii="Times New Roman" w:hAnsi="Times New Roman"/>
          <w:sz w:val="28"/>
          <w:szCs w:val="28"/>
        </w:rPr>
        <w:t>на территории ЗАТО Железногорск</w:t>
      </w:r>
      <w:r>
        <w:rPr>
          <w:rFonts w:ascii="Times New Roman" w:hAnsi="Times New Roman"/>
          <w:sz w:val="28"/>
          <w:szCs w:val="28"/>
        </w:rPr>
        <w:t>»</w:t>
      </w:r>
    </w:p>
    <w:p w:rsidR="00D56611" w:rsidRDefault="00D56611" w:rsidP="00D5661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44F0" w:rsidRDefault="00DA1B3E" w:rsidP="00DA1B3E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846FF">
        <w:rPr>
          <w:rFonts w:ascii="Times New Roman" w:eastAsiaTheme="minorHAnsi" w:hAnsi="Times New Roman"/>
          <w:sz w:val="28"/>
          <w:szCs w:val="28"/>
          <w:lang w:eastAsia="en-US"/>
        </w:rPr>
        <w:t>В целях</w:t>
      </w:r>
      <w:r w:rsidRPr="00F846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реализации комплекса мер по </w:t>
      </w:r>
      <w:r w:rsidRPr="00F846FF">
        <w:rPr>
          <w:rFonts w:ascii="Times New Roman" w:hAnsi="Times New Roman"/>
          <w:color w:val="000000"/>
          <w:sz w:val="28"/>
          <w:szCs w:val="28"/>
        </w:rPr>
        <w:t>цифрово</w:t>
      </w:r>
      <w:r>
        <w:rPr>
          <w:rFonts w:ascii="Times New Roman" w:hAnsi="Times New Roman"/>
          <w:color w:val="000000"/>
          <w:sz w:val="28"/>
          <w:szCs w:val="28"/>
        </w:rPr>
        <w:t>й трансформации</w:t>
      </w:r>
      <w:r w:rsidRPr="00F846FF">
        <w:rPr>
          <w:rFonts w:ascii="Times New Roman" w:hAnsi="Times New Roman"/>
          <w:color w:val="000000"/>
          <w:sz w:val="28"/>
          <w:szCs w:val="28"/>
        </w:rPr>
        <w:t xml:space="preserve"> городского </w:t>
      </w:r>
      <w:proofErr w:type="gramStart"/>
      <w:r w:rsidRPr="00F846FF">
        <w:rPr>
          <w:rFonts w:ascii="Times New Roman" w:hAnsi="Times New Roman"/>
          <w:color w:val="000000"/>
          <w:sz w:val="28"/>
          <w:szCs w:val="28"/>
        </w:rPr>
        <w:t>хозяйства</w:t>
      </w:r>
      <w:proofErr w:type="gramEnd"/>
      <w:r w:rsidRPr="00F846F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ЗАТО Железногорск</w:t>
      </w:r>
      <w:r w:rsidRPr="004B445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 2024 году, </w:t>
      </w:r>
      <w:r w:rsidRPr="004B4453">
        <w:rPr>
          <w:rFonts w:ascii="Times New Roman" w:eastAsiaTheme="minorHAnsi" w:hAnsi="Times New Roman"/>
          <w:sz w:val="28"/>
          <w:szCs w:val="28"/>
          <w:lang w:eastAsia="en-US"/>
        </w:rPr>
        <w:t xml:space="preserve">посредством </w:t>
      </w:r>
      <w:r w:rsidRPr="004B4453">
        <w:rPr>
          <w:rFonts w:ascii="Times New Roman" w:hAnsi="Times New Roman"/>
          <w:color w:val="000000"/>
          <w:sz w:val="28"/>
          <w:szCs w:val="28"/>
        </w:rPr>
        <w:t>апробации передовых цифровых и инженерных решений, организационно-методических подходов и правовых моделей</w:t>
      </w:r>
      <w:r w:rsidR="0029432E">
        <w:rPr>
          <w:rFonts w:ascii="Times New Roman" w:hAnsi="Times New Roman"/>
          <w:color w:val="000000"/>
          <w:sz w:val="28"/>
          <w:szCs w:val="28"/>
        </w:rPr>
        <w:t>, в соответствии с Уставом ЗАТО Железногорск</w:t>
      </w:r>
    </w:p>
    <w:p w:rsidR="00DA1B3E" w:rsidRPr="004450EC" w:rsidRDefault="00DA1B3E" w:rsidP="003C44F0">
      <w:pPr>
        <w:jc w:val="both"/>
        <w:rPr>
          <w:rFonts w:ascii="Times New Roman" w:hAnsi="Times New Roman"/>
          <w:sz w:val="28"/>
          <w:szCs w:val="28"/>
        </w:rPr>
      </w:pPr>
    </w:p>
    <w:p w:rsidR="003C44F0" w:rsidRPr="00E57054" w:rsidRDefault="003C44F0" w:rsidP="003C44F0">
      <w:pPr>
        <w:jc w:val="both"/>
        <w:rPr>
          <w:rFonts w:ascii="Times New Roman" w:hAnsi="Times New Roman"/>
          <w:sz w:val="28"/>
          <w:szCs w:val="28"/>
        </w:rPr>
      </w:pPr>
      <w:r w:rsidRPr="00E57054">
        <w:rPr>
          <w:rFonts w:ascii="Times New Roman" w:hAnsi="Times New Roman"/>
          <w:sz w:val="28"/>
          <w:szCs w:val="28"/>
        </w:rPr>
        <w:t>ПОСТАНОВЛЯЮ:</w:t>
      </w:r>
    </w:p>
    <w:p w:rsidR="003C44F0" w:rsidRPr="00E57054" w:rsidRDefault="003C44F0" w:rsidP="003C44F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A1B3E" w:rsidRDefault="00A079AC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1E09">
        <w:rPr>
          <w:rFonts w:ascii="Times New Roman" w:hAnsi="Times New Roman"/>
          <w:sz w:val="28"/>
          <w:szCs w:val="28"/>
        </w:rPr>
        <w:t>1. </w:t>
      </w:r>
      <w:r w:rsidR="00DA1B3E">
        <w:rPr>
          <w:rFonts w:ascii="Times New Roman" w:hAnsi="Times New Roman"/>
          <w:sz w:val="28"/>
          <w:szCs w:val="28"/>
        </w:rPr>
        <w:t xml:space="preserve">Внести в </w:t>
      </w:r>
      <w:r w:rsidR="00CF0100">
        <w:rPr>
          <w:rFonts w:ascii="Times New Roman" w:hAnsi="Times New Roman"/>
          <w:sz w:val="28"/>
          <w:szCs w:val="28"/>
        </w:rPr>
        <w:t>п</w:t>
      </w:r>
      <w:r w:rsidR="004A4225">
        <w:rPr>
          <w:rFonts w:ascii="Times New Roman" w:hAnsi="Times New Roman"/>
          <w:sz w:val="28"/>
          <w:szCs w:val="28"/>
        </w:rPr>
        <w:t xml:space="preserve">риложение </w:t>
      </w:r>
      <w:r w:rsidR="006256F0">
        <w:rPr>
          <w:rFonts w:ascii="Times New Roman" w:hAnsi="Times New Roman"/>
          <w:sz w:val="28"/>
          <w:szCs w:val="28"/>
        </w:rPr>
        <w:t xml:space="preserve">№ 1 </w:t>
      </w:r>
      <w:r w:rsidR="004A4225">
        <w:rPr>
          <w:rFonts w:ascii="Times New Roman" w:hAnsi="Times New Roman"/>
          <w:sz w:val="28"/>
          <w:szCs w:val="28"/>
        </w:rPr>
        <w:t>к</w:t>
      </w:r>
      <w:r w:rsidR="00E2793C">
        <w:rPr>
          <w:rFonts w:ascii="Times New Roman" w:hAnsi="Times New Roman"/>
          <w:sz w:val="28"/>
          <w:szCs w:val="28"/>
        </w:rPr>
        <w:t xml:space="preserve"> </w:t>
      </w:r>
      <w:r w:rsidRPr="00B554D6">
        <w:rPr>
          <w:rFonts w:ascii="Times New Roman" w:hAnsi="Times New Roman"/>
          <w:sz w:val="28"/>
          <w:szCs w:val="28"/>
        </w:rPr>
        <w:t>постановлени</w:t>
      </w:r>
      <w:r w:rsidR="004A4225">
        <w:rPr>
          <w:rFonts w:ascii="Times New Roman" w:hAnsi="Times New Roman"/>
          <w:sz w:val="28"/>
          <w:szCs w:val="28"/>
        </w:rPr>
        <w:t>ю</w:t>
      </w:r>
      <w:r w:rsidRPr="00B554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54D6">
        <w:rPr>
          <w:rFonts w:ascii="Times New Roman" w:hAnsi="Times New Roman"/>
          <w:sz w:val="28"/>
          <w:szCs w:val="28"/>
        </w:rPr>
        <w:t>Админи</w:t>
      </w:r>
      <w:r>
        <w:rPr>
          <w:rFonts w:ascii="Times New Roman" w:hAnsi="Times New Roman"/>
          <w:sz w:val="28"/>
          <w:szCs w:val="28"/>
        </w:rPr>
        <w:t>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Железногорск от</w:t>
      </w:r>
      <w:r w:rsidR="00E2793C">
        <w:rPr>
          <w:rFonts w:ascii="Times New Roman" w:hAnsi="Times New Roman"/>
          <w:sz w:val="28"/>
          <w:szCs w:val="28"/>
        </w:rPr>
        <w:t xml:space="preserve"> </w:t>
      </w:r>
      <w:r w:rsidR="006256F0">
        <w:rPr>
          <w:rFonts w:ascii="Times New Roman" w:hAnsi="Times New Roman"/>
          <w:sz w:val="28"/>
          <w:szCs w:val="28"/>
        </w:rPr>
        <w:t xml:space="preserve">30.04.2019 </w:t>
      </w:r>
      <w:r w:rsidR="006256F0" w:rsidRPr="00B554D6">
        <w:rPr>
          <w:rFonts w:ascii="Times New Roman" w:hAnsi="Times New Roman"/>
          <w:sz w:val="28"/>
          <w:szCs w:val="28"/>
        </w:rPr>
        <w:t>№ </w:t>
      </w:r>
      <w:r w:rsidR="006256F0">
        <w:rPr>
          <w:rFonts w:ascii="Times New Roman" w:hAnsi="Times New Roman"/>
          <w:sz w:val="28"/>
          <w:szCs w:val="28"/>
        </w:rPr>
        <w:t>990 «</w:t>
      </w:r>
      <w:r w:rsidR="006256F0" w:rsidRPr="00687067">
        <w:rPr>
          <w:rFonts w:ascii="Times New Roman" w:hAnsi="Times New Roman"/>
          <w:sz w:val="28"/>
          <w:szCs w:val="28"/>
        </w:rPr>
        <w:t xml:space="preserve">О создании </w:t>
      </w:r>
      <w:r w:rsidR="006256F0">
        <w:rPr>
          <w:rFonts w:ascii="Times New Roman" w:hAnsi="Times New Roman"/>
          <w:sz w:val="28"/>
          <w:szCs w:val="28"/>
        </w:rPr>
        <w:t xml:space="preserve">межведомственной </w:t>
      </w:r>
      <w:r w:rsidR="006256F0" w:rsidRPr="00687067">
        <w:rPr>
          <w:rFonts w:ascii="Times New Roman" w:hAnsi="Times New Roman"/>
          <w:sz w:val="28"/>
          <w:szCs w:val="28"/>
        </w:rPr>
        <w:t xml:space="preserve">рабочей группы </w:t>
      </w:r>
      <w:r w:rsidR="006256F0">
        <w:rPr>
          <w:rFonts w:ascii="Times New Roman" w:hAnsi="Times New Roman"/>
          <w:sz w:val="28"/>
          <w:szCs w:val="28"/>
        </w:rPr>
        <w:t>по вопросам</w:t>
      </w:r>
      <w:r w:rsidR="006256F0" w:rsidRPr="00687067">
        <w:rPr>
          <w:rFonts w:ascii="Times New Roman" w:hAnsi="Times New Roman"/>
          <w:sz w:val="28"/>
          <w:szCs w:val="28"/>
        </w:rPr>
        <w:t xml:space="preserve"> реализации </w:t>
      </w:r>
      <w:r w:rsidR="006256F0">
        <w:rPr>
          <w:rFonts w:ascii="Times New Roman" w:hAnsi="Times New Roman"/>
          <w:sz w:val="28"/>
          <w:szCs w:val="28"/>
        </w:rPr>
        <w:t xml:space="preserve">пилотного </w:t>
      </w:r>
      <w:r w:rsidR="006256F0" w:rsidRPr="00687067">
        <w:rPr>
          <w:rFonts w:ascii="Times New Roman" w:hAnsi="Times New Roman"/>
          <w:sz w:val="28"/>
          <w:szCs w:val="28"/>
        </w:rPr>
        <w:t xml:space="preserve">проекта </w:t>
      </w:r>
      <w:r w:rsidR="006256F0">
        <w:rPr>
          <w:rFonts w:ascii="Times New Roman" w:hAnsi="Times New Roman"/>
          <w:sz w:val="28"/>
          <w:szCs w:val="28"/>
        </w:rPr>
        <w:t xml:space="preserve">по </w:t>
      </w:r>
      <w:r w:rsidR="006256F0" w:rsidRPr="00687067">
        <w:rPr>
          <w:rFonts w:ascii="Times New Roman" w:hAnsi="Times New Roman"/>
          <w:sz w:val="28"/>
          <w:szCs w:val="28"/>
        </w:rPr>
        <w:t xml:space="preserve">цифровизации городского хозяйства </w:t>
      </w:r>
      <w:r w:rsidR="006256F0">
        <w:rPr>
          <w:rFonts w:ascii="Times New Roman" w:hAnsi="Times New Roman"/>
          <w:sz w:val="28"/>
          <w:szCs w:val="28"/>
        </w:rPr>
        <w:t xml:space="preserve">на территории ЗАТО Железногорск» </w:t>
      </w:r>
      <w:r w:rsidR="00DA1B3E">
        <w:rPr>
          <w:rFonts w:ascii="Times New Roman" w:hAnsi="Times New Roman"/>
          <w:sz w:val="28"/>
          <w:szCs w:val="28"/>
        </w:rPr>
        <w:t>следующие изменения:</w:t>
      </w: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</w:t>
      </w:r>
      <w:r w:rsidR="00CF0100">
        <w:rPr>
          <w:rFonts w:ascii="Times New Roman" w:hAnsi="Times New Roman"/>
          <w:sz w:val="28"/>
          <w:szCs w:val="28"/>
        </w:rPr>
        <w:t>зложить п</w:t>
      </w:r>
      <w:r>
        <w:rPr>
          <w:rFonts w:ascii="Times New Roman" w:hAnsi="Times New Roman"/>
          <w:sz w:val="28"/>
          <w:szCs w:val="28"/>
        </w:rPr>
        <w:t xml:space="preserve">риложение № 1 к указанному постановлению в новой редакции согласно приложению к настоящему постановлению. </w:t>
      </w:r>
    </w:p>
    <w:p w:rsidR="00DA1B3E" w:rsidRPr="00D22734" w:rsidRDefault="00DA1B3E" w:rsidP="00DA1B3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22734">
        <w:rPr>
          <w:rFonts w:ascii="Times New Roman" w:hAnsi="Times New Roman"/>
          <w:sz w:val="28"/>
          <w:szCs w:val="28"/>
        </w:rPr>
        <w:t>2. Управлению делами Администрации ЗАТО г. Железногорск (Е.В. Андросова) довести настоящее постановление до сведения населения через газету «Город и горожане».</w:t>
      </w:r>
    </w:p>
    <w:p w:rsidR="00DA1B3E" w:rsidRPr="00E57054" w:rsidRDefault="00DA1B3E" w:rsidP="00DA1B3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22734">
        <w:rPr>
          <w:rFonts w:ascii="Times New Roman" w:hAnsi="Times New Roman"/>
          <w:sz w:val="28"/>
          <w:szCs w:val="28"/>
        </w:rPr>
        <w:t xml:space="preserve">3. Отделу общественных связей </w:t>
      </w:r>
      <w:proofErr w:type="gramStart"/>
      <w:r w:rsidRPr="00D2273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22734">
        <w:rPr>
          <w:rFonts w:ascii="Times New Roman" w:hAnsi="Times New Roman"/>
          <w:sz w:val="28"/>
          <w:szCs w:val="28"/>
        </w:rPr>
        <w:t xml:space="preserve"> ЗАТО г. Железногорск (И.С. 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</w:t>
      </w:r>
      <w:r w:rsidRPr="00E57054">
        <w:rPr>
          <w:rFonts w:ascii="Times New Roman" w:hAnsi="Times New Roman"/>
          <w:sz w:val="28"/>
          <w:szCs w:val="28"/>
        </w:rPr>
        <w:t xml:space="preserve">асноярского края»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E5705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E57054">
        <w:rPr>
          <w:rFonts w:ascii="Times New Roman" w:hAnsi="Times New Roman"/>
          <w:sz w:val="28"/>
          <w:szCs w:val="28"/>
        </w:rPr>
        <w:t>.</w:t>
      </w:r>
    </w:p>
    <w:p w:rsidR="00DA1B3E" w:rsidRPr="00E57054" w:rsidRDefault="00DA1B3E" w:rsidP="00975A3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E57054">
        <w:rPr>
          <w:rFonts w:ascii="Times New Roman" w:hAnsi="Times New Roman"/>
          <w:sz w:val="28"/>
          <w:szCs w:val="28"/>
        </w:rPr>
        <w:t xml:space="preserve">. Контроль над исполнением настоящего постановления возложить на первого заместителя Главы </w:t>
      </w:r>
      <w:r w:rsidRPr="00BE6D5C">
        <w:rPr>
          <w:rFonts w:ascii="Times New Roman" w:hAnsi="Times New Roman"/>
          <w:sz w:val="28"/>
          <w:szCs w:val="28"/>
        </w:rPr>
        <w:t xml:space="preserve">ЗАТО г. Железногорск </w:t>
      </w:r>
      <w:r w:rsidRPr="00282DA6">
        <w:rPr>
          <w:rFonts w:ascii="Times New Roman" w:hAnsi="Times New Roman"/>
          <w:sz w:val="28"/>
          <w:szCs w:val="28"/>
        </w:rPr>
        <w:t>по стратегическому планированию, экономическому развитию и финансам</w:t>
      </w:r>
      <w:r w:rsidRPr="00E57054">
        <w:rPr>
          <w:rFonts w:ascii="Times New Roman" w:hAnsi="Times New Roman"/>
          <w:sz w:val="28"/>
          <w:szCs w:val="28"/>
        </w:rPr>
        <w:t xml:space="preserve"> С.Д. Проскурнина.</w:t>
      </w:r>
    </w:p>
    <w:p w:rsidR="00DA1B3E" w:rsidRPr="00E57054" w:rsidRDefault="00DA1B3E" w:rsidP="00975A3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57054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DA1B3E" w:rsidRPr="00E57054" w:rsidRDefault="00DA1B3E" w:rsidP="00975A3D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975A3D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A1B3E" w:rsidRPr="00E57054" w:rsidRDefault="00DA1B3E" w:rsidP="00DA1B3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4C3EF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</w:t>
      </w:r>
      <w:r w:rsidRPr="004C3E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Pr="004C3EF6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Куксин</w:t>
      </w: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page" w:tblpX="6671" w:tblpY="622"/>
        <w:tblW w:w="4820" w:type="dxa"/>
        <w:tblLook w:val="01E0"/>
      </w:tblPr>
      <w:tblGrid>
        <w:gridCol w:w="4820"/>
      </w:tblGrid>
      <w:tr w:rsidR="00DA1B3E" w:rsidTr="00DA1B3E">
        <w:tc>
          <w:tcPr>
            <w:tcW w:w="4820" w:type="dxa"/>
            <w:hideMark/>
          </w:tcPr>
          <w:p w:rsidR="00DA1B3E" w:rsidRDefault="00DA1B3E" w:rsidP="00DA1B3E">
            <w:pPr>
              <w:ind w:left="318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</w:p>
          <w:p w:rsidR="00DA1B3E" w:rsidRDefault="00DA1B3E" w:rsidP="00DA1B3E">
            <w:pPr>
              <w:ind w:left="318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 постановлению Администрации </w:t>
            </w:r>
          </w:p>
          <w:p w:rsidR="00DA1B3E" w:rsidRDefault="00DA1B3E" w:rsidP="00DA1B3E">
            <w:pPr>
              <w:ind w:left="318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Железногорск</w:t>
            </w:r>
          </w:p>
          <w:p w:rsidR="00DA1B3E" w:rsidRDefault="00DA1B3E" w:rsidP="0079458E">
            <w:pPr>
              <w:ind w:left="318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 w:rsidR="0079458E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79458E"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.2019 № </w:t>
            </w:r>
            <w:r w:rsidR="0079458E">
              <w:rPr>
                <w:rFonts w:ascii="Times New Roman" w:hAnsi="Times New Roman"/>
                <w:sz w:val="28"/>
                <w:szCs w:val="28"/>
                <w:lang w:eastAsia="en-US"/>
              </w:rPr>
              <w:t>1487</w:t>
            </w:r>
          </w:p>
        </w:tc>
      </w:tr>
    </w:tbl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Default="00DA1B3E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5B4" w:rsidRDefault="007C15B4" w:rsidP="007C15B4">
      <w:pPr>
        <w:framePr w:w="4419" w:hSpace="180" w:wrap="around" w:vAnchor="page" w:hAnchor="page" w:x="6983" w:y="2205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Приложение № 1</w:t>
      </w:r>
    </w:p>
    <w:p w:rsidR="007C15B4" w:rsidRDefault="007C15B4" w:rsidP="007C15B4">
      <w:pPr>
        <w:framePr w:w="4419" w:hSpace="180" w:wrap="around" w:vAnchor="page" w:hAnchor="page" w:x="6983" w:y="2205"/>
        <w:contextualSpacing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 постановлению Администрации </w:t>
      </w:r>
    </w:p>
    <w:p w:rsidR="007C15B4" w:rsidRDefault="007C15B4" w:rsidP="007C15B4">
      <w:pPr>
        <w:framePr w:w="4419" w:hSpace="180" w:wrap="around" w:vAnchor="page" w:hAnchor="page" w:x="6983" w:y="2205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. Железногорск</w:t>
      </w:r>
      <w:r w:rsidRPr="007C15B4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C15B4" w:rsidRDefault="007C15B4" w:rsidP="007C15B4">
      <w:pPr>
        <w:framePr w:w="4419" w:hSpace="180" w:wrap="around" w:vAnchor="page" w:hAnchor="page" w:x="6983" w:y="22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от 30.04.2019 № 990</w:t>
      </w:r>
    </w:p>
    <w:p w:rsidR="007C15B4" w:rsidRDefault="007C15B4" w:rsidP="007C15B4">
      <w:pPr>
        <w:framePr w:w="4419" w:hSpace="180" w:wrap="around" w:vAnchor="page" w:hAnchor="page" w:x="6983" w:y="2205"/>
        <w:ind w:left="318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6256F0" w:rsidRDefault="006256F0" w:rsidP="00DD794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5B4" w:rsidRDefault="007C15B4" w:rsidP="006256F0">
      <w:pPr>
        <w:jc w:val="center"/>
        <w:rPr>
          <w:rFonts w:ascii="Times New Roman" w:hAnsi="Times New Roman"/>
          <w:sz w:val="28"/>
          <w:szCs w:val="28"/>
        </w:rPr>
      </w:pPr>
    </w:p>
    <w:p w:rsidR="007C15B4" w:rsidRDefault="007C15B4" w:rsidP="006256F0">
      <w:pPr>
        <w:jc w:val="center"/>
        <w:rPr>
          <w:rFonts w:ascii="Times New Roman" w:hAnsi="Times New Roman"/>
          <w:sz w:val="28"/>
          <w:szCs w:val="28"/>
        </w:rPr>
      </w:pPr>
    </w:p>
    <w:p w:rsidR="007C15B4" w:rsidRDefault="007C15B4" w:rsidP="006256F0">
      <w:pPr>
        <w:jc w:val="center"/>
        <w:rPr>
          <w:rFonts w:ascii="Times New Roman" w:hAnsi="Times New Roman"/>
          <w:sz w:val="28"/>
          <w:szCs w:val="28"/>
        </w:rPr>
      </w:pPr>
    </w:p>
    <w:p w:rsidR="007C15B4" w:rsidRDefault="007C15B4" w:rsidP="006256F0">
      <w:pPr>
        <w:jc w:val="center"/>
        <w:rPr>
          <w:rFonts w:ascii="Times New Roman" w:hAnsi="Times New Roman"/>
          <w:sz w:val="28"/>
          <w:szCs w:val="28"/>
        </w:rPr>
      </w:pPr>
    </w:p>
    <w:p w:rsidR="007C15B4" w:rsidRDefault="007C15B4" w:rsidP="006256F0">
      <w:pPr>
        <w:jc w:val="center"/>
        <w:rPr>
          <w:rFonts w:ascii="Times New Roman" w:hAnsi="Times New Roman"/>
          <w:sz w:val="28"/>
          <w:szCs w:val="28"/>
        </w:rPr>
      </w:pPr>
    </w:p>
    <w:p w:rsidR="006256F0" w:rsidRDefault="006256F0" w:rsidP="006256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6256F0" w:rsidRDefault="006256F0" w:rsidP="006256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межведомственной рабочей группы</w:t>
      </w:r>
      <w:r w:rsidRPr="00F568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вопросам реализации пилотного проекта по цифровизации городского хозяйства на территории </w:t>
      </w:r>
    </w:p>
    <w:p w:rsidR="006256F0" w:rsidRDefault="006256F0" w:rsidP="006256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Железногорск </w:t>
      </w:r>
    </w:p>
    <w:p w:rsidR="006256F0" w:rsidRDefault="006256F0" w:rsidP="006256F0"/>
    <w:p w:rsidR="006256F0" w:rsidRDefault="006256F0" w:rsidP="006256F0"/>
    <w:p w:rsidR="006256F0" w:rsidRDefault="006256F0" w:rsidP="006256F0"/>
    <w:tbl>
      <w:tblPr>
        <w:tblStyle w:val="af"/>
        <w:tblW w:w="5064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425"/>
        <w:gridCol w:w="7006"/>
      </w:tblGrid>
      <w:tr w:rsidR="006256F0" w:rsidRPr="00117260" w:rsidTr="00473A8B">
        <w:trPr>
          <w:trHeight w:val="439"/>
        </w:trPr>
        <w:tc>
          <w:tcPr>
            <w:tcW w:w="1381" w:type="pct"/>
          </w:tcPr>
          <w:p w:rsidR="006256F0" w:rsidRPr="00117260" w:rsidRDefault="006256F0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Куксин И.Г.</w:t>
            </w:r>
          </w:p>
        </w:tc>
        <w:tc>
          <w:tcPr>
            <w:tcW w:w="207" w:type="pct"/>
          </w:tcPr>
          <w:p w:rsidR="006256F0" w:rsidRPr="00117260" w:rsidRDefault="006256F0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2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6256F0" w:rsidRPr="00117260" w:rsidRDefault="006256F0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Железногорск, руководитель</w:t>
            </w:r>
            <w:r w:rsidRPr="00117260">
              <w:rPr>
                <w:rFonts w:ascii="Times New Roman" w:hAnsi="Times New Roman"/>
                <w:sz w:val="28"/>
                <w:szCs w:val="28"/>
              </w:rPr>
              <w:t xml:space="preserve"> рабочей группы</w:t>
            </w:r>
          </w:p>
        </w:tc>
      </w:tr>
      <w:tr w:rsidR="006256F0" w:rsidRPr="00117260" w:rsidTr="00473A8B">
        <w:tc>
          <w:tcPr>
            <w:tcW w:w="1381" w:type="pct"/>
          </w:tcPr>
          <w:p w:rsidR="006256F0" w:rsidRPr="00117260" w:rsidRDefault="006256F0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260">
              <w:rPr>
                <w:rFonts w:ascii="Times New Roman" w:hAnsi="Times New Roman"/>
                <w:sz w:val="28"/>
                <w:szCs w:val="28"/>
              </w:rPr>
              <w:t>Проскурнин С.Д.</w:t>
            </w:r>
          </w:p>
        </w:tc>
        <w:tc>
          <w:tcPr>
            <w:tcW w:w="207" w:type="pct"/>
          </w:tcPr>
          <w:p w:rsidR="006256F0" w:rsidRPr="00117260" w:rsidRDefault="006256F0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2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6256F0" w:rsidRPr="00117260" w:rsidRDefault="006256F0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 </w:t>
            </w:r>
            <w:r w:rsidR="00A17CD5">
              <w:rPr>
                <w:rFonts w:ascii="Times New Roman" w:hAnsi="Times New Roman"/>
                <w:sz w:val="28"/>
                <w:szCs w:val="28"/>
              </w:rPr>
              <w:br/>
            </w:r>
            <w:r w:rsidRPr="00A005C4">
              <w:rPr>
                <w:rFonts w:ascii="Times New Roman" w:hAnsi="Times New Roman"/>
                <w:sz w:val="28"/>
                <w:szCs w:val="28"/>
              </w:rPr>
              <w:t>по стратегическому планированию, экономическому развитию и финансам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17260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руководителя</w:t>
            </w:r>
            <w:r w:rsidRPr="00117260">
              <w:rPr>
                <w:rFonts w:ascii="Times New Roman" w:hAnsi="Times New Roman"/>
                <w:sz w:val="28"/>
                <w:szCs w:val="28"/>
              </w:rPr>
              <w:t xml:space="preserve"> рабочей группы</w:t>
            </w:r>
          </w:p>
        </w:tc>
      </w:tr>
      <w:tr w:rsidR="006256F0" w:rsidRPr="00117260" w:rsidTr="00473A8B">
        <w:tc>
          <w:tcPr>
            <w:tcW w:w="1381" w:type="pct"/>
          </w:tcPr>
          <w:p w:rsidR="006256F0" w:rsidRPr="00117260" w:rsidRDefault="006256F0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260">
              <w:rPr>
                <w:rFonts w:ascii="Times New Roman" w:hAnsi="Times New Roman"/>
                <w:sz w:val="28"/>
                <w:szCs w:val="28"/>
              </w:rPr>
              <w:t>Винокурова В.Г.</w:t>
            </w:r>
          </w:p>
        </w:tc>
        <w:tc>
          <w:tcPr>
            <w:tcW w:w="207" w:type="pct"/>
          </w:tcPr>
          <w:p w:rsidR="006256F0" w:rsidRPr="00117260" w:rsidRDefault="006256F0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2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6256F0" w:rsidRDefault="006256F0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005C4">
              <w:rPr>
                <w:rFonts w:ascii="Times New Roman" w:hAnsi="Times New Roman"/>
                <w:sz w:val="28"/>
                <w:szCs w:val="28"/>
              </w:rPr>
              <w:t xml:space="preserve">онсультант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005C4">
              <w:rPr>
                <w:rFonts w:ascii="Times New Roman" w:hAnsi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экономики и планирования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 Железногорск, </w:t>
            </w:r>
            <w:r w:rsidRPr="00117260">
              <w:rPr>
                <w:rFonts w:ascii="Times New Roman" w:hAnsi="Times New Roman"/>
                <w:sz w:val="28"/>
                <w:szCs w:val="28"/>
              </w:rPr>
              <w:t>секретарь рабочей группы</w:t>
            </w:r>
          </w:p>
          <w:p w:rsidR="006256F0" w:rsidRPr="003E4BD8" w:rsidRDefault="006256F0" w:rsidP="00DD79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256F0" w:rsidRPr="00117260" w:rsidTr="00473A8B">
        <w:tc>
          <w:tcPr>
            <w:tcW w:w="5000" w:type="pct"/>
            <w:gridSpan w:val="3"/>
          </w:tcPr>
          <w:p w:rsidR="006256F0" w:rsidRDefault="006256F0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  <w:p w:rsidR="006256F0" w:rsidRPr="003E4BD8" w:rsidRDefault="006256F0" w:rsidP="00DD79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C15B4" w:rsidRPr="00306BCB" w:rsidTr="00473A8B">
        <w:tc>
          <w:tcPr>
            <w:tcW w:w="1381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 В.А.</w:t>
            </w:r>
          </w:p>
        </w:tc>
        <w:tc>
          <w:tcPr>
            <w:tcW w:w="207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306BCB" w:rsidRDefault="007C15B4" w:rsidP="00A17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полиции  (по охране общественного порядка) МУ МВД России </w:t>
            </w:r>
            <w:r w:rsidR="00A17CD5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 (по согласованию);</w:t>
            </w:r>
          </w:p>
        </w:tc>
      </w:tr>
      <w:tr w:rsidR="007C15B4" w:rsidRPr="00117260" w:rsidTr="00473A8B">
        <w:trPr>
          <w:trHeight w:val="397"/>
        </w:trPr>
        <w:tc>
          <w:tcPr>
            <w:tcW w:w="1381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06BCB">
              <w:rPr>
                <w:rFonts w:ascii="Times New Roman" w:hAnsi="Times New Roman"/>
                <w:color w:val="000000"/>
                <w:sz w:val="28"/>
                <w:szCs w:val="28"/>
              </w:rPr>
              <w:t>Бабинов</w:t>
            </w:r>
            <w:proofErr w:type="spellEnd"/>
            <w:r w:rsidRPr="00306B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Н.П.</w:t>
            </w:r>
          </w:p>
        </w:tc>
        <w:tc>
          <w:tcPr>
            <w:tcW w:w="207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B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306BCB">
              <w:rPr>
                <w:rFonts w:ascii="Times New Roman" w:hAnsi="Times New Roman"/>
                <w:color w:val="000000"/>
                <w:sz w:val="28"/>
                <w:szCs w:val="28"/>
              </w:rPr>
              <w:t>лавный инженер МП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ГТС</w:t>
            </w:r>
            <w:r w:rsidRPr="00306BC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7C15B4" w:rsidRPr="00117260" w:rsidTr="00473A8B">
        <w:trPr>
          <w:trHeight w:val="669"/>
        </w:trPr>
        <w:tc>
          <w:tcPr>
            <w:tcW w:w="1381" w:type="pct"/>
            <w:shd w:val="clear" w:color="auto" w:fill="auto"/>
          </w:tcPr>
          <w:p w:rsidR="007C15B4" w:rsidRPr="00975A3D" w:rsidRDefault="007C15B4" w:rsidP="009749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A3D">
              <w:rPr>
                <w:rFonts w:ascii="Times New Roman" w:hAnsi="Times New Roman"/>
                <w:sz w:val="28"/>
                <w:szCs w:val="28"/>
              </w:rPr>
              <w:t>Балашов Е.А.</w:t>
            </w:r>
          </w:p>
        </w:tc>
        <w:tc>
          <w:tcPr>
            <w:tcW w:w="207" w:type="pct"/>
            <w:shd w:val="clear" w:color="auto" w:fill="auto"/>
          </w:tcPr>
          <w:p w:rsidR="007C15B4" w:rsidRPr="00975A3D" w:rsidRDefault="007C15B4" w:rsidP="009749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A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  <w:shd w:val="clear" w:color="auto" w:fill="auto"/>
          </w:tcPr>
          <w:p w:rsidR="007C15B4" w:rsidRDefault="007C15B4" w:rsidP="007C15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5A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эксперт управления по внешнеэкономической деятельности и развитию бизнес – направлений </w:t>
            </w:r>
            <w:r w:rsidR="00A17CD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975A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ФГУП «ГХК»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975A3D">
              <w:rPr>
                <w:rFonts w:ascii="Times New Roman" w:hAnsi="Times New Roman"/>
                <w:color w:val="000000"/>
                <w:sz w:val="28"/>
                <w:szCs w:val="28"/>
              </w:rPr>
              <w:t>по согласованию);</w:t>
            </w:r>
          </w:p>
        </w:tc>
      </w:tr>
      <w:tr w:rsidR="007C15B4" w:rsidRPr="00117260" w:rsidTr="00473A8B">
        <w:trPr>
          <w:trHeight w:val="669"/>
        </w:trPr>
        <w:tc>
          <w:tcPr>
            <w:tcW w:w="1381" w:type="pct"/>
          </w:tcPr>
          <w:p w:rsidR="007C15B4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Балашова С.К.</w:t>
            </w:r>
          </w:p>
        </w:tc>
        <w:tc>
          <w:tcPr>
            <w:tcW w:w="207" w:type="pct"/>
          </w:tcPr>
          <w:p w:rsidR="007C15B4" w:rsidRPr="00117260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EB065C" w:rsidRDefault="007C15B4" w:rsidP="00DD7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производственно-технического отдела </w:t>
            </w:r>
            <w:r w:rsidR="00A17CD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МП «ЖКХ» (по согласованию);</w:t>
            </w:r>
          </w:p>
        </w:tc>
      </w:tr>
      <w:tr w:rsidR="007C15B4" w:rsidRPr="00117260" w:rsidTr="00473A8B">
        <w:trPr>
          <w:trHeight w:val="669"/>
        </w:trPr>
        <w:tc>
          <w:tcPr>
            <w:tcW w:w="1381" w:type="pct"/>
          </w:tcPr>
          <w:p w:rsidR="007C15B4" w:rsidRPr="00117260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Будулуца М.В.</w:t>
            </w:r>
          </w:p>
        </w:tc>
        <w:tc>
          <w:tcPr>
            <w:tcW w:w="207" w:type="pct"/>
          </w:tcPr>
          <w:p w:rsidR="007C15B4" w:rsidRPr="00117260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2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B2310D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1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</w:t>
            </w:r>
            <w:proofErr w:type="gramStart"/>
            <w:r w:rsidRPr="00B2310D">
              <w:rPr>
                <w:rFonts w:ascii="Times New Roman" w:hAnsi="Times New Roman"/>
                <w:color w:val="000000"/>
                <w:sz w:val="28"/>
                <w:szCs w:val="28"/>
              </w:rPr>
              <w:t>Главы</w:t>
            </w:r>
            <w:proofErr w:type="gramEnd"/>
            <w:r w:rsidRPr="00B2310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г. Железногорск по общим вопросам;</w:t>
            </w:r>
          </w:p>
        </w:tc>
      </w:tr>
      <w:tr w:rsidR="007C15B4" w:rsidRPr="00117260" w:rsidTr="00473A8B">
        <w:tc>
          <w:tcPr>
            <w:tcW w:w="1381" w:type="pct"/>
          </w:tcPr>
          <w:p w:rsidR="007C15B4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Волошина О.В.</w:t>
            </w:r>
          </w:p>
        </w:tc>
        <w:tc>
          <w:tcPr>
            <w:tcW w:w="207" w:type="pct"/>
          </w:tcPr>
          <w:p w:rsidR="007C15B4" w:rsidRPr="00117260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B2310D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10D">
              <w:rPr>
                <w:rFonts w:ascii="Times New Roman" w:hAnsi="Times New Roman"/>
                <w:sz w:val="28"/>
                <w:szCs w:val="28"/>
              </w:rPr>
              <w:t xml:space="preserve">руководитель проекта Департамента </w:t>
            </w:r>
            <w:r w:rsidR="00A17CD5">
              <w:rPr>
                <w:rFonts w:ascii="Times New Roman" w:hAnsi="Times New Roman"/>
                <w:sz w:val="28"/>
                <w:szCs w:val="28"/>
              </w:rPr>
              <w:br/>
            </w:r>
            <w:r w:rsidRPr="00B2310D">
              <w:rPr>
                <w:rFonts w:ascii="Times New Roman" w:hAnsi="Times New Roman"/>
                <w:sz w:val="28"/>
                <w:szCs w:val="28"/>
              </w:rPr>
              <w:t>по взаимодействию с регионами Госкорпорации «Росатом»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7C15B4" w:rsidRPr="00117260" w:rsidTr="00473A8B">
        <w:tc>
          <w:tcPr>
            <w:tcW w:w="1381" w:type="pct"/>
          </w:tcPr>
          <w:p w:rsidR="007C15B4" w:rsidRPr="00117260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 Д.А.</w:t>
            </w:r>
          </w:p>
        </w:tc>
        <w:tc>
          <w:tcPr>
            <w:tcW w:w="207" w:type="pct"/>
          </w:tcPr>
          <w:p w:rsidR="007C15B4" w:rsidRPr="00117260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2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117260" w:rsidRDefault="007C15B4" w:rsidP="00A17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A7F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CF6A7F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CF6A7F">
              <w:rPr>
                <w:rFonts w:ascii="Times New Roman" w:hAnsi="Times New Roman"/>
                <w:sz w:val="28"/>
                <w:szCs w:val="28"/>
              </w:rPr>
              <w:t xml:space="preserve"> ЗАТО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6A7F">
              <w:rPr>
                <w:rFonts w:ascii="Times New Roman" w:hAnsi="Times New Roman"/>
                <w:sz w:val="28"/>
                <w:szCs w:val="28"/>
              </w:rPr>
              <w:t xml:space="preserve">Железногорск </w:t>
            </w:r>
            <w:r w:rsidR="00A17CD5">
              <w:rPr>
                <w:rFonts w:ascii="Times New Roman" w:hAnsi="Times New Roman"/>
                <w:sz w:val="28"/>
                <w:szCs w:val="28"/>
              </w:rPr>
              <w:br/>
            </w:r>
            <w:r w:rsidRPr="00CF6A7F">
              <w:rPr>
                <w:rFonts w:ascii="Times New Roman" w:hAnsi="Times New Roman"/>
                <w:sz w:val="28"/>
                <w:szCs w:val="28"/>
              </w:rPr>
              <w:t>по</w:t>
            </w:r>
            <w:r w:rsidR="00A17C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6A7F">
              <w:rPr>
                <w:rFonts w:ascii="Times New Roman" w:hAnsi="Times New Roman"/>
                <w:sz w:val="28"/>
                <w:szCs w:val="28"/>
              </w:rPr>
              <w:t>безопасности и взаимодействию с</w:t>
            </w:r>
            <w:r w:rsidR="00A17C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6A7F">
              <w:rPr>
                <w:rFonts w:ascii="Times New Roman" w:hAnsi="Times New Roman"/>
                <w:sz w:val="28"/>
                <w:szCs w:val="28"/>
              </w:rPr>
              <w:t>правоохранительными органами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C15B4" w:rsidRPr="00117260" w:rsidTr="00473A8B">
        <w:tc>
          <w:tcPr>
            <w:tcW w:w="1381" w:type="pct"/>
          </w:tcPr>
          <w:p w:rsidR="007C15B4" w:rsidRPr="00975A3D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A3D">
              <w:rPr>
                <w:rFonts w:ascii="Times New Roman" w:hAnsi="Times New Roman"/>
                <w:sz w:val="28"/>
                <w:szCs w:val="28"/>
              </w:rPr>
              <w:t>Дитятев</w:t>
            </w:r>
            <w:proofErr w:type="spellEnd"/>
            <w:r w:rsidRPr="00975A3D">
              <w:rPr>
                <w:rFonts w:ascii="Times New Roman" w:hAnsi="Times New Roman"/>
                <w:sz w:val="28"/>
                <w:szCs w:val="28"/>
              </w:rPr>
              <w:t xml:space="preserve"> П.Б.</w:t>
            </w:r>
          </w:p>
        </w:tc>
        <w:tc>
          <w:tcPr>
            <w:tcW w:w="207" w:type="pct"/>
          </w:tcPr>
          <w:p w:rsidR="007C15B4" w:rsidRPr="00975A3D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A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Default="007C15B4" w:rsidP="00A10A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A3D">
              <w:rPr>
                <w:rFonts w:ascii="Times New Roman" w:hAnsi="Times New Roman"/>
                <w:sz w:val="28"/>
                <w:szCs w:val="28"/>
              </w:rPr>
              <w:t>начальник отдела департамента информационных технологий ФГУП «ГХК» (по согласованию);</w:t>
            </w:r>
          </w:p>
        </w:tc>
      </w:tr>
      <w:tr w:rsidR="007C15B4" w:rsidRPr="00117260" w:rsidTr="00473A8B">
        <w:tc>
          <w:tcPr>
            <w:tcW w:w="1381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BCB">
              <w:rPr>
                <w:rFonts w:ascii="Times New Roman" w:hAnsi="Times New Roman"/>
                <w:sz w:val="28"/>
                <w:szCs w:val="28"/>
              </w:rPr>
              <w:t>Елесин</w:t>
            </w:r>
            <w:proofErr w:type="spellEnd"/>
            <w:r w:rsidRPr="00306BCB">
              <w:rPr>
                <w:rFonts w:ascii="Times New Roman" w:hAnsi="Times New Roman"/>
                <w:sz w:val="28"/>
                <w:szCs w:val="28"/>
              </w:rPr>
              <w:t xml:space="preserve"> К.Е.</w:t>
            </w:r>
          </w:p>
        </w:tc>
        <w:tc>
          <w:tcPr>
            <w:tcW w:w="207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B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06BCB">
              <w:rPr>
                <w:rFonts w:ascii="Times New Roman" w:hAnsi="Times New Roman"/>
                <w:sz w:val="28"/>
                <w:szCs w:val="28"/>
              </w:rPr>
              <w:t>ачальник станционного цеха МП «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7C15B4" w:rsidRPr="00306BCB" w:rsidTr="00473A8B">
        <w:tc>
          <w:tcPr>
            <w:tcW w:w="1381" w:type="pct"/>
          </w:tcPr>
          <w:p w:rsidR="007C15B4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Ефремов П.П.</w:t>
            </w:r>
          </w:p>
        </w:tc>
        <w:tc>
          <w:tcPr>
            <w:tcW w:w="207" w:type="pct"/>
          </w:tcPr>
          <w:p w:rsidR="007C15B4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энергетик МП «Гортеплоэнерго»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7C15B4" w:rsidRPr="00306BCB" w:rsidTr="00473A8B">
        <w:trPr>
          <w:trHeight w:val="467"/>
        </w:trPr>
        <w:tc>
          <w:tcPr>
            <w:tcW w:w="1381" w:type="pct"/>
          </w:tcPr>
          <w:p w:rsidR="007C15B4" w:rsidRPr="00975A3D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A3D">
              <w:rPr>
                <w:rFonts w:ascii="Times New Roman" w:hAnsi="Times New Roman"/>
                <w:sz w:val="28"/>
                <w:szCs w:val="28"/>
              </w:rPr>
              <w:t>Житников В.В.</w:t>
            </w:r>
          </w:p>
        </w:tc>
        <w:tc>
          <w:tcPr>
            <w:tcW w:w="207" w:type="pct"/>
          </w:tcPr>
          <w:p w:rsidR="007C15B4" w:rsidRPr="00975A3D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A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CF0100" w:rsidRDefault="007C15B4" w:rsidP="00CF01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A3D">
              <w:rPr>
                <w:rFonts w:ascii="Times New Roman" w:hAnsi="Times New Roman"/>
                <w:sz w:val="28"/>
                <w:szCs w:val="28"/>
              </w:rPr>
              <w:t>директор КГБПОУ «ТИПТиС» (по согласованию);</w:t>
            </w:r>
          </w:p>
        </w:tc>
      </w:tr>
      <w:tr w:rsidR="007C15B4" w:rsidRPr="00306BCB" w:rsidTr="00473A8B">
        <w:trPr>
          <w:trHeight w:val="467"/>
        </w:trPr>
        <w:tc>
          <w:tcPr>
            <w:tcW w:w="1381" w:type="pct"/>
          </w:tcPr>
          <w:p w:rsidR="007C15B4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 Е.И.</w:t>
            </w:r>
          </w:p>
        </w:tc>
        <w:tc>
          <w:tcPr>
            <w:tcW w:w="207" w:type="pct"/>
          </w:tcPr>
          <w:p w:rsidR="007C15B4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инженер МП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«ЖКХ»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 </w:t>
            </w:r>
          </w:p>
        </w:tc>
      </w:tr>
      <w:tr w:rsidR="007C15B4" w:rsidRPr="00306BCB" w:rsidTr="00473A8B">
        <w:tc>
          <w:tcPr>
            <w:tcW w:w="1381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  <w:tc>
          <w:tcPr>
            <w:tcW w:w="207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Комитета по управлению муниципальным имуществом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="00473A8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г. Железногорск;</w:t>
            </w:r>
          </w:p>
        </w:tc>
      </w:tr>
      <w:tr w:rsidR="007C15B4" w:rsidRPr="00306BCB" w:rsidTr="00473A8B">
        <w:tc>
          <w:tcPr>
            <w:tcW w:w="1381" w:type="pct"/>
          </w:tcPr>
          <w:p w:rsidR="007C15B4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Зыкин А.А.</w:t>
            </w:r>
          </w:p>
        </w:tc>
        <w:tc>
          <w:tcPr>
            <w:tcW w:w="207" w:type="pct"/>
          </w:tcPr>
          <w:p w:rsidR="007C15B4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частного учреждения  «Атом-регион» (по согласованию);</w:t>
            </w:r>
          </w:p>
        </w:tc>
      </w:tr>
      <w:tr w:rsidR="007C15B4" w:rsidRPr="00306BCB" w:rsidTr="00473A8B">
        <w:tc>
          <w:tcPr>
            <w:tcW w:w="1381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 Д.О.</w:t>
            </w:r>
          </w:p>
        </w:tc>
        <w:tc>
          <w:tcPr>
            <w:tcW w:w="207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ОГИБДД МУ МВД России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г. Железногорск (по согласованию);</w:t>
            </w:r>
          </w:p>
        </w:tc>
      </w:tr>
      <w:tr w:rsidR="007C15B4" w:rsidRPr="00306BCB" w:rsidTr="00473A8B">
        <w:tc>
          <w:tcPr>
            <w:tcW w:w="1381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Карюк Н.А.</w:t>
            </w:r>
          </w:p>
        </w:tc>
        <w:tc>
          <w:tcPr>
            <w:tcW w:w="207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306BCB" w:rsidRDefault="007C15B4" w:rsidP="007C1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</w:t>
            </w:r>
            <w:r w:rsidRPr="003A474D">
              <w:rPr>
                <w:rFonts w:ascii="Times New Roman" w:hAnsi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A474D">
              <w:rPr>
                <w:rFonts w:ascii="Times New Roman" w:hAnsi="Times New Roman"/>
                <w:sz w:val="28"/>
                <w:szCs w:val="28"/>
              </w:rPr>
              <w:t xml:space="preserve"> градостроительства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 г. Железногорск;</w:t>
            </w:r>
          </w:p>
        </w:tc>
      </w:tr>
      <w:tr w:rsidR="007C15B4" w:rsidRPr="00306BCB" w:rsidTr="00473A8B">
        <w:trPr>
          <w:trHeight w:val="367"/>
        </w:trPr>
        <w:tc>
          <w:tcPr>
            <w:tcW w:w="1381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Коваль А.Н.</w:t>
            </w:r>
          </w:p>
        </w:tc>
        <w:tc>
          <w:tcPr>
            <w:tcW w:w="207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МП «Горэлектросеть»;</w:t>
            </w:r>
          </w:p>
        </w:tc>
      </w:tr>
      <w:tr w:rsidR="007C15B4" w:rsidRPr="00117260" w:rsidTr="00473A8B">
        <w:tc>
          <w:tcPr>
            <w:tcW w:w="1381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Липецкая М.В.</w:t>
            </w:r>
          </w:p>
        </w:tc>
        <w:tc>
          <w:tcPr>
            <w:tcW w:w="207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9B1AD0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B1AD0">
              <w:rPr>
                <w:rFonts w:ascii="Times New Roman" w:hAnsi="Times New Roman"/>
                <w:sz w:val="28"/>
                <w:szCs w:val="28"/>
              </w:rPr>
              <w:t xml:space="preserve">иректор Фонда </w:t>
            </w:r>
            <w:r>
              <w:rPr>
                <w:rFonts w:ascii="Times New Roman" w:hAnsi="Times New Roman"/>
                <w:sz w:val="28"/>
                <w:szCs w:val="28"/>
              </w:rPr>
              <w:t>ЦСР</w:t>
            </w:r>
            <w:r w:rsidRPr="009B1AD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B1AD0">
              <w:rPr>
                <w:rFonts w:ascii="Times New Roman" w:hAnsi="Times New Roman"/>
                <w:sz w:val="28"/>
                <w:szCs w:val="28"/>
              </w:rPr>
              <w:t>Северо-Запад</w:t>
            </w:r>
            <w:proofErr w:type="spellEnd"/>
            <w:r w:rsidRPr="009B1AD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7C15B4" w:rsidRPr="00117260" w:rsidTr="00473A8B">
        <w:tc>
          <w:tcPr>
            <w:tcW w:w="1381" w:type="pct"/>
          </w:tcPr>
          <w:p w:rsidR="007C15B4" w:rsidRPr="00117260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Лукина И.А.</w:t>
            </w:r>
          </w:p>
        </w:tc>
        <w:tc>
          <w:tcPr>
            <w:tcW w:w="207" w:type="pct"/>
          </w:tcPr>
          <w:p w:rsidR="007C15B4" w:rsidRPr="00117260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117260" w:rsidRDefault="007C15B4" w:rsidP="007C15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МКУ «УИЗИЗ»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7C15B4" w:rsidRPr="00B2310D" w:rsidTr="00473A8B">
        <w:tc>
          <w:tcPr>
            <w:tcW w:w="1381" w:type="pct"/>
          </w:tcPr>
          <w:p w:rsidR="007C15B4" w:rsidRPr="00B2310D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2310D">
              <w:rPr>
                <w:rFonts w:ascii="Times New Roman" w:hAnsi="Times New Roman"/>
                <w:sz w:val="28"/>
                <w:szCs w:val="28"/>
              </w:rPr>
              <w:t>Малхасян</w:t>
            </w:r>
            <w:proofErr w:type="spellEnd"/>
            <w:r w:rsidRPr="00B2310D">
              <w:rPr>
                <w:rFonts w:ascii="Times New Roman" w:hAnsi="Times New Roman"/>
                <w:sz w:val="28"/>
                <w:szCs w:val="28"/>
              </w:rPr>
              <w:t xml:space="preserve"> К.Р.</w:t>
            </w:r>
          </w:p>
        </w:tc>
        <w:tc>
          <w:tcPr>
            <w:tcW w:w="207" w:type="pct"/>
          </w:tcPr>
          <w:p w:rsidR="007C15B4" w:rsidRPr="00B2310D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10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B2310D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10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Департамента </w:t>
            </w:r>
            <w:r w:rsidRPr="00724FC7">
              <w:rPr>
                <w:rFonts w:ascii="Times New Roman" w:hAnsi="Times New Roman"/>
                <w:sz w:val="28"/>
                <w:szCs w:val="28"/>
              </w:rPr>
              <w:br/>
            </w:r>
            <w:r w:rsidRPr="00B2310D">
              <w:rPr>
                <w:rFonts w:ascii="Times New Roman" w:hAnsi="Times New Roman"/>
                <w:sz w:val="28"/>
                <w:szCs w:val="28"/>
              </w:rPr>
              <w:t>по взаимодействию с регионами Госкорпорации «Росатом» (по согласованию);</w:t>
            </w:r>
          </w:p>
        </w:tc>
      </w:tr>
      <w:tr w:rsidR="007C15B4" w:rsidRPr="00306BCB" w:rsidTr="00473A8B">
        <w:tc>
          <w:tcPr>
            <w:tcW w:w="1381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Масалов Ю.С.</w:t>
            </w:r>
          </w:p>
        </w:tc>
        <w:tc>
          <w:tcPr>
            <w:tcW w:w="207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</w:t>
            </w:r>
            <w:r w:rsidRPr="00250A66">
              <w:rPr>
                <w:rFonts w:ascii="Times New Roman" w:hAnsi="Times New Roman"/>
                <w:sz w:val="28"/>
                <w:szCs w:val="28"/>
              </w:rPr>
              <w:t>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коммуникаций</w:t>
            </w:r>
            <w:r w:rsidRPr="00250A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50A66">
              <w:rPr>
                <w:rFonts w:ascii="Times New Roman" w:hAnsi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50A66">
              <w:rPr>
                <w:rFonts w:ascii="Times New Roman" w:hAnsi="Times New Roman"/>
                <w:sz w:val="28"/>
                <w:szCs w:val="28"/>
              </w:rPr>
              <w:t xml:space="preserve"> городского хозяйства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г. Железногорск;</w:t>
            </w:r>
          </w:p>
        </w:tc>
      </w:tr>
      <w:tr w:rsidR="007C15B4" w:rsidRPr="00306BCB" w:rsidTr="00473A8B">
        <w:tc>
          <w:tcPr>
            <w:tcW w:w="1381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Найштедт А.В.</w:t>
            </w:r>
          </w:p>
        </w:tc>
        <w:tc>
          <w:tcPr>
            <w:tcW w:w="207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18C5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218C5">
              <w:rPr>
                <w:rFonts w:ascii="Times New Roman" w:hAnsi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218C5">
              <w:rPr>
                <w:rFonts w:ascii="Times New Roman" w:hAnsi="Times New Roman"/>
                <w:sz w:val="28"/>
                <w:szCs w:val="28"/>
              </w:rPr>
              <w:t xml:space="preserve"> общественной безопасности и режима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Железногорск;</w:t>
            </w:r>
          </w:p>
        </w:tc>
      </w:tr>
      <w:tr w:rsidR="007C15B4" w:rsidRPr="00146366" w:rsidTr="00473A8B">
        <w:tc>
          <w:tcPr>
            <w:tcW w:w="1381" w:type="pct"/>
          </w:tcPr>
          <w:p w:rsidR="007C15B4" w:rsidRPr="00146366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Никипелова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07" w:type="pct"/>
          </w:tcPr>
          <w:p w:rsidR="007C15B4" w:rsidRPr="00146366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146366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направления маркетинга АО «ОТЭК» </w:t>
            </w:r>
            <w:r w:rsidR="00473A8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7C15B4" w:rsidRPr="00146366" w:rsidTr="00473A8B">
        <w:tc>
          <w:tcPr>
            <w:tcW w:w="1381" w:type="pct"/>
          </w:tcPr>
          <w:p w:rsidR="007C15B4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 С.Н.</w:t>
            </w:r>
          </w:p>
        </w:tc>
        <w:tc>
          <w:tcPr>
            <w:tcW w:w="207" w:type="pct"/>
          </w:tcPr>
          <w:p w:rsidR="007C15B4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95">
              <w:rPr>
                <w:rFonts w:ascii="Times New Roman" w:hAnsi="Times New Roman"/>
                <w:sz w:val="28"/>
                <w:szCs w:val="28"/>
              </w:rPr>
              <w:t>руководитель проектов по работе с государственным сектором</w:t>
            </w:r>
            <w:r w:rsidRPr="008F0871">
              <w:rPr>
                <w:rFonts w:ascii="Times New Roman" w:hAnsi="Times New Roman"/>
                <w:sz w:val="28"/>
                <w:szCs w:val="28"/>
              </w:rPr>
              <w:t xml:space="preserve"> Красноярск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8F0871">
              <w:rPr>
                <w:rFonts w:ascii="Times New Roman" w:hAnsi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F0871">
              <w:rPr>
                <w:rFonts w:ascii="Times New Roman" w:hAnsi="Times New Roman"/>
                <w:sz w:val="28"/>
                <w:szCs w:val="28"/>
              </w:rPr>
              <w:t xml:space="preserve"> № 8646 ПАО Сбербанк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7C15B4" w:rsidRPr="00146366" w:rsidTr="00473A8B">
        <w:tc>
          <w:tcPr>
            <w:tcW w:w="1381" w:type="pct"/>
          </w:tcPr>
          <w:p w:rsidR="007C15B4" w:rsidRPr="00146366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366">
              <w:rPr>
                <w:rFonts w:ascii="Times New Roman" w:hAnsi="Times New Roman"/>
                <w:sz w:val="28"/>
                <w:szCs w:val="28"/>
              </w:rPr>
              <w:t>Панкрац А.И.</w:t>
            </w:r>
          </w:p>
        </w:tc>
        <w:tc>
          <w:tcPr>
            <w:tcW w:w="207" w:type="pct"/>
          </w:tcPr>
          <w:p w:rsidR="007C15B4" w:rsidRPr="00146366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36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146366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366">
              <w:rPr>
                <w:rFonts w:ascii="Times New Roman" w:hAnsi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/>
                <w:sz w:val="28"/>
                <w:szCs w:val="28"/>
              </w:rPr>
              <w:t>еститель</w:t>
            </w:r>
            <w:r w:rsidRPr="00146366">
              <w:rPr>
                <w:rFonts w:ascii="Times New Roman" w:hAnsi="Times New Roman"/>
                <w:sz w:val="28"/>
                <w:szCs w:val="28"/>
              </w:rPr>
              <w:t xml:space="preserve"> директора по экономике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46366">
              <w:rPr>
                <w:rFonts w:ascii="Times New Roman" w:hAnsi="Times New Roman"/>
                <w:sz w:val="28"/>
                <w:szCs w:val="28"/>
              </w:rPr>
              <w:t>МП «</w:t>
            </w:r>
            <w:r>
              <w:rPr>
                <w:rFonts w:ascii="Times New Roman" w:hAnsi="Times New Roman"/>
                <w:sz w:val="28"/>
                <w:szCs w:val="28"/>
              </w:rPr>
              <w:t>ПАТП</w:t>
            </w:r>
            <w:r w:rsidRPr="0014636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7C15B4" w:rsidRPr="00117260" w:rsidTr="00473A8B">
        <w:tc>
          <w:tcPr>
            <w:tcW w:w="1381" w:type="pct"/>
          </w:tcPr>
          <w:p w:rsidR="007C15B4" w:rsidRPr="000A6B00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B00">
              <w:rPr>
                <w:rFonts w:ascii="Times New Roman" w:hAnsi="Times New Roman"/>
                <w:color w:val="000000"/>
                <w:sz w:val="28"/>
                <w:szCs w:val="28"/>
              </w:rPr>
              <w:t>Панченко 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.Н.</w:t>
            </w:r>
          </w:p>
        </w:tc>
        <w:tc>
          <w:tcPr>
            <w:tcW w:w="207" w:type="pct"/>
          </w:tcPr>
          <w:p w:rsidR="007C15B4" w:rsidRPr="000A6B00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B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0A6B00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6B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директора по общим вопросам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A6B00">
              <w:rPr>
                <w:rFonts w:ascii="Times New Roman" w:hAnsi="Times New Roman"/>
                <w:color w:val="000000"/>
                <w:sz w:val="28"/>
                <w:szCs w:val="28"/>
              </w:rPr>
              <w:t>МП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ГЖКУ» (по согласованию);</w:t>
            </w:r>
          </w:p>
        </w:tc>
      </w:tr>
      <w:tr w:rsidR="007C15B4" w:rsidRPr="00117260" w:rsidTr="00473A8B">
        <w:trPr>
          <w:trHeight w:val="471"/>
        </w:trPr>
        <w:tc>
          <w:tcPr>
            <w:tcW w:w="1381" w:type="pct"/>
          </w:tcPr>
          <w:p w:rsidR="007C15B4" w:rsidRPr="00357914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914">
              <w:rPr>
                <w:rFonts w:ascii="Times New Roman" w:hAnsi="Times New Roman"/>
                <w:sz w:val="28"/>
                <w:szCs w:val="28"/>
              </w:rPr>
              <w:t>Пасечкин Н.Н.</w:t>
            </w:r>
          </w:p>
        </w:tc>
        <w:tc>
          <w:tcPr>
            <w:tcW w:w="207" w:type="pct"/>
          </w:tcPr>
          <w:p w:rsidR="007C15B4" w:rsidRPr="00117260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2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117260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 «Комбинат благоустройства»;</w:t>
            </w:r>
          </w:p>
        </w:tc>
      </w:tr>
      <w:tr w:rsidR="007C15B4" w:rsidRPr="00117260" w:rsidTr="00473A8B">
        <w:tc>
          <w:tcPr>
            <w:tcW w:w="1381" w:type="pct"/>
          </w:tcPr>
          <w:p w:rsidR="007C15B4" w:rsidRPr="00117260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Пешков С.Е.</w:t>
            </w:r>
          </w:p>
        </w:tc>
        <w:tc>
          <w:tcPr>
            <w:tcW w:w="207" w:type="pct"/>
          </w:tcPr>
          <w:p w:rsidR="007C15B4" w:rsidRPr="00117260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2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117260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A7F"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  <w:proofErr w:type="gramStart"/>
            <w:r w:rsidRPr="00CF6A7F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CF6A7F">
              <w:rPr>
                <w:rFonts w:ascii="Times New Roman" w:hAnsi="Times New Roman"/>
                <w:sz w:val="28"/>
                <w:szCs w:val="28"/>
              </w:rPr>
              <w:t xml:space="preserve"> ЗАТО г. Железногорск </w:t>
            </w:r>
            <w:r w:rsidR="00473A8B">
              <w:rPr>
                <w:rFonts w:ascii="Times New Roman" w:hAnsi="Times New Roman"/>
                <w:sz w:val="28"/>
                <w:szCs w:val="28"/>
              </w:rPr>
              <w:br/>
            </w:r>
            <w:r w:rsidRPr="00CF6A7F">
              <w:rPr>
                <w:rFonts w:ascii="Times New Roman" w:hAnsi="Times New Roman"/>
                <w:sz w:val="28"/>
                <w:szCs w:val="28"/>
              </w:rPr>
              <w:t>по жилищно-коммунальному хозяйству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C15B4" w:rsidRPr="00117260" w:rsidTr="00473A8B">
        <w:tc>
          <w:tcPr>
            <w:tcW w:w="1381" w:type="pct"/>
          </w:tcPr>
          <w:p w:rsidR="007C15B4" w:rsidRPr="008C1FEC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Подорожный П.А.</w:t>
            </w:r>
          </w:p>
        </w:tc>
        <w:tc>
          <w:tcPr>
            <w:tcW w:w="207" w:type="pct"/>
          </w:tcPr>
          <w:p w:rsidR="007C15B4" w:rsidRPr="00117260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CF6A7F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направления продаж АО «ОТЭК»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7C15B4" w:rsidRPr="00117260" w:rsidTr="00473A8B">
        <w:tc>
          <w:tcPr>
            <w:tcW w:w="1381" w:type="pct"/>
          </w:tcPr>
          <w:p w:rsidR="007C15B4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Потуремский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07" w:type="pct"/>
          </w:tcPr>
          <w:p w:rsidR="007C15B4" w:rsidRPr="00117260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3412" w:type="pct"/>
          </w:tcPr>
          <w:p w:rsidR="007C15B4" w:rsidRPr="00CF6A7F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  <w:r w:rsidRPr="00B2310D">
              <w:rPr>
                <w:rStyle w:val="extended-textshort"/>
                <w:rFonts w:ascii="Times New Roman" w:hAnsi="Times New Roman"/>
                <w:sz w:val="28"/>
                <w:szCs w:val="28"/>
              </w:rPr>
              <w:t>инфор</w:t>
            </w:r>
            <w:r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матики </w:t>
            </w:r>
            <w:r w:rsidRPr="00724FC7">
              <w:rPr>
                <w:rStyle w:val="extended-textshort"/>
                <w:rFonts w:ascii="Times New Roman" w:hAnsi="Times New Roman"/>
                <w:sz w:val="28"/>
                <w:szCs w:val="28"/>
              </w:rPr>
              <w:br/>
            </w:r>
            <w:r>
              <w:rPr>
                <w:rStyle w:val="extended-textshort"/>
                <w:rFonts w:ascii="Times New Roman" w:hAnsi="Times New Roman"/>
                <w:sz w:val="28"/>
                <w:szCs w:val="28"/>
              </w:rPr>
              <w:t>и вычислительной техники</w:t>
            </w:r>
            <w:r w:rsidRPr="00B2310D"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АО «ИСС»</w:t>
            </w:r>
            <w:r>
              <w:rPr>
                <w:rStyle w:val="extended-textshort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extended-textshort"/>
                <w:rFonts w:ascii="Times New Roman" w:hAnsi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7C15B4" w:rsidRPr="00037316" w:rsidTr="00473A8B">
        <w:tc>
          <w:tcPr>
            <w:tcW w:w="1381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Пыряев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Е.Ю.</w:t>
            </w:r>
          </w:p>
        </w:tc>
        <w:tc>
          <w:tcPr>
            <w:tcW w:w="207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МП «Гортеплоэнерго»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7C15B4" w:rsidRPr="00037316" w:rsidTr="00473A8B">
        <w:trPr>
          <w:trHeight w:val="709"/>
        </w:trPr>
        <w:tc>
          <w:tcPr>
            <w:tcW w:w="1381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Репин Е.А. </w:t>
            </w:r>
          </w:p>
        </w:tc>
        <w:tc>
          <w:tcPr>
            <w:tcW w:w="207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департамента информационных технологий ФГУП «ГХК» (по согласованию);</w:t>
            </w:r>
          </w:p>
        </w:tc>
      </w:tr>
      <w:tr w:rsidR="007C15B4" w:rsidRPr="00037316" w:rsidTr="00473A8B">
        <w:tc>
          <w:tcPr>
            <w:tcW w:w="1381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BCB">
              <w:rPr>
                <w:rFonts w:ascii="Times New Roman" w:hAnsi="Times New Roman"/>
                <w:color w:val="000000"/>
                <w:sz w:val="28"/>
                <w:szCs w:val="28"/>
              </w:rPr>
              <w:t>Сергань</w:t>
            </w:r>
            <w:proofErr w:type="spellEnd"/>
            <w:r w:rsidRPr="00306B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Д.А.</w:t>
            </w:r>
          </w:p>
        </w:tc>
        <w:tc>
          <w:tcPr>
            <w:tcW w:w="207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B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B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инженер-программист МП </w:t>
            </w:r>
            <w:r w:rsidRPr="000A6B00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ГЖКУ» (по согласованию);</w:t>
            </w:r>
          </w:p>
        </w:tc>
      </w:tr>
      <w:tr w:rsidR="007C15B4" w:rsidRPr="00117260" w:rsidTr="00473A8B">
        <w:trPr>
          <w:trHeight w:val="1003"/>
        </w:trPr>
        <w:tc>
          <w:tcPr>
            <w:tcW w:w="1381" w:type="pct"/>
          </w:tcPr>
          <w:p w:rsidR="007C15B4" w:rsidRPr="00117260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Н.И.</w:t>
            </w:r>
          </w:p>
        </w:tc>
        <w:tc>
          <w:tcPr>
            <w:tcW w:w="207" w:type="pct"/>
          </w:tcPr>
          <w:p w:rsidR="007C15B4" w:rsidRPr="00117260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72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FA271B" w:rsidRDefault="007C15B4" w:rsidP="00DD794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3EF9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экономики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73EF9">
              <w:rPr>
                <w:rFonts w:ascii="Times New Roman" w:hAnsi="Times New Roman"/>
                <w:sz w:val="28"/>
                <w:szCs w:val="28"/>
              </w:rPr>
              <w:t xml:space="preserve">и планирования </w:t>
            </w:r>
            <w:proofErr w:type="gramStart"/>
            <w:r w:rsidRPr="00073EF9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073EF9"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 w:rsidRPr="00073EF9">
              <w:rPr>
                <w:rFonts w:ascii="Times New Roman" w:hAnsi="Times New Roman"/>
                <w:sz w:val="28"/>
                <w:szCs w:val="28"/>
              </w:rPr>
              <w:br/>
              <w:t>г. Железногорск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7C15B4" w:rsidRPr="00117260" w:rsidTr="00473A8B">
        <w:trPr>
          <w:trHeight w:val="683"/>
        </w:trPr>
        <w:tc>
          <w:tcPr>
            <w:tcW w:w="1381" w:type="pct"/>
          </w:tcPr>
          <w:p w:rsidR="007C15B4" w:rsidRPr="00975A3D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75A3D">
              <w:rPr>
                <w:rFonts w:ascii="Times New Roman" w:hAnsi="Times New Roman"/>
                <w:sz w:val="28"/>
                <w:szCs w:val="28"/>
              </w:rPr>
              <w:t>Спружевникова</w:t>
            </w:r>
            <w:proofErr w:type="spellEnd"/>
            <w:r w:rsidRPr="00975A3D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07" w:type="pct"/>
          </w:tcPr>
          <w:p w:rsidR="007C15B4" w:rsidRPr="00975A3D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A3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3876F5" w:rsidRDefault="007C15B4" w:rsidP="00CF01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5A3D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Pr="00975A3D">
              <w:rPr>
                <w:rStyle w:val="depart-highlight"/>
                <w:rFonts w:ascii="Times New Roman" w:hAnsi="Times New Roman"/>
                <w:sz w:val="28"/>
                <w:szCs w:val="28"/>
              </w:rPr>
              <w:t xml:space="preserve">СП КГБУ «МФЦ» в г. Железногорск </w:t>
            </w:r>
            <w:r w:rsidRPr="00975A3D">
              <w:rPr>
                <w:rStyle w:val="depart-highlight"/>
                <w:rFonts w:ascii="Times New Roman" w:hAnsi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7C15B4" w:rsidRPr="00117260" w:rsidTr="00473A8B">
        <w:trPr>
          <w:trHeight w:val="1003"/>
        </w:trPr>
        <w:tc>
          <w:tcPr>
            <w:tcW w:w="1381" w:type="pct"/>
          </w:tcPr>
          <w:p w:rsidR="007C15B4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Суббочев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07" w:type="pct"/>
          </w:tcPr>
          <w:p w:rsidR="007C15B4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3876F5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6F5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торгового </w:t>
            </w:r>
            <w:proofErr w:type="spellStart"/>
            <w:r w:rsidRPr="003876F5">
              <w:rPr>
                <w:rFonts w:ascii="Times New Roman" w:hAnsi="Times New Roman"/>
                <w:sz w:val="28"/>
                <w:szCs w:val="28"/>
              </w:rPr>
              <w:t>эквайринга</w:t>
            </w:r>
            <w:proofErr w:type="spellEnd"/>
            <w:r w:rsidRPr="003876F5">
              <w:rPr>
                <w:rFonts w:ascii="Times New Roman" w:hAnsi="Times New Roman"/>
                <w:sz w:val="28"/>
                <w:szCs w:val="28"/>
              </w:rPr>
              <w:t xml:space="preserve"> Красноярского отделения № 8646 ПАО Сбербанк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876F5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7C15B4" w:rsidRPr="00117260" w:rsidTr="00473A8B">
        <w:trPr>
          <w:trHeight w:val="717"/>
        </w:trPr>
        <w:tc>
          <w:tcPr>
            <w:tcW w:w="1381" w:type="pct"/>
          </w:tcPr>
          <w:p w:rsidR="007C15B4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Туровец С.А.</w:t>
            </w:r>
          </w:p>
        </w:tc>
        <w:tc>
          <w:tcPr>
            <w:tcW w:w="207" w:type="pct"/>
          </w:tcPr>
          <w:p w:rsidR="007C15B4" w:rsidRPr="00117260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724FC7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Управляющего </w:t>
            </w:r>
            <w:r w:rsidRPr="008F0871">
              <w:rPr>
                <w:rFonts w:ascii="Times New Roman" w:hAnsi="Times New Roman"/>
                <w:sz w:val="28"/>
                <w:szCs w:val="28"/>
              </w:rPr>
              <w:t xml:space="preserve">Красноярским отделением </w:t>
            </w:r>
            <w:r w:rsidR="00473A8B">
              <w:rPr>
                <w:rFonts w:ascii="Times New Roman" w:hAnsi="Times New Roman"/>
                <w:sz w:val="28"/>
                <w:szCs w:val="28"/>
              </w:rPr>
              <w:br/>
            </w:r>
            <w:r w:rsidRPr="008F0871">
              <w:rPr>
                <w:rFonts w:ascii="Times New Roman" w:hAnsi="Times New Roman"/>
                <w:sz w:val="28"/>
                <w:szCs w:val="28"/>
              </w:rPr>
              <w:t>№ 8646 ПАО Сбербанк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7C15B4" w:rsidRPr="00306BCB" w:rsidTr="00473A8B">
        <w:tc>
          <w:tcPr>
            <w:tcW w:w="1381" w:type="pct"/>
          </w:tcPr>
          <w:p w:rsidR="007C15B4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 А.С.</w:t>
            </w:r>
          </w:p>
        </w:tc>
        <w:tc>
          <w:tcPr>
            <w:tcW w:w="207" w:type="pct"/>
          </w:tcPr>
          <w:p w:rsidR="007C15B4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Default="007C15B4" w:rsidP="00473A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генерального директора по управлению персоналом ФГУП «ГХК»</w:t>
            </w:r>
            <w:r w:rsidR="00473A8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7C15B4" w:rsidRPr="00306BCB" w:rsidTr="00473A8B">
        <w:tc>
          <w:tcPr>
            <w:tcW w:w="1381" w:type="pct"/>
          </w:tcPr>
          <w:p w:rsidR="007C15B4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07" w:type="pct"/>
          </w:tcPr>
          <w:p w:rsidR="007C15B4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аренды Комитета по управлению муниципальным имуществом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="00473A8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Железногорск; </w:t>
            </w:r>
          </w:p>
        </w:tc>
      </w:tr>
      <w:tr w:rsidR="007C15B4" w:rsidRPr="00037316" w:rsidTr="00473A8B">
        <w:tc>
          <w:tcPr>
            <w:tcW w:w="1381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Шевелев А.И.</w:t>
            </w:r>
          </w:p>
        </w:tc>
        <w:tc>
          <w:tcPr>
            <w:tcW w:w="207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инженера - начальник </w:t>
            </w:r>
            <w:r w:rsidRPr="006726EB">
              <w:rPr>
                <w:rFonts w:ascii="Times New Roman" w:hAnsi="Times New Roman"/>
                <w:sz w:val="28"/>
                <w:szCs w:val="28"/>
              </w:rPr>
              <w:t>производственно - технического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МП «Гортеплоэнерго» (по согласованию);</w:t>
            </w:r>
          </w:p>
        </w:tc>
      </w:tr>
      <w:tr w:rsidR="007C15B4" w:rsidRPr="00037316" w:rsidTr="00473A8B">
        <w:tc>
          <w:tcPr>
            <w:tcW w:w="1381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BCB">
              <w:rPr>
                <w:rFonts w:ascii="Times New Roman" w:hAnsi="Times New Roman"/>
                <w:sz w:val="28"/>
                <w:szCs w:val="28"/>
              </w:rPr>
              <w:t>Шевченко А.В.</w:t>
            </w:r>
          </w:p>
        </w:tc>
        <w:tc>
          <w:tcPr>
            <w:tcW w:w="207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B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12" w:type="pct"/>
          </w:tcPr>
          <w:p w:rsidR="007C15B4" w:rsidRPr="00306BCB" w:rsidRDefault="007C15B4" w:rsidP="00DD79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BCB">
              <w:rPr>
                <w:rFonts w:ascii="Times New Roman" w:hAnsi="Times New Roman"/>
                <w:sz w:val="28"/>
                <w:szCs w:val="28"/>
              </w:rPr>
              <w:t xml:space="preserve">руководитель МКУ «Управление </w:t>
            </w:r>
            <w:r>
              <w:rPr>
                <w:rFonts w:ascii="Times New Roman" w:hAnsi="Times New Roman"/>
                <w:sz w:val="28"/>
                <w:szCs w:val="28"/>
              </w:rPr>
              <w:t>ГОЧС</w:t>
            </w:r>
            <w:r w:rsidRPr="00306BC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306BCB">
              <w:rPr>
                <w:rFonts w:ascii="Times New Roman" w:hAnsi="Times New Roman"/>
                <w:sz w:val="28"/>
                <w:szCs w:val="28"/>
              </w:rPr>
              <w:t>режима</w:t>
            </w:r>
            <w:proofErr w:type="gramEnd"/>
            <w:r w:rsidRPr="00306BCB">
              <w:rPr>
                <w:rFonts w:ascii="Times New Roman" w:hAnsi="Times New Roman"/>
                <w:sz w:val="28"/>
                <w:szCs w:val="28"/>
              </w:rPr>
              <w:t xml:space="preserve"> ЗАТО Железногорск»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256F0" w:rsidRDefault="006256F0" w:rsidP="0052140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B3E" w:rsidRPr="00E57054" w:rsidRDefault="00DA1B3E">
      <w:pPr>
        <w:jc w:val="both"/>
        <w:rPr>
          <w:rFonts w:ascii="Times New Roman" w:hAnsi="Times New Roman"/>
          <w:sz w:val="24"/>
          <w:szCs w:val="24"/>
        </w:rPr>
      </w:pPr>
    </w:p>
    <w:sectPr w:rsidR="00DA1B3E" w:rsidRPr="00E57054" w:rsidSect="00E2793C">
      <w:headerReference w:type="default" r:id="rId11"/>
      <w:pgSz w:w="11906" w:h="16838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32E" w:rsidRDefault="0029432E">
      <w:r>
        <w:separator/>
      </w:r>
    </w:p>
  </w:endnote>
  <w:endnote w:type="continuationSeparator" w:id="0">
    <w:p w:rsidR="0029432E" w:rsidRDefault="00294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32E" w:rsidRDefault="0029432E">
      <w:r>
        <w:separator/>
      </w:r>
    </w:p>
  </w:footnote>
  <w:footnote w:type="continuationSeparator" w:id="0">
    <w:p w:rsidR="0029432E" w:rsidRDefault="00294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32E" w:rsidRPr="00487DC4" w:rsidRDefault="007D6D03">
    <w:pPr>
      <w:pStyle w:val="a7"/>
      <w:jc w:val="center"/>
      <w:rPr>
        <w:rFonts w:ascii="Times New Roman" w:hAnsi="Times New Roman"/>
        <w:sz w:val="20"/>
      </w:rPr>
    </w:pPr>
    <w:r w:rsidRPr="00487DC4">
      <w:rPr>
        <w:rFonts w:ascii="Times New Roman" w:hAnsi="Times New Roman"/>
        <w:sz w:val="20"/>
      </w:rPr>
      <w:fldChar w:fldCharType="begin"/>
    </w:r>
    <w:r w:rsidR="0029432E" w:rsidRPr="00487DC4">
      <w:rPr>
        <w:rFonts w:ascii="Times New Roman" w:hAnsi="Times New Roman"/>
        <w:sz w:val="20"/>
      </w:rPr>
      <w:instrText xml:space="preserve"> PAGE   \* MERGEFORMAT </w:instrText>
    </w:r>
    <w:r w:rsidRPr="00487DC4">
      <w:rPr>
        <w:rFonts w:ascii="Times New Roman" w:hAnsi="Times New Roman"/>
        <w:sz w:val="20"/>
      </w:rPr>
      <w:fldChar w:fldCharType="separate"/>
    </w:r>
    <w:r w:rsidR="0079458E">
      <w:rPr>
        <w:rFonts w:ascii="Times New Roman" w:hAnsi="Times New Roman"/>
        <w:noProof/>
        <w:sz w:val="20"/>
      </w:rPr>
      <w:t>5</w:t>
    </w:r>
    <w:r w:rsidRPr="00487DC4">
      <w:rPr>
        <w:rFonts w:ascii="Times New Roman" w:hAnsi="Times New Roman"/>
        <w:sz w:val="20"/>
      </w:rPr>
      <w:fldChar w:fldCharType="end"/>
    </w:r>
  </w:p>
  <w:p w:rsidR="0029432E" w:rsidRDefault="002943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056"/>
    <w:rsid w:val="00013DCA"/>
    <w:rsid w:val="00014BB0"/>
    <w:rsid w:val="00034419"/>
    <w:rsid w:val="00043125"/>
    <w:rsid w:val="00043941"/>
    <w:rsid w:val="00043FBA"/>
    <w:rsid w:val="00046C94"/>
    <w:rsid w:val="000470C4"/>
    <w:rsid w:val="00047DAF"/>
    <w:rsid w:val="0005245A"/>
    <w:rsid w:val="00055A40"/>
    <w:rsid w:val="00055FAD"/>
    <w:rsid w:val="000600F6"/>
    <w:rsid w:val="00071AD0"/>
    <w:rsid w:val="000829E8"/>
    <w:rsid w:val="000874AD"/>
    <w:rsid w:val="00087DAE"/>
    <w:rsid w:val="000902EF"/>
    <w:rsid w:val="000950E5"/>
    <w:rsid w:val="000A118F"/>
    <w:rsid w:val="000C330C"/>
    <w:rsid w:val="000C6FED"/>
    <w:rsid w:val="000D05E1"/>
    <w:rsid w:val="000D6E29"/>
    <w:rsid w:val="000F63FD"/>
    <w:rsid w:val="00104515"/>
    <w:rsid w:val="00105E74"/>
    <w:rsid w:val="0011070A"/>
    <w:rsid w:val="00125B18"/>
    <w:rsid w:val="00134595"/>
    <w:rsid w:val="00134625"/>
    <w:rsid w:val="0013537A"/>
    <w:rsid w:val="001510B3"/>
    <w:rsid w:val="00165CDE"/>
    <w:rsid w:val="00171278"/>
    <w:rsid w:val="00172538"/>
    <w:rsid w:val="001732E0"/>
    <w:rsid w:val="001775A6"/>
    <w:rsid w:val="00183596"/>
    <w:rsid w:val="00184061"/>
    <w:rsid w:val="00186DBF"/>
    <w:rsid w:val="001A1C1D"/>
    <w:rsid w:val="001A4B4F"/>
    <w:rsid w:val="001B41C9"/>
    <w:rsid w:val="001C0034"/>
    <w:rsid w:val="001C4452"/>
    <w:rsid w:val="001D52D4"/>
    <w:rsid w:val="001D617E"/>
    <w:rsid w:val="001E0007"/>
    <w:rsid w:val="001F2514"/>
    <w:rsid w:val="00206CBF"/>
    <w:rsid w:val="00207924"/>
    <w:rsid w:val="002122D2"/>
    <w:rsid w:val="0021344E"/>
    <w:rsid w:val="002215E8"/>
    <w:rsid w:val="00223F53"/>
    <w:rsid w:val="0022496B"/>
    <w:rsid w:val="002327D7"/>
    <w:rsid w:val="0023395B"/>
    <w:rsid w:val="00236275"/>
    <w:rsid w:val="002438CE"/>
    <w:rsid w:val="00244C9B"/>
    <w:rsid w:val="00245E74"/>
    <w:rsid w:val="00246459"/>
    <w:rsid w:val="00252874"/>
    <w:rsid w:val="00254E80"/>
    <w:rsid w:val="00256A69"/>
    <w:rsid w:val="00262DF5"/>
    <w:rsid w:val="00266F18"/>
    <w:rsid w:val="00270942"/>
    <w:rsid w:val="002725B0"/>
    <w:rsid w:val="0028244D"/>
    <w:rsid w:val="002837CE"/>
    <w:rsid w:val="002837F6"/>
    <w:rsid w:val="0028465A"/>
    <w:rsid w:val="00285204"/>
    <w:rsid w:val="0029432E"/>
    <w:rsid w:val="00294ED3"/>
    <w:rsid w:val="002A373F"/>
    <w:rsid w:val="002A5F4A"/>
    <w:rsid w:val="002B1FFE"/>
    <w:rsid w:val="002B299F"/>
    <w:rsid w:val="002B535B"/>
    <w:rsid w:val="002C0A9E"/>
    <w:rsid w:val="002C0BF5"/>
    <w:rsid w:val="002D68CB"/>
    <w:rsid w:val="002E0644"/>
    <w:rsid w:val="002E14EC"/>
    <w:rsid w:val="002F005D"/>
    <w:rsid w:val="00300B53"/>
    <w:rsid w:val="0031661B"/>
    <w:rsid w:val="00320D6C"/>
    <w:rsid w:val="00323380"/>
    <w:rsid w:val="00324F8D"/>
    <w:rsid w:val="00330C0E"/>
    <w:rsid w:val="003317DE"/>
    <w:rsid w:val="00331D42"/>
    <w:rsid w:val="003329DD"/>
    <w:rsid w:val="0033676E"/>
    <w:rsid w:val="003418AE"/>
    <w:rsid w:val="00343E95"/>
    <w:rsid w:val="0034738A"/>
    <w:rsid w:val="00350B20"/>
    <w:rsid w:val="003524B6"/>
    <w:rsid w:val="00362957"/>
    <w:rsid w:val="00363C21"/>
    <w:rsid w:val="0036496B"/>
    <w:rsid w:val="003660E9"/>
    <w:rsid w:val="00382EEA"/>
    <w:rsid w:val="00383694"/>
    <w:rsid w:val="003B5D44"/>
    <w:rsid w:val="003B772D"/>
    <w:rsid w:val="003B7E13"/>
    <w:rsid w:val="003C0899"/>
    <w:rsid w:val="003C44F0"/>
    <w:rsid w:val="003D5F65"/>
    <w:rsid w:val="003D7E84"/>
    <w:rsid w:val="003E2B4A"/>
    <w:rsid w:val="003E5CF5"/>
    <w:rsid w:val="003F46D1"/>
    <w:rsid w:val="003F531D"/>
    <w:rsid w:val="0041095C"/>
    <w:rsid w:val="0041166B"/>
    <w:rsid w:val="004168B3"/>
    <w:rsid w:val="00420C75"/>
    <w:rsid w:val="004220C4"/>
    <w:rsid w:val="004249C8"/>
    <w:rsid w:val="00430600"/>
    <w:rsid w:val="00436BE9"/>
    <w:rsid w:val="004450EC"/>
    <w:rsid w:val="004501E3"/>
    <w:rsid w:val="00467149"/>
    <w:rsid w:val="00467A40"/>
    <w:rsid w:val="00471CCD"/>
    <w:rsid w:val="00473A8B"/>
    <w:rsid w:val="00473B61"/>
    <w:rsid w:val="00481EF4"/>
    <w:rsid w:val="00482500"/>
    <w:rsid w:val="00487DC4"/>
    <w:rsid w:val="00490F3D"/>
    <w:rsid w:val="00490F76"/>
    <w:rsid w:val="004919C9"/>
    <w:rsid w:val="004927B1"/>
    <w:rsid w:val="004A4225"/>
    <w:rsid w:val="004A6C45"/>
    <w:rsid w:val="004B5A8B"/>
    <w:rsid w:val="004C0705"/>
    <w:rsid w:val="004C3000"/>
    <w:rsid w:val="004C399C"/>
    <w:rsid w:val="004C3E98"/>
    <w:rsid w:val="004D0B34"/>
    <w:rsid w:val="004D1B6A"/>
    <w:rsid w:val="004E10A1"/>
    <w:rsid w:val="004E4050"/>
    <w:rsid w:val="004F1B0E"/>
    <w:rsid w:val="004F1D1D"/>
    <w:rsid w:val="004F2B35"/>
    <w:rsid w:val="004F6175"/>
    <w:rsid w:val="0050067F"/>
    <w:rsid w:val="00501E0F"/>
    <w:rsid w:val="0052140C"/>
    <w:rsid w:val="00523704"/>
    <w:rsid w:val="00524C2F"/>
    <w:rsid w:val="00526248"/>
    <w:rsid w:val="00526508"/>
    <w:rsid w:val="00527712"/>
    <w:rsid w:val="00534528"/>
    <w:rsid w:val="00544BB8"/>
    <w:rsid w:val="00555B05"/>
    <w:rsid w:val="00556034"/>
    <w:rsid w:val="005568EF"/>
    <w:rsid w:val="0056149D"/>
    <w:rsid w:val="005617E8"/>
    <w:rsid w:val="00581553"/>
    <w:rsid w:val="00583C0E"/>
    <w:rsid w:val="00585C8F"/>
    <w:rsid w:val="00587D43"/>
    <w:rsid w:val="00590CCB"/>
    <w:rsid w:val="00595DEF"/>
    <w:rsid w:val="00596E34"/>
    <w:rsid w:val="005A70F8"/>
    <w:rsid w:val="005B14E0"/>
    <w:rsid w:val="005B715C"/>
    <w:rsid w:val="005C16D6"/>
    <w:rsid w:val="005C3F9A"/>
    <w:rsid w:val="005C7861"/>
    <w:rsid w:val="005D202D"/>
    <w:rsid w:val="005E3155"/>
    <w:rsid w:val="005E6711"/>
    <w:rsid w:val="005E79E3"/>
    <w:rsid w:val="005F0CFF"/>
    <w:rsid w:val="00601F3D"/>
    <w:rsid w:val="006035BB"/>
    <w:rsid w:val="00607554"/>
    <w:rsid w:val="00620543"/>
    <w:rsid w:val="0062063C"/>
    <w:rsid w:val="006256F0"/>
    <w:rsid w:val="006400FB"/>
    <w:rsid w:val="00641458"/>
    <w:rsid w:val="0065310B"/>
    <w:rsid w:val="006557F9"/>
    <w:rsid w:val="00656F4C"/>
    <w:rsid w:val="006606D1"/>
    <w:rsid w:val="0066290C"/>
    <w:rsid w:val="006647C1"/>
    <w:rsid w:val="0067084E"/>
    <w:rsid w:val="00670B8B"/>
    <w:rsid w:val="00674532"/>
    <w:rsid w:val="00675C87"/>
    <w:rsid w:val="00683E5A"/>
    <w:rsid w:val="00685F0F"/>
    <w:rsid w:val="006869A4"/>
    <w:rsid w:val="0068717A"/>
    <w:rsid w:val="00690CFC"/>
    <w:rsid w:val="006A0457"/>
    <w:rsid w:val="006A34C7"/>
    <w:rsid w:val="006A628B"/>
    <w:rsid w:val="006A7C4E"/>
    <w:rsid w:val="006B3A45"/>
    <w:rsid w:val="006B4440"/>
    <w:rsid w:val="006B64AF"/>
    <w:rsid w:val="006C0277"/>
    <w:rsid w:val="006C1531"/>
    <w:rsid w:val="006C1F3B"/>
    <w:rsid w:val="006C307F"/>
    <w:rsid w:val="006C5FEF"/>
    <w:rsid w:val="006C6AD9"/>
    <w:rsid w:val="006D6A93"/>
    <w:rsid w:val="006E3110"/>
    <w:rsid w:val="006F02B0"/>
    <w:rsid w:val="006F1CF1"/>
    <w:rsid w:val="006F29DB"/>
    <w:rsid w:val="006F3F1E"/>
    <w:rsid w:val="007148B0"/>
    <w:rsid w:val="00727803"/>
    <w:rsid w:val="0073105B"/>
    <w:rsid w:val="00732F7F"/>
    <w:rsid w:val="0073401E"/>
    <w:rsid w:val="00734FC3"/>
    <w:rsid w:val="00735F54"/>
    <w:rsid w:val="0074323B"/>
    <w:rsid w:val="0075526A"/>
    <w:rsid w:val="00760ED9"/>
    <w:rsid w:val="00761325"/>
    <w:rsid w:val="0076632F"/>
    <w:rsid w:val="00766D76"/>
    <w:rsid w:val="00771B50"/>
    <w:rsid w:val="007723E6"/>
    <w:rsid w:val="0077454D"/>
    <w:rsid w:val="00782867"/>
    <w:rsid w:val="00786A81"/>
    <w:rsid w:val="00787BF5"/>
    <w:rsid w:val="00787C28"/>
    <w:rsid w:val="0079097F"/>
    <w:rsid w:val="00793BE7"/>
    <w:rsid w:val="0079458E"/>
    <w:rsid w:val="00794C62"/>
    <w:rsid w:val="00796774"/>
    <w:rsid w:val="00797B4A"/>
    <w:rsid w:val="007A2814"/>
    <w:rsid w:val="007B06FD"/>
    <w:rsid w:val="007B23E4"/>
    <w:rsid w:val="007B533B"/>
    <w:rsid w:val="007C15B4"/>
    <w:rsid w:val="007C24C7"/>
    <w:rsid w:val="007C3C92"/>
    <w:rsid w:val="007D2397"/>
    <w:rsid w:val="007D4CB7"/>
    <w:rsid w:val="007D6D03"/>
    <w:rsid w:val="007D70CB"/>
    <w:rsid w:val="007D748B"/>
    <w:rsid w:val="007D7857"/>
    <w:rsid w:val="007E34FE"/>
    <w:rsid w:val="007E498E"/>
    <w:rsid w:val="007F1566"/>
    <w:rsid w:val="007F2FAD"/>
    <w:rsid w:val="007F73F1"/>
    <w:rsid w:val="00802018"/>
    <w:rsid w:val="00803C9F"/>
    <w:rsid w:val="00833E85"/>
    <w:rsid w:val="00834225"/>
    <w:rsid w:val="00837A4A"/>
    <w:rsid w:val="00841EF6"/>
    <w:rsid w:val="00844B55"/>
    <w:rsid w:val="00865C93"/>
    <w:rsid w:val="0087043D"/>
    <w:rsid w:val="00877FA8"/>
    <w:rsid w:val="00883114"/>
    <w:rsid w:val="0089100B"/>
    <w:rsid w:val="008956E8"/>
    <w:rsid w:val="00896613"/>
    <w:rsid w:val="008A0117"/>
    <w:rsid w:val="008A1408"/>
    <w:rsid w:val="008A158F"/>
    <w:rsid w:val="008B4E85"/>
    <w:rsid w:val="008C48E1"/>
    <w:rsid w:val="008C7BCD"/>
    <w:rsid w:val="008D0403"/>
    <w:rsid w:val="008D1DB5"/>
    <w:rsid w:val="008D2E5F"/>
    <w:rsid w:val="008D3858"/>
    <w:rsid w:val="008D426A"/>
    <w:rsid w:val="008D4418"/>
    <w:rsid w:val="008E137A"/>
    <w:rsid w:val="008E14F0"/>
    <w:rsid w:val="008E42DE"/>
    <w:rsid w:val="008E5696"/>
    <w:rsid w:val="008E5D4A"/>
    <w:rsid w:val="008F72B7"/>
    <w:rsid w:val="00901CD9"/>
    <w:rsid w:val="00902C83"/>
    <w:rsid w:val="00903CCF"/>
    <w:rsid w:val="00905E85"/>
    <w:rsid w:val="00906EC4"/>
    <w:rsid w:val="009125EC"/>
    <w:rsid w:val="009156F8"/>
    <w:rsid w:val="00926CFD"/>
    <w:rsid w:val="009339FB"/>
    <w:rsid w:val="00935592"/>
    <w:rsid w:val="00935F4E"/>
    <w:rsid w:val="0094237D"/>
    <w:rsid w:val="009444E7"/>
    <w:rsid w:val="009449CF"/>
    <w:rsid w:val="00955894"/>
    <w:rsid w:val="00956C91"/>
    <w:rsid w:val="0096280F"/>
    <w:rsid w:val="00964B24"/>
    <w:rsid w:val="00964C26"/>
    <w:rsid w:val="009702F9"/>
    <w:rsid w:val="00975A3D"/>
    <w:rsid w:val="0097688A"/>
    <w:rsid w:val="00977080"/>
    <w:rsid w:val="00977D36"/>
    <w:rsid w:val="00980777"/>
    <w:rsid w:val="0098143C"/>
    <w:rsid w:val="009814EC"/>
    <w:rsid w:val="00993382"/>
    <w:rsid w:val="009A0818"/>
    <w:rsid w:val="009A3309"/>
    <w:rsid w:val="009B03AF"/>
    <w:rsid w:val="009B144D"/>
    <w:rsid w:val="009C59A2"/>
    <w:rsid w:val="009D12B9"/>
    <w:rsid w:val="009D40B3"/>
    <w:rsid w:val="009D51A6"/>
    <w:rsid w:val="009E38A7"/>
    <w:rsid w:val="009E4BCD"/>
    <w:rsid w:val="009E690F"/>
    <w:rsid w:val="00A0330B"/>
    <w:rsid w:val="00A079AC"/>
    <w:rsid w:val="00A105C8"/>
    <w:rsid w:val="00A1061F"/>
    <w:rsid w:val="00A10A1A"/>
    <w:rsid w:val="00A141F5"/>
    <w:rsid w:val="00A16033"/>
    <w:rsid w:val="00A16AC7"/>
    <w:rsid w:val="00A17CD5"/>
    <w:rsid w:val="00A2637B"/>
    <w:rsid w:val="00A31F72"/>
    <w:rsid w:val="00A3418B"/>
    <w:rsid w:val="00A375A3"/>
    <w:rsid w:val="00A41F33"/>
    <w:rsid w:val="00A515B0"/>
    <w:rsid w:val="00A568DA"/>
    <w:rsid w:val="00A57388"/>
    <w:rsid w:val="00A621AC"/>
    <w:rsid w:val="00A719C2"/>
    <w:rsid w:val="00A72EEE"/>
    <w:rsid w:val="00A738E1"/>
    <w:rsid w:val="00AA0458"/>
    <w:rsid w:val="00AA1939"/>
    <w:rsid w:val="00AA31FF"/>
    <w:rsid w:val="00AA7938"/>
    <w:rsid w:val="00AB16E5"/>
    <w:rsid w:val="00AB316B"/>
    <w:rsid w:val="00AB41D1"/>
    <w:rsid w:val="00AB58B3"/>
    <w:rsid w:val="00AB5C22"/>
    <w:rsid w:val="00AC0E99"/>
    <w:rsid w:val="00AC27D3"/>
    <w:rsid w:val="00AC2816"/>
    <w:rsid w:val="00AC5140"/>
    <w:rsid w:val="00AD063D"/>
    <w:rsid w:val="00AD6B1B"/>
    <w:rsid w:val="00AD6D2B"/>
    <w:rsid w:val="00AE3702"/>
    <w:rsid w:val="00AE471E"/>
    <w:rsid w:val="00AE5540"/>
    <w:rsid w:val="00AE6040"/>
    <w:rsid w:val="00B012C9"/>
    <w:rsid w:val="00B01685"/>
    <w:rsid w:val="00B03FEC"/>
    <w:rsid w:val="00B07D80"/>
    <w:rsid w:val="00B107DD"/>
    <w:rsid w:val="00B20E75"/>
    <w:rsid w:val="00B20ED5"/>
    <w:rsid w:val="00B228F0"/>
    <w:rsid w:val="00B254D9"/>
    <w:rsid w:val="00B26F3F"/>
    <w:rsid w:val="00B30C1B"/>
    <w:rsid w:val="00B340BC"/>
    <w:rsid w:val="00B554D6"/>
    <w:rsid w:val="00B72627"/>
    <w:rsid w:val="00B7348D"/>
    <w:rsid w:val="00B73E60"/>
    <w:rsid w:val="00B77103"/>
    <w:rsid w:val="00B811CC"/>
    <w:rsid w:val="00B86CF2"/>
    <w:rsid w:val="00BA0C4B"/>
    <w:rsid w:val="00BA2DCA"/>
    <w:rsid w:val="00BA4BC0"/>
    <w:rsid w:val="00BA7589"/>
    <w:rsid w:val="00BB23B3"/>
    <w:rsid w:val="00BB2B1D"/>
    <w:rsid w:val="00BB4090"/>
    <w:rsid w:val="00BC4E2F"/>
    <w:rsid w:val="00BD4442"/>
    <w:rsid w:val="00BD5C13"/>
    <w:rsid w:val="00BE0F88"/>
    <w:rsid w:val="00BE1495"/>
    <w:rsid w:val="00C03067"/>
    <w:rsid w:val="00C043C0"/>
    <w:rsid w:val="00C06616"/>
    <w:rsid w:val="00C109BC"/>
    <w:rsid w:val="00C13622"/>
    <w:rsid w:val="00C14A55"/>
    <w:rsid w:val="00C16FA0"/>
    <w:rsid w:val="00C2087A"/>
    <w:rsid w:val="00C22B20"/>
    <w:rsid w:val="00C245CD"/>
    <w:rsid w:val="00C2782F"/>
    <w:rsid w:val="00C42F9B"/>
    <w:rsid w:val="00C4332D"/>
    <w:rsid w:val="00C544C9"/>
    <w:rsid w:val="00C56747"/>
    <w:rsid w:val="00C61D65"/>
    <w:rsid w:val="00C66B4E"/>
    <w:rsid w:val="00C70A34"/>
    <w:rsid w:val="00C75C43"/>
    <w:rsid w:val="00C76075"/>
    <w:rsid w:val="00CA09FA"/>
    <w:rsid w:val="00CA1899"/>
    <w:rsid w:val="00CB1E09"/>
    <w:rsid w:val="00CB5888"/>
    <w:rsid w:val="00CC2892"/>
    <w:rsid w:val="00CC5D2B"/>
    <w:rsid w:val="00CC5E8A"/>
    <w:rsid w:val="00CD6D82"/>
    <w:rsid w:val="00CE3937"/>
    <w:rsid w:val="00CE7893"/>
    <w:rsid w:val="00CF0100"/>
    <w:rsid w:val="00CF6933"/>
    <w:rsid w:val="00D00DF1"/>
    <w:rsid w:val="00D05708"/>
    <w:rsid w:val="00D05800"/>
    <w:rsid w:val="00D10746"/>
    <w:rsid w:val="00D10A9C"/>
    <w:rsid w:val="00D11384"/>
    <w:rsid w:val="00D13842"/>
    <w:rsid w:val="00D206FB"/>
    <w:rsid w:val="00D22734"/>
    <w:rsid w:val="00D31DD7"/>
    <w:rsid w:val="00D3308B"/>
    <w:rsid w:val="00D335F5"/>
    <w:rsid w:val="00D33FE2"/>
    <w:rsid w:val="00D341E2"/>
    <w:rsid w:val="00D34B63"/>
    <w:rsid w:val="00D378A9"/>
    <w:rsid w:val="00D4006D"/>
    <w:rsid w:val="00D47431"/>
    <w:rsid w:val="00D56611"/>
    <w:rsid w:val="00D60FE1"/>
    <w:rsid w:val="00D61F63"/>
    <w:rsid w:val="00D66C79"/>
    <w:rsid w:val="00D731C3"/>
    <w:rsid w:val="00D83069"/>
    <w:rsid w:val="00D9078E"/>
    <w:rsid w:val="00D9702E"/>
    <w:rsid w:val="00DA1B3E"/>
    <w:rsid w:val="00DA22F6"/>
    <w:rsid w:val="00DA26EE"/>
    <w:rsid w:val="00DA3C90"/>
    <w:rsid w:val="00DB336C"/>
    <w:rsid w:val="00DB6810"/>
    <w:rsid w:val="00DC14B5"/>
    <w:rsid w:val="00DC4FCF"/>
    <w:rsid w:val="00DC56D5"/>
    <w:rsid w:val="00DC718D"/>
    <w:rsid w:val="00DC7470"/>
    <w:rsid w:val="00DC7A59"/>
    <w:rsid w:val="00DD2DBE"/>
    <w:rsid w:val="00DD6A90"/>
    <w:rsid w:val="00DD7948"/>
    <w:rsid w:val="00DE1505"/>
    <w:rsid w:val="00DE340C"/>
    <w:rsid w:val="00DE4CF4"/>
    <w:rsid w:val="00DE6E61"/>
    <w:rsid w:val="00DF273D"/>
    <w:rsid w:val="00DF3F8B"/>
    <w:rsid w:val="00E010F6"/>
    <w:rsid w:val="00E015CE"/>
    <w:rsid w:val="00E049E0"/>
    <w:rsid w:val="00E05ECD"/>
    <w:rsid w:val="00E118DB"/>
    <w:rsid w:val="00E11DC9"/>
    <w:rsid w:val="00E124B6"/>
    <w:rsid w:val="00E1345E"/>
    <w:rsid w:val="00E1647A"/>
    <w:rsid w:val="00E167F9"/>
    <w:rsid w:val="00E26319"/>
    <w:rsid w:val="00E265CB"/>
    <w:rsid w:val="00E266D2"/>
    <w:rsid w:val="00E2793C"/>
    <w:rsid w:val="00E31918"/>
    <w:rsid w:val="00E32A05"/>
    <w:rsid w:val="00E37768"/>
    <w:rsid w:val="00E42AD1"/>
    <w:rsid w:val="00E44E18"/>
    <w:rsid w:val="00E525DF"/>
    <w:rsid w:val="00E5328E"/>
    <w:rsid w:val="00E57054"/>
    <w:rsid w:val="00E6230A"/>
    <w:rsid w:val="00E670D1"/>
    <w:rsid w:val="00E704D7"/>
    <w:rsid w:val="00E72099"/>
    <w:rsid w:val="00E77447"/>
    <w:rsid w:val="00E8306B"/>
    <w:rsid w:val="00E90A9F"/>
    <w:rsid w:val="00EA1305"/>
    <w:rsid w:val="00EA2A65"/>
    <w:rsid w:val="00EA69DE"/>
    <w:rsid w:val="00EA6E37"/>
    <w:rsid w:val="00EB0410"/>
    <w:rsid w:val="00EB6332"/>
    <w:rsid w:val="00EC20D1"/>
    <w:rsid w:val="00ED6D4C"/>
    <w:rsid w:val="00ED7097"/>
    <w:rsid w:val="00EE0948"/>
    <w:rsid w:val="00EE21F6"/>
    <w:rsid w:val="00EE480E"/>
    <w:rsid w:val="00EE78EE"/>
    <w:rsid w:val="00EF1EBD"/>
    <w:rsid w:val="00F03184"/>
    <w:rsid w:val="00F071F4"/>
    <w:rsid w:val="00F0729F"/>
    <w:rsid w:val="00F10456"/>
    <w:rsid w:val="00F12093"/>
    <w:rsid w:val="00F12E7D"/>
    <w:rsid w:val="00F16F08"/>
    <w:rsid w:val="00F17EA6"/>
    <w:rsid w:val="00F35BC4"/>
    <w:rsid w:val="00F3738C"/>
    <w:rsid w:val="00F43FEF"/>
    <w:rsid w:val="00F45470"/>
    <w:rsid w:val="00F5093B"/>
    <w:rsid w:val="00F56C1D"/>
    <w:rsid w:val="00F668A4"/>
    <w:rsid w:val="00F70125"/>
    <w:rsid w:val="00F736C2"/>
    <w:rsid w:val="00F91566"/>
    <w:rsid w:val="00F936E7"/>
    <w:rsid w:val="00F97062"/>
    <w:rsid w:val="00FA3FAE"/>
    <w:rsid w:val="00FA6294"/>
    <w:rsid w:val="00FA6E49"/>
    <w:rsid w:val="00FB1409"/>
    <w:rsid w:val="00FB502C"/>
    <w:rsid w:val="00FB762B"/>
    <w:rsid w:val="00FC5531"/>
    <w:rsid w:val="00FD171F"/>
    <w:rsid w:val="00FE2B97"/>
    <w:rsid w:val="00FF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9C8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4249C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4249C8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4249C8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4249C8"/>
  </w:style>
  <w:style w:type="paragraph" w:styleId="a4">
    <w:name w:val="envelope address"/>
    <w:basedOn w:val="a"/>
    <w:rsid w:val="004249C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4249C8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4249C8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4249C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4249C8"/>
  </w:style>
  <w:style w:type="paragraph" w:styleId="aa">
    <w:name w:val="Body Text"/>
    <w:basedOn w:val="a"/>
    <w:rsid w:val="004249C8"/>
    <w:rPr>
      <w:rFonts w:ascii="Times New Roman" w:hAnsi="Times New Roman"/>
      <w:sz w:val="28"/>
    </w:rPr>
  </w:style>
  <w:style w:type="paragraph" w:styleId="20">
    <w:name w:val="Body Text 2"/>
    <w:basedOn w:val="a"/>
    <w:rsid w:val="004249C8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4249C8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4249C8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4249C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character" w:customStyle="1" w:styleId="ConsPlusNormal0">
    <w:name w:val="ConsPlusNormal Знак"/>
    <w:link w:val="ConsPlusNormal"/>
    <w:rsid w:val="00D31DD7"/>
    <w:rPr>
      <w:rFonts w:ascii="Arial" w:hAnsi="Arial"/>
      <w:sz w:val="16"/>
      <w:szCs w:val="16"/>
      <w:lang w:bidi="ar-SA"/>
    </w:rPr>
  </w:style>
  <w:style w:type="paragraph" w:customStyle="1" w:styleId="Standarduser">
    <w:name w:val="Standard (user)"/>
    <w:rsid w:val="00D31DD7"/>
    <w:pPr>
      <w:suppressAutoHyphens/>
      <w:autoSpaceDN w:val="0"/>
      <w:textAlignment w:val="baseline"/>
    </w:pPr>
    <w:rPr>
      <w:rFonts w:eastAsia="Arial"/>
      <w:kern w:val="3"/>
      <w:sz w:val="24"/>
      <w:szCs w:val="24"/>
      <w:lang w:eastAsia="zh-CN"/>
    </w:rPr>
  </w:style>
  <w:style w:type="table" w:styleId="af">
    <w:name w:val="Table Grid"/>
    <w:basedOn w:val="a1"/>
    <w:uiPriority w:val="59"/>
    <w:rsid w:val="004D0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B762B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uiPriority w:val="99"/>
    <w:rsid w:val="0077454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Абзац списка1"/>
    <w:aliases w:val="Абзац списка основной"/>
    <w:basedOn w:val="a"/>
    <w:link w:val="af0"/>
    <w:uiPriority w:val="34"/>
    <w:qFormat/>
    <w:rsid w:val="00D057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aliases w:val="Абзац списка основной Знак"/>
    <w:link w:val="10"/>
    <w:uiPriority w:val="34"/>
    <w:locked/>
    <w:rsid w:val="00D0570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450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List Paragraph"/>
    <w:basedOn w:val="a"/>
    <w:uiPriority w:val="34"/>
    <w:qFormat/>
    <w:rsid w:val="004A4225"/>
    <w:pPr>
      <w:ind w:left="720"/>
      <w:contextualSpacing/>
    </w:pPr>
  </w:style>
  <w:style w:type="character" w:customStyle="1" w:styleId="extended-textshort">
    <w:name w:val="extended-text__short"/>
    <w:basedOn w:val="a0"/>
    <w:rsid w:val="006256F0"/>
  </w:style>
  <w:style w:type="character" w:customStyle="1" w:styleId="depart-highlight">
    <w:name w:val="depart-highlight"/>
    <w:basedOn w:val="a0"/>
    <w:rsid w:val="00CF0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BF82B-7F06-4764-8D2F-41E9ECBB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798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Вера Г. Винокурова</cp:lastModifiedBy>
  <cp:revision>11</cp:revision>
  <cp:lastPrinted>2019-07-15T06:35:00Z</cp:lastPrinted>
  <dcterms:created xsi:type="dcterms:W3CDTF">2019-04-08T07:31:00Z</dcterms:created>
  <dcterms:modified xsi:type="dcterms:W3CDTF">2019-07-23T03:29:00Z</dcterms:modified>
</cp:coreProperties>
</file>