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7C4" w:rsidRPr="009D600C" w:rsidRDefault="007757C4" w:rsidP="007757C4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               Приложение № 1</w:t>
      </w:r>
    </w:p>
    <w:p w:rsidR="007757C4" w:rsidRPr="009D600C" w:rsidRDefault="007757C4" w:rsidP="007757C4">
      <w:pPr>
        <w:autoSpaceDE w:val="0"/>
        <w:autoSpaceDN w:val="0"/>
        <w:adjustRightInd w:val="0"/>
        <w:ind w:left="7788"/>
        <w:jc w:val="right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 к постановлению</w:t>
      </w:r>
    </w:p>
    <w:p w:rsidR="007757C4" w:rsidRPr="009D600C" w:rsidRDefault="007757C4" w:rsidP="007757C4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   </w:t>
      </w:r>
      <w:proofErr w:type="gramStart"/>
      <w:r w:rsidRPr="009D600C">
        <w:rPr>
          <w:rFonts w:ascii="Times New Roman" w:hAnsi="Times New Roman"/>
          <w:color w:val="000000"/>
          <w:sz w:val="24"/>
          <w:szCs w:val="24"/>
        </w:rPr>
        <w:t>Администрации</w:t>
      </w:r>
      <w:proofErr w:type="gramEnd"/>
      <w:r w:rsidRPr="009D600C">
        <w:rPr>
          <w:rFonts w:ascii="Times New Roman" w:hAnsi="Times New Roman"/>
          <w:color w:val="000000"/>
          <w:sz w:val="24"/>
          <w:szCs w:val="24"/>
        </w:rPr>
        <w:t xml:space="preserve"> ЗАТО г. Железногорск</w:t>
      </w:r>
    </w:p>
    <w:p w:rsidR="007757C4" w:rsidRDefault="007757C4" w:rsidP="007757C4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от </w:t>
      </w:r>
      <w:r>
        <w:rPr>
          <w:rFonts w:ascii="Times New Roman" w:hAnsi="Times New Roman"/>
          <w:color w:val="000000"/>
          <w:sz w:val="24"/>
          <w:szCs w:val="24"/>
        </w:rPr>
        <w:t>___</w:t>
      </w:r>
      <w:r w:rsidR="003031D6" w:rsidRPr="003031D6">
        <w:rPr>
          <w:rFonts w:ascii="Times New Roman" w:hAnsi="Times New Roman"/>
          <w:color w:val="000000"/>
          <w:sz w:val="24"/>
          <w:szCs w:val="24"/>
          <w:u w:val="single"/>
        </w:rPr>
        <w:t>19.06.2019</w:t>
      </w:r>
      <w:r w:rsidR="006A0955">
        <w:rPr>
          <w:rFonts w:ascii="Times New Roman" w:hAnsi="Times New Roman"/>
          <w:color w:val="000000"/>
          <w:sz w:val="24"/>
          <w:szCs w:val="24"/>
        </w:rPr>
        <w:t>__</w:t>
      </w:r>
      <w:r>
        <w:rPr>
          <w:rFonts w:ascii="Times New Roman" w:hAnsi="Times New Roman"/>
          <w:color w:val="000000"/>
          <w:sz w:val="24"/>
          <w:szCs w:val="24"/>
        </w:rPr>
        <w:t>№ _</w:t>
      </w:r>
      <w:r w:rsidR="003031D6" w:rsidRPr="003031D6">
        <w:rPr>
          <w:rFonts w:ascii="Times New Roman" w:hAnsi="Times New Roman"/>
          <w:color w:val="000000"/>
          <w:sz w:val="24"/>
          <w:szCs w:val="24"/>
          <w:u w:val="single"/>
        </w:rPr>
        <w:t>1264</w:t>
      </w:r>
      <w:r>
        <w:rPr>
          <w:rFonts w:ascii="Times New Roman" w:hAnsi="Times New Roman"/>
          <w:color w:val="000000"/>
          <w:sz w:val="24"/>
          <w:szCs w:val="24"/>
        </w:rPr>
        <w:t>__</w:t>
      </w: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>МУНИЦИПАЛЬНОЕ ЗАДАНИЕ</w:t>
      </w: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на 201</w:t>
      </w:r>
      <w:r w:rsidR="00B969AE">
        <w:rPr>
          <w:rFonts w:ascii="Times New Roman" w:hAnsi="Times New Roman"/>
          <w:color w:val="000000"/>
          <w:sz w:val="24"/>
          <w:szCs w:val="24"/>
        </w:rPr>
        <w:t>9</w:t>
      </w:r>
      <w:r>
        <w:rPr>
          <w:rFonts w:ascii="Times New Roman" w:hAnsi="Times New Roman"/>
          <w:color w:val="000000"/>
          <w:sz w:val="24"/>
          <w:szCs w:val="24"/>
        </w:rPr>
        <w:t xml:space="preserve"> год и на плановый период 20</w:t>
      </w:r>
      <w:r w:rsidR="00B969AE">
        <w:rPr>
          <w:rFonts w:ascii="Times New Roman" w:hAnsi="Times New Roman"/>
          <w:color w:val="000000"/>
          <w:sz w:val="24"/>
          <w:szCs w:val="24"/>
        </w:rPr>
        <w:t>20</w:t>
      </w:r>
      <w:r w:rsidRPr="009D600C">
        <w:rPr>
          <w:rFonts w:ascii="Times New Roman" w:hAnsi="Times New Roman"/>
          <w:color w:val="000000"/>
          <w:sz w:val="24"/>
          <w:szCs w:val="24"/>
        </w:rPr>
        <w:t>-20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B969AE">
        <w:rPr>
          <w:rFonts w:ascii="Times New Roman" w:hAnsi="Times New Roman"/>
          <w:color w:val="000000"/>
          <w:sz w:val="24"/>
          <w:szCs w:val="24"/>
        </w:rPr>
        <w:t>1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 годов</w:t>
      </w:r>
    </w:p>
    <w:p w:rsidR="007757C4" w:rsidRPr="009D600C" w:rsidRDefault="007757C4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>Наименование муниципального учреждения – Муниципальное бюджетное учреждение «Гор</w:t>
      </w:r>
      <w:r>
        <w:rPr>
          <w:rFonts w:ascii="Times New Roman" w:hAnsi="Times New Roman"/>
          <w:color w:val="000000"/>
          <w:sz w:val="24"/>
          <w:szCs w:val="24"/>
        </w:rPr>
        <w:t>одское лесное хозяйство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» </w:t>
      </w: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</w:t>
      </w:r>
      <w:bookmarkStart w:id="0" w:name="_GoBack"/>
      <w:bookmarkEnd w:id="0"/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Виды   деятельности муниципального учреждения </w:t>
      </w:r>
      <w:r w:rsidRPr="00CA6BD3">
        <w:rPr>
          <w:rFonts w:ascii="Times New Roman" w:hAnsi="Times New Roman"/>
          <w:color w:val="000000"/>
          <w:sz w:val="24"/>
          <w:szCs w:val="24"/>
        </w:rPr>
        <w:t>– Иные учреждения</w:t>
      </w:r>
    </w:p>
    <w:tbl>
      <w:tblPr>
        <w:tblpPr w:leftFromText="180" w:rightFromText="180" w:vertAnchor="text" w:horzAnchor="margin" w:tblpXSpec="right" w:tblpY="2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4"/>
        <w:gridCol w:w="1917"/>
      </w:tblGrid>
      <w:tr w:rsidR="007757C4" w:rsidRPr="00BE4BDE" w:rsidTr="007757C4">
        <w:trPr>
          <w:trHeight w:val="61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7757C4" w:rsidRPr="00BE4BDE" w:rsidTr="007757C4">
        <w:trPr>
          <w:trHeight w:val="360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0506</w:t>
            </w: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</w:tr>
      <w:tr w:rsidR="007757C4" w:rsidRPr="00BE4BDE" w:rsidTr="007757C4">
        <w:trPr>
          <w:trHeight w:val="42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55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сводному реестру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474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64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757C4" w:rsidRPr="009D600C" w:rsidRDefault="007757C4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8E1E1A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8E1E1A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6D5783" w:rsidRDefault="005C7AD1" w:rsidP="007757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5783">
              <w:rPr>
                <w:rFonts w:ascii="Times New Roman" w:hAnsi="Times New Roman"/>
                <w:color w:val="000000"/>
                <w:sz w:val="24"/>
                <w:szCs w:val="24"/>
              </w:rPr>
              <w:t>Р.06.1.0058</w:t>
            </w:r>
          </w:p>
        </w:tc>
      </w:tr>
    </w:tbl>
    <w:p w:rsidR="007757C4" w:rsidRPr="008E1E1A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D04C8D" w:rsidRDefault="007757C4" w:rsidP="007757C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>1. Наименование муниципальной работы:</w:t>
      </w:r>
      <w:r w:rsidRPr="00080A49">
        <w:t xml:space="preserve"> </w:t>
      </w:r>
      <w:r w:rsidRPr="00080A49">
        <w:rPr>
          <w:rFonts w:ascii="Times New Roman" w:hAnsi="Times New Roman"/>
          <w:color w:val="000000"/>
          <w:sz w:val="24"/>
          <w:szCs w:val="24"/>
        </w:rPr>
        <w:t>Осуществление лесовосстановления и лесоразведения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757C4" w:rsidRPr="008E1E1A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  <w:r w:rsidRPr="008E1E1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757C4" w:rsidRPr="008E1E1A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Pr="008E1E1A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1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"/>
        <w:gridCol w:w="1673"/>
        <w:gridCol w:w="1606"/>
        <w:gridCol w:w="716"/>
        <w:gridCol w:w="938"/>
        <w:gridCol w:w="722"/>
        <w:gridCol w:w="2453"/>
        <w:gridCol w:w="1129"/>
        <w:gridCol w:w="610"/>
        <w:gridCol w:w="993"/>
        <w:gridCol w:w="996"/>
        <w:gridCol w:w="1002"/>
        <w:gridCol w:w="847"/>
        <w:gridCol w:w="798"/>
      </w:tblGrid>
      <w:tr w:rsidR="0031639D" w:rsidRPr="00BE4BDE" w:rsidTr="0031639D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639D" w:rsidRPr="00BE4BDE" w:rsidTr="0031639D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9D041A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2019</w:t>
            </w:r>
            <w:r w:rsidR="001C4426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639D" w:rsidRPr="00BE4BDE" w:rsidTr="0031639D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639D" w:rsidRPr="00BE4BDE" w:rsidTr="0031639D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639D" w:rsidRPr="00BE4BDE" w:rsidTr="0031639D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D04C8D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Р.06.1.0058.0007</w:t>
            </w:r>
            <w:r w:rsidRPr="00D04C8D">
              <w:rPr>
                <w:rFonts w:ascii="Times New Roman" w:hAnsi="Times New Roman"/>
                <w:color w:val="000000"/>
                <w:sz w:val="20"/>
              </w:rPr>
              <w:t>.001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Проведение агротехнического ухода за лесными культурами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Ручная оправка от завала травой и почвой, удаление сорной травянистой растительности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 плановой </w:t>
            </w:r>
          </w:p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Доля площади лесных культур, с проведенными агротехническими уходами, от предусмотренной государственным заданием на со</w:t>
            </w:r>
            <w:r w:rsidR="0031639D">
              <w:rPr>
                <w:rFonts w:ascii="Times New Roman" w:hAnsi="Times New Roman"/>
                <w:color w:val="000000"/>
                <w:sz w:val="20"/>
              </w:rPr>
              <w:t xml:space="preserve">ответствующий финансовый год, </w:t>
            </w:r>
            <w:r w:rsidRPr="00080A49">
              <w:rPr>
                <w:rFonts w:ascii="Times New Roman" w:hAnsi="Times New Roman"/>
                <w:color w:val="000000"/>
                <w:sz w:val="20"/>
              </w:rPr>
              <w:t xml:space="preserve">в соответствии с установленными сроками, требованиями проектных и нормативных </w:t>
            </w:r>
            <w:proofErr w:type="gramStart"/>
            <w:r w:rsidRPr="00080A49">
              <w:rPr>
                <w:rFonts w:ascii="Times New Roman" w:hAnsi="Times New Roman"/>
                <w:color w:val="000000"/>
                <w:sz w:val="20"/>
              </w:rPr>
              <w:t>документов  по</w:t>
            </w:r>
            <w:proofErr w:type="gramEnd"/>
            <w:r w:rsidRPr="00080A49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080A49">
              <w:rPr>
                <w:rFonts w:ascii="Times New Roman" w:hAnsi="Times New Roman"/>
                <w:color w:val="000000"/>
                <w:sz w:val="20"/>
              </w:rPr>
              <w:t>лесовосстановлению</w:t>
            </w:r>
            <w:proofErr w:type="spellEnd"/>
          </w:p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6716" w:rsidRDefault="00856716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8E1E1A" w:rsidRDefault="00856716" w:rsidP="00856716">
      <w:pPr>
        <w:autoSpaceDE w:val="0"/>
        <w:autoSpaceDN w:val="0"/>
        <w:adjustRightInd w:val="0"/>
        <w:ind w:left="-284" w:firstLine="100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3</w:t>
      </w:r>
      <w:r w:rsidR="007757C4" w:rsidRPr="008E1E1A">
        <w:rPr>
          <w:rFonts w:ascii="Times New Roman" w:hAnsi="Times New Roman"/>
          <w:color w:val="000000"/>
          <w:sz w:val="24"/>
          <w:szCs w:val="24"/>
        </w:rPr>
        <w:t>.2. Показатели, характеризующие объем работы:</w:t>
      </w:r>
    </w:p>
    <w:p w:rsidR="007757C4" w:rsidRPr="008E1E1A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3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80"/>
        <w:gridCol w:w="1552"/>
        <w:gridCol w:w="625"/>
        <w:gridCol w:w="921"/>
        <w:gridCol w:w="719"/>
        <w:gridCol w:w="853"/>
        <w:gridCol w:w="713"/>
        <w:gridCol w:w="668"/>
        <w:gridCol w:w="2183"/>
        <w:gridCol w:w="1140"/>
        <w:gridCol w:w="1033"/>
        <w:gridCol w:w="1003"/>
        <w:gridCol w:w="853"/>
        <w:gridCol w:w="805"/>
      </w:tblGrid>
      <w:tr w:rsidR="0031639D" w:rsidRPr="00BE4BDE" w:rsidTr="00856716">
        <w:tc>
          <w:tcPr>
            <w:tcW w:w="326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01" w:type="pct"/>
            <w:gridSpan w:val="3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38" w:type="pct"/>
            <w:gridSpan w:val="2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49" w:type="pct"/>
            <w:gridSpan w:val="4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41" w:type="pct"/>
            <w:gridSpan w:val="3"/>
            <w:vAlign w:val="center"/>
          </w:tcPr>
          <w:p w:rsidR="001C4426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5" w:type="pct"/>
            <w:gridSpan w:val="2"/>
          </w:tcPr>
          <w:p w:rsidR="001C4426" w:rsidRPr="00101E60" w:rsidRDefault="001C4426" w:rsidP="001C44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31639D" w:rsidRPr="00BE4BDE" w:rsidTr="00856716">
        <w:tc>
          <w:tcPr>
            <w:tcW w:w="326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7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9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4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6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0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52" w:type="pct"/>
            <w:gridSpan w:val="2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716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4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9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  <w:vAlign w:val="center"/>
          </w:tcPr>
          <w:p w:rsidR="001C4426" w:rsidRPr="00101E60" w:rsidRDefault="00545791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5" w:type="pct"/>
            <w:vMerge w:val="restart"/>
            <w:vAlign w:val="center"/>
          </w:tcPr>
          <w:p w:rsidR="001C4426" w:rsidRPr="00101E60" w:rsidRDefault="00545791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639D" w:rsidRPr="00BE4BDE" w:rsidTr="00856716">
        <w:tc>
          <w:tcPr>
            <w:tcW w:w="326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7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9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4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1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716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4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9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5" w:type="pct"/>
            <w:vMerge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639D" w:rsidRPr="00BE4BDE" w:rsidTr="00856716">
        <w:tc>
          <w:tcPr>
            <w:tcW w:w="326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387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0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0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02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6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0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1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16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0" w:type="pct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5" w:type="pct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31639D" w:rsidRPr="00BE4BDE" w:rsidTr="00856716">
        <w:trPr>
          <w:trHeight w:val="2484"/>
        </w:trPr>
        <w:tc>
          <w:tcPr>
            <w:tcW w:w="326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Р.06.1.0058.0007</w:t>
            </w:r>
            <w:r w:rsidRPr="00D04C8D">
              <w:rPr>
                <w:rFonts w:ascii="Times New Roman" w:hAnsi="Times New Roman"/>
                <w:color w:val="000000"/>
                <w:sz w:val="20"/>
              </w:rPr>
              <w:t>.001</w:t>
            </w:r>
          </w:p>
        </w:tc>
        <w:tc>
          <w:tcPr>
            <w:tcW w:w="387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Проведение агротехнического ухода за лесными культурами</w:t>
            </w:r>
          </w:p>
        </w:tc>
        <w:tc>
          <w:tcPr>
            <w:tcW w:w="509" w:type="pct"/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Ручная оправка от завала травой и почвой, удаление сорной травянистой растительности</w:t>
            </w:r>
          </w:p>
        </w:tc>
        <w:tc>
          <w:tcPr>
            <w:tcW w:w="204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36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97E82" w:rsidRPr="00101E60" w:rsidRDefault="00DB158F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  <w:r w:rsidR="00597E8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34" w:type="pct"/>
            <w:vAlign w:val="center"/>
          </w:tcPr>
          <w:p w:rsidR="00597E82" w:rsidRPr="00101E60" w:rsidRDefault="00DB158F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</w:t>
            </w:r>
            <w:r w:rsidR="00597E82">
              <w:rPr>
                <w:rFonts w:ascii="Times New Roman" w:hAnsi="Times New Roman"/>
                <w:color w:val="000000"/>
                <w:sz w:val="20"/>
              </w:rPr>
              <w:t>ектар</w:t>
            </w:r>
          </w:p>
        </w:tc>
        <w:tc>
          <w:tcPr>
            <w:tcW w:w="219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059</w:t>
            </w:r>
          </w:p>
        </w:tc>
        <w:tc>
          <w:tcPr>
            <w:tcW w:w="716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Ручная оправка раст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ений от завала травой и почвой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с одновременным уничтожением травянистой и древесной растительности в рядах культур и междурядья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(без ручного рыхления и окучивания) в кварталах: 56 – 1 га, 53 </w:t>
            </w:r>
            <w:r w:rsidRPr="001B4CA5">
              <w:rPr>
                <w:rFonts w:ascii="Times New Roman" w:hAnsi="Times New Roman"/>
                <w:color w:val="000000" w:themeColor="text1"/>
                <w:sz w:val="20"/>
              </w:rPr>
              <w:t>– 5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га, 42 – </w:t>
            </w:r>
            <w:smartTag w:uri="urn:schemas-microsoft-com:office:smarttags" w:element="metricconverter">
              <w:smartTagPr>
                <w:attr w:name="ProductID" w:val="2 га"/>
              </w:smartTagPr>
              <w:r>
                <w:rPr>
                  <w:rFonts w:ascii="Times New Roman" w:hAnsi="Times New Roman"/>
                  <w:color w:val="000000"/>
                  <w:sz w:val="20"/>
                </w:rPr>
                <w:t>2 га</w:t>
              </w:r>
            </w:smartTag>
            <w:r>
              <w:rPr>
                <w:rFonts w:ascii="Times New Roman" w:hAnsi="Times New Roman"/>
                <w:color w:val="000000"/>
                <w:sz w:val="20"/>
              </w:rPr>
              <w:t xml:space="preserve">, 72– 1 га, 73 –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rFonts w:ascii="Times New Roman" w:hAnsi="Times New Roman"/>
                  <w:color w:val="000000"/>
                  <w:sz w:val="20"/>
                </w:rPr>
                <w:t>1 га</w:t>
              </w:r>
            </w:smartTag>
            <w:r>
              <w:rPr>
                <w:rFonts w:ascii="Times New Roman" w:hAnsi="Times New Roman"/>
                <w:color w:val="000000"/>
                <w:sz w:val="20"/>
              </w:rPr>
              <w:t xml:space="preserve">, </w:t>
            </w:r>
            <w:r w:rsidR="00DB158F">
              <w:rPr>
                <w:rFonts w:ascii="Times New Roman" w:hAnsi="Times New Roman"/>
                <w:color w:val="000000"/>
                <w:sz w:val="20"/>
              </w:rPr>
              <w:t xml:space="preserve">66 – 2 га. Работы производятся </w:t>
            </w:r>
            <w:r>
              <w:rPr>
                <w:rFonts w:ascii="Times New Roman" w:hAnsi="Times New Roman"/>
                <w:color w:val="000000"/>
                <w:sz w:val="20"/>
              </w:rPr>
              <w:t>два раза.</w:t>
            </w:r>
          </w:p>
        </w:tc>
        <w:tc>
          <w:tcPr>
            <w:tcW w:w="374" w:type="pct"/>
            <w:vAlign w:val="center"/>
          </w:tcPr>
          <w:p w:rsidR="00597E82" w:rsidRPr="001B4CA5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B4CA5">
              <w:rPr>
                <w:rFonts w:ascii="Times New Roman" w:hAnsi="Times New Roman"/>
                <w:color w:val="000000" w:themeColor="text1"/>
                <w:sz w:val="20"/>
              </w:rPr>
              <w:t>24</w:t>
            </w:r>
          </w:p>
        </w:tc>
        <w:tc>
          <w:tcPr>
            <w:tcW w:w="339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329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280" w:type="pct"/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5" w:type="pct"/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C5567" w:rsidRPr="00A372ED" w:rsidRDefault="00EC5567" w:rsidP="00F45B6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856716" w:rsidRDefault="00856716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left="-426" w:firstLine="1146"/>
        <w:jc w:val="both"/>
        <w:rPr>
          <w:rFonts w:ascii="Times New Roman" w:hAnsi="Times New Roman"/>
          <w:color w:val="000000"/>
          <w:sz w:val="24"/>
          <w:szCs w:val="24"/>
        </w:rPr>
      </w:pPr>
      <w:r w:rsidRPr="00A372ED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05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106"/>
        <w:gridCol w:w="1700"/>
        <w:gridCol w:w="998"/>
        <w:gridCol w:w="1010"/>
        <w:gridCol w:w="711"/>
        <w:gridCol w:w="1829"/>
        <w:gridCol w:w="992"/>
        <w:gridCol w:w="569"/>
        <w:gridCol w:w="711"/>
        <w:gridCol w:w="708"/>
        <w:gridCol w:w="717"/>
        <w:gridCol w:w="850"/>
        <w:gridCol w:w="840"/>
      </w:tblGrid>
      <w:tr w:rsidR="00EC5567" w:rsidRPr="00BE4BDE" w:rsidTr="00856716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6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639D" w:rsidRPr="00BE4BDE" w:rsidTr="00856716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639D" w:rsidRPr="00BE4BDE" w:rsidTr="00856716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639D" w:rsidRPr="00BE4BDE" w:rsidTr="00856716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639D" w:rsidRPr="00BE4BDE" w:rsidTr="00856716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3F09C4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>Р.06.1.0058.0008.001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3F09C4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 xml:space="preserve">Обеспечение проведения мероприятий по повышению продуктивности лесов (т.е. осуществления ухода за лесами, улучшение породного состава лесных насаждений, повышение качества и устойчивости лесных насаждений, сохранение и усиление защитных, </w:t>
            </w:r>
            <w:proofErr w:type="spellStart"/>
            <w:r w:rsidRPr="003F09C4">
              <w:rPr>
                <w:rFonts w:ascii="Times New Roman" w:hAnsi="Times New Roman"/>
                <w:color w:val="000000"/>
                <w:sz w:val="20"/>
              </w:rPr>
              <w:t>водоохранных</w:t>
            </w:r>
            <w:proofErr w:type="spellEnd"/>
            <w:r w:rsidRPr="003F09C4">
              <w:rPr>
                <w:rFonts w:ascii="Times New Roman" w:hAnsi="Times New Roman"/>
                <w:color w:val="000000"/>
                <w:sz w:val="20"/>
              </w:rPr>
              <w:t>, санитарно-гигиенических и других полезных свойств леса, сокращение сроков выращивания технически спелой древесины, рациональное использование ресурсов древесины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3F09C4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>Прореживание, проходные рубки (рубка деревьев, отобранных в рубку в соответствии с материалами отвода, вывозка заготовленной древесины, очистка мест рубок)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3163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860CF">
              <w:rPr>
                <w:rFonts w:ascii="Times New Roman" w:hAnsi="Times New Roman"/>
                <w:color w:val="000000"/>
                <w:sz w:val="20"/>
              </w:rPr>
              <w:t>Количество оставленных из числа намеченных в рубку деревьев (клейменных, отмеченных иными спос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обами или подлежащих рубке по </w:t>
            </w:r>
            <w:r w:rsidRPr="00E860CF">
              <w:rPr>
                <w:rFonts w:ascii="Times New Roman" w:hAnsi="Times New Roman"/>
                <w:color w:val="000000"/>
                <w:sz w:val="20"/>
              </w:rPr>
              <w:t xml:space="preserve"> характеристике) от общего количества деревьев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1639D" w:rsidRDefault="003163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639D" w:rsidRDefault="003163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A15A7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2548"/>
        <w:gridCol w:w="1277"/>
        <w:gridCol w:w="568"/>
        <w:gridCol w:w="712"/>
        <w:gridCol w:w="568"/>
        <w:gridCol w:w="850"/>
        <w:gridCol w:w="853"/>
        <w:gridCol w:w="577"/>
        <w:gridCol w:w="2250"/>
        <w:gridCol w:w="850"/>
        <w:gridCol w:w="850"/>
        <w:gridCol w:w="730"/>
        <w:gridCol w:w="850"/>
        <w:gridCol w:w="832"/>
      </w:tblGrid>
      <w:tr w:rsidR="00545791" w:rsidRPr="00BE4BDE" w:rsidTr="00676DA2">
        <w:tc>
          <w:tcPr>
            <w:tcW w:w="235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62" w:type="pct"/>
            <w:gridSpan w:val="3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426" w:type="pct"/>
            <w:gridSpan w:val="2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508" w:type="pct"/>
            <w:gridSpan w:val="4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809" w:type="pct"/>
            <w:gridSpan w:val="3"/>
            <w:vAlign w:val="center"/>
          </w:tcPr>
          <w:p w:rsidR="00545791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60" w:type="pct"/>
            <w:gridSpan w:val="2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545791" w:rsidRPr="00BE4BDE" w:rsidTr="00676DA2">
        <w:tc>
          <w:tcPr>
            <w:tcW w:w="235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48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9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7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9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3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6" w:type="pct"/>
            <w:gridSpan w:val="2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749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83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83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3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3" w:type="pct"/>
            <w:vMerge w:val="restart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7" w:type="pct"/>
            <w:vMerge w:val="restart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545791" w:rsidRPr="00BE4BDE" w:rsidTr="00676DA2">
        <w:tc>
          <w:tcPr>
            <w:tcW w:w="235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48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9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7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9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2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749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3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45791" w:rsidRPr="00BE4BDE" w:rsidTr="00676DA2">
        <w:tc>
          <w:tcPr>
            <w:tcW w:w="235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848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25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89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37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9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3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4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2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49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83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3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3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3" w:type="pct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7" w:type="pct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676DA2" w:rsidRPr="00BE4BDE" w:rsidTr="00DB158F">
        <w:trPr>
          <w:trHeight w:val="2484"/>
        </w:trPr>
        <w:tc>
          <w:tcPr>
            <w:tcW w:w="235" w:type="pct"/>
            <w:vAlign w:val="center"/>
          </w:tcPr>
          <w:p w:rsidR="00676DA2" w:rsidRPr="003F09C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>Р.06.1.0058.0008.001</w:t>
            </w:r>
          </w:p>
        </w:tc>
        <w:tc>
          <w:tcPr>
            <w:tcW w:w="848" w:type="pct"/>
            <w:vAlign w:val="center"/>
          </w:tcPr>
          <w:p w:rsidR="00676DA2" w:rsidRPr="00E55B3D" w:rsidRDefault="00676DA2" w:rsidP="003163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 xml:space="preserve">Обеспечение проведения мероприятий по повышению продуктивности лесов (т.е. осуществления ухода за лесами, улучшение породного состава лесных насаждений, повышение качества и устойчивости лесных насаждений, сохранение и усиление защитных, </w:t>
            </w:r>
            <w:proofErr w:type="spellStart"/>
            <w:r w:rsidRPr="003F09C4">
              <w:rPr>
                <w:rFonts w:ascii="Times New Roman" w:hAnsi="Times New Roman"/>
                <w:color w:val="000000"/>
                <w:sz w:val="20"/>
              </w:rPr>
              <w:t>водоохранных</w:t>
            </w:r>
            <w:proofErr w:type="spellEnd"/>
            <w:r w:rsidRPr="003F09C4">
              <w:rPr>
                <w:rFonts w:ascii="Times New Roman" w:hAnsi="Times New Roman"/>
                <w:color w:val="000000"/>
                <w:sz w:val="20"/>
              </w:rPr>
              <w:t>, санитарно-гигиенических и других полезных свойств леса, сокращение сроков выращивания технически спелой древесины, рациональное использование ресурсов древесины</w:t>
            </w:r>
          </w:p>
        </w:tc>
        <w:tc>
          <w:tcPr>
            <w:tcW w:w="425" w:type="pct"/>
            <w:vAlign w:val="center"/>
          </w:tcPr>
          <w:p w:rsidR="00676DA2" w:rsidRPr="00E55B3D" w:rsidRDefault="00676DA2" w:rsidP="003163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>Прореживание, проходные рубки (рубка деревьев, отобранных в рубку в соответствии с материалами отвода, вывозка заготовленной древесины, очистка мест рубок)</w:t>
            </w:r>
          </w:p>
        </w:tc>
        <w:tc>
          <w:tcPr>
            <w:tcW w:w="189" w:type="pct"/>
            <w:vAlign w:val="center"/>
          </w:tcPr>
          <w:p w:rsidR="00676DA2" w:rsidRPr="00E55B3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7" w:type="pct"/>
            <w:vAlign w:val="center"/>
          </w:tcPr>
          <w:p w:rsidR="00676DA2" w:rsidRPr="00E55B3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 xml:space="preserve">В плановой </w:t>
            </w:r>
          </w:p>
          <w:p w:rsidR="00676DA2" w:rsidRPr="00E55B3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форме</w:t>
            </w:r>
          </w:p>
        </w:tc>
        <w:tc>
          <w:tcPr>
            <w:tcW w:w="189" w:type="pct"/>
            <w:vAlign w:val="center"/>
          </w:tcPr>
          <w:p w:rsidR="00676DA2" w:rsidRPr="00E55B3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76DA2" w:rsidRPr="00E55B3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Гектар (гектар)</w:t>
            </w:r>
          </w:p>
        </w:tc>
        <w:tc>
          <w:tcPr>
            <w:tcW w:w="284" w:type="pct"/>
            <w:vAlign w:val="center"/>
          </w:tcPr>
          <w:p w:rsidR="00676DA2" w:rsidRPr="00E55B3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Гектар (гектар)</w:t>
            </w:r>
          </w:p>
        </w:tc>
        <w:tc>
          <w:tcPr>
            <w:tcW w:w="192" w:type="pct"/>
            <w:vAlign w:val="center"/>
          </w:tcPr>
          <w:p w:rsidR="00676DA2" w:rsidRPr="00E55B3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059</w:t>
            </w:r>
          </w:p>
        </w:tc>
        <w:tc>
          <w:tcPr>
            <w:tcW w:w="749" w:type="pct"/>
            <w:vAlign w:val="center"/>
          </w:tcPr>
          <w:p w:rsidR="00676DA2" w:rsidRPr="00EC6950" w:rsidRDefault="00676DA2" w:rsidP="008B04A3">
            <w:pPr>
              <w:jc w:val="center"/>
              <w:rPr>
                <w:rFonts w:ascii="Times New Roman" w:hAnsi="Times New Roman"/>
                <w:sz w:val="20"/>
              </w:rPr>
            </w:pPr>
            <w:r w:rsidRPr="00271AF1">
              <w:rPr>
                <w:rFonts w:ascii="Times New Roman" w:hAnsi="Times New Roman"/>
                <w:color w:val="000000"/>
                <w:sz w:val="20"/>
              </w:rPr>
              <w:t xml:space="preserve">Прореживание, проходные рубки, другие рубки (рубка деревьев, отобранных в рубку в соответствии с материалами отвода, вывозка заготовленной древесины, очистка мест рубок) для лесосек с целью проведения рубок ухода в </w:t>
            </w:r>
            <w:r w:rsidRPr="00271AF1"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z w:val="20"/>
              </w:rPr>
              <w:t xml:space="preserve">в. 21 </w:t>
            </w:r>
            <w:r w:rsidRPr="00271AF1">
              <w:rPr>
                <w:rFonts w:ascii="Times New Roman" w:hAnsi="Times New Roman"/>
                <w:sz w:val="20"/>
              </w:rPr>
              <w:t>выд.</w:t>
            </w:r>
            <w:r>
              <w:rPr>
                <w:rFonts w:ascii="Times New Roman" w:hAnsi="Times New Roman"/>
                <w:sz w:val="20"/>
              </w:rPr>
              <w:t xml:space="preserve">5, </w:t>
            </w:r>
            <w:proofErr w:type="spellStart"/>
            <w:r>
              <w:rPr>
                <w:rFonts w:ascii="Times New Roman" w:hAnsi="Times New Roman"/>
                <w:sz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10, </w:t>
            </w:r>
            <w:proofErr w:type="spellStart"/>
            <w:r>
              <w:rPr>
                <w:rFonts w:ascii="Times New Roman" w:hAnsi="Times New Roman"/>
                <w:sz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19; </w:t>
            </w:r>
            <w:r w:rsidRPr="00271AF1"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z w:val="20"/>
              </w:rPr>
              <w:t>в.37 выд.74; кв.38 выд.28, выд.36, выд.88; кв.40</w:t>
            </w:r>
            <w:r w:rsidRPr="00271AF1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выд.</w:t>
            </w:r>
            <w:r w:rsidRPr="00271AF1"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2,</w:t>
            </w:r>
            <w:r w:rsidRPr="00D8309E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выд.67, выд.87, выд.89; кв.47 выд.17, выд.20, выд.21; кв.56 выд.3</w:t>
            </w:r>
            <w:r w:rsidRPr="00271AF1"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</w:rPr>
              <w:t>; кв.58 выд.24, выд.25, выд.26, выд.31, выд.32, выд.33, кв.62 выд.5, выд.9, выд.10, выд.11.</w:t>
            </w:r>
          </w:p>
        </w:tc>
        <w:tc>
          <w:tcPr>
            <w:tcW w:w="283" w:type="pct"/>
            <w:vAlign w:val="center"/>
          </w:tcPr>
          <w:p w:rsidR="00676DA2" w:rsidRPr="00E55B3D" w:rsidRDefault="00676DA2" w:rsidP="008B0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142,4</w:t>
            </w:r>
          </w:p>
        </w:tc>
        <w:tc>
          <w:tcPr>
            <w:tcW w:w="283" w:type="pct"/>
            <w:vAlign w:val="center"/>
          </w:tcPr>
          <w:p w:rsidR="00676DA2" w:rsidRPr="00E55B3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</w:t>
            </w:r>
          </w:p>
        </w:tc>
        <w:tc>
          <w:tcPr>
            <w:tcW w:w="243" w:type="pct"/>
            <w:vAlign w:val="center"/>
          </w:tcPr>
          <w:p w:rsidR="00676DA2" w:rsidRPr="003F09C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28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7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Default="007757C4" w:rsidP="00856716">
      <w:pPr>
        <w:autoSpaceDE w:val="0"/>
        <w:autoSpaceDN w:val="0"/>
        <w:adjustRightInd w:val="0"/>
        <w:ind w:left="-426" w:firstLine="1146"/>
        <w:jc w:val="both"/>
        <w:rPr>
          <w:rFonts w:ascii="Times New Roman" w:hAnsi="Times New Roman"/>
          <w:sz w:val="24"/>
          <w:szCs w:val="24"/>
        </w:rPr>
      </w:pPr>
      <w:r w:rsidRPr="00674F49">
        <w:rPr>
          <w:rFonts w:ascii="Times New Roman" w:hAnsi="Times New Roman"/>
          <w:sz w:val="24"/>
          <w:szCs w:val="24"/>
        </w:rPr>
        <w:t>3.1. Показатели, характеризующие качество работы:</w:t>
      </w:r>
    </w:p>
    <w:p w:rsidR="00545791" w:rsidRDefault="00545791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266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9"/>
        <w:gridCol w:w="1496"/>
        <w:gridCol w:w="2129"/>
        <w:gridCol w:w="709"/>
        <w:gridCol w:w="997"/>
        <w:gridCol w:w="706"/>
        <w:gridCol w:w="2236"/>
        <w:gridCol w:w="1000"/>
        <w:gridCol w:w="706"/>
        <w:gridCol w:w="994"/>
        <w:gridCol w:w="997"/>
        <w:gridCol w:w="994"/>
        <w:gridCol w:w="850"/>
        <w:gridCol w:w="834"/>
      </w:tblGrid>
      <w:tr w:rsidR="00545791" w:rsidRPr="00BE4BDE" w:rsidTr="008B04A3">
        <w:trPr>
          <w:jc w:val="center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545791" w:rsidRPr="00BE4BDE" w:rsidTr="008B04A3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545791" w:rsidRPr="00BE4BDE" w:rsidTr="008B04A3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45791" w:rsidRPr="00BE4BDE" w:rsidTr="008B04A3">
        <w:trPr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676DA2" w:rsidRPr="00BE4BDE" w:rsidTr="008B04A3">
        <w:trPr>
          <w:trHeight w:val="1656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Р.06.1.0058.0010.001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Искусственное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</w:rPr>
              <w:t>лесовосста</w:t>
            </w:r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>новление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 плановой </w:t>
            </w: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Доля площади создания лесных культур при искусственном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</w:rPr>
              <w:t>лесовосстановлении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, от предусмотренной муниципальным заданием на соответствующий финансовый год,   в соответствии с установленными сроками, требованиями проектных и нормативных документов по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</w:rPr>
              <w:t>лесовосстановлению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8B04A3" w:rsidRDefault="008B04A3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674F49">
        <w:rPr>
          <w:rFonts w:ascii="Times New Roman" w:hAnsi="Times New Roman"/>
          <w:sz w:val="24"/>
          <w:szCs w:val="24"/>
        </w:rPr>
        <w:t>3.2. Показатели, характеризующие объем работы:</w:t>
      </w:r>
    </w:p>
    <w:p w:rsidR="00341512" w:rsidRDefault="00341512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65"/>
        <w:gridCol w:w="1969"/>
        <w:gridCol w:w="694"/>
        <w:gridCol w:w="992"/>
        <w:gridCol w:w="573"/>
        <w:gridCol w:w="856"/>
        <w:gridCol w:w="859"/>
        <w:gridCol w:w="579"/>
        <w:gridCol w:w="1848"/>
        <w:gridCol w:w="911"/>
        <w:gridCol w:w="977"/>
        <w:gridCol w:w="992"/>
        <w:gridCol w:w="856"/>
        <w:gridCol w:w="802"/>
      </w:tblGrid>
      <w:tr w:rsidR="008B04A3" w:rsidRPr="00BE4BDE" w:rsidTr="008B04A3">
        <w:tc>
          <w:tcPr>
            <w:tcW w:w="23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69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9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73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55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1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8B04A3" w:rsidRPr="00BE4BDE" w:rsidTr="008B04A3">
        <w:tc>
          <w:tcPr>
            <w:tcW w:w="23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6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1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02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4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7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8B04A3" w:rsidRPr="00BE4BDE" w:rsidTr="008B04A3">
        <w:tc>
          <w:tcPr>
            <w:tcW w:w="23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1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7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B04A3" w:rsidRPr="00BE4BDE" w:rsidTr="008B04A3">
        <w:tc>
          <w:tcPr>
            <w:tcW w:w="23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5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1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0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4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7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8B04A3" w:rsidRPr="00BE4BDE" w:rsidTr="008B04A3">
        <w:trPr>
          <w:trHeight w:val="2484"/>
        </w:trPr>
        <w:tc>
          <w:tcPr>
            <w:tcW w:w="233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Р.06.1.0058.0010.001</w:t>
            </w:r>
          </w:p>
        </w:tc>
        <w:tc>
          <w:tcPr>
            <w:tcW w:w="486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Искусственное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</w:rPr>
              <w:t>лесовосста</w:t>
            </w:r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>новление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653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</w:t>
            </w:r>
          </w:p>
        </w:tc>
        <w:tc>
          <w:tcPr>
            <w:tcW w:w="230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</w:t>
            </w: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190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5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9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1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Посадка саженцев с закрытой корневой системой, не моложе 4 лет, под меч (лопату) Колесова в соответствии с организационно-технологической схемой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(проектом посадок) в квартале № 66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выд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. 15</w:t>
            </w:r>
          </w:p>
        </w:tc>
        <w:tc>
          <w:tcPr>
            <w:tcW w:w="302" w:type="pct"/>
            <w:vAlign w:val="center"/>
          </w:tcPr>
          <w:p w:rsidR="00676DA2" w:rsidRPr="00BD262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262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4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7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545791" w:rsidRDefault="00545791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341512" w:rsidRDefault="00341512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6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"/>
        <w:gridCol w:w="1288"/>
        <w:gridCol w:w="1766"/>
        <w:gridCol w:w="716"/>
        <w:gridCol w:w="996"/>
        <w:gridCol w:w="708"/>
        <w:gridCol w:w="2229"/>
        <w:gridCol w:w="961"/>
        <w:gridCol w:w="852"/>
        <w:gridCol w:w="855"/>
        <w:gridCol w:w="996"/>
        <w:gridCol w:w="996"/>
        <w:gridCol w:w="852"/>
        <w:gridCol w:w="825"/>
      </w:tblGrid>
      <w:tr w:rsidR="008B04A3" w:rsidRPr="00BE4BDE" w:rsidTr="008B04A3">
        <w:trPr>
          <w:jc w:val="center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3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8B04A3" w:rsidRPr="00BE4BDE" w:rsidTr="008B04A3">
        <w:trPr>
          <w:jc w:val="center"/>
        </w:trPr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8B04A3" w:rsidRPr="00BE4BDE" w:rsidTr="008B04A3">
        <w:trPr>
          <w:jc w:val="center"/>
        </w:trPr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B04A3" w:rsidRPr="00BE4BDE" w:rsidTr="008B04A3">
        <w:trPr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8B04A3" w:rsidRPr="00BE4BDE" w:rsidTr="008B04A3">
        <w:trPr>
          <w:trHeight w:val="1656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E36A97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</w:rPr>
              <w:t>Р.06.1.0058.0011.001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Подготовка почвы под лесные культуры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Минерализация почвы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8B0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 xml:space="preserve">Доля площади подготовленной почвы под лесные культуры, от предусмотренной муниципальным заданием на соответствующий финансовый год,   в соответствии с установленными сроками, требованиями проектных и нормативных документов по </w:t>
            </w:r>
            <w:proofErr w:type="spellStart"/>
            <w:r w:rsidRPr="00923E36">
              <w:rPr>
                <w:rFonts w:ascii="Times New Roman" w:hAnsi="Times New Roman"/>
                <w:color w:val="000000"/>
                <w:sz w:val="20"/>
              </w:rPr>
              <w:t>лесовосстановлению</w:t>
            </w:r>
            <w:proofErr w:type="spellEnd"/>
            <w:r w:rsidRPr="00453139">
              <w:rPr>
                <w:rFonts w:ascii="Times New Roman" w:hAnsi="Times New Roman"/>
                <w:color w:val="000000"/>
                <w:sz w:val="20"/>
              </w:rPr>
              <w:t>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77FF" w:rsidRDefault="00E077F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6716" w:rsidRPr="008B04A3" w:rsidRDefault="00856716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A15A7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7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1837"/>
        <w:gridCol w:w="1590"/>
        <w:gridCol w:w="706"/>
        <w:gridCol w:w="1010"/>
        <w:gridCol w:w="860"/>
        <w:gridCol w:w="854"/>
        <w:gridCol w:w="857"/>
        <w:gridCol w:w="574"/>
        <w:gridCol w:w="2112"/>
        <w:gridCol w:w="728"/>
        <w:gridCol w:w="854"/>
        <w:gridCol w:w="998"/>
        <w:gridCol w:w="854"/>
        <w:gridCol w:w="807"/>
      </w:tblGrid>
      <w:tr w:rsidR="00341512" w:rsidRPr="00BE4BDE" w:rsidTr="00856716">
        <w:tc>
          <w:tcPr>
            <w:tcW w:w="231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46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09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32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840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1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8B04A3" w:rsidRPr="00BE4BDE" w:rsidTr="00856716">
        <w:tc>
          <w:tcPr>
            <w:tcW w:w="231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8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8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8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66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88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37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78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3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8B04A3" w:rsidRPr="00BE4BDE" w:rsidTr="00856716">
        <w:tc>
          <w:tcPr>
            <w:tcW w:w="231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8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8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87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88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7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3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B04A3" w:rsidRPr="00BE4BDE" w:rsidTr="00856716">
        <w:tc>
          <w:tcPr>
            <w:tcW w:w="231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98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18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8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87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88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7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78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3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8B04A3" w:rsidRPr="00BE4BDE" w:rsidTr="00856716">
        <w:trPr>
          <w:trHeight w:val="2484"/>
        </w:trPr>
        <w:tc>
          <w:tcPr>
            <w:tcW w:w="231" w:type="pct"/>
            <w:vAlign w:val="center"/>
          </w:tcPr>
          <w:p w:rsidR="00676DA2" w:rsidRPr="00E36A97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</w:rPr>
              <w:t>Р.06.1.0058.0011.001</w:t>
            </w:r>
          </w:p>
        </w:tc>
        <w:tc>
          <w:tcPr>
            <w:tcW w:w="598" w:type="pct"/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Подготовка почвы под лесные культуры</w:t>
            </w:r>
          </w:p>
        </w:tc>
        <w:tc>
          <w:tcPr>
            <w:tcW w:w="518" w:type="pct"/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Минерализация почвы</w:t>
            </w:r>
          </w:p>
        </w:tc>
        <w:tc>
          <w:tcPr>
            <w:tcW w:w="230" w:type="pct"/>
            <w:vAlign w:val="center"/>
          </w:tcPr>
          <w:p w:rsidR="00676DA2" w:rsidRPr="00453139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80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8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9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87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88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Подготовка почвы под посадку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лесных культур (полосами) механизированным способом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в квартале № 66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выд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. 15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. Полосная расчистка площади от </w:t>
            </w:r>
            <w:proofErr w:type="spellStart"/>
            <w:r w:rsidRPr="00A214DC">
              <w:rPr>
                <w:rFonts w:ascii="Times New Roman" w:hAnsi="Times New Roman"/>
                <w:color w:val="000000"/>
                <w:sz w:val="20"/>
              </w:rPr>
              <w:t>валежной</w:t>
            </w:r>
            <w:proofErr w:type="spellEnd"/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 древесины, камней, нежелательной древесной растительности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>, стволов усохших деревьев</w:t>
            </w:r>
          </w:p>
        </w:tc>
        <w:tc>
          <w:tcPr>
            <w:tcW w:w="237" w:type="pct"/>
            <w:vAlign w:val="center"/>
          </w:tcPr>
          <w:p w:rsidR="00676DA2" w:rsidRPr="00BD262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262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78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5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78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6D5783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30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"/>
        <w:gridCol w:w="1570"/>
        <w:gridCol w:w="1817"/>
        <w:gridCol w:w="1177"/>
        <w:gridCol w:w="995"/>
        <w:gridCol w:w="828"/>
        <w:gridCol w:w="1763"/>
        <w:gridCol w:w="992"/>
        <w:gridCol w:w="574"/>
        <w:gridCol w:w="855"/>
        <w:gridCol w:w="995"/>
        <w:gridCol w:w="995"/>
        <w:gridCol w:w="852"/>
        <w:gridCol w:w="831"/>
      </w:tblGrid>
      <w:tr w:rsidR="006D5783" w:rsidRPr="00BE4BDE" w:rsidTr="00E077FF">
        <w:trPr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5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6D5783" w:rsidRPr="00BE4BDE" w:rsidTr="00E077FF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D5783" w:rsidRPr="00BE4BDE" w:rsidTr="00E077FF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D5783" w:rsidRPr="00BE4BDE" w:rsidTr="00E077FF">
        <w:trPr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6D5783" w:rsidRPr="00BE4BDE" w:rsidTr="00E077FF">
        <w:trPr>
          <w:trHeight w:val="165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Р.06.1.0058.0013.001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Содействие естественному возобновлению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Вырубка горельника, больных и фаутных деревьев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E9171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>Количество оставленных из числа намеченных в рубку деревьев  от общего количества деревьев</w:t>
            </w:r>
          </w:p>
          <w:p w:rsidR="006D5783" w:rsidRPr="00E9171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76DA2" w:rsidRDefault="00676DA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472"/>
        <w:gridCol w:w="1262"/>
        <w:gridCol w:w="703"/>
        <w:gridCol w:w="982"/>
        <w:gridCol w:w="985"/>
        <w:gridCol w:w="1409"/>
        <w:gridCol w:w="1115"/>
        <w:gridCol w:w="844"/>
        <w:gridCol w:w="1794"/>
        <w:gridCol w:w="697"/>
        <w:gridCol w:w="700"/>
        <w:gridCol w:w="730"/>
        <w:gridCol w:w="835"/>
        <w:gridCol w:w="799"/>
      </w:tblGrid>
      <w:tr w:rsidR="006D5783" w:rsidRPr="00BE4BDE" w:rsidTr="00E077FF">
        <w:tc>
          <w:tcPr>
            <w:tcW w:w="231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44" w:type="pct"/>
            <w:gridSpan w:val="3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55" w:type="pct"/>
            <w:gridSpan w:val="2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718" w:type="pct"/>
            <w:gridSpan w:val="4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708" w:type="pct"/>
            <w:gridSpan w:val="3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5" w:type="pct"/>
            <w:gridSpan w:val="2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6D5783" w:rsidRPr="00BE4BDE" w:rsidTr="00E077FF">
        <w:tc>
          <w:tcPr>
            <w:tcW w:w="231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8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69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52" w:type="pct"/>
            <w:gridSpan w:val="2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97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32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3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7" w:type="pct"/>
            <w:vMerge w:val="restar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D5783" w:rsidRPr="00BE4BDE" w:rsidTr="00E077FF">
        <w:tc>
          <w:tcPr>
            <w:tcW w:w="231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9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97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7" w:type="pct"/>
            <w:vMerge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D5783" w:rsidRPr="00BE4BDE" w:rsidTr="00E077FF">
        <w:tc>
          <w:tcPr>
            <w:tcW w:w="23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9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2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8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69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9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2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7" w:type="pc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6D5783" w:rsidRPr="00BE4BDE" w:rsidTr="00E077FF">
        <w:trPr>
          <w:trHeight w:val="2484"/>
        </w:trPr>
        <w:tc>
          <w:tcPr>
            <w:tcW w:w="231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Р.06.1.0058.0013.001</w:t>
            </w:r>
          </w:p>
        </w:tc>
        <w:tc>
          <w:tcPr>
            <w:tcW w:w="490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Содействие естественному возобновлению</w:t>
            </w:r>
          </w:p>
        </w:tc>
        <w:tc>
          <w:tcPr>
            <w:tcW w:w="420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Вырубка горельника, больных и фаутных деревьев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8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69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Гектар 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(Г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ектар)</w:t>
            </w: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9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Вырубка горельника, больных и фаутных деревьев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квартале № 66 выдел № 15</w:t>
            </w:r>
          </w:p>
        </w:tc>
        <w:tc>
          <w:tcPr>
            <w:tcW w:w="232" w:type="pct"/>
            <w:vAlign w:val="center"/>
          </w:tcPr>
          <w:p w:rsidR="006D5783" w:rsidRPr="00712D0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  <w:p w:rsidR="006D5783" w:rsidRPr="00405A45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05A45">
              <w:rPr>
                <w:rFonts w:ascii="Times New Roman" w:hAnsi="Times New Roman"/>
                <w:sz w:val="20"/>
              </w:rPr>
              <w:t>9,2</w:t>
            </w:r>
          </w:p>
          <w:p w:rsidR="006D5783" w:rsidRPr="00386F18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3" w:type="pct"/>
            <w:vAlign w:val="center"/>
          </w:tcPr>
          <w:p w:rsidR="006D5783" w:rsidRPr="00386F18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386F18">
              <w:rPr>
                <w:rFonts w:ascii="Times New Roman" w:hAnsi="Times New Roman"/>
                <w:sz w:val="20"/>
              </w:rPr>
              <w:t>9,2</w:t>
            </w:r>
          </w:p>
        </w:tc>
        <w:tc>
          <w:tcPr>
            <w:tcW w:w="24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8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7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Pr="00FA28FB" w:rsidRDefault="006D5783" w:rsidP="006D5783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2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6D5783" w:rsidRPr="00BE4BDE" w:rsidTr="00E077FF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6D5783" w:rsidRDefault="006D5783" w:rsidP="00E077F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6D5783" w:rsidRPr="00FA28FB" w:rsidRDefault="006D5783" w:rsidP="00E07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6D5783" w:rsidRPr="00FA28FB" w:rsidRDefault="006D5783" w:rsidP="00E077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Р.06.1.0061</w:t>
            </w:r>
          </w:p>
        </w:tc>
      </w:tr>
    </w:tbl>
    <w:p w:rsidR="006D5783" w:rsidRPr="00FA28FB" w:rsidRDefault="006D5783" w:rsidP="006D57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Pr="00FA28FB" w:rsidRDefault="006D5783" w:rsidP="006D578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>
        <w:rPr>
          <w:rFonts w:ascii="Times New Roman" w:hAnsi="Times New Roman"/>
          <w:color w:val="000000"/>
          <w:sz w:val="24"/>
          <w:szCs w:val="24"/>
        </w:rPr>
        <w:t>Выполнение работ по отводу лесосек</w:t>
      </w:r>
    </w:p>
    <w:p w:rsidR="006D5783" w:rsidRPr="00FA28FB" w:rsidRDefault="006D5783" w:rsidP="006D578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6D5783" w:rsidRPr="00FA28FB" w:rsidRDefault="006D5783" w:rsidP="006D578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6D5783" w:rsidRPr="00FA28FB" w:rsidRDefault="006D5783" w:rsidP="006D57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341512" w:rsidRPr="00FA28FB" w:rsidRDefault="00341512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55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2"/>
        <w:gridCol w:w="1436"/>
        <w:gridCol w:w="1527"/>
        <w:gridCol w:w="1500"/>
        <w:gridCol w:w="1215"/>
        <w:gridCol w:w="716"/>
        <w:gridCol w:w="1953"/>
        <w:gridCol w:w="912"/>
        <w:gridCol w:w="851"/>
        <w:gridCol w:w="854"/>
        <w:gridCol w:w="995"/>
        <w:gridCol w:w="1001"/>
        <w:gridCol w:w="848"/>
        <w:gridCol w:w="805"/>
      </w:tblGrid>
      <w:tr w:rsidR="008B04A3" w:rsidRPr="00BE4BDE" w:rsidTr="00975C1A">
        <w:trPr>
          <w:jc w:val="center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8B04A3" w:rsidRPr="00BE4BDE" w:rsidTr="00975C1A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8B04A3" w:rsidRPr="00BE4BDE" w:rsidTr="00975C1A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B04A3" w:rsidRPr="00BE4BDE" w:rsidTr="00975C1A">
        <w:trPr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8B04A3" w:rsidRPr="00BE4BDE" w:rsidTr="00975C1A">
        <w:trPr>
          <w:trHeight w:val="1656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D2444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</w:rPr>
              <w:t>Р.06.1.0061.0002.001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Отвод лесосек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По мере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необходи</w:t>
            </w:r>
            <w:proofErr w:type="spellEnd"/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>мости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834C1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834C1">
              <w:rPr>
                <w:rFonts w:ascii="Times New Roman" w:hAnsi="Times New Roman"/>
                <w:color w:val="000000"/>
                <w:sz w:val="20"/>
              </w:rPr>
              <w:t>Отграничение и оформление в натуре площади участков: Наличие граничных визиров (при неясных естественных границах),  точность определения площадей погрешность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76DA2" w:rsidRDefault="00676DA2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1274"/>
        <w:gridCol w:w="850"/>
        <w:gridCol w:w="850"/>
        <w:gridCol w:w="850"/>
        <w:gridCol w:w="709"/>
        <w:gridCol w:w="850"/>
        <w:gridCol w:w="709"/>
        <w:gridCol w:w="709"/>
        <w:gridCol w:w="3828"/>
        <w:gridCol w:w="709"/>
        <w:gridCol w:w="565"/>
        <w:gridCol w:w="733"/>
        <w:gridCol w:w="850"/>
        <w:gridCol w:w="829"/>
      </w:tblGrid>
      <w:tr w:rsidR="00341512" w:rsidRPr="00BE4BDE" w:rsidTr="00676DA2">
        <w:tc>
          <w:tcPr>
            <w:tcW w:w="23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990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9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029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668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9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676DA2" w:rsidRPr="00BE4BDE" w:rsidTr="00676DA2">
        <w:tc>
          <w:tcPr>
            <w:tcW w:w="23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2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127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3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188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3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6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76DA2" w:rsidRPr="00BE4BDE" w:rsidTr="00676DA2">
        <w:tc>
          <w:tcPr>
            <w:tcW w:w="23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127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76DA2" w:rsidRPr="00BE4BDE" w:rsidTr="00676DA2">
        <w:tc>
          <w:tcPr>
            <w:tcW w:w="23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127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188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3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6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676DA2" w:rsidRPr="00BE4BDE" w:rsidTr="00676DA2">
        <w:trPr>
          <w:trHeight w:val="2484"/>
        </w:trPr>
        <w:tc>
          <w:tcPr>
            <w:tcW w:w="235" w:type="pct"/>
            <w:vAlign w:val="center"/>
          </w:tcPr>
          <w:p w:rsidR="00676DA2" w:rsidRPr="00D2444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</w:rPr>
              <w:t>Р.06.1.0061.0002.001</w:t>
            </w:r>
          </w:p>
        </w:tc>
        <w:tc>
          <w:tcPr>
            <w:tcW w:w="4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Отвод лесосек</w:t>
            </w: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необходимости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1274" w:type="pct"/>
            <w:vAlign w:val="center"/>
          </w:tcPr>
          <w:p w:rsidR="00676DA2" w:rsidRDefault="00676DA2" w:rsidP="00676DA2">
            <w:pPr>
              <w:jc w:val="both"/>
              <w:rPr>
                <w:rFonts w:ascii="Times New Roman" w:hAnsi="Times New Roman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Прорубка и промер визи</w:t>
            </w:r>
            <w:r>
              <w:rPr>
                <w:rFonts w:ascii="Times New Roman" w:hAnsi="Times New Roman"/>
                <w:color w:val="000000"/>
                <w:sz w:val="20"/>
              </w:rPr>
              <w:t>ров, у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становка предупреждающих знаков «Вним</w:t>
            </w:r>
            <w:r>
              <w:rPr>
                <w:rFonts w:ascii="Times New Roman" w:hAnsi="Times New Roman"/>
                <w:color w:val="000000"/>
                <w:sz w:val="20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ние, валка леса»</w:t>
            </w:r>
            <w:r>
              <w:rPr>
                <w:rFonts w:ascii="Times New Roman" w:hAnsi="Times New Roman"/>
                <w:color w:val="000000"/>
                <w:sz w:val="20"/>
              </w:rPr>
              <w:t>, с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оставление полевого абриса</w:t>
            </w:r>
            <w:r>
              <w:rPr>
                <w:rFonts w:ascii="Times New Roman" w:hAnsi="Times New Roman"/>
                <w:color w:val="000000"/>
                <w:sz w:val="20"/>
              </w:rPr>
              <w:t>, и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зготовление, установка на углах лесосеки деляночных столбов</w:t>
            </w:r>
            <w:r>
              <w:rPr>
                <w:rFonts w:ascii="Times New Roman" w:hAnsi="Times New Roman"/>
                <w:color w:val="000000"/>
                <w:sz w:val="20"/>
              </w:rPr>
              <w:t>, к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леймение деревьев, предназначенных для рубки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 высоте 1,3м, п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еречет деревьев по породам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и категориям технической годности, составление чертежа, материально-денежная оценка лесосеки </w:t>
            </w:r>
            <w:r>
              <w:rPr>
                <w:rFonts w:ascii="Times New Roman" w:hAnsi="Times New Roman"/>
                <w:color w:val="000000"/>
                <w:sz w:val="20"/>
              </w:rPr>
              <w:t>, с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ъемка границ и геодезическая привязка лесосеки к постоянным ориентирам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 лесосек с целью проведения рубок ухода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AF1">
              <w:rPr>
                <w:rFonts w:ascii="Times New Roman" w:hAnsi="Times New Roman"/>
                <w:color w:val="000000"/>
                <w:sz w:val="20"/>
              </w:rPr>
              <w:t xml:space="preserve">в </w:t>
            </w:r>
            <w:r w:rsidRPr="00271AF1"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z w:val="20"/>
              </w:rPr>
              <w:t xml:space="preserve">в. 21 </w:t>
            </w:r>
            <w:r w:rsidRPr="00271AF1">
              <w:rPr>
                <w:rFonts w:ascii="Times New Roman" w:hAnsi="Times New Roman"/>
                <w:sz w:val="20"/>
              </w:rPr>
              <w:t>выд.</w:t>
            </w:r>
            <w:r>
              <w:rPr>
                <w:rFonts w:ascii="Times New Roman" w:hAnsi="Times New Roman"/>
                <w:sz w:val="20"/>
              </w:rPr>
              <w:t xml:space="preserve">10, </w:t>
            </w:r>
            <w:proofErr w:type="spellStart"/>
            <w:r>
              <w:rPr>
                <w:rFonts w:ascii="Times New Roman" w:hAnsi="Times New Roman"/>
                <w:sz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19; </w:t>
            </w:r>
            <w:r w:rsidRPr="00271AF1"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z w:val="20"/>
              </w:rPr>
              <w:t>в.37 выд.74; кв.38 выд.28, выд.36, выд.88; кв.40</w:t>
            </w:r>
            <w:r w:rsidRPr="00271AF1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выд.</w:t>
            </w:r>
            <w:r w:rsidRPr="00271AF1"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2,</w:t>
            </w:r>
            <w:r w:rsidRPr="00D8309E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выд.67, выд.87, выд.89; кв.47 выд.17, выд.20, выд.21(97,7).</w:t>
            </w:r>
          </w:p>
          <w:p w:rsidR="00676DA2" w:rsidRDefault="00676DA2" w:rsidP="00676DA2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санитарных рубок (</w:t>
            </w:r>
            <w:proofErr w:type="spellStart"/>
            <w:r>
              <w:rPr>
                <w:rFonts w:ascii="Times New Roman" w:hAnsi="Times New Roman"/>
                <w:sz w:val="20"/>
              </w:rPr>
              <w:t>горельник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) в кв. 66 </w:t>
            </w:r>
            <w:proofErr w:type="spellStart"/>
            <w:r>
              <w:rPr>
                <w:rFonts w:ascii="Times New Roman" w:hAnsi="Times New Roman"/>
                <w:sz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</w:rPr>
              <w:t>. 15 (9,2 га)</w:t>
            </w:r>
          </w:p>
          <w:p w:rsidR="00676DA2" w:rsidRPr="00BB4EE9" w:rsidRDefault="00676DA2" w:rsidP="00975C1A">
            <w:pPr>
              <w:jc w:val="both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Отвод лесосек для заготовки древесины для собственных нужд (20 га)</w:t>
            </w:r>
          </w:p>
        </w:tc>
        <w:tc>
          <w:tcPr>
            <w:tcW w:w="236" w:type="pct"/>
            <w:vAlign w:val="center"/>
          </w:tcPr>
          <w:p w:rsidR="00676DA2" w:rsidRPr="00E1578A" w:rsidRDefault="00823D45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155</w:t>
            </w:r>
            <w:r w:rsidR="00676DA2">
              <w:rPr>
                <w:rFonts w:ascii="Times New Roman" w:hAnsi="Times New Roman"/>
                <w:sz w:val="20"/>
              </w:rPr>
              <w:t>,9</w:t>
            </w:r>
          </w:p>
        </w:tc>
        <w:tc>
          <w:tcPr>
            <w:tcW w:w="188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130</w:t>
            </w:r>
          </w:p>
        </w:tc>
        <w:tc>
          <w:tcPr>
            <w:tcW w:w="24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130</w:t>
            </w:r>
          </w:p>
        </w:tc>
        <w:tc>
          <w:tcPr>
            <w:tcW w:w="28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6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975C1A" w:rsidRDefault="00975C1A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 w:rsidR="006D5783">
        <w:rPr>
          <w:rFonts w:ascii="Times New Roman" w:hAnsi="Times New Roman"/>
          <w:color w:val="000000"/>
          <w:sz w:val="24"/>
          <w:szCs w:val="24"/>
        </w:rPr>
        <w:t>3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FA28FB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FA28FB" w:rsidRDefault="006D5783" w:rsidP="006D57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Р.10.1.0078</w:t>
            </w:r>
          </w:p>
        </w:tc>
      </w:tr>
    </w:tbl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7757C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6D5783">
        <w:rPr>
          <w:rFonts w:ascii="Times New Roman" w:hAnsi="Times New Roman"/>
          <w:color w:val="000000"/>
          <w:sz w:val="24"/>
          <w:szCs w:val="24"/>
        </w:rPr>
        <w:t>Предупреждение лесных пожаров.</w:t>
      </w:r>
    </w:p>
    <w:p w:rsidR="007757C4" w:rsidRPr="00FA28FB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7757C4" w:rsidRPr="00FA28FB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78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"/>
        <w:gridCol w:w="1752"/>
        <w:gridCol w:w="1559"/>
        <w:gridCol w:w="872"/>
        <w:gridCol w:w="995"/>
        <w:gridCol w:w="709"/>
        <w:gridCol w:w="2407"/>
        <w:gridCol w:w="715"/>
        <w:gridCol w:w="847"/>
        <w:gridCol w:w="854"/>
        <w:gridCol w:w="995"/>
        <w:gridCol w:w="995"/>
        <w:gridCol w:w="851"/>
        <w:gridCol w:w="835"/>
      </w:tblGrid>
      <w:tr w:rsidR="00426FB9" w:rsidRPr="00BE4BDE" w:rsidTr="00975C1A">
        <w:trPr>
          <w:jc w:val="center"/>
        </w:trPr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975C1A" w:rsidRPr="00BE4BDE" w:rsidTr="00975C1A">
        <w:trPr>
          <w:jc w:val="center"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9D041A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2020</w:t>
            </w:r>
            <w:r w:rsidR="00426FB9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975C1A" w:rsidRPr="00BE4BDE" w:rsidTr="00975C1A">
        <w:trPr>
          <w:jc w:val="center"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75C1A" w:rsidRPr="00BE4BDE" w:rsidTr="00975C1A">
        <w:trPr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975C1A" w:rsidRPr="00BE4BDE" w:rsidTr="00975C1A">
        <w:trPr>
          <w:trHeight w:val="1656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Р.10.1.0078.0001.001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97EC8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69329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9329D">
              <w:rPr>
                <w:rFonts w:ascii="Times New Roman" w:hAnsi="Times New Roman"/>
                <w:color w:val="000000"/>
                <w:sz w:val="20"/>
              </w:rPr>
              <w:t>Доля крупных лесных пожаров в общем к</w:t>
            </w:r>
            <w:r>
              <w:rPr>
                <w:rFonts w:ascii="Times New Roman" w:hAnsi="Times New Roman"/>
                <w:color w:val="000000"/>
                <w:sz w:val="20"/>
              </w:rPr>
              <w:t>оличе</w:t>
            </w:r>
            <w:r w:rsidRPr="0069329D">
              <w:rPr>
                <w:rFonts w:ascii="Times New Roman" w:hAnsi="Times New Roman"/>
                <w:color w:val="000000"/>
                <w:sz w:val="20"/>
              </w:rPr>
              <w:t>стве лесных пожаров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DE5B91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jc w:val="center"/>
              <w:rPr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jc w:val="center"/>
              <w:rPr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451D" w:rsidRDefault="0076451D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6451D" w:rsidRDefault="0076451D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1890"/>
        <w:gridCol w:w="1261"/>
        <w:gridCol w:w="1268"/>
        <w:gridCol w:w="978"/>
        <w:gridCol w:w="576"/>
        <w:gridCol w:w="850"/>
        <w:gridCol w:w="850"/>
        <w:gridCol w:w="582"/>
        <w:gridCol w:w="1776"/>
        <w:gridCol w:w="990"/>
        <w:gridCol w:w="850"/>
        <w:gridCol w:w="1002"/>
        <w:gridCol w:w="850"/>
        <w:gridCol w:w="804"/>
      </w:tblGrid>
      <w:tr w:rsidR="00975C1A" w:rsidRPr="00BE4BDE" w:rsidTr="00975C1A">
        <w:tc>
          <w:tcPr>
            <w:tcW w:w="23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50" w:type="pct"/>
            <w:gridSpan w:val="3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0" w:type="pct"/>
            <w:gridSpan w:val="2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32" w:type="pct"/>
            <w:gridSpan w:val="4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33" w:type="pct"/>
            <w:gridSpan w:val="3"/>
            <w:vAlign w:val="center"/>
          </w:tcPr>
          <w:p w:rsidR="00426FB9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4" w:type="pct"/>
            <w:gridSpan w:val="2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975C1A" w:rsidRPr="00BE4BDE" w:rsidTr="00975C1A">
        <w:tc>
          <w:tcPr>
            <w:tcW w:w="23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0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4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6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9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9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0" w:type="pct"/>
            <w:gridSpan w:val="2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8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25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79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4" w:type="pct"/>
            <w:vMerge w:val="restar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975C1A" w:rsidRPr="00BE4BDE" w:rsidTr="00975C1A">
        <w:tc>
          <w:tcPr>
            <w:tcW w:w="23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0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4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6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9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1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8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75C1A" w:rsidRPr="00BE4BDE" w:rsidTr="00975C1A">
        <w:tc>
          <w:tcPr>
            <w:tcW w:w="23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20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14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16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1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9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9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9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1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79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9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9" w:type="pc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4" w:type="pc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975C1A" w:rsidRPr="00BE4BDE" w:rsidTr="00975C1A">
        <w:trPr>
          <w:trHeight w:val="2484"/>
        </w:trPr>
        <w:tc>
          <w:tcPr>
            <w:tcW w:w="232" w:type="pct"/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Р.10.1.0078.0001.001</w:t>
            </w:r>
          </w:p>
        </w:tc>
        <w:tc>
          <w:tcPr>
            <w:tcW w:w="620" w:type="pct"/>
            <w:vAlign w:val="center"/>
          </w:tcPr>
          <w:p w:rsidR="00676DA2" w:rsidRPr="00F97EC8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414" w:type="pct"/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6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9" w:type="pct"/>
            <w:vAlign w:val="center"/>
          </w:tcPr>
          <w:p w:rsidR="00676DA2" w:rsidRPr="00F927B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91" w:type="pct"/>
            <w:vAlign w:val="center"/>
          </w:tcPr>
          <w:p w:rsidR="00676DA2" w:rsidRPr="00F927B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82" w:type="pct"/>
            <w:vAlign w:val="center"/>
          </w:tcPr>
          <w:p w:rsidR="00676DA2" w:rsidRPr="0069329D" w:rsidRDefault="00676DA2" w:rsidP="006A0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количестве </w:t>
            </w:r>
            <w:r w:rsidRPr="001B4CA5">
              <w:rPr>
                <w:rFonts w:ascii="Times New Roman" w:hAnsi="Times New Roman"/>
                <w:color w:val="000000" w:themeColor="text1"/>
                <w:sz w:val="20"/>
              </w:rPr>
              <w:t>20 единиц</w:t>
            </w:r>
          </w:p>
        </w:tc>
        <w:tc>
          <w:tcPr>
            <w:tcW w:w="325" w:type="pct"/>
            <w:vAlign w:val="center"/>
          </w:tcPr>
          <w:p w:rsidR="00676DA2" w:rsidRPr="008C2EE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79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29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79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4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D041A" w:rsidRDefault="009D041A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16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875"/>
        <w:gridCol w:w="1419"/>
        <w:gridCol w:w="710"/>
        <w:gridCol w:w="995"/>
        <w:gridCol w:w="1132"/>
        <w:gridCol w:w="1702"/>
        <w:gridCol w:w="998"/>
        <w:gridCol w:w="849"/>
        <w:gridCol w:w="855"/>
        <w:gridCol w:w="995"/>
        <w:gridCol w:w="995"/>
        <w:gridCol w:w="846"/>
        <w:gridCol w:w="834"/>
      </w:tblGrid>
      <w:tr w:rsidR="00015D9D" w:rsidRPr="00BE4BDE" w:rsidTr="00975C1A">
        <w:trPr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015D9D" w:rsidRPr="00BE4BDE" w:rsidTr="00975C1A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015D9D" w:rsidRPr="00BE4BDE" w:rsidTr="00975C1A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15D9D" w:rsidRPr="00BE4BDE" w:rsidTr="00975C1A">
        <w:trPr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676DA2" w:rsidRPr="00BE4BDE" w:rsidTr="00975C1A">
        <w:trPr>
          <w:trHeight w:val="165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Р.10.1.0078.0002.001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6C4562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8B3D3C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</w:rPr>
              <w:t>Степень выполнения работ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69"/>
        <w:gridCol w:w="564"/>
        <w:gridCol w:w="713"/>
        <w:gridCol w:w="1021"/>
        <w:gridCol w:w="570"/>
        <w:gridCol w:w="850"/>
        <w:gridCol w:w="710"/>
        <w:gridCol w:w="710"/>
        <w:gridCol w:w="3428"/>
        <w:gridCol w:w="990"/>
        <w:gridCol w:w="850"/>
        <w:gridCol w:w="999"/>
        <w:gridCol w:w="850"/>
        <w:gridCol w:w="807"/>
      </w:tblGrid>
      <w:tr w:rsidR="00975C1A" w:rsidRPr="00BE4BDE" w:rsidTr="00975C1A">
        <w:tc>
          <w:tcPr>
            <w:tcW w:w="231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900" w:type="pct"/>
            <w:gridSpan w:val="3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22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870" w:type="pct"/>
            <w:gridSpan w:val="4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32" w:type="pct"/>
            <w:gridSpan w:val="3"/>
            <w:vAlign w:val="center"/>
          </w:tcPr>
          <w:p w:rsidR="00015D9D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5" w:type="pct"/>
            <w:gridSpan w:val="2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975C1A" w:rsidRPr="00BE4BDE" w:rsidTr="00975C1A">
        <w:tc>
          <w:tcPr>
            <w:tcW w:w="231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2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7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9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66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112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2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79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8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6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975C1A" w:rsidRPr="00BE4BDE" w:rsidTr="00975C1A">
        <w:tc>
          <w:tcPr>
            <w:tcW w:w="231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2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7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112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6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75C1A" w:rsidRPr="00BE4BDE" w:rsidTr="00975C1A">
        <w:tc>
          <w:tcPr>
            <w:tcW w:w="231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8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9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112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79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8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9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6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975C1A" w:rsidRPr="00BE4BDE" w:rsidTr="00975C1A">
        <w:trPr>
          <w:trHeight w:val="2484"/>
        </w:trPr>
        <w:tc>
          <w:tcPr>
            <w:tcW w:w="231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Р.10.1.0078.0002.001</w:t>
            </w:r>
          </w:p>
        </w:tc>
        <w:tc>
          <w:tcPr>
            <w:tcW w:w="482" w:type="pct"/>
            <w:vAlign w:val="center"/>
          </w:tcPr>
          <w:p w:rsidR="00676DA2" w:rsidRPr="001732B3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5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7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3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1125" w:type="pct"/>
            <w:vAlign w:val="center"/>
          </w:tcPr>
          <w:p w:rsidR="00676DA2" w:rsidRPr="00B8283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55B3D">
              <w:rPr>
                <w:rFonts w:ascii="Times New Roman" w:hAnsi="Times New Roman"/>
                <w:color w:val="000000"/>
                <w:sz w:val="20"/>
              </w:rPr>
              <w:t>Проведение санитарно-оздоровительных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–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расчистка площади от </w:t>
            </w:r>
            <w:proofErr w:type="spellStart"/>
            <w:r w:rsidRPr="00A214DC">
              <w:rPr>
                <w:rFonts w:ascii="Times New Roman" w:hAnsi="Times New Roman"/>
                <w:color w:val="000000"/>
                <w:sz w:val="20"/>
              </w:rPr>
              <w:t>валежной</w:t>
            </w:r>
            <w:proofErr w:type="spellEnd"/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 древесины, нежелательной древесной растительности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, стволов усохших деревьев, уборка захламлённости, аварийных деревьев, обрубка сухих нижних ветвей у живых деревьев: 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пр. Курчатова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(от площади Победы до КПП № 3, вдоль пешеходной дорожки; ул. Саянская; от КПП № 3 по ул. Саянская вверх до погребов, от рынка «Центральный» до перекрестка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пр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Курчатова – ул. Королева, за СМ «Стройка» - 3,16 га)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ул. 60 лет ВЛКСМ (от перекрестка пр. Ленинградский с ул. 60 лет ВЛКСМ до моста; от моста до церкви; от церкви до профилактория «Строитель» - 47,1 га);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пр. Ленинградский (от площади  Победы до моста через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р.Кантат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; от моста через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р.Кантат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до ПЧ -10; от пр. Ленинградский д.22 до ГВС, за жилыми домами на пр. Ленинградский д. 16,д. 26;– 5,025 га);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За спорткомплексом «Радуга» - 5,0 га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Работы проводятся 2 раза в год.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r w:rsidRPr="0065309E">
              <w:rPr>
                <w:rFonts w:ascii="Times New Roman" w:hAnsi="Times New Roman"/>
                <w:sz w:val="20"/>
              </w:rPr>
              <w:t>азделительн</w:t>
            </w:r>
            <w:r>
              <w:rPr>
                <w:rFonts w:ascii="Times New Roman" w:hAnsi="Times New Roman"/>
                <w:sz w:val="20"/>
              </w:rPr>
              <w:t xml:space="preserve">ая </w:t>
            </w:r>
            <w:r w:rsidRPr="0065309E">
              <w:rPr>
                <w:rFonts w:ascii="Times New Roman" w:hAnsi="Times New Roman"/>
                <w:sz w:val="20"/>
              </w:rPr>
              <w:t xml:space="preserve"> полос</w:t>
            </w:r>
            <w:r>
              <w:rPr>
                <w:rFonts w:ascii="Times New Roman" w:hAnsi="Times New Roman"/>
                <w:sz w:val="20"/>
              </w:rPr>
              <w:t xml:space="preserve">а </w:t>
            </w:r>
            <w:r w:rsidRPr="0065309E">
              <w:rPr>
                <w:rFonts w:ascii="Times New Roman" w:hAnsi="Times New Roman"/>
                <w:sz w:val="20"/>
              </w:rPr>
              <w:t xml:space="preserve">   пр. Ленинградский, от д. № 29 до д. № 101</w:t>
            </w:r>
            <w:r>
              <w:rPr>
                <w:rFonts w:ascii="Times New Roman" w:hAnsi="Times New Roman"/>
                <w:sz w:val="20"/>
              </w:rPr>
              <w:t xml:space="preserve">- 5 га.,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пр.Ленинградский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 за АЗС «Ладога» -5,88 га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Работы  проводятся 1 раз в год.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За ТЦ «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Мозайка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»- 1,05га, район СЮТ в сторону городского озера, за библиотекой им. Гайдара до стадиона «Труд», за рынком «Центральный»  в сторону городского озера – 17,8 га, вдоль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пешеодной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дорожки от Курчатова - Королева до ТРК «Сибирский городок»- 0,425 га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Работы  проводятся  3 раза в год.</w:t>
            </w: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Проведение </w:t>
            </w:r>
            <w:r w:rsidRPr="00E55B3D">
              <w:rPr>
                <w:rFonts w:ascii="Times New Roman" w:hAnsi="Times New Roman"/>
                <w:color w:val="000000"/>
                <w:sz w:val="20"/>
              </w:rPr>
              <w:t>демонтаж</w:t>
            </w:r>
            <w:r>
              <w:rPr>
                <w:rFonts w:ascii="Times New Roman" w:hAnsi="Times New Roman"/>
                <w:color w:val="000000"/>
                <w:sz w:val="20"/>
              </w:rPr>
              <w:t>а</w:t>
            </w:r>
            <w:r w:rsidRPr="00E55B3D">
              <w:rPr>
                <w:rFonts w:ascii="Times New Roman" w:hAnsi="Times New Roman"/>
                <w:color w:val="000000"/>
                <w:sz w:val="20"/>
              </w:rPr>
              <w:t xml:space="preserve"> несанкционированных рекламных аншлагов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количестве 60 шт. с деревьев, произрастающих вдоль дорог и тропинок.</w:t>
            </w:r>
          </w:p>
        </w:tc>
        <w:tc>
          <w:tcPr>
            <w:tcW w:w="325" w:type="pct"/>
            <w:vAlign w:val="center"/>
          </w:tcPr>
          <w:p w:rsidR="00676DA2" w:rsidRPr="001732B3" w:rsidRDefault="00E01E75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204,28</w:t>
            </w:r>
          </w:p>
        </w:tc>
        <w:tc>
          <w:tcPr>
            <w:tcW w:w="279" w:type="pct"/>
            <w:vAlign w:val="center"/>
          </w:tcPr>
          <w:p w:rsidR="00676DA2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200,0</w:t>
            </w:r>
          </w:p>
        </w:tc>
        <w:tc>
          <w:tcPr>
            <w:tcW w:w="328" w:type="pct"/>
            <w:vAlign w:val="center"/>
          </w:tcPr>
          <w:p w:rsidR="00676DA2" w:rsidRPr="001732B3" w:rsidRDefault="00E01E75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200,0</w:t>
            </w:r>
          </w:p>
        </w:tc>
        <w:tc>
          <w:tcPr>
            <w:tcW w:w="279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6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04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2"/>
        <w:gridCol w:w="1996"/>
        <w:gridCol w:w="1844"/>
        <w:gridCol w:w="707"/>
        <w:gridCol w:w="995"/>
        <w:gridCol w:w="707"/>
        <w:gridCol w:w="2410"/>
        <w:gridCol w:w="714"/>
        <w:gridCol w:w="846"/>
        <w:gridCol w:w="853"/>
        <w:gridCol w:w="995"/>
        <w:gridCol w:w="995"/>
        <w:gridCol w:w="850"/>
        <w:gridCol w:w="843"/>
      </w:tblGrid>
      <w:tr w:rsidR="00015D9D" w:rsidRPr="00BE4BDE" w:rsidTr="00597E82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015D9D" w:rsidRPr="00BE4BDE" w:rsidTr="00597E82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015D9D" w:rsidRPr="00BE4BDE" w:rsidTr="00597E82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15D9D" w:rsidRPr="00BE4BDE" w:rsidTr="00597E82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E01E75" w:rsidRPr="00BE4BDE" w:rsidTr="00597E82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Р.10.1.0078.0003.001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C087F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лесничеств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C087F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</w:rPr>
              <w:t>Степень выполнения работ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2029"/>
        <w:gridCol w:w="710"/>
        <w:gridCol w:w="853"/>
        <w:gridCol w:w="962"/>
        <w:gridCol w:w="715"/>
        <w:gridCol w:w="849"/>
        <w:gridCol w:w="849"/>
        <w:gridCol w:w="712"/>
        <w:gridCol w:w="2329"/>
        <w:gridCol w:w="989"/>
        <w:gridCol w:w="849"/>
        <w:gridCol w:w="999"/>
        <w:gridCol w:w="849"/>
        <w:gridCol w:w="822"/>
      </w:tblGrid>
      <w:tr w:rsidR="00015D9D" w:rsidRPr="00BE4BDE" w:rsidTr="00975C1A">
        <w:tc>
          <w:tcPr>
            <w:tcW w:w="232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79" w:type="pct"/>
            <w:gridSpan w:val="3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51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557" w:type="pct"/>
            <w:gridSpan w:val="4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32" w:type="pct"/>
            <w:gridSpan w:val="3"/>
            <w:vAlign w:val="center"/>
          </w:tcPr>
          <w:p w:rsidR="00015D9D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9" w:type="pct"/>
            <w:gridSpan w:val="2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975C1A" w:rsidRPr="00BE4BDE" w:rsidTr="00975C1A">
        <w:tc>
          <w:tcPr>
            <w:tcW w:w="232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9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3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76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2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79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9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975C1A" w:rsidRPr="00BE4BDE" w:rsidTr="00975C1A">
        <w:tc>
          <w:tcPr>
            <w:tcW w:w="232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76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9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75C1A" w:rsidRPr="00BE4BDE" w:rsidTr="00975C1A">
        <w:tc>
          <w:tcPr>
            <w:tcW w:w="23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6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3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0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1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9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9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6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79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9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9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975C1A" w:rsidRPr="00BE4BDE" w:rsidTr="00975C1A">
        <w:trPr>
          <w:trHeight w:val="2484"/>
        </w:trPr>
        <w:tc>
          <w:tcPr>
            <w:tcW w:w="232" w:type="pct"/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Р.10.1.0078.0003.001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" w:type="pct"/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</w:t>
            </w:r>
            <w:r>
              <w:rPr>
                <w:rFonts w:ascii="Times New Roman" w:hAnsi="Times New Roman"/>
                <w:color w:val="000000"/>
                <w:sz w:val="20"/>
              </w:rPr>
              <w:t>в</w:t>
            </w:r>
          </w:p>
        </w:tc>
        <w:tc>
          <w:tcPr>
            <w:tcW w:w="233" w:type="pct"/>
            <w:vAlign w:val="center"/>
          </w:tcPr>
          <w:p w:rsidR="00E01E75" w:rsidRPr="00453139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6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35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9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4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765" w:type="pct"/>
            <w:vAlign w:val="center"/>
          </w:tcPr>
          <w:p w:rsidR="00E01E75" w:rsidRPr="00BF11C9" w:rsidRDefault="00E01E75" w:rsidP="00975C1A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 регламен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 xml:space="preserve">там </w:t>
            </w:r>
            <w:r>
              <w:rPr>
                <w:rFonts w:ascii="Times New Roman" w:hAnsi="Times New Roman"/>
                <w:color w:val="000000"/>
                <w:sz w:val="20"/>
              </w:rPr>
              <w:t>в количестве одной единицы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25" w:type="pct"/>
            <w:vAlign w:val="center"/>
          </w:tcPr>
          <w:p w:rsidR="00E01E75" w:rsidRPr="00712D0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79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27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79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9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04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996"/>
        <w:gridCol w:w="1844"/>
        <w:gridCol w:w="707"/>
        <w:gridCol w:w="995"/>
        <w:gridCol w:w="992"/>
        <w:gridCol w:w="2126"/>
        <w:gridCol w:w="714"/>
        <w:gridCol w:w="846"/>
        <w:gridCol w:w="853"/>
        <w:gridCol w:w="995"/>
        <w:gridCol w:w="995"/>
        <w:gridCol w:w="850"/>
        <w:gridCol w:w="843"/>
      </w:tblGrid>
      <w:tr w:rsidR="00015D9D" w:rsidRPr="00BE4BDE" w:rsidTr="000C68AC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015D9D" w:rsidRPr="00BE4BDE" w:rsidTr="000C68AC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015D9D" w:rsidRPr="00BE4BDE" w:rsidTr="000C68AC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15D9D" w:rsidRPr="00BE4BDE" w:rsidTr="000C68AC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E01E75" w:rsidRPr="00BE4BDE" w:rsidTr="009D041A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Р.10.1.0078.0010.001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D4311A" w:rsidRDefault="00E01E75" w:rsidP="00D4311A">
            <w:pPr>
              <w:jc w:val="center"/>
              <w:rPr>
                <w:color w:val="000000"/>
                <w:sz w:val="20"/>
              </w:rPr>
            </w:pPr>
            <w:r w:rsidRPr="005A76BA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Процент 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6C4562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14"/>
        <w:gridCol w:w="1877"/>
        <w:gridCol w:w="710"/>
        <w:gridCol w:w="975"/>
        <w:gridCol w:w="570"/>
        <w:gridCol w:w="853"/>
        <w:gridCol w:w="850"/>
        <w:gridCol w:w="710"/>
        <w:gridCol w:w="2063"/>
        <w:gridCol w:w="990"/>
        <w:gridCol w:w="850"/>
        <w:gridCol w:w="993"/>
        <w:gridCol w:w="850"/>
        <w:gridCol w:w="826"/>
      </w:tblGrid>
      <w:tr w:rsidR="000C68AC" w:rsidRPr="00BE4BDE" w:rsidTr="00D4311A">
        <w:tc>
          <w:tcPr>
            <w:tcW w:w="231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13" w:type="pct"/>
            <w:gridSpan w:val="3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07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69" w:type="pct"/>
            <w:gridSpan w:val="4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30" w:type="pct"/>
            <w:gridSpan w:val="3"/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0" w:type="pct"/>
            <w:gridSpan w:val="2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D4311A">
        <w:tc>
          <w:tcPr>
            <w:tcW w:w="23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4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6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6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2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77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2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79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6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D4311A">
        <w:tc>
          <w:tcPr>
            <w:tcW w:w="23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4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6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6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77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D4311A">
        <w:tc>
          <w:tcPr>
            <w:tcW w:w="23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64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1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9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77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79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9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2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D4311A">
        <w:trPr>
          <w:trHeight w:val="2484"/>
        </w:trPr>
        <w:tc>
          <w:tcPr>
            <w:tcW w:w="231" w:type="pct"/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Р.10.1.0078.0010.001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4" w:type="pct"/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616" w:type="pct"/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233" w:type="pct"/>
            <w:vAlign w:val="center"/>
          </w:tcPr>
          <w:p w:rsidR="00E01E75" w:rsidRPr="00B3634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0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6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0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9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3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77" w:type="pct"/>
            <w:vAlign w:val="center"/>
          </w:tcPr>
          <w:p w:rsidR="00E01E75" w:rsidRDefault="00E01E75" w:rsidP="00E01E75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E237CF">
              <w:rPr>
                <w:rFonts w:ascii="Times New Roman" w:hAnsi="Times New Roman"/>
                <w:sz w:val="20"/>
              </w:rPr>
              <w:t>по мере схода снежного покрова</w:t>
            </w:r>
            <w:r>
              <w:rPr>
                <w:rFonts w:ascii="Times New Roman" w:hAnsi="Times New Roman"/>
                <w:sz w:val="20"/>
              </w:rPr>
              <w:t xml:space="preserve">: д. </w:t>
            </w:r>
            <w:proofErr w:type="spellStart"/>
            <w:r>
              <w:rPr>
                <w:rFonts w:ascii="Times New Roman" w:hAnsi="Times New Roman"/>
                <w:sz w:val="20"/>
              </w:rPr>
              <w:t>Шивера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</w:t>
            </w:r>
          </w:p>
          <w:p w:rsidR="00E01E75" w:rsidRPr="00B36340" w:rsidRDefault="00E01E75" w:rsidP="00E01E75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Подгорный, район городского кладбища, район «АФУ», по ул. Восточная, р. Курья, район ГВС.</w:t>
            </w:r>
          </w:p>
        </w:tc>
        <w:tc>
          <w:tcPr>
            <w:tcW w:w="325" w:type="pct"/>
            <w:vAlign w:val="center"/>
          </w:tcPr>
          <w:p w:rsidR="00E01E75" w:rsidRPr="001E32BB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E32BB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79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6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9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04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996"/>
        <w:gridCol w:w="1844"/>
        <w:gridCol w:w="707"/>
        <w:gridCol w:w="995"/>
        <w:gridCol w:w="992"/>
        <w:gridCol w:w="1983"/>
        <w:gridCol w:w="992"/>
        <w:gridCol w:w="711"/>
        <w:gridCol w:w="853"/>
        <w:gridCol w:w="995"/>
        <w:gridCol w:w="995"/>
        <w:gridCol w:w="850"/>
        <w:gridCol w:w="843"/>
      </w:tblGrid>
      <w:tr w:rsidR="000C68AC" w:rsidRPr="00BE4BDE" w:rsidTr="00597E82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0C68AC" w:rsidRPr="00BE4BDE" w:rsidTr="000C68AC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B969AE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2020</w:t>
            </w:r>
            <w:r w:rsidR="000C68AC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0C68AC" w:rsidRPr="00BE4BDE" w:rsidTr="009D041A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68AC" w:rsidRPr="00BE4BDE" w:rsidTr="009D041A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E01E75" w:rsidRPr="00BE4BDE" w:rsidTr="009D041A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Р.10.1.0078.0011.001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Прочистка просек, прочистка противопожарных минерализованных полос и их обновление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6378E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работ, (Процент);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1319"/>
        <w:gridCol w:w="1842"/>
        <w:gridCol w:w="722"/>
        <w:gridCol w:w="990"/>
        <w:gridCol w:w="568"/>
        <w:gridCol w:w="852"/>
        <w:gridCol w:w="849"/>
        <w:gridCol w:w="855"/>
        <w:gridCol w:w="1899"/>
        <w:gridCol w:w="990"/>
        <w:gridCol w:w="849"/>
        <w:gridCol w:w="996"/>
        <w:gridCol w:w="849"/>
        <w:gridCol w:w="812"/>
      </w:tblGrid>
      <w:tr w:rsidR="000C68AC" w:rsidRPr="00BE4BDE" w:rsidTr="00D4311A">
        <w:tc>
          <w:tcPr>
            <w:tcW w:w="234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86" w:type="pct"/>
            <w:gridSpan w:val="3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6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74" w:type="pct"/>
            <w:gridSpan w:val="4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39" w:type="pct"/>
            <w:gridSpan w:val="3"/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2" w:type="pct"/>
            <w:gridSpan w:val="2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D4311A">
        <w:tc>
          <w:tcPr>
            <w:tcW w:w="234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7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8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2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3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29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28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81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1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1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D4311A">
        <w:tc>
          <w:tcPr>
            <w:tcW w:w="234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7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29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D4311A">
        <w:tc>
          <w:tcPr>
            <w:tcW w:w="234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37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1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9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2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29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1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1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D4311A">
        <w:trPr>
          <w:trHeight w:val="2484"/>
        </w:trPr>
        <w:tc>
          <w:tcPr>
            <w:tcW w:w="234" w:type="pct"/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Р.10.1.0078.0011.001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7" w:type="pct"/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 xml:space="preserve">Выполнение мер </w:t>
            </w:r>
            <w:proofErr w:type="spellStart"/>
            <w:r w:rsidRPr="00C55958">
              <w:rPr>
                <w:rFonts w:ascii="Times New Roman" w:hAnsi="Times New Roman"/>
                <w:color w:val="000000"/>
                <w:sz w:val="20"/>
              </w:rPr>
              <w:t>противопо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C55958">
              <w:rPr>
                <w:rFonts w:ascii="Times New Roman" w:hAnsi="Times New Roman"/>
                <w:color w:val="000000"/>
                <w:sz w:val="20"/>
              </w:rPr>
              <w:t>жарного</w:t>
            </w:r>
            <w:proofErr w:type="spellEnd"/>
            <w:r w:rsidRPr="00C55958">
              <w:rPr>
                <w:rFonts w:ascii="Times New Roman" w:hAnsi="Times New Roman"/>
                <w:color w:val="000000"/>
                <w:sz w:val="20"/>
              </w:rPr>
              <w:t xml:space="preserve"> обустройства лесов</w:t>
            </w:r>
          </w:p>
        </w:tc>
        <w:tc>
          <w:tcPr>
            <w:tcW w:w="610" w:type="pct"/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Прочистка просек, прочистка противопожарных минерализованных полос и их обновление</w:t>
            </w:r>
          </w:p>
        </w:tc>
        <w:tc>
          <w:tcPr>
            <w:tcW w:w="239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8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1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83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29" w:type="pct"/>
            <w:vAlign w:val="center"/>
          </w:tcPr>
          <w:p w:rsidR="00E01E75" w:rsidRPr="00643865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Прочистка и обновление противо</w:t>
            </w:r>
            <w:r>
              <w:rPr>
                <w:rFonts w:ascii="Times New Roman" w:hAnsi="Times New Roman"/>
                <w:color w:val="000000"/>
                <w:sz w:val="20"/>
              </w:rPr>
              <w:t>пожарных минерализованных полос возрастом менее 5 лет (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 xml:space="preserve">полоса поверхности земли очищенная от лесных горючих материалов и обработанная </w:t>
            </w:r>
            <w:proofErr w:type="spellStart"/>
            <w:r w:rsidRPr="00B36340">
              <w:rPr>
                <w:rFonts w:ascii="Times New Roman" w:hAnsi="Times New Roman"/>
                <w:color w:val="000000"/>
                <w:sz w:val="20"/>
              </w:rPr>
              <w:t>почвообрабаты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вающими</w:t>
            </w:r>
            <w:proofErr w:type="spellEnd"/>
            <w:r w:rsidRPr="00B36340">
              <w:rPr>
                <w:rFonts w:ascii="Times New Roman" w:hAnsi="Times New Roman"/>
                <w:color w:val="000000"/>
                <w:sz w:val="20"/>
              </w:rPr>
              <w:t xml:space="preserve"> орудиями либо иным способом до сплошного минерального слоя почвы)</w:t>
            </w:r>
          </w:p>
        </w:tc>
        <w:tc>
          <w:tcPr>
            <w:tcW w:w="328" w:type="pct"/>
            <w:vAlign w:val="center"/>
          </w:tcPr>
          <w:p w:rsidR="00E01E75" w:rsidRPr="0064386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281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6,0</w:t>
            </w:r>
          </w:p>
        </w:tc>
        <w:tc>
          <w:tcPr>
            <w:tcW w:w="330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6,0</w:t>
            </w:r>
          </w:p>
        </w:tc>
        <w:tc>
          <w:tcPr>
            <w:tcW w:w="281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1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63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"/>
        <w:gridCol w:w="1905"/>
        <w:gridCol w:w="1395"/>
        <w:gridCol w:w="1134"/>
        <w:gridCol w:w="996"/>
        <w:gridCol w:w="993"/>
        <w:gridCol w:w="1839"/>
        <w:gridCol w:w="1002"/>
        <w:gridCol w:w="849"/>
        <w:gridCol w:w="855"/>
        <w:gridCol w:w="996"/>
        <w:gridCol w:w="996"/>
        <w:gridCol w:w="852"/>
        <w:gridCol w:w="822"/>
      </w:tblGrid>
      <w:tr w:rsidR="000C68AC" w:rsidRPr="00BE4BDE" w:rsidTr="00D4311A">
        <w:trPr>
          <w:jc w:val="center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D4311A" w:rsidRPr="00BE4BDE" w:rsidTr="00D4311A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D4311A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D4311A">
        <w:trPr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D4311A" w:rsidRPr="00BE4BDE" w:rsidTr="00D4311A">
        <w:trPr>
          <w:trHeight w:val="1656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Р.10.1.0078.0014.001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A73486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A73486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A646C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работ, (Процент);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Pr="003D4368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19C0" w:rsidRDefault="00A519C0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1323"/>
        <w:gridCol w:w="1557"/>
        <w:gridCol w:w="718"/>
        <w:gridCol w:w="991"/>
        <w:gridCol w:w="423"/>
        <w:gridCol w:w="709"/>
        <w:gridCol w:w="706"/>
        <w:gridCol w:w="570"/>
        <w:gridCol w:w="2813"/>
        <w:gridCol w:w="991"/>
        <w:gridCol w:w="850"/>
        <w:gridCol w:w="997"/>
        <w:gridCol w:w="850"/>
        <w:gridCol w:w="808"/>
      </w:tblGrid>
      <w:tr w:rsidR="006D41D7" w:rsidRPr="00BE4BDE" w:rsidTr="00D4311A">
        <w:tc>
          <w:tcPr>
            <w:tcW w:w="235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99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471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598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45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3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D4311A">
        <w:tc>
          <w:tcPr>
            <w:tcW w:w="235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4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36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25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37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8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2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3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9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D4311A">
        <w:tc>
          <w:tcPr>
            <w:tcW w:w="235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4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93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9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D4311A"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4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1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4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36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93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3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9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D4311A">
        <w:trPr>
          <w:trHeight w:val="2484"/>
        </w:trPr>
        <w:tc>
          <w:tcPr>
            <w:tcW w:w="235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Р.10.1.0078.0014.001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1" w:type="pct"/>
            <w:vAlign w:val="center"/>
          </w:tcPr>
          <w:p w:rsidR="007D48D7" w:rsidRPr="00A73486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 xml:space="preserve">Выполнение мер </w:t>
            </w:r>
            <w:proofErr w:type="spellStart"/>
            <w:r w:rsidRPr="00A73486">
              <w:rPr>
                <w:rFonts w:ascii="Times New Roman" w:hAnsi="Times New Roman"/>
                <w:color w:val="000000"/>
                <w:sz w:val="20"/>
              </w:rPr>
              <w:t>противопо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A73486">
              <w:rPr>
                <w:rFonts w:ascii="Times New Roman" w:hAnsi="Times New Roman"/>
                <w:color w:val="000000"/>
                <w:sz w:val="20"/>
              </w:rPr>
              <w:t>жарного</w:t>
            </w:r>
            <w:proofErr w:type="spellEnd"/>
            <w:r w:rsidRPr="00A73486">
              <w:rPr>
                <w:rFonts w:ascii="Times New Roman" w:hAnsi="Times New Roman"/>
                <w:color w:val="000000"/>
                <w:sz w:val="20"/>
              </w:rPr>
              <w:t xml:space="preserve"> обустройства лесов</w:t>
            </w:r>
          </w:p>
        </w:tc>
        <w:tc>
          <w:tcPr>
            <w:tcW w:w="519" w:type="pct"/>
            <w:vAlign w:val="center"/>
          </w:tcPr>
          <w:p w:rsidR="007D48D7" w:rsidRPr="00A73486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239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41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36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Единицы</w:t>
            </w:r>
          </w:p>
        </w:tc>
        <w:tc>
          <w:tcPr>
            <w:tcW w:w="235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Единицы</w:t>
            </w:r>
          </w:p>
        </w:tc>
        <w:tc>
          <w:tcPr>
            <w:tcW w:w="190" w:type="pct"/>
            <w:vAlign w:val="center"/>
          </w:tcPr>
          <w:p w:rsidR="007D48D7" w:rsidRPr="00DE5B91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lang w:val="en-US"/>
              </w:rPr>
              <w:t>642</w:t>
            </w:r>
          </w:p>
        </w:tc>
        <w:tc>
          <w:tcPr>
            <w:tcW w:w="937" w:type="pct"/>
            <w:vAlign w:val="center"/>
          </w:tcPr>
          <w:p w:rsidR="007D48D7" w:rsidRPr="00A519C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>Установка и размещение капитальных стендов в количестве 3шт.</w:t>
            </w:r>
          </w:p>
          <w:p w:rsidR="007D48D7" w:rsidRPr="00A519C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 xml:space="preserve">(п. Подгорный; </w:t>
            </w:r>
            <w:proofErr w:type="spellStart"/>
            <w:r w:rsidRPr="00A519C0">
              <w:rPr>
                <w:rFonts w:ascii="Times New Roman" w:hAnsi="Times New Roman"/>
                <w:sz w:val="20"/>
              </w:rPr>
              <w:t>пр.Ленинградский</w:t>
            </w:r>
            <w:proofErr w:type="spellEnd"/>
            <w:r w:rsidRPr="00A519C0">
              <w:rPr>
                <w:rFonts w:ascii="Times New Roman" w:hAnsi="Times New Roman"/>
                <w:sz w:val="20"/>
              </w:rPr>
              <w:t xml:space="preserve"> вдоль </w:t>
            </w:r>
            <w:proofErr w:type="spellStart"/>
            <w:r w:rsidRPr="00A519C0">
              <w:rPr>
                <w:rFonts w:ascii="Times New Roman" w:hAnsi="Times New Roman"/>
                <w:sz w:val="20"/>
              </w:rPr>
              <w:t>пешех</w:t>
            </w:r>
            <w:proofErr w:type="spellEnd"/>
            <w:r w:rsidRPr="00A519C0">
              <w:rPr>
                <w:rFonts w:ascii="Times New Roman" w:hAnsi="Times New Roman"/>
                <w:sz w:val="20"/>
              </w:rPr>
              <w:t xml:space="preserve">. дорожки;  </w:t>
            </w:r>
            <w:proofErr w:type="spellStart"/>
            <w:r w:rsidRPr="00A519C0">
              <w:rPr>
                <w:rFonts w:ascii="Times New Roman" w:hAnsi="Times New Roman"/>
                <w:sz w:val="20"/>
              </w:rPr>
              <w:t>р.Сайлык</w:t>
            </w:r>
            <w:proofErr w:type="spellEnd"/>
            <w:r w:rsidRPr="00A519C0">
              <w:rPr>
                <w:rFonts w:ascii="Times New Roman" w:hAnsi="Times New Roman"/>
                <w:sz w:val="20"/>
              </w:rPr>
              <w:t>).</w:t>
            </w:r>
          </w:p>
          <w:p w:rsidR="007D48D7" w:rsidRPr="00A519C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>Обновление -демонтаж старых, установка новых капитальных стендов в количестве 3 шт. (</w:t>
            </w:r>
            <w:proofErr w:type="spellStart"/>
            <w:r w:rsidRPr="00A519C0">
              <w:rPr>
                <w:rFonts w:ascii="Times New Roman" w:hAnsi="Times New Roman"/>
                <w:sz w:val="20"/>
              </w:rPr>
              <w:t>п.Шивера</w:t>
            </w:r>
            <w:proofErr w:type="spellEnd"/>
            <w:r w:rsidRPr="00A519C0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A519C0">
              <w:rPr>
                <w:rFonts w:ascii="Times New Roman" w:hAnsi="Times New Roman"/>
                <w:sz w:val="20"/>
              </w:rPr>
              <w:t>п.Тартат</w:t>
            </w:r>
            <w:proofErr w:type="spellEnd"/>
            <w:r w:rsidRPr="00A519C0">
              <w:rPr>
                <w:rFonts w:ascii="Times New Roman" w:hAnsi="Times New Roman"/>
                <w:sz w:val="20"/>
              </w:rPr>
              <w:t>,</w:t>
            </w:r>
          </w:p>
          <w:p w:rsidR="007D48D7" w:rsidRPr="00A519C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>п. Подгорный).</w:t>
            </w:r>
          </w:p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Вырубка кустарника возле существующих стендов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5963E1">
              <w:rPr>
                <w:rFonts w:ascii="Times New Roman" w:hAnsi="Times New Roman"/>
                <w:sz w:val="20"/>
              </w:rPr>
              <w:t xml:space="preserve">в количестве </w:t>
            </w:r>
            <w:r>
              <w:rPr>
                <w:rFonts w:ascii="Times New Roman" w:hAnsi="Times New Roman"/>
                <w:sz w:val="20"/>
              </w:rPr>
              <w:t>12</w:t>
            </w:r>
            <w:r w:rsidRPr="005963E1">
              <w:rPr>
                <w:rFonts w:ascii="Times New Roman" w:hAnsi="Times New Roman"/>
                <w:sz w:val="20"/>
              </w:rPr>
              <w:t xml:space="preserve"> шт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30" w:type="pct"/>
            <w:vAlign w:val="center"/>
          </w:tcPr>
          <w:p w:rsidR="007D48D7" w:rsidRPr="00B36340" w:rsidRDefault="009D041A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283" w:type="pct"/>
            <w:vAlign w:val="center"/>
          </w:tcPr>
          <w:p w:rsidR="007D48D7" w:rsidRPr="00A73486" w:rsidRDefault="009D041A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332" w:type="pct"/>
            <w:vAlign w:val="center"/>
          </w:tcPr>
          <w:p w:rsidR="007D48D7" w:rsidRPr="00A73486" w:rsidRDefault="009D041A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283" w:type="pct"/>
            <w:vAlign w:val="center"/>
          </w:tcPr>
          <w:p w:rsidR="007D48D7" w:rsidRDefault="007D48D7" w:rsidP="009D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9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6D41D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9D041A" w:rsidRDefault="009D041A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077FF" w:rsidRDefault="00E077FF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77FF" w:rsidRDefault="00E077FF" w:rsidP="00E077FF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Pr="003D4368" w:rsidRDefault="002C51D0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2C51D0" w:rsidRDefault="002C51D0" w:rsidP="002C51D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97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1814"/>
        <w:gridCol w:w="1700"/>
        <w:gridCol w:w="1274"/>
        <w:gridCol w:w="997"/>
        <w:gridCol w:w="997"/>
        <w:gridCol w:w="1580"/>
        <w:gridCol w:w="1000"/>
        <w:gridCol w:w="848"/>
        <w:gridCol w:w="855"/>
        <w:gridCol w:w="993"/>
        <w:gridCol w:w="997"/>
        <w:gridCol w:w="852"/>
        <w:gridCol w:w="827"/>
      </w:tblGrid>
      <w:tr w:rsidR="002C51D0" w:rsidRPr="00BE4BDE" w:rsidTr="00E077FF">
        <w:trPr>
          <w:jc w:val="center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5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2C51D0" w:rsidRPr="00BE4BDE" w:rsidTr="00E077FF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2C51D0" w:rsidRPr="00BE4BDE" w:rsidTr="00E077FF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C51D0" w:rsidRPr="00BE4BDE" w:rsidTr="00E077FF">
        <w:trPr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2C51D0" w:rsidRPr="00BE4BDE" w:rsidTr="00E077FF">
        <w:trPr>
          <w:trHeight w:val="1656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8283B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</w:t>
            </w:r>
            <w:r>
              <w:rPr>
                <w:rFonts w:ascii="Times New Roman" w:hAnsi="Times New Roman"/>
                <w:color w:val="000000"/>
                <w:sz w:val="20"/>
              </w:rPr>
              <w:t>06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C55958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C55958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2CB9">
              <w:rPr>
                <w:rFonts w:ascii="Times New Roman" w:hAnsi="Times New Roman"/>
                <w:color w:val="000000"/>
                <w:sz w:val="20"/>
              </w:rPr>
              <w:t>Прокладка противопожарных разрывов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6378E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работ, (Процент);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Pr="003D4368" w:rsidRDefault="002C51D0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2C51D0" w:rsidRDefault="002C51D0" w:rsidP="002C51D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"/>
        <w:gridCol w:w="1744"/>
        <w:gridCol w:w="1127"/>
        <w:gridCol w:w="1169"/>
        <w:gridCol w:w="993"/>
        <w:gridCol w:w="569"/>
        <w:gridCol w:w="1108"/>
        <w:gridCol w:w="854"/>
        <w:gridCol w:w="645"/>
        <w:gridCol w:w="1763"/>
        <w:gridCol w:w="936"/>
        <w:gridCol w:w="909"/>
        <w:gridCol w:w="1002"/>
        <w:gridCol w:w="854"/>
        <w:gridCol w:w="766"/>
      </w:tblGrid>
      <w:tr w:rsidR="002C51D0" w:rsidRPr="00BE4BDE" w:rsidTr="00E077FF">
        <w:tc>
          <w:tcPr>
            <w:tcW w:w="232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34" w:type="pct"/>
            <w:gridSpan w:val="3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5" w:type="pct"/>
            <w:gridSpan w:val="2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43" w:type="pct"/>
            <w:gridSpan w:val="4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40" w:type="pct"/>
            <w:gridSpan w:val="3"/>
            <w:vAlign w:val="center"/>
          </w:tcPr>
          <w:p w:rsidR="002C51D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35" w:type="pct"/>
            <w:gridSpan w:val="2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2C51D0" w:rsidRPr="00BE4BDE" w:rsidTr="00E077FF">
        <w:tc>
          <w:tcPr>
            <w:tcW w:w="232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6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8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366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95" w:type="pct"/>
            <w:gridSpan w:val="2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82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09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00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2" w:type="pct"/>
            <w:vMerge w:val="restart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4" w:type="pct"/>
            <w:vMerge w:val="restart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2C51D0" w:rsidRPr="00BE4BDE" w:rsidTr="00E077FF">
        <w:tc>
          <w:tcPr>
            <w:tcW w:w="232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6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6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6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13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82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9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0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4" w:type="pct"/>
            <w:vMerge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C51D0" w:rsidRPr="00BE4BDE" w:rsidTr="00E077FF">
        <w:tc>
          <w:tcPr>
            <w:tcW w:w="232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76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72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86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8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8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366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2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13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82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09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00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0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2" w:type="pct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4" w:type="pct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2C51D0" w:rsidRPr="00BE4BDE" w:rsidTr="00E077FF">
        <w:trPr>
          <w:trHeight w:val="2484"/>
        </w:trPr>
        <w:tc>
          <w:tcPr>
            <w:tcW w:w="232" w:type="pct"/>
            <w:vAlign w:val="center"/>
          </w:tcPr>
          <w:p w:rsidR="002C51D0" w:rsidRPr="00B8283B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Р.10.1.0078.0006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6" w:type="pct"/>
            <w:vAlign w:val="center"/>
          </w:tcPr>
          <w:p w:rsidR="002C51D0" w:rsidRPr="00C55958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372" w:type="pct"/>
            <w:vAlign w:val="center"/>
          </w:tcPr>
          <w:p w:rsidR="002C51D0" w:rsidRPr="00C55958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2CB9">
              <w:rPr>
                <w:rFonts w:ascii="Times New Roman" w:hAnsi="Times New Roman"/>
                <w:color w:val="000000"/>
                <w:sz w:val="20"/>
              </w:rPr>
              <w:t xml:space="preserve">Прокладка </w:t>
            </w:r>
            <w:proofErr w:type="spellStart"/>
            <w:r w:rsidRPr="00E12CB9">
              <w:rPr>
                <w:rFonts w:ascii="Times New Roman" w:hAnsi="Times New Roman"/>
                <w:color w:val="000000"/>
                <w:sz w:val="20"/>
              </w:rPr>
              <w:t>противопо</w:t>
            </w: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E12CB9">
              <w:rPr>
                <w:rFonts w:ascii="Times New Roman" w:hAnsi="Times New Roman"/>
                <w:color w:val="000000"/>
                <w:sz w:val="20"/>
              </w:rPr>
              <w:t>жарн</w:t>
            </w:r>
            <w:r>
              <w:rPr>
                <w:rFonts w:ascii="Times New Roman" w:hAnsi="Times New Roman"/>
                <w:color w:val="000000"/>
                <w:sz w:val="20"/>
              </w:rPr>
              <w:t>ого</w:t>
            </w:r>
            <w:proofErr w:type="spellEnd"/>
            <w:r w:rsidRPr="00E12CB9">
              <w:rPr>
                <w:rFonts w:ascii="Times New Roman" w:hAnsi="Times New Roman"/>
                <w:color w:val="000000"/>
                <w:sz w:val="20"/>
              </w:rPr>
              <w:t xml:space="preserve"> разрыв</w:t>
            </w:r>
            <w:r>
              <w:rPr>
                <w:rFonts w:ascii="Times New Roman" w:hAnsi="Times New Roman"/>
                <w:color w:val="000000"/>
                <w:sz w:val="20"/>
              </w:rPr>
              <w:t>а</w:t>
            </w:r>
          </w:p>
        </w:tc>
        <w:tc>
          <w:tcPr>
            <w:tcW w:w="386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8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366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Километры (Километр; </w:t>
            </w:r>
            <w:r w:rsidRPr="00D2772E">
              <w:rPr>
                <w:rFonts w:ascii="Times New Roman" w:hAnsi="Times New Roman"/>
                <w:color w:val="000000"/>
                <w:sz w:val="20"/>
              </w:rPr>
              <w:t>тысяча метров);</w:t>
            </w:r>
          </w:p>
        </w:tc>
        <w:tc>
          <w:tcPr>
            <w:tcW w:w="282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13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008</w:t>
            </w:r>
          </w:p>
        </w:tc>
        <w:tc>
          <w:tcPr>
            <w:tcW w:w="582" w:type="pct"/>
            <w:vAlign w:val="center"/>
          </w:tcPr>
          <w:p w:rsidR="002C51D0" w:rsidRPr="00770F69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70F69">
              <w:rPr>
                <w:rFonts w:ascii="Times New Roman" w:hAnsi="Times New Roman"/>
                <w:sz w:val="20"/>
              </w:rPr>
              <w:t>Прокладка противопожарных разрывов</w:t>
            </w:r>
          </w:p>
          <w:p w:rsidR="002C51D0" w:rsidRPr="00D2772E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D2772E">
              <w:rPr>
                <w:rFonts w:ascii="Times New Roman" w:hAnsi="Times New Roman"/>
                <w:color w:val="000000" w:themeColor="text1"/>
                <w:sz w:val="20"/>
              </w:rPr>
              <w:t>(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с вырубкой деревьев,  кустарников и другой растительности</w:t>
            </w:r>
            <w:r w:rsidRPr="00D2772E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</w:p>
        </w:tc>
        <w:tc>
          <w:tcPr>
            <w:tcW w:w="309" w:type="pct"/>
            <w:vAlign w:val="center"/>
          </w:tcPr>
          <w:p w:rsidR="002C51D0" w:rsidRPr="008950B1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300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0,5</w:t>
            </w:r>
          </w:p>
        </w:tc>
        <w:tc>
          <w:tcPr>
            <w:tcW w:w="330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0,5</w:t>
            </w:r>
          </w:p>
        </w:tc>
        <w:tc>
          <w:tcPr>
            <w:tcW w:w="282" w:type="pct"/>
            <w:vAlign w:val="center"/>
          </w:tcPr>
          <w:p w:rsidR="002C51D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4" w:type="pct"/>
            <w:vAlign w:val="center"/>
          </w:tcPr>
          <w:p w:rsidR="002C51D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9D041A" w:rsidRDefault="009D041A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2C51D0" w:rsidRPr="00BE4BDE" w:rsidTr="00E077FF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2C51D0" w:rsidRDefault="002C51D0" w:rsidP="00E077F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2C51D0" w:rsidRDefault="002C51D0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2C51D0" w:rsidRPr="003D4368" w:rsidRDefault="002C51D0" w:rsidP="00E07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2C51D0" w:rsidRPr="003D4368" w:rsidRDefault="002C51D0" w:rsidP="00E077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Р.10.1.0080</w:t>
            </w:r>
          </w:p>
        </w:tc>
      </w:tr>
    </w:tbl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>
        <w:rPr>
          <w:rFonts w:ascii="Times New Roman" w:hAnsi="Times New Roman"/>
          <w:color w:val="000000"/>
          <w:sz w:val="24"/>
          <w:szCs w:val="24"/>
        </w:rPr>
        <w:t>Тушение пожаров в лесах.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04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712"/>
        <w:gridCol w:w="1705"/>
        <w:gridCol w:w="1134"/>
        <w:gridCol w:w="995"/>
        <w:gridCol w:w="992"/>
        <w:gridCol w:w="1838"/>
        <w:gridCol w:w="1001"/>
        <w:gridCol w:w="846"/>
        <w:gridCol w:w="853"/>
        <w:gridCol w:w="995"/>
        <w:gridCol w:w="995"/>
        <w:gridCol w:w="850"/>
        <w:gridCol w:w="840"/>
      </w:tblGrid>
      <w:tr w:rsidR="006D41D7" w:rsidRPr="00BE4BDE" w:rsidTr="00597E82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6D41D7" w:rsidRPr="00BE4BDE" w:rsidTr="00597E82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D41D7" w:rsidRPr="00BE4BDE" w:rsidTr="00597E82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D41D7" w:rsidRPr="00BE4BDE" w:rsidTr="00597E82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7D48D7" w:rsidRPr="00BE4BDE" w:rsidTr="006D41D7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</w:t>
            </w:r>
            <w:r w:rsidRPr="00900666">
              <w:rPr>
                <w:rFonts w:ascii="Times New Roman" w:hAnsi="Times New Roman"/>
                <w:color w:val="FF0000"/>
                <w:sz w:val="20"/>
              </w:rPr>
              <w:t>0080.0001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A07D3A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07D3A">
              <w:rPr>
                <w:rFonts w:ascii="Times New Roman" w:hAnsi="Times New Roman"/>
                <w:color w:val="000000"/>
                <w:sz w:val="20"/>
              </w:rPr>
              <w:t>Тушение лесного пожара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необходимости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EE16F6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07D3A">
              <w:rPr>
                <w:rFonts w:ascii="Times New Roman" w:hAnsi="Times New Roman"/>
                <w:color w:val="000000"/>
                <w:sz w:val="20"/>
              </w:rPr>
              <w:t>1.Лесные пожары, ликвидированные в первые сутки, не менее, (Процент);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2F6DE3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2F6DE3">
              <w:rPr>
                <w:rFonts w:ascii="Times New Roman" w:hAnsi="Times New Roman"/>
                <w:color w:val="000000"/>
                <w:sz w:val="20"/>
              </w:rPr>
              <w:t>80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2F6DE3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2F6DE3">
              <w:rPr>
                <w:rFonts w:ascii="Times New Roman" w:hAnsi="Times New Roman"/>
                <w:color w:val="000000"/>
                <w:sz w:val="20"/>
              </w:rPr>
              <w:t>80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2F6DE3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2F6DE3">
              <w:rPr>
                <w:rFonts w:ascii="Times New Roman" w:hAnsi="Times New Roman"/>
                <w:color w:val="000000"/>
                <w:sz w:val="20"/>
              </w:rPr>
              <w:t>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0666" w:rsidRDefault="00900666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696"/>
        <w:gridCol w:w="1131"/>
        <w:gridCol w:w="724"/>
        <w:gridCol w:w="993"/>
        <w:gridCol w:w="712"/>
        <w:gridCol w:w="853"/>
        <w:gridCol w:w="850"/>
        <w:gridCol w:w="850"/>
        <w:gridCol w:w="1948"/>
        <w:gridCol w:w="993"/>
        <w:gridCol w:w="850"/>
        <w:gridCol w:w="996"/>
        <w:gridCol w:w="850"/>
        <w:gridCol w:w="808"/>
      </w:tblGrid>
      <w:tr w:rsidR="006D41D7" w:rsidRPr="00BE4BDE" w:rsidTr="00D4311A">
        <w:tc>
          <w:tcPr>
            <w:tcW w:w="235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87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70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504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49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4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6D41D7" w:rsidRPr="00BE4BDE" w:rsidTr="00D4311A">
        <w:tc>
          <w:tcPr>
            <w:tcW w:w="235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7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2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5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8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5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32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8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4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0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D41D7" w:rsidRPr="00BE4BDE" w:rsidTr="00D4311A">
        <w:tc>
          <w:tcPr>
            <w:tcW w:w="235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5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0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D41D7" w:rsidRPr="00BE4BDE" w:rsidTr="00D4311A"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6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7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5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4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0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7D48D7" w:rsidRPr="00BE4BDE" w:rsidTr="00D4311A">
        <w:trPr>
          <w:trHeight w:val="2484"/>
        </w:trPr>
        <w:tc>
          <w:tcPr>
            <w:tcW w:w="235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Р.10.1.0080.0001.001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7" w:type="pct"/>
            <w:vAlign w:val="center"/>
          </w:tcPr>
          <w:p w:rsidR="007D48D7" w:rsidRPr="00A07D3A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07D3A">
              <w:rPr>
                <w:rFonts w:ascii="Times New Roman" w:hAnsi="Times New Roman"/>
                <w:color w:val="000000"/>
                <w:sz w:val="20"/>
              </w:rPr>
              <w:t>Тушение лесного пожара</w:t>
            </w:r>
          </w:p>
          <w:p w:rsidR="007D48D7" w:rsidRPr="00B36340" w:rsidRDefault="007D48D7" w:rsidP="009D041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8" w:type="pct"/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2" w:type="pct"/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необходимости</w:t>
            </w:r>
          </w:p>
        </w:tc>
        <w:tc>
          <w:tcPr>
            <w:tcW w:w="238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5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4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4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51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Ликвидация лесного пожара силами наземных пожарных формирований, с предоставлением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в уполномоченные органы (в телефонном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режиме и на бумажном носителе) данных о пожарной опасности и тушением пожаров (п</w:t>
            </w:r>
            <w:r>
              <w:rPr>
                <w:rFonts w:ascii="Times New Roman" w:hAnsi="Times New Roman"/>
                <w:color w:val="000000"/>
                <w:sz w:val="20"/>
              </w:rPr>
              <w:t>ри выявлении очагов возгорания</w:t>
            </w:r>
          </w:p>
        </w:tc>
        <w:tc>
          <w:tcPr>
            <w:tcW w:w="332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284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333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284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0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 w:rsidR="002C51D0">
        <w:rPr>
          <w:rFonts w:ascii="Times New Roman" w:hAnsi="Times New Roman"/>
          <w:color w:val="000000"/>
          <w:sz w:val="24"/>
          <w:szCs w:val="24"/>
        </w:rPr>
        <w:t>5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3D4368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3D4368" w:rsidRDefault="00777009" w:rsidP="007757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Р.10.1.0083</w:t>
            </w:r>
          </w:p>
        </w:tc>
      </w:tr>
    </w:tbl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777009">
        <w:rPr>
          <w:rFonts w:ascii="Times New Roman" w:hAnsi="Times New Roman"/>
          <w:color w:val="000000"/>
          <w:sz w:val="24"/>
          <w:szCs w:val="24"/>
        </w:rPr>
        <w:t>Мониторинг пожарной опасности в лесах.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04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712"/>
        <w:gridCol w:w="1705"/>
        <w:gridCol w:w="1134"/>
        <w:gridCol w:w="995"/>
        <w:gridCol w:w="992"/>
        <w:gridCol w:w="1838"/>
        <w:gridCol w:w="1001"/>
        <w:gridCol w:w="846"/>
        <w:gridCol w:w="853"/>
        <w:gridCol w:w="995"/>
        <w:gridCol w:w="995"/>
        <w:gridCol w:w="850"/>
        <w:gridCol w:w="840"/>
      </w:tblGrid>
      <w:tr w:rsidR="006D41D7" w:rsidRPr="00BE4BDE" w:rsidTr="00597E82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6D41D7" w:rsidRPr="00BE4BDE" w:rsidTr="00597E82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D41D7" w:rsidRPr="00BE4BDE" w:rsidTr="00597E82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D41D7" w:rsidRPr="00BE4BDE" w:rsidTr="00597E82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7D48D7" w:rsidRPr="00BE4BDE" w:rsidTr="007D48D7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Р.10.1.0083.0003.001</w:t>
            </w:r>
          </w:p>
          <w:p w:rsidR="007D48D7" w:rsidRPr="00B8283B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Организация патрулирования лесов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E14C85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4C85">
              <w:rPr>
                <w:rFonts w:ascii="Times New Roman" w:hAnsi="Times New Roman"/>
                <w:color w:val="000000"/>
                <w:sz w:val="20"/>
              </w:rPr>
              <w:t>Наземное патрулирование лесов</w:t>
            </w:r>
          </w:p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Обнаружение лесных пожаров на малой площади (до 5 га) не менее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19C0" w:rsidRDefault="00A519C0" w:rsidP="0077700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1602"/>
        <w:gridCol w:w="1548"/>
        <w:gridCol w:w="739"/>
        <w:gridCol w:w="991"/>
        <w:gridCol w:w="568"/>
        <w:gridCol w:w="931"/>
        <w:gridCol w:w="848"/>
        <w:gridCol w:w="857"/>
        <w:gridCol w:w="1610"/>
        <w:gridCol w:w="991"/>
        <w:gridCol w:w="949"/>
        <w:gridCol w:w="997"/>
        <w:gridCol w:w="750"/>
        <w:gridCol w:w="792"/>
      </w:tblGrid>
      <w:tr w:rsidR="00D4311A" w:rsidRPr="00BE4BDE" w:rsidTr="00D4311A">
        <w:tc>
          <w:tcPr>
            <w:tcW w:w="237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06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24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27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87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18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D4311A">
        <w:tc>
          <w:tcPr>
            <w:tcW w:w="23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31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73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4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3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1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52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6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D4311A">
        <w:tc>
          <w:tcPr>
            <w:tcW w:w="23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4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2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6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D4311A">
        <w:tc>
          <w:tcPr>
            <w:tcW w:w="23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3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2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31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4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1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2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6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D4311A">
        <w:trPr>
          <w:trHeight w:val="2484"/>
        </w:trPr>
        <w:tc>
          <w:tcPr>
            <w:tcW w:w="237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Р.10.1.0083.0003.001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8" w:type="pct"/>
            <w:vAlign w:val="center"/>
          </w:tcPr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Организация патрулирования лесов</w:t>
            </w:r>
          </w:p>
        </w:tc>
        <w:tc>
          <w:tcPr>
            <w:tcW w:w="520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4C85">
              <w:rPr>
                <w:rFonts w:ascii="Times New Roman" w:hAnsi="Times New Roman"/>
                <w:color w:val="000000"/>
                <w:sz w:val="20"/>
              </w:rPr>
              <w:t>Наземное патрулирование лесов</w:t>
            </w:r>
          </w:p>
        </w:tc>
        <w:tc>
          <w:tcPr>
            <w:tcW w:w="248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91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313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Площадь</w:t>
            </w:r>
          </w:p>
        </w:tc>
        <w:tc>
          <w:tcPr>
            <w:tcW w:w="285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87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41" w:type="pct"/>
            <w:tcBorders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Наземное патрулирование лесов с целью охраны  лесов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  <w:p w:rsidR="007D48D7" w:rsidRDefault="007D48D7" w:rsidP="007D48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97363D">
              <w:rPr>
                <w:rFonts w:ascii="Times New Roman" w:hAnsi="Times New Roman"/>
                <w:sz w:val="20"/>
              </w:rPr>
              <w:t>251 459,6</w:t>
            </w:r>
          </w:p>
          <w:p w:rsidR="007D48D7" w:rsidRPr="0097363D" w:rsidRDefault="007D48D7" w:rsidP="007D48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19" w:type="pct"/>
            <w:tcBorders>
              <w:left w:val="single" w:sz="4" w:space="0" w:color="auto"/>
            </w:tcBorders>
            <w:vAlign w:val="center"/>
          </w:tcPr>
          <w:p w:rsidR="007D48D7" w:rsidRPr="0097363D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97363D">
              <w:rPr>
                <w:rFonts w:ascii="Times New Roman" w:hAnsi="Times New Roman"/>
                <w:sz w:val="20"/>
              </w:rPr>
              <w:t>251 459,6</w:t>
            </w:r>
          </w:p>
        </w:tc>
        <w:tc>
          <w:tcPr>
            <w:tcW w:w="334" w:type="pct"/>
            <w:vAlign w:val="center"/>
          </w:tcPr>
          <w:p w:rsidR="007D48D7" w:rsidRPr="0097363D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97363D">
              <w:rPr>
                <w:rFonts w:ascii="Times New Roman" w:hAnsi="Times New Roman"/>
                <w:sz w:val="20"/>
              </w:rPr>
              <w:t>251 459,6</w:t>
            </w:r>
          </w:p>
        </w:tc>
        <w:tc>
          <w:tcPr>
            <w:tcW w:w="252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6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6D41D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7009" w:rsidRDefault="00777009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969AE" w:rsidRDefault="00B969AE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C51D0" w:rsidRDefault="002C51D0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6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AA30A1" w:rsidRPr="00BE4BDE" w:rsidTr="00AA30A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AA30A1" w:rsidRDefault="00AA30A1" w:rsidP="00AA30A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AA30A1" w:rsidRDefault="00AA30A1" w:rsidP="00AA30A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AA30A1" w:rsidRPr="003D4368" w:rsidRDefault="00AA30A1" w:rsidP="00AA30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AA30A1" w:rsidRPr="003D4368" w:rsidRDefault="00AA30A1" w:rsidP="00AA30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Р.10.1.0086</w:t>
            </w:r>
          </w:p>
        </w:tc>
      </w:tr>
    </w:tbl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C2599C">
        <w:rPr>
          <w:rFonts w:ascii="Times New Roman" w:hAnsi="Times New Roman"/>
          <w:color w:val="000000"/>
          <w:sz w:val="24"/>
          <w:szCs w:val="24"/>
        </w:rPr>
        <w:t>Предупреждение распространения вредных организмов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04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712"/>
        <w:gridCol w:w="1705"/>
        <w:gridCol w:w="1134"/>
        <w:gridCol w:w="995"/>
        <w:gridCol w:w="992"/>
        <w:gridCol w:w="1838"/>
        <w:gridCol w:w="1001"/>
        <w:gridCol w:w="846"/>
        <w:gridCol w:w="853"/>
        <w:gridCol w:w="995"/>
        <w:gridCol w:w="995"/>
        <w:gridCol w:w="850"/>
        <w:gridCol w:w="840"/>
      </w:tblGrid>
      <w:tr w:rsidR="00AA30A1" w:rsidRPr="00BE4BDE" w:rsidTr="00AA30A1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AA30A1" w:rsidRPr="00BE4BDE" w:rsidTr="00AA30A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AA30A1" w:rsidRPr="00BE4BDE" w:rsidTr="00AA30A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A30A1" w:rsidRPr="00BE4BDE" w:rsidTr="00AA30A1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AA30A1" w:rsidRPr="00BE4BDE" w:rsidTr="00AA30A1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8283B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</w:t>
            </w:r>
            <w:r w:rsidR="00BF2D0B">
              <w:rPr>
                <w:rFonts w:ascii="Times New Roman" w:hAnsi="Times New Roman"/>
                <w:color w:val="000000"/>
                <w:sz w:val="20"/>
              </w:rPr>
              <w:t>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.000</w:t>
            </w:r>
            <w:r w:rsidR="00BF2D0B">
              <w:rPr>
                <w:rFonts w:ascii="Times New Roman" w:hAnsi="Times New Roman"/>
                <w:color w:val="000000"/>
                <w:sz w:val="20"/>
              </w:rPr>
              <w:t>4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AA30A1" w:rsidRPr="00B8283B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682812" w:rsidRDefault="00C2599C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Санитарно-оздоровительные мероприятия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E14C85" w:rsidRDefault="00C2599C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Сплошные санитарные рубки</w:t>
            </w:r>
          </w:p>
          <w:p w:rsidR="00AA30A1" w:rsidRPr="00682812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C2599C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Соотношение площади проведенных мероприятий, выполненных в соответствии с действующими нормативами, к общей площади проведенных мероприятий (процентов)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DE3FEE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Pr="003D4368" w:rsidRDefault="00AA30A1" w:rsidP="00AA30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AA30A1" w:rsidRDefault="00AA30A1" w:rsidP="00AA30A1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1602"/>
        <w:gridCol w:w="1548"/>
        <w:gridCol w:w="739"/>
        <w:gridCol w:w="991"/>
        <w:gridCol w:w="568"/>
        <w:gridCol w:w="931"/>
        <w:gridCol w:w="848"/>
        <w:gridCol w:w="857"/>
        <w:gridCol w:w="1610"/>
        <w:gridCol w:w="991"/>
        <w:gridCol w:w="949"/>
        <w:gridCol w:w="997"/>
        <w:gridCol w:w="750"/>
        <w:gridCol w:w="792"/>
      </w:tblGrid>
      <w:tr w:rsidR="00AA30A1" w:rsidRPr="00BE4BDE" w:rsidTr="00AA30A1">
        <w:tc>
          <w:tcPr>
            <w:tcW w:w="237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06" w:type="pct"/>
            <w:gridSpan w:val="3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24" w:type="pct"/>
            <w:gridSpan w:val="2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27" w:type="pct"/>
            <w:gridSpan w:val="4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87" w:type="pct"/>
            <w:gridSpan w:val="3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18" w:type="pct"/>
            <w:gridSpan w:val="2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AA30A1" w:rsidRPr="00BE4BDE" w:rsidTr="00AA30A1">
        <w:tc>
          <w:tcPr>
            <w:tcW w:w="237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8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0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8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1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313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73" w:type="pct"/>
            <w:gridSpan w:val="2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41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33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19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4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52" w:type="pct"/>
            <w:vMerge w:val="restar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6" w:type="pct"/>
            <w:vMerge w:val="restar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AA30A1" w:rsidRPr="00BE4BDE" w:rsidTr="00AA30A1">
        <w:tc>
          <w:tcPr>
            <w:tcW w:w="237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8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0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8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3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7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41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9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2" w:type="pct"/>
            <w:vMerge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6" w:type="pct"/>
            <w:vMerge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A30A1" w:rsidRPr="00BE4BDE" w:rsidTr="00AA30A1">
        <w:tc>
          <w:tcPr>
            <w:tcW w:w="237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38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20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8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3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1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313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5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7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41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3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19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4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2" w:type="pc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6" w:type="pc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AA30A1" w:rsidRPr="00BE4BDE" w:rsidTr="00AA30A1">
        <w:trPr>
          <w:trHeight w:val="2484"/>
        </w:trPr>
        <w:tc>
          <w:tcPr>
            <w:tcW w:w="237" w:type="pct"/>
            <w:vAlign w:val="center"/>
          </w:tcPr>
          <w:p w:rsidR="00AA30A1" w:rsidRPr="00B8283B" w:rsidRDefault="00BF2D0B" w:rsidP="00BF2D0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.000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8" w:type="pct"/>
            <w:vAlign w:val="center"/>
          </w:tcPr>
          <w:p w:rsidR="00AA30A1" w:rsidRPr="00682812" w:rsidRDefault="00BF2D0B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Санитарно-оздоровительные мероприятия</w:t>
            </w:r>
          </w:p>
        </w:tc>
        <w:tc>
          <w:tcPr>
            <w:tcW w:w="520" w:type="pct"/>
            <w:vAlign w:val="center"/>
          </w:tcPr>
          <w:p w:rsidR="00AA30A1" w:rsidRPr="00B36340" w:rsidRDefault="00BF2D0B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Сплошные санитарные рубки</w:t>
            </w:r>
          </w:p>
        </w:tc>
        <w:tc>
          <w:tcPr>
            <w:tcW w:w="248" w:type="pct"/>
            <w:vAlign w:val="center"/>
          </w:tcPr>
          <w:p w:rsidR="00AA30A1" w:rsidRPr="00B36340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91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3" w:type="pct"/>
            <w:vAlign w:val="center"/>
          </w:tcPr>
          <w:p w:rsidR="00DE3FEE" w:rsidRDefault="00DE3FEE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Гектар </w:t>
            </w:r>
          </w:p>
          <w:p w:rsidR="00AA30A1" w:rsidRPr="00B36340" w:rsidRDefault="00DE3FEE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(Г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ектар)</w:t>
            </w:r>
          </w:p>
        </w:tc>
        <w:tc>
          <w:tcPr>
            <w:tcW w:w="285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87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41" w:type="pct"/>
            <w:tcBorders>
              <w:right w:val="single" w:sz="4" w:space="0" w:color="auto"/>
            </w:tcBorders>
            <w:vAlign w:val="center"/>
          </w:tcPr>
          <w:p w:rsidR="00AA30A1" w:rsidRPr="00EB7D7A" w:rsidRDefault="00BF2D0B" w:rsidP="00EB7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B7D7A">
              <w:rPr>
                <w:rFonts w:ascii="Times New Roman" w:hAnsi="Times New Roman"/>
                <w:color w:val="000000"/>
                <w:sz w:val="20"/>
              </w:rPr>
              <w:t>Сплошные санитарные рубки</w:t>
            </w:r>
            <w:r w:rsidR="00EB7D7A">
              <w:rPr>
                <w:rFonts w:ascii="Times New Roman" w:hAnsi="Times New Roman"/>
                <w:color w:val="000000"/>
                <w:sz w:val="20"/>
              </w:rPr>
              <w:t>,</w:t>
            </w:r>
            <w:r w:rsidR="00EB7D7A" w:rsidRPr="00EB7D7A">
              <w:rPr>
                <w:rFonts w:ascii="Times New Roman" w:hAnsi="Times New Roman"/>
                <w:sz w:val="20"/>
              </w:rPr>
              <w:t xml:space="preserve"> проводимые для полной замены насаждений, потерявших биологическую устойчивость в результате массового повреждения деревьев вредными насекомыми, болезнями, пожарами и другими неблагоприятными факторами</w:t>
            </w:r>
            <w:r w:rsidR="00EB7D7A">
              <w:rPr>
                <w:rFonts w:ascii="Times New Roman" w:hAnsi="Times New Roman"/>
                <w:sz w:val="20"/>
              </w:rPr>
              <w:t xml:space="preserve"> в кв. №</w:t>
            </w:r>
            <w:r w:rsidR="000D13EB">
              <w:rPr>
                <w:rFonts w:ascii="Times New Roman" w:hAnsi="Times New Roman"/>
                <w:sz w:val="20"/>
              </w:rPr>
              <w:t xml:space="preserve"> 39 </w:t>
            </w:r>
            <w:proofErr w:type="spellStart"/>
            <w:r w:rsidR="000D13EB">
              <w:rPr>
                <w:rFonts w:ascii="Times New Roman" w:hAnsi="Times New Roman"/>
                <w:sz w:val="20"/>
              </w:rPr>
              <w:t>выд</w:t>
            </w:r>
            <w:proofErr w:type="spellEnd"/>
            <w:r w:rsidR="000D13EB">
              <w:rPr>
                <w:rFonts w:ascii="Times New Roman" w:hAnsi="Times New Roman"/>
                <w:sz w:val="20"/>
              </w:rPr>
              <w:t>. 16, 18,22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97363D" w:rsidRDefault="00DE3FEE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29,0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vAlign w:val="center"/>
          </w:tcPr>
          <w:p w:rsidR="00AA30A1" w:rsidRPr="0097363D" w:rsidRDefault="00D356C9" w:rsidP="00AA30A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30,0</w:t>
            </w:r>
          </w:p>
        </w:tc>
        <w:tc>
          <w:tcPr>
            <w:tcW w:w="334" w:type="pct"/>
            <w:vAlign w:val="center"/>
          </w:tcPr>
          <w:p w:rsidR="00AA30A1" w:rsidRPr="0097363D" w:rsidRDefault="00D356C9" w:rsidP="00AA30A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30,0</w:t>
            </w:r>
          </w:p>
        </w:tc>
        <w:tc>
          <w:tcPr>
            <w:tcW w:w="252" w:type="pct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6" w:type="pct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A30A1" w:rsidRDefault="00AA30A1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BF2D0B" w:rsidRDefault="00BF2D0B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BF2D0B" w:rsidRDefault="00BF2D0B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7757C4" w:rsidRPr="00377C85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77C85">
        <w:rPr>
          <w:rFonts w:ascii="Times New Roman" w:hAnsi="Times New Roman"/>
          <w:sz w:val="28"/>
          <w:szCs w:val="28"/>
        </w:rPr>
        <w:t>Часть 3. Прочие сведения о муниципальном задании</w:t>
      </w:r>
    </w:p>
    <w:p w:rsidR="007757C4" w:rsidRPr="00377C85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7757C4" w:rsidRPr="00F22FD9" w:rsidRDefault="007757C4" w:rsidP="00F22FD9">
      <w:pPr>
        <w:pStyle w:val="af1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22FD9">
        <w:rPr>
          <w:rFonts w:ascii="Times New Roman" w:hAnsi="Times New Roman"/>
          <w:sz w:val="24"/>
          <w:szCs w:val="24"/>
        </w:rPr>
        <w:t>Основания для дос</w:t>
      </w:r>
      <w:r w:rsidR="00EC5567" w:rsidRPr="00F22FD9">
        <w:rPr>
          <w:rFonts w:ascii="Times New Roman" w:hAnsi="Times New Roman"/>
          <w:sz w:val="24"/>
          <w:szCs w:val="24"/>
        </w:rPr>
        <w:t xml:space="preserve">рочного прекращения выполнения </w:t>
      </w:r>
      <w:r w:rsidRPr="00F22FD9">
        <w:rPr>
          <w:rFonts w:ascii="Times New Roman" w:hAnsi="Times New Roman"/>
          <w:sz w:val="24"/>
          <w:szCs w:val="24"/>
        </w:rPr>
        <w:t xml:space="preserve">муниципального задания: 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 xml:space="preserve">В случае ликвидации, реорганизации учреждения, либо в случае исключения муниципальной услуги (работы) из перечня муниципальных услуг (работ), оказываемых(выполняемых) муниципальным   бюджетным учреждением, функции и </w:t>
      </w:r>
      <w:r w:rsidR="00EC5567">
        <w:rPr>
          <w:rFonts w:ascii="Times New Roman" w:hAnsi="Times New Roman"/>
          <w:sz w:val="24"/>
          <w:szCs w:val="24"/>
        </w:rPr>
        <w:t xml:space="preserve">полномочия учредителя которых </w:t>
      </w:r>
      <w:r w:rsidRPr="00377C85">
        <w:rPr>
          <w:rFonts w:ascii="Times New Roman" w:hAnsi="Times New Roman"/>
          <w:sz w:val="24"/>
          <w:szCs w:val="24"/>
        </w:rPr>
        <w:t>осущ</w:t>
      </w:r>
      <w:r w:rsidR="00EC5567">
        <w:rPr>
          <w:rFonts w:ascii="Times New Roman" w:hAnsi="Times New Roman"/>
          <w:sz w:val="24"/>
          <w:szCs w:val="24"/>
        </w:rPr>
        <w:t xml:space="preserve">ествляет Администрация ЗАТО г. </w:t>
      </w:r>
      <w:r w:rsidRPr="00377C85">
        <w:rPr>
          <w:rFonts w:ascii="Times New Roman" w:hAnsi="Times New Roman"/>
          <w:sz w:val="24"/>
          <w:szCs w:val="24"/>
        </w:rPr>
        <w:t>Железногорск, в качестве основных видов деятельности в целях формирования муницип</w:t>
      </w:r>
      <w:r w:rsidR="00EC5567">
        <w:rPr>
          <w:rFonts w:ascii="Times New Roman" w:hAnsi="Times New Roman"/>
          <w:sz w:val="24"/>
          <w:szCs w:val="24"/>
        </w:rPr>
        <w:t xml:space="preserve">ального задания, постановление </w:t>
      </w:r>
      <w:r w:rsidRPr="00377C85">
        <w:rPr>
          <w:rFonts w:ascii="Times New Roman" w:hAnsi="Times New Roman"/>
          <w:sz w:val="24"/>
          <w:szCs w:val="24"/>
        </w:rPr>
        <w:t xml:space="preserve"> Администр</w:t>
      </w:r>
      <w:r w:rsidR="00EC5567">
        <w:rPr>
          <w:rFonts w:ascii="Times New Roman" w:hAnsi="Times New Roman"/>
          <w:sz w:val="24"/>
          <w:szCs w:val="24"/>
        </w:rPr>
        <w:t xml:space="preserve">ации ЗАТО г. Железногорск об </w:t>
      </w:r>
      <w:r w:rsidRPr="00377C85">
        <w:rPr>
          <w:rFonts w:ascii="Times New Roman" w:hAnsi="Times New Roman"/>
          <w:sz w:val="24"/>
          <w:szCs w:val="24"/>
        </w:rPr>
        <w:t xml:space="preserve">утверждении муниципального задания подлежит отмене в порядке, установленном действующим законодательством. 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>2. Иная информация, необходимая для выполнения (контроля за выполнением) муниципального задания: отсутствует.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>3. Порядок контроля за выполнением муниципального задания:</w:t>
      </w:r>
    </w:p>
    <w:tbl>
      <w:tblPr>
        <w:tblW w:w="5194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9"/>
        <w:gridCol w:w="7564"/>
        <w:gridCol w:w="3334"/>
      </w:tblGrid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856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Орган, осуществляющий контроль за выполнением муниципального задания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1. Предварительный</w:t>
            </w:r>
          </w:p>
        </w:tc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5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hyperlink r:id="rId8" w:history="1">
              <w:r w:rsidRPr="00377C85">
                <w:rPr>
                  <w:rFonts w:ascii="Times New Roman" w:hAnsi="Times New Roman"/>
                  <w:sz w:val="24"/>
                  <w:szCs w:val="24"/>
                </w:rPr>
                <w:t>Постановлением</w:t>
              </w:r>
            </w:hyperlink>
            <w:r w:rsidRPr="00377C85">
              <w:rPr>
                <w:rFonts w:ascii="Times New Roman" w:hAnsi="Times New Roman"/>
                <w:sz w:val="24"/>
                <w:szCs w:val="24"/>
              </w:rPr>
              <w:t xml:space="preserve"> Администрации ЗАТО </w:t>
            </w:r>
          </w:p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</w:t>
            </w:r>
          </w:p>
        </w:tc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7C4" w:rsidRPr="00377C85" w:rsidRDefault="00EC5567" w:rsidP="006A0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 </w:t>
            </w:r>
            <w:r w:rsidR="007757C4" w:rsidRPr="00377C85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2. Текущий</w:t>
            </w: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3. Последующий</w:t>
            </w: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57C4" w:rsidRPr="00A64445" w:rsidRDefault="007757C4" w:rsidP="007757C4">
      <w:pPr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  <w:szCs w:val="24"/>
        </w:rPr>
      </w:pPr>
      <w:bookmarkStart w:id="1" w:name="Par456"/>
      <w:bookmarkEnd w:id="1"/>
      <w:r w:rsidRPr="00A64445">
        <w:rPr>
          <w:rFonts w:ascii="Times New Roman" w:hAnsi="Times New Roman"/>
          <w:sz w:val="24"/>
          <w:szCs w:val="24"/>
        </w:rPr>
        <w:t>4. Требования к отчетности о выполнении муниципального задания:</w:t>
      </w:r>
    </w:p>
    <w:p w:rsidR="007757C4" w:rsidRPr="00A6444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4445">
        <w:rPr>
          <w:rFonts w:ascii="Times New Roman" w:hAnsi="Times New Roman"/>
          <w:sz w:val="24"/>
          <w:szCs w:val="24"/>
        </w:rPr>
        <w:t>4.1. Периодичность представления отчетов о выполнении муниципального задания: сведения о фактическом исполнении муниципального задания за 1 квартал, за полугодие, за 9 месяцев отчетного периода предоставляются в срок до 15 числа месяца, следующего за отчетным, по форме согласно приложению №5 к Порядку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задания, утвержденного постановлением Администрации ЗАТО г. Железногорск от 04.12.2015 №1995 (далее — Порядок). Отчет о выполнении муниципального задания за отчетный финансовый год по форме согласно приложению №6 к Порядку в срок до 20 января текущего финансового года.</w:t>
      </w:r>
    </w:p>
    <w:p w:rsidR="007757C4" w:rsidRPr="00A6444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4445">
        <w:rPr>
          <w:rFonts w:ascii="Times New Roman" w:hAnsi="Times New Roman"/>
          <w:sz w:val="24"/>
          <w:szCs w:val="24"/>
        </w:rPr>
        <w:t>4.2. Сроки представления отчетов о выполнении муниципального задания: не позднее 20 января года, следующего за отчетным.</w:t>
      </w:r>
    </w:p>
    <w:p w:rsidR="007757C4" w:rsidRPr="00A6444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4445">
        <w:rPr>
          <w:rFonts w:ascii="Times New Roman" w:hAnsi="Times New Roman"/>
          <w:sz w:val="24"/>
          <w:szCs w:val="24"/>
        </w:rPr>
        <w:t>4.3. Иные требования к отчетности о выполнении муниципального задания: отсутствуют.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4445">
        <w:rPr>
          <w:rFonts w:ascii="Times New Roman" w:hAnsi="Times New Roman"/>
          <w:sz w:val="24"/>
          <w:szCs w:val="24"/>
        </w:rPr>
        <w:t>5. Иная информация, необходимая для исполнения (контроля за исполнением) муниципального задания: контроль фактического исполнения муниципального задания осуществляет Управление городского хозяйства Администрации ЗАТО г. Желез</w:t>
      </w:r>
      <w:r>
        <w:rPr>
          <w:rFonts w:ascii="Times New Roman" w:hAnsi="Times New Roman"/>
          <w:sz w:val="24"/>
          <w:szCs w:val="24"/>
        </w:rPr>
        <w:t>ногорск.</w:t>
      </w:r>
    </w:p>
    <w:p w:rsidR="00D4311A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311A" w:rsidRPr="008E5C68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  <w:sectPr w:rsidR="00D4311A" w:rsidRPr="008E5C68" w:rsidSect="007757C4">
          <w:headerReference w:type="default" r:id="rId9"/>
          <w:pgSz w:w="16840" w:h="11905" w:orient="landscape"/>
          <w:pgMar w:top="709" w:right="1134" w:bottom="244" w:left="1134" w:header="567" w:footer="0" w:gutter="0"/>
          <w:cols w:space="720"/>
          <w:noEndnote/>
          <w:docGrid w:linePitch="299"/>
        </w:sectPr>
      </w:pPr>
    </w:p>
    <w:p w:rsidR="00CC2892" w:rsidRPr="009E51A1" w:rsidRDefault="00CC2892" w:rsidP="006A0955">
      <w:pPr>
        <w:rPr>
          <w:sz w:val="28"/>
          <w:szCs w:val="28"/>
        </w:rPr>
      </w:pPr>
    </w:p>
    <w:sectPr w:rsidR="00CC2892" w:rsidRPr="009E51A1" w:rsidSect="007757C4">
      <w:pgSz w:w="16840" w:h="11907" w:orient="landscape" w:code="9"/>
      <w:pgMar w:top="1418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281" w:rsidRDefault="001D4281">
      <w:r>
        <w:separator/>
      </w:r>
    </w:p>
  </w:endnote>
  <w:endnote w:type="continuationSeparator" w:id="0">
    <w:p w:rsidR="001D4281" w:rsidRDefault="001D4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281" w:rsidRDefault="001D4281">
      <w:r>
        <w:separator/>
      </w:r>
    </w:p>
  </w:footnote>
  <w:footnote w:type="continuationSeparator" w:id="0">
    <w:p w:rsidR="001D4281" w:rsidRDefault="001D4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566585"/>
      <w:docPartObj>
        <w:docPartGallery w:val="Page Numbers (Top of Page)"/>
        <w:docPartUnique/>
      </w:docPartObj>
    </w:sdtPr>
    <w:sdtEndPr/>
    <w:sdtContent>
      <w:p w:rsidR="00506251" w:rsidRDefault="005062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1D6">
          <w:rPr>
            <w:noProof/>
          </w:rPr>
          <w:t>22</w:t>
        </w:r>
        <w:r>
          <w:fldChar w:fldCharType="end"/>
        </w:r>
      </w:p>
    </w:sdtContent>
  </w:sdt>
  <w:p w:rsidR="00D356C9" w:rsidRDefault="00D356C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7052D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1D117B"/>
    <w:multiLevelType w:val="hybridMultilevel"/>
    <w:tmpl w:val="CFF46E50"/>
    <w:lvl w:ilvl="0" w:tplc="ACE2F3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77951AF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07BF4B1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8346EE1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507321"/>
    <w:multiLevelType w:val="hybridMultilevel"/>
    <w:tmpl w:val="38D80470"/>
    <w:lvl w:ilvl="0" w:tplc="88D618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454D5A"/>
    <w:multiLevelType w:val="hybridMultilevel"/>
    <w:tmpl w:val="1EAAEA6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2E0E08"/>
    <w:multiLevelType w:val="hybridMultilevel"/>
    <w:tmpl w:val="F67A3C1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F70557"/>
    <w:multiLevelType w:val="hybridMultilevel"/>
    <w:tmpl w:val="26BE9C48"/>
    <w:lvl w:ilvl="0" w:tplc="236082E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20B04906"/>
    <w:multiLevelType w:val="hybridMultilevel"/>
    <w:tmpl w:val="81C278B2"/>
    <w:lvl w:ilvl="0" w:tplc="2A3C9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C7747B"/>
    <w:multiLevelType w:val="hybridMultilevel"/>
    <w:tmpl w:val="704A5FD8"/>
    <w:lvl w:ilvl="0" w:tplc="999A4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A816E0"/>
    <w:multiLevelType w:val="multilevel"/>
    <w:tmpl w:val="AEEE80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</w:abstractNum>
  <w:abstractNum w:abstractNumId="12" w15:restartNumberingAfterBreak="0">
    <w:nsid w:val="28E62FDE"/>
    <w:multiLevelType w:val="hybridMultilevel"/>
    <w:tmpl w:val="60B69CAC"/>
    <w:lvl w:ilvl="0" w:tplc="7526A8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F1746D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5" w15:restartNumberingAfterBreak="0">
    <w:nsid w:val="34375AC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3CE85EEB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4287777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5CFC7E9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5D0561E5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A6362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66AE6908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8B23421"/>
    <w:multiLevelType w:val="hybridMultilevel"/>
    <w:tmpl w:val="E8D02E3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FA30C5B"/>
    <w:multiLevelType w:val="hybridMultilevel"/>
    <w:tmpl w:val="0FD0FC0C"/>
    <w:lvl w:ilvl="0" w:tplc="E69EBA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7C2312D1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7DE6432B"/>
    <w:multiLevelType w:val="hybridMultilevel"/>
    <w:tmpl w:val="55C8563E"/>
    <w:lvl w:ilvl="0" w:tplc="A492F590">
      <w:start w:val="1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9"/>
  </w:num>
  <w:num w:numId="2">
    <w:abstractNumId w:val="20"/>
  </w:num>
  <w:num w:numId="3">
    <w:abstractNumId w:val="14"/>
  </w:num>
  <w:num w:numId="4">
    <w:abstractNumId w:val="18"/>
  </w:num>
  <w:num w:numId="5">
    <w:abstractNumId w:val="10"/>
  </w:num>
  <w:num w:numId="6">
    <w:abstractNumId w:val="11"/>
  </w:num>
  <w:num w:numId="7">
    <w:abstractNumId w:val="21"/>
  </w:num>
  <w:num w:numId="8">
    <w:abstractNumId w:val="25"/>
  </w:num>
  <w:num w:numId="9">
    <w:abstractNumId w:val="7"/>
  </w:num>
  <w:num w:numId="10">
    <w:abstractNumId w:val="28"/>
  </w:num>
  <w:num w:numId="11">
    <w:abstractNumId w:val="1"/>
  </w:num>
  <w:num w:numId="12">
    <w:abstractNumId w:val="24"/>
  </w:num>
  <w:num w:numId="13">
    <w:abstractNumId w:val="4"/>
  </w:num>
  <w:num w:numId="14">
    <w:abstractNumId w:val="2"/>
  </w:num>
  <w:num w:numId="15">
    <w:abstractNumId w:val="13"/>
  </w:num>
  <w:num w:numId="16">
    <w:abstractNumId w:val="15"/>
  </w:num>
  <w:num w:numId="17">
    <w:abstractNumId w:val="23"/>
  </w:num>
  <w:num w:numId="18">
    <w:abstractNumId w:val="16"/>
  </w:num>
  <w:num w:numId="19">
    <w:abstractNumId w:val="17"/>
  </w:num>
  <w:num w:numId="20">
    <w:abstractNumId w:val="22"/>
  </w:num>
  <w:num w:numId="21">
    <w:abstractNumId w:val="12"/>
  </w:num>
  <w:num w:numId="22">
    <w:abstractNumId w:val="26"/>
  </w:num>
  <w:num w:numId="23">
    <w:abstractNumId w:val="8"/>
  </w:num>
  <w:num w:numId="24">
    <w:abstractNumId w:val="0"/>
  </w:num>
  <w:num w:numId="25">
    <w:abstractNumId w:val="3"/>
  </w:num>
  <w:num w:numId="26">
    <w:abstractNumId w:val="27"/>
  </w:num>
  <w:num w:numId="27">
    <w:abstractNumId w:val="5"/>
  </w:num>
  <w:num w:numId="28">
    <w:abstractNumId w:val="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12136"/>
    <w:rsid w:val="000121FD"/>
    <w:rsid w:val="00015D9D"/>
    <w:rsid w:val="00031A70"/>
    <w:rsid w:val="000461BC"/>
    <w:rsid w:val="000902EF"/>
    <w:rsid w:val="00090EB4"/>
    <w:rsid w:val="000C17FA"/>
    <w:rsid w:val="000C68AC"/>
    <w:rsid w:val="000D13EB"/>
    <w:rsid w:val="000D6E29"/>
    <w:rsid w:val="000E5094"/>
    <w:rsid w:val="000F76CF"/>
    <w:rsid w:val="001174F2"/>
    <w:rsid w:val="0012647D"/>
    <w:rsid w:val="00134625"/>
    <w:rsid w:val="00142D35"/>
    <w:rsid w:val="001562F3"/>
    <w:rsid w:val="00186A36"/>
    <w:rsid w:val="001A1A27"/>
    <w:rsid w:val="001C4426"/>
    <w:rsid w:val="001D4281"/>
    <w:rsid w:val="001D7CCD"/>
    <w:rsid w:val="0021344E"/>
    <w:rsid w:val="0022496B"/>
    <w:rsid w:val="0024388C"/>
    <w:rsid w:val="00246459"/>
    <w:rsid w:val="00266F18"/>
    <w:rsid w:val="002811C2"/>
    <w:rsid w:val="002914C8"/>
    <w:rsid w:val="002A5F4A"/>
    <w:rsid w:val="002B535B"/>
    <w:rsid w:val="002C51D0"/>
    <w:rsid w:val="002F5D70"/>
    <w:rsid w:val="003031D6"/>
    <w:rsid w:val="00303632"/>
    <w:rsid w:val="00312B37"/>
    <w:rsid w:val="0031639D"/>
    <w:rsid w:val="00323380"/>
    <w:rsid w:val="00332B8A"/>
    <w:rsid w:val="00341512"/>
    <w:rsid w:val="003418AE"/>
    <w:rsid w:val="003756CD"/>
    <w:rsid w:val="00377A6E"/>
    <w:rsid w:val="00392D9E"/>
    <w:rsid w:val="00413E40"/>
    <w:rsid w:val="00426FB9"/>
    <w:rsid w:val="0045074A"/>
    <w:rsid w:val="00457795"/>
    <w:rsid w:val="00486760"/>
    <w:rsid w:val="00491561"/>
    <w:rsid w:val="004C5A77"/>
    <w:rsid w:val="004D1B6A"/>
    <w:rsid w:val="004E11B2"/>
    <w:rsid w:val="004E5480"/>
    <w:rsid w:val="004F2B35"/>
    <w:rsid w:val="00506251"/>
    <w:rsid w:val="00542D71"/>
    <w:rsid w:val="00545791"/>
    <w:rsid w:val="00556034"/>
    <w:rsid w:val="0056149D"/>
    <w:rsid w:val="00581553"/>
    <w:rsid w:val="005820D2"/>
    <w:rsid w:val="00586E87"/>
    <w:rsid w:val="00597E82"/>
    <w:rsid w:val="005C2E90"/>
    <w:rsid w:val="005C7AD1"/>
    <w:rsid w:val="006210D0"/>
    <w:rsid w:val="00634261"/>
    <w:rsid w:val="0064005A"/>
    <w:rsid w:val="00654E2B"/>
    <w:rsid w:val="006720D6"/>
    <w:rsid w:val="00676DA2"/>
    <w:rsid w:val="00683E5A"/>
    <w:rsid w:val="006A0457"/>
    <w:rsid w:val="006A0955"/>
    <w:rsid w:val="006C1BB4"/>
    <w:rsid w:val="006C5FEF"/>
    <w:rsid w:val="006D41D7"/>
    <w:rsid w:val="006D5783"/>
    <w:rsid w:val="00721671"/>
    <w:rsid w:val="00750657"/>
    <w:rsid w:val="00755066"/>
    <w:rsid w:val="0076451D"/>
    <w:rsid w:val="00770872"/>
    <w:rsid w:val="007757C4"/>
    <w:rsid w:val="00777009"/>
    <w:rsid w:val="007A2814"/>
    <w:rsid w:val="007B23D6"/>
    <w:rsid w:val="007D48D7"/>
    <w:rsid w:val="007D5F0A"/>
    <w:rsid w:val="007D70CB"/>
    <w:rsid w:val="007E498E"/>
    <w:rsid w:val="007E7E96"/>
    <w:rsid w:val="00801B24"/>
    <w:rsid w:val="00823269"/>
    <w:rsid w:val="00823D45"/>
    <w:rsid w:val="008336BE"/>
    <w:rsid w:val="00856716"/>
    <w:rsid w:val="008A158F"/>
    <w:rsid w:val="008B04A3"/>
    <w:rsid w:val="008C4568"/>
    <w:rsid w:val="008C66FB"/>
    <w:rsid w:val="008D42A7"/>
    <w:rsid w:val="008F2549"/>
    <w:rsid w:val="00900666"/>
    <w:rsid w:val="00902C83"/>
    <w:rsid w:val="00903CCF"/>
    <w:rsid w:val="00910339"/>
    <w:rsid w:val="00930968"/>
    <w:rsid w:val="00964B24"/>
    <w:rsid w:val="00975C1A"/>
    <w:rsid w:val="00993382"/>
    <w:rsid w:val="009B58C2"/>
    <w:rsid w:val="009D041A"/>
    <w:rsid w:val="009D0A00"/>
    <w:rsid w:val="009E22B8"/>
    <w:rsid w:val="009E51A1"/>
    <w:rsid w:val="00A0311E"/>
    <w:rsid w:val="00A0330B"/>
    <w:rsid w:val="00A519C0"/>
    <w:rsid w:val="00A55224"/>
    <w:rsid w:val="00A74638"/>
    <w:rsid w:val="00AA30A1"/>
    <w:rsid w:val="00AC2816"/>
    <w:rsid w:val="00AD4870"/>
    <w:rsid w:val="00AE3827"/>
    <w:rsid w:val="00B13BFE"/>
    <w:rsid w:val="00B30C1B"/>
    <w:rsid w:val="00B76330"/>
    <w:rsid w:val="00B961C4"/>
    <w:rsid w:val="00B969AE"/>
    <w:rsid w:val="00BA0C4B"/>
    <w:rsid w:val="00BA340D"/>
    <w:rsid w:val="00BB4090"/>
    <w:rsid w:val="00BB5864"/>
    <w:rsid w:val="00BD085E"/>
    <w:rsid w:val="00BD4442"/>
    <w:rsid w:val="00BF2D0B"/>
    <w:rsid w:val="00BF5EF5"/>
    <w:rsid w:val="00C13622"/>
    <w:rsid w:val="00C2599C"/>
    <w:rsid w:val="00C27436"/>
    <w:rsid w:val="00C42F9B"/>
    <w:rsid w:val="00C4332D"/>
    <w:rsid w:val="00C63955"/>
    <w:rsid w:val="00CA29CC"/>
    <w:rsid w:val="00CC2892"/>
    <w:rsid w:val="00CE2287"/>
    <w:rsid w:val="00D003CC"/>
    <w:rsid w:val="00D206FB"/>
    <w:rsid w:val="00D356C9"/>
    <w:rsid w:val="00D378A9"/>
    <w:rsid w:val="00D4311A"/>
    <w:rsid w:val="00D43703"/>
    <w:rsid w:val="00D71EB2"/>
    <w:rsid w:val="00DA088C"/>
    <w:rsid w:val="00DA3C90"/>
    <w:rsid w:val="00DB158F"/>
    <w:rsid w:val="00DB1871"/>
    <w:rsid w:val="00DC718D"/>
    <w:rsid w:val="00DC7A59"/>
    <w:rsid w:val="00DE3FEE"/>
    <w:rsid w:val="00DF186C"/>
    <w:rsid w:val="00DF64D8"/>
    <w:rsid w:val="00E01E75"/>
    <w:rsid w:val="00E05ECD"/>
    <w:rsid w:val="00E0736F"/>
    <w:rsid w:val="00E077FF"/>
    <w:rsid w:val="00E266D2"/>
    <w:rsid w:val="00E31918"/>
    <w:rsid w:val="00E35D18"/>
    <w:rsid w:val="00E45799"/>
    <w:rsid w:val="00E53621"/>
    <w:rsid w:val="00EB7D7A"/>
    <w:rsid w:val="00EC5567"/>
    <w:rsid w:val="00ED0FEB"/>
    <w:rsid w:val="00EF12C0"/>
    <w:rsid w:val="00F17450"/>
    <w:rsid w:val="00F22FD9"/>
    <w:rsid w:val="00F4299B"/>
    <w:rsid w:val="00F430A8"/>
    <w:rsid w:val="00F45B69"/>
    <w:rsid w:val="00F72405"/>
    <w:rsid w:val="00FA6294"/>
    <w:rsid w:val="00FC1A9C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7A81D414-1EF2-4825-93A2-C1E7239A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56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9"/>
    <w:qFormat/>
    <w:rsid w:val="0049156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49156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491561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uiPriority w:val="99"/>
    <w:unhideWhenUsed/>
    <w:qFormat/>
    <w:rsid w:val="0075506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757C4"/>
    <w:rPr>
      <w:b/>
      <w:sz w:val="28"/>
    </w:rPr>
  </w:style>
  <w:style w:type="character" w:customStyle="1" w:styleId="70">
    <w:name w:val="Заголовок 7 Знак"/>
    <w:basedOn w:val="a0"/>
    <w:link w:val="7"/>
    <w:uiPriority w:val="99"/>
    <w:rsid w:val="00755066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customStyle="1" w:styleId="a3">
    <w:name w:val="Заявление"/>
    <w:basedOn w:val="a"/>
    <w:next w:val="a4"/>
    <w:uiPriority w:val="99"/>
    <w:rsid w:val="00491561"/>
  </w:style>
  <w:style w:type="paragraph" w:styleId="a4">
    <w:name w:val="envelope address"/>
    <w:basedOn w:val="a"/>
    <w:uiPriority w:val="99"/>
    <w:rsid w:val="0049156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49156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49156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491561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757C4"/>
    <w:rPr>
      <w:rFonts w:ascii="Lucida Console" w:hAnsi="Lucida Console"/>
      <w:sz w:val="16"/>
    </w:rPr>
  </w:style>
  <w:style w:type="character" w:styleId="a9">
    <w:name w:val="page number"/>
    <w:basedOn w:val="a0"/>
    <w:rsid w:val="00491561"/>
  </w:style>
  <w:style w:type="paragraph" w:styleId="aa">
    <w:name w:val="Body Text"/>
    <w:basedOn w:val="a"/>
    <w:link w:val="ab"/>
    <w:uiPriority w:val="99"/>
    <w:rsid w:val="00491561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7757C4"/>
    <w:rPr>
      <w:sz w:val="28"/>
    </w:rPr>
  </w:style>
  <w:style w:type="paragraph" w:styleId="20">
    <w:name w:val="Body Text 2"/>
    <w:basedOn w:val="a"/>
    <w:rsid w:val="00491561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491561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7757C4"/>
    <w:rPr>
      <w:rFonts w:ascii="Lucida Console" w:hAnsi="Lucida Console"/>
      <w:sz w:val="16"/>
    </w:rPr>
  </w:style>
  <w:style w:type="paragraph" w:styleId="ae">
    <w:name w:val="Body Text Indent"/>
    <w:basedOn w:val="a"/>
    <w:rsid w:val="0049156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uiPriority w:val="99"/>
    <w:rsid w:val="0049156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uiPriority w:val="99"/>
    <w:locked/>
    <w:rsid w:val="007757C4"/>
    <w:rPr>
      <w:b/>
      <w:sz w:val="16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7757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55066"/>
    <w:pPr>
      <w:autoSpaceDE w:val="0"/>
      <w:autoSpaceDN w:val="0"/>
      <w:adjustRightInd w:val="0"/>
    </w:pPr>
    <w:rPr>
      <w:rFonts w:ascii="Tahoma" w:eastAsiaTheme="minorHAnsi" w:hAnsi="Tahoma" w:cs="Tahoma"/>
      <w:lang w:eastAsia="en-US"/>
    </w:rPr>
  </w:style>
  <w:style w:type="paragraph" w:styleId="af1">
    <w:name w:val="List Paragraph"/>
    <w:basedOn w:val="a"/>
    <w:uiPriority w:val="99"/>
    <w:qFormat/>
    <w:rsid w:val="009D0A00"/>
    <w:pPr>
      <w:ind w:left="720"/>
      <w:contextualSpacing/>
    </w:pPr>
  </w:style>
  <w:style w:type="paragraph" w:styleId="af2">
    <w:name w:val="No Spacing"/>
    <w:basedOn w:val="a"/>
    <w:link w:val="af3"/>
    <w:uiPriority w:val="99"/>
    <w:qFormat/>
    <w:rsid w:val="007757C4"/>
    <w:rPr>
      <w:rFonts w:ascii="Calibri" w:hAnsi="Calibri"/>
      <w:sz w:val="22"/>
      <w:szCs w:val="22"/>
      <w:lang w:val="en-US" w:eastAsia="en-US"/>
    </w:rPr>
  </w:style>
  <w:style w:type="character" w:customStyle="1" w:styleId="af3">
    <w:name w:val="Без интервала Знак"/>
    <w:basedOn w:val="a0"/>
    <w:link w:val="af2"/>
    <w:uiPriority w:val="99"/>
    <w:locked/>
    <w:rsid w:val="007757C4"/>
    <w:rPr>
      <w:rFonts w:ascii="Calibri" w:hAnsi="Calibri"/>
      <w:sz w:val="22"/>
      <w:szCs w:val="22"/>
      <w:lang w:val="en-US" w:eastAsia="en-US"/>
    </w:rPr>
  </w:style>
  <w:style w:type="character" w:styleId="af4">
    <w:name w:val="Hyperlink"/>
    <w:basedOn w:val="a0"/>
    <w:uiPriority w:val="99"/>
    <w:semiHidden/>
    <w:unhideWhenUsed/>
    <w:rsid w:val="008336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E5A2EEE50BB1A1322FB0965C706BEB9ED042F16E90E6E06E41267053AB7E0E53O8U6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2B2BB-5E9D-4113-98EF-CD1CB1BC1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36</Pages>
  <Words>5487</Words>
  <Characters>37796</Characters>
  <Application>Microsoft Office Word</Application>
  <DocSecurity>0</DocSecurity>
  <Lines>314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Юлия Н. Агилова</cp:lastModifiedBy>
  <cp:revision>30</cp:revision>
  <cp:lastPrinted>2019-06-05T04:00:00Z</cp:lastPrinted>
  <dcterms:created xsi:type="dcterms:W3CDTF">2018-12-28T07:51:00Z</dcterms:created>
  <dcterms:modified xsi:type="dcterms:W3CDTF">2019-06-21T02:10:00Z</dcterms:modified>
</cp:coreProperties>
</file>