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5910E3">
      <w:pPr>
        <w:pStyle w:val="a3"/>
        <w:jc w:val="center"/>
        <w:rPr>
          <w:noProof/>
        </w:rPr>
      </w:pPr>
    </w:p>
    <w:p w:rsidR="00E13973" w:rsidRPr="00C4332D" w:rsidRDefault="00E13973" w:rsidP="00E13973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E13973" w:rsidRPr="00C4332D" w:rsidRDefault="00E13973" w:rsidP="00E13973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:rsidR="00E13973" w:rsidRPr="006A0457" w:rsidRDefault="00E13973" w:rsidP="00E13973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6A0457">
        <w:rPr>
          <w:sz w:val="32"/>
          <w:szCs w:val="32"/>
        </w:rPr>
        <w:t>Ж</w:t>
      </w:r>
      <w:proofErr w:type="gramEnd"/>
      <w:r w:rsidRPr="006A0457">
        <w:rPr>
          <w:sz w:val="32"/>
          <w:szCs w:val="32"/>
        </w:rPr>
        <w:t>ЕЛЕЗНОГОРСК</w:t>
      </w:r>
    </w:p>
    <w:p w:rsidR="00E13973" w:rsidRDefault="00E13973" w:rsidP="00E13973">
      <w:pPr>
        <w:jc w:val="center"/>
        <w:rPr>
          <w:rFonts w:ascii="Times New Roman" w:hAnsi="Times New Roman"/>
          <w:b/>
          <w:sz w:val="28"/>
        </w:rPr>
      </w:pPr>
    </w:p>
    <w:p w:rsidR="00E13973" w:rsidRDefault="00E13973" w:rsidP="00E13973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13973" w:rsidRDefault="00E13973" w:rsidP="005910E3"/>
    <w:p w:rsidR="00E13973" w:rsidRDefault="00E13973" w:rsidP="005910E3"/>
    <w:p w:rsidR="00CC2892" w:rsidRDefault="00CC2892" w:rsidP="005910E3"/>
    <w:p w:rsidR="00CC2892" w:rsidRDefault="00CC2892" w:rsidP="005910E3"/>
    <w:p w:rsidR="00E13973" w:rsidRDefault="00E13973" w:rsidP="00E1397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27.05. 2019                                                                                                                                              </w:t>
      </w:r>
      <w:r w:rsidRPr="00391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9pt;height:9.5pt" o:ole="">
            <v:imagedata r:id="rId7" o:title=""/>
          </v:shape>
          <o:OLEObject Type="Embed" ProgID="MSWordArt.2" ShapeID="_x0000_i1027" DrawAspect="Content" ObjectID="_1620811548" r:id="rId8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1129</w:t>
      </w:r>
    </w:p>
    <w:p w:rsidR="00E13973" w:rsidRPr="00246459" w:rsidRDefault="00E13973" w:rsidP="00E13973">
      <w:pPr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CC2892" w:rsidRDefault="00CC2892" w:rsidP="005910E3"/>
    <w:p w:rsidR="00BC4C14" w:rsidRDefault="00BC4C14" w:rsidP="005910E3"/>
    <w:p w:rsidR="00CC2892" w:rsidRDefault="00CC2892" w:rsidP="005910E3"/>
    <w:p w:rsidR="00BC4C14" w:rsidRPr="00BC4C14" w:rsidRDefault="00BC4C14" w:rsidP="005910E3">
      <w:pPr>
        <w:jc w:val="both"/>
        <w:rPr>
          <w:rFonts w:ascii="Times New Roman" w:hAnsi="Times New Roman"/>
          <w:sz w:val="28"/>
          <w:szCs w:val="28"/>
        </w:rPr>
      </w:pPr>
      <w:r w:rsidRPr="00BC4C1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BC4C1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C4C14">
        <w:rPr>
          <w:rFonts w:ascii="Times New Roman" w:hAnsi="Times New Roman"/>
          <w:sz w:val="28"/>
          <w:szCs w:val="28"/>
        </w:rPr>
        <w:t xml:space="preserve"> ЗАТО г. Железногорск от 28.01.2014 № 176 «О создании Комиссии по принятию решений </w:t>
      </w:r>
      <w:r w:rsidR="005910E3">
        <w:rPr>
          <w:rFonts w:ascii="Times New Roman" w:hAnsi="Times New Roman"/>
          <w:sz w:val="28"/>
          <w:szCs w:val="28"/>
        </w:rPr>
        <w:t xml:space="preserve">                            </w:t>
      </w:r>
      <w:r w:rsidRPr="00BC4C14">
        <w:rPr>
          <w:rFonts w:ascii="Times New Roman" w:hAnsi="Times New Roman"/>
          <w:sz w:val="28"/>
          <w:szCs w:val="28"/>
        </w:rPr>
        <w:t>о необходимости проведения ремонта в жилых помещениях, ремонта печного отопления и (или) электропроводки в жилых помещениях отдельным категориям граждан»</w:t>
      </w:r>
    </w:p>
    <w:p w:rsidR="00B71D53" w:rsidRDefault="00B71D53" w:rsidP="005910E3"/>
    <w:p w:rsidR="00CC2892" w:rsidRDefault="00CC2892" w:rsidP="005910E3">
      <w:pPr>
        <w:widowControl w:val="0"/>
        <w:jc w:val="both"/>
      </w:pPr>
    </w:p>
    <w:p w:rsidR="00CC2892" w:rsidRPr="00DB3404" w:rsidRDefault="00CC2892" w:rsidP="005910E3">
      <w:pPr>
        <w:rPr>
          <w:sz w:val="28"/>
          <w:szCs w:val="28"/>
        </w:rPr>
      </w:pPr>
    </w:p>
    <w:p w:rsidR="008E706F" w:rsidRPr="008E706F" w:rsidRDefault="008E706F" w:rsidP="005910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06F">
        <w:rPr>
          <w:rFonts w:ascii="Times New Roman" w:hAnsi="Times New Roman"/>
          <w:sz w:val="28"/>
          <w:szCs w:val="28"/>
        </w:rPr>
        <w:t xml:space="preserve">В соответствии с  Федеральным законом от 06.10.2003 </w:t>
      </w:r>
      <w:r w:rsidR="00BC4C14">
        <w:rPr>
          <w:rFonts w:ascii="Times New Roman" w:hAnsi="Times New Roman"/>
          <w:sz w:val="28"/>
          <w:szCs w:val="28"/>
        </w:rPr>
        <w:t>№</w:t>
      </w:r>
      <w:r w:rsidRPr="008E706F">
        <w:rPr>
          <w:rFonts w:ascii="Times New Roman" w:hAnsi="Times New Roman"/>
          <w:sz w:val="28"/>
          <w:szCs w:val="28"/>
        </w:rPr>
        <w:t xml:space="preserve"> 131-ФЗ </w:t>
      </w:r>
      <w:r w:rsidR="00BC4C14">
        <w:rPr>
          <w:rFonts w:ascii="Times New Roman" w:hAnsi="Times New Roman"/>
          <w:sz w:val="28"/>
          <w:szCs w:val="28"/>
        </w:rPr>
        <w:t xml:space="preserve">                     </w:t>
      </w:r>
      <w:r w:rsidR="00631754">
        <w:rPr>
          <w:rFonts w:ascii="Times New Roman" w:hAnsi="Times New Roman"/>
          <w:sz w:val="28"/>
          <w:szCs w:val="28"/>
        </w:rPr>
        <w:t>«</w:t>
      </w:r>
      <w:r w:rsidRPr="008E706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2915">
        <w:rPr>
          <w:rFonts w:ascii="Times New Roman" w:hAnsi="Times New Roman"/>
          <w:sz w:val="28"/>
          <w:szCs w:val="28"/>
        </w:rPr>
        <w:t>,</w:t>
      </w:r>
      <w:r w:rsidRPr="008E706F">
        <w:rPr>
          <w:rFonts w:ascii="Times New Roman" w:hAnsi="Times New Roman"/>
          <w:sz w:val="28"/>
          <w:szCs w:val="28"/>
        </w:rPr>
        <w:t xml:space="preserve"> </w:t>
      </w:r>
      <w:r w:rsidR="00F42915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8E706F">
        <w:rPr>
          <w:rFonts w:ascii="Times New Roman" w:hAnsi="Times New Roman"/>
          <w:sz w:val="28"/>
          <w:szCs w:val="28"/>
        </w:rPr>
        <w:t>Устав</w:t>
      </w:r>
      <w:r w:rsidR="00F42915">
        <w:rPr>
          <w:rFonts w:ascii="Times New Roman" w:hAnsi="Times New Roman"/>
          <w:sz w:val="28"/>
          <w:szCs w:val="28"/>
        </w:rPr>
        <w:t>а</w:t>
      </w:r>
      <w:proofErr w:type="gramEnd"/>
      <w:r w:rsidRPr="008E706F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E706F" w:rsidRDefault="008E706F" w:rsidP="005910E3">
      <w:pPr>
        <w:jc w:val="both"/>
        <w:rPr>
          <w:rFonts w:ascii="Times New Roman" w:hAnsi="Times New Roman"/>
          <w:sz w:val="28"/>
          <w:szCs w:val="28"/>
        </w:rPr>
      </w:pPr>
    </w:p>
    <w:p w:rsidR="00631754" w:rsidRDefault="00631754" w:rsidP="005910E3">
      <w:pPr>
        <w:jc w:val="both"/>
        <w:rPr>
          <w:rFonts w:ascii="Times New Roman" w:hAnsi="Times New Roman"/>
          <w:sz w:val="28"/>
          <w:szCs w:val="28"/>
        </w:rPr>
      </w:pPr>
    </w:p>
    <w:p w:rsidR="008E706F" w:rsidRPr="00A16879" w:rsidRDefault="008E706F" w:rsidP="005910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31754" w:rsidRDefault="00631754" w:rsidP="005910E3">
      <w:pPr>
        <w:jc w:val="both"/>
        <w:rPr>
          <w:rFonts w:ascii="Times New Roman" w:hAnsi="Times New Roman"/>
          <w:sz w:val="28"/>
          <w:szCs w:val="28"/>
        </w:rPr>
      </w:pPr>
    </w:p>
    <w:p w:rsidR="00DB7E93" w:rsidRPr="00A16879" w:rsidRDefault="00DB7E93" w:rsidP="005910E3">
      <w:pPr>
        <w:jc w:val="both"/>
        <w:rPr>
          <w:rFonts w:ascii="Times New Roman" w:hAnsi="Times New Roman"/>
          <w:sz w:val="28"/>
          <w:szCs w:val="28"/>
        </w:rPr>
      </w:pPr>
    </w:p>
    <w:p w:rsidR="008E706F" w:rsidRDefault="008E706F" w:rsidP="00F42915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2D60ED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2D60E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D60ED">
        <w:rPr>
          <w:rFonts w:ascii="Times New Roman" w:hAnsi="Times New Roman"/>
          <w:sz w:val="28"/>
          <w:szCs w:val="28"/>
        </w:rPr>
        <w:t xml:space="preserve"> ЗАТО г.</w:t>
      </w:r>
      <w:r w:rsidR="005910E3">
        <w:rPr>
          <w:rFonts w:ascii="Times New Roman" w:hAnsi="Times New Roman"/>
          <w:sz w:val="28"/>
          <w:szCs w:val="28"/>
        </w:rPr>
        <w:t xml:space="preserve"> </w:t>
      </w:r>
      <w:r w:rsidRPr="002D60ED">
        <w:rPr>
          <w:rFonts w:ascii="Times New Roman" w:hAnsi="Times New Roman"/>
          <w:sz w:val="28"/>
          <w:szCs w:val="28"/>
        </w:rPr>
        <w:t xml:space="preserve">Железногорск </w:t>
      </w:r>
      <w:r w:rsidR="00BC4C14">
        <w:rPr>
          <w:rFonts w:ascii="Times New Roman" w:hAnsi="Times New Roman"/>
          <w:sz w:val="28"/>
          <w:szCs w:val="28"/>
        </w:rPr>
        <w:t xml:space="preserve"> </w:t>
      </w:r>
      <w:r w:rsidRPr="002D60ED">
        <w:rPr>
          <w:rFonts w:ascii="Times New Roman" w:hAnsi="Times New Roman"/>
          <w:sz w:val="28"/>
          <w:szCs w:val="28"/>
        </w:rPr>
        <w:t>от</w:t>
      </w:r>
      <w:r w:rsidR="00BC4C14">
        <w:rPr>
          <w:rFonts w:ascii="Times New Roman" w:hAnsi="Times New Roman"/>
          <w:sz w:val="28"/>
          <w:szCs w:val="28"/>
        </w:rPr>
        <w:t xml:space="preserve"> </w:t>
      </w:r>
      <w:r w:rsidRPr="002D60ED">
        <w:rPr>
          <w:rFonts w:ascii="Times New Roman" w:hAnsi="Times New Roman"/>
          <w:sz w:val="28"/>
          <w:szCs w:val="28"/>
        </w:rPr>
        <w:t xml:space="preserve"> </w:t>
      </w:r>
      <w:r w:rsidR="00631754">
        <w:rPr>
          <w:rFonts w:ascii="Times New Roman" w:hAnsi="Times New Roman"/>
          <w:sz w:val="28"/>
          <w:szCs w:val="28"/>
        </w:rPr>
        <w:t>28</w:t>
      </w:r>
      <w:r w:rsidRPr="002D60ED">
        <w:rPr>
          <w:rFonts w:ascii="Times New Roman" w:hAnsi="Times New Roman"/>
          <w:sz w:val="28"/>
          <w:szCs w:val="28"/>
        </w:rPr>
        <w:t>.0</w:t>
      </w:r>
      <w:r w:rsidR="00631754">
        <w:rPr>
          <w:rFonts w:ascii="Times New Roman" w:hAnsi="Times New Roman"/>
          <w:sz w:val="28"/>
          <w:szCs w:val="28"/>
        </w:rPr>
        <w:t>1</w:t>
      </w:r>
      <w:r w:rsidRPr="002D60ED">
        <w:rPr>
          <w:rFonts w:ascii="Times New Roman" w:hAnsi="Times New Roman"/>
          <w:sz w:val="28"/>
          <w:szCs w:val="28"/>
        </w:rPr>
        <w:t>.201</w:t>
      </w:r>
      <w:r w:rsidR="00631754">
        <w:rPr>
          <w:rFonts w:ascii="Times New Roman" w:hAnsi="Times New Roman"/>
          <w:sz w:val="28"/>
          <w:szCs w:val="28"/>
        </w:rPr>
        <w:t>4</w:t>
      </w:r>
      <w:r w:rsidR="00BC4C14">
        <w:rPr>
          <w:rFonts w:ascii="Times New Roman" w:hAnsi="Times New Roman"/>
          <w:sz w:val="28"/>
          <w:szCs w:val="28"/>
        </w:rPr>
        <w:t xml:space="preserve"> </w:t>
      </w:r>
      <w:r w:rsidRPr="002D60ED">
        <w:rPr>
          <w:rFonts w:ascii="Times New Roman" w:hAnsi="Times New Roman"/>
          <w:sz w:val="28"/>
          <w:szCs w:val="28"/>
        </w:rPr>
        <w:t xml:space="preserve">№ </w:t>
      </w:r>
      <w:r w:rsidR="00631754">
        <w:rPr>
          <w:rFonts w:ascii="Times New Roman" w:hAnsi="Times New Roman"/>
          <w:sz w:val="28"/>
          <w:szCs w:val="28"/>
        </w:rPr>
        <w:t>176</w:t>
      </w:r>
      <w:r w:rsidR="00BC4C14">
        <w:rPr>
          <w:rFonts w:ascii="Times New Roman" w:hAnsi="Times New Roman"/>
          <w:sz w:val="28"/>
          <w:szCs w:val="28"/>
        </w:rPr>
        <w:t xml:space="preserve"> </w:t>
      </w:r>
      <w:r w:rsidR="00BC4C14" w:rsidRPr="00BC4C14">
        <w:rPr>
          <w:rFonts w:ascii="Times New Roman" w:hAnsi="Times New Roman"/>
          <w:sz w:val="28"/>
          <w:szCs w:val="28"/>
        </w:rPr>
        <w:t>«О создании Комиссии по принятию решений о необходимости проведения ремонта в жилых помещениях, ремонта печного отопления и (или) электропроводки в жилых помещениях отдельным категориям граждан»</w:t>
      </w:r>
      <w:r w:rsidRPr="002D60ED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631754">
        <w:rPr>
          <w:rFonts w:ascii="Times New Roman" w:hAnsi="Times New Roman"/>
          <w:sz w:val="28"/>
          <w:szCs w:val="28"/>
        </w:rPr>
        <w:t>:</w:t>
      </w:r>
    </w:p>
    <w:p w:rsidR="008E706F" w:rsidRPr="00631754" w:rsidRDefault="008E706F" w:rsidP="00F42915">
      <w:pPr>
        <w:autoSpaceDE w:val="0"/>
        <w:autoSpaceDN w:val="0"/>
        <w:adjustRightInd w:val="0"/>
        <w:ind w:right="150" w:firstLine="709"/>
        <w:jc w:val="both"/>
        <w:rPr>
          <w:rFonts w:ascii="Times New Roman" w:hAnsi="Times New Roman"/>
          <w:sz w:val="28"/>
          <w:szCs w:val="28"/>
        </w:rPr>
      </w:pPr>
      <w:r w:rsidRPr="00631754">
        <w:rPr>
          <w:rFonts w:ascii="Times New Roman" w:hAnsi="Times New Roman"/>
          <w:sz w:val="28"/>
          <w:szCs w:val="28"/>
        </w:rPr>
        <w:t xml:space="preserve">1.1. В </w:t>
      </w:r>
      <w:r w:rsidR="00BC4C14">
        <w:rPr>
          <w:rFonts w:ascii="Times New Roman" w:hAnsi="Times New Roman"/>
          <w:sz w:val="28"/>
          <w:szCs w:val="28"/>
        </w:rPr>
        <w:t>п</w:t>
      </w:r>
      <w:r w:rsidRPr="00631754">
        <w:rPr>
          <w:rFonts w:ascii="Times New Roman" w:hAnsi="Times New Roman"/>
          <w:sz w:val="28"/>
          <w:szCs w:val="28"/>
        </w:rPr>
        <w:t xml:space="preserve">риложении </w:t>
      </w:r>
      <w:r w:rsidR="00631754">
        <w:rPr>
          <w:rFonts w:ascii="Times New Roman" w:hAnsi="Times New Roman"/>
          <w:sz w:val="28"/>
          <w:szCs w:val="28"/>
        </w:rPr>
        <w:t>№</w:t>
      </w:r>
      <w:r w:rsidRPr="00631754">
        <w:rPr>
          <w:rFonts w:ascii="Times New Roman" w:hAnsi="Times New Roman"/>
          <w:sz w:val="28"/>
          <w:szCs w:val="28"/>
        </w:rPr>
        <w:t xml:space="preserve"> </w:t>
      </w:r>
      <w:r w:rsidR="00631754">
        <w:rPr>
          <w:rFonts w:ascii="Times New Roman" w:hAnsi="Times New Roman"/>
          <w:sz w:val="28"/>
          <w:szCs w:val="28"/>
        </w:rPr>
        <w:t>2</w:t>
      </w:r>
      <w:r w:rsidRPr="00631754">
        <w:rPr>
          <w:rFonts w:ascii="Times New Roman" w:hAnsi="Times New Roman"/>
          <w:sz w:val="28"/>
          <w:szCs w:val="28"/>
        </w:rPr>
        <w:t xml:space="preserve"> к постановлению</w:t>
      </w:r>
      <w:r w:rsidR="00631754">
        <w:rPr>
          <w:rFonts w:ascii="Times New Roman" w:hAnsi="Times New Roman"/>
          <w:sz w:val="28"/>
          <w:szCs w:val="28"/>
        </w:rPr>
        <w:t xml:space="preserve"> слово  «</w:t>
      </w:r>
      <w:proofErr w:type="spellStart"/>
      <w:r w:rsidR="00631754">
        <w:rPr>
          <w:rFonts w:ascii="Times New Roman" w:hAnsi="Times New Roman"/>
          <w:sz w:val="28"/>
          <w:szCs w:val="28"/>
        </w:rPr>
        <w:t>Шаповалова</w:t>
      </w:r>
      <w:proofErr w:type="spellEnd"/>
      <w:r w:rsidR="005910E3">
        <w:rPr>
          <w:rFonts w:ascii="Times New Roman" w:hAnsi="Times New Roman"/>
          <w:sz w:val="28"/>
          <w:szCs w:val="28"/>
        </w:rPr>
        <w:t xml:space="preserve"> </w:t>
      </w:r>
      <w:r w:rsidR="00631754">
        <w:rPr>
          <w:rFonts w:ascii="Times New Roman" w:hAnsi="Times New Roman"/>
          <w:sz w:val="28"/>
          <w:szCs w:val="28"/>
        </w:rPr>
        <w:t xml:space="preserve"> И.А.» </w:t>
      </w:r>
      <w:proofErr w:type="gramStart"/>
      <w:r w:rsidR="00631754">
        <w:rPr>
          <w:rFonts w:ascii="Times New Roman" w:hAnsi="Times New Roman"/>
          <w:sz w:val="28"/>
          <w:szCs w:val="28"/>
        </w:rPr>
        <w:t>заменить на слово</w:t>
      </w:r>
      <w:proofErr w:type="gramEnd"/>
      <w:r w:rsidR="0063175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31754">
        <w:rPr>
          <w:rFonts w:ascii="Times New Roman" w:hAnsi="Times New Roman"/>
          <w:sz w:val="28"/>
          <w:szCs w:val="28"/>
        </w:rPr>
        <w:t>Токтарова</w:t>
      </w:r>
      <w:proofErr w:type="spellEnd"/>
      <w:r w:rsidR="005910E3">
        <w:rPr>
          <w:rFonts w:ascii="Times New Roman" w:hAnsi="Times New Roman"/>
          <w:sz w:val="28"/>
          <w:szCs w:val="28"/>
        </w:rPr>
        <w:t xml:space="preserve"> </w:t>
      </w:r>
      <w:r w:rsidR="00631754">
        <w:rPr>
          <w:rFonts w:ascii="Times New Roman" w:hAnsi="Times New Roman"/>
          <w:sz w:val="28"/>
          <w:szCs w:val="28"/>
        </w:rPr>
        <w:t xml:space="preserve"> М.А.»</w:t>
      </w:r>
      <w:r w:rsidR="006C295C">
        <w:rPr>
          <w:rFonts w:ascii="Times New Roman" w:hAnsi="Times New Roman"/>
          <w:sz w:val="28"/>
          <w:szCs w:val="28"/>
        </w:rPr>
        <w:t>.</w:t>
      </w:r>
    </w:p>
    <w:p w:rsidR="008E706F" w:rsidRPr="00FB1155" w:rsidRDefault="008E706F" w:rsidP="00F42915">
      <w:pPr>
        <w:autoSpaceDE w:val="0"/>
        <w:autoSpaceDN w:val="0"/>
        <w:adjustRightInd w:val="0"/>
        <w:ind w:right="150" w:firstLine="709"/>
        <w:jc w:val="both"/>
        <w:rPr>
          <w:rFonts w:ascii="Times New Roman" w:hAnsi="Times New Roman"/>
          <w:sz w:val="28"/>
          <w:szCs w:val="28"/>
        </w:rPr>
      </w:pPr>
      <w:r w:rsidRPr="00FB1155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FB11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B1155">
        <w:rPr>
          <w:rFonts w:ascii="Times New Roman" w:hAnsi="Times New Roman"/>
          <w:sz w:val="28"/>
          <w:szCs w:val="28"/>
        </w:rPr>
        <w:t xml:space="preserve"> ЗАТО г.</w:t>
      </w:r>
      <w:r w:rsidR="005910E3">
        <w:rPr>
          <w:rFonts w:ascii="Times New Roman" w:hAnsi="Times New Roman"/>
          <w:sz w:val="28"/>
          <w:szCs w:val="28"/>
        </w:rPr>
        <w:t xml:space="preserve"> </w:t>
      </w:r>
      <w:r w:rsidRPr="00FB1155">
        <w:rPr>
          <w:rFonts w:ascii="Times New Roman" w:hAnsi="Times New Roman"/>
          <w:sz w:val="28"/>
          <w:szCs w:val="28"/>
        </w:rPr>
        <w:t>Железногорск</w:t>
      </w:r>
      <w:r w:rsidR="005910E3">
        <w:rPr>
          <w:rFonts w:ascii="Times New Roman" w:hAnsi="Times New Roman"/>
          <w:sz w:val="28"/>
          <w:szCs w:val="28"/>
        </w:rPr>
        <w:t xml:space="preserve">                        </w:t>
      </w:r>
      <w:r w:rsidRPr="00FB1155">
        <w:rPr>
          <w:rFonts w:ascii="Times New Roman" w:hAnsi="Times New Roman"/>
          <w:sz w:val="28"/>
          <w:szCs w:val="28"/>
        </w:rPr>
        <w:t xml:space="preserve"> (Е.В.</w:t>
      </w:r>
      <w:r w:rsidR="005910E3">
        <w:rPr>
          <w:rFonts w:ascii="Times New Roman" w:hAnsi="Times New Roman"/>
          <w:sz w:val="28"/>
          <w:szCs w:val="28"/>
        </w:rPr>
        <w:t xml:space="preserve"> </w:t>
      </w:r>
      <w:r w:rsidRPr="00FB1155">
        <w:rPr>
          <w:rFonts w:ascii="Times New Roman" w:hAnsi="Times New Roman"/>
          <w:sz w:val="28"/>
          <w:szCs w:val="28"/>
        </w:rPr>
        <w:t xml:space="preserve">Андросова) довести до сведения населения настоящее постановление через газету </w:t>
      </w:r>
      <w:r w:rsidR="00BC4C14">
        <w:rPr>
          <w:rFonts w:ascii="Times New Roman" w:hAnsi="Times New Roman"/>
          <w:sz w:val="28"/>
          <w:szCs w:val="28"/>
        </w:rPr>
        <w:t>«</w:t>
      </w:r>
      <w:r w:rsidRPr="00FB1155">
        <w:rPr>
          <w:rFonts w:ascii="Times New Roman" w:hAnsi="Times New Roman"/>
          <w:sz w:val="28"/>
          <w:szCs w:val="28"/>
        </w:rPr>
        <w:t>Город и горожане</w:t>
      </w:r>
      <w:r w:rsidR="00BC4C14">
        <w:rPr>
          <w:rFonts w:ascii="Times New Roman" w:hAnsi="Times New Roman"/>
          <w:sz w:val="28"/>
          <w:szCs w:val="28"/>
        </w:rPr>
        <w:t>»</w:t>
      </w:r>
      <w:r w:rsidRPr="00FB1155">
        <w:rPr>
          <w:rFonts w:ascii="Times New Roman" w:hAnsi="Times New Roman"/>
          <w:sz w:val="28"/>
          <w:szCs w:val="28"/>
        </w:rPr>
        <w:t>.</w:t>
      </w:r>
    </w:p>
    <w:p w:rsidR="008E706F" w:rsidRPr="00FB1155" w:rsidRDefault="001705F0" w:rsidP="00F4291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10E3">
        <w:rPr>
          <w:rFonts w:ascii="Times New Roman" w:hAnsi="Times New Roman"/>
          <w:sz w:val="28"/>
          <w:szCs w:val="28"/>
        </w:rPr>
        <w:t xml:space="preserve"> </w:t>
      </w:r>
      <w:r w:rsidR="00FB1155">
        <w:rPr>
          <w:rFonts w:ascii="Times New Roman" w:hAnsi="Times New Roman"/>
          <w:sz w:val="28"/>
          <w:szCs w:val="28"/>
        </w:rPr>
        <w:t xml:space="preserve"> </w:t>
      </w:r>
      <w:r w:rsidR="008E706F" w:rsidRPr="00FB1155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="008E706F" w:rsidRPr="00FB115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E706F" w:rsidRPr="00FB1155">
        <w:rPr>
          <w:rFonts w:ascii="Times New Roman" w:hAnsi="Times New Roman"/>
          <w:sz w:val="28"/>
          <w:szCs w:val="28"/>
        </w:rPr>
        <w:t xml:space="preserve"> ЗАТО г.</w:t>
      </w:r>
      <w:r w:rsidR="005910E3">
        <w:rPr>
          <w:rFonts w:ascii="Times New Roman" w:hAnsi="Times New Roman"/>
          <w:sz w:val="28"/>
          <w:szCs w:val="28"/>
        </w:rPr>
        <w:t xml:space="preserve"> </w:t>
      </w:r>
      <w:r w:rsidR="008E706F" w:rsidRPr="00FB1155">
        <w:rPr>
          <w:rFonts w:ascii="Times New Roman" w:hAnsi="Times New Roman"/>
          <w:sz w:val="28"/>
          <w:szCs w:val="28"/>
        </w:rPr>
        <w:t>Железногорск</w:t>
      </w:r>
      <w:r w:rsidR="005910E3">
        <w:rPr>
          <w:rFonts w:ascii="Times New Roman" w:hAnsi="Times New Roman"/>
          <w:sz w:val="28"/>
          <w:szCs w:val="28"/>
        </w:rPr>
        <w:t xml:space="preserve">             </w:t>
      </w:r>
      <w:r w:rsidR="008E706F" w:rsidRPr="00FB1155">
        <w:rPr>
          <w:rFonts w:ascii="Times New Roman" w:hAnsi="Times New Roman"/>
          <w:sz w:val="28"/>
          <w:szCs w:val="28"/>
        </w:rPr>
        <w:t xml:space="preserve"> (И.С.</w:t>
      </w:r>
      <w:r w:rsidR="005910E3">
        <w:rPr>
          <w:rFonts w:ascii="Times New Roman" w:hAnsi="Times New Roman"/>
          <w:sz w:val="28"/>
          <w:szCs w:val="28"/>
        </w:rPr>
        <w:t xml:space="preserve"> </w:t>
      </w:r>
      <w:r w:rsidR="008E706F" w:rsidRPr="00FB1155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</w:t>
      </w:r>
      <w:r w:rsidR="00BC4C14">
        <w:rPr>
          <w:rFonts w:ascii="Times New Roman" w:hAnsi="Times New Roman"/>
          <w:sz w:val="28"/>
          <w:szCs w:val="28"/>
        </w:rPr>
        <w:t>«</w:t>
      </w:r>
      <w:r w:rsidR="008E706F" w:rsidRPr="00FB1155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BC4C14">
        <w:rPr>
          <w:rFonts w:ascii="Times New Roman" w:hAnsi="Times New Roman"/>
          <w:sz w:val="28"/>
          <w:szCs w:val="28"/>
        </w:rPr>
        <w:t>»</w:t>
      </w:r>
      <w:r w:rsidR="008E706F" w:rsidRPr="00FB115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F557A2">
        <w:rPr>
          <w:rFonts w:ascii="Times New Roman" w:hAnsi="Times New Roman"/>
          <w:sz w:val="28"/>
          <w:szCs w:val="28"/>
        </w:rPr>
        <w:t>«</w:t>
      </w:r>
      <w:r w:rsidR="008E706F" w:rsidRPr="00FB1155">
        <w:rPr>
          <w:rFonts w:ascii="Times New Roman" w:hAnsi="Times New Roman"/>
          <w:sz w:val="28"/>
          <w:szCs w:val="28"/>
        </w:rPr>
        <w:t>Интернет</w:t>
      </w:r>
      <w:r w:rsidR="00F557A2">
        <w:rPr>
          <w:rFonts w:ascii="Times New Roman" w:hAnsi="Times New Roman"/>
          <w:sz w:val="28"/>
          <w:szCs w:val="28"/>
        </w:rPr>
        <w:t>»</w:t>
      </w:r>
      <w:r w:rsidR="008E706F" w:rsidRPr="00FB1155">
        <w:rPr>
          <w:rFonts w:ascii="Times New Roman" w:hAnsi="Times New Roman"/>
          <w:sz w:val="28"/>
          <w:szCs w:val="28"/>
        </w:rPr>
        <w:t>.</w:t>
      </w:r>
    </w:p>
    <w:p w:rsidR="008E706F" w:rsidRPr="00DB3404" w:rsidRDefault="008E706F" w:rsidP="005910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3404"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заместителя Главы ЗАТО г</w:t>
      </w:r>
      <w:proofErr w:type="gramStart"/>
      <w:r w:rsidRPr="00DB3404">
        <w:rPr>
          <w:rFonts w:ascii="Times New Roman" w:hAnsi="Times New Roman"/>
          <w:sz w:val="28"/>
          <w:szCs w:val="28"/>
        </w:rPr>
        <w:t>.Ж</w:t>
      </w:r>
      <w:proofErr w:type="gramEnd"/>
      <w:r w:rsidRPr="00DB3404">
        <w:rPr>
          <w:rFonts w:ascii="Times New Roman" w:hAnsi="Times New Roman"/>
          <w:sz w:val="28"/>
          <w:szCs w:val="28"/>
        </w:rPr>
        <w:t xml:space="preserve">елезногорск по социальным вопросам </w:t>
      </w:r>
      <w:r w:rsidR="00F42915">
        <w:rPr>
          <w:rFonts w:ascii="Times New Roman" w:hAnsi="Times New Roman"/>
          <w:sz w:val="28"/>
          <w:szCs w:val="28"/>
        </w:rPr>
        <w:t xml:space="preserve">                       </w:t>
      </w:r>
      <w:r w:rsidRPr="00DB3404">
        <w:rPr>
          <w:rFonts w:ascii="Times New Roman" w:hAnsi="Times New Roman"/>
          <w:sz w:val="28"/>
          <w:szCs w:val="28"/>
        </w:rPr>
        <w:t>Е.А.</w:t>
      </w:r>
      <w:r w:rsidR="005910E3">
        <w:rPr>
          <w:rFonts w:ascii="Times New Roman" w:hAnsi="Times New Roman"/>
          <w:sz w:val="28"/>
          <w:szCs w:val="28"/>
        </w:rPr>
        <w:t xml:space="preserve"> </w:t>
      </w:r>
      <w:r w:rsidRPr="00DB3404">
        <w:rPr>
          <w:rFonts w:ascii="Times New Roman" w:hAnsi="Times New Roman"/>
          <w:sz w:val="28"/>
          <w:szCs w:val="28"/>
        </w:rPr>
        <w:t>Карташова.</w:t>
      </w:r>
    </w:p>
    <w:p w:rsidR="008E706F" w:rsidRPr="00DB3404" w:rsidRDefault="008E706F" w:rsidP="005910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3404">
        <w:rPr>
          <w:rFonts w:ascii="Times New Roman" w:hAnsi="Times New Roman"/>
          <w:sz w:val="28"/>
          <w:szCs w:val="28"/>
        </w:rPr>
        <w:lastRenderedPageBreak/>
        <w:t>5. Настоящее постановление вступает в силу после его официального опубликования.</w:t>
      </w:r>
    </w:p>
    <w:p w:rsidR="008E706F" w:rsidRPr="00DB3404" w:rsidRDefault="008E706F" w:rsidP="005910E3">
      <w:pPr>
        <w:autoSpaceDE w:val="0"/>
        <w:autoSpaceDN w:val="0"/>
        <w:adjustRightInd w:val="0"/>
        <w:ind w:left="150"/>
        <w:jc w:val="both"/>
        <w:rPr>
          <w:rFonts w:ascii="Times New Roman" w:hAnsi="Times New Roman"/>
          <w:sz w:val="28"/>
          <w:szCs w:val="28"/>
        </w:rPr>
      </w:pPr>
    </w:p>
    <w:p w:rsidR="008E706F" w:rsidRDefault="008E706F" w:rsidP="005910E3">
      <w:pPr>
        <w:autoSpaceDE w:val="0"/>
        <w:autoSpaceDN w:val="0"/>
        <w:adjustRightInd w:val="0"/>
        <w:ind w:left="15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:rsidR="00DB3404" w:rsidRPr="00DB3404" w:rsidRDefault="00DB3404" w:rsidP="005910E3">
      <w:pPr>
        <w:autoSpaceDE w:val="0"/>
        <w:autoSpaceDN w:val="0"/>
        <w:adjustRightInd w:val="0"/>
        <w:ind w:left="150"/>
        <w:rPr>
          <w:rFonts w:ascii="Segoe UI" w:hAnsi="Segoe UI" w:cs="Segoe UI"/>
          <w:sz w:val="24"/>
          <w:szCs w:val="24"/>
        </w:rPr>
      </w:pPr>
    </w:p>
    <w:p w:rsidR="008E706F" w:rsidRPr="00DB3404" w:rsidRDefault="008E706F" w:rsidP="005910E3">
      <w:pPr>
        <w:autoSpaceDE w:val="0"/>
        <w:autoSpaceDN w:val="0"/>
        <w:adjustRightInd w:val="0"/>
        <w:ind w:left="150"/>
        <w:rPr>
          <w:rFonts w:ascii="Times New Roman" w:hAnsi="Times New Roman"/>
          <w:sz w:val="28"/>
          <w:szCs w:val="28"/>
        </w:rPr>
      </w:pPr>
      <w:proofErr w:type="gramStart"/>
      <w:r w:rsidRPr="00DB3404">
        <w:rPr>
          <w:rFonts w:ascii="Times New Roman" w:hAnsi="Times New Roman"/>
          <w:sz w:val="28"/>
          <w:szCs w:val="28"/>
        </w:rPr>
        <w:t>Глава</w:t>
      </w:r>
      <w:proofErr w:type="gramEnd"/>
      <w:r w:rsidRPr="00DB3404">
        <w:rPr>
          <w:rFonts w:ascii="Times New Roman" w:hAnsi="Times New Roman"/>
          <w:sz w:val="28"/>
          <w:szCs w:val="28"/>
        </w:rPr>
        <w:t xml:space="preserve"> ЗАТО г.</w:t>
      </w:r>
      <w:r w:rsidR="005910E3">
        <w:rPr>
          <w:rFonts w:ascii="Times New Roman" w:hAnsi="Times New Roman"/>
          <w:sz w:val="28"/>
          <w:szCs w:val="28"/>
        </w:rPr>
        <w:t xml:space="preserve"> </w:t>
      </w:r>
      <w:r w:rsidRPr="00DB3404">
        <w:rPr>
          <w:rFonts w:ascii="Times New Roman" w:hAnsi="Times New Roman"/>
          <w:sz w:val="28"/>
          <w:szCs w:val="28"/>
        </w:rPr>
        <w:t>Железногорск</w:t>
      </w:r>
      <w:r w:rsidR="00DB3404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F557A2">
        <w:rPr>
          <w:rFonts w:ascii="Times New Roman" w:hAnsi="Times New Roman"/>
          <w:sz w:val="28"/>
          <w:szCs w:val="28"/>
        </w:rPr>
        <w:t>И</w:t>
      </w:r>
      <w:r w:rsidRPr="00DB3404">
        <w:rPr>
          <w:rFonts w:ascii="Times New Roman" w:hAnsi="Times New Roman"/>
          <w:sz w:val="28"/>
          <w:szCs w:val="28"/>
        </w:rPr>
        <w:t>.Г.</w:t>
      </w:r>
      <w:r w:rsidR="005910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3404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E706F" w:rsidRPr="00DB3404" w:rsidRDefault="008E706F" w:rsidP="005910E3">
      <w:pPr>
        <w:autoSpaceDE w:val="0"/>
        <w:autoSpaceDN w:val="0"/>
        <w:adjustRightInd w:val="0"/>
        <w:ind w:left="150"/>
        <w:rPr>
          <w:rFonts w:ascii="Times New Roman" w:hAnsi="Times New Roman"/>
          <w:sz w:val="28"/>
          <w:szCs w:val="28"/>
        </w:rPr>
      </w:pPr>
    </w:p>
    <w:p w:rsidR="00CC2892" w:rsidRPr="008E706F" w:rsidRDefault="00CC2892" w:rsidP="005910E3"/>
    <w:p w:rsidR="00CC2892" w:rsidRDefault="00CC2892" w:rsidP="005910E3"/>
    <w:sectPr w:rsidR="00CC2892" w:rsidSect="005910E3">
      <w:headerReference w:type="even" r:id="rId9"/>
      <w:headerReference w:type="default" r:id="rId10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8E" w:rsidRDefault="007C178E">
      <w:r>
        <w:separator/>
      </w:r>
    </w:p>
  </w:endnote>
  <w:endnote w:type="continuationSeparator" w:id="0">
    <w:p w:rsidR="007C178E" w:rsidRDefault="007C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8E" w:rsidRDefault="007C178E">
      <w:r>
        <w:separator/>
      </w:r>
    </w:p>
  </w:footnote>
  <w:footnote w:type="continuationSeparator" w:id="0">
    <w:p w:rsidR="007C178E" w:rsidRDefault="007C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068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6C295C" w:rsidP="006C295C">
    <w:pPr>
      <w:pStyle w:val="a7"/>
      <w:ind w:right="360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46EF"/>
    <w:multiLevelType w:val="hybridMultilevel"/>
    <w:tmpl w:val="3EFCD59E"/>
    <w:lvl w:ilvl="0" w:tplc="AAF2A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2CE"/>
    <w:rsid w:val="000902EF"/>
    <w:rsid w:val="000D6E29"/>
    <w:rsid w:val="00134625"/>
    <w:rsid w:val="001705F0"/>
    <w:rsid w:val="0020684F"/>
    <w:rsid w:val="0021344E"/>
    <w:rsid w:val="0022496B"/>
    <w:rsid w:val="00246459"/>
    <w:rsid w:val="0026328E"/>
    <w:rsid w:val="00266F18"/>
    <w:rsid w:val="002A5F4A"/>
    <w:rsid w:val="002B535B"/>
    <w:rsid w:val="00323380"/>
    <w:rsid w:val="003418AE"/>
    <w:rsid w:val="00391321"/>
    <w:rsid w:val="004A52E3"/>
    <w:rsid w:val="004D147A"/>
    <w:rsid w:val="004D1B6A"/>
    <w:rsid w:val="004D7A37"/>
    <w:rsid w:val="004E52CE"/>
    <w:rsid w:val="004F2B35"/>
    <w:rsid w:val="00500D67"/>
    <w:rsid w:val="00556034"/>
    <w:rsid w:val="0056149D"/>
    <w:rsid w:val="00565459"/>
    <w:rsid w:val="00581553"/>
    <w:rsid w:val="005820D2"/>
    <w:rsid w:val="005910E3"/>
    <w:rsid w:val="00631754"/>
    <w:rsid w:val="00683E5A"/>
    <w:rsid w:val="006A0457"/>
    <w:rsid w:val="006C295C"/>
    <w:rsid w:val="006C5FEF"/>
    <w:rsid w:val="00795AD9"/>
    <w:rsid w:val="007A2814"/>
    <w:rsid w:val="007C178E"/>
    <w:rsid w:val="007D70CB"/>
    <w:rsid w:val="007E498E"/>
    <w:rsid w:val="00822847"/>
    <w:rsid w:val="008A158F"/>
    <w:rsid w:val="008E706F"/>
    <w:rsid w:val="00902C83"/>
    <w:rsid w:val="00903CCF"/>
    <w:rsid w:val="00964B24"/>
    <w:rsid w:val="00993382"/>
    <w:rsid w:val="00A0330B"/>
    <w:rsid w:val="00AC2816"/>
    <w:rsid w:val="00AD4870"/>
    <w:rsid w:val="00AE3827"/>
    <w:rsid w:val="00B1574B"/>
    <w:rsid w:val="00B30C1B"/>
    <w:rsid w:val="00B71D53"/>
    <w:rsid w:val="00BA0C4B"/>
    <w:rsid w:val="00BB4090"/>
    <w:rsid w:val="00BC4C14"/>
    <w:rsid w:val="00BD4442"/>
    <w:rsid w:val="00BF5EF5"/>
    <w:rsid w:val="00C13622"/>
    <w:rsid w:val="00C42F9B"/>
    <w:rsid w:val="00C4332D"/>
    <w:rsid w:val="00CC2892"/>
    <w:rsid w:val="00D206FB"/>
    <w:rsid w:val="00D378A9"/>
    <w:rsid w:val="00DA3C90"/>
    <w:rsid w:val="00DB3404"/>
    <w:rsid w:val="00DB7E93"/>
    <w:rsid w:val="00DC718D"/>
    <w:rsid w:val="00DC7A59"/>
    <w:rsid w:val="00E05ECD"/>
    <w:rsid w:val="00E13973"/>
    <w:rsid w:val="00E266D2"/>
    <w:rsid w:val="00E31918"/>
    <w:rsid w:val="00F42915"/>
    <w:rsid w:val="00F557A2"/>
    <w:rsid w:val="00FA6294"/>
    <w:rsid w:val="00FB1155"/>
    <w:rsid w:val="00FE2B97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91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91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91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91321"/>
  </w:style>
  <w:style w:type="paragraph" w:styleId="a4">
    <w:name w:val="envelope address"/>
    <w:basedOn w:val="a"/>
    <w:rsid w:val="00391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91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91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391321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391321"/>
  </w:style>
  <w:style w:type="paragraph" w:styleId="aa">
    <w:name w:val="Body Text"/>
    <w:basedOn w:val="a"/>
    <w:rsid w:val="00391321"/>
    <w:rPr>
      <w:rFonts w:ascii="Times New Roman" w:hAnsi="Times New Roman"/>
      <w:sz w:val="28"/>
    </w:rPr>
  </w:style>
  <w:style w:type="paragraph" w:styleId="20">
    <w:name w:val="Body Text 2"/>
    <w:basedOn w:val="a"/>
    <w:rsid w:val="00391321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391321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391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391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C295C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64;&#1072;&#1073;&#1083;&#1086;&#1085;&#1099;\&#1055;&#1054;&#1057;&#1058;&#1040;&#1053;&#1054;&#1042;&#1051;&#1045;&#1053;&#1048;&#1071;\&#1087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158</TotalTime>
  <Pages>2</Pages>
  <Words>213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OlgaM</cp:lastModifiedBy>
  <cp:revision>6</cp:revision>
  <cp:lastPrinted>2019-05-21T03:00:00Z</cp:lastPrinted>
  <dcterms:created xsi:type="dcterms:W3CDTF">2019-05-20T07:46:00Z</dcterms:created>
  <dcterms:modified xsi:type="dcterms:W3CDTF">2019-05-31T05:39:00Z</dcterms:modified>
</cp:coreProperties>
</file>