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E725A4" w:rsidTr="00E725A4">
        <w:tc>
          <w:tcPr>
            <w:tcW w:w="4785" w:type="dxa"/>
          </w:tcPr>
          <w:p w:rsidR="00E725A4" w:rsidRPr="005410DD" w:rsidRDefault="00E725A4" w:rsidP="00E725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65B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725A4" w:rsidRDefault="00E725A4" w:rsidP="00E725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положению ос системах оплаты труда руководителей муниципальных автономных учреждений, реализующих программы спортивной подготовки на территории ЗАТО г.Железногорск</w:t>
            </w:r>
          </w:p>
        </w:tc>
      </w:tr>
    </w:tbl>
    <w:p w:rsidR="00E725A4" w:rsidRDefault="00E725A4" w:rsidP="00D93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25A4" w:rsidRDefault="00E725A4" w:rsidP="00D93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36FD" w:rsidRPr="00D936FD" w:rsidRDefault="00D936FD" w:rsidP="00D93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6FD">
        <w:rPr>
          <w:rFonts w:ascii="Times New Roman" w:hAnsi="Times New Roman" w:cs="Times New Roman"/>
          <w:sz w:val="26"/>
          <w:szCs w:val="26"/>
        </w:rPr>
        <w:t>ВИДЫ И РАЗМЕР ВЫПЛАТ ПО ИТОГАМ РАБОТЫ</w:t>
      </w:r>
    </w:p>
    <w:p w:rsidR="00D936FD" w:rsidRPr="00D936FD" w:rsidRDefault="00D936FD" w:rsidP="00D93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6FD">
        <w:rPr>
          <w:rFonts w:ascii="Times New Roman" w:hAnsi="Times New Roman" w:cs="Times New Roman"/>
          <w:sz w:val="26"/>
          <w:szCs w:val="26"/>
        </w:rPr>
        <w:t>РУКОВОДИТЕЛЯМ АВТОНОМНЫХ УЧРЕЖДЕНИЙ</w:t>
      </w:r>
    </w:p>
    <w:p w:rsidR="00D936FD" w:rsidRPr="00D936FD" w:rsidRDefault="00D936FD" w:rsidP="00D936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2836"/>
        <w:gridCol w:w="2268"/>
      </w:tblGrid>
      <w:tr w:rsidR="00D936FD" w:rsidRPr="00D936FD" w:rsidTr="0069368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Условия выплат по итогам работы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Индикатор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Размер к окладу (должностному окладу), ставке заработной платы</w:t>
            </w:r>
          </w:p>
        </w:tc>
      </w:tr>
      <w:tr w:rsidR="00D936FD" w:rsidRPr="00D936FD" w:rsidTr="00693683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Выплата по итогам работы в первом полугодии текущего года</w:t>
            </w:r>
          </w:p>
        </w:tc>
      </w:tr>
      <w:tr w:rsidR="00D936FD" w:rsidRPr="00D936FD" w:rsidTr="0069368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="00D970D3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 xml:space="preserve">, принявших участие в спортивных соревнованиях, включенных </w:t>
            </w:r>
            <w:proofErr w:type="gramStart"/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D936FD">
              <w:rPr>
                <w:rFonts w:ascii="Times New Roman" w:hAnsi="Times New Roman" w:cs="Times New Roman"/>
                <w:sz w:val="26"/>
                <w:szCs w:val="26"/>
              </w:rPr>
              <w:t xml:space="preserve"> календарный план официальных физкультурных мероприятий и спортивных мероприятий ЗАТО Железногорск и Красноярского края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 xml:space="preserve">Более 60% от числа </w:t>
            </w:r>
            <w:r w:rsidR="00D970D3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, соответствующих возрастным требованиям указанных соревнований по виду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15%</w:t>
            </w:r>
          </w:p>
        </w:tc>
      </w:tr>
      <w:tr w:rsidR="00D936FD" w:rsidRPr="00D936FD" w:rsidTr="0069368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Выполнение плана мероприятий по внедрению энергосберегающих технологий, в том числе недопущение перерасхода энергоресурсов в сравнении с установленными лимитами потребления по вине учреждения в отчетном периоде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 xml:space="preserve">В полном </w:t>
            </w:r>
            <w:proofErr w:type="gramStart"/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объеме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10%</w:t>
            </w:r>
          </w:p>
        </w:tc>
      </w:tr>
      <w:tr w:rsidR="00D936FD" w:rsidRPr="00D936FD" w:rsidTr="00693683"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Рейтинг муниципальных спортивных школ Красноярского края за предыдущий календарный год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1 - 3 место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20%</w:t>
            </w:r>
          </w:p>
        </w:tc>
      </w:tr>
      <w:tr w:rsidR="00D936FD" w:rsidRPr="00D936FD" w:rsidTr="00693683"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4 - 6 место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15%</w:t>
            </w:r>
          </w:p>
        </w:tc>
      </w:tr>
      <w:tr w:rsidR="00D936FD" w:rsidRPr="00D936FD" w:rsidTr="00693683"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7 - 10 место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10%</w:t>
            </w:r>
          </w:p>
        </w:tc>
      </w:tr>
      <w:tr w:rsidR="00D936FD" w:rsidRPr="00D936FD" w:rsidTr="00693683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Выплата по итогам работы во втором полугодии текущего года</w:t>
            </w:r>
          </w:p>
        </w:tc>
      </w:tr>
      <w:tr w:rsidR="00D936FD" w:rsidRPr="00D936FD" w:rsidTr="0069368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учреждения к </w:t>
            </w:r>
            <w:r w:rsidR="00D970D3">
              <w:rPr>
                <w:rFonts w:ascii="Times New Roman" w:hAnsi="Times New Roman" w:cs="Times New Roman"/>
                <w:sz w:val="26"/>
                <w:szCs w:val="26"/>
              </w:rPr>
              <w:t>тренировочному</w:t>
            </w: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Подписание акта готовности учреждения без замечаний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15%</w:t>
            </w:r>
          </w:p>
        </w:tc>
      </w:tr>
      <w:tr w:rsidR="00D936FD" w:rsidRPr="00D936FD" w:rsidTr="0069368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70D3" w:rsidP="00D9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1DA5">
              <w:rPr>
                <w:rFonts w:ascii="Times New Roman" w:eastAsia="Calibri" w:hAnsi="Times New Roman"/>
                <w:sz w:val="26"/>
                <w:szCs w:val="26"/>
              </w:rPr>
              <w:t xml:space="preserve">Выполнение </w:t>
            </w:r>
            <w:proofErr w:type="gramStart"/>
            <w:r>
              <w:rPr>
                <w:rFonts w:ascii="Times New Roman" w:eastAsia="Calibri" w:hAnsi="Times New Roman"/>
                <w:sz w:val="26"/>
                <w:szCs w:val="26"/>
              </w:rPr>
              <w:t>занимающимися</w:t>
            </w:r>
            <w:proofErr w:type="gramEnd"/>
            <w:r w:rsidRPr="00BF1DA5">
              <w:rPr>
                <w:rFonts w:ascii="Times New Roman" w:eastAsia="Calibri" w:hAnsi="Times New Roman"/>
                <w:sz w:val="26"/>
                <w:szCs w:val="26"/>
              </w:rPr>
              <w:t xml:space="preserve"> контрольно-переводных нормативов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программ спортивной подготовки по видам</w:t>
            </w:r>
            <w:r w:rsidRPr="00BF1DA5">
              <w:rPr>
                <w:rFonts w:ascii="Times New Roman" w:eastAsia="Calibri" w:hAnsi="Times New Roman"/>
                <w:sz w:val="26"/>
                <w:szCs w:val="26"/>
              </w:rPr>
              <w:t xml:space="preserve"> спорта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, программ подготовки спортивного резерва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 xml:space="preserve">Более 90% от общей численности </w:t>
            </w:r>
            <w:proofErr w:type="gramStart"/>
            <w:r w:rsidR="00D970D3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10%</w:t>
            </w:r>
          </w:p>
        </w:tc>
      </w:tr>
      <w:tr w:rsidR="00D936FD" w:rsidRPr="00D936FD" w:rsidTr="0069368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летней </w:t>
            </w:r>
            <w:r w:rsidRPr="00D936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спортивно-оздоровительной кампании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Охват не менее 30% </w:t>
            </w:r>
            <w:proofErr w:type="gramStart"/>
            <w:r w:rsidR="00D970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занимающихся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10%</w:t>
            </w:r>
          </w:p>
        </w:tc>
      </w:tr>
      <w:tr w:rsidR="00D936FD" w:rsidRPr="00D936FD" w:rsidTr="0069368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Выполнение плана мероприятий по внедрению энергосберегающих технологий, в том числе недопущение перерасхода энергоресурсов в сравнении с установленными лимитами потребления по вине учреждения в отчетном периоде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 xml:space="preserve">В полном </w:t>
            </w:r>
            <w:proofErr w:type="gramStart"/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объеме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10%</w:t>
            </w:r>
          </w:p>
        </w:tc>
      </w:tr>
      <w:tr w:rsidR="00D936FD" w:rsidRPr="00D936FD" w:rsidTr="0069368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Выполнение плана по доходам от оказания платных услуг потребителям, в тыс. руб. (по результатам с начала года)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План по доходам от оказания платных услуг выполнен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15%</w:t>
            </w:r>
          </w:p>
        </w:tc>
      </w:tr>
      <w:tr w:rsidR="00D936FD" w:rsidRPr="00D936FD" w:rsidTr="00693683"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Выполнение муниципального задания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Муниципальное задание выполнено - от 99% и выше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20%</w:t>
            </w:r>
          </w:p>
        </w:tc>
      </w:tr>
      <w:tr w:rsidR="00D936FD" w:rsidRPr="00D936FD" w:rsidTr="00693683"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Муниципальное задание в целом выполнено - от 95% до 99%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10%</w:t>
            </w:r>
          </w:p>
        </w:tc>
      </w:tr>
      <w:tr w:rsidR="00D936FD" w:rsidRPr="00D936FD" w:rsidTr="00A658D4">
        <w:trPr>
          <w:trHeight w:val="220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A6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вес подготовленных спортсменов из числа занимающихся в </w:t>
            </w:r>
            <w:r w:rsidR="00A658D4">
              <w:rPr>
                <w:rFonts w:ascii="Times New Roman" w:hAnsi="Times New Roman" w:cs="Times New Roman"/>
                <w:sz w:val="26"/>
                <w:szCs w:val="26"/>
              </w:rPr>
              <w:t>спортивных школах</w:t>
            </w: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725A4">
              <w:rPr>
                <w:rFonts w:ascii="Times New Roman" w:hAnsi="Times New Roman" w:cs="Times New Roman"/>
                <w:sz w:val="26"/>
                <w:szCs w:val="26"/>
              </w:rPr>
              <w:t xml:space="preserve">имеющих разряды КМС, 1 взрослый в соответствии с ведомственной статистической отчетностью </w:t>
            </w:r>
            <w:hyperlink r:id="rId4" w:history="1">
              <w:r w:rsidRPr="00E725A4">
                <w:rPr>
                  <w:rFonts w:ascii="Times New Roman" w:hAnsi="Times New Roman" w:cs="Times New Roman"/>
                  <w:sz w:val="26"/>
                  <w:szCs w:val="26"/>
                </w:rPr>
                <w:t>(форма N 5-ФК)</w:t>
              </w:r>
            </w:hyperlink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2%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10%</w:t>
            </w:r>
          </w:p>
        </w:tc>
      </w:tr>
      <w:tr w:rsidR="00D936FD" w:rsidRPr="00D936FD" w:rsidTr="00693683"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Участие в краевых смотрах-конкурсах, проводимых министерством спорта Красноярского края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Участие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5%</w:t>
            </w:r>
          </w:p>
        </w:tc>
      </w:tr>
      <w:tr w:rsidR="00D936FD" w:rsidRPr="00D936FD" w:rsidTr="00693683"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D9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1 - 3 место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FD" w:rsidRPr="00D936FD" w:rsidRDefault="00D936FD" w:rsidP="00ED6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6FD">
              <w:rPr>
                <w:rFonts w:ascii="Times New Roman" w:hAnsi="Times New Roman" w:cs="Times New Roman"/>
                <w:sz w:val="26"/>
                <w:szCs w:val="26"/>
              </w:rPr>
              <w:t>10%</w:t>
            </w:r>
          </w:p>
        </w:tc>
      </w:tr>
    </w:tbl>
    <w:p w:rsidR="007F3FB4" w:rsidRDefault="007F3FB4"/>
    <w:sectPr w:rsidR="007F3FB4" w:rsidSect="00E725A4">
      <w:pgSz w:w="11906" w:h="16838"/>
      <w:pgMar w:top="1134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/>
  <w:rsids>
    <w:rsidRoot w:val="00D936FD"/>
    <w:rsid w:val="000F48FE"/>
    <w:rsid w:val="00196A29"/>
    <w:rsid w:val="00257917"/>
    <w:rsid w:val="003F32D3"/>
    <w:rsid w:val="00565B0C"/>
    <w:rsid w:val="00693683"/>
    <w:rsid w:val="006E1D52"/>
    <w:rsid w:val="007F3FB4"/>
    <w:rsid w:val="00A658D4"/>
    <w:rsid w:val="00D936FD"/>
    <w:rsid w:val="00D970D3"/>
    <w:rsid w:val="00DA7944"/>
    <w:rsid w:val="00E725A4"/>
    <w:rsid w:val="00ED6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5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3ACC5959B68EF8381130E4D9EBCEDC49ADCB24522E0A92A260750C7FF7BC513132FE513939D20BF0A002A6828D0F65EDFFD125B680D5AF7UFH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savina</cp:lastModifiedBy>
  <cp:revision>9</cp:revision>
  <dcterms:created xsi:type="dcterms:W3CDTF">2019-03-27T11:07:00Z</dcterms:created>
  <dcterms:modified xsi:type="dcterms:W3CDTF">2019-04-02T02:23:00Z</dcterms:modified>
</cp:coreProperties>
</file>