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f8"/>
        <w:tblW w:w="0" w:type="auto"/>
        <w:tblInd w:w="6013" w:type="dxa"/>
        <w:tblLook w:val="04A0"/>
      </w:tblPr>
      <w:tblGrid>
        <w:gridCol w:w="3918"/>
      </w:tblGrid>
      <w:tr w:rsidR="00791ED6" w:rsidRPr="00554890" w:rsidTr="001475DC">
        <w:trPr>
          <w:trHeight w:val="913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</w:tcPr>
          <w:p w:rsidR="00585D25" w:rsidRPr="00554890" w:rsidRDefault="00791ED6" w:rsidP="00791ED6">
            <w:pPr>
              <w:tabs>
                <w:tab w:val="left" w:pos="1985"/>
              </w:tabs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Приложение </w:t>
            </w:r>
          </w:p>
          <w:p w:rsidR="00791ED6" w:rsidRPr="00554890" w:rsidRDefault="00791ED6" w:rsidP="00554890">
            <w:pPr>
              <w:tabs>
                <w:tab w:val="left" w:pos="1985"/>
              </w:tabs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к постановлению Администрации</w:t>
            </w:r>
          </w:p>
          <w:p w:rsidR="00791ED6" w:rsidRPr="00554890" w:rsidRDefault="00791ED6" w:rsidP="00791ED6">
            <w:pPr>
              <w:tabs>
                <w:tab w:val="left" w:pos="1985"/>
              </w:tabs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ЗАТО г</w:t>
            </w:r>
            <w:proofErr w:type="gramStart"/>
            <w:r w:rsidRPr="00554890">
              <w:rPr>
                <w:sz w:val="24"/>
                <w:szCs w:val="24"/>
              </w:rPr>
              <w:t>.Ж</w:t>
            </w:r>
            <w:proofErr w:type="gramEnd"/>
            <w:r w:rsidRPr="00554890">
              <w:rPr>
                <w:sz w:val="24"/>
                <w:szCs w:val="24"/>
              </w:rPr>
              <w:t>елезногорск</w:t>
            </w:r>
          </w:p>
          <w:p w:rsidR="00791ED6" w:rsidRPr="00554890" w:rsidRDefault="00791ED6" w:rsidP="00791ED6">
            <w:pPr>
              <w:tabs>
                <w:tab w:val="left" w:pos="1985"/>
              </w:tabs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от </w:t>
            </w:r>
            <w:r w:rsidR="00554890" w:rsidRPr="00554890">
              <w:rPr>
                <w:sz w:val="24"/>
                <w:szCs w:val="24"/>
              </w:rPr>
              <w:t>03.04.2019</w:t>
            </w:r>
            <w:r w:rsidRPr="00554890">
              <w:rPr>
                <w:sz w:val="24"/>
                <w:szCs w:val="24"/>
              </w:rPr>
              <w:t xml:space="preserve"> № </w:t>
            </w:r>
            <w:r w:rsidR="00554890" w:rsidRPr="00554890">
              <w:rPr>
                <w:sz w:val="24"/>
                <w:szCs w:val="24"/>
              </w:rPr>
              <w:t>743</w:t>
            </w:r>
          </w:p>
          <w:p w:rsidR="00791ED6" w:rsidRPr="00554890" w:rsidRDefault="00791ED6" w:rsidP="00791ED6">
            <w:pPr>
              <w:tabs>
                <w:tab w:val="left" w:pos="1985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AA2A5D" w:rsidRPr="00554890" w:rsidRDefault="00AA2A5D" w:rsidP="00AA2A5D">
      <w:pPr>
        <w:tabs>
          <w:tab w:val="left" w:pos="1985"/>
        </w:tabs>
        <w:ind w:left="5103"/>
        <w:jc w:val="both"/>
        <w:rPr>
          <w:sz w:val="24"/>
          <w:szCs w:val="24"/>
        </w:rPr>
      </w:pPr>
    </w:p>
    <w:p w:rsidR="009701E1" w:rsidRPr="00554890" w:rsidRDefault="009701E1">
      <w:pPr>
        <w:ind w:firstLine="720"/>
        <w:jc w:val="both"/>
        <w:rPr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0"/>
        <w:gridCol w:w="280"/>
        <w:gridCol w:w="6843"/>
      </w:tblGrid>
      <w:tr w:rsidR="009701E1" w:rsidRPr="00554890" w:rsidTr="00AA2B03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554890" w:rsidRDefault="00EA17DB">
            <w:pPr>
              <w:pStyle w:val="1"/>
              <w:rPr>
                <w:b w:val="0"/>
              </w:rPr>
            </w:pPr>
            <w:r w:rsidRPr="00554890">
              <w:rPr>
                <w:b w:val="0"/>
              </w:rPr>
              <w:t>Наименование административного регламента</w:t>
            </w:r>
          </w:p>
        </w:tc>
      </w:tr>
      <w:tr w:rsidR="009701E1" w:rsidRPr="00554890" w:rsidTr="00AA2B03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554890" w:rsidRDefault="005648D2" w:rsidP="00B1417C">
            <w:pPr>
              <w:pStyle w:val="11"/>
              <w:tabs>
                <w:tab w:val="left" w:pos="1985"/>
              </w:tabs>
              <w:ind w:firstLine="426"/>
              <w:jc w:val="center"/>
              <w:rPr>
                <w:rFonts w:ascii="Arial" w:hAnsi="Arial" w:cs="Arial"/>
                <w:bCs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 xml:space="preserve">Административный регламент </w:t>
            </w:r>
            <w:proofErr w:type="gramStart"/>
            <w:r w:rsidRPr="00554890">
              <w:rPr>
                <w:rFonts w:ascii="Arial" w:hAnsi="Arial" w:cs="Arial"/>
                <w:szCs w:val="24"/>
              </w:rPr>
              <w:t>Администрации</w:t>
            </w:r>
            <w:proofErr w:type="gramEnd"/>
            <w:r w:rsidRPr="00554890">
              <w:rPr>
                <w:rFonts w:ascii="Arial" w:hAnsi="Arial" w:cs="Arial"/>
                <w:szCs w:val="24"/>
              </w:rPr>
              <w:t xml:space="preserve"> ЗАТО г.</w:t>
            </w:r>
            <w:r w:rsidR="00FE3AAF" w:rsidRPr="00554890">
              <w:rPr>
                <w:rFonts w:ascii="Arial" w:hAnsi="Arial" w:cs="Arial"/>
                <w:szCs w:val="24"/>
              </w:rPr>
              <w:t xml:space="preserve"> </w:t>
            </w:r>
            <w:r w:rsidRPr="00554890">
              <w:rPr>
                <w:rFonts w:ascii="Arial" w:hAnsi="Arial" w:cs="Arial"/>
                <w:szCs w:val="24"/>
              </w:rPr>
              <w:t xml:space="preserve">Железногорск по предоставлению муниципальной услуги </w:t>
            </w:r>
            <w:r w:rsidRPr="00554890">
              <w:rPr>
                <w:rFonts w:ascii="Arial" w:hAnsi="Arial" w:cs="Arial"/>
                <w:color w:val="333366"/>
                <w:szCs w:val="24"/>
              </w:rPr>
              <w:t>«</w:t>
            </w:r>
            <w:r w:rsidRPr="00554890">
              <w:rPr>
                <w:rFonts w:ascii="Arial" w:hAnsi="Arial" w:cs="Arial"/>
                <w:bCs/>
                <w:szCs w:val="24"/>
              </w:rPr>
      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</w:t>
            </w:r>
            <w:r w:rsidR="007F768A" w:rsidRPr="00554890">
              <w:rPr>
                <w:rFonts w:ascii="Arial" w:hAnsi="Arial" w:cs="Arial"/>
                <w:bCs/>
                <w:szCs w:val="24"/>
              </w:rPr>
              <w:t>бюджетных</w:t>
            </w:r>
            <w:r w:rsidRPr="00554890">
              <w:rPr>
                <w:rFonts w:ascii="Arial" w:hAnsi="Arial" w:cs="Arial"/>
                <w:bCs/>
                <w:szCs w:val="24"/>
              </w:rPr>
              <w:t xml:space="preserve"> учреждений дополнительного образования в </w:t>
            </w:r>
            <w:r w:rsidR="00B1417C" w:rsidRPr="00554890">
              <w:rPr>
                <w:rFonts w:ascii="Arial" w:hAnsi="Arial" w:cs="Arial"/>
                <w:bCs/>
                <w:szCs w:val="24"/>
              </w:rPr>
              <w:t>сфере</w:t>
            </w:r>
            <w:r w:rsidRPr="00554890">
              <w:rPr>
                <w:rFonts w:ascii="Arial" w:hAnsi="Arial" w:cs="Arial"/>
                <w:bCs/>
                <w:szCs w:val="24"/>
              </w:rPr>
              <w:t xml:space="preserve"> культуры»</w:t>
            </w:r>
          </w:p>
        </w:tc>
      </w:tr>
      <w:tr w:rsidR="009701E1" w:rsidRPr="00554890" w:rsidTr="00AA2B03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554890" w:rsidRDefault="00EA17DB">
            <w:pPr>
              <w:pStyle w:val="1"/>
              <w:rPr>
                <w:b w:val="0"/>
              </w:rPr>
            </w:pPr>
            <w:bookmarkStart w:id="0" w:name="sub_3020"/>
            <w:r w:rsidRPr="00554890">
              <w:rPr>
                <w:b w:val="0"/>
              </w:rPr>
              <w:t>1. Общие положения</w:t>
            </w:r>
            <w:bookmarkEnd w:id="0"/>
          </w:p>
        </w:tc>
      </w:tr>
      <w:tr w:rsidR="009701E1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 w:rsidP="00AD07AC">
            <w:pPr>
              <w:pStyle w:val="afff0"/>
            </w:pPr>
            <w:r w:rsidRPr="00554890">
              <w:t xml:space="preserve">1.1. </w:t>
            </w:r>
            <w:r w:rsidR="00AD07AC" w:rsidRPr="00554890">
              <w:t>П</w:t>
            </w:r>
            <w:r w:rsidRPr="00554890">
              <w:t>редмет регулирования регламента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554890" w:rsidRDefault="007B59C9" w:rsidP="00B1417C">
            <w:pPr>
              <w:pStyle w:val="aff6"/>
            </w:pPr>
            <w:r w:rsidRPr="00554890">
              <w:rPr>
                <w:bCs/>
              </w:rPr>
              <w:t>Настоящий Административный регламент (далее — Регламент) определяет порядок и стандарт предоставления муниципальной услуги по</w:t>
            </w:r>
            <w:r w:rsidRPr="00554890">
              <w:t xml:space="preserve"> </w:t>
            </w:r>
            <w:r w:rsidRPr="00554890">
              <w:rPr>
                <w:bCs/>
              </w:rPr>
              <w:t>предоставлению</w:t>
            </w:r>
            <w:r w:rsidR="005648D2" w:rsidRPr="00554890">
              <w:rPr>
                <w:bCs/>
              </w:rPr>
              <w:t xml:space="preserve"> информации об образовательных программах и учебных планах, рабочих программах учебных курсов, предметов, дисциплин (модулей), годовых календарных</w:t>
            </w:r>
            <w:r w:rsidR="00536C0A" w:rsidRPr="00554890">
              <w:rPr>
                <w:bCs/>
              </w:rPr>
              <w:t xml:space="preserve"> учебных графиках муниципальных </w:t>
            </w:r>
            <w:r w:rsidR="00CB1198" w:rsidRPr="00554890">
              <w:rPr>
                <w:bCs/>
              </w:rPr>
              <w:t>бюджетных</w:t>
            </w:r>
            <w:r w:rsidR="005648D2" w:rsidRPr="00554890">
              <w:rPr>
                <w:bCs/>
              </w:rPr>
              <w:t xml:space="preserve"> учреждений дополнительного образования в </w:t>
            </w:r>
            <w:r w:rsidR="00B1417C" w:rsidRPr="00554890">
              <w:rPr>
                <w:bCs/>
              </w:rPr>
              <w:t>сфере</w:t>
            </w:r>
            <w:r w:rsidR="005648D2" w:rsidRPr="00554890">
              <w:rPr>
                <w:bCs/>
              </w:rPr>
              <w:t xml:space="preserve"> культуры</w:t>
            </w:r>
          </w:p>
        </w:tc>
      </w:tr>
      <w:tr w:rsidR="009701E1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AD07AC">
            <w:pPr>
              <w:pStyle w:val="aff6"/>
            </w:pPr>
            <w:r w:rsidRPr="00554890">
              <w:t>1.2. К</w:t>
            </w:r>
            <w:r w:rsidR="00EA17DB" w:rsidRPr="00554890">
              <w:t>руг заявителей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D2" w:rsidRPr="00554890" w:rsidRDefault="005648D2" w:rsidP="00405692">
            <w:pPr>
              <w:pStyle w:val="aff6"/>
            </w:pPr>
            <w:r w:rsidRPr="00554890">
              <w:t xml:space="preserve">Заявителями на получение муниципальной услуги являются </w:t>
            </w:r>
            <w:r w:rsidR="00405692" w:rsidRPr="00554890">
              <w:t>любые юридические и физические лица, заинтересованные в получении услуги</w:t>
            </w:r>
            <w:r w:rsidR="00F912BE" w:rsidRPr="00554890">
              <w:t xml:space="preserve"> (далее – Заявитель)</w:t>
            </w:r>
          </w:p>
        </w:tc>
      </w:tr>
      <w:tr w:rsidR="009701E1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AD07AC">
            <w:pPr>
              <w:pStyle w:val="afff0"/>
            </w:pPr>
            <w:r w:rsidRPr="00554890">
              <w:t>1.3. Т</w:t>
            </w:r>
            <w:r w:rsidR="00EA17DB" w:rsidRPr="00554890">
              <w:t>ребования к порядку информирования о предоставлении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906" w:rsidRPr="00554890" w:rsidRDefault="001B6194" w:rsidP="00265649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Информирование о порядке предоставления услуги осуществля</w:t>
            </w:r>
            <w:r w:rsidR="00136262" w:rsidRPr="00554890">
              <w:rPr>
                <w:sz w:val="24"/>
                <w:szCs w:val="24"/>
              </w:rPr>
              <w:t xml:space="preserve">ют: </w:t>
            </w:r>
          </w:p>
          <w:p w:rsidR="00B76855" w:rsidRPr="00554890" w:rsidRDefault="00B76855" w:rsidP="00B76855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- </w:t>
            </w:r>
            <w:r w:rsidR="00136262" w:rsidRPr="00554890">
              <w:rPr>
                <w:sz w:val="24"/>
                <w:szCs w:val="24"/>
              </w:rPr>
              <w:t>главный специалист</w:t>
            </w:r>
            <w:r w:rsidR="001B6194" w:rsidRPr="00554890">
              <w:rPr>
                <w:sz w:val="24"/>
                <w:szCs w:val="24"/>
              </w:rPr>
              <w:t xml:space="preserve"> по культуре </w:t>
            </w:r>
            <w:proofErr w:type="gramStart"/>
            <w:r w:rsidR="001B6194" w:rsidRPr="00554890">
              <w:rPr>
                <w:sz w:val="24"/>
                <w:szCs w:val="24"/>
              </w:rPr>
              <w:t>Администрации</w:t>
            </w:r>
            <w:proofErr w:type="gramEnd"/>
            <w:r w:rsidR="001B6194" w:rsidRPr="00554890">
              <w:rPr>
                <w:sz w:val="24"/>
                <w:szCs w:val="24"/>
              </w:rPr>
              <w:t xml:space="preserve"> ЗАТО  г. Железногорск</w:t>
            </w:r>
            <w:r w:rsidR="00140906" w:rsidRPr="00554890">
              <w:rPr>
                <w:sz w:val="24"/>
                <w:szCs w:val="24"/>
              </w:rPr>
              <w:t>;</w:t>
            </w:r>
            <w:r w:rsidR="00265649" w:rsidRPr="00554890">
              <w:rPr>
                <w:sz w:val="24"/>
                <w:szCs w:val="24"/>
              </w:rPr>
              <w:t xml:space="preserve"> </w:t>
            </w:r>
          </w:p>
          <w:p w:rsidR="00B76855" w:rsidRPr="00554890" w:rsidRDefault="00B76855" w:rsidP="00B76855">
            <w:pPr>
              <w:jc w:val="both"/>
              <w:rPr>
                <w:sz w:val="24"/>
                <w:szCs w:val="24"/>
              </w:rPr>
            </w:pPr>
            <w:r w:rsidRPr="00554890">
              <w:rPr>
                <w:bCs/>
                <w:sz w:val="24"/>
                <w:szCs w:val="24"/>
              </w:rPr>
              <w:t xml:space="preserve">специалист располагается по адресу: </w:t>
            </w:r>
            <w:r w:rsidRPr="00554890">
              <w:rPr>
                <w:sz w:val="24"/>
                <w:szCs w:val="24"/>
              </w:rPr>
              <w:t xml:space="preserve">662971, Красноярский край, </w:t>
            </w:r>
            <w:proofErr w:type="gramStart"/>
            <w:r w:rsidRPr="00554890">
              <w:rPr>
                <w:sz w:val="24"/>
                <w:szCs w:val="24"/>
              </w:rPr>
              <w:t>г</w:t>
            </w:r>
            <w:proofErr w:type="gramEnd"/>
            <w:r w:rsidRPr="00554890">
              <w:rPr>
                <w:sz w:val="24"/>
                <w:szCs w:val="24"/>
              </w:rPr>
              <w:t>. Железногорск, ул. Свердлова, 47.</w:t>
            </w:r>
          </w:p>
          <w:p w:rsidR="00B76855" w:rsidRPr="00554890" w:rsidRDefault="00B76855" w:rsidP="00B76855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Контактный телефон: 8 (3919) 75-33-09, </w:t>
            </w:r>
          </w:p>
          <w:p w:rsidR="00B76855" w:rsidRPr="00554890" w:rsidRDefault="00B76855" w:rsidP="00B76855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  <w:lang w:val="en-US"/>
              </w:rPr>
              <w:t>e</w:t>
            </w:r>
            <w:r w:rsidRPr="00554890">
              <w:rPr>
                <w:sz w:val="24"/>
                <w:szCs w:val="24"/>
              </w:rPr>
              <w:t>-</w:t>
            </w:r>
            <w:r w:rsidRPr="00554890">
              <w:rPr>
                <w:sz w:val="24"/>
                <w:szCs w:val="24"/>
                <w:lang w:val="en-US"/>
              </w:rPr>
              <w:t>mail</w:t>
            </w:r>
            <w:r w:rsidRPr="00554890">
              <w:rPr>
                <w:sz w:val="24"/>
                <w:szCs w:val="24"/>
              </w:rPr>
              <w:t xml:space="preserve">: </w:t>
            </w:r>
            <w:proofErr w:type="spellStart"/>
            <w:r w:rsidRPr="00554890">
              <w:rPr>
                <w:sz w:val="24"/>
                <w:szCs w:val="24"/>
                <w:lang w:val="en-US"/>
              </w:rPr>
              <w:t>kul</w:t>
            </w:r>
            <w:proofErr w:type="spellEnd"/>
            <w:r w:rsidRPr="00554890">
              <w:rPr>
                <w:sz w:val="24"/>
                <w:szCs w:val="24"/>
              </w:rPr>
              <w:t>26</w:t>
            </w:r>
            <w:proofErr w:type="spellStart"/>
            <w:r w:rsidRPr="00554890">
              <w:rPr>
                <w:sz w:val="24"/>
                <w:szCs w:val="24"/>
                <w:lang w:val="en-US"/>
              </w:rPr>
              <w:t>zato</w:t>
            </w:r>
            <w:proofErr w:type="spellEnd"/>
            <w:r w:rsidRPr="00554890">
              <w:rPr>
                <w:sz w:val="24"/>
                <w:szCs w:val="24"/>
              </w:rPr>
              <w:t>@</w:t>
            </w:r>
            <w:proofErr w:type="spellStart"/>
            <w:r w:rsidRPr="00554890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554890">
              <w:rPr>
                <w:sz w:val="24"/>
                <w:szCs w:val="24"/>
              </w:rPr>
              <w:t>.</w:t>
            </w:r>
            <w:proofErr w:type="spellStart"/>
            <w:r w:rsidRPr="00554890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76855" w:rsidRPr="00554890" w:rsidRDefault="00B76855" w:rsidP="00B76855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График работы Специалиста: </w:t>
            </w:r>
          </w:p>
          <w:p w:rsidR="00B76855" w:rsidRPr="00554890" w:rsidRDefault="00B76855" w:rsidP="00B76855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понедельник-пятница, с 8.30 ч. до 17.30 ч. </w:t>
            </w:r>
          </w:p>
          <w:p w:rsidR="00B76855" w:rsidRPr="00554890" w:rsidRDefault="00B76855" w:rsidP="00B76855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Перерыв на обед с 12.30 ч. до 13.30 ч.</w:t>
            </w:r>
          </w:p>
          <w:p w:rsidR="00B76855" w:rsidRPr="00554890" w:rsidRDefault="00B76855" w:rsidP="00B76855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Суббота, воскресенье – выходные дни. </w:t>
            </w:r>
          </w:p>
          <w:p w:rsidR="00B76855" w:rsidRPr="00554890" w:rsidRDefault="00B76855" w:rsidP="00B76855">
            <w:pPr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</w:t>
            </w:r>
            <w:r w:rsidR="00E0453E" w:rsidRPr="00554890">
              <w:rPr>
                <w:sz w:val="24"/>
                <w:szCs w:val="24"/>
              </w:rPr>
              <w:t>пятница</w:t>
            </w:r>
            <w:r w:rsidRPr="00554890">
              <w:rPr>
                <w:sz w:val="24"/>
                <w:szCs w:val="24"/>
              </w:rPr>
              <w:t xml:space="preserve"> – с 13.30 ч. до 17.30 ч.</w:t>
            </w:r>
          </w:p>
          <w:p w:rsidR="00140906" w:rsidRPr="00554890" w:rsidRDefault="00B76855" w:rsidP="00B76855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субб</w:t>
            </w:r>
            <w:r w:rsidR="00A541C5" w:rsidRPr="00554890">
              <w:rPr>
                <w:sz w:val="24"/>
                <w:szCs w:val="24"/>
              </w:rPr>
              <w:t>ота, воскресенье – выходные дни;</w:t>
            </w:r>
          </w:p>
          <w:p w:rsidR="0019550C" w:rsidRPr="00554890" w:rsidRDefault="00B76855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554890">
              <w:rPr>
                <w:rFonts w:ascii="Arial" w:hAnsi="Arial" w:cs="Arial"/>
                <w:bCs/>
              </w:rPr>
              <w:t xml:space="preserve">- </w:t>
            </w:r>
            <w:r w:rsidR="00136262" w:rsidRPr="00554890">
              <w:rPr>
                <w:rFonts w:ascii="Arial" w:hAnsi="Arial" w:cs="Arial"/>
                <w:bCs/>
              </w:rPr>
              <w:t>муниципальны</w:t>
            </w:r>
            <w:r w:rsidR="00140906" w:rsidRPr="00554890">
              <w:rPr>
                <w:rFonts w:ascii="Arial" w:hAnsi="Arial" w:cs="Arial"/>
                <w:bCs/>
              </w:rPr>
              <w:t>е</w:t>
            </w:r>
            <w:r w:rsidR="00136262" w:rsidRPr="00554890">
              <w:rPr>
                <w:rFonts w:ascii="Arial" w:hAnsi="Arial" w:cs="Arial"/>
                <w:bCs/>
              </w:rPr>
              <w:t xml:space="preserve"> </w:t>
            </w:r>
            <w:r w:rsidR="00AD4557" w:rsidRPr="00554890">
              <w:rPr>
                <w:rFonts w:ascii="Arial" w:hAnsi="Arial" w:cs="Arial"/>
                <w:bCs/>
              </w:rPr>
              <w:t>бюджетны</w:t>
            </w:r>
            <w:r w:rsidR="00140906" w:rsidRPr="00554890">
              <w:rPr>
                <w:rFonts w:ascii="Arial" w:hAnsi="Arial" w:cs="Arial"/>
                <w:bCs/>
              </w:rPr>
              <w:t>е</w:t>
            </w:r>
            <w:r w:rsidR="00136262" w:rsidRPr="00554890">
              <w:rPr>
                <w:rFonts w:ascii="Arial" w:hAnsi="Arial" w:cs="Arial"/>
                <w:bCs/>
              </w:rPr>
              <w:t xml:space="preserve"> учреждени</w:t>
            </w:r>
            <w:r w:rsidR="00140906" w:rsidRPr="00554890">
              <w:rPr>
                <w:rFonts w:ascii="Arial" w:hAnsi="Arial" w:cs="Arial"/>
                <w:bCs/>
              </w:rPr>
              <w:t>я</w:t>
            </w:r>
            <w:r w:rsidR="00136262" w:rsidRPr="00554890">
              <w:rPr>
                <w:rFonts w:ascii="Arial" w:hAnsi="Arial" w:cs="Arial"/>
                <w:bCs/>
              </w:rPr>
              <w:t xml:space="preserve"> дополнительного образования в </w:t>
            </w:r>
            <w:r w:rsidR="00675118" w:rsidRPr="00554890">
              <w:rPr>
                <w:rFonts w:ascii="Arial" w:hAnsi="Arial" w:cs="Arial"/>
                <w:bCs/>
              </w:rPr>
              <w:t>сфере</w:t>
            </w:r>
            <w:r w:rsidR="00136262" w:rsidRPr="00554890">
              <w:rPr>
                <w:rFonts w:ascii="Arial" w:hAnsi="Arial" w:cs="Arial"/>
                <w:bCs/>
              </w:rPr>
              <w:t xml:space="preserve"> культуры</w:t>
            </w:r>
            <w:r w:rsidR="0019550C" w:rsidRPr="00554890">
              <w:rPr>
                <w:rFonts w:ascii="Arial" w:hAnsi="Arial" w:cs="Arial"/>
                <w:bCs/>
              </w:rPr>
              <w:t>;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rFonts w:ascii="Arial" w:hAnsi="Arial" w:cs="Arial"/>
                <w:bCs/>
              </w:rPr>
            </w:pPr>
            <w:r w:rsidRPr="00554890">
              <w:rPr>
                <w:rFonts w:ascii="Arial" w:hAnsi="Arial" w:cs="Arial"/>
                <w:bCs/>
              </w:rPr>
              <w:t>Учреждения располагаются по адресу:</w:t>
            </w:r>
          </w:p>
          <w:p w:rsidR="0019550C" w:rsidRPr="00554890" w:rsidRDefault="0019550C" w:rsidP="0019550C">
            <w:pPr>
              <w:pStyle w:val="affff"/>
              <w:numPr>
                <w:ilvl w:val="0"/>
                <w:numId w:val="1"/>
              </w:numPr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 w:firstLine="0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 xml:space="preserve">Муниципальное бюджетное учреждение дополнительного образования «Детская школа искусств им. М. П. Мусоргского» 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lastRenderedPageBreak/>
              <w:t xml:space="preserve">Располагается по адресу: 662971, Красноярский край, ЗАТО Железногорск,  </w:t>
            </w:r>
            <w:proofErr w:type="gramStart"/>
            <w:r w:rsidRPr="00554890">
              <w:rPr>
                <w:rFonts w:ascii="Arial" w:hAnsi="Arial" w:cs="Arial"/>
              </w:rPr>
              <w:t>г</w:t>
            </w:r>
            <w:proofErr w:type="gramEnd"/>
            <w:r w:rsidRPr="00554890">
              <w:rPr>
                <w:rFonts w:ascii="Arial" w:hAnsi="Arial" w:cs="Arial"/>
              </w:rPr>
              <w:t>. Железногорск, ул. Андреева, 14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График работы: понедельник-пятница с 8.00 ч до 21.00 ч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Суббота с 8.00 ч. до 19.00 ч.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Воскресенье  - выходной день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 xml:space="preserve">Контактный телефон: 8(3919) 75-85-74; 75-42-87, факс 8(3919) 75-66-89, </w:t>
            </w:r>
            <w:r w:rsidRPr="00554890">
              <w:rPr>
                <w:rFonts w:ascii="Arial" w:hAnsi="Arial" w:cs="Arial"/>
                <w:lang w:val="en-US"/>
              </w:rPr>
              <w:t>e</w:t>
            </w:r>
            <w:r w:rsidRPr="00554890">
              <w:rPr>
                <w:rFonts w:ascii="Arial" w:hAnsi="Arial" w:cs="Arial"/>
              </w:rPr>
              <w:t>-</w:t>
            </w:r>
            <w:r w:rsidRPr="00554890">
              <w:rPr>
                <w:rFonts w:ascii="Arial" w:hAnsi="Arial" w:cs="Arial"/>
                <w:lang w:val="en-US"/>
              </w:rPr>
              <w:t>mail</w:t>
            </w:r>
            <w:r w:rsidRPr="00554890">
              <w:rPr>
                <w:rFonts w:ascii="Arial" w:hAnsi="Arial" w:cs="Arial"/>
              </w:rPr>
              <w:t xml:space="preserve">: </w:t>
            </w:r>
            <w:hyperlink r:id="rId8" w:history="1">
              <w:r w:rsidRPr="00554890">
                <w:rPr>
                  <w:rStyle w:val="affff0"/>
                  <w:rFonts w:ascii="Arial" w:hAnsi="Arial" w:cs="Arial"/>
                  <w:lang w:val="en-US"/>
                </w:rPr>
                <w:t>muzmus</w:t>
              </w:r>
              <w:r w:rsidRPr="00554890">
                <w:rPr>
                  <w:rStyle w:val="affff0"/>
                  <w:rFonts w:ascii="Arial" w:hAnsi="Arial" w:cs="Arial"/>
                </w:rPr>
                <w:t>@</w:t>
              </w:r>
              <w:r w:rsidRPr="00554890">
                <w:rPr>
                  <w:rStyle w:val="affff0"/>
                  <w:rFonts w:ascii="Arial" w:hAnsi="Arial" w:cs="Arial"/>
                  <w:lang w:val="en-US"/>
                </w:rPr>
                <w:t>rambler</w:t>
              </w:r>
              <w:r w:rsidRPr="00554890">
                <w:rPr>
                  <w:rStyle w:val="affff0"/>
                  <w:rFonts w:ascii="Arial" w:hAnsi="Arial" w:cs="Arial"/>
                </w:rPr>
                <w:t>.</w:t>
              </w:r>
              <w:r w:rsidRPr="00554890">
                <w:rPr>
                  <w:rStyle w:val="affff0"/>
                  <w:rFonts w:ascii="Arial" w:hAnsi="Arial" w:cs="Arial"/>
                  <w:lang w:val="en-US"/>
                </w:rPr>
                <w:t>ru</w:t>
              </w:r>
            </w:hyperlink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График получения информации Заявителями по вопросам предоставления муниципальной услуги:       понедельник-пятница с 9.00 ч. до 17.00 ч.;</w:t>
            </w:r>
          </w:p>
          <w:p w:rsidR="0019550C" w:rsidRPr="00554890" w:rsidRDefault="0019550C" w:rsidP="0019550C">
            <w:pPr>
              <w:pStyle w:val="affff"/>
              <w:numPr>
                <w:ilvl w:val="0"/>
                <w:numId w:val="1"/>
              </w:numPr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 w:firstLine="0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 xml:space="preserve">Муниципальное бюджетное учреждение дополнительного образования «Детская школа искусств № 2» 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 xml:space="preserve">Располагается по адресу: 662991, Красноярский край, ЗАТО Железногорск, пос. Подгорный, ул. </w:t>
            </w:r>
            <w:proofErr w:type="gramStart"/>
            <w:r w:rsidRPr="00554890">
              <w:rPr>
                <w:rFonts w:ascii="Arial" w:hAnsi="Arial" w:cs="Arial"/>
              </w:rPr>
              <w:t>Лесная</w:t>
            </w:r>
            <w:proofErr w:type="gramEnd"/>
            <w:r w:rsidRPr="00554890">
              <w:rPr>
                <w:rFonts w:ascii="Arial" w:hAnsi="Arial" w:cs="Arial"/>
              </w:rPr>
              <w:t xml:space="preserve">, 11. 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График работы: понедельник-пятница с 8.00 ч до 20.00 ч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суббота с 8.00 ч. до 20.00 ч.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воскресенье – выходной день.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Контактный телефон:8(3919)79-63-14, факс: 8(3919) 79-65-60,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proofErr w:type="gramStart"/>
            <w:r w:rsidRPr="00554890">
              <w:rPr>
                <w:rFonts w:ascii="Arial" w:hAnsi="Arial" w:cs="Arial"/>
              </w:rPr>
              <w:t>е</w:t>
            </w:r>
            <w:proofErr w:type="gramEnd"/>
            <w:r w:rsidRPr="00554890">
              <w:rPr>
                <w:rFonts w:ascii="Arial" w:hAnsi="Arial" w:cs="Arial"/>
              </w:rPr>
              <w:t>-</w:t>
            </w:r>
            <w:r w:rsidRPr="00554890">
              <w:rPr>
                <w:rFonts w:ascii="Arial" w:hAnsi="Arial" w:cs="Arial"/>
                <w:lang w:val="en-US"/>
              </w:rPr>
              <w:t>mail</w:t>
            </w:r>
            <w:r w:rsidRPr="00554890">
              <w:rPr>
                <w:rFonts w:ascii="Arial" w:hAnsi="Arial" w:cs="Arial"/>
              </w:rPr>
              <w:t xml:space="preserve">: </w:t>
            </w:r>
            <w:hyperlink r:id="rId9" w:history="1">
              <w:r w:rsidRPr="00554890">
                <w:rPr>
                  <w:rStyle w:val="affff0"/>
                  <w:rFonts w:ascii="Arial" w:hAnsi="Arial" w:cs="Arial"/>
                  <w:lang w:val="en-US"/>
                </w:rPr>
                <w:t>moudshi</w:t>
              </w:r>
              <w:r w:rsidRPr="00554890">
                <w:rPr>
                  <w:rStyle w:val="affff0"/>
                  <w:rFonts w:ascii="Arial" w:hAnsi="Arial" w:cs="Arial"/>
                </w:rPr>
                <w:t>@</w:t>
              </w:r>
              <w:r w:rsidRPr="00554890">
                <w:rPr>
                  <w:rStyle w:val="affff0"/>
                  <w:rFonts w:ascii="Arial" w:hAnsi="Arial" w:cs="Arial"/>
                  <w:lang w:val="en-US"/>
                </w:rPr>
                <w:t>mail</w:t>
              </w:r>
              <w:r w:rsidRPr="00554890">
                <w:rPr>
                  <w:rStyle w:val="affff0"/>
                  <w:rFonts w:ascii="Arial" w:hAnsi="Arial" w:cs="Arial"/>
                </w:rPr>
                <w:t>.</w:t>
              </w:r>
              <w:r w:rsidRPr="00554890">
                <w:rPr>
                  <w:rStyle w:val="affff0"/>
                  <w:rFonts w:ascii="Arial" w:hAnsi="Arial" w:cs="Arial"/>
                  <w:lang w:val="en-US"/>
                </w:rPr>
                <w:t>ru</w:t>
              </w:r>
            </w:hyperlink>
            <w:r w:rsidRPr="00554890">
              <w:rPr>
                <w:rFonts w:ascii="Arial" w:hAnsi="Arial" w:cs="Arial"/>
              </w:rPr>
              <w:t xml:space="preserve"> 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График получения информации Заявителями по вопросам предоставления муниципальной услуги: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Понедельник-пятница с 9.00 ч до 17.00 ч.;</w:t>
            </w:r>
          </w:p>
          <w:p w:rsidR="0019550C" w:rsidRPr="00554890" w:rsidRDefault="0019550C" w:rsidP="0019550C">
            <w:pPr>
              <w:pStyle w:val="affff"/>
              <w:numPr>
                <w:ilvl w:val="0"/>
                <w:numId w:val="1"/>
              </w:numPr>
              <w:tabs>
                <w:tab w:val="left" w:pos="73"/>
                <w:tab w:val="left" w:pos="9214"/>
              </w:tabs>
              <w:spacing w:before="0" w:beforeAutospacing="0" w:after="0" w:afterAutospacing="0"/>
              <w:ind w:left="7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 xml:space="preserve">3. Муниципальное бюджетное учреждение дополнительного образования «Детская художественная школа» 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 xml:space="preserve">Располагается по адресу: 662971, Красноярский край, ЗАТО Железногорск, г. Железногорск, ул. </w:t>
            </w:r>
            <w:proofErr w:type="gramStart"/>
            <w:r w:rsidRPr="00554890">
              <w:rPr>
                <w:rFonts w:ascii="Arial" w:hAnsi="Arial" w:cs="Arial"/>
              </w:rPr>
              <w:t>Школьная</w:t>
            </w:r>
            <w:proofErr w:type="gramEnd"/>
            <w:r w:rsidRPr="00554890">
              <w:rPr>
                <w:rFonts w:ascii="Arial" w:hAnsi="Arial" w:cs="Arial"/>
              </w:rPr>
              <w:t>, 18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График работы: понедельник – пятница с 9.00 ч. до 22.30 ч.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Суббота – с 9.00 ч. до 21.00 ч.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 xml:space="preserve">Воскресенье-выходной день.  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Контактный телефон: 8(3919) 72-54-25; факс: 8(3919) 72-56-46,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rPr>
                <w:rFonts w:ascii="Arial" w:hAnsi="Arial" w:cs="Arial"/>
                <w:lang w:val="en-US"/>
              </w:rPr>
            </w:pPr>
            <w:proofErr w:type="gramStart"/>
            <w:r w:rsidRPr="00554890">
              <w:rPr>
                <w:rFonts w:ascii="Arial" w:hAnsi="Arial" w:cs="Arial"/>
              </w:rPr>
              <w:t>е</w:t>
            </w:r>
            <w:proofErr w:type="gramEnd"/>
            <w:r w:rsidRPr="00554890">
              <w:rPr>
                <w:rFonts w:ascii="Arial" w:hAnsi="Arial" w:cs="Arial"/>
                <w:lang w:val="en-US"/>
              </w:rPr>
              <w:t xml:space="preserve">-mail: </w:t>
            </w:r>
            <w:hyperlink r:id="rId10" w:history="1">
              <w:r w:rsidRPr="00554890">
                <w:rPr>
                  <w:rStyle w:val="affff0"/>
                  <w:rFonts w:ascii="Arial" w:hAnsi="Arial" w:cs="Arial"/>
                  <w:lang w:val="en-US"/>
                </w:rPr>
                <w:t>jeleznogorsk_dhs@mail.ru</w:t>
              </w:r>
            </w:hyperlink>
            <w:r w:rsidRPr="00554890">
              <w:rPr>
                <w:rFonts w:ascii="Arial" w:hAnsi="Arial" w:cs="Arial"/>
                <w:lang w:val="en-US"/>
              </w:rPr>
              <w:t xml:space="preserve"> </w:t>
            </w:r>
          </w:p>
          <w:p w:rsidR="0019550C" w:rsidRPr="00554890" w:rsidRDefault="0019550C" w:rsidP="001955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График получения информации Заявителями по вопросам предоставления муниципальной услуги:       понедельник-пятница с 10.00 ч. до 13.00 ч.;</w:t>
            </w:r>
          </w:p>
          <w:p w:rsidR="00265649" w:rsidRPr="00554890" w:rsidRDefault="0019550C" w:rsidP="00265649">
            <w:pPr>
              <w:jc w:val="both"/>
              <w:rPr>
                <w:bCs/>
                <w:sz w:val="24"/>
                <w:szCs w:val="24"/>
              </w:rPr>
            </w:pPr>
            <w:r w:rsidRPr="00554890">
              <w:rPr>
                <w:bCs/>
                <w:sz w:val="24"/>
                <w:szCs w:val="24"/>
              </w:rPr>
              <w:t xml:space="preserve">- </w:t>
            </w:r>
            <w:r w:rsidR="00BF2275" w:rsidRPr="00554890">
              <w:rPr>
                <w:bCs/>
                <w:sz w:val="24"/>
                <w:szCs w:val="24"/>
              </w:rPr>
              <w:t xml:space="preserve">муниципальное </w:t>
            </w:r>
            <w:r w:rsidR="00136262" w:rsidRPr="00554890">
              <w:rPr>
                <w:bCs/>
                <w:sz w:val="24"/>
                <w:szCs w:val="24"/>
              </w:rPr>
              <w:t xml:space="preserve"> </w:t>
            </w:r>
            <w:r w:rsidR="00BF2275" w:rsidRPr="00554890">
              <w:rPr>
                <w:bCs/>
                <w:sz w:val="24"/>
                <w:szCs w:val="24"/>
              </w:rPr>
              <w:t xml:space="preserve">казенное учреждение «Управление культуры» </w:t>
            </w:r>
            <w:r w:rsidR="00136262" w:rsidRPr="00554890">
              <w:rPr>
                <w:bCs/>
                <w:sz w:val="24"/>
                <w:szCs w:val="24"/>
              </w:rPr>
              <w:t>(далее –</w:t>
            </w:r>
            <w:r w:rsidR="00140906" w:rsidRPr="00554890">
              <w:rPr>
                <w:bCs/>
                <w:sz w:val="24"/>
                <w:szCs w:val="24"/>
              </w:rPr>
              <w:t xml:space="preserve"> У</w:t>
            </w:r>
            <w:r w:rsidRPr="00554890">
              <w:rPr>
                <w:bCs/>
                <w:sz w:val="24"/>
                <w:szCs w:val="24"/>
              </w:rPr>
              <w:t>правление</w:t>
            </w:r>
            <w:r w:rsidR="002766E7" w:rsidRPr="00554890">
              <w:rPr>
                <w:bCs/>
                <w:sz w:val="24"/>
                <w:szCs w:val="24"/>
              </w:rPr>
              <w:t>);</w:t>
            </w:r>
          </w:p>
          <w:p w:rsidR="00785144" w:rsidRPr="00554890" w:rsidRDefault="00A546F3" w:rsidP="002766E7">
            <w:pPr>
              <w:pStyle w:val="affff"/>
              <w:numPr>
                <w:ilvl w:val="0"/>
                <w:numId w:val="1"/>
              </w:numPr>
              <w:tabs>
                <w:tab w:val="left" w:pos="73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Управление</w:t>
            </w:r>
            <w:r w:rsidR="002766E7" w:rsidRPr="00554890">
              <w:rPr>
                <w:rFonts w:ascii="Arial" w:hAnsi="Arial" w:cs="Arial"/>
              </w:rPr>
              <w:t xml:space="preserve"> располага</w:t>
            </w:r>
            <w:r w:rsidR="00917E54" w:rsidRPr="00554890">
              <w:rPr>
                <w:rFonts w:ascii="Arial" w:hAnsi="Arial" w:cs="Arial"/>
              </w:rPr>
              <w:t>е</w:t>
            </w:r>
            <w:r w:rsidR="002766E7" w:rsidRPr="00554890">
              <w:rPr>
                <w:rFonts w:ascii="Arial" w:hAnsi="Arial" w:cs="Arial"/>
              </w:rPr>
              <w:t>тся по адресу:</w:t>
            </w:r>
            <w:r w:rsidRPr="00554890">
              <w:rPr>
                <w:rFonts w:ascii="Arial" w:hAnsi="Arial" w:cs="Arial"/>
              </w:rPr>
              <w:t xml:space="preserve"> </w:t>
            </w:r>
            <w:r w:rsidR="00785144" w:rsidRPr="00554890">
              <w:rPr>
                <w:rFonts w:ascii="Arial" w:hAnsi="Arial" w:cs="Arial"/>
              </w:rPr>
              <w:t xml:space="preserve">662972, Красноярский край, ЗАТО Железногорск, </w:t>
            </w:r>
            <w:proofErr w:type="gramStart"/>
            <w:r w:rsidR="00785144" w:rsidRPr="00554890">
              <w:rPr>
                <w:rFonts w:ascii="Arial" w:hAnsi="Arial" w:cs="Arial"/>
              </w:rPr>
              <w:t>г</w:t>
            </w:r>
            <w:proofErr w:type="gramEnd"/>
            <w:r w:rsidR="00785144" w:rsidRPr="00554890">
              <w:rPr>
                <w:rFonts w:ascii="Arial" w:hAnsi="Arial" w:cs="Arial"/>
              </w:rPr>
              <w:t>. Железногорск, ул. Сверлова, 47</w:t>
            </w:r>
          </w:p>
          <w:p w:rsidR="00785144" w:rsidRPr="00554890" w:rsidRDefault="00785144" w:rsidP="002766E7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График работы: понедельник – пятница с 8.30 ч до 17.30 ч</w:t>
            </w:r>
          </w:p>
          <w:p w:rsidR="0021732E" w:rsidRPr="00554890" w:rsidRDefault="0021732E" w:rsidP="002766E7">
            <w:pPr>
              <w:tabs>
                <w:tab w:val="left" w:pos="73"/>
              </w:tabs>
              <w:ind w:left="43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Перерыв на обед с 12.30 ч. до 13.30 ч.</w:t>
            </w:r>
          </w:p>
          <w:p w:rsidR="00785144" w:rsidRPr="00554890" w:rsidRDefault="00785144" w:rsidP="002766E7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Суббота</w:t>
            </w:r>
            <w:r w:rsidR="0068016E" w:rsidRPr="00554890">
              <w:rPr>
                <w:rFonts w:ascii="Arial" w:hAnsi="Arial" w:cs="Arial"/>
              </w:rPr>
              <w:t>, в</w:t>
            </w:r>
            <w:r w:rsidRPr="00554890">
              <w:rPr>
                <w:rFonts w:ascii="Arial" w:hAnsi="Arial" w:cs="Arial"/>
              </w:rPr>
              <w:t xml:space="preserve">оскресенье-выходной день.  </w:t>
            </w:r>
          </w:p>
          <w:p w:rsidR="00785144" w:rsidRPr="00554890" w:rsidRDefault="00785144" w:rsidP="002766E7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 xml:space="preserve">Контактный телефон: 8(3919) </w:t>
            </w:r>
            <w:r w:rsidR="0068016E" w:rsidRPr="00554890">
              <w:rPr>
                <w:rFonts w:ascii="Arial" w:hAnsi="Arial" w:cs="Arial"/>
              </w:rPr>
              <w:t>75-32-68</w:t>
            </w:r>
          </w:p>
          <w:p w:rsidR="00785144" w:rsidRPr="00554890" w:rsidRDefault="00785144" w:rsidP="002766E7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  <w:rPr>
                <w:rFonts w:ascii="Arial" w:hAnsi="Arial" w:cs="Arial"/>
              </w:rPr>
            </w:pPr>
            <w:proofErr w:type="gramStart"/>
            <w:r w:rsidRPr="00554890">
              <w:rPr>
                <w:rFonts w:ascii="Arial" w:hAnsi="Arial" w:cs="Arial"/>
              </w:rPr>
              <w:t>е</w:t>
            </w:r>
            <w:proofErr w:type="gramEnd"/>
            <w:r w:rsidRPr="00554890">
              <w:rPr>
                <w:rFonts w:ascii="Arial" w:hAnsi="Arial" w:cs="Arial"/>
              </w:rPr>
              <w:t>-</w:t>
            </w:r>
            <w:r w:rsidRPr="00554890">
              <w:rPr>
                <w:rFonts w:ascii="Arial" w:hAnsi="Arial" w:cs="Arial"/>
                <w:lang w:val="en-US"/>
              </w:rPr>
              <w:t>mail</w:t>
            </w:r>
            <w:r w:rsidRPr="00554890">
              <w:rPr>
                <w:rFonts w:ascii="Arial" w:hAnsi="Arial" w:cs="Arial"/>
              </w:rPr>
              <w:t xml:space="preserve">: </w:t>
            </w:r>
            <w:hyperlink r:id="rId11" w:history="1">
              <w:r w:rsidR="0068016E" w:rsidRPr="00554890">
                <w:rPr>
                  <w:rStyle w:val="affff0"/>
                  <w:rFonts w:ascii="Arial" w:hAnsi="Arial" w:cs="Arial"/>
                  <w:lang w:val="en-US"/>
                </w:rPr>
                <w:t>kul</w:t>
              </w:r>
              <w:r w:rsidR="0068016E" w:rsidRPr="00554890">
                <w:rPr>
                  <w:rStyle w:val="affff0"/>
                  <w:rFonts w:ascii="Arial" w:hAnsi="Arial" w:cs="Arial"/>
                </w:rPr>
                <w:t>26</w:t>
              </w:r>
              <w:r w:rsidR="0068016E" w:rsidRPr="00554890">
                <w:rPr>
                  <w:rStyle w:val="affff0"/>
                  <w:rFonts w:ascii="Arial" w:hAnsi="Arial" w:cs="Arial"/>
                  <w:lang w:val="en-US"/>
                </w:rPr>
                <w:t>zato</w:t>
              </w:r>
              <w:r w:rsidR="0068016E" w:rsidRPr="00554890">
                <w:rPr>
                  <w:rStyle w:val="affff0"/>
                  <w:rFonts w:ascii="Arial" w:hAnsi="Arial" w:cs="Arial"/>
                </w:rPr>
                <w:t>@</w:t>
              </w:r>
              <w:r w:rsidR="0068016E" w:rsidRPr="00554890">
                <w:rPr>
                  <w:rStyle w:val="affff0"/>
                  <w:rFonts w:ascii="Arial" w:hAnsi="Arial" w:cs="Arial"/>
                  <w:lang w:val="en-US"/>
                </w:rPr>
                <w:t>yandex</w:t>
              </w:r>
              <w:r w:rsidR="0068016E" w:rsidRPr="00554890">
                <w:rPr>
                  <w:rStyle w:val="affff0"/>
                  <w:rFonts w:ascii="Arial" w:hAnsi="Arial" w:cs="Arial"/>
                </w:rPr>
                <w:t>.</w:t>
              </w:r>
              <w:r w:rsidR="0068016E" w:rsidRPr="00554890">
                <w:rPr>
                  <w:rStyle w:val="affff0"/>
                  <w:rFonts w:ascii="Arial" w:hAnsi="Arial" w:cs="Arial"/>
                  <w:lang w:val="en-US"/>
                </w:rPr>
                <w:t>ru</w:t>
              </w:r>
            </w:hyperlink>
            <w:r w:rsidRPr="00554890">
              <w:rPr>
                <w:rFonts w:ascii="Arial" w:hAnsi="Arial" w:cs="Arial"/>
              </w:rPr>
              <w:t xml:space="preserve"> </w:t>
            </w:r>
          </w:p>
          <w:p w:rsidR="00785144" w:rsidRPr="00554890" w:rsidRDefault="00785144" w:rsidP="002766E7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График получения информации Заявителями по вопросам предоставления муниципальной услуги:       понедельник-пятница с 10.00 ч</w:t>
            </w:r>
            <w:r w:rsidR="00D745C8" w:rsidRPr="00554890">
              <w:rPr>
                <w:rFonts w:ascii="Arial" w:hAnsi="Arial" w:cs="Arial"/>
              </w:rPr>
              <w:t>.</w:t>
            </w:r>
            <w:r w:rsidRPr="00554890">
              <w:rPr>
                <w:rFonts w:ascii="Arial" w:hAnsi="Arial" w:cs="Arial"/>
              </w:rPr>
              <w:t xml:space="preserve"> до </w:t>
            </w:r>
            <w:r w:rsidR="00D823CE" w:rsidRPr="00554890">
              <w:rPr>
                <w:rFonts w:ascii="Arial" w:hAnsi="Arial" w:cs="Arial"/>
              </w:rPr>
              <w:t>12</w:t>
            </w:r>
            <w:r w:rsidRPr="00554890">
              <w:rPr>
                <w:rFonts w:ascii="Arial" w:hAnsi="Arial" w:cs="Arial"/>
              </w:rPr>
              <w:t>.00 ч</w:t>
            </w:r>
            <w:r w:rsidR="00D823CE" w:rsidRPr="00554890">
              <w:rPr>
                <w:rFonts w:ascii="Arial" w:hAnsi="Arial" w:cs="Arial"/>
              </w:rPr>
              <w:t>.,14.00 ч</w:t>
            </w:r>
            <w:r w:rsidR="00D745C8" w:rsidRPr="00554890">
              <w:rPr>
                <w:rFonts w:ascii="Arial" w:hAnsi="Arial" w:cs="Arial"/>
              </w:rPr>
              <w:t>.</w:t>
            </w:r>
            <w:r w:rsidR="00D823CE" w:rsidRPr="00554890">
              <w:rPr>
                <w:rFonts w:ascii="Arial" w:hAnsi="Arial" w:cs="Arial"/>
              </w:rPr>
              <w:t xml:space="preserve"> до 17.00 ч.</w:t>
            </w:r>
          </w:p>
          <w:p w:rsidR="00A30EC9" w:rsidRPr="00554890" w:rsidRDefault="009509A0" w:rsidP="00A30EC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54890">
              <w:rPr>
                <w:rFonts w:eastAsia="Times New Roman"/>
                <w:sz w:val="24"/>
                <w:szCs w:val="24"/>
              </w:rPr>
              <w:lastRenderedPageBreak/>
              <w:t>Информация предоставляется в случае личного обращения</w:t>
            </w:r>
            <w:r w:rsidR="004C2D27" w:rsidRPr="00554890">
              <w:rPr>
                <w:rFonts w:eastAsia="Times New Roman"/>
                <w:sz w:val="24"/>
                <w:szCs w:val="24"/>
              </w:rPr>
              <w:t>.</w:t>
            </w:r>
            <w:r w:rsidRPr="00554890">
              <w:rPr>
                <w:rFonts w:eastAsia="Times New Roman"/>
                <w:sz w:val="24"/>
                <w:szCs w:val="24"/>
              </w:rPr>
              <w:t xml:space="preserve"> </w:t>
            </w:r>
            <w:r w:rsidR="00A30EC9" w:rsidRPr="00554890">
              <w:rPr>
                <w:rFonts w:eastAsia="Times New Roman"/>
                <w:sz w:val="24"/>
                <w:szCs w:val="24"/>
              </w:rPr>
              <w:t>Основными требованиями к информированию заявителей о правилах предоставления муниципальной услуги являются:</w:t>
            </w:r>
          </w:p>
          <w:p w:rsidR="00A30EC9" w:rsidRPr="00554890" w:rsidRDefault="00A30EC9" w:rsidP="00A30EC9">
            <w:pPr>
              <w:ind w:firstLine="318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достоверность предоставляемой информации,</w:t>
            </w:r>
          </w:p>
          <w:p w:rsidR="00A30EC9" w:rsidRPr="00554890" w:rsidRDefault="00A30EC9" w:rsidP="00A30EC9">
            <w:pPr>
              <w:ind w:firstLine="318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четкость в изложении информации,</w:t>
            </w:r>
          </w:p>
          <w:p w:rsidR="00A30EC9" w:rsidRPr="00554890" w:rsidRDefault="00A30EC9" w:rsidP="00A30EC9">
            <w:pPr>
              <w:ind w:firstLine="318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полнота информирования,</w:t>
            </w:r>
          </w:p>
          <w:p w:rsidR="00A30EC9" w:rsidRPr="00554890" w:rsidRDefault="00A30EC9" w:rsidP="00A30EC9">
            <w:pPr>
              <w:ind w:firstLine="318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удобство и доступность получения информации,</w:t>
            </w:r>
          </w:p>
          <w:p w:rsidR="00A30EC9" w:rsidRPr="00554890" w:rsidRDefault="00A30EC9" w:rsidP="00A30EC9">
            <w:pPr>
              <w:ind w:firstLine="318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оперативность предоставления информации.</w:t>
            </w:r>
          </w:p>
          <w:p w:rsidR="00A30EC9" w:rsidRPr="00554890" w:rsidRDefault="00A30EC9" w:rsidP="00A30EC9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Информирование Заявителей о правилах предоставления муниципальной услуги осуществляется:</w:t>
            </w:r>
          </w:p>
          <w:p w:rsidR="00A30EC9" w:rsidRPr="00554890" w:rsidRDefault="00A30EC9" w:rsidP="00A30EC9">
            <w:pPr>
              <w:ind w:firstLine="318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в ходе личного приема или по телефону;</w:t>
            </w:r>
          </w:p>
          <w:p w:rsidR="00A30EC9" w:rsidRPr="00554890" w:rsidRDefault="00A30EC9" w:rsidP="00A30EC9">
            <w:pPr>
              <w:ind w:firstLine="318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в письменной форме на основании письменного обращения;</w:t>
            </w:r>
          </w:p>
          <w:p w:rsidR="00A30EC9" w:rsidRPr="00554890" w:rsidRDefault="004C2D27" w:rsidP="00A30EC9">
            <w:pPr>
              <w:ind w:firstLine="318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посредством электронной почты.</w:t>
            </w:r>
          </w:p>
          <w:p w:rsidR="006A6A5E" w:rsidRPr="00554890" w:rsidRDefault="006A6A5E" w:rsidP="006A6A5E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Информация по вопросам предоставления муниципальной услуги размещена:</w:t>
            </w:r>
          </w:p>
          <w:p w:rsidR="006A6A5E" w:rsidRPr="00554890" w:rsidRDefault="006A6A5E" w:rsidP="006A6A5E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 - на официальном сайте </w:t>
            </w:r>
            <w:proofErr w:type="gramStart"/>
            <w:r w:rsidRPr="00554890">
              <w:rPr>
                <w:sz w:val="24"/>
                <w:szCs w:val="24"/>
              </w:rPr>
              <w:t>Администрации</w:t>
            </w:r>
            <w:proofErr w:type="gramEnd"/>
            <w:r w:rsidRPr="00554890">
              <w:rPr>
                <w:sz w:val="24"/>
                <w:szCs w:val="24"/>
              </w:rPr>
              <w:t xml:space="preserve"> ЗАТО г. Железногорск в сети «Интернет»: </w:t>
            </w:r>
            <w:hyperlink r:id="rId12" w:history="1">
              <w:r w:rsidRPr="00554890">
                <w:rPr>
                  <w:rStyle w:val="affff0"/>
                  <w:sz w:val="24"/>
                  <w:szCs w:val="24"/>
                </w:rPr>
                <w:t>http://www.admk26.ru/</w:t>
              </w:r>
            </w:hyperlink>
            <w:r w:rsidRPr="00554890">
              <w:rPr>
                <w:sz w:val="24"/>
                <w:szCs w:val="24"/>
              </w:rPr>
              <w:t xml:space="preserve">; </w:t>
            </w:r>
          </w:p>
          <w:p w:rsidR="00B65A6D" w:rsidRPr="00554890" w:rsidRDefault="006A6A5E" w:rsidP="00B65A6D">
            <w:pPr>
              <w:ind w:firstLine="318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- в федеральной государственной информационной системе «Единый портал государственных и муниципальных услуг (функций)» (далее - Единый портал): </w:t>
            </w:r>
            <w:hyperlink r:id="rId13" w:history="1">
              <w:r w:rsidRPr="00554890">
                <w:rPr>
                  <w:rStyle w:val="affff0"/>
                  <w:sz w:val="24"/>
                  <w:szCs w:val="24"/>
                </w:rPr>
                <w:t>http://www.gosuslugi.ru/</w:t>
              </w:r>
            </w:hyperlink>
            <w:r w:rsidR="00B65A6D" w:rsidRPr="00554890">
              <w:rPr>
                <w:sz w:val="24"/>
                <w:szCs w:val="24"/>
              </w:rPr>
              <w:t xml:space="preserve"> и «Портал государственных услуг Красноярского края» (</w:t>
            </w:r>
            <w:hyperlink r:id="rId14" w:history="1">
              <w:r w:rsidR="00B65A6D" w:rsidRPr="00554890">
                <w:rPr>
                  <w:rStyle w:val="affff0"/>
                  <w:sz w:val="24"/>
                  <w:szCs w:val="24"/>
                  <w:lang w:val="en-US"/>
                </w:rPr>
                <w:t>www</w:t>
              </w:r>
              <w:r w:rsidR="00B65A6D" w:rsidRPr="00554890">
                <w:rPr>
                  <w:rStyle w:val="affff0"/>
                  <w:sz w:val="24"/>
                  <w:szCs w:val="24"/>
                </w:rPr>
                <w:t>.</w:t>
              </w:r>
              <w:proofErr w:type="spellStart"/>
              <w:r w:rsidR="00B65A6D" w:rsidRPr="00554890">
                <w:rPr>
                  <w:rStyle w:val="affff0"/>
                  <w:sz w:val="24"/>
                  <w:szCs w:val="24"/>
                  <w:lang w:val="en-US"/>
                </w:rPr>
                <w:t>gosuslugi</w:t>
              </w:r>
              <w:proofErr w:type="spellEnd"/>
              <w:r w:rsidR="00B65A6D" w:rsidRPr="00554890">
                <w:rPr>
                  <w:rStyle w:val="affff0"/>
                  <w:sz w:val="24"/>
                  <w:szCs w:val="24"/>
                </w:rPr>
                <w:t>.</w:t>
              </w:r>
              <w:proofErr w:type="spellStart"/>
              <w:r w:rsidR="00B65A6D" w:rsidRPr="00554890">
                <w:rPr>
                  <w:rStyle w:val="affff0"/>
                  <w:sz w:val="24"/>
                  <w:szCs w:val="24"/>
                  <w:lang w:val="en-US"/>
                </w:rPr>
                <w:t>krskstate</w:t>
              </w:r>
              <w:proofErr w:type="spellEnd"/>
              <w:r w:rsidR="00B65A6D" w:rsidRPr="00554890">
                <w:rPr>
                  <w:rStyle w:val="affff0"/>
                  <w:sz w:val="24"/>
                  <w:szCs w:val="24"/>
                </w:rPr>
                <w:t>.</w:t>
              </w:r>
              <w:proofErr w:type="spellStart"/>
              <w:r w:rsidR="00B65A6D" w:rsidRPr="00554890">
                <w:rPr>
                  <w:rStyle w:val="afff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65A6D" w:rsidRPr="00554890">
              <w:rPr>
                <w:sz w:val="24"/>
                <w:szCs w:val="24"/>
              </w:rPr>
              <w:t>) (далее</w:t>
            </w:r>
            <w:r w:rsidR="00DB488A" w:rsidRPr="00554890">
              <w:rPr>
                <w:sz w:val="24"/>
                <w:szCs w:val="24"/>
              </w:rPr>
              <w:t xml:space="preserve"> </w:t>
            </w:r>
            <w:r w:rsidR="00B65A6D" w:rsidRPr="00554890">
              <w:rPr>
                <w:sz w:val="24"/>
                <w:szCs w:val="24"/>
              </w:rPr>
              <w:t>‒</w:t>
            </w:r>
            <w:r w:rsidR="00DB488A" w:rsidRPr="00554890">
              <w:rPr>
                <w:sz w:val="24"/>
                <w:szCs w:val="24"/>
              </w:rPr>
              <w:t xml:space="preserve"> </w:t>
            </w:r>
            <w:r w:rsidR="00B65A6D" w:rsidRPr="00554890">
              <w:rPr>
                <w:sz w:val="24"/>
                <w:szCs w:val="24"/>
              </w:rPr>
              <w:t>портал государственных услуг);</w:t>
            </w:r>
          </w:p>
          <w:p w:rsidR="006A6A5E" w:rsidRPr="00554890" w:rsidRDefault="006A6A5E" w:rsidP="006A6A5E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 - на информационных стендах учреждений, </w:t>
            </w:r>
            <w:r w:rsidR="00DB488A" w:rsidRPr="00554890">
              <w:rPr>
                <w:sz w:val="24"/>
                <w:szCs w:val="24"/>
              </w:rPr>
              <w:t>участвующих в предоставлении</w:t>
            </w:r>
            <w:r w:rsidRPr="00554890">
              <w:rPr>
                <w:sz w:val="24"/>
                <w:szCs w:val="24"/>
              </w:rPr>
              <w:t xml:space="preserve"> услуг</w:t>
            </w:r>
            <w:r w:rsidR="00DB488A" w:rsidRPr="00554890">
              <w:rPr>
                <w:sz w:val="24"/>
                <w:szCs w:val="24"/>
              </w:rPr>
              <w:t>и</w:t>
            </w:r>
            <w:r w:rsidR="006C32F9" w:rsidRPr="00554890">
              <w:rPr>
                <w:sz w:val="24"/>
                <w:szCs w:val="24"/>
              </w:rPr>
              <w:t>.</w:t>
            </w:r>
          </w:p>
          <w:p w:rsidR="00B65A6D" w:rsidRPr="00554890" w:rsidRDefault="006A6A5E" w:rsidP="00B65A6D">
            <w:pPr>
              <w:contextualSpacing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Прием </w:t>
            </w:r>
            <w:r w:rsidR="008639B5" w:rsidRPr="00554890">
              <w:rPr>
                <w:sz w:val="24"/>
                <w:szCs w:val="24"/>
              </w:rPr>
              <w:t>З</w:t>
            </w:r>
            <w:r w:rsidRPr="00554890">
              <w:rPr>
                <w:sz w:val="24"/>
                <w:szCs w:val="24"/>
              </w:rPr>
              <w:t xml:space="preserve">аявителей ведется без предварительной записи в порядке живой очереди. </w:t>
            </w:r>
          </w:p>
          <w:p w:rsidR="009701E1" w:rsidRPr="00554890" w:rsidRDefault="006A6A5E" w:rsidP="00917E54">
            <w:pPr>
              <w:contextualSpacing/>
              <w:jc w:val="both"/>
              <w:rPr>
                <w:sz w:val="24"/>
                <w:szCs w:val="24"/>
              </w:rPr>
            </w:pPr>
            <w:r w:rsidRPr="00554890">
              <w:rPr>
                <w:rFonts w:eastAsia="Calibri"/>
                <w:sz w:val="24"/>
                <w:szCs w:val="24"/>
                <w:lang w:eastAsia="en-US"/>
              </w:rPr>
              <w:t xml:space="preserve">При ответах на телефонные звонки и устные обращения </w:t>
            </w:r>
            <w:r w:rsidR="00917E54" w:rsidRPr="00554890">
              <w:rPr>
                <w:rFonts w:eastAsia="Calibri"/>
                <w:sz w:val="24"/>
                <w:szCs w:val="24"/>
                <w:lang w:eastAsia="en-US"/>
              </w:rPr>
              <w:t>Главный с</w:t>
            </w:r>
            <w:r w:rsidR="006C32F9" w:rsidRPr="00554890">
              <w:rPr>
                <w:sz w:val="24"/>
                <w:szCs w:val="24"/>
              </w:rPr>
              <w:t>пециалист</w:t>
            </w:r>
            <w:r w:rsidR="00917E54" w:rsidRPr="00554890">
              <w:rPr>
                <w:sz w:val="24"/>
                <w:szCs w:val="24"/>
              </w:rPr>
              <w:t xml:space="preserve"> по культуре </w:t>
            </w:r>
            <w:proofErr w:type="gramStart"/>
            <w:r w:rsidR="00917E54" w:rsidRPr="00554890">
              <w:rPr>
                <w:sz w:val="24"/>
                <w:szCs w:val="24"/>
              </w:rPr>
              <w:t>Администрации</w:t>
            </w:r>
            <w:proofErr w:type="gramEnd"/>
            <w:r w:rsidR="00917E54" w:rsidRPr="00554890">
              <w:rPr>
                <w:sz w:val="24"/>
                <w:szCs w:val="24"/>
              </w:rPr>
              <w:t xml:space="preserve"> ЗАТО              г. Железногорск</w:t>
            </w:r>
            <w:r w:rsidR="006C32F9" w:rsidRPr="00554890">
              <w:rPr>
                <w:sz w:val="24"/>
                <w:szCs w:val="24"/>
              </w:rPr>
              <w:t xml:space="preserve"> или специалисты муниципальных </w:t>
            </w:r>
            <w:r w:rsidRPr="00554890">
              <w:rPr>
                <w:sz w:val="24"/>
                <w:szCs w:val="24"/>
              </w:rPr>
              <w:t>учреждени</w:t>
            </w:r>
            <w:r w:rsidR="006C32F9" w:rsidRPr="00554890">
              <w:rPr>
                <w:sz w:val="24"/>
                <w:szCs w:val="24"/>
              </w:rPr>
              <w:t>й</w:t>
            </w:r>
            <w:r w:rsidR="00917E54" w:rsidRPr="00554890">
              <w:rPr>
                <w:sz w:val="24"/>
                <w:szCs w:val="24"/>
              </w:rPr>
              <w:t xml:space="preserve"> (далее - Специалист)</w:t>
            </w:r>
            <w:r w:rsidRPr="00554890">
              <w:rPr>
                <w:rFonts w:eastAsia="Calibri"/>
                <w:sz w:val="24"/>
                <w:szCs w:val="24"/>
                <w:lang w:eastAsia="en-US"/>
              </w:rPr>
              <w:t xml:space="preserve"> подробно и в вежливой форме информируют обратившихся по интересующим их вопросам. Ответ на телефонный звонок содерж</w:t>
            </w:r>
            <w:r w:rsidR="006C32F9" w:rsidRPr="00554890">
              <w:rPr>
                <w:rFonts w:eastAsia="Calibri"/>
                <w:sz w:val="24"/>
                <w:szCs w:val="24"/>
                <w:lang w:eastAsia="en-US"/>
              </w:rPr>
              <w:t>ит</w:t>
            </w:r>
            <w:r w:rsidRPr="00554890">
              <w:rPr>
                <w:rFonts w:eastAsia="Calibri"/>
                <w:sz w:val="24"/>
                <w:szCs w:val="24"/>
                <w:lang w:eastAsia="en-US"/>
              </w:rPr>
              <w:t xml:space="preserve"> информацию о наименовании органа, в который позвонил гражданин, фамилии, имени, отчестве и должности специалиста, принявшего телефонный звонок. При невозможности специалиста, принявшего звонок, самостоятельно ответить на поставленные вопросы</w:t>
            </w:r>
            <w:r w:rsidR="006C32F9" w:rsidRPr="00554890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554890">
              <w:rPr>
                <w:rFonts w:eastAsia="Calibri"/>
                <w:sz w:val="24"/>
                <w:szCs w:val="24"/>
                <w:lang w:eastAsia="en-US"/>
              </w:rPr>
              <w:t xml:space="preserve"> телефонный звонок должен быть переадресован (переведен) на другое должностное лицо</w:t>
            </w:r>
          </w:p>
        </w:tc>
      </w:tr>
      <w:tr w:rsidR="009701E1" w:rsidRPr="00554890" w:rsidTr="00AA2B03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554890" w:rsidRDefault="00EA17DB">
            <w:pPr>
              <w:pStyle w:val="1"/>
              <w:rPr>
                <w:b w:val="0"/>
              </w:rPr>
            </w:pPr>
            <w:bookmarkStart w:id="1" w:name="sub_3001"/>
            <w:r w:rsidRPr="00554890">
              <w:rPr>
                <w:b w:val="0"/>
              </w:rPr>
              <w:lastRenderedPageBreak/>
              <w:t>2. Стандарт предоставления муниципальной услуги</w:t>
            </w:r>
            <w:bookmarkEnd w:id="1"/>
          </w:p>
        </w:tc>
      </w:tr>
      <w:tr w:rsidR="009701E1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>
            <w:pPr>
              <w:pStyle w:val="afff0"/>
            </w:pPr>
            <w:r w:rsidRPr="00554890">
              <w:t>2.1. Наименование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554890" w:rsidRDefault="00C53E79" w:rsidP="00B1417C">
            <w:pPr>
              <w:tabs>
                <w:tab w:val="left" w:pos="1985"/>
              </w:tabs>
              <w:ind w:left="43"/>
              <w:jc w:val="both"/>
              <w:rPr>
                <w:bCs/>
                <w:sz w:val="24"/>
                <w:szCs w:val="24"/>
              </w:rPr>
            </w:pPr>
            <w:r w:rsidRPr="00554890">
              <w:rPr>
                <w:bCs/>
                <w:sz w:val="24"/>
                <w:szCs w:val="24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</w:t>
            </w:r>
            <w:r w:rsidR="00536C0A" w:rsidRPr="00554890">
              <w:rPr>
                <w:bCs/>
                <w:sz w:val="24"/>
                <w:szCs w:val="24"/>
              </w:rPr>
              <w:t xml:space="preserve"> учебных графиках муниципальных</w:t>
            </w:r>
            <w:r w:rsidR="00692E49" w:rsidRPr="00554890">
              <w:rPr>
                <w:bCs/>
                <w:sz w:val="24"/>
                <w:szCs w:val="24"/>
              </w:rPr>
              <w:t xml:space="preserve"> бюджетных</w:t>
            </w:r>
            <w:r w:rsidR="00536C0A" w:rsidRPr="00554890">
              <w:rPr>
                <w:bCs/>
                <w:sz w:val="24"/>
                <w:szCs w:val="24"/>
              </w:rPr>
              <w:t xml:space="preserve"> </w:t>
            </w:r>
            <w:r w:rsidRPr="00554890">
              <w:rPr>
                <w:bCs/>
                <w:sz w:val="24"/>
                <w:szCs w:val="24"/>
              </w:rPr>
              <w:t xml:space="preserve">учреждений дополнительного образования в </w:t>
            </w:r>
            <w:r w:rsidR="00B1417C" w:rsidRPr="00554890">
              <w:rPr>
                <w:bCs/>
                <w:sz w:val="24"/>
                <w:szCs w:val="24"/>
              </w:rPr>
              <w:t>сфере</w:t>
            </w:r>
            <w:r w:rsidRPr="00554890">
              <w:rPr>
                <w:bCs/>
                <w:sz w:val="24"/>
                <w:szCs w:val="24"/>
              </w:rPr>
              <w:t xml:space="preserve"> культуры</w:t>
            </w:r>
          </w:p>
        </w:tc>
      </w:tr>
      <w:tr w:rsidR="009701E1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>
            <w:pPr>
              <w:pStyle w:val="aff6"/>
            </w:pPr>
            <w:bookmarkStart w:id="2" w:name="sub_20"/>
            <w:r w:rsidRPr="00554890">
              <w:t xml:space="preserve">2.2. Наименование органа, </w:t>
            </w:r>
            <w:r w:rsidRPr="00554890">
              <w:lastRenderedPageBreak/>
              <w:t>предоставляющего муниципальную услугу</w:t>
            </w:r>
            <w:bookmarkEnd w:id="2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6D1" w:rsidRPr="00554890" w:rsidRDefault="003216D1" w:rsidP="003216D1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554890">
              <w:rPr>
                <w:bCs/>
                <w:sz w:val="24"/>
                <w:szCs w:val="24"/>
              </w:rPr>
              <w:lastRenderedPageBreak/>
              <w:t>Администрация</w:t>
            </w:r>
            <w:proofErr w:type="gramEnd"/>
            <w:r w:rsidRPr="00554890">
              <w:rPr>
                <w:bCs/>
                <w:sz w:val="24"/>
                <w:szCs w:val="24"/>
              </w:rPr>
              <w:t xml:space="preserve"> ЗАТО г. Железногорск.</w:t>
            </w:r>
          </w:p>
          <w:p w:rsidR="003216D1" w:rsidRPr="00554890" w:rsidRDefault="003216D1" w:rsidP="003216D1">
            <w:pPr>
              <w:jc w:val="both"/>
              <w:rPr>
                <w:bCs/>
                <w:sz w:val="24"/>
                <w:szCs w:val="24"/>
              </w:rPr>
            </w:pPr>
            <w:r w:rsidRPr="00554890">
              <w:rPr>
                <w:bCs/>
                <w:sz w:val="24"/>
                <w:szCs w:val="24"/>
              </w:rPr>
              <w:t xml:space="preserve">Адрес: Россия, Красноярский край, </w:t>
            </w:r>
            <w:proofErr w:type="gramStart"/>
            <w:r w:rsidRPr="00554890">
              <w:rPr>
                <w:bCs/>
                <w:sz w:val="24"/>
                <w:szCs w:val="24"/>
              </w:rPr>
              <w:t>г</w:t>
            </w:r>
            <w:proofErr w:type="gramEnd"/>
            <w:r w:rsidRPr="00554890">
              <w:rPr>
                <w:bCs/>
                <w:sz w:val="24"/>
                <w:szCs w:val="24"/>
              </w:rPr>
              <w:t xml:space="preserve">. Железногорск, ул. </w:t>
            </w:r>
            <w:r w:rsidRPr="00554890">
              <w:rPr>
                <w:bCs/>
                <w:sz w:val="24"/>
                <w:szCs w:val="24"/>
              </w:rPr>
              <w:lastRenderedPageBreak/>
              <w:t>XXII Партсъезда, 21.</w:t>
            </w:r>
          </w:p>
          <w:p w:rsidR="003216D1" w:rsidRPr="00554890" w:rsidRDefault="003216D1" w:rsidP="003216D1">
            <w:pPr>
              <w:suppressAutoHyphens/>
              <w:jc w:val="both"/>
              <w:rPr>
                <w:bCs/>
                <w:sz w:val="24"/>
                <w:szCs w:val="24"/>
                <w:lang w:val="en-US"/>
              </w:rPr>
            </w:pPr>
            <w:r w:rsidRPr="00554890">
              <w:rPr>
                <w:bCs/>
                <w:sz w:val="24"/>
                <w:szCs w:val="24"/>
              </w:rPr>
              <w:t xml:space="preserve">Контактный телефон: тел. </w:t>
            </w:r>
            <w:r w:rsidRPr="00554890">
              <w:rPr>
                <w:bCs/>
                <w:sz w:val="24"/>
                <w:szCs w:val="24"/>
                <w:lang w:val="en-US"/>
              </w:rPr>
              <w:t>(3919) 74-60-18.</w:t>
            </w:r>
          </w:p>
          <w:p w:rsidR="003216D1" w:rsidRPr="00554890" w:rsidRDefault="003216D1" w:rsidP="003216D1">
            <w:pPr>
              <w:suppressAutoHyphens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554890">
              <w:rPr>
                <w:rFonts w:eastAsia="Calibri"/>
                <w:sz w:val="24"/>
                <w:szCs w:val="24"/>
                <w:lang w:val="en-US"/>
              </w:rPr>
              <w:t xml:space="preserve">E-mail: </w:t>
            </w:r>
            <w:hyperlink r:id="rId15" w:history="1">
              <w:r w:rsidRPr="00554890">
                <w:rPr>
                  <w:rStyle w:val="affff0"/>
                  <w:rFonts w:eastAsia="Calibri"/>
                  <w:sz w:val="24"/>
                  <w:szCs w:val="24"/>
                  <w:lang w:val="en-US"/>
                </w:rPr>
                <w:t>kancel@adm.k26.ru</w:t>
              </w:r>
            </w:hyperlink>
            <w:r w:rsidRPr="00554890">
              <w:rPr>
                <w:rFonts w:eastAsia="Calibri"/>
                <w:sz w:val="24"/>
                <w:szCs w:val="24"/>
                <w:lang w:val="en-US"/>
              </w:rPr>
              <w:t>.</w:t>
            </w:r>
          </w:p>
          <w:p w:rsidR="00194AA9" w:rsidRPr="00554890" w:rsidRDefault="00194AA9" w:rsidP="00194AA9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Главный специалист по культуре </w:t>
            </w:r>
            <w:proofErr w:type="gramStart"/>
            <w:r w:rsidRPr="00554890">
              <w:rPr>
                <w:sz w:val="24"/>
                <w:szCs w:val="24"/>
              </w:rPr>
              <w:t>Администрации</w:t>
            </w:r>
            <w:proofErr w:type="gramEnd"/>
            <w:r w:rsidRPr="00554890">
              <w:rPr>
                <w:sz w:val="24"/>
                <w:szCs w:val="24"/>
              </w:rPr>
              <w:t xml:space="preserve"> ЗАТО  </w:t>
            </w:r>
            <w:r w:rsidR="00917E54" w:rsidRPr="00554890">
              <w:rPr>
                <w:sz w:val="24"/>
                <w:szCs w:val="24"/>
              </w:rPr>
              <w:t xml:space="preserve">               </w:t>
            </w:r>
            <w:r w:rsidRPr="00554890">
              <w:rPr>
                <w:sz w:val="24"/>
                <w:szCs w:val="24"/>
              </w:rPr>
              <w:t xml:space="preserve">г. Железногорск; </w:t>
            </w:r>
          </w:p>
          <w:p w:rsidR="00194AA9" w:rsidRPr="00554890" w:rsidRDefault="00194AA9" w:rsidP="00194AA9">
            <w:pPr>
              <w:jc w:val="both"/>
              <w:rPr>
                <w:sz w:val="24"/>
                <w:szCs w:val="24"/>
              </w:rPr>
            </w:pPr>
            <w:r w:rsidRPr="00554890">
              <w:rPr>
                <w:bCs/>
                <w:sz w:val="24"/>
                <w:szCs w:val="24"/>
              </w:rPr>
              <w:t xml:space="preserve">специалист располагается по адресу: </w:t>
            </w:r>
            <w:r w:rsidRPr="00554890">
              <w:rPr>
                <w:sz w:val="24"/>
                <w:szCs w:val="24"/>
              </w:rPr>
              <w:t xml:space="preserve">662971, Красноярский край, </w:t>
            </w:r>
            <w:proofErr w:type="gramStart"/>
            <w:r w:rsidRPr="00554890">
              <w:rPr>
                <w:sz w:val="24"/>
                <w:szCs w:val="24"/>
              </w:rPr>
              <w:t>г</w:t>
            </w:r>
            <w:proofErr w:type="gramEnd"/>
            <w:r w:rsidRPr="00554890">
              <w:rPr>
                <w:sz w:val="24"/>
                <w:szCs w:val="24"/>
              </w:rPr>
              <w:t>. Железногорск, ул. Свердлова, 47.</w:t>
            </w:r>
          </w:p>
          <w:p w:rsidR="00194AA9" w:rsidRPr="00554890" w:rsidRDefault="00194AA9" w:rsidP="00194AA9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Контактный телефон: 8 (3919) 75-33-09, </w:t>
            </w:r>
          </w:p>
          <w:p w:rsidR="00194AA9" w:rsidRPr="00554890" w:rsidRDefault="00194AA9" w:rsidP="00194AA9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  <w:lang w:val="en-US"/>
              </w:rPr>
              <w:t>e</w:t>
            </w:r>
            <w:r w:rsidRPr="00554890">
              <w:rPr>
                <w:sz w:val="24"/>
                <w:szCs w:val="24"/>
              </w:rPr>
              <w:t>-</w:t>
            </w:r>
            <w:r w:rsidRPr="00554890">
              <w:rPr>
                <w:sz w:val="24"/>
                <w:szCs w:val="24"/>
                <w:lang w:val="en-US"/>
              </w:rPr>
              <w:t>mail</w:t>
            </w:r>
            <w:r w:rsidRPr="00554890">
              <w:rPr>
                <w:sz w:val="24"/>
                <w:szCs w:val="24"/>
              </w:rPr>
              <w:t xml:space="preserve">: </w:t>
            </w:r>
            <w:hyperlink r:id="rId16" w:history="1">
              <w:r w:rsidR="0089302C" w:rsidRPr="00554890">
                <w:rPr>
                  <w:rStyle w:val="affff0"/>
                  <w:sz w:val="24"/>
                  <w:szCs w:val="24"/>
                  <w:lang w:val="en-US"/>
                </w:rPr>
                <w:t>kul</w:t>
              </w:r>
              <w:r w:rsidR="0089302C" w:rsidRPr="00554890">
                <w:rPr>
                  <w:rStyle w:val="affff0"/>
                  <w:sz w:val="24"/>
                  <w:szCs w:val="24"/>
                </w:rPr>
                <w:t>26</w:t>
              </w:r>
              <w:r w:rsidR="0089302C" w:rsidRPr="00554890">
                <w:rPr>
                  <w:rStyle w:val="affff0"/>
                  <w:sz w:val="24"/>
                  <w:szCs w:val="24"/>
                  <w:lang w:val="en-US"/>
                </w:rPr>
                <w:t>zato</w:t>
              </w:r>
              <w:r w:rsidR="0089302C" w:rsidRPr="00554890">
                <w:rPr>
                  <w:rStyle w:val="affff0"/>
                  <w:sz w:val="24"/>
                  <w:szCs w:val="24"/>
                </w:rPr>
                <w:t>@</w:t>
              </w:r>
              <w:r w:rsidR="0089302C" w:rsidRPr="00554890">
                <w:rPr>
                  <w:rStyle w:val="affff0"/>
                  <w:sz w:val="24"/>
                  <w:szCs w:val="24"/>
                  <w:lang w:val="en-US"/>
                </w:rPr>
                <w:t>yandex</w:t>
              </w:r>
              <w:r w:rsidR="0089302C" w:rsidRPr="00554890">
                <w:rPr>
                  <w:rStyle w:val="affff0"/>
                  <w:sz w:val="24"/>
                  <w:szCs w:val="24"/>
                </w:rPr>
                <w:t>.</w:t>
              </w:r>
              <w:r w:rsidR="0089302C" w:rsidRPr="00554890">
                <w:rPr>
                  <w:rStyle w:val="affff0"/>
                  <w:sz w:val="24"/>
                  <w:szCs w:val="24"/>
                  <w:lang w:val="en-US"/>
                </w:rPr>
                <w:t>ru</w:t>
              </w:r>
            </w:hyperlink>
            <w:r w:rsidR="0089302C" w:rsidRPr="00554890">
              <w:rPr>
                <w:sz w:val="24"/>
                <w:szCs w:val="24"/>
              </w:rPr>
              <w:t>;</w:t>
            </w:r>
          </w:p>
          <w:p w:rsidR="003216D1" w:rsidRPr="00554890" w:rsidRDefault="003216D1" w:rsidP="003216D1">
            <w:pPr>
              <w:suppressAutoHyphens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Организации, участвующие в предоставлении муниципальной услуги: </w:t>
            </w:r>
          </w:p>
          <w:p w:rsidR="00380DBD" w:rsidRPr="00554890" w:rsidRDefault="00380DBD" w:rsidP="00AC7D53">
            <w:pPr>
              <w:jc w:val="both"/>
              <w:rPr>
                <w:sz w:val="24"/>
                <w:szCs w:val="24"/>
              </w:rPr>
            </w:pPr>
            <w:r w:rsidRPr="00554890">
              <w:rPr>
                <w:rFonts w:eastAsia="Times New Roman"/>
                <w:sz w:val="24"/>
                <w:szCs w:val="24"/>
              </w:rPr>
              <w:t>1.</w:t>
            </w:r>
            <w:r w:rsidR="00A34E76" w:rsidRPr="00554890">
              <w:rPr>
                <w:rFonts w:eastAsia="Times New Roman"/>
                <w:sz w:val="24"/>
                <w:szCs w:val="24"/>
              </w:rPr>
              <w:t xml:space="preserve"> </w:t>
            </w:r>
            <w:r w:rsidR="003216D1" w:rsidRPr="00554890">
              <w:rPr>
                <w:rFonts w:eastAsia="Times New Roman"/>
                <w:sz w:val="24"/>
                <w:szCs w:val="24"/>
              </w:rPr>
              <w:t>Муниципальное казенное учреждение «Управление культуры»</w:t>
            </w:r>
            <w:r w:rsidR="00601C91" w:rsidRPr="00554890">
              <w:rPr>
                <w:rFonts w:eastAsia="Times New Roman"/>
                <w:sz w:val="24"/>
                <w:szCs w:val="24"/>
              </w:rPr>
              <w:t>: специалист (кабинет 203), телефон 75-33-09</w:t>
            </w:r>
            <w:r w:rsidR="00AC7D53" w:rsidRPr="00554890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="00AC7D53" w:rsidRPr="00554890">
              <w:rPr>
                <w:rFonts w:eastAsia="Times New Roman"/>
                <w:sz w:val="24"/>
                <w:szCs w:val="24"/>
              </w:rPr>
              <w:t>e-mail</w:t>
            </w:r>
            <w:proofErr w:type="spellEnd"/>
            <w:r w:rsidR="00AC7D53" w:rsidRPr="00554890">
              <w:rPr>
                <w:rFonts w:eastAsia="Times New Roman"/>
                <w:sz w:val="24"/>
                <w:szCs w:val="24"/>
              </w:rPr>
              <w:t xml:space="preserve">: </w:t>
            </w:r>
            <w:proofErr w:type="spellStart"/>
            <w:r w:rsidR="00AC7D53" w:rsidRPr="00554890">
              <w:rPr>
                <w:rStyle w:val="affff0"/>
                <w:sz w:val="24"/>
                <w:szCs w:val="24"/>
                <w:lang w:val="en-US"/>
              </w:rPr>
              <w:t>kul</w:t>
            </w:r>
            <w:proofErr w:type="spellEnd"/>
            <w:r w:rsidR="00AC7D53" w:rsidRPr="00554890">
              <w:rPr>
                <w:rStyle w:val="affff0"/>
                <w:sz w:val="24"/>
                <w:szCs w:val="24"/>
              </w:rPr>
              <w:t>26</w:t>
            </w:r>
            <w:proofErr w:type="spellStart"/>
            <w:r w:rsidR="00AC7D53" w:rsidRPr="00554890">
              <w:rPr>
                <w:rStyle w:val="affff0"/>
                <w:sz w:val="24"/>
                <w:szCs w:val="24"/>
                <w:lang w:val="en-US"/>
              </w:rPr>
              <w:t>zato</w:t>
            </w:r>
            <w:proofErr w:type="spellEnd"/>
            <w:r w:rsidR="00AC7D53" w:rsidRPr="00554890">
              <w:rPr>
                <w:rStyle w:val="affff0"/>
                <w:sz w:val="24"/>
                <w:szCs w:val="24"/>
              </w:rPr>
              <w:t>@</w:t>
            </w:r>
            <w:proofErr w:type="spellStart"/>
            <w:r w:rsidR="00AC7D53" w:rsidRPr="00554890">
              <w:rPr>
                <w:rStyle w:val="affff0"/>
                <w:sz w:val="24"/>
                <w:szCs w:val="24"/>
                <w:lang w:val="en-US"/>
              </w:rPr>
              <w:t>yandex</w:t>
            </w:r>
            <w:proofErr w:type="spellEnd"/>
            <w:r w:rsidR="00AC7D53" w:rsidRPr="00554890">
              <w:rPr>
                <w:rStyle w:val="affff0"/>
                <w:sz w:val="24"/>
                <w:szCs w:val="24"/>
              </w:rPr>
              <w:t>.</w:t>
            </w:r>
            <w:proofErr w:type="spellStart"/>
            <w:r w:rsidR="00AC7D53" w:rsidRPr="00554890">
              <w:rPr>
                <w:rStyle w:val="affff0"/>
                <w:sz w:val="24"/>
                <w:szCs w:val="24"/>
                <w:lang w:val="en-US"/>
              </w:rPr>
              <w:t>ru</w:t>
            </w:r>
            <w:proofErr w:type="spellEnd"/>
            <w:r w:rsidR="00B60B69" w:rsidRPr="00554890">
              <w:rPr>
                <w:sz w:val="24"/>
                <w:szCs w:val="24"/>
              </w:rPr>
              <w:t>:</w:t>
            </w:r>
          </w:p>
          <w:p w:rsidR="00114F0E" w:rsidRPr="00554890" w:rsidRDefault="00B60B69" w:rsidP="00114F0E">
            <w:pPr>
              <w:pStyle w:val="affff"/>
              <w:numPr>
                <w:ilvl w:val="0"/>
                <w:numId w:val="1"/>
              </w:numPr>
              <w:tabs>
                <w:tab w:val="left" w:pos="73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proofErr w:type="gramStart"/>
            <w:r w:rsidRPr="00554890">
              <w:rPr>
                <w:rFonts w:ascii="Arial" w:hAnsi="Arial" w:cs="Arial"/>
              </w:rPr>
              <w:t>а</w:t>
            </w:r>
            <w:r w:rsidR="00114F0E" w:rsidRPr="00554890">
              <w:rPr>
                <w:rFonts w:ascii="Arial" w:hAnsi="Arial" w:cs="Arial"/>
              </w:rPr>
              <w:t>дрес: 662972, Красноярский край, ЗАТО Железногорск, г. Железногорск, ул. Сверлова, 47</w:t>
            </w:r>
            <w:r w:rsidR="00005F9F" w:rsidRPr="00554890">
              <w:rPr>
                <w:rFonts w:ascii="Arial" w:hAnsi="Arial" w:cs="Arial"/>
              </w:rPr>
              <w:t>.</w:t>
            </w:r>
            <w:proofErr w:type="gramEnd"/>
          </w:p>
          <w:p w:rsidR="00380DBD" w:rsidRPr="00554890" w:rsidRDefault="00380DBD" w:rsidP="00A34E76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2.</w:t>
            </w:r>
            <w:r w:rsidR="00A34E76" w:rsidRPr="00554890">
              <w:rPr>
                <w:rFonts w:ascii="Arial" w:hAnsi="Arial" w:cs="Arial"/>
              </w:rPr>
              <w:t xml:space="preserve"> </w:t>
            </w:r>
            <w:r w:rsidR="00C53E79" w:rsidRPr="00554890">
              <w:rPr>
                <w:rFonts w:ascii="Arial" w:hAnsi="Arial" w:cs="Arial"/>
              </w:rPr>
              <w:t>Муниципальное бюдже</w:t>
            </w:r>
            <w:r w:rsidRPr="00554890">
              <w:rPr>
                <w:rFonts w:ascii="Arial" w:hAnsi="Arial" w:cs="Arial"/>
              </w:rPr>
              <w:t xml:space="preserve">тное учреждение </w:t>
            </w:r>
            <w:proofErr w:type="gramStart"/>
            <w:r w:rsidRPr="00554890">
              <w:rPr>
                <w:rFonts w:ascii="Arial" w:hAnsi="Arial" w:cs="Arial"/>
              </w:rPr>
              <w:t>дополнительного</w:t>
            </w:r>
            <w:proofErr w:type="gramEnd"/>
          </w:p>
          <w:p w:rsidR="00C53E79" w:rsidRPr="00554890" w:rsidRDefault="00C53E79" w:rsidP="00A34E76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>образования «Детская школа искусств им. М. П. Мусоргского»</w:t>
            </w:r>
            <w:r w:rsidR="00231165" w:rsidRPr="00554890">
              <w:rPr>
                <w:rFonts w:ascii="Arial" w:hAnsi="Arial" w:cs="Arial"/>
              </w:rPr>
              <w:t>: заместитель директора по учебно-методической работе (кабинет 1-02), телефон 75-66-89</w:t>
            </w:r>
            <w:r w:rsidR="00500EFD" w:rsidRPr="00554890">
              <w:rPr>
                <w:rFonts w:ascii="Arial" w:hAnsi="Arial" w:cs="Arial"/>
              </w:rPr>
              <w:t xml:space="preserve">, </w:t>
            </w:r>
            <w:r w:rsidR="00500EFD" w:rsidRPr="00554890">
              <w:rPr>
                <w:rFonts w:ascii="Arial" w:hAnsi="Arial" w:cs="Arial"/>
                <w:lang w:val="en-US"/>
              </w:rPr>
              <w:t>e</w:t>
            </w:r>
            <w:r w:rsidR="00500EFD" w:rsidRPr="00554890">
              <w:rPr>
                <w:rFonts w:ascii="Arial" w:hAnsi="Arial" w:cs="Arial"/>
              </w:rPr>
              <w:t>-</w:t>
            </w:r>
            <w:r w:rsidR="00500EFD" w:rsidRPr="00554890">
              <w:rPr>
                <w:rFonts w:ascii="Arial" w:hAnsi="Arial" w:cs="Arial"/>
                <w:lang w:val="en-US"/>
              </w:rPr>
              <w:t>mail</w:t>
            </w:r>
            <w:r w:rsidR="00500EFD" w:rsidRPr="00554890">
              <w:rPr>
                <w:rFonts w:ascii="Arial" w:hAnsi="Arial" w:cs="Arial"/>
              </w:rPr>
              <w:t xml:space="preserve">: </w:t>
            </w:r>
            <w:hyperlink r:id="rId17" w:history="1">
              <w:r w:rsidR="00500EFD" w:rsidRPr="00554890">
                <w:rPr>
                  <w:rStyle w:val="affff0"/>
                  <w:rFonts w:ascii="Arial" w:hAnsi="Arial" w:cs="Arial"/>
                  <w:lang w:val="en-US"/>
                </w:rPr>
                <w:t>muzmus</w:t>
              </w:r>
              <w:r w:rsidR="00500EFD" w:rsidRPr="00554890">
                <w:rPr>
                  <w:rStyle w:val="affff0"/>
                  <w:rFonts w:ascii="Arial" w:hAnsi="Arial" w:cs="Arial"/>
                </w:rPr>
                <w:t>@</w:t>
              </w:r>
              <w:r w:rsidR="00500EFD" w:rsidRPr="00554890">
                <w:rPr>
                  <w:rStyle w:val="affff0"/>
                  <w:rFonts w:ascii="Arial" w:hAnsi="Arial" w:cs="Arial"/>
                  <w:lang w:val="en-US"/>
                </w:rPr>
                <w:t>rambler</w:t>
              </w:r>
              <w:r w:rsidR="00500EFD" w:rsidRPr="00554890">
                <w:rPr>
                  <w:rStyle w:val="affff0"/>
                  <w:rFonts w:ascii="Arial" w:hAnsi="Arial" w:cs="Arial"/>
                </w:rPr>
                <w:t>.</w:t>
              </w:r>
              <w:r w:rsidR="00500EFD" w:rsidRPr="00554890">
                <w:rPr>
                  <w:rStyle w:val="affff0"/>
                  <w:rFonts w:ascii="Arial" w:hAnsi="Arial" w:cs="Arial"/>
                  <w:lang w:val="en-US"/>
                </w:rPr>
                <w:t>ru</w:t>
              </w:r>
            </w:hyperlink>
            <w:r w:rsidR="00B60B69" w:rsidRPr="00554890">
              <w:rPr>
                <w:rFonts w:ascii="Arial" w:hAnsi="Arial" w:cs="Arial"/>
              </w:rPr>
              <w:t>:</w:t>
            </w:r>
            <w:r w:rsidRPr="00554890">
              <w:rPr>
                <w:rFonts w:ascii="Arial" w:hAnsi="Arial" w:cs="Arial"/>
              </w:rPr>
              <w:t xml:space="preserve"> </w:t>
            </w:r>
          </w:p>
          <w:p w:rsidR="00005F9F" w:rsidRPr="00554890" w:rsidRDefault="00B60B69" w:rsidP="00005F9F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proofErr w:type="gramStart"/>
            <w:r w:rsidRPr="00554890">
              <w:rPr>
                <w:rFonts w:ascii="Arial" w:hAnsi="Arial" w:cs="Arial"/>
              </w:rPr>
              <w:t>а</w:t>
            </w:r>
            <w:r w:rsidR="00005F9F" w:rsidRPr="00554890">
              <w:rPr>
                <w:rFonts w:ascii="Arial" w:hAnsi="Arial" w:cs="Arial"/>
              </w:rPr>
              <w:t>дрес: 662971, Красноярский край, ЗАТО Железногорск,  г. Железногорск, ул. Андреева, 14</w:t>
            </w:r>
            <w:proofErr w:type="gramEnd"/>
          </w:p>
          <w:p w:rsidR="00C53E79" w:rsidRPr="00554890" w:rsidRDefault="00A34E76" w:rsidP="00A34E76">
            <w:pPr>
              <w:pStyle w:val="affff"/>
              <w:tabs>
                <w:tab w:val="left" w:pos="73"/>
                <w:tab w:val="left" w:pos="9214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54890">
              <w:rPr>
                <w:rFonts w:ascii="Arial" w:hAnsi="Arial" w:cs="Arial"/>
              </w:rPr>
              <w:t xml:space="preserve">3. </w:t>
            </w:r>
            <w:r w:rsidR="00C53E79" w:rsidRPr="00554890">
              <w:rPr>
                <w:rFonts w:ascii="Arial" w:hAnsi="Arial" w:cs="Arial"/>
              </w:rPr>
              <w:t>Муниципальное бюджетное учреждение дополнительного образования «Детская школа искусств № 2»</w:t>
            </w:r>
            <w:r w:rsidR="008045F5" w:rsidRPr="00554890">
              <w:rPr>
                <w:rFonts w:ascii="Arial" w:hAnsi="Arial" w:cs="Arial"/>
              </w:rPr>
              <w:t>: заместитель директора по учебно-методической работе (кабинет 6), телефон 79-63-14</w:t>
            </w:r>
            <w:r w:rsidR="00D51F25" w:rsidRPr="00554890">
              <w:rPr>
                <w:rFonts w:ascii="Arial" w:hAnsi="Arial" w:cs="Arial"/>
              </w:rPr>
              <w:t xml:space="preserve">, </w:t>
            </w:r>
            <w:proofErr w:type="gramStart"/>
            <w:r w:rsidR="00D51F25" w:rsidRPr="00554890">
              <w:rPr>
                <w:rFonts w:ascii="Arial" w:hAnsi="Arial" w:cs="Arial"/>
              </w:rPr>
              <w:t>е</w:t>
            </w:r>
            <w:proofErr w:type="gramEnd"/>
            <w:r w:rsidR="00D51F25" w:rsidRPr="00554890">
              <w:rPr>
                <w:rFonts w:ascii="Arial" w:hAnsi="Arial" w:cs="Arial"/>
              </w:rPr>
              <w:t>-</w:t>
            </w:r>
            <w:r w:rsidR="00D51F25" w:rsidRPr="00554890">
              <w:rPr>
                <w:rFonts w:ascii="Arial" w:hAnsi="Arial" w:cs="Arial"/>
                <w:lang w:val="en-US"/>
              </w:rPr>
              <w:t>mail</w:t>
            </w:r>
            <w:r w:rsidR="00D51F25" w:rsidRPr="00554890">
              <w:rPr>
                <w:rFonts w:ascii="Arial" w:hAnsi="Arial" w:cs="Arial"/>
              </w:rPr>
              <w:t xml:space="preserve">: </w:t>
            </w:r>
            <w:hyperlink r:id="rId18" w:history="1">
              <w:r w:rsidR="00D51F25" w:rsidRPr="00554890">
                <w:rPr>
                  <w:rStyle w:val="affff0"/>
                  <w:rFonts w:ascii="Arial" w:hAnsi="Arial" w:cs="Arial"/>
                  <w:lang w:val="en-US"/>
                </w:rPr>
                <w:t>moudshi</w:t>
              </w:r>
              <w:r w:rsidR="00D51F25" w:rsidRPr="00554890">
                <w:rPr>
                  <w:rStyle w:val="affff0"/>
                  <w:rFonts w:ascii="Arial" w:hAnsi="Arial" w:cs="Arial"/>
                </w:rPr>
                <w:t>@</w:t>
              </w:r>
              <w:r w:rsidR="00D51F25" w:rsidRPr="00554890">
                <w:rPr>
                  <w:rStyle w:val="affff0"/>
                  <w:rFonts w:ascii="Arial" w:hAnsi="Arial" w:cs="Arial"/>
                  <w:lang w:val="en-US"/>
                </w:rPr>
                <w:t>mail</w:t>
              </w:r>
              <w:r w:rsidR="00D51F25" w:rsidRPr="00554890">
                <w:rPr>
                  <w:rStyle w:val="affff0"/>
                  <w:rFonts w:ascii="Arial" w:hAnsi="Arial" w:cs="Arial"/>
                </w:rPr>
                <w:t>.</w:t>
              </w:r>
              <w:r w:rsidR="00D51F25" w:rsidRPr="00554890">
                <w:rPr>
                  <w:rStyle w:val="affff0"/>
                  <w:rFonts w:ascii="Arial" w:hAnsi="Arial" w:cs="Arial"/>
                  <w:lang w:val="en-US"/>
                </w:rPr>
                <w:t>ru</w:t>
              </w:r>
            </w:hyperlink>
            <w:r w:rsidR="00B60B69" w:rsidRPr="00554890">
              <w:rPr>
                <w:rFonts w:ascii="Arial" w:hAnsi="Arial" w:cs="Arial"/>
              </w:rPr>
              <w:t>:</w:t>
            </w:r>
          </w:p>
          <w:p w:rsidR="00B60B69" w:rsidRPr="00554890" w:rsidRDefault="00B60B69" w:rsidP="00B60B69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proofErr w:type="gramStart"/>
            <w:r w:rsidRPr="00554890">
              <w:rPr>
                <w:rFonts w:ascii="Arial" w:hAnsi="Arial" w:cs="Arial"/>
              </w:rPr>
              <w:t xml:space="preserve">адрес: 662991, Красноярский край, ЗАТО Железногорск, пос. Подгорный, ул. Лесная, 11. </w:t>
            </w:r>
            <w:proofErr w:type="gramEnd"/>
          </w:p>
          <w:p w:rsidR="000144FF" w:rsidRPr="00554890" w:rsidRDefault="003216D1" w:rsidP="00A34E76">
            <w:pPr>
              <w:pStyle w:val="aff6"/>
            </w:pPr>
            <w:r w:rsidRPr="00554890">
              <w:t>4</w:t>
            </w:r>
            <w:r w:rsidR="00C53E79" w:rsidRPr="00554890">
              <w:t>. Муниципальное бюджетное учреждение дополнительного образовательного «Детская художественная школа»</w:t>
            </w:r>
            <w:r w:rsidR="00231165" w:rsidRPr="00554890">
              <w:t>: заместитель директора по учебной работе (кабинет 1-04)</w:t>
            </w:r>
            <w:r w:rsidR="0053157B" w:rsidRPr="00554890">
              <w:t>, телефон 75-19-95</w:t>
            </w:r>
            <w:r w:rsidR="00D51F25" w:rsidRPr="00554890">
              <w:t xml:space="preserve">, </w:t>
            </w:r>
            <w:proofErr w:type="spellStart"/>
            <w:proofErr w:type="gramStart"/>
            <w:r w:rsidR="00D51F25" w:rsidRPr="00554890">
              <w:t>е</w:t>
            </w:r>
            <w:proofErr w:type="gramEnd"/>
            <w:r w:rsidR="00D51F25" w:rsidRPr="00554890">
              <w:t>-mail</w:t>
            </w:r>
            <w:proofErr w:type="spellEnd"/>
            <w:r w:rsidR="00D51F25" w:rsidRPr="00554890">
              <w:t xml:space="preserve">: </w:t>
            </w:r>
            <w:hyperlink r:id="rId19" w:history="1">
              <w:r w:rsidR="00D51F25" w:rsidRPr="00554890">
                <w:rPr>
                  <w:rStyle w:val="affff0"/>
                  <w:rFonts w:eastAsia="Times New Roman"/>
                  <w:lang w:val="en-US"/>
                </w:rPr>
                <w:t>jeleznogorsk</w:t>
              </w:r>
              <w:r w:rsidR="00D51F25" w:rsidRPr="00554890">
                <w:rPr>
                  <w:rStyle w:val="affff0"/>
                  <w:rFonts w:eastAsia="Times New Roman"/>
                </w:rPr>
                <w:t>_</w:t>
              </w:r>
              <w:r w:rsidR="00D51F25" w:rsidRPr="00554890">
                <w:rPr>
                  <w:rStyle w:val="affff0"/>
                  <w:rFonts w:eastAsia="Times New Roman"/>
                  <w:lang w:val="en-US"/>
                </w:rPr>
                <w:t>dhs</w:t>
              </w:r>
              <w:r w:rsidR="00D51F25" w:rsidRPr="00554890">
                <w:rPr>
                  <w:rStyle w:val="affff0"/>
                  <w:rFonts w:eastAsia="Times New Roman"/>
                </w:rPr>
                <w:t>@</w:t>
              </w:r>
              <w:r w:rsidR="00D51F25" w:rsidRPr="00554890">
                <w:rPr>
                  <w:rStyle w:val="affff0"/>
                  <w:rFonts w:eastAsia="Times New Roman"/>
                  <w:lang w:val="en-US"/>
                </w:rPr>
                <w:t>mail</w:t>
              </w:r>
              <w:r w:rsidR="00D51F25" w:rsidRPr="00554890">
                <w:rPr>
                  <w:rStyle w:val="affff0"/>
                  <w:rFonts w:eastAsia="Times New Roman"/>
                </w:rPr>
                <w:t>.</w:t>
              </w:r>
              <w:r w:rsidR="00D51F25" w:rsidRPr="00554890">
                <w:rPr>
                  <w:rStyle w:val="affff0"/>
                  <w:rFonts w:eastAsia="Times New Roman"/>
                  <w:lang w:val="en-US"/>
                </w:rPr>
                <w:t>ru</w:t>
              </w:r>
            </w:hyperlink>
            <w:r w:rsidR="00B60B69" w:rsidRPr="00554890">
              <w:t>:</w:t>
            </w:r>
          </w:p>
          <w:p w:rsidR="00194AA9" w:rsidRPr="00554890" w:rsidRDefault="00194AA9" w:rsidP="00194AA9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  <w:rPr>
                <w:rFonts w:ascii="Arial" w:hAnsi="Arial" w:cs="Arial"/>
              </w:rPr>
            </w:pPr>
            <w:proofErr w:type="gramStart"/>
            <w:r w:rsidRPr="00554890">
              <w:rPr>
                <w:rFonts w:ascii="Arial" w:hAnsi="Arial" w:cs="Arial"/>
              </w:rPr>
              <w:t>адрес: 662971, Красноярский край, ЗАТО Железногорск, г. Железногорск, ул. Школьная, 18</w:t>
            </w:r>
            <w:proofErr w:type="gramEnd"/>
          </w:p>
          <w:p w:rsidR="00470443" w:rsidRPr="00554890" w:rsidRDefault="00470443" w:rsidP="00470443">
            <w:pPr>
              <w:jc w:val="both"/>
              <w:rPr>
                <w:sz w:val="24"/>
                <w:szCs w:val="24"/>
              </w:rPr>
            </w:pPr>
            <w:proofErr w:type="gramStart"/>
            <w:r w:rsidRPr="00554890">
              <w:rPr>
                <w:sz w:val="24"/>
                <w:szCs w:val="24"/>
              </w:rPr>
              <w:t>Орган, предоставляющий муниципальную услугу,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      </w:r>
            <w:proofErr w:type="gramEnd"/>
          </w:p>
        </w:tc>
      </w:tr>
      <w:tr w:rsidR="009701E1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 w:rsidP="00842413">
            <w:pPr>
              <w:pStyle w:val="afff0"/>
            </w:pPr>
            <w:r w:rsidRPr="00554890">
              <w:lastRenderedPageBreak/>
              <w:t xml:space="preserve">2.3. </w:t>
            </w:r>
            <w:r w:rsidR="00842413" w:rsidRPr="00554890">
              <w:t>Р</w:t>
            </w:r>
            <w:r w:rsidRPr="00554890">
              <w:t>езультат предоставления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275" w:rsidRPr="00554890" w:rsidRDefault="00815275" w:rsidP="00815275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Результатом предоставления муниципальной услуги является </w:t>
            </w:r>
            <w:r w:rsidRPr="00554890">
              <w:rPr>
                <w:color w:val="000000"/>
                <w:sz w:val="24"/>
                <w:szCs w:val="24"/>
              </w:rPr>
              <w:t xml:space="preserve">предоставление информации об образовательных программах  </w:t>
            </w:r>
            <w:r w:rsidRPr="00554890">
              <w:rPr>
                <w:bCs/>
                <w:sz w:val="24"/>
                <w:szCs w:val="24"/>
              </w:rPr>
              <w:t xml:space="preserve">и учебных планах, рабочих </w:t>
            </w:r>
            <w:r w:rsidRPr="00554890">
              <w:rPr>
                <w:bCs/>
                <w:sz w:val="24"/>
                <w:szCs w:val="24"/>
              </w:rPr>
              <w:lastRenderedPageBreak/>
              <w:t>программах учебных курсов, предметов, дисциплин (модулей), годовых календарных учебных графиках образовательных учреждений</w:t>
            </w:r>
            <w:r w:rsidRPr="00554890">
              <w:rPr>
                <w:color w:val="000000"/>
                <w:sz w:val="24"/>
                <w:szCs w:val="24"/>
              </w:rPr>
              <w:t xml:space="preserve">. </w:t>
            </w:r>
            <w:r w:rsidRPr="00554890">
              <w:rPr>
                <w:sz w:val="24"/>
                <w:szCs w:val="24"/>
              </w:rPr>
              <w:t xml:space="preserve">При личном обращении за предоставлением </w:t>
            </w:r>
            <w:r w:rsidR="007F7258" w:rsidRPr="00554890">
              <w:rPr>
                <w:sz w:val="24"/>
                <w:szCs w:val="24"/>
              </w:rPr>
              <w:t xml:space="preserve">указанной </w:t>
            </w:r>
            <w:r w:rsidRPr="00554890">
              <w:rPr>
                <w:sz w:val="24"/>
                <w:szCs w:val="24"/>
              </w:rPr>
              <w:t xml:space="preserve">информации результатом является предоставление информации в устной форме с предоставлением (в случае необходимости) информационных (справочных) материалов, оформленных в виде информационных листков, брошюр, справочников, или иных информационных материалов на бумажных носителях. В случае обращений </w:t>
            </w:r>
            <w:r w:rsidR="008639B5" w:rsidRPr="00554890">
              <w:rPr>
                <w:sz w:val="24"/>
                <w:szCs w:val="24"/>
              </w:rPr>
              <w:t>З</w:t>
            </w:r>
            <w:r w:rsidRPr="00554890">
              <w:rPr>
                <w:sz w:val="24"/>
                <w:szCs w:val="24"/>
              </w:rPr>
              <w:t xml:space="preserve">аявителей в письменной форме (в том числе, по электронным каналам связи), результатом предоставления муниципальной услуги, является подготовка и направление ответа в письменной форме с указанием в нем необходимой информации по указанному обратному адресу в обращении </w:t>
            </w:r>
            <w:r w:rsidR="008639B5" w:rsidRPr="00554890">
              <w:rPr>
                <w:sz w:val="24"/>
                <w:szCs w:val="24"/>
              </w:rPr>
              <w:t>З</w:t>
            </w:r>
            <w:r w:rsidRPr="00554890">
              <w:rPr>
                <w:sz w:val="24"/>
                <w:szCs w:val="24"/>
              </w:rPr>
              <w:t>аявителя.</w:t>
            </w:r>
          </w:p>
          <w:p w:rsidR="009701E1" w:rsidRPr="00554890" w:rsidRDefault="00815275" w:rsidP="00917E54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При публичном информировании </w:t>
            </w:r>
            <w:r w:rsidR="008639B5" w:rsidRPr="00554890">
              <w:rPr>
                <w:sz w:val="24"/>
                <w:szCs w:val="24"/>
              </w:rPr>
              <w:t>З</w:t>
            </w:r>
            <w:r w:rsidRPr="00554890">
              <w:rPr>
                <w:sz w:val="24"/>
                <w:szCs w:val="24"/>
              </w:rPr>
              <w:t xml:space="preserve">аявителей результатом предоставления </w:t>
            </w:r>
            <w:r w:rsidR="00B607DF" w:rsidRPr="00554890">
              <w:rPr>
                <w:sz w:val="24"/>
                <w:szCs w:val="24"/>
              </w:rPr>
              <w:t xml:space="preserve">указанной </w:t>
            </w:r>
            <w:r w:rsidRPr="00554890">
              <w:rPr>
                <w:sz w:val="24"/>
                <w:szCs w:val="24"/>
              </w:rPr>
              <w:t xml:space="preserve">информации является размещение публикаций (статей, заметок) в средствах массовой информации, на информационных стендах </w:t>
            </w:r>
            <w:r w:rsidR="00B607DF" w:rsidRPr="00554890">
              <w:rPr>
                <w:sz w:val="24"/>
                <w:szCs w:val="24"/>
              </w:rPr>
              <w:t xml:space="preserve">муниципальных </w:t>
            </w:r>
            <w:r w:rsidRPr="00554890">
              <w:rPr>
                <w:sz w:val="24"/>
                <w:szCs w:val="24"/>
              </w:rPr>
              <w:t>учреждений</w:t>
            </w:r>
            <w:r w:rsidR="00917E54" w:rsidRPr="00554890">
              <w:rPr>
                <w:sz w:val="24"/>
                <w:szCs w:val="24"/>
              </w:rPr>
              <w:t>, указанных в п. 2.2. настоящего Регламента</w:t>
            </w:r>
          </w:p>
        </w:tc>
      </w:tr>
      <w:tr w:rsidR="009701E1" w:rsidRPr="00554890" w:rsidTr="00E745C9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>
            <w:pPr>
              <w:pStyle w:val="aff6"/>
            </w:pPr>
            <w:bookmarkStart w:id="3" w:name="sub_3025"/>
            <w:r w:rsidRPr="00554890">
              <w:lastRenderedPageBreak/>
              <w:t>2.4. Срок предоставления муниципальной услуги</w:t>
            </w:r>
            <w:bookmarkEnd w:id="3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275" w:rsidRPr="00554890" w:rsidRDefault="0049318C" w:rsidP="000A6FFE">
            <w:pPr>
              <w:ind w:left="73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Срок предоставления муниципальной услуги исчисляется </w:t>
            </w:r>
            <w:proofErr w:type="gramStart"/>
            <w:r w:rsidRPr="00554890">
              <w:rPr>
                <w:sz w:val="24"/>
                <w:szCs w:val="24"/>
              </w:rPr>
              <w:t>с даты обращения</w:t>
            </w:r>
            <w:proofErr w:type="gramEnd"/>
            <w:r w:rsidRPr="00554890">
              <w:rPr>
                <w:sz w:val="24"/>
                <w:szCs w:val="24"/>
              </w:rPr>
              <w:t xml:space="preserve"> Заявителя для получения муниципальной услуги до предоставления информации </w:t>
            </w:r>
            <w:r w:rsidR="00815275" w:rsidRPr="00554890">
              <w:rPr>
                <w:sz w:val="24"/>
                <w:szCs w:val="24"/>
              </w:rPr>
              <w:t xml:space="preserve">об образовательных программах и </w:t>
            </w:r>
            <w:r w:rsidR="00815275" w:rsidRPr="00554890">
              <w:rPr>
                <w:bCs/>
                <w:sz w:val="24"/>
                <w:szCs w:val="24"/>
              </w:rPr>
              <w:t>учебных планах, рабочих программах учебных курсов, предметов, дисциплин (модулей), годовых календарных учебных графиках</w:t>
            </w:r>
            <w:r w:rsidR="008707C9" w:rsidRPr="00554890">
              <w:rPr>
                <w:sz w:val="24"/>
                <w:szCs w:val="24"/>
              </w:rPr>
              <w:t>.</w:t>
            </w:r>
          </w:p>
          <w:p w:rsidR="00815275" w:rsidRPr="00554890" w:rsidRDefault="008707C9" w:rsidP="000A6FFE">
            <w:pPr>
              <w:widowControl/>
              <w:tabs>
                <w:tab w:val="left" w:pos="327"/>
              </w:tabs>
              <w:autoSpaceDE/>
              <w:autoSpaceDN/>
              <w:adjustRightInd/>
              <w:ind w:left="73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В</w:t>
            </w:r>
            <w:r w:rsidR="00815275" w:rsidRPr="00554890">
              <w:rPr>
                <w:sz w:val="24"/>
                <w:szCs w:val="24"/>
              </w:rPr>
              <w:t xml:space="preserve"> случае личного обращения </w:t>
            </w:r>
            <w:r w:rsidR="008639B5" w:rsidRPr="00554890">
              <w:rPr>
                <w:sz w:val="24"/>
                <w:szCs w:val="24"/>
              </w:rPr>
              <w:t>З</w:t>
            </w:r>
            <w:r w:rsidR="00815275" w:rsidRPr="00554890">
              <w:rPr>
                <w:sz w:val="24"/>
                <w:szCs w:val="24"/>
              </w:rPr>
              <w:t>аявителя в устной форме, срок предоставления муниципальной услуги не превыша</w:t>
            </w:r>
            <w:r w:rsidR="00842413" w:rsidRPr="00554890">
              <w:rPr>
                <w:sz w:val="24"/>
                <w:szCs w:val="24"/>
              </w:rPr>
              <w:t>ет</w:t>
            </w:r>
            <w:r w:rsidR="00815275" w:rsidRPr="00554890">
              <w:rPr>
                <w:sz w:val="24"/>
                <w:szCs w:val="24"/>
              </w:rPr>
              <w:t xml:space="preserve"> 15 минут с момента обращения </w:t>
            </w:r>
            <w:r w:rsidR="008639B5" w:rsidRPr="00554890">
              <w:rPr>
                <w:sz w:val="24"/>
                <w:szCs w:val="24"/>
              </w:rPr>
              <w:t>З</w:t>
            </w:r>
            <w:r w:rsidR="00815275" w:rsidRPr="00554890">
              <w:rPr>
                <w:sz w:val="24"/>
                <w:szCs w:val="24"/>
              </w:rPr>
              <w:t>аявителя с предоставлением (только в случае необходимости) информационных (справочных) материалов, оформленных в виде информационных листков, брошюр, справочников или иных информационных материалов на бумажных носителях;</w:t>
            </w:r>
          </w:p>
          <w:p w:rsidR="008707C9" w:rsidRPr="00554890" w:rsidRDefault="008707C9" w:rsidP="000A6FFE">
            <w:pPr>
              <w:pStyle w:val="11"/>
              <w:ind w:left="73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В</w:t>
            </w:r>
            <w:r w:rsidR="00815275" w:rsidRPr="00554890">
              <w:rPr>
                <w:rFonts w:ascii="Arial" w:hAnsi="Arial" w:cs="Arial"/>
                <w:szCs w:val="24"/>
              </w:rPr>
              <w:t xml:space="preserve">  случае обращения </w:t>
            </w:r>
            <w:r w:rsidR="008639B5" w:rsidRPr="00554890">
              <w:rPr>
                <w:rFonts w:ascii="Arial" w:hAnsi="Arial" w:cs="Arial"/>
                <w:szCs w:val="24"/>
              </w:rPr>
              <w:t>З</w:t>
            </w:r>
            <w:r w:rsidR="00815275" w:rsidRPr="00554890">
              <w:rPr>
                <w:rFonts w:ascii="Arial" w:hAnsi="Arial" w:cs="Arial"/>
                <w:szCs w:val="24"/>
              </w:rPr>
              <w:t>аявителя в письменной форме срок предост</w:t>
            </w:r>
            <w:r w:rsidR="00842413" w:rsidRPr="00554890">
              <w:rPr>
                <w:rFonts w:ascii="Arial" w:hAnsi="Arial" w:cs="Arial"/>
                <w:szCs w:val="24"/>
              </w:rPr>
              <w:t>авления муниципальной услуги не</w:t>
            </w:r>
            <w:r w:rsidR="00815275" w:rsidRPr="00554890">
              <w:rPr>
                <w:rFonts w:ascii="Arial" w:hAnsi="Arial" w:cs="Arial"/>
                <w:szCs w:val="24"/>
              </w:rPr>
              <w:t xml:space="preserve"> превыша</w:t>
            </w:r>
            <w:r w:rsidR="00842413" w:rsidRPr="00554890">
              <w:rPr>
                <w:rFonts w:ascii="Arial" w:hAnsi="Arial" w:cs="Arial"/>
                <w:szCs w:val="24"/>
              </w:rPr>
              <w:t>ет</w:t>
            </w:r>
            <w:r w:rsidR="00815275" w:rsidRPr="00554890">
              <w:rPr>
                <w:rFonts w:ascii="Arial" w:hAnsi="Arial" w:cs="Arial"/>
                <w:szCs w:val="24"/>
              </w:rPr>
              <w:t xml:space="preserve"> 30 дней со дня поступления обращения</w:t>
            </w:r>
            <w:r w:rsidR="00272AF9" w:rsidRPr="00554890">
              <w:rPr>
                <w:rFonts w:ascii="Arial" w:hAnsi="Arial" w:cs="Arial"/>
                <w:szCs w:val="24"/>
              </w:rPr>
              <w:t>;</w:t>
            </w:r>
            <w:r w:rsidRPr="00554890">
              <w:rPr>
                <w:rFonts w:ascii="Arial" w:hAnsi="Arial" w:cs="Arial"/>
                <w:szCs w:val="24"/>
              </w:rPr>
              <w:t xml:space="preserve"> а в исключительных случаях и в случае направления запроса в другие государственные органы, органы местного самоуправления или иным должностным лицам, руководитель организации, оказывающей муниципальную услугу вправе продлить срок рассмотрения обращения Заявителя не более чем на 30 календарных дней, уведомив Заявителя о продлении срока его рассмотрения.</w:t>
            </w:r>
          </w:p>
          <w:p w:rsidR="008707C9" w:rsidRPr="00554890" w:rsidRDefault="008707C9" w:rsidP="000A6FFE">
            <w:pPr>
              <w:pStyle w:val="11"/>
              <w:ind w:left="73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Срок исправления ошибок и опечаток в выданных в результате предоставления муниципальной услуги документах составляет 5 рабочих дней со дня регистрации письменного обращения Заявителя об исправлении таких ошибок и опечаток.</w:t>
            </w:r>
          </w:p>
          <w:p w:rsidR="008707C9" w:rsidRPr="00554890" w:rsidRDefault="008707C9" w:rsidP="000A6FFE">
            <w:pPr>
              <w:pStyle w:val="11"/>
              <w:ind w:left="73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 xml:space="preserve">Датой обращения Заявителя является день регистрации </w:t>
            </w:r>
            <w:r w:rsidRPr="00554890">
              <w:rPr>
                <w:rFonts w:ascii="Arial" w:hAnsi="Arial" w:cs="Arial"/>
                <w:szCs w:val="24"/>
              </w:rPr>
              <w:lastRenderedPageBreak/>
              <w:t xml:space="preserve">письменного обращения в </w:t>
            </w:r>
            <w:proofErr w:type="gramStart"/>
            <w:r w:rsidRPr="00554890">
              <w:rPr>
                <w:rFonts w:ascii="Arial" w:hAnsi="Arial" w:cs="Arial"/>
                <w:szCs w:val="24"/>
              </w:rPr>
              <w:t>Администрации</w:t>
            </w:r>
            <w:proofErr w:type="gramEnd"/>
            <w:r w:rsidRPr="00554890">
              <w:rPr>
                <w:rFonts w:ascii="Arial" w:hAnsi="Arial" w:cs="Arial"/>
                <w:szCs w:val="24"/>
              </w:rPr>
              <w:t xml:space="preserve"> ЗАТО                           г. Железногорск, организации, участвующей в предоставлении муниципальной услуги.</w:t>
            </w:r>
          </w:p>
          <w:p w:rsidR="009701E1" w:rsidRPr="00554890" w:rsidRDefault="008707C9" w:rsidP="000A6FFE">
            <w:pPr>
              <w:widowControl/>
              <w:tabs>
                <w:tab w:val="left" w:pos="327"/>
              </w:tabs>
              <w:autoSpaceDE/>
              <w:autoSpaceDN/>
              <w:adjustRightInd/>
              <w:ind w:left="73"/>
              <w:jc w:val="both"/>
              <w:rPr>
                <w:sz w:val="24"/>
                <w:szCs w:val="24"/>
              </w:rPr>
            </w:pPr>
            <w:r w:rsidRPr="00554890">
              <w:rPr>
                <w:rFonts w:eastAsia="Times New Roman"/>
                <w:snapToGrid w:val="0"/>
                <w:sz w:val="24"/>
                <w:szCs w:val="24"/>
              </w:rPr>
              <w:t>Муниципальная услуга предоставляется круглогодично</w:t>
            </w:r>
            <w:r w:rsidR="009F2C77" w:rsidRPr="00554890">
              <w:rPr>
                <w:rFonts w:eastAsia="Times New Roman"/>
                <w:snapToGrid w:val="0"/>
                <w:sz w:val="24"/>
                <w:szCs w:val="24"/>
              </w:rPr>
              <w:t>.</w:t>
            </w:r>
          </w:p>
        </w:tc>
      </w:tr>
      <w:tr w:rsidR="009701E1" w:rsidRPr="00554890" w:rsidTr="00E745C9">
        <w:trPr>
          <w:trHeight w:val="558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 w:rsidP="00842413">
            <w:pPr>
              <w:pStyle w:val="afff0"/>
            </w:pPr>
            <w:r w:rsidRPr="00554890">
              <w:lastRenderedPageBreak/>
              <w:t xml:space="preserve">2.5. </w:t>
            </w:r>
            <w:r w:rsidR="00842413" w:rsidRPr="00554890">
              <w:t>П</w:t>
            </w:r>
            <w:r w:rsidRPr="00554890">
              <w:t>равовые основания для предоставления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D39" w:rsidRPr="00554890" w:rsidRDefault="008E1D39" w:rsidP="008E1D39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Конституция Российской Федерации («</w:t>
            </w:r>
            <w:r w:rsidRPr="00554890">
              <w:rPr>
                <w:rFonts w:ascii="Arial" w:eastAsia="Calibri" w:hAnsi="Arial" w:cs="Arial"/>
                <w:szCs w:val="24"/>
              </w:rPr>
              <w:t>Собрании законодательства РФ» № 31, 04.08.2014</w:t>
            </w:r>
            <w:r w:rsidRPr="00554890">
              <w:rPr>
                <w:rFonts w:ascii="Arial" w:hAnsi="Arial" w:cs="Arial"/>
                <w:szCs w:val="24"/>
              </w:rPr>
              <w:t>);</w:t>
            </w:r>
          </w:p>
          <w:p w:rsidR="008E1D39" w:rsidRPr="00554890" w:rsidRDefault="008E1D39" w:rsidP="008E1D39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Федеральный закон от 29.12.2012 № 273-ФЗ «Об образовании в Российской Федерации» («Российская газета», № 303, 31.12.2012);</w:t>
            </w:r>
          </w:p>
          <w:p w:rsidR="008E1D39" w:rsidRPr="00554890" w:rsidRDefault="008E1D39" w:rsidP="008E1D39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Федеральный закон Российской Федерации от 27.07.2010            № 210-ФЗ «Об организации предоставления государственных и муниципальных услуг» («Российская газета», № 168, 30.07.2010);</w:t>
            </w:r>
          </w:p>
          <w:p w:rsidR="008E1D39" w:rsidRPr="00554890" w:rsidRDefault="008E1D39" w:rsidP="008E1D39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Федеральный закон от 24.07.1998 № 124-ФЗ «Об основных гарантиях прав ребенка в Российской Федерации» («Российская газета», № 147, 05.08.1998);</w:t>
            </w:r>
          </w:p>
          <w:p w:rsidR="008E1D39" w:rsidRPr="00554890" w:rsidRDefault="008E1D39" w:rsidP="008E1D39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Федеральный закон от 02.05.2006 № 59-ФЗ «О порядке рассмотрения обращений граждан Российской Федерации» («Российская газета», № 95, 05.05.2006);</w:t>
            </w:r>
          </w:p>
          <w:p w:rsidR="008E1D39" w:rsidRPr="00554890" w:rsidRDefault="008E1D39" w:rsidP="008E1D39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Федеральный закон от 27.07.2006 № 149-ФЗ «Об информации, информационных технологиях и о защите информации» («Российская газета», № 165, 29.07.2006);</w:t>
            </w:r>
          </w:p>
          <w:p w:rsidR="008E1D39" w:rsidRPr="00554890" w:rsidRDefault="008E1D39" w:rsidP="008E1D39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Федеральный закон от 27.07.2006 № 152-ФЗ «О персональных данных» («Российская газета», № 165, 29.07.2006);</w:t>
            </w:r>
          </w:p>
          <w:p w:rsidR="008E1D39" w:rsidRPr="00554890" w:rsidRDefault="008E1D39" w:rsidP="008E1D39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      </w:r>
          </w:p>
          <w:p w:rsidR="008E1D39" w:rsidRPr="00554890" w:rsidRDefault="008E1D39" w:rsidP="008E1D39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Закон Красноярского края от 26.06.2014 № 6-2519 «Об образовании в Красноярском крае» («Наш Красноярский край», № 52, 16.07.2014);</w:t>
            </w:r>
          </w:p>
          <w:p w:rsidR="009701E1" w:rsidRPr="00554890" w:rsidRDefault="008E1D39" w:rsidP="008E1D39">
            <w:pPr>
              <w:pStyle w:val="afff0"/>
              <w:jc w:val="both"/>
            </w:pPr>
            <w:r w:rsidRPr="00554890">
              <w:rPr>
                <w:rFonts w:eastAsia="Times New Roman"/>
                <w:snapToGrid w:val="0"/>
              </w:rPr>
              <w:t xml:space="preserve">- </w:t>
            </w:r>
            <w:proofErr w:type="gramStart"/>
            <w:r w:rsidRPr="00554890">
              <w:rPr>
                <w:rFonts w:eastAsia="Times New Roman"/>
                <w:snapToGrid w:val="0"/>
              </w:rPr>
              <w:t>Устав</w:t>
            </w:r>
            <w:proofErr w:type="gramEnd"/>
            <w:r w:rsidRPr="00554890">
              <w:rPr>
                <w:rFonts w:eastAsia="Times New Roman"/>
                <w:snapToGrid w:val="0"/>
              </w:rPr>
              <w:t xml:space="preserve"> ЗАТО Железногорск («Город и горожане», № 61, 04.08.2011)</w:t>
            </w:r>
          </w:p>
        </w:tc>
      </w:tr>
      <w:tr w:rsidR="00084C28" w:rsidRPr="00554890" w:rsidTr="00E745C9">
        <w:trPr>
          <w:trHeight w:val="2969"/>
        </w:trPr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4C28" w:rsidRPr="00554890" w:rsidRDefault="00084C28">
            <w:pPr>
              <w:pStyle w:val="afff0"/>
            </w:pPr>
            <w:bookmarkStart w:id="4" w:name="sub_3002"/>
            <w:r w:rsidRPr="00554890">
      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bookmarkEnd w:id="4"/>
          <w:p w:rsidR="00084C28" w:rsidRPr="00554890" w:rsidRDefault="00084C28" w:rsidP="00021149">
            <w:pPr>
              <w:pStyle w:val="aff6"/>
            </w:pPr>
          </w:p>
          <w:p w:rsidR="00084C28" w:rsidRPr="00554890" w:rsidRDefault="00084C28" w:rsidP="00021149">
            <w:pPr>
              <w:pStyle w:val="aff6"/>
            </w:pPr>
          </w:p>
          <w:p w:rsidR="00084C28" w:rsidRPr="00554890" w:rsidRDefault="00084C28" w:rsidP="00021149">
            <w:pPr>
              <w:pStyle w:val="aff6"/>
            </w:pPr>
          </w:p>
          <w:p w:rsidR="00084C28" w:rsidRPr="00554890" w:rsidRDefault="00084C28" w:rsidP="00021149">
            <w:pPr>
              <w:pStyle w:val="aff6"/>
            </w:pPr>
          </w:p>
          <w:p w:rsidR="00084C28" w:rsidRPr="00554890" w:rsidRDefault="00084C28" w:rsidP="00021149">
            <w:pPr>
              <w:pStyle w:val="aff6"/>
            </w:pPr>
          </w:p>
          <w:p w:rsidR="00084C28" w:rsidRPr="00554890" w:rsidRDefault="00084C28" w:rsidP="00021149">
            <w:pPr>
              <w:pStyle w:val="aff6"/>
            </w:pPr>
          </w:p>
          <w:p w:rsidR="00084C28" w:rsidRPr="00554890" w:rsidRDefault="00084C28" w:rsidP="00021149">
            <w:pPr>
              <w:pStyle w:val="aff6"/>
            </w:pPr>
          </w:p>
          <w:p w:rsidR="00084C28" w:rsidRPr="00554890" w:rsidRDefault="00084C28" w:rsidP="00021149">
            <w:pPr>
              <w:pStyle w:val="aff6"/>
            </w:pPr>
          </w:p>
          <w:p w:rsidR="00084C28" w:rsidRPr="00554890" w:rsidRDefault="00084C28" w:rsidP="00021149">
            <w:pPr>
              <w:pStyle w:val="aff6"/>
            </w:pPr>
          </w:p>
          <w:p w:rsidR="00084C28" w:rsidRPr="00554890" w:rsidRDefault="00084C28" w:rsidP="00021149">
            <w:pPr>
              <w:pStyle w:val="aff6"/>
            </w:pPr>
          </w:p>
          <w:p w:rsidR="00084C28" w:rsidRPr="00554890" w:rsidRDefault="00084C28" w:rsidP="00021149">
            <w:pPr>
              <w:pStyle w:val="aff6"/>
            </w:pPr>
          </w:p>
          <w:p w:rsidR="00084C28" w:rsidRPr="00554890" w:rsidRDefault="00084C28" w:rsidP="00021149">
            <w:pPr>
              <w:pStyle w:val="aff6"/>
            </w:pPr>
          </w:p>
          <w:p w:rsidR="00084C28" w:rsidRPr="00554890" w:rsidRDefault="00084C28" w:rsidP="00021149">
            <w:pPr>
              <w:pStyle w:val="aff6"/>
            </w:pPr>
          </w:p>
          <w:p w:rsidR="00084C28" w:rsidRPr="00554890" w:rsidRDefault="00084C28" w:rsidP="00021149">
            <w:pPr>
              <w:pStyle w:val="aff6"/>
            </w:pPr>
          </w:p>
          <w:p w:rsidR="001403EC" w:rsidRPr="00554890" w:rsidRDefault="001403EC" w:rsidP="00021149">
            <w:pPr>
              <w:pStyle w:val="aff6"/>
            </w:pPr>
          </w:p>
          <w:p w:rsidR="00917E54" w:rsidRPr="00554890" w:rsidRDefault="00917E54" w:rsidP="00021149">
            <w:pPr>
              <w:pStyle w:val="aff6"/>
            </w:pPr>
          </w:p>
          <w:p w:rsidR="00084C28" w:rsidRPr="00554890" w:rsidRDefault="00084C28" w:rsidP="00021149">
            <w:pPr>
              <w:pStyle w:val="aff6"/>
            </w:pPr>
            <w:r w:rsidRPr="00554890"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4C28" w:rsidRPr="00554890" w:rsidRDefault="00917E54" w:rsidP="00DE6A18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lastRenderedPageBreak/>
              <w:t xml:space="preserve">2.6.1. </w:t>
            </w:r>
            <w:r w:rsidR="00084C28" w:rsidRPr="00554890">
              <w:rPr>
                <w:sz w:val="24"/>
                <w:szCs w:val="24"/>
              </w:rPr>
              <w:t>Для получения муниципальной услуги необходимо личное устное обращение Заявителя.</w:t>
            </w:r>
          </w:p>
          <w:p w:rsidR="00084C28" w:rsidRPr="00554890" w:rsidRDefault="00084C28" w:rsidP="00DE6A18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Обращение может быть составлено в письменном виде и передано по почте, в том числе и по электронным каналам связи.</w:t>
            </w:r>
            <w:r w:rsidR="00CD0E83" w:rsidRPr="00554890">
              <w:rPr>
                <w:sz w:val="24"/>
                <w:szCs w:val="24"/>
              </w:rPr>
              <w:t xml:space="preserve"> Заявление оформляется в соответствии с приложениями</w:t>
            </w:r>
            <w:proofErr w:type="gramStart"/>
            <w:r w:rsidR="00CD0E83" w:rsidRPr="00554890">
              <w:rPr>
                <w:sz w:val="24"/>
                <w:szCs w:val="24"/>
              </w:rPr>
              <w:t xml:space="preserve"> Б</w:t>
            </w:r>
            <w:proofErr w:type="gramEnd"/>
            <w:r w:rsidR="00CD0E83" w:rsidRPr="00554890">
              <w:rPr>
                <w:sz w:val="24"/>
                <w:szCs w:val="24"/>
              </w:rPr>
              <w:t>, В к настоящему регламенту.</w:t>
            </w:r>
            <w:r w:rsidRPr="00554890">
              <w:rPr>
                <w:sz w:val="24"/>
                <w:szCs w:val="24"/>
              </w:rPr>
              <w:t xml:space="preserve"> В письменном обращении обязательно содержание следующей информации:</w:t>
            </w:r>
          </w:p>
          <w:p w:rsidR="00084C28" w:rsidRPr="00554890" w:rsidRDefault="00084C28" w:rsidP="00DE6A18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для физических лиц – фамилия, имя, отчество, почтовый либо электронный адрес, по которому должен быть направлен ответ, содержание запроса необходимой информации в рамках предоставления муниципальной услуги, личную подпись и дату обращения;</w:t>
            </w:r>
          </w:p>
          <w:p w:rsidR="00084C28" w:rsidRPr="00554890" w:rsidRDefault="00084C28" w:rsidP="00DE6A18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для юридических лиц: наименование и реквизиты юридического лица, почтовый либо электронный адрес, по которому должен быть направлен ответ, содержание запроса необходимой информации в рамках предоставления муниципальной услуги, наименование </w:t>
            </w:r>
            <w:r w:rsidRPr="00554890">
              <w:rPr>
                <w:sz w:val="24"/>
                <w:szCs w:val="24"/>
              </w:rPr>
              <w:lastRenderedPageBreak/>
              <w:t>должности, фамилия, имя, отчество, подпись и дата обращения.</w:t>
            </w:r>
          </w:p>
          <w:p w:rsidR="00084C28" w:rsidRPr="00554890" w:rsidRDefault="00084C28" w:rsidP="00B80D68">
            <w:pPr>
              <w:jc w:val="both"/>
              <w:rPr>
                <w:sz w:val="24"/>
                <w:szCs w:val="24"/>
              </w:rPr>
            </w:pPr>
            <w:proofErr w:type="gramStart"/>
            <w:r w:rsidRPr="00554890">
              <w:rPr>
                <w:sz w:val="24"/>
                <w:szCs w:val="24"/>
              </w:rPr>
              <w:t>При обращении Заявителей в устном порядке, необходимо предоставление документа, удостоверяющего личность Заявителя, с сообщением сути запроса необходимой информаци</w:t>
            </w:r>
            <w:r w:rsidR="00B80D68" w:rsidRPr="00554890">
              <w:rPr>
                <w:sz w:val="24"/>
                <w:szCs w:val="24"/>
              </w:rPr>
              <w:t>и</w:t>
            </w:r>
            <w:r w:rsidRPr="00554890">
              <w:rPr>
                <w:sz w:val="24"/>
                <w:szCs w:val="24"/>
              </w:rPr>
              <w:t xml:space="preserve"> в рамках предоставления муниципальной услуги, а также номеров контактных телефонов, почтового или электронного адресов по которым в дальнейшем можно связаться с Заявителем, для предоставления информации, в случае, если это невозможно осуществить в момент обращения Заявителя.</w:t>
            </w:r>
            <w:proofErr w:type="gramEnd"/>
          </w:p>
        </w:tc>
      </w:tr>
      <w:tr w:rsidR="00084C28" w:rsidRPr="00554890" w:rsidTr="00E745C9">
        <w:tc>
          <w:tcPr>
            <w:tcW w:w="30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4C28" w:rsidRPr="00554890" w:rsidRDefault="00084C28">
            <w:pPr>
              <w:pStyle w:val="aff6"/>
            </w:pPr>
          </w:p>
        </w:tc>
        <w:tc>
          <w:tcPr>
            <w:tcW w:w="6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7E54" w:rsidRPr="00554890" w:rsidRDefault="00917E54" w:rsidP="00B80D68">
            <w:pPr>
              <w:pStyle w:val="aff6"/>
            </w:pPr>
          </w:p>
          <w:p w:rsidR="00084C28" w:rsidRPr="00554890" w:rsidRDefault="00917E54" w:rsidP="00B80D68">
            <w:pPr>
              <w:pStyle w:val="aff6"/>
            </w:pPr>
            <w:r w:rsidRPr="00554890">
              <w:t xml:space="preserve">2.6.2. </w:t>
            </w:r>
            <w:r w:rsidR="00084C28" w:rsidRPr="00554890">
              <w:t xml:space="preserve">Для предоставления </w:t>
            </w:r>
            <w:r w:rsidR="00084C28" w:rsidRPr="00554890">
              <w:rPr>
                <w:bCs/>
              </w:rPr>
              <w:t>муниципальной услуги</w:t>
            </w:r>
            <w:r w:rsidR="00084C28" w:rsidRPr="00554890">
              <w:t xml:space="preserve"> не требуется иных документов, находящихся в распоряжении государственных органов, органов местного самоуправления и иных </w:t>
            </w:r>
            <w:r w:rsidR="00B80D68" w:rsidRPr="00554890">
              <w:t>органов</w:t>
            </w:r>
          </w:p>
        </w:tc>
      </w:tr>
      <w:tr w:rsidR="009701E1" w:rsidRPr="00554890" w:rsidTr="00E745C9">
        <w:tc>
          <w:tcPr>
            <w:tcW w:w="3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C9" w:rsidRPr="00554890" w:rsidRDefault="00E745C9">
            <w:pPr>
              <w:pStyle w:val="aff6"/>
            </w:pPr>
          </w:p>
          <w:p w:rsidR="009701E1" w:rsidRPr="00554890" w:rsidRDefault="00EA17DB">
            <w:pPr>
              <w:pStyle w:val="aff6"/>
            </w:pPr>
            <w:r w:rsidRPr="00554890">
              <w:t>Запрещается требовать от заявителя:</w:t>
            </w:r>
          </w:p>
        </w:tc>
        <w:tc>
          <w:tcPr>
            <w:tcW w:w="6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C9" w:rsidRPr="00554890" w:rsidRDefault="00E745C9" w:rsidP="00C61A9C">
            <w:pPr>
              <w:pStyle w:val="aff6"/>
            </w:pPr>
          </w:p>
          <w:p w:rsidR="00FE7CE7" w:rsidRPr="00554890" w:rsidRDefault="00917E54" w:rsidP="00917E54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2.6.3. </w:t>
            </w:r>
            <w:r w:rsidR="00FE7CE7" w:rsidRPr="00554890">
              <w:rPr>
                <w:sz w:val="24"/>
                <w:szCs w:val="24"/>
              </w:rPr>
              <w:t>При предоставлении муниципальной услуги специалисты и должностные лица не вправе требовать от Заявителя:</w:t>
            </w:r>
          </w:p>
          <w:p w:rsidR="00FE7CE7" w:rsidRPr="00554890" w:rsidRDefault="00FE7CE7" w:rsidP="00FE7CE7">
            <w:pPr>
              <w:ind w:firstLine="318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данной муниципальной услуги;</w:t>
            </w:r>
          </w:p>
          <w:p w:rsidR="00FE7CE7" w:rsidRPr="00554890" w:rsidRDefault="00FE7CE7" w:rsidP="00FE7CE7">
            <w:pPr>
              <w:ind w:firstLine="318"/>
              <w:jc w:val="both"/>
              <w:rPr>
                <w:sz w:val="24"/>
                <w:szCs w:val="24"/>
              </w:rPr>
            </w:pPr>
            <w:proofErr w:type="gramStart"/>
            <w:r w:rsidRPr="00554890">
              <w:rPr>
                <w:sz w:val="24"/>
                <w:szCs w:val="24"/>
              </w:rPr>
      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</w:t>
            </w:r>
            <w:proofErr w:type="gramEnd"/>
            <w:r w:rsidRPr="00554890">
              <w:rPr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услуг»;</w:t>
            </w:r>
          </w:p>
          <w:p w:rsidR="00FE7CE7" w:rsidRPr="00554890" w:rsidRDefault="00FE7CE7" w:rsidP="00FE7CE7">
            <w:pPr>
              <w:pStyle w:val="ConsPlusNormal"/>
              <w:ind w:firstLine="327"/>
              <w:jc w:val="both"/>
              <w:rPr>
                <w:sz w:val="24"/>
                <w:szCs w:val="24"/>
              </w:rPr>
            </w:pPr>
            <w:proofErr w:type="gramStart"/>
            <w:r w:rsidRPr="00554890">
              <w:rPr>
                <w:sz w:val="24"/>
                <w:szCs w:val="24"/>
              </w:rPr>
              <w:lastRenderedPageBreak/>
      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      </w:r>
            <w:hyperlink r:id="rId20" w:history="1">
              <w:r w:rsidRPr="00554890">
                <w:rPr>
                  <w:color w:val="0000FF"/>
                  <w:sz w:val="24"/>
                  <w:szCs w:val="24"/>
                </w:rPr>
                <w:t>ч. 1 ст. 9</w:t>
              </w:r>
            </w:hyperlink>
            <w:r w:rsidRPr="00554890">
              <w:rPr>
                <w:sz w:val="24"/>
                <w:szCs w:val="24"/>
              </w:rPr>
              <w:t xml:space="preserve"> Федерального закона от 27.07.2010 </w:t>
            </w:r>
            <w:r w:rsidR="00476791" w:rsidRPr="00554890">
              <w:rPr>
                <w:sz w:val="24"/>
                <w:szCs w:val="24"/>
              </w:rPr>
              <w:t>№ 210-ФЗ «</w:t>
            </w:r>
            <w:r w:rsidRPr="00554890">
              <w:rPr>
                <w:sz w:val="24"/>
                <w:szCs w:val="24"/>
              </w:rPr>
              <w:t>Об организации предоставления государственных и муниципальных услуг</w:t>
            </w:r>
            <w:r w:rsidR="00476791" w:rsidRPr="00554890">
              <w:rPr>
                <w:sz w:val="24"/>
                <w:szCs w:val="24"/>
              </w:rPr>
              <w:t>»</w:t>
            </w:r>
            <w:r w:rsidRPr="00554890">
              <w:rPr>
                <w:sz w:val="24"/>
                <w:szCs w:val="24"/>
              </w:rPr>
              <w:t>;</w:t>
            </w:r>
            <w:proofErr w:type="gramEnd"/>
          </w:p>
          <w:p w:rsidR="00FE7CE7" w:rsidRPr="00554890" w:rsidRDefault="00FE7CE7" w:rsidP="00FE7CE7">
            <w:pPr>
              <w:pStyle w:val="ConsPlusNormal"/>
              <w:ind w:firstLine="327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      </w:r>
          </w:p>
          <w:p w:rsidR="00FE7CE7" w:rsidRPr="00554890" w:rsidRDefault="00FE7CE7" w:rsidP="00FE7CE7">
            <w:pPr>
              <w:pStyle w:val="ConsPlusNormal"/>
              <w:ind w:firstLine="327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      </w:r>
          </w:p>
          <w:p w:rsidR="00FE7CE7" w:rsidRPr="00554890" w:rsidRDefault="00FE7CE7" w:rsidP="00FE7CE7">
            <w:pPr>
              <w:pStyle w:val="ConsPlusNormal"/>
              <w:ind w:firstLine="327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      </w:r>
          </w:p>
          <w:p w:rsidR="00FE7CE7" w:rsidRPr="00554890" w:rsidRDefault="00FE7CE7" w:rsidP="00FE7CE7">
            <w:pPr>
              <w:pStyle w:val="ConsPlusNormal"/>
              <w:ind w:firstLine="327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9701E1" w:rsidRPr="00554890" w:rsidRDefault="00FE7CE7" w:rsidP="001E5FC9">
            <w:pPr>
              <w:pStyle w:val="aff6"/>
              <w:ind w:firstLine="356"/>
            </w:pPr>
            <w:proofErr w:type="gramStart"/>
            <w:r w:rsidRPr="00554890">
      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      </w:r>
            <w:r w:rsidR="001E5FC9" w:rsidRPr="00554890">
              <w:t xml:space="preserve">лугу, муниципального служащего </w:t>
            </w:r>
            <w:r w:rsidRPr="00554890">
      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 уведомляется Заявитель</w:t>
            </w:r>
            <w:proofErr w:type="gramEnd"/>
            <w:r w:rsidRPr="00554890">
              <w:t>, а также приносятся извинения за доставленные неудобства</w:t>
            </w:r>
          </w:p>
        </w:tc>
      </w:tr>
      <w:tr w:rsidR="009701E1" w:rsidRPr="00554890" w:rsidTr="00E745C9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 w:rsidP="00A327EE">
            <w:pPr>
              <w:pStyle w:val="afff0"/>
            </w:pPr>
            <w:r w:rsidRPr="00554890">
              <w:lastRenderedPageBreak/>
              <w:t xml:space="preserve">2.7. </w:t>
            </w:r>
            <w:r w:rsidR="00A327EE" w:rsidRPr="00554890">
              <w:t>И</w:t>
            </w:r>
            <w:r w:rsidRPr="00554890">
              <w:t>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6BD" w:rsidRPr="00554890" w:rsidRDefault="008E36BD" w:rsidP="008E36BD">
            <w:pPr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Отсутствует</w:t>
            </w:r>
          </w:p>
          <w:p w:rsidR="009701E1" w:rsidRPr="00554890" w:rsidRDefault="009701E1">
            <w:pPr>
              <w:pStyle w:val="aff6"/>
            </w:pPr>
          </w:p>
        </w:tc>
      </w:tr>
      <w:tr w:rsidR="009701E1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>
            <w:pPr>
              <w:pStyle w:val="afff0"/>
            </w:pPr>
            <w:bookmarkStart w:id="5" w:name="sub_3003"/>
            <w:r w:rsidRPr="00554890">
              <w:lastRenderedPageBreak/>
              <w:t xml:space="preserve">2.8. Исчерпывающий перечень оснований для приостановления </w:t>
            </w:r>
            <w:r w:rsidR="001B02BF" w:rsidRPr="00554890">
              <w:t xml:space="preserve">предоставления муниципальной услуги </w:t>
            </w:r>
            <w:r w:rsidRPr="00554890">
              <w:t>или отказа в предоставлении муниципальной услуги</w:t>
            </w:r>
            <w:bookmarkEnd w:id="5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Основания для приостановления предоставления муниципальной услуги отсутствуют.</w:t>
            </w:r>
          </w:p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Отказ в предоставлении муниципальной услуги:</w:t>
            </w:r>
          </w:p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1) При письменном обращении Заявителя или при получении обращения в электронной форме, направленного Заявителем посредством электронной почты или через портал государственных услуг осуществляется в случае:</w:t>
            </w:r>
          </w:p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если текст письменного обращения не поддается прочтению, о чем сообщается Заявителю, направившему обращение, если его фамилия и почтовый адрес поддаются прочтению, в течение 7 календарных дней со дня регистрации обращения;</w:t>
            </w:r>
          </w:p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содержания в письменном обращении нецензурных либо оскорбительных выражений, угрозы жизни, здоровью и имуществу должностного лица, а также членов его семьи;</w:t>
            </w:r>
          </w:p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если текст письменного обращения не позволяет определить суть заявления, ответ на обращение не дается, и оно не подлежит направлению на рассмотрение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обращение;</w:t>
            </w:r>
          </w:p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554890">
              <w:rPr>
                <w:rFonts w:ascii="Arial" w:hAnsi="Arial" w:cs="Arial"/>
                <w:szCs w:val="24"/>
              </w:rPr>
              <w:t>- содержания в письменном обращении Заявителя вопроса,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лицу;</w:t>
            </w:r>
            <w:proofErr w:type="gramEnd"/>
          </w:p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554890">
              <w:rPr>
                <w:rFonts w:ascii="Arial" w:hAnsi="Arial" w:cs="Arial"/>
                <w:szCs w:val="24"/>
              </w:rPr>
              <w:t>- если письменного обращения, содержащего вопрос, ответ на который размещен на официальном сайте государственного органа или органа местного самоуправления в информационно-телекоммуникационной сети «Интернет», Заявителю, направившему обращение, в течение 7 календарных дней со дня регистрации обращения сообщается электронный адрес официального сайта в информационно-телекоммуникационной сети «Интернет», на котором размещен ответ на вопрос, поставленный в обращении, при этом обращение, содержащее обжалование судебного решения, не</w:t>
            </w:r>
            <w:proofErr w:type="gramEnd"/>
            <w:r w:rsidRPr="00554890">
              <w:rPr>
                <w:rFonts w:ascii="Arial" w:hAnsi="Arial" w:cs="Arial"/>
                <w:szCs w:val="24"/>
              </w:rPr>
              <w:t xml:space="preserve"> возвращается;</w:t>
            </w:r>
          </w:p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содержания в запрашиваемой информации персональных данных других граждан, за исключением случаев, предусмотренных федеральным законом;</w:t>
            </w:r>
          </w:p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если ответ по существу обращения не может быть дан без разглашения сведений, составляющих государственную или иную охраняемую законом тайну;</w:t>
            </w:r>
          </w:p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 xml:space="preserve">- если в письменном обращении не </w:t>
            </w:r>
            <w:proofErr w:type="gramStart"/>
            <w:r w:rsidRPr="00554890">
              <w:rPr>
                <w:rFonts w:ascii="Arial" w:hAnsi="Arial" w:cs="Arial"/>
                <w:szCs w:val="24"/>
              </w:rPr>
              <w:t>указаны</w:t>
            </w:r>
            <w:proofErr w:type="gramEnd"/>
            <w:r w:rsidRPr="00554890">
              <w:rPr>
                <w:rFonts w:ascii="Arial" w:hAnsi="Arial" w:cs="Arial"/>
                <w:szCs w:val="24"/>
              </w:rPr>
              <w:t xml:space="preserve"> фамилия Заявителя, направившего обращение или почтовый адрес, </w:t>
            </w:r>
            <w:r w:rsidRPr="00554890">
              <w:rPr>
                <w:rFonts w:ascii="Arial" w:hAnsi="Arial" w:cs="Arial"/>
                <w:szCs w:val="24"/>
              </w:rPr>
              <w:lastRenderedPageBreak/>
              <w:t>по которому должен быть направлен ответ.</w:t>
            </w:r>
          </w:p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2) При устном обращении Заявителя в ходе личного приема или по телефону осуществляется в случае, если Заявителю ранее был дан ответ по существу поставленных в обращении вопросов.</w:t>
            </w:r>
          </w:p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В случае принятия решения об отказе в предоставлении муниципальной услуги по основаниям, предусмотренным подпунктами 1) – 2) пункта 2.8 настоящего регламента, специалист:</w:t>
            </w:r>
          </w:p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при личном обращении Заявителя в ходе личного приема или по телефону отказ на обращение с согласия гражданина дает устно в ходе личного приема, о чем делается запись в карточке личного приема гражданина. В остальных случаях подготавливается письменное уведомление об отказе;</w:t>
            </w:r>
          </w:p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при получении письменного обращения посредством почтовой связи направляет Заявителю письменное уведомление на адрес, указанный в письменном обращении Заявителя, с указанием причин отказа в предоставлении муниципальной услуги;</w:t>
            </w:r>
          </w:p>
          <w:p w:rsidR="00ED1442" w:rsidRPr="00554890" w:rsidRDefault="00ED1442" w:rsidP="00ED1442">
            <w:pPr>
              <w:pStyle w:val="11"/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- при направлении Заявителем документов в электронной форме посредством электронной почты или через портал государственных услуг направляет уведомление об отказе в предоставлении муниципальной услуги, с указанием причин отказа, в форме электронного документа. Уведомление в форме электронного документа направляется Заявителю через портал государственных услуг или по адресу электронной почты, указанному в обращении.</w:t>
            </w:r>
          </w:p>
          <w:p w:rsidR="009701E1" w:rsidRPr="00554890" w:rsidRDefault="00ED1442" w:rsidP="00ED1442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В случае если причины, по которым было отказано в предоставлении муниципальной услуги, в последующем были устранены, Заявитель вправе вновь направить обращение для предоставления муниципальной услуги</w:t>
            </w:r>
          </w:p>
        </w:tc>
      </w:tr>
      <w:tr w:rsidR="009701E1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>
            <w:pPr>
              <w:pStyle w:val="afff0"/>
            </w:pPr>
            <w:bookmarkStart w:id="6" w:name="sub_21"/>
            <w:r w:rsidRPr="00554890"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  <w:bookmarkEnd w:id="6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A9C" w:rsidRPr="00554890" w:rsidRDefault="00C61A9C" w:rsidP="00C61A9C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Для предоставления муниципальной услуги не треб</w:t>
            </w:r>
            <w:r w:rsidR="00B95462" w:rsidRPr="00554890">
              <w:rPr>
                <w:sz w:val="24"/>
                <w:szCs w:val="24"/>
              </w:rPr>
              <w:t>уется предоставления иных услуг</w:t>
            </w:r>
          </w:p>
          <w:p w:rsidR="009701E1" w:rsidRPr="00554890" w:rsidRDefault="009701E1">
            <w:pPr>
              <w:pStyle w:val="aff6"/>
            </w:pPr>
          </w:p>
        </w:tc>
      </w:tr>
      <w:tr w:rsidR="009701E1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>
            <w:pPr>
              <w:pStyle w:val="afff0"/>
            </w:pPr>
            <w:r w:rsidRPr="00554890"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2DB2" w:rsidRPr="00554890" w:rsidRDefault="00552DB2" w:rsidP="00552DB2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Предоставление муниципальной услуги для Заявителей осуществляется бесплатно.</w:t>
            </w:r>
          </w:p>
          <w:p w:rsidR="009701E1" w:rsidRPr="00554890" w:rsidRDefault="00552DB2" w:rsidP="00552DB2">
            <w:pPr>
              <w:pStyle w:val="aff6"/>
            </w:pPr>
            <w:r w:rsidRPr="00554890">
      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органа, предоставляющего муниципальную услугу, плата не взимается</w:t>
            </w:r>
          </w:p>
        </w:tc>
      </w:tr>
      <w:tr w:rsidR="009701E1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>
            <w:pPr>
              <w:pStyle w:val="afff0"/>
            </w:pPr>
            <w:r w:rsidRPr="00554890">
              <w:t xml:space="preserve">2.11. Порядок, размер и основания взимания платы за предоставление услуг, которые являются необходимыми и </w:t>
            </w:r>
            <w:r w:rsidRPr="00554890">
              <w:lastRenderedPageBreak/>
              <w:t>обязательными для предоставления муниципальной услуги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554890" w:rsidRDefault="008B6CF2">
            <w:pPr>
              <w:pStyle w:val="aff6"/>
            </w:pPr>
            <w:r w:rsidRPr="00554890">
              <w:lastRenderedPageBreak/>
              <w:t>Для предоставления муниципальной услуги не требуется предоставления иных услуг</w:t>
            </w:r>
          </w:p>
        </w:tc>
      </w:tr>
      <w:tr w:rsidR="009701E1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>
            <w:pPr>
              <w:pStyle w:val="afff0"/>
            </w:pPr>
            <w:r w:rsidRPr="00554890">
              <w:lastRenderedPageBreak/>
              <w:t>2.12.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D7F" w:rsidRPr="00554890" w:rsidRDefault="005C0D7F" w:rsidP="005C0D7F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Организация приема Заявителей осуществляется в соответствии с графиком, приведенным в пункте 1.3 настоящего регламента.</w:t>
            </w:r>
          </w:p>
          <w:p w:rsidR="005C0D7F" w:rsidRPr="00554890" w:rsidRDefault="005C0D7F" w:rsidP="005C0D7F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Максимальный срок ожидания в очереди не превышает 30 минут.</w:t>
            </w:r>
          </w:p>
          <w:p w:rsidR="005C0D7F" w:rsidRPr="00554890" w:rsidRDefault="005C0D7F" w:rsidP="005C0D7F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Индивидуальное устное информирование Заявителя осуществляется специалистами или должностным лицом не более 15 минут.</w:t>
            </w:r>
          </w:p>
          <w:p w:rsidR="005C0D7F" w:rsidRPr="00554890" w:rsidRDefault="005C0D7F" w:rsidP="005C0D7F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Если для подготовки ответа требуется продолжительное время, специалисты или должностные лица могут предложить заявителю обратиться за информацией в письменном виде.</w:t>
            </w:r>
          </w:p>
          <w:p w:rsidR="009701E1" w:rsidRPr="00554890" w:rsidRDefault="005C0D7F" w:rsidP="005C0D7F">
            <w:pPr>
              <w:pStyle w:val="aff6"/>
            </w:pPr>
            <w:r w:rsidRPr="00554890">
              <w:t>Индивидуальное письменное информирование Заявителя осуществляется путем направления ответа посредством почтового отправления, электронной почты или через портал государственных услуг, на адрес, указанный в письменном обращении Заявителя</w:t>
            </w:r>
          </w:p>
        </w:tc>
      </w:tr>
      <w:tr w:rsidR="009701E1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>
            <w:pPr>
              <w:pStyle w:val="afff0"/>
            </w:pPr>
            <w:r w:rsidRPr="00554890">
      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8B8" w:rsidRPr="00554890" w:rsidRDefault="00C268B8" w:rsidP="00C268B8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При устном обращении Заявителя в ходе личного приема или по телефону, регистрация устного запроса осуществляется в день его поступления с указанием даты и времени поступления. Содержание устного обращения и ответ на него заносятся в карточку личного приема гражданина.</w:t>
            </w:r>
          </w:p>
          <w:p w:rsidR="00C268B8" w:rsidRPr="00554890" w:rsidRDefault="00C268B8" w:rsidP="00C268B8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Регистрация письменного обращения, направленного Заявителем посредством почтовой связи, по электронным каналам связи или через портал государственных услуг осуществляется в журнале регистрации обращений граждан в течение одного рабочего дня с момента поступления</w:t>
            </w:r>
          </w:p>
          <w:p w:rsidR="009701E1" w:rsidRPr="00554890" w:rsidRDefault="009701E1" w:rsidP="00C268B8">
            <w:pPr>
              <w:pStyle w:val="aff6"/>
            </w:pPr>
          </w:p>
        </w:tc>
      </w:tr>
      <w:tr w:rsidR="009701E1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>
            <w:pPr>
              <w:pStyle w:val="afff0"/>
            </w:pPr>
            <w:r w:rsidRPr="00554890">
              <w:t xml:space="preserve">2.14. </w:t>
            </w:r>
            <w:proofErr w:type="gramStart"/>
            <w:r w:rsidR="002B5A8C" w:rsidRPr="00554890">
      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</w:t>
            </w:r>
            <w:r w:rsidR="002B5A8C" w:rsidRPr="00554890">
              <w:lastRenderedPageBreak/>
              <w:t>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="002B5A8C" w:rsidRPr="00554890">
              <w:t xml:space="preserve"> защите инвалидов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551" w:rsidRPr="00554890" w:rsidRDefault="00B76551" w:rsidP="00B7655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lastRenderedPageBreak/>
              <w:t>Помещение для предоставления муниципальной услуги должно соответствовать нормам, предъявляемым к служебным помещениям в соответствии с санитарными правилами и нормативами.</w:t>
            </w:r>
          </w:p>
          <w:p w:rsidR="00B76551" w:rsidRPr="00554890" w:rsidRDefault="00B76551" w:rsidP="00B76551">
            <w:pPr>
              <w:jc w:val="both"/>
              <w:rPr>
                <w:sz w:val="24"/>
                <w:szCs w:val="24"/>
              </w:rPr>
            </w:pPr>
            <w:proofErr w:type="gramStart"/>
            <w:r w:rsidRPr="00554890">
              <w:rPr>
                <w:sz w:val="24"/>
                <w:szCs w:val="24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      </w:r>
            <w:proofErr w:type="gramEnd"/>
          </w:p>
          <w:p w:rsidR="00B76551" w:rsidRPr="00554890" w:rsidRDefault="00B76551" w:rsidP="00B7655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Место предоставления муниципальной услуги включает в себя места для ожидания и приема Заявителей.</w:t>
            </w:r>
          </w:p>
          <w:p w:rsidR="00B76551" w:rsidRPr="00554890" w:rsidRDefault="00B76551" w:rsidP="00B7655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Места, предназначенные для ознакомления Заявителей с информационными материалами, оборудуются информационными стендами, столами и стульями и обеспечиваются бланками заявлений, письменными </w:t>
            </w:r>
            <w:r w:rsidRPr="00554890">
              <w:rPr>
                <w:sz w:val="24"/>
                <w:szCs w:val="24"/>
              </w:rPr>
              <w:lastRenderedPageBreak/>
              <w:t>принадлежностями для возможности оформления необходимых документов.</w:t>
            </w:r>
          </w:p>
          <w:p w:rsidR="00B76551" w:rsidRPr="00554890" w:rsidRDefault="00B76551" w:rsidP="00B7655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Образцы документов и иная информация о предоставлении муниципальной услуги размещается на стендах рядом с кабинетом специалиста.</w:t>
            </w:r>
          </w:p>
          <w:p w:rsidR="00B76551" w:rsidRPr="00554890" w:rsidRDefault="00B76551" w:rsidP="00B7655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На информационных стендах в помещениях организаций, участвующих в предоставлении муниципальной услуги размещаются следующие информационные материалы:</w:t>
            </w:r>
          </w:p>
          <w:p w:rsidR="00B76551" w:rsidRPr="00554890" w:rsidRDefault="00B76551" w:rsidP="00B7655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адрес, номера телефонов и факса, график работы, адреса электронной почты организаций, участвующих в предоставлении муниципальной услуги;</w:t>
            </w:r>
          </w:p>
          <w:p w:rsidR="00B76551" w:rsidRPr="00554890" w:rsidRDefault="00B76551" w:rsidP="00B7655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перечень документов, которые Заявитель должен представить для предоставления ему муниципальной услуги;</w:t>
            </w:r>
          </w:p>
          <w:p w:rsidR="00B76551" w:rsidRPr="00554890" w:rsidRDefault="00B76551" w:rsidP="00B7655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текст настоящего регламента;</w:t>
            </w:r>
          </w:p>
          <w:p w:rsidR="00B76551" w:rsidRPr="00554890" w:rsidRDefault="00B76551" w:rsidP="00B7655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образцы оформления заявлений;</w:t>
            </w:r>
          </w:p>
          <w:p w:rsidR="00B76551" w:rsidRPr="00554890" w:rsidRDefault="00B76551" w:rsidP="00B7655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- досудебный (внесудебный) порядок обжалования решений и действий (бездействия) органа, предоставляющего муниципальную услугу, </w:t>
            </w:r>
            <w:r w:rsidR="00917E54" w:rsidRPr="00554890">
              <w:rPr>
                <w:sz w:val="24"/>
                <w:szCs w:val="24"/>
              </w:rPr>
              <w:t xml:space="preserve">а также их должностных лиц, </w:t>
            </w:r>
            <w:r w:rsidRPr="00554890">
              <w:rPr>
                <w:sz w:val="24"/>
                <w:szCs w:val="24"/>
              </w:rPr>
              <w:t>муниципальных служащих.</w:t>
            </w:r>
          </w:p>
          <w:p w:rsidR="00B76551" w:rsidRPr="00554890" w:rsidRDefault="00B76551" w:rsidP="00B7655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Кабинеты приема граждан должны быть оборудованы информационными табличками с указанием номера кабинета, фамилии, имени, отчества и должности лица, осуществляющего предоставление услуги; времени приема граждан, времени перерыва на обед, технического перерыва.</w:t>
            </w:r>
          </w:p>
          <w:p w:rsidR="009701E1" w:rsidRPr="00554890" w:rsidRDefault="00B76551" w:rsidP="00B81CA1">
            <w:pPr>
              <w:jc w:val="both"/>
              <w:rPr>
                <w:sz w:val="24"/>
                <w:szCs w:val="24"/>
                <w:highlight w:val="yellow"/>
              </w:rPr>
            </w:pPr>
            <w:r w:rsidRPr="00554890">
              <w:rPr>
                <w:sz w:val="24"/>
                <w:szCs w:val="24"/>
              </w:rPr>
              <w:t>В местах предоставления муниципальной услуги на видном месте размещаются схемы расположения средств пожаротушения и путей эвакуации посетителей, специалистов, предоставляющих муниципальную услугу. Места предоставления муниципальной услуги оборудуются средствами пожаротушения и оповещения о возникновении чрезвычайной ситуации</w:t>
            </w:r>
          </w:p>
        </w:tc>
      </w:tr>
      <w:tr w:rsidR="009701E1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231D40">
            <w:pPr>
              <w:pStyle w:val="aff6"/>
            </w:pPr>
            <w:bookmarkStart w:id="7" w:name="sub_3023"/>
            <w:r w:rsidRPr="00554890">
              <w:lastRenderedPageBreak/>
              <w:t>2.15.</w:t>
            </w:r>
            <w:r w:rsidR="00EA17DB" w:rsidRPr="00554890">
              <w:t>Показатели доступности и качества муниципальной услуги</w:t>
            </w:r>
            <w:bookmarkEnd w:id="7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CA1" w:rsidRPr="00554890" w:rsidRDefault="00B81CA1" w:rsidP="007E6607">
            <w:pPr>
              <w:jc w:val="both"/>
              <w:outlineLvl w:val="1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К показателям доступности муниципальной услуги относятся:</w:t>
            </w:r>
          </w:p>
          <w:p w:rsidR="00B81CA1" w:rsidRPr="00554890" w:rsidRDefault="00B81CA1" w:rsidP="007E6607">
            <w:pPr>
              <w:jc w:val="both"/>
              <w:outlineLvl w:val="1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взаимодействие Заявителя со специалистом при предоставлении муниципальной услуги осуществляется при подаче обращения, при получении результата предоставления муниципальной услуги;</w:t>
            </w:r>
          </w:p>
          <w:p w:rsidR="00B81CA1" w:rsidRPr="00554890" w:rsidRDefault="00B81CA1" w:rsidP="007E6607">
            <w:pPr>
              <w:jc w:val="both"/>
              <w:outlineLvl w:val="1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взаимодействие Заявителя со специалистом в случае получения Заявителем консультации на приеме;</w:t>
            </w:r>
          </w:p>
          <w:p w:rsidR="00B81CA1" w:rsidRPr="00554890" w:rsidRDefault="00B81CA1" w:rsidP="007E6607">
            <w:pPr>
              <w:jc w:val="both"/>
              <w:outlineLvl w:val="1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возможность получения Заявителем результатов предоставления муниципальной услуги с использованием электронной почты;</w:t>
            </w:r>
          </w:p>
          <w:p w:rsidR="00B81CA1" w:rsidRPr="00554890" w:rsidRDefault="00B81CA1" w:rsidP="007E6607">
            <w:pPr>
              <w:jc w:val="both"/>
              <w:outlineLvl w:val="1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обнародование (опубликование) информации о порядке предоставления муниципальной услуги в средствах массовой информации;</w:t>
            </w:r>
          </w:p>
          <w:p w:rsidR="00B81CA1" w:rsidRPr="00554890" w:rsidRDefault="00B81CA1" w:rsidP="007E6607">
            <w:pPr>
              <w:jc w:val="both"/>
              <w:outlineLvl w:val="1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размещение информации о порядке предоставления муниципальной услуги в сети «Интернет»;</w:t>
            </w:r>
          </w:p>
          <w:p w:rsidR="00B81CA1" w:rsidRPr="00554890" w:rsidRDefault="00B81CA1" w:rsidP="007E6607">
            <w:pPr>
              <w:jc w:val="both"/>
              <w:outlineLvl w:val="1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размещение информации о порядке предоставления муниципальной услуги в помещениях организаций, участвующих в предоставлении муниципальной услуги.</w:t>
            </w:r>
          </w:p>
          <w:p w:rsidR="00B81CA1" w:rsidRPr="00554890" w:rsidRDefault="00B81CA1" w:rsidP="007E6607">
            <w:pPr>
              <w:jc w:val="both"/>
              <w:outlineLvl w:val="1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lastRenderedPageBreak/>
              <w:t>К показателям качества предоставления муниципальной услуги относятся:</w:t>
            </w:r>
          </w:p>
          <w:p w:rsidR="00B81CA1" w:rsidRPr="00554890" w:rsidRDefault="00B81CA1" w:rsidP="007E6607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соблюдение требований нормативных правовых актов и муниципальных правовых актов в сфере образования;</w:t>
            </w:r>
          </w:p>
          <w:p w:rsidR="00B81CA1" w:rsidRPr="00554890" w:rsidRDefault="00B81CA1" w:rsidP="007E6607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соблюдение сроков предоставления муниципальной услуги;</w:t>
            </w:r>
          </w:p>
          <w:p w:rsidR="00B81CA1" w:rsidRPr="00554890" w:rsidRDefault="00B81CA1" w:rsidP="007E6607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отсутствие обоснованных жалоб со стороны Заявителей на нарушение административных процедур при предоставлении муниципальной услуги;</w:t>
            </w:r>
          </w:p>
          <w:p w:rsidR="009701E1" w:rsidRPr="00554890" w:rsidRDefault="00B81CA1" w:rsidP="007E6607">
            <w:pPr>
              <w:widowControl/>
              <w:tabs>
                <w:tab w:val="left" w:pos="43"/>
                <w:tab w:val="left" w:pos="327"/>
              </w:tabs>
              <w:jc w:val="both"/>
              <w:outlineLvl w:val="1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неукоснительное соблюдение требований настоящего регламента</w:t>
            </w:r>
          </w:p>
        </w:tc>
      </w:tr>
      <w:tr w:rsidR="009701E1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>
            <w:pPr>
              <w:pStyle w:val="aff6"/>
            </w:pPr>
            <w:bookmarkStart w:id="8" w:name="sub_3024"/>
            <w:r w:rsidRPr="00554890">
              <w:lastRenderedPageBreak/>
              <w:t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  <w:bookmarkEnd w:id="8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081" w:rsidRPr="00554890" w:rsidRDefault="00841081" w:rsidP="0084108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В многофункциональных центрах муниципальная услуга не оказывается.</w:t>
            </w:r>
          </w:p>
          <w:p w:rsidR="00841081" w:rsidRPr="00554890" w:rsidRDefault="00841081" w:rsidP="0084108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В электронном виде Заявители могут направить обращение посредством портала государственных услуг.</w:t>
            </w:r>
          </w:p>
          <w:p w:rsidR="00841081" w:rsidRPr="00554890" w:rsidRDefault="00841081" w:rsidP="00841081">
            <w:pPr>
              <w:jc w:val="both"/>
              <w:outlineLvl w:val="2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Заявитель представляет письменное обращение в электронной форме при использовании электронной почты или портала государственных услуг, в соответствии с требованиями, указанными в пункте 2.6 настоящего регламента.</w:t>
            </w:r>
          </w:p>
          <w:p w:rsidR="00841081" w:rsidRPr="00554890" w:rsidRDefault="00841081" w:rsidP="00841081">
            <w:pPr>
              <w:jc w:val="both"/>
              <w:outlineLvl w:val="2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Письменное обращение, направленное в электронной форме через электронную почту или портал государственных услуг, регистрируется в журнале регистрации обращений граждан.</w:t>
            </w:r>
          </w:p>
          <w:p w:rsidR="00841081" w:rsidRPr="00554890" w:rsidRDefault="00841081" w:rsidP="00841081">
            <w:pPr>
              <w:jc w:val="both"/>
              <w:outlineLvl w:val="2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Заявителю обеспечивается возможность получения информации о ходе предоставлении муниципальной услуги на портале государственных услуг и при использовании электронной почты. Заявителю предоставляется информация о следующих этапах предоставления муниципальной услуги:</w:t>
            </w:r>
          </w:p>
          <w:p w:rsidR="00841081" w:rsidRPr="00554890" w:rsidRDefault="00841081" w:rsidP="00841081">
            <w:pPr>
              <w:jc w:val="both"/>
              <w:outlineLvl w:val="2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письменное обращение зарегистрировано в журнале регистрации обращений граждан;</w:t>
            </w:r>
          </w:p>
          <w:p w:rsidR="00841081" w:rsidRPr="00554890" w:rsidRDefault="00841081" w:rsidP="00841081">
            <w:pPr>
              <w:jc w:val="both"/>
              <w:outlineLvl w:val="2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поступление письменного обращения специалисту для подготовки ответа;</w:t>
            </w:r>
          </w:p>
          <w:p w:rsidR="00841081" w:rsidRPr="00554890" w:rsidRDefault="00841081" w:rsidP="00841081">
            <w:pPr>
              <w:jc w:val="both"/>
              <w:outlineLvl w:val="2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подготовка письменного ответа Заявителю;</w:t>
            </w:r>
          </w:p>
          <w:p w:rsidR="009701E1" w:rsidRPr="00554890" w:rsidRDefault="00841081" w:rsidP="00841081">
            <w:pPr>
              <w:pStyle w:val="aff6"/>
            </w:pPr>
            <w:r w:rsidRPr="00554890">
              <w:t>- направление результата предоставления муниципальной услуги Заявителю в электронной форме с использованием электронной почты или портала государственных услуг</w:t>
            </w:r>
          </w:p>
        </w:tc>
      </w:tr>
      <w:tr w:rsidR="009701E1" w:rsidRPr="00554890" w:rsidTr="00AA2B03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554890" w:rsidRDefault="00EA17DB" w:rsidP="00E92EE2">
            <w:pPr>
              <w:pStyle w:val="1"/>
              <w:ind w:firstLine="459"/>
              <w:jc w:val="both"/>
              <w:rPr>
                <w:b w:val="0"/>
              </w:rPr>
            </w:pPr>
            <w:bookmarkStart w:id="9" w:name="sub_3004"/>
            <w:r w:rsidRPr="00554890">
              <w:rPr>
                <w:b w:val="0"/>
              </w:rPr>
      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bookmarkEnd w:id="9"/>
            <w:r w:rsidR="00542629" w:rsidRPr="00554890">
              <w:rPr>
                <w:b w:val="0"/>
              </w:rPr>
              <w:t>, а также особенности выполнения административных процедур в многофункциональных центрах</w:t>
            </w:r>
          </w:p>
        </w:tc>
      </w:tr>
      <w:tr w:rsidR="009701E1" w:rsidRPr="00554890" w:rsidTr="00AA2B03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554890" w:rsidRDefault="00021149" w:rsidP="00021149">
            <w:pPr>
              <w:spacing w:before="120"/>
              <w:ind w:firstLine="318"/>
              <w:jc w:val="center"/>
              <w:rPr>
                <w:sz w:val="24"/>
                <w:szCs w:val="24"/>
              </w:rPr>
            </w:pPr>
            <w:r w:rsidRPr="00554890">
              <w:rPr>
                <w:bCs/>
                <w:color w:val="26282F"/>
                <w:sz w:val="24"/>
                <w:szCs w:val="24"/>
              </w:rPr>
              <w:t>3.1. Описание административной процедуры 1 «Прием и регистрация обращения от Заявителя»</w:t>
            </w:r>
          </w:p>
        </w:tc>
      </w:tr>
      <w:tr w:rsidR="009701E1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54890" w:rsidRDefault="00EA17DB" w:rsidP="005533F1">
            <w:pPr>
              <w:pStyle w:val="aff6"/>
            </w:pPr>
            <w:r w:rsidRPr="00554890">
              <w:t xml:space="preserve">3.1.1. </w:t>
            </w:r>
            <w:r w:rsidR="000D30F8" w:rsidRPr="00554890">
              <w:t xml:space="preserve">Основания </w:t>
            </w:r>
            <w:r w:rsidRPr="00554890">
              <w:t xml:space="preserve">для начала </w:t>
            </w:r>
            <w:r w:rsidR="005533F1" w:rsidRPr="00554890">
              <w:t>а</w:t>
            </w:r>
            <w:r w:rsidRPr="00554890">
              <w:t>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513" w:rsidRPr="00554890" w:rsidRDefault="007F6513" w:rsidP="007F6513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Поступление обращения от Заявителя о предоставлении муниципальной услуги </w:t>
            </w:r>
            <w:r w:rsidRPr="00554890">
              <w:rPr>
                <w:rStyle w:val="FontStyle14"/>
                <w:sz w:val="24"/>
                <w:szCs w:val="24"/>
              </w:rPr>
              <w:t>в форме</w:t>
            </w:r>
            <w:r w:rsidRPr="00554890">
              <w:rPr>
                <w:sz w:val="24"/>
                <w:szCs w:val="24"/>
              </w:rPr>
              <w:t>:</w:t>
            </w:r>
          </w:p>
          <w:p w:rsidR="007F6513" w:rsidRPr="00554890" w:rsidRDefault="007F6513" w:rsidP="007F6513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устного обращения в ходе личного приема или по телефону;</w:t>
            </w:r>
          </w:p>
          <w:p w:rsidR="007F6513" w:rsidRPr="00554890" w:rsidRDefault="007F6513" w:rsidP="007F6513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письменного обращения посредством почтовой связи;</w:t>
            </w:r>
          </w:p>
          <w:p w:rsidR="009701E1" w:rsidRPr="00554890" w:rsidRDefault="007F6513" w:rsidP="007F6513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обращения в электронной форме посредством электронной почты или через портал государственных услуг</w:t>
            </w:r>
          </w:p>
        </w:tc>
      </w:tr>
      <w:tr w:rsidR="006C563C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 w:rsidP="006C563C">
            <w:pPr>
              <w:pStyle w:val="aff6"/>
            </w:pPr>
            <w:r w:rsidRPr="00554890">
              <w:lastRenderedPageBreak/>
              <w:t>3.1.2. Содержание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209" w:rsidRPr="00554890" w:rsidRDefault="006D5209" w:rsidP="006D5209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Специалист:</w:t>
            </w:r>
          </w:p>
          <w:p w:rsidR="006D5209" w:rsidRPr="00554890" w:rsidRDefault="006D5209" w:rsidP="006D5209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а) Принимает от Заявителя:</w:t>
            </w:r>
          </w:p>
          <w:p w:rsidR="006D5209" w:rsidRPr="00554890" w:rsidRDefault="006D5209" w:rsidP="006D5209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устное обращение лично или по телефону;</w:t>
            </w:r>
          </w:p>
          <w:p w:rsidR="006D5209" w:rsidRPr="00554890" w:rsidRDefault="006D5209" w:rsidP="006D5209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письменное обращение посредством почтовой связи;</w:t>
            </w:r>
          </w:p>
          <w:p w:rsidR="006D5209" w:rsidRPr="00554890" w:rsidRDefault="006D5209" w:rsidP="006D5209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- обращения в электронной форме посредством электронной почты или через портал государственных услуг.</w:t>
            </w:r>
          </w:p>
          <w:p w:rsidR="006C563C" w:rsidRPr="00554890" w:rsidRDefault="006D5209" w:rsidP="006D5209">
            <w:pPr>
              <w:pStyle w:val="ConsPlusNormal"/>
              <w:tabs>
                <w:tab w:val="left" w:pos="327"/>
              </w:tabs>
              <w:ind w:left="43" w:firstLine="0"/>
              <w:jc w:val="both"/>
              <w:rPr>
                <w:bCs/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б) Осуществляет проверку правильности оформления обращения, в соответствии с пунктом 2.6 настоящего регламента</w:t>
            </w:r>
          </w:p>
        </w:tc>
      </w:tr>
      <w:tr w:rsidR="006C563C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 w:rsidP="006C563C">
            <w:pPr>
              <w:pStyle w:val="aff6"/>
            </w:pPr>
            <w:r w:rsidRPr="00554890">
              <w:t>3.1.3. Сведения о должностном лице (исполнителе)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209" w:rsidRPr="00554890" w:rsidRDefault="006D5209" w:rsidP="006D5209">
            <w:pPr>
              <w:contextualSpacing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Специалист.</w:t>
            </w:r>
          </w:p>
          <w:p w:rsidR="006C563C" w:rsidRPr="00554890" w:rsidRDefault="006D5209" w:rsidP="00941588">
            <w:pPr>
              <w:contextualSpacing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Сведения о местах нахождения, номерах телефонов для справок, адрес</w:t>
            </w:r>
            <w:r w:rsidR="00941588" w:rsidRPr="00554890">
              <w:rPr>
                <w:sz w:val="24"/>
                <w:szCs w:val="24"/>
              </w:rPr>
              <w:t>е</w:t>
            </w:r>
            <w:r w:rsidRPr="00554890">
              <w:rPr>
                <w:sz w:val="24"/>
                <w:szCs w:val="24"/>
              </w:rPr>
              <w:t xml:space="preserve"> электронной почты специалистов содержатся в пункте 2.2 настоящего регламента</w:t>
            </w:r>
          </w:p>
        </w:tc>
      </w:tr>
      <w:tr w:rsidR="006C563C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>
            <w:pPr>
              <w:pStyle w:val="aff6"/>
            </w:pPr>
            <w:r w:rsidRPr="00554890">
              <w:t>3.1.4. Критерии для принятия решений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554890" w:rsidRDefault="006D5209" w:rsidP="005323A6">
            <w:pPr>
              <w:pStyle w:val="ConsPlusNormal"/>
              <w:tabs>
                <w:tab w:val="left" w:pos="1985"/>
              </w:tabs>
              <w:ind w:left="43" w:firstLine="0"/>
              <w:jc w:val="both"/>
              <w:rPr>
                <w:rFonts w:eastAsiaTheme="minorEastAsia"/>
                <w:sz w:val="24"/>
                <w:szCs w:val="24"/>
              </w:rPr>
            </w:pPr>
            <w:r w:rsidRPr="00554890">
              <w:rPr>
                <w:rFonts w:eastAsiaTheme="minorEastAsia"/>
                <w:sz w:val="24"/>
                <w:szCs w:val="24"/>
              </w:rPr>
              <w:t>Обращение о предоставлении муниципальной услуги соответствует требованиям пункта 2.6 настоящего регламента</w:t>
            </w:r>
          </w:p>
        </w:tc>
      </w:tr>
      <w:tr w:rsidR="006C563C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 w:rsidP="003E5614">
            <w:pPr>
              <w:pStyle w:val="aff6"/>
            </w:pPr>
            <w:r w:rsidRPr="00554890">
              <w:t>3.1.5. Результаты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5F3" w:rsidRPr="00554890" w:rsidRDefault="007C05F3" w:rsidP="007C05F3">
            <w:pPr>
              <w:contextualSpacing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Результатом административной процедуры при письменном обращении или обращении в электронной форме (далее – обращение) Заявителя является регистрация обращения в журнале регистрации входящих документов.</w:t>
            </w:r>
          </w:p>
          <w:p w:rsidR="006C563C" w:rsidRPr="00554890" w:rsidRDefault="007C05F3" w:rsidP="007C05F3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Результатом исполнения административной процедуры при устном обращении Заявителя является учетная запись в</w:t>
            </w:r>
            <w:r w:rsidRPr="00554890">
              <w:rPr>
                <w:rFonts w:eastAsia="Calibri"/>
                <w:sz w:val="24"/>
                <w:szCs w:val="24"/>
              </w:rPr>
              <w:t xml:space="preserve"> </w:t>
            </w:r>
            <w:r w:rsidRPr="00554890">
              <w:rPr>
                <w:sz w:val="24"/>
                <w:szCs w:val="24"/>
              </w:rPr>
              <w:t>карточке личного приема гражданина</w:t>
            </w:r>
          </w:p>
        </w:tc>
      </w:tr>
      <w:tr w:rsidR="006C563C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>
            <w:pPr>
              <w:pStyle w:val="aff6"/>
            </w:pPr>
            <w:r w:rsidRPr="00554890">
              <w:t>3.1.6. Способ фиксации результата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5F3" w:rsidRPr="00554890" w:rsidRDefault="007C05F3" w:rsidP="007C05F3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При письменном обращении или обращения в электронной форме Заявителя – регистрация обращения в журнале регистрации входящих документов.</w:t>
            </w:r>
          </w:p>
          <w:p w:rsidR="006C563C" w:rsidRPr="00554890" w:rsidRDefault="007C05F3" w:rsidP="007C05F3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При устном обращении Заявителя – учетная запись в карточке личного приема гражданина</w:t>
            </w:r>
          </w:p>
        </w:tc>
      </w:tr>
      <w:tr w:rsidR="0010687D" w:rsidRPr="00554890" w:rsidTr="008045F5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687D" w:rsidRPr="00554890" w:rsidRDefault="007018BB" w:rsidP="007018BB">
            <w:pPr>
              <w:spacing w:before="120"/>
              <w:ind w:firstLine="318"/>
              <w:jc w:val="center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3.2. Описание административной процедуры 2 «Рассмотрение обращения и подготовка ответа Заявителю»</w:t>
            </w:r>
          </w:p>
        </w:tc>
      </w:tr>
      <w:tr w:rsidR="007018BB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BB" w:rsidRPr="00554890" w:rsidRDefault="007018BB" w:rsidP="006F76BF">
            <w:pPr>
              <w:pStyle w:val="aff6"/>
            </w:pPr>
            <w:r w:rsidRPr="00554890">
              <w:t>3.</w:t>
            </w:r>
            <w:r w:rsidR="006F76BF" w:rsidRPr="00554890">
              <w:t>2</w:t>
            </w:r>
            <w:r w:rsidRPr="00554890">
              <w:t>.1. Основания для начала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371" w:rsidRPr="00554890" w:rsidRDefault="007018BB" w:rsidP="00C35371">
            <w:pPr>
              <w:jc w:val="both"/>
              <w:rPr>
                <w:b/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Регистрация обращения в журнале регистрации входящих документов, учетная запись в карточке личного приема гражданина</w:t>
            </w:r>
          </w:p>
          <w:p w:rsidR="007018BB" w:rsidRPr="00554890" w:rsidRDefault="007018BB" w:rsidP="00C35371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018BB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BB" w:rsidRPr="00554890" w:rsidRDefault="007018BB" w:rsidP="006F76BF">
            <w:pPr>
              <w:pStyle w:val="aff6"/>
            </w:pPr>
            <w:r w:rsidRPr="00554890">
              <w:t>3.</w:t>
            </w:r>
            <w:r w:rsidR="006F76BF" w:rsidRPr="00554890">
              <w:t>2</w:t>
            </w:r>
            <w:r w:rsidRPr="00554890">
              <w:t>.2. Содержание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8BB" w:rsidRPr="00554890" w:rsidRDefault="007018BB" w:rsidP="00C35371">
            <w:pPr>
              <w:jc w:val="both"/>
              <w:rPr>
                <w:rFonts w:eastAsia="Calibri"/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При поступлении устного обращения Заявителя в ходе личного приема или по телефону в организации, участвующие в предоставлении муниципальной услуги, специалист </w:t>
            </w:r>
            <w:r w:rsidRPr="00554890">
              <w:rPr>
                <w:rFonts w:eastAsia="Calibri"/>
                <w:sz w:val="24"/>
                <w:szCs w:val="24"/>
              </w:rPr>
              <w:t>заносит содержание устного обращения в карточку личного приема гражданина.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дается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      </w:r>
          </w:p>
          <w:p w:rsidR="0058131A" w:rsidRPr="00554890" w:rsidRDefault="0058131A" w:rsidP="0058131A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При поступлении обращения в </w:t>
            </w:r>
            <w:proofErr w:type="gramStart"/>
            <w:r w:rsidRPr="00554890">
              <w:rPr>
                <w:sz w:val="24"/>
                <w:szCs w:val="24"/>
              </w:rPr>
              <w:t>Администрацию</w:t>
            </w:r>
            <w:proofErr w:type="gramEnd"/>
            <w:r w:rsidRPr="00554890">
              <w:rPr>
                <w:sz w:val="24"/>
                <w:szCs w:val="24"/>
              </w:rPr>
              <w:t xml:space="preserve"> ЗАТО                         г. Железногорск Глава ЗАТО г. Железногорск или уполномоченное им должностное лицо в течение одного рабочего дня назначает ответственного исполнителя – специалиста.</w:t>
            </w:r>
          </w:p>
          <w:p w:rsidR="0058131A" w:rsidRPr="00554890" w:rsidRDefault="0058131A" w:rsidP="0058131A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lastRenderedPageBreak/>
              <w:t>Специалист рассматривает поступившее обращение, на предмет возможности предоставления информации, либо выявления оснований для отказа в предоставлении информации, указанных в пункте 2.8 настоящего регламента.</w:t>
            </w:r>
          </w:p>
          <w:p w:rsidR="0058131A" w:rsidRPr="00554890" w:rsidRDefault="0058131A" w:rsidP="0058131A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По результатам рассмотрения обращения, специалист осуществляет подготовку проекта ответа, с предоставлением информации, либо подготовку проекта уведомления об отказе в предоставлении информации, с объяснением причин отказа (далее – ответ /уведомление/).</w:t>
            </w:r>
          </w:p>
          <w:p w:rsidR="0058131A" w:rsidRPr="00554890" w:rsidRDefault="0058131A" w:rsidP="0058131A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Подготовленный специалистом проект ответа (уведомления) направляется </w:t>
            </w:r>
            <w:proofErr w:type="gramStart"/>
            <w:r w:rsidRPr="00554890">
              <w:rPr>
                <w:sz w:val="24"/>
                <w:szCs w:val="24"/>
              </w:rPr>
              <w:t>Главе</w:t>
            </w:r>
            <w:proofErr w:type="gramEnd"/>
            <w:r w:rsidRPr="00554890">
              <w:rPr>
                <w:sz w:val="24"/>
                <w:szCs w:val="24"/>
              </w:rPr>
              <w:t xml:space="preserve"> ЗАТО г. Железногорск или уполномоченному им должностному лицу для подписания.</w:t>
            </w:r>
          </w:p>
          <w:p w:rsidR="00744C9D" w:rsidRPr="00554890" w:rsidRDefault="0058131A" w:rsidP="0058131A">
            <w:pPr>
              <w:jc w:val="both"/>
              <w:rPr>
                <w:sz w:val="24"/>
                <w:szCs w:val="24"/>
              </w:rPr>
            </w:pPr>
            <w:proofErr w:type="gramStart"/>
            <w:r w:rsidRPr="00554890">
              <w:rPr>
                <w:sz w:val="24"/>
                <w:szCs w:val="24"/>
              </w:rPr>
              <w:t>Глава</w:t>
            </w:r>
            <w:proofErr w:type="gramEnd"/>
            <w:r w:rsidRPr="00554890">
              <w:rPr>
                <w:sz w:val="24"/>
                <w:szCs w:val="24"/>
              </w:rPr>
              <w:t xml:space="preserve"> ЗАТО г. Железногорск или уполномоченное им должностное лицо принимает решение и подписывает ответ (уведомление). </w:t>
            </w:r>
          </w:p>
          <w:p w:rsidR="0058131A" w:rsidRPr="00554890" w:rsidRDefault="0058131A" w:rsidP="0058131A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При поступлении обращения в организацию, участвующую в предоставлении муниципальной услуги, ее руководитель в течение одного рабочего дня назначает ответственного исполнителя – специалиста.</w:t>
            </w:r>
          </w:p>
          <w:p w:rsidR="0058131A" w:rsidRPr="00554890" w:rsidRDefault="0058131A" w:rsidP="00744C9D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Специалист действует в соответствии с абзацем </w:t>
            </w:r>
            <w:r w:rsidR="00917E54" w:rsidRPr="00554890">
              <w:rPr>
                <w:sz w:val="24"/>
                <w:szCs w:val="24"/>
              </w:rPr>
              <w:t>т</w:t>
            </w:r>
            <w:r w:rsidRPr="00554890">
              <w:rPr>
                <w:sz w:val="24"/>
                <w:szCs w:val="24"/>
              </w:rPr>
              <w:t>ретьим</w:t>
            </w:r>
            <w:r w:rsidR="00917E54" w:rsidRPr="00554890">
              <w:rPr>
                <w:sz w:val="24"/>
                <w:szCs w:val="24"/>
              </w:rPr>
              <w:t xml:space="preserve"> и четвертым </w:t>
            </w:r>
            <w:r w:rsidRPr="00554890">
              <w:rPr>
                <w:sz w:val="24"/>
                <w:szCs w:val="24"/>
              </w:rPr>
              <w:t>пункта 3.2.2 настоящего регламента.</w:t>
            </w:r>
          </w:p>
          <w:p w:rsidR="0058131A" w:rsidRPr="00554890" w:rsidRDefault="0058131A" w:rsidP="00744C9D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Подготовленный специалистом проект ответа (уведомления) направляется на согласование руководителю организации, участвующей в предоставлении муниципальной услуги.</w:t>
            </w:r>
          </w:p>
          <w:p w:rsidR="007018BB" w:rsidRPr="00554890" w:rsidRDefault="0058131A" w:rsidP="00917E54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Руководитель организации, участвующей в предоставлении муниципальной услуги согласовывает проект ответа (уведомления) и передает его </w:t>
            </w:r>
            <w:proofErr w:type="gramStart"/>
            <w:r w:rsidRPr="00554890">
              <w:rPr>
                <w:sz w:val="24"/>
                <w:szCs w:val="24"/>
              </w:rPr>
              <w:t>Главе</w:t>
            </w:r>
            <w:proofErr w:type="gramEnd"/>
            <w:r w:rsidRPr="00554890">
              <w:rPr>
                <w:sz w:val="24"/>
                <w:szCs w:val="24"/>
              </w:rPr>
              <w:t xml:space="preserve"> ЗАТО г. Железногорск или уполномоченному им должностному лицу для принятия решения и подписания в соответствии с абзацем </w:t>
            </w:r>
            <w:r w:rsidR="00917E54" w:rsidRPr="00554890">
              <w:rPr>
                <w:sz w:val="24"/>
                <w:szCs w:val="24"/>
              </w:rPr>
              <w:t>шестым</w:t>
            </w:r>
            <w:r w:rsidRPr="00554890">
              <w:rPr>
                <w:sz w:val="24"/>
                <w:szCs w:val="24"/>
              </w:rPr>
              <w:t xml:space="preserve"> пункта 3.2.2. настоящего регламента.  </w:t>
            </w:r>
          </w:p>
        </w:tc>
      </w:tr>
      <w:tr w:rsidR="007018BB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BB" w:rsidRPr="00554890" w:rsidRDefault="007018BB" w:rsidP="006F76BF">
            <w:pPr>
              <w:pStyle w:val="aff6"/>
            </w:pPr>
            <w:r w:rsidRPr="00554890">
              <w:lastRenderedPageBreak/>
              <w:t>3.</w:t>
            </w:r>
            <w:r w:rsidR="006F76BF" w:rsidRPr="00554890">
              <w:t>2</w:t>
            </w:r>
            <w:r w:rsidRPr="00554890">
              <w:t>.3. Сведения о должностном лице (исполнителе)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6891" w:rsidRPr="00554890" w:rsidRDefault="000A6891" w:rsidP="000A6891">
            <w:pPr>
              <w:contextualSpacing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Специалист.</w:t>
            </w:r>
          </w:p>
          <w:p w:rsidR="000A6891" w:rsidRPr="00554890" w:rsidRDefault="000A6891" w:rsidP="000A6891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554890">
              <w:rPr>
                <w:sz w:val="24"/>
                <w:szCs w:val="24"/>
              </w:rPr>
              <w:t>Глава</w:t>
            </w:r>
            <w:proofErr w:type="gramEnd"/>
            <w:r w:rsidRPr="00554890">
              <w:rPr>
                <w:sz w:val="24"/>
                <w:szCs w:val="24"/>
              </w:rPr>
              <w:t xml:space="preserve"> ЗАТО г. Железногорск или уполномоченное им должностное лицо.</w:t>
            </w:r>
          </w:p>
          <w:p w:rsidR="000A6891" w:rsidRPr="00554890" w:rsidRDefault="000A6891" w:rsidP="000A6891">
            <w:pPr>
              <w:contextualSpacing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Руководитель организации, участвующей в предоставлении муниципальной услуги. </w:t>
            </w:r>
          </w:p>
          <w:p w:rsidR="007018BB" w:rsidRPr="00554890" w:rsidRDefault="007018BB" w:rsidP="00A21195">
            <w:pPr>
              <w:contextualSpacing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Сведения о местах нахождения, номерах телефонов для справок, адресах Интернет-сайтов и электронной почты</w:t>
            </w:r>
            <w:r w:rsidR="00A21195" w:rsidRPr="00554890">
              <w:rPr>
                <w:sz w:val="24"/>
                <w:szCs w:val="24"/>
              </w:rPr>
              <w:t xml:space="preserve">, в том числе </w:t>
            </w:r>
            <w:r w:rsidRPr="00554890">
              <w:rPr>
                <w:sz w:val="24"/>
                <w:szCs w:val="24"/>
              </w:rPr>
              <w:t xml:space="preserve"> </w:t>
            </w:r>
            <w:r w:rsidR="00A21195" w:rsidRPr="00554890">
              <w:rPr>
                <w:sz w:val="24"/>
                <w:szCs w:val="24"/>
              </w:rPr>
              <w:t xml:space="preserve">главного </w:t>
            </w:r>
            <w:r w:rsidRPr="00554890">
              <w:rPr>
                <w:sz w:val="24"/>
                <w:szCs w:val="24"/>
              </w:rPr>
              <w:t>специалист</w:t>
            </w:r>
            <w:r w:rsidR="000A6891" w:rsidRPr="00554890">
              <w:rPr>
                <w:sz w:val="24"/>
                <w:szCs w:val="24"/>
              </w:rPr>
              <w:t>а</w:t>
            </w:r>
            <w:r w:rsidR="00A21195" w:rsidRPr="00554890">
              <w:rPr>
                <w:sz w:val="24"/>
                <w:szCs w:val="24"/>
              </w:rPr>
              <w:t xml:space="preserve"> по культуре</w:t>
            </w:r>
            <w:r w:rsidR="000A6891" w:rsidRPr="00554890">
              <w:rPr>
                <w:sz w:val="24"/>
                <w:szCs w:val="24"/>
              </w:rPr>
              <w:t xml:space="preserve">, </w:t>
            </w:r>
            <w:r w:rsidRPr="00554890">
              <w:rPr>
                <w:sz w:val="24"/>
                <w:szCs w:val="24"/>
              </w:rPr>
              <w:t>содержатся в пункте 2.2 настоящего регламента</w:t>
            </w:r>
          </w:p>
        </w:tc>
      </w:tr>
      <w:tr w:rsidR="007018BB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BB" w:rsidRPr="00554890" w:rsidRDefault="007018BB" w:rsidP="006F76BF">
            <w:pPr>
              <w:pStyle w:val="aff6"/>
            </w:pPr>
            <w:r w:rsidRPr="00554890">
              <w:t>3.</w:t>
            </w:r>
            <w:r w:rsidR="006F76BF" w:rsidRPr="00554890">
              <w:t>2</w:t>
            </w:r>
            <w:r w:rsidRPr="00554890">
              <w:t>.4. Критерии для принятия решений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8BB" w:rsidRPr="00554890" w:rsidRDefault="007018BB" w:rsidP="00A6048A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Письменное обращение о предоставлении муниципальной услуги соответствует требованиям пункта 2.6 настоящего регламента</w:t>
            </w:r>
          </w:p>
        </w:tc>
      </w:tr>
      <w:tr w:rsidR="007018BB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BB" w:rsidRPr="00554890" w:rsidRDefault="007018BB" w:rsidP="006F76BF">
            <w:pPr>
              <w:pStyle w:val="aff6"/>
            </w:pPr>
            <w:r w:rsidRPr="00554890">
              <w:t>3.</w:t>
            </w:r>
            <w:r w:rsidR="006F76BF" w:rsidRPr="00554890">
              <w:t>2</w:t>
            </w:r>
            <w:r w:rsidRPr="00554890">
              <w:t>.5. Результаты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8BB" w:rsidRPr="00554890" w:rsidRDefault="007018BB" w:rsidP="00A6048A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Подготовка ответа либо уведомления Заявителю</w:t>
            </w:r>
          </w:p>
          <w:p w:rsidR="007018BB" w:rsidRPr="00554890" w:rsidRDefault="007018BB" w:rsidP="008045F5">
            <w:pPr>
              <w:ind w:firstLine="318"/>
              <w:jc w:val="both"/>
              <w:rPr>
                <w:sz w:val="24"/>
                <w:szCs w:val="24"/>
              </w:rPr>
            </w:pPr>
          </w:p>
          <w:p w:rsidR="007018BB" w:rsidRPr="00554890" w:rsidRDefault="007018BB" w:rsidP="008045F5">
            <w:pPr>
              <w:ind w:firstLine="318"/>
              <w:jc w:val="both"/>
              <w:rPr>
                <w:sz w:val="24"/>
                <w:szCs w:val="24"/>
              </w:rPr>
            </w:pPr>
          </w:p>
        </w:tc>
      </w:tr>
      <w:tr w:rsidR="007018BB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8BB" w:rsidRPr="00554890" w:rsidRDefault="007018BB" w:rsidP="006F76BF">
            <w:pPr>
              <w:pStyle w:val="aff6"/>
            </w:pPr>
            <w:r w:rsidRPr="00554890">
              <w:t>3.</w:t>
            </w:r>
            <w:r w:rsidR="006F76BF" w:rsidRPr="00554890">
              <w:t>2</w:t>
            </w:r>
            <w:r w:rsidRPr="00554890">
              <w:t>.6. Способ фиксации результата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8BB" w:rsidRPr="00554890" w:rsidRDefault="007018BB" w:rsidP="00A6048A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Подписание </w:t>
            </w:r>
            <w:proofErr w:type="gramStart"/>
            <w:r w:rsidRPr="00554890">
              <w:rPr>
                <w:sz w:val="24"/>
                <w:szCs w:val="24"/>
              </w:rPr>
              <w:t>Главой</w:t>
            </w:r>
            <w:proofErr w:type="gramEnd"/>
            <w:r w:rsidRPr="00554890">
              <w:rPr>
                <w:sz w:val="24"/>
                <w:szCs w:val="24"/>
              </w:rPr>
              <w:t xml:space="preserve"> ЗАТО г. Железногорск или уполномоченным им должностным лицом ответа (уведомления).</w:t>
            </w:r>
          </w:p>
          <w:p w:rsidR="007018BB" w:rsidRPr="00554890" w:rsidRDefault="007018BB" w:rsidP="00A6048A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При устном обращении Заявителя – учетная запись в карточке личного приема гражданина</w:t>
            </w:r>
          </w:p>
        </w:tc>
      </w:tr>
      <w:tr w:rsidR="009A3222" w:rsidRPr="00554890" w:rsidTr="008045F5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3222" w:rsidRPr="00554890" w:rsidRDefault="009A3222" w:rsidP="009A3222">
            <w:pPr>
              <w:spacing w:before="120"/>
              <w:ind w:firstLine="318"/>
              <w:jc w:val="center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3.3. Описание административной процедуры 3 «Предоставление информации </w:t>
            </w:r>
            <w:r w:rsidRPr="00554890">
              <w:rPr>
                <w:sz w:val="24"/>
                <w:szCs w:val="24"/>
              </w:rPr>
              <w:lastRenderedPageBreak/>
              <w:t>Заявителю в письменной форме»</w:t>
            </w:r>
          </w:p>
        </w:tc>
      </w:tr>
      <w:tr w:rsidR="00D01322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22" w:rsidRPr="00554890" w:rsidRDefault="00D01322" w:rsidP="00D01322">
            <w:pPr>
              <w:pStyle w:val="aff6"/>
            </w:pPr>
            <w:r w:rsidRPr="00554890">
              <w:lastRenderedPageBreak/>
              <w:t>3.3.1. Основания для начала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322" w:rsidRPr="00554890" w:rsidRDefault="00D01322" w:rsidP="00391E8C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Подписанный </w:t>
            </w:r>
            <w:proofErr w:type="gramStart"/>
            <w:r w:rsidRPr="00554890">
              <w:rPr>
                <w:sz w:val="24"/>
                <w:szCs w:val="24"/>
              </w:rPr>
              <w:t>Главой</w:t>
            </w:r>
            <w:proofErr w:type="gramEnd"/>
            <w:r w:rsidRPr="00554890">
              <w:rPr>
                <w:sz w:val="24"/>
                <w:szCs w:val="24"/>
              </w:rPr>
              <w:t xml:space="preserve"> ЗАТО г. Железногорск или уполномоченным им должностным лицом ответ (уведомление)</w:t>
            </w:r>
          </w:p>
        </w:tc>
      </w:tr>
      <w:tr w:rsidR="00D01322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22" w:rsidRPr="00554890" w:rsidRDefault="00D01322" w:rsidP="00D01322">
            <w:pPr>
              <w:pStyle w:val="aff6"/>
            </w:pPr>
            <w:r w:rsidRPr="00554890">
              <w:t>3.3.2. Содержание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322" w:rsidRPr="00554890" w:rsidRDefault="00D01322" w:rsidP="009E61F4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Подписанный ответ (уведомление) направляется в Общий отдел </w:t>
            </w:r>
            <w:proofErr w:type="gramStart"/>
            <w:r w:rsidRPr="00554890">
              <w:rPr>
                <w:sz w:val="24"/>
                <w:szCs w:val="24"/>
              </w:rPr>
              <w:t>Администрации</w:t>
            </w:r>
            <w:proofErr w:type="gramEnd"/>
            <w:r w:rsidRPr="00554890">
              <w:rPr>
                <w:sz w:val="24"/>
                <w:szCs w:val="24"/>
              </w:rPr>
              <w:t xml:space="preserve"> ЗАТО г. Железногорск.</w:t>
            </w:r>
          </w:p>
          <w:p w:rsidR="00D01322" w:rsidRPr="00554890" w:rsidRDefault="00D01322" w:rsidP="009E61F4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Специалист Общего отдела </w:t>
            </w:r>
            <w:proofErr w:type="gramStart"/>
            <w:r w:rsidRPr="00554890">
              <w:rPr>
                <w:sz w:val="24"/>
                <w:szCs w:val="24"/>
              </w:rPr>
              <w:t>Администрации</w:t>
            </w:r>
            <w:proofErr w:type="gramEnd"/>
            <w:r w:rsidRPr="00554890">
              <w:rPr>
                <w:sz w:val="24"/>
                <w:szCs w:val="24"/>
              </w:rPr>
              <w:t xml:space="preserve"> ЗАТО                       г. Железногорск:</w:t>
            </w:r>
          </w:p>
          <w:p w:rsidR="00D01322" w:rsidRPr="00554890" w:rsidRDefault="00D01322" w:rsidP="009E61F4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1. Регистрирует в журнале регистрации исходящих документов подписанный ответ (уведомление).</w:t>
            </w:r>
          </w:p>
          <w:p w:rsidR="00D01322" w:rsidRPr="00554890" w:rsidRDefault="00D01322" w:rsidP="009E61F4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2. В случае поступления письменного обращения в </w:t>
            </w:r>
            <w:proofErr w:type="gramStart"/>
            <w:r w:rsidRPr="00554890">
              <w:rPr>
                <w:sz w:val="24"/>
                <w:szCs w:val="24"/>
              </w:rPr>
              <w:t>Администрацию</w:t>
            </w:r>
            <w:proofErr w:type="gramEnd"/>
            <w:r w:rsidRPr="00554890">
              <w:rPr>
                <w:sz w:val="24"/>
                <w:szCs w:val="24"/>
              </w:rPr>
              <w:t xml:space="preserve"> ЗАТО г. Железногорск, направляет подписанный и зарегистрированный ответ (уведомление) Заявителю:</w:t>
            </w:r>
          </w:p>
          <w:p w:rsidR="00D01322" w:rsidRPr="00554890" w:rsidRDefault="00D01322" w:rsidP="009E61F4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а) В случае получения письменного обращения Заявителя посредством почтовой связи, ответ (уведомление) направляется Заявителю по почтовому адресу, указанному в письменном обращении Заявителя.</w:t>
            </w:r>
          </w:p>
          <w:p w:rsidR="00D01322" w:rsidRPr="00554890" w:rsidRDefault="00D01322" w:rsidP="009E61F4">
            <w:pPr>
              <w:jc w:val="both"/>
              <w:outlineLvl w:val="1"/>
              <w:rPr>
                <w:rFonts w:eastAsia="Calibri"/>
                <w:sz w:val="24"/>
                <w:szCs w:val="24"/>
              </w:rPr>
            </w:pPr>
            <w:r w:rsidRPr="00554890">
              <w:rPr>
                <w:rFonts w:eastAsia="Calibri"/>
                <w:sz w:val="24"/>
                <w:szCs w:val="24"/>
              </w:rPr>
              <w:t xml:space="preserve">б) В случае получения обращения Заявителя в электронной форме посредством электронной почты или через портал государственных услуг, ответ (уведомление) сканируется </w:t>
            </w:r>
            <w:r w:rsidRPr="00554890">
              <w:rPr>
                <w:sz w:val="24"/>
                <w:szCs w:val="24"/>
              </w:rPr>
              <w:t xml:space="preserve">в формате JPG или PDF, разрешение фотографий не менее 150 </w:t>
            </w:r>
            <w:proofErr w:type="spellStart"/>
            <w:r w:rsidRPr="00554890">
              <w:rPr>
                <w:sz w:val="24"/>
                <w:szCs w:val="24"/>
              </w:rPr>
              <w:t>dpi</w:t>
            </w:r>
            <w:proofErr w:type="spellEnd"/>
            <w:r w:rsidRPr="00554890">
              <w:rPr>
                <w:sz w:val="24"/>
                <w:szCs w:val="24"/>
              </w:rPr>
              <w:t xml:space="preserve"> (точек на дюйм) </w:t>
            </w:r>
            <w:r w:rsidRPr="00554890">
              <w:rPr>
                <w:rFonts w:eastAsia="Calibri"/>
                <w:sz w:val="24"/>
                <w:szCs w:val="24"/>
              </w:rPr>
              <w:t>и отправляется на электронный адрес Заявителя, указанный в обращении или через портал государственных услуг.</w:t>
            </w:r>
          </w:p>
          <w:p w:rsidR="00D01322" w:rsidRPr="00554890" w:rsidRDefault="00D01322" w:rsidP="002D2BE4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3. В случае поступления письменного обращения в организации, участвующие в предоставлении муниципальной услуги, направляет подписанный и зарегистрированный ответ (уведомление) в организацию, участвующую в предоставлении муниципальной услуги, для выдачи Заявителю</w:t>
            </w:r>
          </w:p>
        </w:tc>
      </w:tr>
      <w:tr w:rsidR="00D01322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22" w:rsidRPr="00554890" w:rsidRDefault="00D01322" w:rsidP="00D01322">
            <w:pPr>
              <w:pStyle w:val="aff6"/>
            </w:pPr>
            <w:r w:rsidRPr="00554890">
              <w:t>3.3.3. Сведения о должностном лице (исполнителе)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322" w:rsidRPr="00554890" w:rsidRDefault="00D01322" w:rsidP="002D2BE4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Специалист Общего отдела </w:t>
            </w:r>
            <w:proofErr w:type="gramStart"/>
            <w:r w:rsidRPr="00554890">
              <w:rPr>
                <w:sz w:val="24"/>
                <w:szCs w:val="24"/>
              </w:rPr>
              <w:t>Администрации</w:t>
            </w:r>
            <w:proofErr w:type="gramEnd"/>
            <w:r w:rsidRPr="00554890">
              <w:rPr>
                <w:sz w:val="24"/>
                <w:szCs w:val="24"/>
              </w:rPr>
              <w:t xml:space="preserve"> ЗАТО                                 г. Железногорск.</w:t>
            </w:r>
          </w:p>
          <w:p w:rsidR="00D01322" w:rsidRPr="00554890" w:rsidRDefault="00D01322" w:rsidP="002D2BE4">
            <w:pPr>
              <w:jc w:val="both"/>
              <w:rPr>
                <w:sz w:val="24"/>
                <w:szCs w:val="24"/>
              </w:rPr>
            </w:pPr>
            <w:proofErr w:type="gramStart"/>
            <w:r w:rsidRPr="00554890">
              <w:rPr>
                <w:sz w:val="24"/>
                <w:szCs w:val="24"/>
              </w:rPr>
              <w:t>Администрация</w:t>
            </w:r>
            <w:proofErr w:type="gramEnd"/>
            <w:r w:rsidRPr="00554890">
              <w:rPr>
                <w:sz w:val="24"/>
                <w:szCs w:val="24"/>
              </w:rPr>
              <w:t xml:space="preserve"> ЗАТО г. Железногорск, г. Железногорск,              ул. 22 Партсъезда, 21, </w:t>
            </w:r>
            <w:proofErr w:type="spellStart"/>
            <w:r w:rsidRPr="00554890">
              <w:rPr>
                <w:sz w:val="24"/>
                <w:szCs w:val="24"/>
              </w:rPr>
              <w:t>каб</w:t>
            </w:r>
            <w:proofErr w:type="spellEnd"/>
            <w:r w:rsidRPr="00554890">
              <w:rPr>
                <w:sz w:val="24"/>
                <w:szCs w:val="24"/>
              </w:rPr>
              <w:t>. 322, тел. 8 (3919) 76-56-10</w:t>
            </w:r>
          </w:p>
        </w:tc>
      </w:tr>
      <w:tr w:rsidR="00D01322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22" w:rsidRPr="00554890" w:rsidRDefault="00D01322" w:rsidP="00D01322">
            <w:pPr>
              <w:pStyle w:val="aff6"/>
            </w:pPr>
            <w:r w:rsidRPr="00554890">
              <w:t>3.3.4. Критерии для принятия решений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322" w:rsidRPr="00554890" w:rsidRDefault="00D01322" w:rsidP="002D2BE4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Наличие подписанного </w:t>
            </w:r>
            <w:proofErr w:type="gramStart"/>
            <w:r w:rsidRPr="00554890">
              <w:rPr>
                <w:sz w:val="24"/>
                <w:szCs w:val="24"/>
              </w:rPr>
              <w:t>Главой</w:t>
            </w:r>
            <w:proofErr w:type="gramEnd"/>
            <w:r w:rsidRPr="00554890">
              <w:rPr>
                <w:sz w:val="24"/>
                <w:szCs w:val="24"/>
              </w:rPr>
              <w:t xml:space="preserve"> ЗАТО г. Железногорск или уполномоченным им должностным лицом ответа (уведомления)</w:t>
            </w:r>
          </w:p>
        </w:tc>
      </w:tr>
      <w:tr w:rsidR="00D01322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22" w:rsidRPr="00554890" w:rsidRDefault="00D01322" w:rsidP="00D01322">
            <w:pPr>
              <w:pStyle w:val="aff6"/>
            </w:pPr>
            <w:r w:rsidRPr="00554890">
              <w:t>3.3.5. Результаты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322" w:rsidRPr="00554890" w:rsidRDefault="00D01322" w:rsidP="002D2BE4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Направление ответа (уведомления) Заявителю по адресу, указанному в письменном обращении Заявителя, на электронную почту или через портал государственных услуг</w:t>
            </w:r>
          </w:p>
        </w:tc>
      </w:tr>
      <w:tr w:rsidR="00D01322" w:rsidRPr="00554890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22" w:rsidRPr="00554890" w:rsidRDefault="00D01322" w:rsidP="00D01322">
            <w:pPr>
              <w:pStyle w:val="aff6"/>
            </w:pPr>
            <w:r w:rsidRPr="00554890">
              <w:t>3.3.6. Способ фиксации результата административной процедуры</w:t>
            </w: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322" w:rsidRPr="00554890" w:rsidRDefault="00D01322" w:rsidP="002D2BE4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Регистрация ответа (уведомления) в журнале регистрации исходящих документов.</w:t>
            </w:r>
          </w:p>
          <w:p w:rsidR="00D01322" w:rsidRPr="00554890" w:rsidRDefault="00D01322" w:rsidP="002D2BE4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Направление подписанного и зарегистрированного ответа (уведомления) в организации, участвующие в предоставлении муниципальной услуги</w:t>
            </w:r>
          </w:p>
        </w:tc>
      </w:tr>
      <w:tr w:rsidR="009D0A3B" w:rsidRPr="00554890" w:rsidTr="000F0121">
        <w:trPr>
          <w:trHeight w:val="1150"/>
        </w:trPr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D0A3B" w:rsidRPr="00554890" w:rsidRDefault="000F0121" w:rsidP="00CE7B69">
            <w:pPr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3.4. Описание порядка осуществления в электронной форме, в том числе с использованием федеральной государственной информационной системы «Единый портал государственных и</w:t>
            </w:r>
            <w:r w:rsidR="002F51E6" w:rsidRPr="00554890">
              <w:rPr>
                <w:sz w:val="24"/>
                <w:szCs w:val="24"/>
              </w:rPr>
              <w:t xml:space="preserve"> муниципальных услуг (функций)», </w:t>
            </w:r>
            <w:r w:rsidR="00CE7B69" w:rsidRPr="00554890">
              <w:rPr>
                <w:sz w:val="24"/>
                <w:szCs w:val="24"/>
              </w:rPr>
              <w:t>краевого п</w:t>
            </w:r>
            <w:r w:rsidR="002F51E6" w:rsidRPr="00554890">
              <w:rPr>
                <w:sz w:val="24"/>
                <w:szCs w:val="24"/>
              </w:rPr>
              <w:t>ортал</w:t>
            </w:r>
            <w:r w:rsidR="007119CC" w:rsidRPr="00554890">
              <w:rPr>
                <w:sz w:val="24"/>
                <w:szCs w:val="24"/>
              </w:rPr>
              <w:t>а</w:t>
            </w:r>
            <w:r w:rsidR="002F51E6" w:rsidRPr="00554890">
              <w:rPr>
                <w:sz w:val="24"/>
                <w:szCs w:val="24"/>
              </w:rPr>
              <w:t xml:space="preserve"> государственных услуг </w:t>
            </w:r>
            <w:r w:rsidRPr="00554890">
              <w:rPr>
                <w:sz w:val="24"/>
                <w:szCs w:val="24"/>
              </w:rPr>
              <w:t>следующих административных процедур:</w:t>
            </w:r>
            <w:r w:rsidR="009D0A3B" w:rsidRPr="00554890">
              <w:rPr>
                <w:sz w:val="24"/>
                <w:szCs w:val="24"/>
              </w:rPr>
              <w:t xml:space="preserve"> </w:t>
            </w:r>
          </w:p>
        </w:tc>
      </w:tr>
      <w:tr w:rsidR="000F0121" w:rsidRPr="00554890" w:rsidTr="00AB3568">
        <w:trPr>
          <w:trHeight w:val="4720"/>
        </w:trPr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6D63" w:rsidRPr="00554890" w:rsidRDefault="004B6D63" w:rsidP="004B6D6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4890">
              <w:rPr>
                <w:rFonts w:ascii="Arial" w:hAnsi="Arial" w:cs="Arial"/>
                <w:sz w:val="24"/>
                <w:szCs w:val="24"/>
              </w:rPr>
              <w:lastRenderedPageBreak/>
              <w:t>3.4.1. 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4B6D63" w:rsidRPr="00554890" w:rsidRDefault="004B6D63" w:rsidP="004B6D6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4890">
              <w:rPr>
                <w:rFonts w:ascii="Arial" w:hAnsi="Arial" w:cs="Arial"/>
                <w:sz w:val="24"/>
                <w:szCs w:val="24"/>
              </w:rPr>
              <w:t xml:space="preserve">доступ Заявителей к информации о предоставлении муниципальной услуги обеспечивается размещением информации на официальных сайтах в сети «Интернет»: на «Едином портале государственных и муниципальных услуг (функций)» http://www.gosuslugi.ru/, на «Портале государственных услуг Красноярского края» http://www.gosuslugi.krskstate.ru/, на официальном сайте </w:t>
            </w:r>
            <w:proofErr w:type="gramStart"/>
            <w:r w:rsidRPr="00554890">
              <w:rPr>
                <w:rFonts w:ascii="Arial" w:hAnsi="Arial" w:cs="Arial"/>
                <w:sz w:val="24"/>
                <w:szCs w:val="24"/>
              </w:rPr>
              <w:t>Администрации</w:t>
            </w:r>
            <w:proofErr w:type="gramEnd"/>
            <w:r w:rsidRPr="00554890">
              <w:rPr>
                <w:rFonts w:ascii="Arial" w:hAnsi="Arial" w:cs="Arial"/>
                <w:sz w:val="24"/>
                <w:szCs w:val="24"/>
              </w:rPr>
              <w:t xml:space="preserve"> ЗАТО г. Железногорск в сети «Интернет»: </w:t>
            </w:r>
            <w:hyperlink r:id="rId21" w:history="1">
              <w:r w:rsidRPr="00554890">
                <w:rPr>
                  <w:rFonts w:ascii="Arial" w:hAnsi="Arial" w:cs="Arial"/>
                  <w:sz w:val="24"/>
                  <w:szCs w:val="24"/>
                </w:rPr>
                <w:t>http://www.admk26.ru/</w:t>
              </w:r>
            </w:hyperlink>
            <w:r w:rsidR="007542F3" w:rsidRPr="0055489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B6D63" w:rsidRPr="00554890" w:rsidRDefault="004B6D63" w:rsidP="004B6D6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4890">
              <w:rPr>
                <w:rFonts w:ascii="Arial" w:hAnsi="Arial" w:cs="Arial"/>
                <w:sz w:val="24"/>
                <w:szCs w:val="24"/>
              </w:rPr>
              <w:t xml:space="preserve">Состав сведений о муниципальной услуге, размещаемых в указанных информационных системах, определен </w:t>
            </w:r>
            <w:hyperlink w:anchor="P79" w:history="1">
              <w:r w:rsidRPr="00554890">
                <w:rPr>
                  <w:rFonts w:ascii="Arial" w:hAnsi="Arial" w:cs="Arial"/>
                  <w:sz w:val="24"/>
                  <w:szCs w:val="24"/>
                </w:rPr>
                <w:t>пунктом 1.3</w:t>
              </w:r>
            </w:hyperlink>
            <w:r w:rsidRPr="00554890">
              <w:rPr>
                <w:rFonts w:ascii="Arial" w:hAnsi="Arial" w:cs="Arial"/>
                <w:sz w:val="24"/>
                <w:szCs w:val="24"/>
              </w:rPr>
              <w:t xml:space="preserve"> Административного регламента.</w:t>
            </w:r>
          </w:p>
          <w:p w:rsidR="004B6D63" w:rsidRPr="00554890" w:rsidRDefault="004B6D63" w:rsidP="004B6D6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4890">
              <w:rPr>
                <w:rFonts w:ascii="Arial" w:hAnsi="Arial" w:cs="Arial"/>
                <w:sz w:val="24"/>
                <w:szCs w:val="24"/>
              </w:rPr>
              <w:t xml:space="preserve">3.4.2. Подача </w:t>
            </w:r>
            <w:r w:rsidR="00BF6B48" w:rsidRPr="00554890">
              <w:rPr>
                <w:rFonts w:ascii="Arial" w:hAnsi="Arial" w:cs="Arial"/>
                <w:sz w:val="24"/>
                <w:szCs w:val="24"/>
              </w:rPr>
              <w:t xml:space="preserve">запроса о предоставлении </w:t>
            </w:r>
            <w:r w:rsidR="00653B16" w:rsidRPr="00554890">
              <w:rPr>
                <w:rFonts w:ascii="Arial" w:hAnsi="Arial" w:cs="Arial"/>
                <w:sz w:val="24"/>
                <w:szCs w:val="24"/>
              </w:rPr>
              <w:t>муниципальной услуги и иных документов,</w:t>
            </w:r>
            <w:r w:rsidRPr="00554890">
              <w:rPr>
                <w:rFonts w:ascii="Arial" w:hAnsi="Arial" w:cs="Arial"/>
                <w:sz w:val="24"/>
                <w:szCs w:val="24"/>
              </w:rPr>
              <w:t xml:space="preserve"> необходимых для предоставления муниципальной услуги, и прием таких </w:t>
            </w:r>
            <w:r w:rsidR="00653B16" w:rsidRPr="00554890">
              <w:rPr>
                <w:rFonts w:ascii="Arial" w:hAnsi="Arial" w:cs="Arial"/>
                <w:sz w:val="24"/>
                <w:szCs w:val="24"/>
              </w:rPr>
              <w:t>запросов</w:t>
            </w:r>
            <w:r w:rsidR="004969D4" w:rsidRPr="00554890">
              <w:rPr>
                <w:rFonts w:ascii="Arial" w:hAnsi="Arial" w:cs="Arial"/>
                <w:sz w:val="24"/>
                <w:szCs w:val="24"/>
              </w:rPr>
              <w:t xml:space="preserve"> о предоставлении муниципальной услуги и документов</w:t>
            </w:r>
            <w:r w:rsidRPr="00554890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4B6D63" w:rsidRPr="00554890" w:rsidRDefault="004B6D63" w:rsidP="004B6D6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4890">
              <w:rPr>
                <w:rFonts w:ascii="Arial" w:hAnsi="Arial" w:cs="Arial"/>
                <w:sz w:val="24"/>
                <w:szCs w:val="24"/>
              </w:rPr>
              <w:t xml:space="preserve">Формы документов, указанных в </w:t>
            </w:r>
            <w:hyperlink w:anchor="P169" w:history="1">
              <w:r w:rsidRPr="00554890">
                <w:rPr>
                  <w:rFonts w:ascii="Arial" w:hAnsi="Arial" w:cs="Arial"/>
                  <w:sz w:val="24"/>
                  <w:szCs w:val="24"/>
                </w:rPr>
                <w:t>пункте 2.6</w:t>
              </w:r>
            </w:hyperlink>
            <w:r w:rsidRPr="00554890">
              <w:rPr>
                <w:rFonts w:ascii="Arial" w:hAnsi="Arial" w:cs="Arial"/>
                <w:sz w:val="24"/>
                <w:szCs w:val="24"/>
              </w:rPr>
              <w:t xml:space="preserve"> настоящего Регламента и необходимых для предоставления муниципальной услуги, Заявитель может получить в электронном виде на «Едином портале государственных и муниципальных услуг (функций)» http://www.gosuslugi.ru/, на «Портале государственных услуг Красноярского края» http://www.gosuslugi.krskstate.ru/, на официальном сайте </w:t>
            </w:r>
            <w:proofErr w:type="gramStart"/>
            <w:r w:rsidRPr="00554890">
              <w:rPr>
                <w:rFonts w:ascii="Arial" w:hAnsi="Arial" w:cs="Arial"/>
                <w:sz w:val="24"/>
                <w:szCs w:val="24"/>
              </w:rPr>
              <w:t>Администрации</w:t>
            </w:r>
            <w:proofErr w:type="gramEnd"/>
            <w:r w:rsidRPr="00554890">
              <w:rPr>
                <w:rFonts w:ascii="Arial" w:hAnsi="Arial" w:cs="Arial"/>
                <w:sz w:val="24"/>
                <w:szCs w:val="24"/>
              </w:rPr>
              <w:t xml:space="preserve"> ЗАТО г. Железногорск в сети «Интернет»: http://www.admk26.</w:t>
            </w:r>
            <w:r w:rsidR="007542F3" w:rsidRPr="00554890">
              <w:rPr>
                <w:rFonts w:ascii="Arial" w:hAnsi="Arial" w:cs="Arial"/>
                <w:sz w:val="24"/>
                <w:szCs w:val="24"/>
              </w:rPr>
              <w:t>ru/</w:t>
            </w:r>
            <w:r w:rsidRPr="0055489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B6D63" w:rsidRPr="00554890" w:rsidRDefault="004B6D63" w:rsidP="004B6D6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4890">
              <w:rPr>
                <w:rFonts w:ascii="Arial" w:hAnsi="Arial" w:cs="Arial"/>
                <w:sz w:val="24"/>
                <w:szCs w:val="24"/>
              </w:rPr>
              <w:t xml:space="preserve">Ссылки на </w:t>
            </w:r>
            <w:proofErr w:type="spellStart"/>
            <w:r w:rsidRPr="00554890">
              <w:rPr>
                <w:rFonts w:ascii="Arial" w:hAnsi="Arial" w:cs="Arial"/>
                <w:sz w:val="24"/>
                <w:szCs w:val="24"/>
              </w:rPr>
              <w:t>интернет-порталы</w:t>
            </w:r>
            <w:proofErr w:type="spellEnd"/>
            <w:r w:rsidRPr="00554890">
              <w:rPr>
                <w:rFonts w:ascii="Arial" w:hAnsi="Arial" w:cs="Arial"/>
                <w:sz w:val="24"/>
                <w:szCs w:val="24"/>
              </w:rPr>
              <w:t xml:space="preserve"> размещены в сети Интернет на официальном сайте </w:t>
            </w:r>
            <w:proofErr w:type="gramStart"/>
            <w:r w:rsidRPr="00554890">
              <w:rPr>
                <w:rFonts w:ascii="Arial" w:hAnsi="Arial" w:cs="Arial"/>
                <w:sz w:val="24"/>
                <w:szCs w:val="24"/>
              </w:rPr>
              <w:t>Администрации</w:t>
            </w:r>
            <w:proofErr w:type="gramEnd"/>
            <w:r w:rsidRPr="00554890">
              <w:rPr>
                <w:rFonts w:ascii="Arial" w:hAnsi="Arial" w:cs="Arial"/>
                <w:sz w:val="24"/>
                <w:szCs w:val="24"/>
              </w:rPr>
              <w:t xml:space="preserve"> ЗАТО г. Железногорск http://www.admk26.ru/ в разделе «Муниципальная услуга».</w:t>
            </w:r>
          </w:p>
          <w:p w:rsidR="004B6D63" w:rsidRPr="00554890" w:rsidRDefault="004B6D63" w:rsidP="004B6D6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4890">
              <w:rPr>
                <w:rFonts w:ascii="Arial" w:hAnsi="Arial" w:cs="Arial"/>
                <w:sz w:val="24"/>
                <w:szCs w:val="24"/>
              </w:rPr>
              <w:t xml:space="preserve">3.4.3. Получение Заявителем сведений о ходе выполнения запроса о предоставлении муниципальной услуги осуществляется путем направления запроса посредством электронной почты специалистам и (или) должностным лицам, указанным в </w:t>
            </w:r>
            <w:hyperlink w:anchor="P79" w:history="1">
              <w:r w:rsidRPr="00554890">
                <w:rPr>
                  <w:rFonts w:ascii="Arial" w:hAnsi="Arial" w:cs="Arial"/>
                  <w:sz w:val="24"/>
                  <w:szCs w:val="24"/>
                </w:rPr>
                <w:t>пункте 1.3</w:t>
              </w:r>
            </w:hyperlink>
            <w:r w:rsidRPr="00554890">
              <w:rPr>
                <w:rFonts w:ascii="Arial" w:hAnsi="Arial" w:cs="Arial"/>
                <w:sz w:val="24"/>
                <w:szCs w:val="24"/>
              </w:rPr>
              <w:t xml:space="preserve"> настоящего Регламента.</w:t>
            </w:r>
          </w:p>
          <w:p w:rsidR="004B6D63" w:rsidRPr="00554890" w:rsidRDefault="004B6D63" w:rsidP="004B6D6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4890">
              <w:rPr>
                <w:rFonts w:ascii="Arial" w:hAnsi="Arial" w:cs="Arial"/>
                <w:sz w:val="24"/>
                <w:szCs w:val="24"/>
              </w:rPr>
              <w:t xml:space="preserve">3.4.4. Взаимодействие органа, предоставляющего муниципальную услугу, с </w:t>
            </w:r>
            <w:proofErr w:type="gramStart"/>
            <w:r w:rsidRPr="00554890">
              <w:rPr>
                <w:rFonts w:ascii="Arial" w:hAnsi="Arial" w:cs="Arial"/>
                <w:sz w:val="24"/>
                <w:szCs w:val="24"/>
              </w:rPr>
              <w:t>органами</w:t>
            </w:r>
            <w:proofErr w:type="gramEnd"/>
            <w:r w:rsidRPr="005548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723F" w:rsidRPr="00554890">
              <w:rPr>
                <w:rFonts w:ascii="Arial" w:hAnsi="Arial" w:cs="Arial"/>
                <w:sz w:val="24"/>
                <w:szCs w:val="24"/>
              </w:rPr>
              <w:t>предоставляющими государственные услуги</w:t>
            </w:r>
            <w:r w:rsidRPr="0055489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1723F" w:rsidRPr="00554890">
              <w:rPr>
                <w:rFonts w:ascii="Arial" w:hAnsi="Arial" w:cs="Arial"/>
                <w:sz w:val="24"/>
                <w:szCs w:val="24"/>
              </w:rPr>
              <w:t xml:space="preserve">иными государственными </w:t>
            </w:r>
            <w:r w:rsidRPr="00554890">
              <w:rPr>
                <w:rFonts w:ascii="Arial" w:hAnsi="Arial" w:cs="Arial"/>
                <w:sz w:val="24"/>
                <w:szCs w:val="24"/>
              </w:rPr>
              <w:t>органами</w:t>
            </w:r>
            <w:r w:rsidR="00BF6B48" w:rsidRPr="00554890">
              <w:rPr>
                <w:rFonts w:ascii="Arial" w:hAnsi="Arial" w:cs="Arial"/>
                <w:sz w:val="24"/>
                <w:szCs w:val="24"/>
              </w:rPr>
              <w:t>, органами</w:t>
            </w:r>
            <w:r w:rsidRPr="00554890">
              <w:rPr>
                <w:rFonts w:ascii="Arial" w:hAnsi="Arial" w:cs="Arial"/>
                <w:sz w:val="24"/>
                <w:szCs w:val="24"/>
              </w:rPr>
              <w:t xml:space="preserve"> местного самоуправления и организациями, участвующими в предоставлении муниципальных услуг, в том числе порядок и условия такого взаимодействия:</w:t>
            </w:r>
          </w:p>
          <w:p w:rsidR="004B6D63" w:rsidRPr="00554890" w:rsidRDefault="004B6D63" w:rsidP="004B6D6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4890">
              <w:rPr>
                <w:rFonts w:ascii="Arial" w:hAnsi="Arial" w:cs="Arial"/>
                <w:sz w:val="24"/>
                <w:szCs w:val="24"/>
              </w:rPr>
              <w:t>Администрацией</w:t>
            </w:r>
            <w:proofErr w:type="gramEnd"/>
            <w:r w:rsidRPr="00554890">
              <w:rPr>
                <w:rFonts w:ascii="Arial" w:hAnsi="Arial" w:cs="Arial"/>
                <w:sz w:val="24"/>
                <w:szCs w:val="24"/>
              </w:rPr>
              <w:t xml:space="preserve"> ЗАТО г. Железногорск межведомственное информационное взаимодействие с органами государственной власти, органами местного самоуправления и организациями, участвующими в предоставлении муниципальных услуг, в электронной форме не осуществляется.</w:t>
            </w:r>
          </w:p>
          <w:p w:rsidR="004B6D63" w:rsidRPr="00554890" w:rsidRDefault="004B6D63" w:rsidP="004B6D6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4890">
              <w:rPr>
                <w:rFonts w:ascii="Arial" w:hAnsi="Arial" w:cs="Arial"/>
                <w:sz w:val="24"/>
                <w:szCs w:val="24"/>
              </w:rPr>
              <w:t>3.4.5. 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0F0121" w:rsidRPr="00554890" w:rsidRDefault="004B6D63" w:rsidP="004B6D63">
            <w:pPr>
              <w:jc w:val="both"/>
              <w:outlineLvl w:val="1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в случае направления ответа Заявителю в электронной форме или через портал государственных услуг </w:t>
            </w:r>
            <w:proofErr w:type="gramStart"/>
            <w:r w:rsidRPr="00554890">
              <w:rPr>
                <w:sz w:val="24"/>
                <w:szCs w:val="24"/>
              </w:rPr>
              <w:t>Глава</w:t>
            </w:r>
            <w:proofErr w:type="gramEnd"/>
            <w:r w:rsidRPr="00554890">
              <w:rPr>
                <w:sz w:val="24"/>
                <w:szCs w:val="24"/>
              </w:rPr>
              <w:t xml:space="preserve"> ЗАТО г. Железногорск или уполномоченное им должностное лицо подписывает ответ (уведомление). Подписанный ответ (уведомление) сканируется и направляется в электронной форме при наличии в обращении адреса электронной почты Заявителя или через портал государственных услуг</w:t>
            </w:r>
          </w:p>
        </w:tc>
      </w:tr>
      <w:tr w:rsidR="00EC5C0E" w:rsidRPr="00554890" w:rsidTr="008045F5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C5C0E" w:rsidRPr="00554890" w:rsidRDefault="00EC5C0E" w:rsidP="00F43219">
            <w:pPr>
              <w:jc w:val="both"/>
              <w:outlineLvl w:val="1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3.5. При предоставлении муниципальной услуги 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 не требуется</w:t>
            </w:r>
          </w:p>
        </w:tc>
      </w:tr>
      <w:tr w:rsidR="006C563C" w:rsidRPr="00554890" w:rsidTr="00AA2B03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563C" w:rsidRPr="00554890" w:rsidRDefault="006C563C">
            <w:pPr>
              <w:pStyle w:val="1"/>
              <w:rPr>
                <w:b w:val="0"/>
              </w:rPr>
            </w:pPr>
            <w:r w:rsidRPr="00554890">
              <w:rPr>
                <w:b w:val="0"/>
              </w:rPr>
              <w:t xml:space="preserve">4. Формы </w:t>
            </w:r>
            <w:proofErr w:type="gramStart"/>
            <w:r w:rsidRPr="00554890">
              <w:rPr>
                <w:b w:val="0"/>
              </w:rPr>
              <w:t>контроля за</w:t>
            </w:r>
            <w:proofErr w:type="gramEnd"/>
            <w:r w:rsidRPr="00554890">
              <w:rPr>
                <w:b w:val="0"/>
              </w:rPr>
              <w:t xml:space="preserve"> исполнением административного регламента</w:t>
            </w:r>
          </w:p>
        </w:tc>
      </w:tr>
      <w:tr w:rsidR="006C563C" w:rsidRPr="00554890" w:rsidTr="00AA2B03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563C" w:rsidRPr="00554890" w:rsidRDefault="006C563C">
            <w:pPr>
              <w:pStyle w:val="1"/>
              <w:rPr>
                <w:b w:val="0"/>
              </w:rPr>
            </w:pPr>
            <w:r w:rsidRPr="00554890">
              <w:rPr>
                <w:b w:val="0"/>
              </w:rPr>
              <w:t>4.1. Порядок осуществления текущего контроля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>
            <w:pPr>
              <w:pStyle w:val="afff0"/>
            </w:pPr>
            <w:r w:rsidRPr="00554890">
              <w:t xml:space="preserve">4.1.1. Текущий </w:t>
            </w:r>
            <w:proofErr w:type="gramStart"/>
            <w:r w:rsidRPr="00554890">
              <w:t>контроль за</w:t>
            </w:r>
            <w:proofErr w:type="gramEnd"/>
            <w:r w:rsidRPr="00554890">
              <w:t xml:space="preserve"> соблюдением </w:t>
            </w:r>
            <w:r w:rsidRPr="00554890">
              <w:lastRenderedPageBreak/>
              <w:t>положений административного регламента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1CB" w:rsidRPr="00554890" w:rsidRDefault="00D761CB" w:rsidP="00D761CB">
            <w:pPr>
              <w:jc w:val="both"/>
              <w:rPr>
                <w:rFonts w:eastAsia="Calibri"/>
                <w:sz w:val="24"/>
                <w:szCs w:val="24"/>
              </w:rPr>
            </w:pPr>
            <w:r w:rsidRPr="00554890">
              <w:rPr>
                <w:rStyle w:val="FontStyle14"/>
                <w:sz w:val="24"/>
                <w:szCs w:val="24"/>
              </w:rPr>
              <w:lastRenderedPageBreak/>
              <w:t xml:space="preserve">Текущий </w:t>
            </w:r>
            <w:proofErr w:type="gramStart"/>
            <w:r w:rsidRPr="00554890">
              <w:rPr>
                <w:rStyle w:val="FontStyle14"/>
                <w:sz w:val="24"/>
                <w:szCs w:val="24"/>
              </w:rPr>
              <w:t>контроль за</w:t>
            </w:r>
            <w:proofErr w:type="gramEnd"/>
            <w:r w:rsidRPr="00554890">
              <w:rPr>
                <w:rStyle w:val="FontStyle14"/>
                <w:sz w:val="24"/>
                <w:szCs w:val="24"/>
              </w:rPr>
              <w:t xml:space="preserve"> соблюдением положений Административного регламента осуществляется путем </w:t>
            </w:r>
            <w:r w:rsidRPr="00554890">
              <w:rPr>
                <w:rStyle w:val="FontStyle14"/>
                <w:sz w:val="24"/>
                <w:szCs w:val="24"/>
              </w:rPr>
              <w:lastRenderedPageBreak/>
              <w:t xml:space="preserve">проведения проверки качества соблюдения и исполнения должностными лицами положений настоящего регламента. Контроль осуществляет заместитель </w:t>
            </w:r>
            <w:proofErr w:type="gramStart"/>
            <w:r w:rsidRPr="00554890">
              <w:rPr>
                <w:rStyle w:val="FontStyle14"/>
                <w:sz w:val="24"/>
                <w:szCs w:val="24"/>
              </w:rPr>
              <w:t>Главы</w:t>
            </w:r>
            <w:proofErr w:type="gramEnd"/>
            <w:r w:rsidRPr="00554890">
              <w:rPr>
                <w:rStyle w:val="FontStyle14"/>
                <w:sz w:val="24"/>
                <w:szCs w:val="24"/>
              </w:rPr>
              <w:t xml:space="preserve"> ЗАТО г. Железногорск по социальным вопросам</w:t>
            </w:r>
            <w:r w:rsidRPr="00554890">
              <w:rPr>
                <w:rFonts w:eastAsia="Calibri"/>
                <w:sz w:val="24"/>
                <w:szCs w:val="24"/>
              </w:rPr>
              <w:t>.</w:t>
            </w:r>
          </w:p>
          <w:p w:rsidR="006C563C" w:rsidRPr="00554890" w:rsidRDefault="00D761CB" w:rsidP="00D761CB">
            <w:pPr>
              <w:pStyle w:val="ConsPlusNormal"/>
              <w:tabs>
                <w:tab w:val="left" w:pos="1985"/>
              </w:tabs>
              <w:ind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554890">
              <w:rPr>
                <w:sz w:val="24"/>
                <w:szCs w:val="24"/>
              </w:rPr>
              <w:t>Контроль за</w:t>
            </w:r>
            <w:proofErr w:type="gramEnd"/>
            <w:r w:rsidRPr="00554890">
              <w:rPr>
                <w:sz w:val="24"/>
                <w:szCs w:val="24"/>
              </w:rPr>
              <w:t xml:space="preserve"> соблюдением специалистами положений настоящего регламента осуществляется путем проведения плановых и внеплановых проверок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>
            <w:pPr>
              <w:pStyle w:val="afff0"/>
            </w:pPr>
            <w:r w:rsidRPr="00554890">
              <w:lastRenderedPageBreak/>
              <w:t xml:space="preserve">4.1.2. Текущий </w:t>
            </w:r>
            <w:proofErr w:type="gramStart"/>
            <w:r w:rsidRPr="00554890">
              <w:t>контроль за</w:t>
            </w:r>
            <w:proofErr w:type="gramEnd"/>
            <w:r w:rsidRPr="00554890">
              <w:t xml:space="preserve"> принятием решений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554890" w:rsidRDefault="00D761CB" w:rsidP="00E512FF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Текущий контроль за принятием решений ответственными лицами осуществляет </w:t>
            </w:r>
            <w:r w:rsidRPr="00554890">
              <w:rPr>
                <w:rStyle w:val="FontStyle14"/>
                <w:sz w:val="24"/>
                <w:szCs w:val="24"/>
              </w:rPr>
              <w:t xml:space="preserve">заместитель </w:t>
            </w:r>
            <w:proofErr w:type="gramStart"/>
            <w:r w:rsidRPr="00554890">
              <w:rPr>
                <w:rStyle w:val="FontStyle14"/>
                <w:sz w:val="24"/>
                <w:szCs w:val="24"/>
              </w:rPr>
              <w:t>Главы</w:t>
            </w:r>
            <w:proofErr w:type="gramEnd"/>
            <w:r w:rsidRPr="00554890">
              <w:rPr>
                <w:rStyle w:val="FontStyle14"/>
                <w:sz w:val="24"/>
                <w:szCs w:val="24"/>
              </w:rPr>
              <w:t xml:space="preserve"> ЗАТО г. Железногорск по социальным вопросам</w:t>
            </w:r>
          </w:p>
        </w:tc>
      </w:tr>
      <w:tr w:rsidR="006C563C" w:rsidRPr="00554890" w:rsidTr="00AA2B03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563C" w:rsidRPr="00554890" w:rsidRDefault="006C563C">
            <w:pPr>
              <w:pStyle w:val="1"/>
              <w:rPr>
                <w:b w:val="0"/>
              </w:rPr>
            </w:pPr>
            <w:r w:rsidRPr="00554890">
              <w:rPr>
                <w:b w:val="0"/>
              </w:rPr>
              <w:t>4.2. Порядок и периодичность осуществления плановых и внеплановых проверок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>
            <w:pPr>
              <w:pStyle w:val="afff0"/>
            </w:pPr>
            <w:r w:rsidRPr="00554890">
              <w:t>4.2.1. Порядок и периодичность проверок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1CB" w:rsidRPr="00554890" w:rsidRDefault="00D761CB" w:rsidP="00D761CB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При проверке могут рассматриваться все вопросы, связанные с исполнением муниципальной услуги, или вопросы, связанные с исполнением той или иной административной процедуры. </w:t>
            </w:r>
          </w:p>
          <w:p w:rsidR="00D761CB" w:rsidRPr="00554890" w:rsidRDefault="00D761CB" w:rsidP="00D761CB">
            <w:pPr>
              <w:jc w:val="both"/>
              <w:rPr>
                <w:sz w:val="24"/>
                <w:szCs w:val="24"/>
              </w:rPr>
            </w:pPr>
            <w:r w:rsidRPr="00554890">
              <w:rPr>
                <w:rStyle w:val="FontStyle14"/>
                <w:sz w:val="24"/>
                <w:szCs w:val="24"/>
              </w:rPr>
              <w:t>Внеплановые проверки проводятся в связи с поступившей жалобой или обращением Заявителя.</w:t>
            </w:r>
          </w:p>
          <w:p w:rsidR="00D761CB" w:rsidRPr="00554890" w:rsidRDefault="00D761CB" w:rsidP="00D761CB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Периодичность осуществления плановых проверок устанавливается </w:t>
            </w:r>
            <w:proofErr w:type="gramStart"/>
            <w:r w:rsidRPr="00554890">
              <w:rPr>
                <w:rStyle w:val="FontStyle14"/>
                <w:sz w:val="24"/>
                <w:szCs w:val="24"/>
              </w:rPr>
              <w:t>Главой</w:t>
            </w:r>
            <w:proofErr w:type="gramEnd"/>
            <w:r w:rsidRPr="00554890">
              <w:rPr>
                <w:rStyle w:val="FontStyle14"/>
                <w:sz w:val="24"/>
                <w:szCs w:val="24"/>
              </w:rPr>
              <w:t xml:space="preserve"> ЗАТО г. Железногорск, по предложению заместителя Главы ЗАТО г. Железногорск по социальным вопросам.</w:t>
            </w:r>
          </w:p>
          <w:p w:rsidR="006C563C" w:rsidRPr="00554890" w:rsidRDefault="00D761CB" w:rsidP="00D761CB">
            <w:pPr>
              <w:pStyle w:val="aff6"/>
            </w:pPr>
            <w:r w:rsidRPr="00554890">
              <w:t>По окончании текущего года з</w:t>
            </w:r>
            <w:r w:rsidRPr="00554890">
              <w:rPr>
                <w:rStyle w:val="FontStyle14"/>
                <w:sz w:val="24"/>
                <w:szCs w:val="24"/>
              </w:rPr>
              <w:t xml:space="preserve">аместитель </w:t>
            </w:r>
            <w:proofErr w:type="gramStart"/>
            <w:r w:rsidRPr="00554890">
              <w:rPr>
                <w:rStyle w:val="FontStyle14"/>
                <w:sz w:val="24"/>
                <w:szCs w:val="24"/>
              </w:rPr>
              <w:t>Главы</w:t>
            </w:r>
            <w:proofErr w:type="gramEnd"/>
            <w:r w:rsidRPr="00554890">
              <w:rPr>
                <w:rStyle w:val="FontStyle14"/>
                <w:sz w:val="24"/>
                <w:szCs w:val="24"/>
              </w:rPr>
              <w:t xml:space="preserve"> ЗАТО              г. Железногорск по социальным вопросам</w:t>
            </w:r>
            <w:r w:rsidRPr="00554890">
              <w:t xml:space="preserve"> представляет Главе ЗАТО г. Железногорск отчет о результатах проведенных плановых проверок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>
            <w:pPr>
              <w:pStyle w:val="afff0"/>
            </w:pPr>
            <w:r w:rsidRPr="00554890">
              <w:t>4.2.2. Порядок и формы контроля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EB9" w:rsidRPr="00554890" w:rsidRDefault="00112EB9" w:rsidP="00112EB9">
            <w:pPr>
              <w:ind w:left="73"/>
              <w:jc w:val="both"/>
              <w:rPr>
                <w:sz w:val="24"/>
                <w:szCs w:val="24"/>
              </w:rPr>
            </w:pPr>
            <w:proofErr w:type="gramStart"/>
            <w:r w:rsidRPr="00554890">
              <w:rPr>
                <w:sz w:val="24"/>
                <w:szCs w:val="24"/>
              </w:rPr>
              <w:t>Контроль за</w:t>
            </w:r>
            <w:proofErr w:type="gramEnd"/>
            <w:r w:rsidRPr="00554890">
              <w:rPr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нарушения прав Заявителей. </w:t>
            </w:r>
          </w:p>
          <w:p w:rsidR="006C563C" w:rsidRPr="00554890" w:rsidRDefault="00112EB9" w:rsidP="00112EB9">
            <w:pPr>
              <w:tabs>
                <w:tab w:val="left" w:pos="1985"/>
              </w:tabs>
              <w:ind w:left="73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По результатам проведенных проверок в случае выявления нарушений прав Заявителей осуществляется привлечение виновных лиц к ответственности</w:t>
            </w:r>
            <w:r w:rsidRPr="00554890">
              <w:rPr>
                <w:color w:val="333333"/>
                <w:sz w:val="24"/>
                <w:szCs w:val="24"/>
              </w:rPr>
              <w:t xml:space="preserve"> </w:t>
            </w:r>
            <w:r w:rsidRPr="00554890">
              <w:rPr>
                <w:sz w:val="24"/>
                <w:szCs w:val="24"/>
              </w:rPr>
              <w:t>в порядке, установленном действующим законодательством Российской Федерации</w:t>
            </w:r>
          </w:p>
        </w:tc>
      </w:tr>
      <w:tr w:rsidR="006C563C" w:rsidRPr="00554890" w:rsidTr="00AA2B03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563C" w:rsidRPr="00554890" w:rsidRDefault="006C563C">
            <w:pPr>
              <w:pStyle w:val="1"/>
              <w:rPr>
                <w:b w:val="0"/>
              </w:rPr>
            </w:pPr>
            <w:r w:rsidRPr="00554890">
              <w:rPr>
                <w:b w:val="0"/>
              </w:rPr>
              <w:t>4.3. Ответственность должностных лиц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>
            <w:pPr>
              <w:pStyle w:val="afff0"/>
            </w:pPr>
            <w:bookmarkStart w:id="10" w:name="sub_22"/>
            <w:r w:rsidRPr="00554890">
              <w:t>4.3.1. Ответственность исполнителей</w:t>
            </w:r>
            <w:bookmarkEnd w:id="10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554890" w:rsidRDefault="006C563C" w:rsidP="00E57751">
            <w:pPr>
              <w:tabs>
                <w:tab w:val="left" w:pos="1985"/>
              </w:tabs>
              <w:ind w:left="43"/>
              <w:jc w:val="both"/>
              <w:rPr>
                <w:bCs/>
                <w:sz w:val="24"/>
                <w:szCs w:val="24"/>
              </w:rPr>
            </w:pPr>
            <w:r w:rsidRPr="00554890">
              <w:rPr>
                <w:bCs/>
                <w:sz w:val="24"/>
                <w:szCs w:val="24"/>
              </w:rPr>
              <w:t>Персональная ответственность специалистов  и должностных лиц, участвующих в предоставлении муниципальной услуги, закрепляется в их должностных инструкциях.</w:t>
            </w:r>
          </w:p>
          <w:p w:rsidR="006C563C" w:rsidRPr="00554890" w:rsidRDefault="006C563C" w:rsidP="00E57751">
            <w:pPr>
              <w:pStyle w:val="ConsPlusNormal"/>
              <w:widowControl/>
              <w:tabs>
                <w:tab w:val="left" w:pos="1985"/>
              </w:tabs>
              <w:ind w:left="43" w:firstLine="0"/>
              <w:jc w:val="both"/>
              <w:rPr>
                <w:bCs/>
                <w:sz w:val="24"/>
                <w:szCs w:val="24"/>
              </w:rPr>
            </w:pPr>
            <w:r w:rsidRPr="00554890">
              <w:rPr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>
            <w:pPr>
              <w:pStyle w:val="afff0"/>
            </w:pPr>
            <w:bookmarkStart w:id="11" w:name="sub_23"/>
            <w:r w:rsidRPr="00554890">
              <w:t>4.3.2. Ответственность руководителей</w:t>
            </w:r>
            <w:bookmarkEnd w:id="11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554890" w:rsidRDefault="006C563C" w:rsidP="00E57751">
            <w:pPr>
              <w:tabs>
                <w:tab w:val="left" w:pos="1985"/>
              </w:tabs>
              <w:ind w:left="43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Должностные лица, ответственные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несут </w:t>
            </w:r>
            <w:r w:rsidR="00750722" w:rsidRPr="00554890">
              <w:rPr>
                <w:sz w:val="24"/>
                <w:szCs w:val="24"/>
              </w:rPr>
              <w:t xml:space="preserve">дисциплинарную </w:t>
            </w:r>
            <w:r w:rsidRPr="00554890">
              <w:rPr>
                <w:sz w:val="24"/>
                <w:szCs w:val="24"/>
              </w:rPr>
              <w:lastRenderedPageBreak/>
              <w:t xml:space="preserve">ответственность в соответствии с действующим законодательством </w:t>
            </w:r>
            <w:r w:rsidRPr="00554890">
              <w:rPr>
                <w:bCs/>
                <w:sz w:val="24"/>
                <w:szCs w:val="24"/>
              </w:rPr>
              <w:t>Российской Федерации</w:t>
            </w:r>
          </w:p>
        </w:tc>
      </w:tr>
      <w:tr w:rsidR="006C563C" w:rsidRPr="00554890" w:rsidTr="00AA2B03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563C" w:rsidRPr="00554890" w:rsidRDefault="006C563C">
            <w:pPr>
              <w:pStyle w:val="1"/>
              <w:rPr>
                <w:b w:val="0"/>
              </w:rPr>
            </w:pPr>
            <w:r w:rsidRPr="00554890">
              <w:rPr>
                <w:b w:val="0"/>
              </w:rPr>
              <w:lastRenderedPageBreak/>
              <w:t>4.4. Порядок и формы общественного контроля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>
            <w:pPr>
              <w:pStyle w:val="afff0"/>
            </w:pPr>
            <w:r w:rsidRPr="00554890">
              <w:t>4.4.1. Контроль граждан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554890" w:rsidRDefault="006C563C" w:rsidP="003E61D2">
            <w:pPr>
              <w:tabs>
                <w:tab w:val="left" w:pos="1985"/>
              </w:tabs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Граждане имеют право осуществлять защиту своих прав и (или) законных интересов в порядке, установленном  действующим законодательством </w:t>
            </w:r>
            <w:r w:rsidRPr="00554890">
              <w:rPr>
                <w:bCs/>
                <w:sz w:val="24"/>
                <w:szCs w:val="24"/>
              </w:rPr>
              <w:t>Российской Федерации</w:t>
            </w:r>
            <w:r w:rsidRPr="00554890">
              <w:rPr>
                <w:sz w:val="24"/>
                <w:szCs w:val="24"/>
              </w:rPr>
              <w:t xml:space="preserve">. Граждане имеют право в установленном порядке создавать объединения для осуществления общественного </w:t>
            </w:r>
            <w:proofErr w:type="gramStart"/>
            <w:r w:rsidRPr="00554890">
              <w:rPr>
                <w:sz w:val="24"/>
                <w:szCs w:val="24"/>
              </w:rPr>
              <w:t>контроля за</w:t>
            </w:r>
            <w:proofErr w:type="gramEnd"/>
            <w:r w:rsidRPr="00554890">
              <w:rPr>
                <w:sz w:val="24"/>
                <w:szCs w:val="24"/>
              </w:rPr>
              <w:t xml:space="preserve"> предоставлением муниципальной услуги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>
            <w:pPr>
              <w:pStyle w:val="afff0"/>
            </w:pPr>
            <w:r w:rsidRPr="00554890">
              <w:t>4.4.2. Контроль организаций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554890" w:rsidRDefault="006C563C" w:rsidP="001E496A">
            <w:pPr>
              <w:tabs>
                <w:tab w:val="left" w:pos="1985"/>
              </w:tabs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554890">
              <w:rPr>
                <w:bCs/>
                <w:sz w:val="24"/>
                <w:szCs w:val="24"/>
              </w:rPr>
              <w:t>Российской Федерации</w:t>
            </w:r>
            <w:r w:rsidRPr="00554890">
              <w:rPr>
                <w:sz w:val="24"/>
                <w:szCs w:val="24"/>
              </w:rPr>
              <w:t xml:space="preserve">. </w:t>
            </w:r>
          </w:p>
          <w:p w:rsidR="006C563C" w:rsidRPr="00554890" w:rsidRDefault="006C563C" w:rsidP="001E496A">
            <w:pPr>
              <w:tabs>
                <w:tab w:val="left" w:pos="1985"/>
              </w:tabs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Юридические лица имеют право в установленном порядке создавать объединения для осуществления общественного </w:t>
            </w:r>
            <w:proofErr w:type="gramStart"/>
            <w:r w:rsidRPr="00554890">
              <w:rPr>
                <w:sz w:val="24"/>
                <w:szCs w:val="24"/>
              </w:rPr>
              <w:t>контроля за</w:t>
            </w:r>
            <w:proofErr w:type="gramEnd"/>
            <w:r w:rsidRPr="00554890">
              <w:rPr>
                <w:sz w:val="24"/>
                <w:szCs w:val="24"/>
              </w:rPr>
              <w:t xml:space="preserve"> предоставлением муниципальной услуги</w:t>
            </w:r>
          </w:p>
        </w:tc>
      </w:tr>
      <w:tr w:rsidR="006C563C" w:rsidRPr="00554890" w:rsidTr="00AA2B03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563C" w:rsidRPr="00554890" w:rsidRDefault="006C563C">
            <w:pPr>
              <w:pStyle w:val="1"/>
              <w:rPr>
                <w:b w:val="0"/>
              </w:rPr>
            </w:pPr>
            <w:bookmarkStart w:id="12" w:name="sub_3005"/>
            <w:r w:rsidRPr="00554890">
              <w:rPr>
                <w:b w:val="0"/>
              </w:rPr>
              <w:t xml:space="preserve">5. </w:t>
            </w:r>
            <w:proofErr w:type="gramStart"/>
            <w:r w:rsidRPr="00554890">
              <w:rPr>
                <w:b w:val="0"/>
              </w:rPr>
              <w:t xml:space="preserve">Досудебный (внесудебный) порядок обжалования решений и действий (бездействия) органа, предоставляющего муниципальную услугу, </w:t>
            </w:r>
            <w:r w:rsidR="00B15200" w:rsidRPr="00554890">
              <w:rPr>
                <w:b w:val="0"/>
              </w:rPr>
              <w:t xml:space="preserve">многофункционального центра, привлекаемых организаций, </w:t>
            </w:r>
            <w:r w:rsidRPr="00554890">
              <w:rPr>
                <w:b w:val="0"/>
              </w:rPr>
              <w:t>а также</w:t>
            </w:r>
            <w:r w:rsidR="00B15200" w:rsidRPr="00554890">
              <w:rPr>
                <w:b w:val="0"/>
              </w:rPr>
              <w:t xml:space="preserve"> их</w:t>
            </w:r>
            <w:r w:rsidRPr="00554890">
              <w:rPr>
                <w:b w:val="0"/>
              </w:rPr>
              <w:t xml:space="preserve"> должностных лиц, муниципальных служащих</w:t>
            </w:r>
            <w:bookmarkEnd w:id="12"/>
            <w:r w:rsidR="00B15200" w:rsidRPr="00554890">
              <w:rPr>
                <w:b w:val="0"/>
              </w:rPr>
              <w:t>, работников</w:t>
            </w:r>
            <w:proofErr w:type="gramEnd"/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 w:rsidP="007B2E1B">
            <w:pPr>
              <w:pStyle w:val="afff0"/>
            </w:pPr>
            <w:r w:rsidRPr="00554890">
              <w:t xml:space="preserve">5.1. Информация </w:t>
            </w:r>
            <w:r w:rsidR="007B2E1B" w:rsidRPr="00554890">
              <w:t xml:space="preserve">для заявителя </w:t>
            </w:r>
            <w:r w:rsidRPr="00554890">
              <w:t>о</w:t>
            </w:r>
            <w:r w:rsidR="007B2E1B" w:rsidRPr="00554890">
              <w:t xml:space="preserve"> его</w:t>
            </w:r>
            <w:r w:rsidRPr="00554890">
              <w:t xml:space="preserve"> праве </w:t>
            </w:r>
            <w:r w:rsidR="007B2E1B" w:rsidRPr="00554890">
              <w:t>подать жалобу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554890" w:rsidRDefault="00A76377" w:rsidP="003E61D2">
            <w:pPr>
              <w:pStyle w:val="11"/>
              <w:tabs>
                <w:tab w:val="left" w:pos="1985"/>
              </w:tabs>
              <w:ind w:left="0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eastAsiaTheme="minorEastAsia" w:hAnsi="Arial" w:cs="Arial"/>
                <w:snapToGrid/>
                <w:szCs w:val="24"/>
              </w:rPr>
              <w:t>Заявители имеют право на досудебно</w:t>
            </w:r>
            <w:r w:rsidR="003E61D2" w:rsidRPr="00554890">
              <w:rPr>
                <w:rFonts w:ascii="Arial" w:eastAsiaTheme="minorEastAsia" w:hAnsi="Arial" w:cs="Arial"/>
                <w:snapToGrid/>
                <w:szCs w:val="24"/>
              </w:rPr>
              <w:t>е</w:t>
            </w:r>
            <w:r w:rsidRPr="00554890">
              <w:rPr>
                <w:rFonts w:ascii="Arial" w:eastAsiaTheme="minorEastAsia" w:hAnsi="Arial" w:cs="Arial"/>
                <w:snapToGrid/>
                <w:szCs w:val="24"/>
              </w:rPr>
              <w:t xml:space="preserve"> (внесудебно</w:t>
            </w:r>
            <w:r w:rsidR="003E61D2" w:rsidRPr="00554890">
              <w:rPr>
                <w:rFonts w:ascii="Arial" w:eastAsiaTheme="minorEastAsia" w:hAnsi="Arial" w:cs="Arial"/>
                <w:snapToGrid/>
                <w:szCs w:val="24"/>
              </w:rPr>
              <w:t>е</w:t>
            </w:r>
            <w:r w:rsidRPr="00554890">
              <w:rPr>
                <w:rFonts w:ascii="Arial" w:eastAsiaTheme="minorEastAsia" w:hAnsi="Arial" w:cs="Arial"/>
                <w:snapToGrid/>
                <w:szCs w:val="24"/>
              </w:rPr>
              <w:t>) обжаловани</w:t>
            </w:r>
            <w:r w:rsidR="003E61D2" w:rsidRPr="00554890">
              <w:rPr>
                <w:rFonts w:ascii="Arial" w:eastAsiaTheme="minorEastAsia" w:hAnsi="Arial" w:cs="Arial"/>
                <w:snapToGrid/>
                <w:szCs w:val="24"/>
              </w:rPr>
              <w:t>е</w:t>
            </w:r>
            <w:r w:rsidRPr="00554890">
              <w:rPr>
                <w:rFonts w:ascii="Arial" w:eastAsiaTheme="minorEastAsia" w:hAnsi="Arial" w:cs="Arial"/>
                <w:snapToGrid/>
                <w:szCs w:val="24"/>
              </w:rPr>
              <w:t xml:space="preserve"> решений и действий (бездействий)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 w:rsidP="00A76377">
            <w:pPr>
              <w:pStyle w:val="afff0"/>
            </w:pPr>
            <w:r w:rsidRPr="00554890">
              <w:t xml:space="preserve">5.2. Предмет </w:t>
            </w:r>
            <w:r w:rsidR="00A76377" w:rsidRPr="00554890">
              <w:t>жалобы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6377" w:rsidRPr="00554890" w:rsidRDefault="00A76377" w:rsidP="00A7637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Заявитель обращается с жалобой на решения и действия (бездействие) в следующих случаях:</w:t>
            </w:r>
          </w:p>
          <w:p w:rsidR="00A76377" w:rsidRPr="00554890" w:rsidRDefault="00A76377" w:rsidP="00A7637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1) нарушение срока регистрации запроса Заявителя о предоставлении муниципальной услуги;</w:t>
            </w:r>
          </w:p>
          <w:p w:rsidR="00A76377" w:rsidRPr="00554890" w:rsidRDefault="00A76377" w:rsidP="00A7637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2) нарушение срока предоставления муниципальной услуги;</w:t>
            </w:r>
          </w:p>
          <w:p w:rsidR="00A76377" w:rsidRPr="00554890" w:rsidRDefault="00A76377" w:rsidP="00A7637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      </w:r>
            <w:r w:rsidR="00222144" w:rsidRPr="00554890">
              <w:rPr>
                <w:sz w:val="24"/>
                <w:szCs w:val="24"/>
              </w:rPr>
              <w:t>Красноярского края</w:t>
            </w:r>
            <w:r w:rsidRPr="00554890">
              <w:rPr>
                <w:sz w:val="24"/>
                <w:szCs w:val="24"/>
              </w:rPr>
              <w:t>, муниципальными правовыми актами для предоставления муниципальной услуги;</w:t>
            </w:r>
          </w:p>
          <w:p w:rsidR="00A76377" w:rsidRPr="00554890" w:rsidRDefault="00A76377" w:rsidP="00A7637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</w:t>
            </w:r>
            <w:r w:rsidR="00222144" w:rsidRPr="00554890">
              <w:rPr>
                <w:sz w:val="24"/>
                <w:szCs w:val="24"/>
              </w:rPr>
              <w:t>Красноярского края</w:t>
            </w:r>
            <w:r w:rsidRPr="00554890">
              <w:rPr>
                <w:sz w:val="24"/>
                <w:szCs w:val="24"/>
              </w:rPr>
              <w:t>, муниципальными правовыми актами для предоставления муниципальной услуги, у Заявителя;</w:t>
            </w:r>
          </w:p>
          <w:p w:rsidR="00A76377" w:rsidRPr="00554890" w:rsidRDefault="00A76377" w:rsidP="00A7637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554890">
              <w:rPr>
                <w:sz w:val="24"/>
                <w:szCs w:val="24"/>
              </w:rPr>
      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      </w:r>
            <w:r w:rsidR="00222144" w:rsidRPr="00554890">
              <w:rPr>
                <w:sz w:val="24"/>
                <w:szCs w:val="24"/>
              </w:rPr>
              <w:t>Красноярского края</w:t>
            </w:r>
            <w:r w:rsidRPr="00554890">
              <w:rPr>
                <w:sz w:val="24"/>
                <w:szCs w:val="24"/>
              </w:rPr>
              <w:t xml:space="preserve">, </w:t>
            </w:r>
            <w:r w:rsidRPr="00554890">
              <w:rPr>
                <w:sz w:val="24"/>
                <w:szCs w:val="24"/>
              </w:rPr>
              <w:lastRenderedPageBreak/>
              <w:t>муниципальными правовыми актами;</w:t>
            </w:r>
            <w:proofErr w:type="gramEnd"/>
          </w:p>
          <w:p w:rsidR="00A76377" w:rsidRPr="00554890" w:rsidRDefault="00A76377" w:rsidP="00A7637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      </w:r>
            <w:r w:rsidR="00222144" w:rsidRPr="00554890">
              <w:rPr>
                <w:sz w:val="24"/>
                <w:szCs w:val="24"/>
              </w:rPr>
              <w:t>Красноярского края</w:t>
            </w:r>
            <w:r w:rsidRPr="00554890">
              <w:rPr>
                <w:sz w:val="24"/>
                <w:szCs w:val="24"/>
              </w:rPr>
              <w:t>, муниципальными правовыми актами;</w:t>
            </w:r>
          </w:p>
          <w:p w:rsidR="006C563C" w:rsidRPr="00554890" w:rsidRDefault="00A76377" w:rsidP="00A76377">
            <w:pPr>
              <w:pStyle w:val="11"/>
              <w:tabs>
                <w:tab w:val="left" w:pos="1985"/>
              </w:tabs>
              <w:ind w:left="43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554890">
              <w:rPr>
                <w:rFonts w:ascii="Arial" w:hAnsi="Arial" w:cs="Arial"/>
                <w:szCs w:val="24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      </w:r>
            <w:r w:rsidR="00FA55B2" w:rsidRPr="00554890">
              <w:rPr>
                <w:rFonts w:ascii="Arial" w:hAnsi="Arial" w:cs="Arial"/>
                <w:szCs w:val="24"/>
              </w:rPr>
              <w:t>;</w:t>
            </w:r>
            <w:proofErr w:type="gramEnd"/>
          </w:p>
          <w:p w:rsidR="00FA55B2" w:rsidRPr="00554890" w:rsidRDefault="00FA55B2" w:rsidP="00FA55B2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8) нарушение срока или порядка выдачи документов по результатам предоставления муниципальной услуги;</w:t>
            </w:r>
          </w:p>
          <w:p w:rsidR="00FA55B2" w:rsidRPr="00554890" w:rsidRDefault="00FA55B2" w:rsidP="00FA55B2">
            <w:pPr>
              <w:jc w:val="both"/>
              <w:rPr>
                <w:sz w:val="24"/>
                <w:szCs w:val="24"/>
              </w:rPr>
            </w:pPr>
            <w:proofErr w:type="gramStart"/>
            <w:r w:rsidRPr="00554890">
              <w:rPr>
                <w:sz w:val="24"/>
                <w:szCs w:val="24"/>
              </w:rPr>
      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законодательными и иными нормативными правовыми актами Красноярского края, муниципальными правовыми актами;</w:t>
            </w:r>
            <w:proofErr w:type="gramEnd"/>
          </w:p>
          <w:p w:rsidR="00FA55B2" w:rsidRPr="00554890" w:rsidRDefault="00FA55B2" w:rsidP="00FA55B2">
            <w:pPr>
              <w:jc w:val="both"/>
              <w:rPr>
                <w:sz w:val="24"/>
                <w:szCs w:val="24"/>
              </w:rPr>
            </w:pPr>
            <w:r w:rsidRPr="00554890">
              <w:rPr>
                <w:rFonts w:eastAsia="Calibri"/>
                <w:sz w:val="24"/>
                <w:szCs w:val="24"/>
              </w:rPr>
      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дефисом 4 подпункта 2.6.3 пункта 2.6 настоящего Регламента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 w:rsidP="00D16D29">
            <w:pPr>
              <w:pStyle w:val="afff0"/>
            </w:pPr>
            <w:bookmarkStart w:id="13" w:name="sub_3021"/>
            <w:r w:rsidRPr="00554890">
              <w:lastRenderedPageBreak/>
              <w:t xml:space="preserve">5.3. </w:t>
            </w:r>
            <w:bookmarkEnd w:id="13"/>
            <w:r w:rsidR="00D16D29" w:rsidRPr="00554890"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3AD" w:rsidRPr="00554890" w:rsidRDefault="007E53AD" w:rsidP="00EE515E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Органом местного самоуправления, предоставляющим муниципальную услугу, является </w:t>
            </w:r>
            <w:proofErr w:type="gramStart"/>
            <w:r w:rsidRPr="00554890">
              <w:rPr>
                <w:sz w:val="24"/>
                <w:szCs w:val="24"/>
              </w:rPr>
              <w:t>Администрация</w:t>
            </w:r>
            <w:proofErr w:type="gramEnd"/>
            <w:r w:rsidRPr="00554890">
              <w:rPr>
                <w:sz w:val="24"/>
                <w:szCs w:val="24"/>
              </w:rPr>
              <w:t xml:space="preserve"> ЗАТО г. Железногорск.</w:t>
            </w:r>
          </w:p>
          <w:p w:rsidR="006C563C" w:rsidRPr="00554890" w:rsidRDefault="007E53AD" w:rsidP="00B00DFB">
            <w:pPr>
              <w:pStyle w:val="ConsPlusNormal"/>
              <w:ind w:firstLine="0"/>
              <w:jc w:val="both"/>
              <w:rPr>
                <w:bCs/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Должностным лицом, на имя которого может быть направлена жалоба в рамках досудебного (внесудебного) обжалования действий (бездействия) и решений, принятых в ходе предоставления муниципальной услуги, является </w:t>
            </w:r>
            <w:proofErr w:type="gramStart"/>
            <w:r w:rsidRPr="00554890">
              <w:rPr>
                <w:sz w:val="24"/>
                <w:szCs w:val="24"/>
              </w:rPr>
              <w:t>Глава</w:t>
            </w:r>
            <w:proofErr w:type="gramEnd"/>
            <w:r w:rsidRPr="00554890">
              <w:rPr>
                <w:sz w:val="24"/>
                <w:szCs w:val="24"/>
              </w:rPr>
              <w:t xml:space="preserve"> ЗАТО г. Железногорск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 w:rsidP="00D60E1B">
            <w:pPr>
              <w:pStyle w:val="afff0"/>
            </w:pPr>
            <w:r w:rsidRPr="00554890">
              <w:t xml:space="preserve">5.4. </w:t>
            </w:r>
            <w:r w:rsidR="00D60E1B" w:rsidRPr="00554890">
              <w:t>Порядок подачи и рассмотрения жалобы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CE1" w:rsidRPr="00554890" w:rsidRDefault="008C6CE1" w:rsidP="008C6CE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Жалоба на решения и действия (бездействие) подается в письменной форме на бумажном носителе, в электронной форме в орган, предоставляющий муниципальную услугу. </w:t>
            </w:r>
          </w:p>
          <w:p w:rsidR="008C6CE1" w:rsidRPr="00554890" w:rsidRDefault="008C6CE1" w:rsidP="008C6CE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Жалобы на решения и действия (бездействие) должностного лица, муниципального служащего, предоставляющего муниципальную услугу, рассматриваются непосредственно руководителем органа, предоставляющего муниципальную услугу. </w:t>
            </w:r>
          </w:p>
          <w:p w:rsidR="008C6CE1" w:rsidRPr="00554890" w:rsidRDefault="008C6CE1" w:rsidP="008C6CE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554890">
              <w:rPr>
                <w:sz w:val="24"/>
                <w:szCs w:val="24"/>
              </w:rPr>
      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с использованием </w:t>
            </w:r>
            <w:r w:rsidRPr="00554890">
              <w:rPr>
                <w:sz w:val="24"/>
                <w:szCs w:val="24"/>
              </w:rPr>
              <w:lastRenderedPageBreak/>
              <w:t xml:space="preserve">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услуг, а также может быть принята при личном приеме заявителя. </w:t>
            </w:r>
            <w:proofErr w:type="gramEnd"/>
          </w:p>
          <w:p w:rsidR="008C6CE1" w:rsidRPr="00554890" w:rsidRDefault="008C6CE1" w:rsidP="008C6CE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Жалоба на решения и действия (бездействие) должна содержать:</w:t>
            </w:r>
          </w:p>
          <w:p w:rsidR="008C6CE1" w:rsidRPr="00554890" w:rsidRDefault="008C6CE1" w:rsidP="008C6CE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8C6CE1" w:rsidRPr="00554890" w:rsidRDefault="008C6CE1" w:rsidP="008C6CE1">
            <w:pPr>
              <w:jc w:val="both"/>
              <w:rPr>
                <w:sz w:val="24"/>
                <w:szCs w:val="24"/>
              </w:rPr>
            </w:pPr>
            <w:proofErr w:type="gramStart"/>
            <w:r w:rsidRPr="00554890">
              <w:rPr>
                <w:sz w:val="24"/>
                <w:szCs w:val="24"/>
              </w:rPr>
              <w:t>2) фамилию, имя, отчество (последнее ‒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8C6CE1" w:rsidRPr="00554890" w:rsidRDefault="008C6CE1" w:rsidP="008C6CE1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6C563C" w:rsidRPr="00554890" w:rsidRDefault="008C6CE1" w:rsidP="008B5C01">
            <w:pPr>
              <w:tabs>
                <w:tab w:val="left" w:pos="1985"/>
              </w:tabs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 w:rsidP="00D60E1B">
            <w:pPr>
              <w:pStyle w:val="afff0"/>
            </w:pPr>
            <w:bookmarkStart w:id="14" w:name="sub_3022"/>
            <w:r w:rsidRPr="00554890">
              <w:lastRenderedPageBreak/>
              <w:t xml:space="preserve">5.5. </w:t>
            </w:r>
            <w:bookmarkEnd w:id="14"/>
            <w:r w:rsidR="00D60E1B" w:rsidRPr="00554890">
              <w:t>Сроки рассмотрения жалобы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554890" w:rsidRDefault="006B20E4" w:rsidP="00B31F03">
            <w:pPr>
              <w:tabs>
                <w:tab w:val="left" w:pos="1985"/>
              </w:tabs>
              <w:ind w:left="43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554890">
              <w:rPr>
                <w:sz w:val="24"/>
                <w:szCs w:val="24"/>
              </w:rPr>
              <w:t>Жалоба на решения и действия (бездействие),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</w:t>
            </w:r>
            <w:proofErr w:type="gramEnd"/>
            <w:r w:rsidRPr="00554890">
              <w:rPr>
                <w:sz w:val="24"/>
                <w:szCs w:val="24"/>
              </w:rPr>
              <w:t xml:space="preserve"> обжалования нарушения установленного срока таких исправлений ‒ в течение пяти рабочих дней со дня ее регистрации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 w:rsidP="00EE515E">
            <w:pPr>
              <w:pStyle w:val="afff0"/>
            </w:pPr>
            <w:r w:rsidRPr="00554890">
              <w:t xml:space="preserve">5.6. </w:t>
            </w:r>
            <w:r w:rsidR="00EE515E" w:rsidRPr="00554890">
              <w:t xml:space="preserve">Перечень оснований для приостановления </w:t>
            </w:r>
            <w:r w:rsidR="009867D7" w:rsidRPr="00554890">
              <w:t>рассмотрения жалобы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554890" w:rsidRDefault="006B20E4" w:rsidP="00917E54">
            <w:pPr>
              <w:pStyle w:val="Style27"/>
              <w:widowControl/>
              <w:tabs>
                <w:tab w:val="left" w:pos="327"/>
                <w:tab w:val="left" w:pos="742"/>
                <w:tab w:val="left" w:pos="1985"/>
                <w:tab w:val="left" w:pos="9214"/>
              </w:tabs>
              <w:spacing w:line="240" w:lineRule="auto"/>
              <w:ind w:left="43" w:firstLine="0"/>
            </w:pPr>
            <w:r w:rsidRPr="00554890">
              <w:t>Основания для приостановления рассмотрения жалобы на решения и действия (бездействие) органа, предоставляющего муниципальную услугу, а также их должностн</w:t>
            </w:r>
            <w:r w:rsidR="00917E54" w:rsidRPr="00554890">
              <w:t xml:space="preserve">ых лиц, муниципальных служащих </w:t>
            </w:r>
            <w:r w:rsidRPr="00554890">
              <w:t>отсутствуют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 w:rsidP="009C0A35">
            <w:pPr>
              <w:pStyle w:val="afff0"/>
            </w:pPr>
            <w:r w:rsidRPr="00554890">
              <w:t xml:space="preserve">5.7. </w:t>
            </w:r>
            <w:r w:rsidR="009C0A35" w:rsidRPr="00554890">
              <w:t>Результаты рассмотрения жалобы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07" w:rsidRPr="00554890" w:rsidRDefault="009D5207" w:rsidP="009D5207">
            <w:pPr>
              <w:ind w:left="73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По результатам рассмотрения жалобы на решения и действия (бездействие) орган, предоставляющий муниципальную услугу, принимает одно из следующих решений:</w:t>
            </w:r>
          </w:p>
          <w:p w:rsidR="009D5207" w:rsidRPr="00554890" w:rsidRDefault="009D5207" w:rsidP="009D5207">
            <w:pPr>
              <w:ind w:left="73"/>
              <w:jc w:val="both"/>
              <w:rPr>
                <w:sz w:val="24"/>
                <w:szCs w:val="24"/>
              </w:rPr>
            </w:pPr>
            <w:proofErr w:type="gramStart"/>
            <w:r w:rsidRPr="00554890">
              <w:rPr>
                <w:sz w:val="24"/>
                <w:szCs w:val="24"/>
              </w:rPr>
      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</w:t>
            </w:r>
            <w:r w:rsidRPr="00554890">
              <w:rPr>
                <w:sz w:val="24"/>
                <w:szCs w:val="24"/>
              </w:rPr>
              <w:lastRenderedPageBreak/>
              <w:t xml:space="preserve">муниципальной услуги документах, возврата заявителю денежных средств, взимание которых не предусмотрено нормативными правовыми актами </w:t>
            </w:r>
            <w:r w:rsidR="006537B8" w:rsidRPr="00554890">
              <w:rPr>
                <w:sz w:val="24"/>
                <w:szCs w:val="24"/>
              </w:rPr>
              <w:t>Красноярского края</w:t>
            </w:r>
            <w:r w:rsidRPr="00554890">
              <w:rPr>
                <w:sz w:val="24"/>
                <w:szCs w:val="24"/>
              </w:rPr>
              <w:t>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9D5207" w:rsidRPr="00554890" w:rsidRDefault="009D5207" w:rsidP="009D5207">
            <w:pPr>
              <w:ind w:left="73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2) отказывает в удовлетворении жалобы.</w:t>
            </w:r>
          </w:p>
          <w:p w:rsidR="006C563C" w:rsidRPr="00554890" w:rsidRDefault="009D5207" w:rsidP="009D5207">
            <w:pPr>
              <w:tabs>
                <w:tab w:val="left" w:pos="1985"/>
              </w:tabs>
              <w:ind w:left="73"/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В случае установления в ходе или по результатам рассмотрения жалобы на решения и действия (бездействие)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      </w:r>
          </w:p>
        </w:tc>
      </w:tr>
      <w:tr w:rsidR="009D5207" w:rsidRPr="00554890" w:rsidTr="005D77A3">
        <w:trPr>
          <w:trHeight w:val="1138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07" w:rsidRPr="00554890" w:rsidRDefault="009D5207" w:rsidP="00774575">
            <w:pPr>
              <w:pStyle w:val="afff0"/>
            </w:pPr>
            <w:r w:rsidRPr="00554890">
              <w:lastRenderedPageBreak/>
              <w:t>5.8. Порядок информирования заявителя о результатах рассмотрения жалобы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07" w:rsidRPr="00554890" w:rsidRDefault="009D5207" w:rsidP="009D5207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Не позднее дня, следующего за днем принятия решения по результатам рассмотрения жалобы на решения и действия (бездействие) Заявителю в письменной форме и по желанию Заявителя в электронной форме направляется мотивированный ответ о результатах рассмотрения жалобы на решения и действия (бездействие)</w:t>
            </w:r>
          </w:p>
        </w:tc>
      </w:tr>
      <w:tr w:rsidR="009D5207" w:rsidRPr="00554890" w:rsidTr="005D77A3">
        <w:trPr>
          <w:trHeight w:val="1138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07" w:rsidRPr="00554890" w:rsidRDefault="009D5207" w:rsidP="00774575">
            <w:pPr>
              <w:pStyle w:val="afff0"/>
            </w:pPr>
            <w:r w:rsidRPr="00554890">
              <w:t>5.9. Порядок обжалования решения по жалобе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07" w:rsidRPr="00554890" w:rsidRDefault="009D5207" w:rsidP="009D5207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Заявитель вправе обжаловать решение по жалобе вышестоящим должностным лицам или обжаловать принятое решение в судебном порядке, в соответствии с законодательством Российской Федерации</w:t>
            </w:r>
          </w:p>
        </w:tc>
      </w:tr>
      <w:tr w:rsidR="009D5207" w:rsidRPr="00554890" w:rsidTr="005D77A3">
        <w:trPr>
          <w:trHeight w:val="1138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07" w:rsidRPr="00554890" w:rsidRDefault="009D5207" w:rsidP="00774575">
            <w:pPr>
              <w:pStyle w:val="afff0"/>
            </w:pPr>
            <w:r w:rsidRPr="00554890">
              <w:t>5.10.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07" w:rsidRPr="00554890" w:rsidRDefault="009D5207" w:rsidP="009D5207">
            <w:pPr>
              <w:jc w:val="both"/>
              <w:rPr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>Заявитель имеет право обратиться в орган, предоставляющий муниципальную услугу, за получением информации и документов, необходимых для обоснования и рассмотрения жалобы на решения и действия (бездействие)</w:t>
            </w:r>
          </w:p>
        </w:tc>
      </w:tr>
      <w:tr w:rsidR="009D5207" w:rsidRPr="00554890" w:rsidTr="005D77A3">
        <w:trPr>
          <w:trHeight w:val="1138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07" w:rsidRPr="00554890" w:rsidRDefault="009D5207" w:rsidP="00774575">
            <w:pPr>
              <w:pStyle w:val="afff0"/>
            </w:pPr>
            <w:r w:rsidRPr="00554890">
              <w:t xml:space="preserve">5.11. Способы информирования заявителей о порядке подачи и рассмотрения жалобы 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07" w:rsidRPr="00554890" w:rsidRDefault="009D5207" w:rsidP="009D5207">
            <w:pPr>
              <w:jc w:val="both"/>
              <w:rPr>
                <w:rFonts w:eastAsia="Calibri"/>
                <w:sz w:val="24"/>
                <w:szCs w:val="24"/>
              </w:rPr>
            </w:pPr>
            <w:r w:rsidRPr="00554890">
              <w:rPr>
                <w:sz w:val="24"/>
                <w:szCs w:val="24"/>
              </w:rPr>
              <w:t xml:space="preserve">Способы информирования заявителей о порядке подачи и рассмотрения жалобы на решения и действия (бездействие) устанавливаются в соответствии с общими требованиями согласно </w:t>
            </w:r>
            <w:hyperlink r:id="rId22" w:history="1">
              <w:r w:rsidRPr="00554890">
                <w:rPr>
                  <w:sz w:val="24"/>
                  <w:szCs w:val="24"/>
                </w:rPr>
                <w:t>п. 1.3</w:t>
              </w:r>
            </w:hyperlink>
            <w:r w:rsidRPr="00554890">
              <w:rPr>
                <w:sz w:val="24"/>
                <w:szCs w:val="24"/>
              </w:rPr>
              <w:t xml:space="preserve"> административного регламента</w:t>
            </w:r>
          </w:p>
        </w:tc>
      </w:tr>
      <w:tr w:rsidR="006C563C" w:rsidRPr="00554890" w:rsidTr="005D77A3">
        <w:trPr>
          <w:trHeight w:val="573"/>
        </w:trPr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563C" w:rsidRPr="00554890" w:rsidRDefault="006C563C" w:rsidP="005D77A3">
            <w:pPr>
              <w:pStyle w:val="1"/>
              <w:rPr>
                <w:b w:val="0"/>
              </w:rPr>
            </w:pPr>
            <w:r w:rsidRPr="00554890">
              <w:rPr>
                <w:b w:val="0"/>
              </w:rPr>
              <w:t>Приложения к административному регламенту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 w:rsidP="000144FF">
            <w:pPr>
              <w:pStyle w:val="11"/>
              <w:tabs>
                <w:tab w:val="left" w:pos="1985"/>
              </w:tabs>
              <w:jc w:val="both"/>
              <w:rPr>
                <w:rFonts w:ascii="Arial" w:hAnsi="Arial" w:cs="Arial"/>
                <w:bCs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Приложение</w:t>
            </w:r>
            <w:proofErr w:type="gramStart"/>
            <w:r w:rsidRPr="00554890">
              <w:rPr>
                <w:rFonts w:ascii="Arial" w:hAnsi="Arial" w:cs="Arial"/>
                <w:szCs w:val="24"/>
              </w:rPr>
              <w:t xml:space="preserve"> А</w:t>
            </w:r>
            <w:proofErr w:type="gramEnd"/>
            <w:r w:rsidRPr="00554890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554890" w:rsidRDefault="006C563C" w:rsidP="007F7959">
            <w:pPr>
              <w:pStyle w:val="11"/>
              <w:tabs>
                <w:tab w:val="left" w:pos="1985"/>
              </w:tabs>
              <w:jc w:val="both"/>
              <w:rPr>
                <w:rFonts w:ascii="Arial" w:hAnsi="Arial" w:cs="Arial"/>
                <w:bCs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 xml:space="preserve">Блок-схема административных процедур 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 w:rsidP="001A6C29">
            <w:pPr>
              <w:pStyle w:val="11"/>
              <w:tabs>
                <w:tab w:val="left" w:pos="1985"/>
              </w:tabs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Приложение</w:t>
            </w:r>
            <w:proofErr w:type="gramStart"/>
            <w:r w:rsidRPr="00554890">
              <w:rPr>
                <w:rFonts w:ascii="Arial" w:hAnsi="Arial" w:cs="Arial"/>
                <w:szCs w:val="24"/>
              </w:rPr>
              <w:t xml:space="preserve"> Б</w:t>
            </w:r>
            <w:proofErr w:type="gramEnd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554890" w:rsidRDefault="006C563C" w:rsidP="001A6C29">
            <w:pPr>
              <w:pStyle w:val="11"/>
              <w:tabs>
                <w:tab w:val="left" w:pos="1985"/>
              </w:tabs>
              <w:ind w:left="43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Форма письменного запроса Заявителя о предоставлении муниципальной услуги</w:t>
            </w:r>
          </w:p>
        </w:tc>
      </w:tr>
      <w:tr w:rsidR="006C563C" w:rsidRPr="00554890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554890" w:rsidRDefault="006C563C" w:rsidP="001A6C29">
            <w:pPr>
              <w:pStyle w:val="11"/>
              <w:tabs>
                <w:tab w:val="left" w:pos="1985"/>
              </w:tabs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Приложение</w:t>
            </w:r>
            <w:proofErr w:type="gramStart"/>
            <w:r w:rsidRPr="00554890">
              <w:rPr>
                <w:rFonts w:ascii="Arial" w:hAnsi="Arial" w:cs="Arial"/>
                <w:szCs w:val="24"/>
              </w:rPr>
              <w:t xml:space="preserve"> В</w:t>
            </w:r>
            <w:proofErr w:type="gramEnd"/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554890" w:rsidRDefault="006C563C" w:rsidP="001A6C29">
            <w:pPr>
              <w:pStyle w:val="11"/>
              <w:tabs>
                <w:tab w:val="left" w:pos="1985"/>
              </w:tabs>
              <w:ind w:left="43"/>
              <w:jc w:val="both"/>
              <w:rPr>
                <w:rFonts w:ascii="Arial" w:hAnsi="Arial" w:cs="Arial"/>
                <w:szCs w:val="24"/>
              </w:rPr>
            </w:pPr>
            <w:r w:rsidRPr="00554890">
              <w:rPr>
                <w:rFonts w:ascii="Arial" w:hAnsi="Arial" w:cs="Arial"/>
                <w:szCs w:val="24"/>
              </w:rPr>
              <w:t>Образец письменного запроса Заявителя о предоставлении муниципальной услуги</w:t>
            </w:r>
          </w:p>
        </w:tc>
      </w:tr>
    </w:tbl>
    <w:p w:rsidR="00BF6B18" w:rsidRPr="00554890" w:rsidRDefault="00BF6B18" w:rsidP="00DB0CC0">
      <w:pPr>
        <w:tabs>
          <w:tab w:val="left" w:pos="1985"/>
        </w:tabs>
        <w:rPr>
          <w:sz w:val="24"/>
          <w:szCs w:val="24"/>
        </w:rPr>
      </w:pPr>
    </w:p>
    <w:sectPr w:rsidR="00BF6B18" w:rsidRPr="00554890" w:rsidSect="00791ED6">
      <w:headerReference w:type="default" r:id="rId23"/>
      <w:pgSz w:w="11907" w:h="16840" w:code="9"/>
      <w:pgMar w:top="1134" w:right="567" w:bottom="1134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DFB" w:rsidRDefault="00C62DFB" w:rsidP="00C220E1">
      <w:r>
        <w:separator/>
      </w:r>
    </w:p>
  </w:endnote>
  <w:endnote w:type="continuationSeparator" w:id="0">
    <w:p w:rsidR="00C62DFB" w:rsidRDefault="00C62DFB" w:rsidP="00C22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DFB" w:rsidRDefault="00C62DFB" w:rsidP="00C220E1">
      <w:r>
        <w:separator/>
      </w:r>
    </w:p>
  </w:footnote>
  <w:footnote w:type="continuationSeparator" w:id="0">
    <w:p w:rsidR="00C62DFB" w:rsidRDefault="00C62DFB" w:rsidP="00C220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  <w:szCs w:val="22"/>
      </w:rPr>
      <w:id w:val="9866954"/>
      <w:docPartObj>
        <w:docPartGallery w:val="Page Numbers (Top of Page)"/>
        <w:docPartUnique/>
      </w:docPartObj>
    </w:sdtPr>
    <w:sdtContent>
      <w:p w:rsidR="00A541C5" w:rsidRPr="00497520" w:rsidRDefault="00AB0980">
        <w:pPr>
          <w:pStyle w:val="affff4"/>
          <w:jc w:val="center"/>
          <w:rPr>
            <w:sz w:val="22"/>
            <w:szCs w:val="22"/>
          </w:rPr>
        </w:pPr>
        <w:r w:rsidRPr="00497520">
          <w:rPr>
            <w:sz w:val="22"/>
            <w:szCs w:val="22"/>
          </w:rPr>
          <w:fldChar w:fldCharType="begin"/>
        </w:r>
        <w:r w:rsidR="00A541C5" w:rsidRPr="00497520">
          <w:rPr>
            <w:sz w:val="22"/>
            <w:szCs w:val="22"/>
          </w:rPr>
          <w:instrText xml:space="preserve"> PAGE   \* MERGEFORMAT </w:instrText>
        </w:r>
        <w:r w:rsidRPr="00497520">
          <w:rPr>
            <w:sz w:val="22"/>
            <w:szCs w:val="22"/>
          </w:rPr>
          <w:fldChar w:fldCharType="separate"/>
        </w:r>
        <w:r w:rsidR="004C1A96">
          <w:rPr>
            <w:noProof/>
            <w:sz w:val="22"/>
            <w:szCs w:val="22"/>
          </w:rPr>
          <w:t>2</w:t>
        </w:r>
        <w:r w:rsidRPr="00497520">
          <w:rPr>
            <w:sz w:val="22"/>
            <w:szCs w:val="22"/>
          </w:rPr>
          <w:fldChar w:fldCharType="end"/>
        </w:r>
      </w:p>
    </w:sdtContent>
  </w:sdt>
  <w:p w:rsidR="00A541C5" w:rsidRDefault="00A541C5">
    <w:pPr>
      <w:pStyle w:val="afff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4500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1">
    <w:nsid w:val="1F2C1E13"/>
    <w:multiLevelType w:val="hybridMultilevel"/>
    <w:tmpl w:val="02920256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F3033C2"/>
    <w:multiLevelType w:val="multilevel"/>
    <w:tmpl w:val="47D4FB88"/>
    <w:lvl w:ilvl="0">
      <w:start w:val="1"/>
      <w:numFmt w:val="decimal"/>
      <w:lvlText w:val="%1."/>
      <w:lvlJc w:val="left"/>
      <w:pPr>
        <w:ind w:left="403" w:hanging="360"/>
      </w:pPr>
      <w:rPr>
        <w:rFonts w:hint="default"/>
        <w:b w:val="0"/>
      </w:rPr>
    </w:lvl>
    <w:lvl w:ilvl="1">
      <w:start w:val="6"/>
      <w:numFmt w:val="decimal"/>
      <w:isLgl/>
      <w:lvlText w:val="%1.%2."/>
      <w:lvlJc w:val="left"/>
      <w:pPr>
        <w:ind w:left="67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311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8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21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493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27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01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035" w:hanging="1800"/>
      </w:pPr>
      <w:rPr>
        <w:rFonts w:cs="Times New Roman" w:hint="default"/>
        <w:b/>
      </w:rPr>
    </w:lvl>
  </w:abstractNum>
  <w:abstractNum w:abstractNumId="3">
    <w:nsid w:val="25C53502"/>
    <w:multiLevelType w:val="hybridMultilevel"/>
    <w:tmpl w:val="72209120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066C5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5">
    <w:nsid w:val="28296A82"/>
    <w:multiLevelType w:val="hybridMultilevel"/>
    <w:tmpl w:val="BB3C83A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3449BD"/>
    <w:multiLevelType w:val="hybridMultilevel"/>
    <w:tmpl w:val="54D6E62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2A4838"/>
    <w:multiLevelType w:val="hybridMultilevel"/>
    <w:tmpl w:val="BCDA9744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B159C8"/>
    <w:multiLevelType w:val="hybridMultilevel"/>
    <w:tmpl w:val="2B50FC18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5909B0"/>
    <w:multiLevelType w:val="hybridMultilevel"/>
    <w:tmpl w:val="7542DACC"/>
    <w:lvl w:ilvl="0" w:tplc="ED649CD8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0">
    <w:nsid w:val="4EBE1072"/>
    <w:multiLevelType w:val="hybridMultilevel"/>
    <w:tmpl w:val="0C6A804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6C7512C"/>
    <w:multiLevelType w:val="hybridMultilevel"/>
    <w:tmpl w:val="9976BDB0"/>
    <w:lvl w:ilvl="0" w:tplc="A648C0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C87969"/>
    <w:multiLevelType w:val="hybridMultilevel"/>
    <w:tmpl w:val="0D8C396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9E443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14">
    <w:nsid w:val="68A301EB"/>
    <w:multiLevelType w:val="hybridMultilevel"/>
    <w:tmpl w:val="903CC70A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8E849D1"/>
    <w:multiLevelType w:val="hybridMultilevel"/>
    <w:tmpl w:val="5CDA8194"/>
    <w:lvl w:ilvl="0" w:tplc="8FA4169E">
      <w:start w:val="1"/>
      <w:numFmt w:val="bullet"/>
      <w:lvlText w:val=""/>
      <w:lvlJc w:val="left"/>
      <w:pPr>
        <w:ind w:left="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16">
    <w:nsid w:val="6C4E415B"/>
    <w:multiLevelType w:val="hybridMultilevel"/>
    <w:tmpl w:val="0F6E6C04"/>
    <w:lvl w:ilvl="0" w:tplc="2FFC23F6">
      <w:start w:val="1"/>
      <w:numFmt w:val="decimal"/>
      <w:lvlText w:val="%1."/>
      <w:lvlJc w:val="left"/>
      <w:pPr>
        <w:ind w:left="40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7">
    <w:nsid w:val="6CC63CF8"/>
    <w:multiLevelType w:val="multilevel"/>
    <w:tmpl w:val="D04A6776"/>
    <w:lvl w:ilvl="0">
      <w:start w:val="1"/>
      <w:numFmt w:val="bullet"/>
      <w:lvlText w:val=""/>
      <w:lvlJc w:val="left"/>
      <w:pPr>
        <w:tabs>
          <w:tab w:val="num" w:pos="742"/>
        </w:tabs>
        <w:ind w:left="74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62"/>
        </w:tabs>
        <w:ind w:left="146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22"/>
        </w:tabs>
        <w:ind w:left="362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82"/>
        </w:tabs>
        <w:ind w:left="578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  <w:sz w:val="20"/>
      </w:rPr>
    </w:lvl>
  </w:abstractNum>
  <w:abstractNum w:abstractNumId="18">
    <w:nsid w:val="6EDF29C6"/>
    <w:multiLevelType w:val="hybridMultilevel"/>
    <w:tmpl w:val="AA1C7A42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6F904031"/>
    <w:multiLevelType w:val="hybridMultilevel"/>
    <w:tmpl w:val="BCD00BA4"/>
    <w:lvl w:ilvl="0" w:tplc="C2443B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0">
    <w:nsid w:val="754068F6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1">
    <w:nsid w:val="75B57AC4"/>
    <w:multiLevelType w:val="multilevel"/>
    <w:tmpl w:val="4F8412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C26C13"/>
    <w:multiLevelType w:val="hybridMultilevel"/>
    <w:tmpl w:val="B6DED23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E2B0995"/>
    <w:multiLevelType w:val="hybridMultilevel"/>
    <w:tmpl w:val="9CE4627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8"/>
  </w:num>
  <w:num w:numId="4">
    <w:abstractNumId w:val="22"/>
  </w:num>
  <w:num w:numId="5">
    <w:abstractNumId w:val="17"/>
  </w:num>
  <w:num w:numId="6">
    <w:abstractNumId w:val="21"/>
  </w:num>
  <w:num w:numId="7">
    <w:abstractNumId w:val="11"/>
  </w:num>
  <w:num w:numId="8">
    <w:abstractNumId w:val="12"/>
  </w:num>
  <w:num w:numId="9">
    <w:abstractNumId w:val="10"/>
  </w:num>
  <w:num w:numId="10">
    <w:abstractNumId w:val="15"/>
  </w:num>
  <w:num w:numId="11">
    <w:abstractNumId w:val="19"/>
  </w:num>
  <w:num w:numId="12">
    <w:abstractNumId w:val="20"/>
  </w:num>
  <w:num w:numId="13">
    <w:abstractNumId w:val="18"/>
  </w:num>
  <w:num w:numId="14">
    <w:abstractNumId w:val="4"/>
  </w:num>
  <w:num w:numId="15">
    <w:abstractNumId w:val="1"/>
  </w:num>
  <w:num w:numId="16">
    <w:abstractNumId w:val="0"/>
  </w:num>
  <w:num w:numId="17">
    <w:abstractNumId w:val="13"/>
  </w:num>
  <w:num w:numId="18">
    <w:abstractNumId w:val="7"/>
  </w:num>
  <w:num w:numId="19">
    <w:abstractNumId w:val="9"/>
  </w:num>
  <w:num w:numId="20">
    <w:abstractNumId w:val="5"/>
  </w:num>
  <w:num w:numId="21">
    <w:abstractNumId w:val="14"/>
  </w:num>
  <w:num w:numId="22">
    <w:abstractNumId w:val="23"/>
  </w:num>
  <w:num w:numId="23">
    <w:abstractNumId w:val="3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mirrorMargins/>
  <w:bordersDoNotSurroundHeader/>
  <w:bordersDoNotSurroundFooter/>
  <w:proofState w:spelling="clean" w:grammar="clean"/>
  <w:defaultTabStop w:val="720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3BAF"/>
    <w:rsid w:val="0000531D"/>
    <w:rsid w:val="00005F9F"/>
    <w:rsid w:val="000144FF"/>
    <w:rsid w:val="00021149"/>
    <w:rsid w:val="00025DA9"/>
    <w:rsid w:val="00033258"/>
    <w:rsid w:val="00061A56"/>
    <w:rsid w:val="00084C28"/>
    <w:rsid w:val="000877F7"/>
    <w:rsid w:val="00087FBD"/>
    <w:rsid w:val="0009132C"/>
    <w:rsid w:val="00093ADD"/>
    <w:rsid w:val="000A6891"/>
    <w:rsid w:val="000A6FFE"/>
    <w:rsid w:val="000C1431"/>
    <w:rsid w:val="000C2FB9"/>
    <w:rsid w:val="000C621F"/>
    <w:rsid w:val="000D30F8"/>
    <w:rsid w:val="000D6675"/>
    <w:rsid w:val="000E493B"/>
    <w:rsid w:val="000F0121"/>
    <w:rsid w:val="000F1165"/>
    <w:rsid w:val="000F22C8"/>
    <w:rsid w:val="000F7626"/>
    <w:rsid w:val="0010349C"/>
    <w:rsid w:val="0010687D"/>
    <w:rsid w:val="00112D7A"/>
    <w:rsid w:val="00112EB9"/>
    <w:rsid w:val="00114F0E"/>
    <w:rsid w:val="00126E73"/>
    <w:rsid w:val="00136262"/>
    <w:rsid w:val="001403EC"/>
    <w:rsid w:val="00140906"/>
    <w:rsid w:val="001475DC"/>
    <w:rsid w:val="00153C06"/>
    <w:rsid w:val="0015486C"/>
    <w:rsid w:val="00170C3A"/>
    <w:rsid w:val="001755EF"/>
    <w:rsid w:val="001773B4"/>
    <w:rsid w:val="00190207"/>
    <w:rsid w:val="00194AA9"/>
    <w:rsid w:val="00194DF2"/>
    <w:rsid w:val="0019550C"/>
    <w:rsid w:val="001A6C29"/>
    <w:rsid w:val="001B02BF"/>
    <w:rsid w:val="001B6194"/>
    <w:rsid w:val="001B780E"/>
    <w:rsid w:val="001D296A"/>
    <w:rsid w:val="001E496A"/>
    <w:rsid w:val="001E5C54"/>
    <w:rsid w:val="001E5FC9"/>
    <w:rsid w:val="001E6679"/>
    <w:rsid w:val="001F0F20"/>
    <w:rsid w:val="002042D4"/>
    <w:rsid w:val="0020478D"/>
    <w:rsid w:val="00213CBD"/>
    <w:rsid w:val="002157C0"/>
    <w:rsid w:val="0021732E"/>
    <w:rsid w:val="0022117E"/>
    <w:rsid w:val="00222144"/>
    <w:rsid w:val="00231165"/>
    <w:rsid w:val="002312AF"/>
    <w:rsid w:val="00231D40"/>
    <w:rsid w:val="00240546"/>
    <w:rsid w:val="002424AF"/>
    <w:rsid w:val="00243C98"/>
    <w:rsid w:val="00260825"/>
    <w:rsid w:val="00265649"/>
    <w:rsid w:val="00272AF9"/>
    <w:rsid w:val="002766E7"/>
    <w:rsid w:val="00296BFA"/>
    <w:rsid w:val="00297FFD"/>
    <w:rsid w:val="002A0EA0"/>
    <w:rsid w:val="002A2E9C"/>
    <w:rsid w:val="002B5A8C"/>
    <w:rsid w:val="002B65FB"/>
    <w:rsid w:val="002C7DAD"/>
    <w:rsid w:val="002D2BE4"/>
    <w:rsid w:val="002E5BDB"/>
    <w:rsid w:val="002F51E6"/>
    <w:rsid w:val="002F6B87"/>
    <w:rsid w:val="003100EE"/>
    <w:rsid w:val="00312E50"/>
    <w:rsid w:val="00313ACC"/>
    <w:rsid w:val="003216D1"/>
    <w:rsid w:val="003331CE"/>
    <w:rsid w:val="00360CA7"/>
    <w:rsid w:val="0037165A"/>
    <w:rsid w:val="00380DBD"/>
    <w:rsid w:val="00387E3B"/>
    <w:rsid w:val="00391E8C"/>
    <w:rsid w:val="00396BCC"/>
    <w:rsid w:val="003A230C"/>
    <w:rsid w:val="003A338B"/>
    <w:rsid w:val="003A7292"/>
    <w:rsid w:val="003B5A2A"/>
    <w:rsid w:val="003C5D3A"/>
    <w:rsid w:val="003C72B5"/>
    <w:rsid w:val="003E5614"/>
    <w:rsid w:val="003E61D2"/>
    <w:rsid w:val="003F01D9"/>
    <w:rsid w:val="003F3F62"/>
    <w:rsid w:val="00405692"/>
    <w:rsid w:val="00415010"/>
    <w:rsid w:val="0044245F"/>
    <w:rsid w:val="00447636"/>
    <w:rsid w:val="00451413"/>
    <w:rsid w:val="00451948"/>
    <w:rsid w:val="00463BAF"/>
    <w:rsid w:val="0046675B"/>
    <w:rsid w:val="00470443"/>
    <w:rsid w:val="00472960"/>
    <w:rsid w:val="00476791"/>
    <w:rsid w:val="004837BF"/>
    <w:rsid w:val="0049318C"/>
    <w:rsid w:val="004969D4"/>
    <w:rsid w:val="00497520"/>
    <w:rsid w:val="004A2619"/>
    <w:rsid w:val="004A6046"/>
    <w:rsid w:val="004A68F4"/>
    <w:rsid w:val="004B6D63"/>
    <w:rsid w:val="004B6DB2"/>
    <w:rsid w:val="004C1A96"/>
    <w:rsid w:val="004C2D27"/>
    <w:rsid w:val="00500EFD"/>
    <w:rsid w:val="005054BA"/>
    <w:rsid w:val="00505F3F"/>
    <w:rsid w:val="00510ADA"/>
    <w:rsid w:val="00524ECF"/>
    <w:rsid w:val="0053157B"/>
    <w:rsid w:val="00531B5F"/>
    <w:rsid w:val="00531DB4"/>
    <w:rsid w:val="005323A6"/>
    <w:rsid w:val="005346BF"/>
    <w:rsid w:val="00536C0A"/>
    <w:rsid w:val="00542629"/>
    <w:rsid w:val="00546E7F"/>
    <w:rsid w:val="00552DB2"/>
    <w:rsid w:val="005533F1"/>
    <w:rsid w:val="00554890"/>
    <w:rsid w:val="005572CD"/>
    <w:rsid w:val="005648D2"/>
    <w:rsid w:val="00572522"/>
    <w:rsid w:val="00580CF3"/>
    <w:rsid w:val="0058131A"/>
    <w:rsid w:val="005822C5"/>
    <w:rsid w:val="00583236"/>
    <w:rsid w:val="00584243"/>
    <w:rsid w:val="00585D25"/>
    <w:rsid w:val="005906EC"/>
    <w:rsid w:val="005937E2"/>
    <w:rsid w:val="005A02F0"/>
    <w:rsid w:val="005A3E78"/>
    <w:rsid w:val="005B0C45"/>
    <w:rsid w:val="005B50CD"/>
    <w:rsid w:val="005C0D7F"/>
    <w:rsid w:val="005D31A3"/>
    <w:rsid w:val="005D77A3"/>
    <w:rsid w:val="005E042C"/>
    <w:rsid w:val="005F5B21"/>
    <w:rsid w:val="00601C91"/>
    <w:rsid w:val="006076A6"/>
    <w:rsid w:val="00621480"/>
    <w:rsid w:val="006437B9"/>
    <w:rsid w:val="0064392E"/>
    <w:rsid w:val="00647497"/>
    <w:rsid w:val="00650B62"/>
    <w:rsid w:val="006537B8"/>
    <w:rsid w:val="00653B16"/>
    <w:rsid w:val="00657DAA"/>
    <w:rsid w:val="00667FEC"/>
    <w:rsid w:val="00674DD3"/>
    <w:rsid w:val="00675118"/>
    <w:rsid w:val="00677CCD"/>
    <w:rsid w:val="0068016E"/>
    <w:rsid w:val="006853A1"/>
    <w:rsid w:val="00692E49"/>
    <w:rsid w:val="006A6A5E"/>
    <w:rsid w:val="006B06CB"/>
    <w:rsid w:val="006B20E4"/>
    <w:rsid w:val="006B3711"/>
    <w:rsid w:val="006B5768"/>
    <w:rsid w:val="006C32F9"/>
    <w:rsid w:val="006C563C"/>
    <w:rsid w:val="006D5209"/>
    <w:rsid w:val="006E1144"/>
    <w:rsid w:val="006F3F9A"/>
    <w:rsid w:val="006F6EC1"/>
    <w:rsid w:val="006F76BF"/>
    <w:rsid w:val="007018BB"/>
    <w:rsid w:val="00706DE4"/>
    <w:rsid w:val="007119CC"/>
    <w:rsid w:val="00723406"/>
    <w:rsid w:val="00734F43"/>
    <w:rsid w:val="00744C9D"/>
    <w:rsid w:val="00750722"/>
    <w:rsid w:val="007542F3"/>
    <w:rsid w:val="007642C5"/>
    <w:rsid w:val="00774575"/>
    <w:rsid w:val="00785144"/>
    <w:rsid w:val="00791ED6"/>
    <w:rsid w:val="00795D2C"/>
    <w:rsid w:val="00796CD4"/>
    <w:rsid w:val="007B2E1B"/>
    <w:rsid w:val="007B59C9"/>
    <w:rsid w:val="007C05F3"/>
    <w:rsid w:val="007C0DF3"/>
    <w:rsid w:val="007D08CD"/>
    <w:rsid w:val="007D178F"/>
    <w:rsid w:val="007D323E"/>
    <w:rsid w:val="007D6D79"/>
    <w:rsid w:val="007E1A03"/>
    <w:rsid w:val="007E2B60"/>
    <w:rsid w:val="007E36E0"/>
    <w:rsid w:val="007E40A1"/>
    <w:rsid w:val="007E53AD"/>
    <w:rsid w:val="007E6607"/>
    <w:rsid w:val="007F6513"/>
    <w:rsid w:val="007F7242"/>
    <w:rsid w:val="007F7258"/>
    <w:rsid w:val="007F768A"/>
    <w:rsid w:val="007F7959"/>
    <w:rsid w:val="008045F5"/>
    <w:rsid w:val="00812DE2"/>
    <w:rsid w:val="00814216"/>
    <w:rsid w:val="00815275"/>
    <w:rsid w:val="008157D5"/>
    <w:rsid w:val="00841081"/>
    <w:rsid w:val="00842413"/>
    <w:rsid w:val="008446DE"/>
    <w:rsid w:val="00846D70"/>
    <w:rsid w:val="00850682"/>
    <w:rsid w:val="00851E4B"/>
    <w:rsid w:val="008639B5"/>
    <w:rsid w:val="00864713"/>
    <w:rsid w:val="0086502D"/>
    <w:rsid w:val="008707C9"/>
    <w:rsid w:val="0089302C"/>
    <w:rsid w:val="00897C27"/>
    <w:rsid w:val="008A73E4"/>
    <w:rsid w:val="008B5C01"/>
    <w:rsid w:val="008B6CF2"/>
    <w:rsid w:val="008C6CE1"/>
    <w:rsid w:val="008D4AD7"/>
    <w:rsid w:val="008D6FA1"/>
    <w:rsid w:val="008E1D39"/>
    <w:rsid w:val="008E294B"/>
    <w:rsid w:val="008E3013"/>
    <w:rsid w:val="008E36BD"/>
    <w:rsid w:val="00900F2A"/>
    <w:rsid w:val="009033EC"/>
    <w:rsid w:val="00907604"/>
    <w:rsid w:val="00911363"/>
    <w:rsid w:val="00917E54"/>
    <w:rsid w:val="00920398"/>
    <w:rsid w:val="009378B4"/>
    <w:rsid w:val="00941588"/>
    <w:rsid w:val="009427B6"/>
    <w:rsid w:val="009449D7"/>
    <w:rsid w:val="009509A0"/>
    <w:rsid w:val="0096632F"/>
    <w:rsid w:val="00967D85"/>
    <w:rsid w:val="009701E1"/>
    <w:rsid w:val="0098410C"/>
    <w:rsid w:val="00986393"/>
    <w:rsid w:val="009867D7"/>
    <w:rsid w:val="009A3222"/>
    <w:rsid w:val="009B435E"/>
    <w:rsid w:val="009B6369"/>
    <w:rsid w:val="009C000A"/>
    <w:rsid w:val="009C0A35"/>
    <w:rsid w:val="009D0A3B"/>
    <w:rsid w:val="009D5207"/>
    <w:rsid w:val="009D64BD"/>
    <w:rsid w:val="009D710B"/>
    <w:rsid w:val="009E61F4"/>
    <w:rsid w:val="009F081A"/>
    <w:rsid w:val="009F2C77"/>
    <w:rsid w:val="009F7D54"/>
    <w:rsid w:val="00A1100B"/>
    <w:rsid w:val="00A1723F"/>
    <w:rsid w:val="00A2076E"/>
    <w:rsid w:val="00A21195"/>
    <w:rsid w:val="00A22F35"/>
    <w:rsid w:val="00A30EC9"/>
    <w:rsid w:val="00A327EE"/>
    <w:rsid w:val="00A34E76"/>
    <w:rsid w:val="00A541C5"/>
    <w:rsid w:val="00A546F3"/>
    <w:rsid w:val="00A57D9D"/>
    <w:rsid w:val="00A6048A"/>
    <w:rsid w:val="00A67CE4"/>
    <w:rsid w:val="00A74892"/>
    <w:rsid w:val="00A76377"/>
    <w:rsid w:val="00A85746"/>
    <w:rsid w:val="00A87F3E"/>
    <w:rsid w:val="00AA2A5D"/>
    <w:rsid w:val="00AA2B03"/>
    <w:rsid w:val="00AA47D3"/>
    <w:rsid w:val="00AB0980"/>
    <w:rsid w:val="00AB3568"/>
    <w:rsid w:val="00AB45A6"/>
    <w:rsid w:val="00AC0384"/>
    <w:rsid w:val="00AC7D53"/>
    <w:rsid w:val="00AD07AC"/>
    <w:rsid w:val="00AD4236"/>
    <w:rsid w:val="00AD4557"/>
    <w:rsid w:val="00B00DFB"/>
    <w:rsid w:val="00B1256E"/>
    <w:rsid w:val="00B1417C"/>
    <w:rsid w:val="00B15200"/>
    <w:rsid w:val="00B17033"/>
    <w:rsid w:val="00B21454"/>
    <w:rsid w:val="00B224CA"/>
    <w:rsid w:val="00B31F03"/>
    <w:rsid w:val="00B463EB"/>
    <w:rsid w:val="00B538B1"/>
    <w:rsid w:val="00B56E0D"/>
    <w:rsid w:val="00B607DF"/>
    <w:rsid w:val="00B60B69"/>
    <w:rsid w:val="00B65A6D"/>
    <w:rsid w:val="00B76551"/>
    <w:rsid w:val="00B76855"/>
    <w:rsid w:val="00B80D68"/>
    <w:rsid w:val="00B81CA1"/>
    <w:rsid w:val="00B87D61"/>
    <w:rsid w:val="00B95462"/>
    <w:rsid w:val="00B96077"/>
    <w:rsid w:val="00BB2E81"/>
    <w:rsid w:val="00BB6F86"/>
    <w:rsid w:val="00BC0FF6"/>
    <w:rsid w:val="00BE521D"/>
    <w:rsid w:val="00BF2275"/>
    <w:rsid w:val="00BF3AC3"/>
    <w:rsid w:val="00BF5CF4"/>
    <w:rsid w:val="00BF6B18"/>
    <w:rsid w:val="00BF6B48"/>
    <w:rsid w:val="00C209DE"/>
    <w:rsid w:val="00C220E1"/>
    <w:rsid w:val="00C23EE4"/>
    <w:rsid w:val="00C268B8"/>
    <w:rsid w:val="00C35371"/>
    <w:rsid w:val="00C53E79"/>
    <w:rsid w:val="00C61A9C"/>
    <w:rsid w:val="00C62DFB"/>
    <w:rsid w:val="00C631DA"/>
    <w:rsid w:val="00C650A7"/>
    <w:rsid w:val="00C70721"/>
    <w:rsid w:val="00CB045A"/>
    <w:rsid w:val="00CB1198"/>
    <w:rsid w:val="00CB3B96"/>
    <w:rsid w:val="00CB6D66"/>
    <w:rsid w:val="00CC05A2"/>
    <w:rsid w:val="00CC0898"/>
    <w:rsid w:val="00CC44B1"/>
    <w:rsid w:val="00CC7603"/>
    <w:rsid w:val="00CD0E83"/>
    <w:rsid w:val="00CE7B69"/>
    <w:rsid w:val="00CF0C0C"/>
    <w:rsid w:val="00D01228"/>
    <w:rsid w:val="00D01322"/>
    <w:rsid w:val="00D033F7"/>
    <w:rsid w:val="00D03899"/>
    <w:rsid w:val="00D16D29"/>
    <w:rsid w:val="00D23896"/>
    <w:rsid w:val="00D3082E"/>
    <w:rsid w:val="00D51F25"/>
    <w:rsid w:val="00D57FF2"/>
    <w:rsid w:val="00D60657"/>
    <w:rsid w:val="00D60E1B"/>
    <w:rsid w:val="00D61A63"/>
    <w:rsid w:val="00D66ABB"/>
    <w:rsid w:val="00D745C8"/>
    <w:rsid w:val="00D761CB"/>
    <w:rsid w:val="00D76911"/>
    <w:rsid w:val="00D82146"/>
    <w:rsid w:val="00D823CE"/>
    <w:rsid w:val="00D82F66"/>
    <w:rsid w:val="00D83993"/>
    <w:rsid w:val="00D84611"/>
    <w:rsid w:val="00DA5B80"/>
    <w:rsid w:val="00DB0CC0"/>
    <w:rsid w:val="00DB488A"/>
    <w:rsid w:val="00DD569E"/>
    <w:rsid w:val="00DE4552"/>
    <w:rsid w:val="00DE6A18"/>
    <w:rsid w:val="00E01920"/>
    <w:rsid w:val="00E0453E"/>
    <w:rsid w:val="00E239F8"/>
    <w:rsid w:val="00E40BE5"/>
    <w:rsid w:val="00E512FF"/>
    <w:rsid w:val="00E551A5"/>
    <w:rsid w:val="00E57751"/>
    <w:rsid w:val="00E61834"/>
    <w:rsid w:val="00E7381D"/>
    <w:rsid w:val="00E745C9"/>
    <w:rsid w:val="00E75DF1"/>
    <w:rsid w:val="00E92EE2"/>
    <w:rsid w:val="00EA17DB"/>
    <w:rsid w:val="00EC5C0E"/>
    <w:rsid w:val="00ED1442"/>
    <w:rsid w:val="00ED72CB"/>
    <w:rsid w:val="00EE515E"/>
    <w:rsid w:val="00EF31D6"/>
    <w:rsid w:val="00EF73E1"/>
    <w:rsid w:val="00F13F7F"/>
    <w:rsid w:val="00F166F1"/>
    <w:rsid w:val="00F16F92"/>
    <w:rsid w:val="00F2436D"/>
    <w:rsid w:val="00F43219"/>
    <w:rsid w:val="00F6131A"/>
    <w:rsid w:val="00F7211E"/>
    <w:rsid w:val="00F73E58"/>
    <w:rsid w:val="00F856E3"/>
    <w:rsid w:val="00F900A7"/>
    <w:rsid w:val="00F912BE"/>
    <w:rsid w:val="00FA2BED"/>
    <w:rsid w:val="00FA4ACF"/>
    <w:rsid w:val="00FA55B2"/>
    <w:rsid w:val="00FE3AAF"/>
    <w:rsid w:val="00FE6227"/>
    <w:rsid w:val="00FE75ED"/>
    <w:rsid w:val="00FE7CE7"/>
    <w:rsid w:val="00FF4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E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01E1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9701E1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9701E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9701E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701E1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9701E1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9701E1"/>
    <w:rPr>
      <w:u w:val="single"/>
    </w:rPr>
  </w:style>
  <w:style w:type="paragraph" w:customStyle="1" w:styleId="a6">
    <w:name w:val="Внимание"/>
    <w:basedOn w:val="a"/>
    <w:next w:val="a"/>
    <w:uiPriority w:val="99"/>
    <w:rsid w:val="009701E1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9701E1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9701E1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9701E1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9701E1"/>
    <w:rPr>
      <w:rFonts w:ascii="Arial" w:hAnsi="Arial" w:cs="Arial"/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sid w:val="009701E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701E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701E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701E1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9701E1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9701E1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9701E1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9701E1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9701E1"/>
  </w:style>
  <w:style w:type="paragraph" w:customStyle="1" w:styleId="af2">
    <w:name w:val="Заголовок статьи"/>
    <w:basedOn w:val="a"/>
    <w:next w:val="a"/>
    <w:uiPriority w:val="99"/>
    <w:rsid w:val="009701E1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9701E1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9701E1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9701E1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9701E1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9701E1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9701E1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9701E1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9701E1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9701E1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9701E1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9701E1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9701E1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9701E1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9701E1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9701E1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9701E1"/>
    <w:rPr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9701E1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9701E1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9701E1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9701E1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9701E1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9701E1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9701E1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9701E1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9701E1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9701E1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9701E1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9701E1"/>
  </w:style>
  <w:style w:type="paragraph" w:customStyle="1" w:styleId="afff4">
    <w:name w:val="Словарная статья"/>
    <w:basedOn w:val="a"/>
    <w:next w:val="a"/>
    <w:uiPriority w:val="99"/>
    <w:rsid w:val="009701E1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9701E1"/>
  </w:style>
  <w:style w:type="character" w:customStyle="1" w:styleId="afff6">
    <w:name w:val="Сравнение редакций. Добавленный фрагмент"/>
    <w:uiPriority w:val="99"/>
    <w:rsid w:val="009701E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9701E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9701E1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9701E1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9701E1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9701E1"/>
    <w:rPr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9701E1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9701E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701E1"/>
    <w:pPr>
      <w:spacing w:before="300"/>
    </w:pPr>
  </w:style>
  <w:style w:type="paragraph" w:customStyle="1" w:styleId="11">
    <w:name w:val="Обычный1"/>
    <w:rsid w:val="005648D2"/>
    <w:pPr>
      <w:widowControl w:val="0"/>
      <w:spacing w:after="0" w:line="240" w:lineRule="auto"/>
      <w:ind w:left="8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ffff">
    <w:name w:val="Normal (Web)"/>
    <w:basedOn w:val="a"/>
    <w:unhideWhenUsed/>
    <w:rsid w:val="005648D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ff0">
    <w:name w:val="Hyperlink"/>
    <w:basedOn w:val="a0"/>
    <w:rsid w:val="00360CA7"/>
    <w:rPr>
      <w:color w:val="0000FF"/>
      <w:u w:val="single"/>
    </w:rPr>
  </w:style>
  <w:style w:type="paragraph" w:customStyle="1" w:styleId="ConsPlusNormal">
    <w:name w:val="ConsPlusNormal"/>
    <w:rsid w:val="008152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4">
    <w:name w:val="Font Style14"/>
    <w:basedOn w:val="a0"/>
    <w:rsid w:val="00E57751"/>
    <w:rPr>
      <w:rFonts w:ascii="Arial" w:hAnsi="Arial" w:cs="Arial" w:hint="default"/>
      <w:sz w:val="14"/>
      <w:szCs w:val="14"/>
    </w:rPr>
  </w:style>
  <w:style w:type="paragraph" w:customStyle="1" w:styleId="Style27">
    <w:name w:val="Style27"/>
    <w:basedOn w:val="a"/>
    <w:rsid w:val="006853A1"/>
    <w:pPr>
      <w:spacing w:line="192" w:lineRule="exact"/>
      <w:ind w:firstLine="281"/>
      <w:jc w:val="both"/>
    </w:pPr>
    <w:rPr>
      <w:rFonts w:eastAsia="Times New Roman"/>
      <w:sz w:val="24"/>
      <w:szCs w:val="24"/>
    </w:rPr>
  </w:style>
  <w:style w:type="paragraph" w:styleId="affff1">
    <w:name w:val="List Paragraph"/>
    <w:basedOn w:val="a"/>
    <w:uiPriority w:val="34"/>
    <w:qFormat/>
    <w:rsid w:val="001A6C29"/>
    <w:pPr>
      <w:ind w:left="720"/>
      <w:contextualSpacing/>
    </w:pPr>
  </w:style>
  <w:style w:type="paragraph" w:styleId="affff2">
    <w:name w:val="Balloon Text"/>
    <w:basedOn w:val="a"/>
    <w:link w:val="affff3"/>
    <w:uiPriority w:val="99"/>
    <w:semiHidden/>
    <w:unhideWhenUsed/>
    <w:rsid w:val="004A68F4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basedOn w:val="a0"/>
    <w:link w:val="affff2"/>
    <w:uiPriority w:val="99"/>
    <w:semiHidden/>
    <w:rsid w:val="004A68F4"/>
    <w:rPr>
      <w:rFonts w:ascii="Tahoma" w:hAnsi="Tahoma" w:cs="Tahoma"/>
      <w:sz w:val="16"/>
      <w:szCs w:val="16"/>
    </w:rPr>
  </w:style>
  <w:style w:type="paragraph" w:styleId="affff4">
    <w:name w:val="header"/>
    <w:basedOn w:val="a"/>
    <w:link w:val="affff5"/>
    <w:uiPriority w:val="99"/>
    <w:unhideWhenUsed/>
    <w:rsid w:val="00C220E1"/>
    <w:pPr>
      <w:tabs>
        <w:tab w:val="center" w:pos="4677"/>
        <w:tab w:val="right" w:pos="9355"/>
      </w:tabs>
    </w:pPr>
  </w:style>
  <w:style w:type="character" w:customStyle="1" w:styleId="affff5">
    <w:name w:val="Верхний колонтитул Знак"/>
    <w:basedOn w:val="a0"/>
    <w:link w:val="affff4"/>
    <w:uiPriority w:val="99"/>
    <w:rsid w:val="00C220E1"/>
    <w:rPr>
      <w:rFonts w:ascii="Arial" w:hAnsi="Arial" w:cs="Arial"/>
      <w:sz w:val="26"/>
      <w:szCs w:val="26"/>
    </w:rPr>
  </w:style>
  <w:style w:type="paragraph" w:styleId="affff6">
    <w:name w:val="footer"/>
    <w:basedOn w:val="a"/>
    <w:link w:val="affff7"/>
    <w:uiPriority w:val="99"/>
    <w:semiHidden/>
    <w:unhideWhenUsed/>
    <w:rsid w:val="00C220E1"/>
    <w:pPr>
      <w:tabs>
        <w:tab w:val="center" w:pos="4677"/>
        <w:tab w:val="right" w:pos="9355"/>
      </w:tabs>
    </w:pPr>
  </w:style>
  <w:style w:type="character" w:customStyle="1" w:styleId="affff7">
    <w:name w:val="Нижний колонтитул Знак"/>
    <w:basedOn w:val="a0"/>
    <w:link w:val="affff6"/>
    <w:uiPriority w:val="99"/>
    <w:semiHidden/>
    <w:rsid w:val="00C220E1"/>
    <w:rPr>
      <w:rFonts w:ascii="Arial" w:hAnsi="Arial" w:cs="Arial"/>
      <w:sz w:val="26"/>
      <w:szCs w:val="26"/>
    </w:rPr>
  </w:style>
  <w:style w:type="table" w:styleId="affff8">
    <w:name w:val="Table Grid"/>
    <w:basedOn w:val="a1"/>
    <w:uiPriority w:val="59"/>
    <w:rsid w:val="00791E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9">
    <w:name w:val="annotation reference"/>
    <w:uiPriority w:val="99"/>
    <w:semiHidden/>
    <w:unhideWhenUsed/>
    <w:rsid w:val="007018BB"/>
    <w:rPr>
      <w:sz w:val="16"/>
      <w:szCs w:val="16"/>
    </w:rPr>
  </w:style>
  <w:style w:type="paragraph" w:styleId="affffa">
    <w:name w:val="annotation text"/>
    <w:basedOn w:val="a"/>
    <w:link w:val="affffb"/>
    <w:uiPriority w:val="99"/>
    <w:semiHidden/>
    <w:unhideWhenUsed/>
    <w:rsid w:val="007018BB"/>
    <w:pPr>
      <w:widowControl/>
      <w:autoSpaceDE/>
      <w:autoSpaceDN/>
      <w:adjustRightInd/>
    </w:pPr>
    <w:rPr>
      <w:rFonts w:ascii="Lucida Console" w:eastAsia="Times New Roman" w:hAnsi="Lucida Console" w:cs="Times New Roman"/>
      <w:sz w:val="20"/>
      <w:szCs w:val="20"/>
    </w:rPr>
  </w:style>
  <w:style w:type="character" w:customStyle="1" w:styleId="affffb">
    <w:name w:val="Текст примечания Знак"/>
    <w:basedOn w:val="a0"/>
    <w:link w:val="affffa"/>
    <w:uiPriority w:val="99"/>
    <w:semiHidden/>
    <w:rsid w:val="007018BB"/>
    <w:rPr>
      <w:rFonts w:ascii="Lucida Console" w:eastAsia="Times New Roman" w:hAnsi="Lucida Console" w:cs="Times New Roman"/>
      <w:sz w:val="20"/>
      <w:szCs w:val="20"/>
    </w:rPr>
  </w:style>
  <w:style w:type="paragraph" w:customStyle="1" w:styleId="ConsPlusNonformat">
    <w:name w:val="ConsPlusNonformat"/>
    <w:uiPriority w:val="99"/>
    <w:rsid w:val="004B6D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8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zmus@rambler.ru" TargetMode="External"/><Relationship Id="rId13" Type="http://schemas.openxmlformats.org/officeDocument/2006/relationships/hyperlink" Target="http://www.gosuslugi.ru/" TargetMode="External"/><Relationship Id="rId18" Type="http://schemas.openxmlformats.org/officeDocument/2006/relationships/hyperlink" Target="mailto:moudshi@mail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dmk26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dmk26.ru/" TargetMode="External"/><Relationship Id="rId17" Type="http://schemas.openxmlformats.org/officeDocument/2006/relationships/hyperlink" Target="mailto:muzmus@rambler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kul26zato@yandex.ru" TargetMode="External"/><Relationship Id="rId20" Type="http://schemas.openxmlformats.org/officeDocument/2006/relationships/hyperlink" Target="consultantplus://offline/ref=43222C7540D3C1A3619C3A230E2D5F439ECC733E8137C576AB5D69B64A32E2644E2AB70415D7CE21D010081CBC15EDD767E8A40C9594D5681CW8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ul26zato@yandex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kancel@adm.k26.ru" TargetMode="External"/><Relationship Id="rId23" Type="http://schemas.openxmlformats.org/officeDocument/2006/relationships/header" Target="header1.xml"/><Relationship Id="rId10" Type="http://schemas.openxmlformats.org/officeDocument/2006/relationships/hyperlink" Target="mailto:jeleznogorsk_dhs@mail.ru" TargetMode="External"/><Relationship Id="rId19" Type="http://schemas.openxmlformats.org/officeDocument/2006/relationships/hyperlink" Target="mailto:jeleznogorsk_dhs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udshi@mail.ru" TargetMode="External"/><Relationship Id="rId14" Type="http://schemas.openxmlformats.org/officeDocument/2006/relationships/hyperlink" Target="http://www.gosuslugi.krskstate.ru" TargetMode="External"/><Relationship Id="rId22" Type="http://schemas.openxmlformats.org/officeDocument/2006/relationships/hyperlink" Target="consultantplus://offline/ref=3A77F01302E6D3255CB235F1EB95AF9F94F6FFEC83D3422899696DC3A5C44B533F628D09EB15903CB90A0B19NBb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414C1-DDF4-4A32-AB8F-48EC9E3D9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22</Pages>
  <Words>8204</Words>
  <Characters>46767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54862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Пользователь Windows</cp:lastModifiedBy>
  <cp:revision>24</cp:revision>
  <cp:lastPrinted>2019-04-02T04:52:00Z</cp:lastPrinted>
  <dcterms:created xsi:type="dcterms:W3CDTF">2018-10-30T03:41:00Z</dcterms:created>
  <dcterms:modified xsi:type="dcterms:W3CDTF">2019-04-05T05:05:00Z</dcterms:modified>
</cp:coreProperties>
</file>