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6" w:rsidRPr="0014468B" w:rsidRDefault="00895896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</w:p>
    <w:p w:rsidR="00F96A98" w:rsidRPr="0014468B" w:rsidRDefault="00F96A98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  <w:r w:rsidRPr="0014468B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4468B">
        <w:rPr>
          <w:rFonts w:ascii="Arial" w:hAnsi="Arial" w:cs="Arial"/>
          <w:sz w:val="28"/>
          <w:szCs w:val="28"/>
        </w:rPr>
        <w:t>рск Кр</w:t>
      </w:r>
      <w:proofErr w:type="gramEnd"/>
      <w:r w:rsidRPr="0014468B">
        <w:rPr>
          <w:rFonts w:ascii="Arial" w:hAnsi="Arial" w:cs="Arial"/>
          <w:sz w:val="28"/>
          <w:szCs w:val="28"/>
        </w:rPr>
        <w:t>асноярского края»</w:t>
      </w:r>
    </w:p>
    <w:p w:rsidR="00F96A98" w:rsidRPr="0014468B" w:rsidRDefault="00F96A98" w:rsidP="002E2E7E">
      <w:pPr>
        <w:pStyle w:val="1"/>
        <w:keepNext w:val="0"/>
        <w:framePr w:w="9894" w:h="1871" w:hSpace="181" w:wrap="notBeside" w:x="1530" w:y="1080"/>
        <w:widowControl w:val="0"/>
        <w:rPr>
          <w:rFonts w:ascii="Arial" w:hAnsi="Arial" w:cs="Arial"/>
          <w:szCs w:val="28"/>
        </w:rPr>
      </w:pPr>
    </w:p>
    <w:p w:rsidR="00F96A98" w:rsidRPr="0014468B" w:rsidRDefault="00F96A98" w:rsidP="002E2E7E">
      <w:pPr>
        <w:pStyle w:val="1"/>
        <w:keepNext w:val="0"/>
        <w:framePr w:w="9894" w:h="1871" w:hSpace="181" w:wrap="notBeside" w:x="1530" w:y="1080"/>
        <w:widowControl w:val="0"/>
        <w:rPr>
          <w:sz w:val="32"/>
          <w:szCs w:val="32"/>
        </w:rPr>
      </w:pPr>
      <w:proofErr w:type="gramStart"/>
      <w:r w:rsidRPr="0014468B">
        <w:rPr>
          <w:sz w:val="32"/>
          <w:szCs w:val="32"/>
        </w:rPr>
        <w:t>АДМИНИСТРАЦИЯ</w:t>
      </w:r>
      <w:proofErr w:type="gramEnd"/>
      <w:r w:rsidRPr="0014468B">
        <w:rPr>
          <w:sz w:val="32"/>
          <w:szCs w:val="32"/>
        </w:rPr>
        <w:t xml:space="preserve"> ЗАТО г. ЖЕЛЕЗНОГОРСК</w:t>
      </w:r>
    </w:p>
    <w:p w:rsidR="000A2234" w:rsidRPr="0014468B" w:rsidRDefault="000A2234" w:rsidP="002E2E7E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Pr="0014468B" w:rsidRDefault="00F96A98" w:rsidP="002E2E7E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4468B">
        <w:rPr>
          <w:rFonts w:ascii="Times New Roman" w:hAnsi="Times New Roman" w:cs="Times New Roman"/>
          <w:b/>
          <w:sz w:val="36"/>
        </w:rPr>
        <w:t>ПОСТАНОВЛЕНИЕ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14468B" w:rsidRDefault="00BD4989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26.02.</w:t>
      </w:r>
      <w:r w:rsidR="002E2E7E" w:rsidRPr="0014468B">
        <w:rPr>
          <w:rFonts w:ascii="Times New Roman" w:hAnsi="Times New Roman"/>
        </w:rPr>
        <w:t>.201</w:t>
      </w:r>
      <w:r w:rsidR="00637E52">
        <w:rPr>
          <w:rFonts w:ascii="Times New Roman" w:hAnsi="Times New Roman"/>
        </w:rPr>
        <w:t>9</w:t>
      </w:r>
      <w:r w:rsidR="002E2E7E" w:rsidRPr="0014468B">
        <w:rPr>
          <w:rFonts w:ascii="Times New Roman" w:hAnsi="Times New Roman"/>
        </w:rPr>
        <w:t xml:space="preserve">                                                                                          </w:t>
      </w:r>
      <w:r w:rsidR="002E2E7E" w:rsidRPr="0014468B">
        <w:rPr>
          <w:rFonts w:ascii="Times New Roman" w:hAnsi="Times New Roman"/>
        </w:rPr>
        <w:tab/>
      </w:r>
      <w:r w:rsidR="002E2E7E" w:rsidRPr="0014468B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E2E7E" w:rsidRPr="0014468B">
        <w:rPr>
          <w:rFonts w:ascii="Times New Roman" w:hAnsi="Times New Roman"/>
        </w:rPr>
        <w:t>№</w:t>
      </w:r>
      <w:r>
        <w:rPr>
          <w:rFonts w:ascii="Times New Roman" w:hAnsi="Times New Roman"/>
        </w:rPr>
        <w:t>492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895896" w:rsidRPr="0014468B" w:rsidRDefault="00895896" w:rsidP="00CD508D">
      <w:pPr>
        <w:pStyle w:val="a5"/>
        <w:widowControl w:val="0"/>
        <w:jc w:val="center"/>
        <w:rPr>
          <w:noProof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14468B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14468B" w:rsidRDefault="00C17673" w:rsidP="00E5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Об утверждении Порядка</w:t>
      </w:r>
      <w:r w:rsidR="00E5363D" w:rsidRPr="0014468B">
        <w:rPr>
          <w:rFonts w:ascii="Times New Roman" w:hAnsi="Times New Roman"/>
          <w:sz w:val="28"/>
          <w:szCs w:val="28"/>
        </w:rPr>
        <w:t xml:space="preserve"> </w:t>
      </w:r>
      <w:r w:rsidR="00E5363D" w:rsidRPr="0014468B">
        <w:rPr>
          <w:rFonts w:ascii="Times New Roman" w:hAnsi="Times New Roman" w:cs="Times New Roman"/>
          <w:sz w:val="28"/>
          <w:szCs w:val="28"/>
        </w:rPr>
        <w:t>содержания и ремонт</w:t>
      </w:r>
      <w:r w:rsidR="003D2B23">
        <w:rPr>
          <w:rFonts w:ascii="Times New Roman" w:hAnsi="Times New Roman" w:cs="Times New Roman"/>
          <w:sz w:val="28"/>
          <w:szCs w:val="28"/>
        </w:rPr>
        <w:t>а</w:t>
      </w:r>
      <w:r w:rsidR="00E5363D" w:rsidRPr="0014468B">
        <w:rPr>
          <w:rFonts w:ascii="Times New Roman" w:hAnsi="Times New Roman" w:cs="Times New Roman"/>
          <w:sz w:val="28"/>
          <w:szCs w:val="28"/>
        </w:rPr>
        <w:t xml:space="preserve"> территорий общего </w:t>
      </w:r>
      <w:proofErr w:type="gramStart"/>
      <w:r w:rsidR="00E5363D" w:rsidRPr="0014468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E5363D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14468B">
        <w:rPr>
          <w:rFonts w:ascii="Times New Roman" w:hAnsi="Times New Roman"/>
          <w:sz w:val="28"/>
          <w:szCs w:val="28"/>
        </w:rPr>
        <w:t>ЗАТО Железногорск</w:t>
      </w:r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BE085B" w:rsidP="00E536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 xml:space="preserve">В соответствии </w:t>
      </w:r>
      <w:r w:rsidR="00624E56" w:rsidRPr="0014468B">
        <w:rPr>
          <w:rFonts w:ascii="Times New Roman" w:hAnsi="Times New Roman"/>
          <w:sz w:val="28"/>
          <w:szCs w:val="28"/>
        </w:rPr>
        <w:t xml:space="preserve">с </w:t>
      </w:r>
      <w:r w:rsidRPr="0014468B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Pr="0014468B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г. Железногорск от 07.09.2017 № 22-91Р «Об утверждении правил благоустройства территории ЗАТО Железногорск», руководствуясь Феде</w:t>
      </w:r>
      <w:r w:rsidR="002E2E7E" w:rsidRPr="0014468B">
        <w:rPr>
          <w:rFonts w:ascii="Times New Roman" w:hAnsi="Times New Roman"/>
          <w:sz w:val="28"/>
          <w:szCs w:val="28"/>
        </w:rPr>
        <w:t xml:space="preserve">ральным законом от 06.10.2003 </w:t>
      </w:r>
      <w:r w:rsidR="00F33772" w:rsidRPr="0014468B">
        <w:rPr>
          <w:rFonts w:ascii="Times New Roman" w:hAnsi="Times New Roman"/>
          <w:sz w:val="28"/>
          <w:szCs w:val="28"/>
        </w:rPr>
        <w:t>№</w:t>
      </w:r>
      <w:r w:rsidR="002E2E7E" w:rsidRPr="0014468B">
        <w:rPr>
          <w:rFonts w:ascii="Times New Roman" w:hAnsi="Times New Roman"/>
          <w:sz w:val="28"/>
          <w:szCs w:val="28"/>
        </w:rPr>
        <w:t> </w:t>
      </w:r>
      <w:r w:rsidRPr="0014468B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ЗАТО Железногорск,</w:t>
      </w:r>
      <w:r w:rsidR="00E5363D" w:rsidRPr="0014468B">
        <w:rPr>
          <w:rFonts w:ascii="Times New Roman" w:hAnsi="Times New Roman"/>
          <w:sz w:val="28"/>
          <w:szCs w:val="28"/>
        </w:rPr>
        <w:t xml:space="preserve"> Правилами благоустройства территории ЗАТО Железногорск, утвержденных </w:t>
      </w:r>
      <w:r w:rsidR="00E5363D" w:rsidRPr="0014468B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Красноярского края от 07.09.2017 №22-91Р,</w:t>
      </w:r>
    </w:p>
    <w:p w:rsidR="00624E56" w:rsidRPr="0014468B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7673" w:rsidRPr="0014468B" w:rsidRDefault="00CD508D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 xml:space="preserve">1. </w:t>
      </w:r>
      <w:r w:rsidR="00C17673" w:rsidRPr="0014468B">
        <w:rPr>
          <w:rFonts w:ascii="Times New Roman" w:hAnsi="Times New Roman"/>
          <w:sz w:val="28"/>
          <w:szCs w:val="28"/>
        </w:rPr>
        <w:t xml:space="preserve">Утвердить </w:t>
      </w:r>
      <w:r w:rsidR="00E5363D" w:rsidRPr="0014468B">
        <w:rPr>
          <w:rFonts w:ascii="Times New Roman" w:hAnsi="Times New Roman"/>
          <w:sz w:val="28"/>
          <w:szCs w:val="28"/>
        </w:rPr>
        <w:t>Порядок содержания и ремонт</w:t>
      </w:r>
      <w:r w:rsidR="003D2B23">
        <w:rPr>
          <w:rFonts w:ascii="Times New Roman" w:hAnsi="Times New Roman"/>
          <w:sz w:val="28"/>
          <w:szCs w:val="28"/>
        </w:rPr>
        <w:t>а</w:t>
      </w:r>
      <w:r w:rsidR="00E5363D" w:rsidRPr="0014468B">
        <w:rPr>
          <w:rFonts w:ascii="Times New Roman" w:hAnsi="Times New Roman"/>
          <w:sz w:val="28"/>
          <w:szCs w:val="28"/>
        </w:rPr>
        <w:t xml:space="preserve"> территорий общего </w:t>
      </w:r>
      <w:proofErr w:type="gramStart"/>
      <w:r w:rsidR="00E5363D" w:rsidRPr="0014468B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="00E5363D" w:rsidRPr="0014468B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C17673" w:rsidRPr="0014468B">
        <w:rPr>
          <w:rFonts w:ascii="Times New Roman" w:hAnsi="Times New Roman"/>
          <w:sz w:val="28"/>
          <w:szCs w:val="28"/>
        </w:rPr>
        <w:t xml:space="preserve">согласно </w:t>
      </w:r>
      <w:r w:rsidR="00DA7A66">
        <w:rPr>
          <w:rFonts w:ascii="Times New Roman" w:hAnsi="Times New Roman"/>
          <w:sz w:val="28"/>
          <w:szCs w:val="28"/>
        </w:rPr>
        <w:t>п</w:t>
      </w:r>
      <w:r w:rsidR="00C17673" w:rsidRPr="0014468B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CD508D" w:rsidRPr="0014468B" w:rsidRDefault="00F33772" w:rsidP="0094188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2</w:t>
      </w:r>
      <w:r w:rsidR="00CD508D" w:rsidRPr="0014468B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CD508D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14468B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BE085B" w:rsidRPr="0014468B">
        <w:rPr>
          <w:rFonts w:ascii="Times New Roman" w:hAnsi="Times New Roman"/>
          <w:sz w:val="28"/>
          <w:szCs w:val="28"/>
        </w:rPr>
        <w:t>Е. В. </w:t>
      </w:r>
      <w:r w:rsidR="00CD508D" w:rsidRPr="0014468B">
        <w:rPr>
          <w:rFonts w:ascii="Times New Roman" w:hAnsi="Times New Roman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CD508D" w:rsidRPr="0014468B" w:rsidRDefault="00F33772" w:rsidP="00941881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3</w:t>
      </w:r>
      <w:r w:rsidR="00CD508D" w:rsidRPr="0014468B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CD508D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14468B">
        <w:rPr>
          <w:rFonts w:ascii="Times New Roman" w:hAnsi="Times New Roman"/>
          <w:sz w:val="28"/>
          <w:szCs w:val="28"/>
        </w:rPr>
        <w:t xml:space="preserve"> ЗАТО г. Железногорск (И.</w:t>
      </w:r>
      <w:r w:rsidR="00BE085B" w:rsidRPr="0014468B">
        <w:rPr>
          <w:rFonts w:ascii="Times New Roman" w:hAnsi="Times New Roman"/>
          <w:sz w:val="28"/>
          <w:szCs w:val="28"/>
        </w:rPr>
        <w:t> </w:t>
      </w:r>
      <w:r w:rsidR="00CD508D" w:rsidRPr="0014468B">
        <w:rPr>
          <w:rFonts w:ascii="Times New Roman" w:hAnsi="Times New Roman"/>
          <w:sz w:val="28"/>
          <w:szCs w:val="28"/>
        </w:rPr>
        <w:t>С.</w:t>
      </w:r>
      <w:r w:rsidR="00BE085B" w:rsidRPr="0014468B">
        <w:rPr>
          <w:rFonts w:ascii="Times New Roman" w:hAnsi="Times New Roman"/>
          <w:sz w:val="28"/>
          <w:szCs w:val="28"/>
        </w:rPr>
        <w:t> </w:t>
      </w:r>
      <w:r w:rsidR="00CD508D" w:rsidRPr="0014468B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D508D" w:rsidRPr="0014468B" w:rsidRDefault="00F33772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D508D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AC38FF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AC38F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C38FF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AC38FF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AC38FF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C38FF">
        <w:rPr>
          <w:rFonts w:ascii="Times New Roman" w:hAnsi="Times New Roman" w:cs="Times New Roman"/>
          <w:sz w:val="28"/>
          <w:szCs w:val="28"/>
        </w:rPr>
        <w:t xml:space="preserve"> </w:t>
      </w:r>
      <w:r w:rsidR="00AC38FF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AC38FF">
        <w:rPr>
          <w:rFonts w:ascii="Times New Roman" w:hAnsi="Times New Roman" w:cs="Times New Roman"/>
          <w:sz w:val="28"/>
          <w:szCs w:val="28"/>
        </w:rPr>
        <w:t>С. Е. Пешкова</w:t>
      </w:r>
      <w:r w:rsidR="00AC38FF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14468B" w:rsidRDefault="00F33772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5</w:t>
      </w:r>
      <w:r w:rsidR="00815F1C" w:rsidRPr="0014468B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D508D" w:rsidRPr="0014468B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CD508D" w:rsidRPr="0014468B" w:rsidRDefault="00CD508D" w:rsidP="00AD40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14468B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Pr="0014468B" w:rsidRDefault="002E2E7E" w:rsidP="002E2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AC38FF">
        <w:rPr>
          <w:rFonts w:ascii="Times New Roman" w:hAnsi="Times New Roman"/>
          <w:sz w:val="28"/>
          <w:szCs w:val="28"/>
        </w:rPr>
        <w:t>а</w:t>
      </w:r>
      <w:proofErr w:type="gramEnd"/>
      <w:r w:rsidR="007E66B5" w:rsidRPr="0014468B">
        <w:rPr>
          <w:rFonts w:ascii="Times New Roman" w:hAnsi="Times New Roman"/>
          <w:sz w:val="28"/>
          <w:szCs w:val="28"/>
        </w:rPr>
        <w:t xml:space="preserve"> </w:t>
      </w:r>
      <w:r w:rsidR="00CD508D" w:rsidRPr="0014468B">
        <w:rPr>
          <w:rFonts w:ascii="Times New Roman" w:hAnsi="Times New Roman"/>
          <w:sz w:val="28"/>
          <w:szCs w:val="28"/>
        </w:rPr>
        <w:t xml:space="preserve">ЗАТО </w:t>
      </w:r>
      <w:r w:rsidR="003D2B23">
        <w:rPr>
          <w:rFonts w:ascii="Times New Roman" w:hAnsi="Times New Roman"/>
          <w:sz w:val="28"/>
          <w:szCs w:val="28"/>
        </w:rPr>
        <w:t xml:space="preserve">г. </w:t>
      </w:r>
      <w:r w:rsidR="00CD508D" w:rsidRPr="0014468B">
        <w:rPr>
          <w:rFonts w:ascii="Times New Roman" w:hAnsi="Times New Roman"/>
          <w:sz w:val="28"/>
          <w:szCs w:val="28"/>
        </w:rPr>
        <w:t>Железногорск</w:t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BE085B" w:rsidRPr="0014468B" w:rsidRDefault="00BE085B" w:rsidP="002E2E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E028A" w:rsidRPr="0014468B" w:rsidRDefault="006E028A" w:rsidP="006E028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6E028A" w:rsidRPr="0014468B" w:rsidSect="00F33772">
          <w:headerReference w:type="default" r:id="rId8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491738" w:rsidRPr="0014468B" w:rsidRDefault="00491738" w:rsidP="006E028A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41881" w:rsidRPr="0014468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91738" w:rsidRPr="0014468B" w:rsidRDefault="006D6399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к п</w:t>
      </w:r>
      <w:r w:rsidR="00491738" w:rsidRPr="0014468B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gramStart"/>
      <w:r w:rsidR="00491738" w:rsidRPr="001446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91738"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491738" w:rsidRPr="0014468B" w:rsidRDefault="00491738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от </w:t>
      </w:r>
      <w:r w:rsidR="00BD4989">
        <w:rPr>
          <w:rFonts w:ascii="Times New Roman" w:hAnsi="Times New Roman" w:cs="Times New Roman"/>
          <w:sz w:val="28"/>
          <w:szCs w:val="28"/>
        </w:rPr>
        <w:t>26.02.2019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097E93" w:rsidRPr="0014468B">
        <w:rPr>
          <w:rFonts w:ascii="Times New Roman" w:hAnsi="Times New Roman" w:cs="Times New Roman"/>
          <w:sz w:val="28"/>
          <w:szCs w:val="28"/>
        </w:rPr>
        <w:t>№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BD4989">
        <w:rPr>
          <w:rFonts w:ascii="Times New Roman" w:hAnsi="Times New Roman" w:cs="Times New Roman"/>
          <w:sz w:val="28"/>
          <w:szCs w:val="28"/>
        </w:rPr>
        <w:t>492</w:t>
      </w:r>
    </w:p>
    <w:p w:rsidR="00491738" w:rsidRPr="0014468B" w:rsidRDefault="00491738">
      <w:pPr>
        <w:pStyle w:val="ConsPlusNormal"/>
        <w:jc w:val="both"/>
      </w:pPr>
    </w:p>
    <w:p w:rsidR="00C17673" w:rsidRPr="0014468B" w:rsidRDefault="00C17673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ПОРЯДОК</w:t>
      </w:r>
    </w:p>
    <w:p w:rsidR="00C17673" w:rsidRPr="0014468B" w:rsidRDefault="00E5363D" w:rsidP="00C17673">
      <w:pPr>
        <w:pStyle w:val="ConsPlusNormal"/>
        <w:jc w:val="center"/>
      </w:pPr>
      <w:r w:rsidRPr="0014468B">
        <w:rPr>
          <w:rFonts w:ascii="Times New Roman" w:hAnsi="Times New Roman"/>
          <w:sz w:val="28"/>
          <w:szCs w:val="28"/>
        </w:rPr>
        <w:t>содержания и ремонт</w:t>
      </w:r>
      <w:r w:rsidR="003D2B23">
        <w:rPr>
          <w:rFonts w:ascii="Times New Roman" w:hAnsi="Times New Roman"/>
          <w:sz w:val="28"/>
          <w:szCs w:val="28"/>
        </w:rPr>
        <w:t>а</w:t>
      </w:r>
      <w:r w:rsidRPr="0014468B">
        <w:rPr>
          <w:rFonts w:ascii="Times New Roman" w:hAnsi="Times New Roman"/>
          <w:sz w:val="28"/>
          <w:szCs w:val="28"/>
        </w:rPr>
        <w:t xml:space="preserve"> территорий общего </w:t>
      </w:r>
      <w:proofErr w:type="gramStart"/>
      <w:r w:rsidRPr="0014468B">
        <w:rPr>
          <w:rFonts w:ascii="Times New Roman" w:hAnsi="Times New Roman"/>
          <w:sz w:val="28"/>
          <w:szCs w:val="28"/>
        </w:rPr>
        <w:t>пользования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C17673" w:rsidRPr="0014468B" w:rsidRDefault="00C17673">
      <w:pPr>
        <w:pStyle w:val="ConsPlusNormal"/>
        <w:jc w:val="both"/>
      </w:pPr>
    </w:p>
    <w:p w:rsidR="00941881" w:rsidRPr="0014468B" w:rsidRDefault="00941881" w:rsidP="00AC3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E5363D" w:rsidRPr="0014468B">
        <w:rPr>
          <w:rFonts w:ascii="Times New Roman" w:hAnsi="Times New Roman" w:cs="Times New Roman"/>
          <w:sz w:val="28"/>
          <w:szCs w:val="28"/>
        </w:rPr>
        <w:t>содержания и ремонт</w:t>
      </w:r>
      <w:r w:rsidR="003D2B23">
        <w:rPr>
          <w:rFonts w:ascii="Times New Roman" w:hAnsi="Times New Roman" w:cs="Times New Roman"/>
          <w:sz w:val="28"/>
          <w:szCs w:val="28"/>
        </w:rPr>
        <w:t>а</w:t>
      </w:r>
      <w:r w:rsidR="00E5363D" w:rsidRPr="0014468B">
        <w:rPr>
          <w:rFonts w:ascii="Times New Roman" w:hAnsi="Times New Roman" w:cs="Times New Roman"/>
          <w:sz w:val="28"/>
          <w:szCs w:val="28"/>
        </w:rPr>
        <w:t xml:space="preserve"> территорий общего </w:t>
      </w:r>
      <w:proofErr w:type="gramStart"/>
      <w:r w:rsidR="00E5363D" w:rsidRPr="0014468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E5363D" w:rsidRPr="0014468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F33772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Pr="0014468B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895896" w:rsidRPr="0014468B">
        <w:rPr>
          <w:rFonts w:ascii="Times New Roman" w:hAnsi="Times New Roman" w:cs="Times New Roman"/>
          <w:sz w:val="28"/>
          <w:szCs w:val="28"/>
        </w:rPr>
        <w:t>решением Совета депутатов ЗАТО г. Железногорск от 07.09.2017 № 22-91Р «Об утверждении правил благоустройства территории ЗАТО Железногорск»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Pr="0014468B">
        <w:rPr>
          <w:rFonts w:ascii="Times New Roman" w:hAnsi="Times New Roman" w:cs="Times New Roman"/>
          <w:sz w:val="28"/>
          <w:szCs w:val="28"/>
        </w:rPr>
        <w:t xml:space="preserve">и регулирует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вопросы содержания и ремонта </w:t>
      </w:r>
      <w:r w:rsidR="00624E56" w:rsidRPr="0014468B">
        <w:rPr>
          <w:rFonts w:ascii="Times New Roman" w:hAnsi="Times New Roman" w:cs="Times New Roman"/>
          <w:sz w:val="28"/>
          <w:szCs w:val="28"/>
        </w:rPr>
        <w:t>территорий</w:t>
      </w:r>
      <w:r w:rsidRPr="0014468B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7E332C" w:rsidRPr="0014468B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1446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4E56" w:rsidRPr="0014468B">
        <w:rPr>
          <w:rFonts w:ascii="Times New Roman" w:hAnsi="Times New Roman" w:cs="Times New Roman"/>
          <w:sz w:val="28"/>
          <w:szCs w:val="28"/>
        </w:rPr>
        <w:t>–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624E56" w:rsidRPr="0014468B">
        <w:rPr>
          <w:rFonts w:ascii="Times New Roman" w:hAnsi="Times New Roman" w:cs="Times New Roman"/>
          <w:sz w:val="28"/>
          <w:szCs w:val="28"/>
        </w:rPr>
        <w:t>территории общего пользования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), элементов благоустройства территорий общего пользования и </w:t>
      </w:r>
      <w:r w:rsidRPr="0014468B">
        <w:rPr>
          <w:rFonts w:ascii="Times New Roman" w:hAnsi="Times New Roman" w:cs="Times New Roman"/>
          <w:sz w:val="28"/>
          <w:szCs w:val="28"/>
        </w:rPr>
        <w:t>оц</w:t>
      </w:r>
      <w:r w:rsidR="00624E56" w:rsidRPr="0014468B">
        <w:rPr>
          <w:rFonts w:ascii="Times New Roman" w:hAnsi="Times New Roman" w:cs="Times New Roman"/>
          <w:sz w:val="28"/>
          <w:szCs w:val="28"/>
        </w:rPr>
        <w:t>енке их технического состояния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 в целях поддержания надлежащего их состояния</w:t>
      </w:r>
      <w:r w:rsidR="00624E56" w:rsidRPr="0014468B">
        <w:rPr>
          <w:rFonts w:ascii="Times New Roman" w:hAnsi="Times New Roman" w:cs="Times New Roman"/>
          <w:sz w:val="28"/>
          <w:szCs w:val="28"/>
        </w:rPr>
        <w:t>.</w:t>
      </w:r>
    </w:p>
    <w:p w:rsidR="006B2AFE" w:rsidRPr="0014468B" w:rsidRDefault="00532940" w:rsidP="00AC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1.1. В настоящем Порядке </w:t>
      </w:r>
      <w:r w:rsidR="00895896" w:rsidRPr="0014468B">
        <w:rPr>
          <w:rFonts w:ascii="Times New Roman" w:hAnsi="Times New Roman" w:cs="Times New Roman"/>
          <w:sz w:val="28"/>
          <w:szCs w:val="28"/>
        </w:rPr>
        <w:t>под территори</w:t>
      </w:r>
      <w:r w:rsidR="00AC38FF">
        <w:rPr>
          <w:rFonts w:ascii="Times New Roman" w:hAnsi="Times New Roman" w:cs="Times New Roman"/>
          <w:sz w:val="28"/>
          <w:szCs w:val="28"/>
        </w:rPr>
        <w:t>ей</w:t>
      </w:r>
      <w:r w:rsidR="00895896" w:rsidRPr="0014468B">
        <w:rPr>
          <w:rFonts w:ascii="Times New Roman" w:hAnsi="Times New Roman" w:cs="Times New Roman"/>
          <w:sz w:val="28"/>
          <w:szCs w:val="28"/>
        </w:rPr>
        <w:t xml:space="preserve"> общего пользования понима</w:t>
      </w:r>
      <w:r w:rsidR="00AC38FF">
        <w:rPr>
          <w:rFonts w:ascii="Times New Roman" w:hAnsi="Times New Roman" w:cs="Times New Roman"/>
          <w:sz w:val="28"/>
          <w:szCs w:val="28"/>
        </w:rPr>
        <w:t>е</w:t>
      </w:r>
      <w:r w:rsidR="00895896" w:rsidRPr="0014468B">
        <w:rPr>
          <w:rFonts w:ascii="Times New Roman" w:hAnsi="Times New Roman" w:cs="Times New Roman"/>
          <w:sz w:val="28"/>
          <w:szCs w:val="28"/>
        </w:rPr>
        <w:t>тся</w:t>
      </w:r>
      <w:r w:rsidRPr="0014468B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C38FF">
        <w:rPr>
          <w:rFonts w:ascii="Times New Roman" w:hAnsi="Times New Roman" w:cs="Times New Roman"/>
          <w:sz w:val="28"/>
          <w:szCs w:val="28"/>
        </w:rPr>
        <w:t>я</w:t>
      </w:r>
      <w:r w:rsidRPr="0014468B">
        <w:rPr>
          <w:rFonts w:ascii="Times New Roman" w:hAnsi="Times New Roman" w:cs="Times New Roman"/>
          <w:sz w:val="28"/>
          <w:szCs w:val="28"/>
        </w:rPr>
        <w:t>,</w:t>
      </w:r>
      <w:r w:rsidR="00AC38FF">
        <w:rPr>
          <w:rFonts w:ascii="Times New Roman" w:hAnsi="Times New Roman" w:cs="Times New Roman"/>
          <w:sz w:val="28"/>
          <w:szCs w:val="28"/>
        </w:rPr>
        <w:t xml:space="preserve"> которой беспрепятственно пользуется неограниченный круг лиц</w:t>
      </w:r>
      <w:r w:rsidRPr="0014468B">
        <w:rPr>
          <w:rFonts w:ascii="Times New Roman" w:hAnsi="Times New Roman" w:cs="Times New Roman"/>
          <w:sz w:val="28"/>
          <w:szCs w:val="28"/>
        </w:rPr>
        <w:t>,</w:t>
      </w:r>
      <w:r w:rsidR="00AC38FF">
        <w:rPr>
          <w:rFonts w:ascii="Times New Roman" w:hAnsi="Times New Roman" w:cs="Times New Roman"/>
          <w:sz w:val="28"/>
          <w:szCs w:val="28"/>
        </w:rPr>
        <w:t xml:space="preserve"> </w:t>
      </w:r>
      <w:r w:rsidRPr="0014468B">
        <w:rPr>
          <w:rFonts w:ascii="Times New Roman" w:hAnsi="Times New Roman" w:cs="Times New Roman"/>
          <w:sz w:val="28"/>
          <w:szCs w:val="28"/>
        </w:rPr>
        <w:t>расположенная на земельных участках, находящихся в муниципальной</w:t>
      </w:r>
      <w:r w:rsidR="00AC3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14468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70694D" w:rsidRPr="0014468B">
        <w:rPr>
          <w:rFonts w:ascii="Times New Roman" w:hAnsi="Times New Roman" w:cs="Times New Roman"/>
          <w:sz w:val="28"/>
          <w:szCs w:val="28"/>
        </w:rPr>
        <w:t>,</w:t>
      </w:r>
      <w:r w:rsidRPr="0014468B">
        <w:rPr>
          <w:rFonts w:ascii="Times New Roman" w:hAnsi="Times New Roman" w:cs="Times New Roman"/>
          <w:sz w:val="28"/>
          <w:szCs w:val="28"/>
        </w:rPr>
        <w:t xml:space="preserve"> либо на земельных участках</w:t>
      </w:r>
      <w:r w:rsidR="00BA09D1" w:rsidRPr="0014468B">
        <w:rPr>
          <w:rFonts w:ascii="Times New Roman" w:hAnsi="Times New Roman" w:cs="Times New Roman"/>
          <w:sz w:val="28"/>
          <w:szCs w:val="28"/>
        </w:rPr>
        <w:t>,</w:t>
      </w:r>
      <w:r w:rsidRPr="0014468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</w:t>
      </w:r>
      <w:r w:rsidR="00AC38FF">
        <w:rPr>
          <w:rFonts w:ascii="Times New Roman" w:hAnsi="Times New Roman" w:cs="Times New Roman"/>
          <w:sz w:val="28"/>
          <w:szCs w:val="28"/>
        </w:rPr>
        <w:t xml:space="preserve"> </w:t>
      </w:r>
      <w:r w:rsidR="00AC38FF" w:rsidRPr="00AC38FF">
        <w:rPr>
          <w:rFonts w:ascii="Times New Roman" w:hAnsi="Times New Roman" w:cs="Times New Roman"/>
          <w:sz w:val="28"/>
          <w:szCs w:val="28"/>
        </w:rPr>
        <w:t>(в том числе площади, улицы, проезды, набережные, скверы, бульвары</w:t>
      </w:r>
      <w:r w:rsidR="002E2E7E" w:rsidRPr="0014468B">
        <w:rPr>
          <w:rFonts w:ascii="Times New Roman" w:hAnsi="Times New Roman" w:cs="Times New Roman"/>
          <w:sz w:val="28"/>
          <w:szCs w:val="28"/>
        </w:rPr>
        <w:t>,</w:t>
      </w:r>
      <w:r w:rsidR="00E30262" w:rsidRPr="0014468B">
        <w:rPr>
          <w:rFonts w:ascii="Times New Roman" w:hAnsi="Times New Roman" w:cs="Times New Roman"/>
          <w:sz w:val="28"/>
          <w:szCs w:val="28"/>
        </w:rPr>
        <w:t xml:space="preserve"> пляжи, зон</w:t>
      </w:r>
      <w:r w:rsidR="00AC38FF">
        <w:rPr>
          <w:rFonts w:ascii="Times New Roman" w:hAnsi="Times New Roman" w:cs="Times New Roman"/>
          <w:sz w:val="28"/>
          <w:szCs w:val="28"/>
        </w:rPr>
        <w:t>ы</w:t>
      </w:r>
      <w:r w:rsidR="00E30262" w:rsidRPr="0014468B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AC38FF">
        <w:rPr>
          <w:rFonts w:ascii="Times New Roman" w:hAnsi="Times New Roman" w:cs="Times New Roman"/>
          <w:sz w:val="28"/>
          <w:szCs w:val="28"/>
        </w:rPr>
        <w:t>)</w:t>
      </w:r>
      <w:r w:rsidR="00895896" w:rsidRPr="0014468B">
        <w:rPr>
          <w:rFonts w:ascii="Times New Roman" w:hAnsi="Times New Roman" w:cs="Times New Roman"/>
          <w:sz w:val="28"/>
          <w:szCs w:val="28"/>
        </w:rPr>
        <w:t xml:space="preserve"> с находящимися на ней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элементами </w:t>
      </w:r>
      <w:r w:rsidR="00895896" w:rsidRPr="0014468B">
        <w:rPr>
          <w:rFonts w:ascii="Times New Roman" w:hAnsi="Times New Roman" w:cs="Times New Roman"/>
          <w:sz w:val="28"/>
          <w:szCs w:val="28"/>
        </w:rPr>
        <w:t>благоустройства</w:t>
      </w:r>
      <w:r w:rsidR="006B2AFE" w:rsidRPr="0014468B">
        <w:rPr>
          <w:rFonts w:ascii="Times New Roman" w:hAnsi="Times New Roman" w:cs="Times New Roman"/>
          <w:sz w:val="28"/>
          <w:szCs w:val="28"/>
        </w:rPr>
        <w:t>.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2. Организация и проведение работ</w:t>
      </w:r>
      <w:r w:rsidR="00AC38FF">
        <w:rPr>
          <w:rFonts w:ascii="Times New Roman" w:hAnsi="Times New Roman" w:cs="Times New Roman"/>
          <w:sz w:val="28"/>
          <w:szCs w:val="28"/>
        </w:rPr>
        <w:t xml:space="preserve"> по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F33772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</w:t>
      </w:r>
      <w:proofErr w:type="gramStart"/>
      <w:r w:rsidR="00F33772" w:rsidRPr="0014468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F33772" w:rsidRPr="0014468B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14468B">
        <w:rPr>
          <w:rFonts w:ascii="Times New Roman" w:hAnsi="Times New Roman" w:cs="Times New Roman"/>
          <w:sz w:val="28"/>
          <w:szCs w:val="28"/>
        </w:rPr>
        <w:t>включа</w:t>
      </w:r>
      <w:r w:rsidR="006215AA" w:rsidRPr="0014468B">
        <w:rPr>
          <w:rFonts w:ascii="Times New Roman" w:hAnsi="Times New Roman" w:cs="Times New Roman"/>
          <w:sz w:val="28"/>
          <w:szCs w:val="28"/>
        </w:rPr>
        <w:t>ю</w:t>
      </w:r>
      <w:r w:rsidRPr="0014468B">
        <w:rPr>
          <w:rFonts w:ascii="Times New Roman" w:hAnsi="Times New Roman" w:cs="Times New Roman"/>
          <w:sz w:val="28"/>
          <w:szCs w:val="28"/>
        </w:rPr>
        <w:t>т в себя следующие мероприятия: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1) оценка технического состояния </w:t>
      </w:r>
      <w:r w:rsidR="00BE085B" w:rsidRPr="0014468B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="006215AA" w:rsidRPr="0014468B">
        <w:rPr>
          <w:rFonts w:ascii="Times New Roman" w:hAnsi="Times New Roman" w:cs="Times New Roman"/>
          <w:sz w:val="28"/>
          <w:szCs w:val="28"/>
        </w:rPr>
        <w:t>, элементов благоустройства</w:t>
      </w:r>
      <w:r w:rsidRPr="0014468B">
        <w:rPr>
          <w:rFonts w:ascii="Times New Roman" w:hAnsi="Times New Roman" w:cs="Times New Roman"/>
          <w:sz w:val="28"/>
          <w:szCs w:val="28"/>
        </w:rPr>
        <w:t>;</w:t>
      </w:r>
    </w:p>
    <w:p w:rsidR="006215AA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2) планирование работ по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содержанию и ремонту территорий общего пользования; 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3) проведение работ по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BE085B" w:rsidRPr="0014468B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14468B">
        <w:rPr>
          <w:rFonts w:ascii="Times New Roman" w:hAnsi="Times New Roman" w:cs="Times New Roman"/>
          <w:sz w:val="28"/>
          <w:szCs w:val="28"/>
        </w:rPr>
        <w:t>;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4) приемка результатов выполненных работ </w:t>
      </w:r>
      <w:r w:rsidR="00F33772" w:rsidRPr="0014468B">
        <w:rPr>
          <w:rFonts w:ascii="Times New Roman" w:hAnsi="Times New Roman" w:cs="Times New Roman"/>
          <w:sz w:val="28"/>
          <w:szCs w:val="28"/>
        </w:rPr>
        <w:t xml:space="preserve">по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F33772" w:rsidRPr="0014468B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532940" w:rsidRPr="0014468B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14468B">
        <w:rPr>
          <w:rFonts w:ascii="Times New Roman" w:hAnsi="Times New Roman" w:cs="Times New Roman"/>
          <w:sz w:val="28"/>
          <w:szCs w:val="28"/>
        </w:rPr>
        <w:t>.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Организацию</w:t>
      </w:r>
      <w:r w:rsidR="007E332C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Pr="0014468B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6215AA" w:rsidRPr="0014468B">
        <w:rPr>
          <w:rFonts w:ascii="Times New Roman" w:hAnsi="Times New Roman" w:cs="Times New Roman"/>
          <w:sz w:val="28"/>
          <w:szCs w:val="28"/>
        </w:rPr>
        <w:t>содержанию и ремонту территорий общего пользования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Pr="0014468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7E332C" w:rsidRPr="0014468B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7E332C"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6215AA" w:rsidRPr="0014468B">
        <w:rPr>
          <w:rFonts w:ascii="Times New Roman" w:hAnsi="Times New Roman" w:cs="Times New Roman"/>
          <w:sz w:val="28"/>
          <w:szCs w:val="28"/>
        </w:rPr>
        <w:t>, МКУ «Управление капитального строительства», муниципальны</w:t>
      </w:r>
      <w:r w:rsidR="00AC38FF">
        <w:rPr>
          <w:rFonts w:ascii="Times New Roman" w:hAnsi="Times New Roman" w:cs="Times New Roman"/>
          <w:sz w:val="28"/>
          <w:szCs w:val="28"/>
        </w:rPr>
        <w:t>е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AC38FF">
        <w:rPr>
          <w:rFonts w:ascii="Times New Roman" w:hAnsi="Times New Roman" w:cs="Times New Roman"/>
          <w:sz w:val="28"/>
          <w:szCs w:val="28"/>
        </w:rPr>
        <w:t>е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C38FF">
        <w:rPr>
          <w:rFonts w:ascii="Times New Roman" w:hAnsi="Times New Roman" w:cs="Times New Roman"/>
          <w:sz w:val="28"/>
          <w:szCs w:val="28"/>
        </w:rPr>
        <w:t>я</w:t>
      </w:r>
      <w:r w:rsidRPr="0014468B">
        <w:rPr>
          <w:rFonts w:ascii="Times New Roman" w:hAnsi="Times New Roman" w:cs="Times New Roman"/>
          <w:sz w:val="28"/>
          <w:szCs w:val="28"/>
        </w:rPr>
        <w:t>.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3. </w:t>
      </w:r>
      <w:r w:rsidR="006324F3" w:rsidRPr="0014468B">
        <w:rPr>
          <w:rFonts w:ascii="Times New Roman" w:hAnsi="Times New Roman" w:cs="Times New Roman"/>
          <w:sz w:val="28"/>
          <w:szCs w:val="28"/>
        </w:rPr>
        <w:t>Проведение о</w:t>
      </w:r>
      <w:r w:rsidRPr="0014468B">
        <w:rPr>
          <w:rFonts w:ascii="Times New Roman" w:hAnsi="Times New Roman" w:cs="Times New Roman"/>
          <w:sz w:val="28"/>
          <w:szCs w:val="28"/>
        </w:rPr>
        <w:t>ценк</w:t>
      </w:r>
      <w:r w:rsidR="006324F3" w:rsidRPr="0014468B">
        <w:rPr>
          <w:rFonts w:ascii="Times New Roman" w:hAnsi="Times New Roman" w:cs="Times New Roman"/>
          <w:sz w:val="28"/>
          <w:szCs w:val="28"/>
        </w:rPr>
        <w:t>и</w:t>
      </w:r>
      <w:r w:rsidRPr="0014468B">
        <w:rPr>
          <w:rFonts w:ascii="Times New Roman" w:hAnsi="Times New Roman" w:cs="Times New Roman"/>
          <w:sz w:val="28"/>
          <w:szCs w:val="28"/>
        </w:rPr>
        <w:t xml:space="preserve"> технического состояния </w:t>
      </w:r>
      <w:r w:rsidR="00532940" w:rsidRPr="0014468B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EB10E6" w:rsidRPr="0014468B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proofErr w:type="gramStart"/>
      <w:r w:rsidR="00EB10E6" w:rsidRPr="0014468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EB10E6"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14468B">
        <w:rPr>
          <w:rFonts w:ascii="Times New Roman" w:hAnsi="Times New Roman" w:cs="Times New Roman"/>
          <w:sz w:val="28"/>
          <w:szCs w:val="28"/>
        </w:rPr>
        <w:t xml:space="preserve">. Результаты оценки технического состояния 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Pr="0014468B">
        <w:rPr>
          <w:rFonts w:ascii="Times New Roman" w:hAnsi="Times New Roman" w:cs="Times New Roman"/>
          <w:sz w:val="28"/>
          <w:szCs w:val="28"/>
        </w:rPr>
        <w:t xml:space="preserve">являются основанием для осуществления необходимых мероприятий по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содержанию, ремонту </w:t>
      </w:r>
      <w:r w:rsidR="00532940" w:rsidRPr="0014468B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14468B">
        <w:rPr>
          <w:rFonts w:ascii="Times New Roman" w:hAnsi="Times New Roman" w:cs="Times New Roman"/>
          <w:sz w:val="28"/>
          <w:szCs w:val="28"/>
        </w:rPr>
        <w:t>.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4. Планирование работ по </w:t>
      </w:r>
      <w:r w:rsidR="006215AA" w:rsidRPr="0014468B">
        <w:rPr>
          <w:rFonts w:ascii="Times New Roman" w:hAnsi="Times New Roman" w:cs="Times New Roman"/>
          <w:sz w:val="28"/>
          <w:szCs w:val="28"/>
        </w:rPr>
        <w:t xml:space="preserve">содержанию, ремонту 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Pr="0014468B">
        <w:rPr>
          <w:rFonts w:ascii="Times New Roman" w:hAnsi="Times New Roman" w:cs="Times New Roman"/>
          <w:sz w:val="28"/>
          <w:szCs w:val="28"/>
        </w:rPr>
        <w:t>осуществляется</w:t>
      </w:r>
      <w:r w:rsidR="000B78BF" w:rsidRPr="0014468B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и </w:t>
      </w:r>
      <w:proofErr w:type="gramStart"/>
      <w:r w:rsidR="006324F3" w:rsidRPr="0014468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6324F3"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14468B">
        <w:rPr>
          <w:rFonts w:ascii="Times New Roman" w:hAnsi="Times New Roman" w:cs="Times New Roman"/>
          <w:sz w:val="28"/>
          <w:szCs w:val="28"/>
        </w:rPr>
        <w:t xml:space="preserve">по результатам оценки технического </w:t>
      </w:r>
      <w:r w:rsidRPr="0014468B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</w:t>
      </w:r>
      <w:r w:rsidR="00532940" w:rsidRPr="0014468B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14468B">
        <w:rPr>
          <w:rFonts w:ascii="Times New Roman" w:hAnsi="Times New Roman" w:cs="Times New Roman"/>
          <w:sz w:val="28"/>
          <w:szCs w:val="28"/>
        </w:rPr>
        <w:t>.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 xml:space="preserve">Состав и виды работ по </w:t>
      </w:r>
      <w:r w:rsidR="00187421" w:rsidRPr="0014468B">
        <w:rPr>
          <w:rFonts w:ascii="Times New Roman" w:hAnsi="Times New Roman" w:cs="Times New Roman"/>
          <w:sz w:val="28"/>
          <w:szCs w:val="28"/>
        </w:rPr>
        <w:t>содержанию</w:t>
      </w:r>
      <w:r w:rsidR="00F33772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187421" w:rsidRPr="0014468B">
        <w:rPr>
          <w:rFonts w:ascii="Times New Roman" w:hAnsi="Times New Roman" w:cs="Times New Roman"/>
          <w:sz w:val="28"/>
          <w:szCs w:val="28"/>
        </w:rPr>
        <w:t xml:space="preserve">и ремонту 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Pr="0014468B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</w:t>
      </w:r>
      <w:r w:rsidR="00895896" w:rsidRPr="0014468B">
        <w:rPr>
          <w:rFonts w:ascii="Times New Roman" w:hAnsi="Times New Roman" w:cs="Times New Roman"/>
          <w:sz w:val="28"/>
          <w:szCs w:val="28"/>
        </w:rPr>
        <w:t>Правилами создания, охраны и содержания зеленых насаждений в городах Росси</w:t>
      </w:r>
      <w:r w:rsidR="002E2E7E" w:rsidRPr="0014468B">
        <w:rPr>
          <w:rFonts w:ascii="Times New Roman" w:hAnsi="Times New Roman" w:cs="Times New Roman"/>
          <w:sz w:val="28"/>
          <w:szCs w:val="28"/>
        </w:rPr>
        <w:t>йской Федерации, утвержденными п</w:t>
      </w:r>
      <w:r w:rsidR="00895896" w:rsidRPr="0014468B">
        <w:rPr>
          <w:rFonts w:ascii="Times New Roman" w:hAnsi="Times New Roman" w:cs="Times New Roman"/>
          <w:sz w:val="28"/>
          <w:szCs w:val="28"/>
        </w:rPr>
        <w:t xml:space="preserve">риказом Госстроя РФ </w:t>
      </w:r>
      <w:r w:rsidR="006B2AFE" w:rsidRPr="0014468B">
        <w:rPr>
          <w:rFonts w:ascii="Times New Roman" w:hAnsi="Times New Roman" w:cs="Times New Roman"/>
          <w:sz w:val="28"/>
          <w:szCs w:val="28"/>
        </w:rPr>
        <w:t>№</w:t>
      </w:r>
      <w:r w:rsidR="00895896" w:rsidRPr="0014468B">
        <w:rPr>
          <w:rFonts w:ascii="Times New Roman" w:hAnsi="Times New Roman" w:cs="Times New Roman"/>
          <w:sz w:val="28"/>
          <w:szCs w:val="28"/>
        </w:rPr>
        <w:t>153 от 15.12.1999 года</w:t>
      </w:r>
      <w:r w:rsidR="007D5F84" w:rsidRPr="0014468B">
        <w:rPr>
          <w:rFonts w:ascii="Times New Roman" w:hAnsi="Times New Roman" w:cs="Times New Roman"/>
          <w:sz w:val="28"/>
          <w:szCs w:val="28"/>
        </w:rPr>
        <w:t xml:space="preserve">, </w:t>
      </w:r>
      <w:r w:rsidR="00833200" w:rsidRPr="0014468B">
        <w:rPr>
          <w:rFonts w:ascii="Times New Roman" w:hAnsi="Times New Roman" w:cs="Times New Roman"/>
          <w:sz w:val="28"/>
          <w:szCs w:val="28"/>
        </w:rPr>
        <w:t>СанПиН 42-128-4690-88 «Санитарные правила содержания территорий населенных мест»</w:t>
      </w:r>
      <w:r w:rsidR="00187421" w:rsidRPr="0014468B">
        <w:rPr>
          <w:rFonts w:ascii="Times New Roman" w:hAnsi="Times New Roman" w:cs="Times New Roman"/>
          <w:sz w:val="28"/>
          <w:szCs w:val="28"/>
        </w:rPr>
        <w:t>,</w:t>
      </w:r>
      <w:r w:rsidR="00833200" w:rsidRPr="0014468B">
        <w:rPr>
          <w:rFonts w:ascii="Times New Roman" w:hAnsi="Times New Roman" w:cs="Times New Roman"/>
          <w:sz w:val="28"/>
          <w:szCs w:val="28"/>
        </w:rPr>
        <w:t xml:space="preserve"> а так же требованиями к</w:t>
      </w:r>
      <w:r w:rsidR="00187421" w:rsidRPr="0014468B">
        <w:rPr>
          <w:rFonts w:ascii="Times New Roman" w:hAnsi="Times New Roman" w:cs="Times New Roman"/>
          <w:sz w:val="28"/>
          <w:szCs w:val="28"/>
        </w:rPr>
        <w:t xml:space="preserve"> содержанию</w:t>
      </w:r>
      <w:r w:rsidR="00833200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187421" w:rsidRPr="0014468B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="00833200" w:rsidRPr="0014468B">
        <w:rPr>
          <w:rFonts w:ascii="Times New Roman" w:hAnsi="Times New Roman" w:cs="Times New Roman"/>
          <w:sz w:val="28"/>
          <w:szCs w:val="28"/>
        </w:rPr>
        <w:t>, установленными приложением к настоящему Порядку (</w:t>
      </w:r>
      <w:r w:rsidR="00DA7A66">
        <w:rPr>
          <w:rFonts w:ascii="Times New Roman" w:hAnsi="Times New Roman" w:cs="Times New Roman"/>
          <w:sz w:val="28"/>
          <w:szCs w:val="28"/>
        </w:rPr>
        <w:t>п</w:t>
      </w:r>
      <w:r w:rsidR="00833200" w:rsidRPr="0014468B">
        <w:rPr>
          <w:rFonts w:ascii="Times New Roman" w:hAnsi="Times New Roman" w:cs="Times New Roman"/>
          <w:sz w:val="28"/>
          <w:szCs w:val="28"/>
        </w:rPr>
        <w:t>риложение).</w:t>
      </w:r>
      <w:proofErr w:type="gramEnd"/>
    </w:p>
    <w:p w:rsidR="007E332C" w:rsidRPr="0014468B" w:rsidRDefault="007E332C" w:rsidP="00187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Состав, виды и сроки выполнения работ по </w:t>
      </w:r>
      <w:r w:rsidR="00187421" w:rsidRPr="0014468B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Pr="0014468B">
        <w:rPr>
          <w:rFonts w:ascii="Times New Roman" w:hAnsi="Times New Roman" w:cs="Times New Roman"/>
          <w:sz w:val="28"/>
          <w:szCs w:val="28"/>
        </w:rPr>
        <w:t xml:space="preserve">устанавливаются на основании ведомостей дефектов, </w:t>
      </w:r>
      <w:r w:rsidR="00187421" w:rsidRPr="0014468B">
        <w:rPr>
          <w:rFonts w:ascii="Times New Roman" w:hAnsi="Times New Roman" w:cs="Times New Roman"/>
          <w:sz w:val="28"/>
          <w:szCs w:val="28"/>
        </w:rPr>
        <w:t xml:space="preserve">смет, </w:t>
      </w:r>
      <w:r w:rsidRPr="0014468B">
        <w:rPr>
          <w:rFonts w:ascii="Times New Roman" w:hAnsi="Times New Roman" w:cs="Times New Roman"/>
          <w:sz w:val="28"/>
          <w:szCs w:val="28"/>
        </w:rPr>
        <w:t xml:space="preserve">проектов, актов выявленных недостатков в эксплуатационном состоянии </w:t>
      </w:r>
      <w:r w:rsidR="00532940" w:rsidRPr="0014468B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14468B">
        <w:rPr>
          <w:rFonts w:ascii="Times New Roman" w:hAnsi="Times New Roman" w:cs="Times New Roman"/>
          <w:sz w:val="28"/>
          <w:szCs w:val="28"/>
        </w:rPr>
        <w:t>.</w:t>
      </w:r>
    </w:p>
    <w:p w:rsidR="007E332C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6. </w:t>
      </w:r>
      <w:r w:rsidR="007E332C" w:rsidRPr="0014468B">
        <w:rPr>
          <w:rFonts w:ascii="Times New Roman" w:hAnsi="Times New Roman" w:cs="Times New Roman"/>
          <w:sz w:val="28"/>
          <w:szCs w:val="28"/>
        </w:rPr>
        <w:t>В</w:t>
      </w:r>
      <w:r w:rsidRPr="0014468B">
        <w:rPr>
          <w:rFonts w:ascii="Times New Roman" w:hAnsi="Times New Roman" w:cs="Times New Roman"/>
          <w:sz w:val="28"/>
          <w:szCs w:val="28"/>
        </w:rPr>
        <w:t>ыполнени</w:t>
      </w:r>
      <w:r w:rsidR="007E332C" w:rsidRPr="0014468B">
        <w:rPr>
          <w:rFonts w:ascii="Times New Roman" w:hAnsi="Times New Roman" w:cs="Times New Roman"/>
          <w:sz w:val="28"/>
          <w:szCs w:val="28"/>
        </w:rPr>
        <w:t>е</w:t>
      </w:r>
      <w:r w:rsidRPr="0014468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A7A66">
        <w:rPr>
          <w:rFonts w:ascii="Times New Roman" w:hAnsi="Times New Roman" w:cs="Times New Roman"/>
          <w:sz w:val="28"/>
          <w:szCs w:val="28"/>
        </w:rPr>
        <w:t xml:space="preserve"> по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187421" w:rsidRPr="0014468B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="007E332C" w:rsidRPr="0014468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B78BF" w:rsidRPr="0014468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E332C" w:rsidRPr="0014468B">
        <w:rPr>
          <w:rFonts w:ascii="Times New Roman" w:hAnsi="Times New Roman" w:cs="Times New Roman"/>
          <w:sz w:val="28"/>
          <w:szCs w:val="28"/>
        </w:rPr>
        <w:t>бюджетным учреждением и (или) подрядчиками,</w:t>
      </w:r>
      <w:r w:rsidR="002E2E7E" w:rsidRPr="0014468B">
        <w:rPr>
          <w:rFonts w:ascii="Times New Roman" w:hAnsi="Times New Roman" w:cs="Times New Roman"/>
          <w:sz w:val="28"/>
          <w:szCs w:val="28"/>
        </w:rPr>
        <w:t xml:space="preserve"> определяемым</w:t>
      </w:r>
      <w:r w:rsidR="00187421" w:rsidRPr="0014468B">
        <w:rPr>
          <w:rFonts w:ascii="Times New Roman" w:hAnsi="Times New Roman" w:cs="Times New Roman"/>
          <w:sz w:val="28"/>
          <w:szCs w:val="28"/>
        </w:rPr>
        <w:t>и</w:t>
      </w:r>
      <w:r w:rsidR="002E2E7E" w:rsidRPr="0014468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E332C" w:rsidRPr="0014468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</w:t>
      </w:r>
      <w:r w:rsidR="000B78BF" w:rsidRPr="0014468B">
        <w:rPr>
          <w:rFonts w:ascii="Times New Roman" w:hAnsi="Times New Roman" w:cs="Times New Roman"/>
          <w:sz w:val="28"/>
          <w:szCs w:val="28"/>
        </w:rPr>
        <w:t xml:space="preserve"> (далее — Организации).</w:t>
      </w:r>
    </w:p>
    <w:p w:rsidR="000B78BF" w:rsidRPr="0014468B" w:rsidRDefault="000B78BF" w:rsidP="007C0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В случае, когда эксплуатационное состояние 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Pr="0014468B">
        <w:rPr>
          <w:rFonts w:ascii="Times New Roman" w:hAnsi="Times New Roman" w:cs="Times New Roman"/>
          <w:sz w:val="28"/>
          <w:szCs w:val="28"/>
        </w:rPr>
        <w:t xml:space="preserve">не отвечает требованиям нормативной документации, </w:t>
      </w:r>
      <w:r w:rsidR="007A2D62" w:rsidRPr="0014468B">
        <w:rPr>
          <w:rFonts w:ascii="Times New Roman" w:hAnsi="Times New Roman" w:cs="Times New Roman"/>
          <w:sz w:val="28"/>
          <w:szCs w:val="28"/>
        </w:rPr>
        <w:t>о</w:t>
      </w:r>
      <w:r w:rsidRPr="0014468B">
        <w:rPr>
          <w:rFonts w:ascii="Times New Roman" w:hAnsi="Times New Roman" w:cs="Times New Roman"/>
          <w:sz w:val="28"/>
          <w:szCs w:val="28"/>
        </w:rPr>
        <w:t xml:space="preserve">рганизациями, осуществляющими их </w:t>
      </w:r>
      <w:r w:rsidR="004576FF" w:rsidRPr="0014468B">
        <w:rPr>
          <w:rFonts w:ascii="Times New Roman" w:hAnsi="Times New Roman" w:cs="Times New Roman"/>
          <w:sz w:val="28"/>
          <w:szCs w:val="28"/>
        </w:rPr>
        <w:t>содержание и ремонт</w:t>
      </w:r>
      <w:r w:rsidRPr="0014468B">
        <w:rPr>
          <w:rFonts w:ascii="Times New Roman" w:hAnsi="Times New Roman" w:cs="Times New Roman"/>
          <w:sz w:val="28"/>
          <w:szCs w:val="28"/>
        </w:rPr>
        <w:t>, принимаются меры, направленные на скорейшее устранение дефектов.</w:t>
      </w:r>
    </w:p>
    <w:p w:rsidR="00941881" w:rsidRPr="0014468B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7. Приемка результатов выполненных работ</w:t>
      </w:r>
      <w:r w:rsidR="00D34D4C">
        <w:rPr>
          <w:rFonts w:ascii="Times New Roman" w:hAnsi="Times New Roman" w:cs="Times New Roman"/>
          <w:sz w:val="28"/>
          <w:szCs w:val="28"/>
        </w:rPr>
        <w:t xml:space="preserve"> по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7C0806" w:rsidRPr="0014468B">
        <w:rPr>
          <w:rFonts w:ascii="Times New Roman" w:hAnsi="Times New Roman" w:cs="Times New Roman"/>
          <w:sz w:val="28"/>
          <w:szCs w:val="28"/>
        </w:rPr>
        <w:t xml:space="preserve">содержанию и ремонту </w:t>
      </w:r>
      <w:r w:rsidR="00532940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Pr="0014468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="006324F3" w:rsidRPr="0014468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6324F3"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7C0806" w:rsidRPr="0014468B">
        <w:rPr>
          <w:rFonts w:ascii="Times New Roman" w:hAnsi="Times New Roman" w:cs="Times New Roman"/>
          <w:sz w:val="28"/>
          <w:szCs w:val="28"/>
        </w:rPr>
        <w:t>, МКУ «Управление капитального строительства»</w:t>
      </w:r>
      <w:r w:rsidR="006324F3"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Pr="0014468B">
        <w:rPr>
          <w:rFonts w:ascii="Times New Roman" w:hAnsi="Times New Roman" w:cs="Times New Roman"/>
          <w:sz w:val="28"/>
          <w:szCs w:val="28"/>
        </w:rPr>
        <w:t xml:space="preserve">в соответствии с условиями </w:t>
      </w:r>
      <w:r w:rsidR="007E332C" w:rsidRPr="0014468B">
        <w:rPr>
          <w:rFonts w:ascii="Times New Roman" w:hAnsi="Times New Roman" w:cs="Times New Roman"/>
          <w:sz w:val="28"/>
          <w:szCs w:val="28"/>
        </w:rPr>
        <w:t xml:space="preserve">муниципального задания или </w:t>
      </w:r>
      <w:r w:rsidRPr="0014468B">
        <w:rPr>
          <w:rFonts w:ascii="Times New Roman" w:hAnsi="Times New Roman" w:cs="Times New Roman"/>
          <w:sz w:val="28"/>
          <w:szCs w:val="28"/>
        </w:rPr>
        <w:t>заключенного муниципального контракта на их выполнение.</w:t>
      </w:r>
    </w:p>
    <w:p w:rsidR="00EB10E6" w:rsidRPr="0014468B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муниципальному заданию осуществляется в соответствии с Правилами осуществления контроля за исполнением муниципального задания муниципальным учреждением, утвержденными постановлением 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04.12.2015 №1995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="00F33772" w:rsidRPr="0014468B">
        <w:rPr>
          <w:rFonts w:ascii="Times New Roman" w:hAnsi="Times New Roman" w:cs="Times New Roman"/>
          <w:sz w:val="28"/>
          <w:szCs w:val="28"/>
        </w:rPr>
        <w:t>»</w:t>
      </w:r>
      <w:r w:rsidRPr="0014468B">
        <w:rPr>
          <w:rFonts w:ascii="Times New Roman" w:hAnsi="Times New Roman" w:cs="Times New Roman"/>
          <w:sz w:val="28"/>
          <w:szCs w:val="28"/>
        </w:rPr>
        <w:t>.</w:t>
      </w:r>
    </w:p>
    <w:p w:rsidR="007A2D62" w:rsidRPr="0014468B" w:rsidRDefault="007A2D62" w:rsidP="007A2D62">
      <w:pPr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8B">
        <w:rPr>
          <w:rFonts w:ascii="Times New Roman" w:hAnsi="Times New Roman" w:cs="Times New Roman"/>
          <w:sz w:val="28"/>
          <w:szCs w:val="28"/>
        </w:rPr>
        <w:br w:type="page"/>
      </w:r>
      <w:r w:rsidRPr="0014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  <w:r w:rsidR="00F33772" w:rsidRPr="0014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06" w:rsidRPr="0014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и ремонта </w:t>
      </w:r>
      <w:r w:rsidRPr="00144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общего</w:t>
      </w:r>
      <w:r w:rsidR="00D3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4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proofErr w:type="gramEnd"/>
      <w:r w:rsidRPr="0014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D62" w:rsidRPr="0014468B" w:rsidRDefault="007A2D62" w:rsidP="007A2D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ТРЕБОВАНИЯ</w:t>
      </w:r>
    </w:p>
    <w:p w:rsidR="007A2D62" w:rsidRPr="0014468B" w:rsidRDefault="00E30262" w:rsidP="007A2D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к </w:t>
      </w:r>
      <w:r w:rsidR="007C0806" w:rsidRPr="0014468B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14468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1. Настоящие требования к проведению работ</w:t>
      </w:r>
      <w:r w:rsidR="007C0806" w:rsidRPr="0014468B">
        <w:rPr>
          <w:rFonts w:ascii="Times New Roman" w:hAnsi="Times New Roman" w:cs="Times New Roman"/>
          <w:sz w:val="28"/>
          <w:szCs w:val="28"/>
        </w:rPr>
        <w:t xml:space="preserve"> по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7C0806" w:rsidRPr="0014468B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E30262" w:rsidRPr="0014468B">
        <w:rPr>
          <w:rFonts w:ascii="Times New Roman" w:hAnsi="Times New Roman" w:cs="Times New Roman"/>
          <w:sz w:val="28"/>
          <w:szCs w:val="28"/>
        </w:rPr>
        <w:t xml:space="preserve">территорий общего </w:t>
      </w:r>
      <w:proofErr w:type="gramStart"/>
      <w:r w:rsidR="00E30262" w:rsidRPr="0014468B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E30262" w:rsidRPr="0014468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14468B">
        <w:rPr>
          <w:rFonts w:ascii="Times New Roman" w:hAnsi="Times New Roman" w:cs="Times New Roman"/>
          <w:sz w:val="28"/>
          <w:szCs w:val="28"/>
        </w:rPr>
        <w:t xml:space="preserve"> (далее — Требования) в соответствии с Правилами создания, охраны и содержания зеленых насаждений в городах Российской Федерации, утвержденными приказом Госстроя РФ №153 от 15.12.1999 года, СанПиН 42-128-4690-88 «Санитарные правила содержания территорий населенных мест», определяют, состав, виды и объемы работ, выполняемых при</w:t>
      </w:r>
      <w:r w:rsidR="007C0806" w:rsidRPr="0014468B">
        <w:rPr>
          <w:rFonts w:ascii="Times New Roman" w:hAnsi="Times New Roman" w:cs="Times New Roman"/>
          <w:sz w:val="28"/>
          <w:szCs w:val="28"/>
        </w:rPr>
        <w:t xml:space="preserve"> содержании территорий общего пользования ЗАТО Железногорск, элементов благоустройства, расположенных на них</w:t>
      </w:r>
      <w:r w:rsidRPr="0014468B">
        <w:rPr>
          <w:rFonts w:ascii="Times New Roman" w:hAnsi="Times New Roman" w:cs="Times New Roman"/>
          <w:sz w:val="28"/>
          <w:szCs w:val="28"/>
        </w:rPr>
        <w:t>, и предназначены для использования при планировании работ.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2. Для обеспечения сохранности территорий общего пользования, </w:t>
      </w:r>
      <w:r w:rsidR="007C0806" w:rsidRPr="0014468B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Pr="0014468B">
        <w:rPr>
          <w:rFonts w:ascii="Times New Roman" w:hAnsi="Times New Roman" w:cs="Times New Roman"/>
          <w:sz w:val="28"/>
          <w:szCs w:val="28"/>
        </w:rPr>
        <w:t>благоустройства</w:t>
      </w:r>
      <w:r w:rsidR="007C0806" w:rsidRPr="0014468B">
        <w:rPr>
          <w:rFonts w:ascii="Times New Roman" w:hAnsi="Times New Roman" w:cs="Times New Roman"/>
          <w:sz w:val="28"/>
          <w:szCs w:val="28"/>
        </w:rPr>
        <w:t>, их надлежащего санитарно-технического состояния</w:t>
      </w:r>
      <w:r w:rsidRPr="0014468B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C0806" w:rsidRPr="0014468B">
        <w:rPr>
          <w:rFonts w:ascii="Times New Roman" w:hAnsi="Times New Roman" w:cs="Times New Roman"/>
          <w:sz w:val="28"/>
          <w:szCs w:val="28"/>
        </w:rPr>
        <w:t xml:space="preserve">по содержанию территорий общего пользования </w:t>
      </w:r>
      <w:r w:rsidRPr="0014468B">
        <w:rPr>
          <w:rFonts w:ascii="Times New Roman" w:hAnsi="Times New Roman" w:cs="Times New Roman"/>
          <w:sz w:val="28"/>
          <w:szCs w:val="28"/>
        </w:rPr>
        <w:t>выполняются в соответствии с действующим законодательством Российской Федерации: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Федеральный Закон от 30.03.1999 № 52-ФЗ «О санитарно-эпидемиологическом благополучии населения»;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Федеральный Закон от 03.06.2006 № 74-ФЗ «Водный кодекс Российской Федерации»;</w:t>
      </w:r>
    </w:p>
    <w:p w:rsidR="009324B5" w:rsidRPr="0014468B" w:rsidRDefault="009324B5" w:rsidP="00932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СП 31-115-2006  «Открытые плоскостные физкультурно-спортивные сооружения»;</w:t>
      </w:r>
    </w:p>
    <w:p w:rsidR="00CD7CB9" w:rsidRPr="0014468B" w:rsidRDefault="00CD7CB9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ГОСТ 28329-89 </w:t>
      </w:r>
      <w:r w:rsidR="000944F4" w:rsidRPr="0014468B">
        <w:rPr>
          <w:rFonts w:ascii="Times New Roman" w:hAnsi="Times New Roman" w:cs="Times New Roman"/>
          <w:sz w:val="28"/>
          <w:szCs w:val="28"/>
        </w:rPr>
        <w:t>«</w:t>
      </w:r>
      <w:r w:rsidRPr="0014468B">
        <w:rPr>
          <w:rFonts w:ascii="Times New Roman" w:hAnsi="Times New Roman" w:cs="Times New Roman"/>
          <w:sz w:val="28"/>
          <w:szCs w:val="28"/>
        </w:rPr>
        <w:t>Озеленение городов. Термины и определения»;</w:t>
      </w:r>
    </w:p>
    <w:p w:rsidR="00CD7CB9" w:rsidRPr="0014468B" w:rsidRDefault="00CD7CB9" w:rsidP="00CD7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ГОСТ 17.8.1.01-86 (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4468B">
        <w:rPr>
          <w:rFonts w:ascii="Times New Roman" w:hAnsi="Times New Roman" w:cs="Times New Roman"/>
          <w:sz w:val="28"/>
          <w:szCs w:val="28"/>
        </w:rPr>
        <w:t xml:space="preserve"> СЭВ 5303-85)  </w:t>
      </w:r>
      <w:r w:rsidR="000944F4" w:rsidRPr="0014468B">
        <w:rPr>
          <w:rFonts w:ascii="Times New Roman" w:hAnsi="Times New Roman" w:cs="Times New Roman"/>
          <w:sz w:val="28"/>
          <w:szCs w:val="28"/>
        </w:rPr>
        <w:t>«</w:t>
      </w:r>
      <w:r w:rsidRPr="0014468B">
        <w:rPr>
          <w:rFonts w:ascii="Times New Roman" w:hAnsi="Times New Roman" w:cs="Times New Roman"/>
          <w:sz w:val="28"/>
          <w:szCs w:val="28"/>
        </w:rPr>
        <w:t>Охрана природы. Ландшафты. Термины и определения</w:t>
      </w:r>
      <w:r w:rsidR="000944F4" w:rsidRPr="0014468B">
        <w:rPr>
          <w:rFonts w:ascii="Times New Roman" w:hAnsi="Times New Roman" w:cs="Times New Roman"/>
          <w:sz w:val="28"/>
          <w:szCs w:val="28"/>
        </w:rPr>
        <w:t>»</w:t>
      </w:r>
      <w:r w:rsidRPr="0014468B">
        <w:rPr>
          <w:rFonts w:ascii="Times New Roman" w:hAnsi="Times New Roman" w:cs="Times New Roman"/>
          <w:sz w:val="28"/>
          <w:szCs w:val="28"/>
        </w:rPr>
        <w:t>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ГОСТ 3634-99 «Люки смотровых колодцев и дождеприемники ливнесточных колодцев. Технические условия»;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ГОСТ 24909-81 «Саженцы деревьев декоративных лиственных пород. Технические условия»;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ГОСТ 25769-83 «Саженцы деревьев хвойных пород для озеленения городов. Технические условия»;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ГОСТ 27635-88 «Саженцы сортовых роз и сиреней. Технические условия»;</w:t>
      </w:r>
    </w:p>
    <w:p w:rsidR="0072744A" w:rsidRPr="0014468B" w:rsidRDefault="0072744A" w:rsidP="007274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требования»;</w:t>
      </w:r>
    </w:p>
    <w:p w:rsidR="009324B5" w:rsidRPr="0014468B" w:rsidRDefault="009324B5" w:rsidP="009324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52168-2012 «Оборудование и покрытия детских игровых площадок. Безопасность конструкции и методы испытаний горок. Общие требования»;</w:t>
      </w:r>
    </w:p>
    <w:p w:rsidR="009324B5" w:rsidRPr="0014468B" w:rsidRDefault="009324B5" w:rsidP="009324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52169-2012 «Оборудование и покрытия детских игровых площадок. Безопасность конструкции и методы испытаний. Общие требования»;</w:t>
      </w:r>
    </w:p>
    <w:p w:rsidR="0072744A" w:rsidRPr="0014468B" w:rsidRDefault="0072744A" w:rsidP="009324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52299-2013 «Оборудование детских игровых площадок. </w:t>
      </w:r>
      <w:r w:rsidRPr="0014468B">
        <w:rPr>
          <w:rFonts w:ascii="Times New Roman" w:hAnsi="Times New Roman" w:cs="Times New Roman"/>
          <w:bCs/>
          <w:sz w:val="28"/>
          <w:szCs w:val="28"/>
        </w:rPr>
        <w:lastRenderedPageBreak/>
        <w:t>Безопасность конструкции и методы испытаний качалок. Общие требования»;</w:t>
      </w:r>
    </w:p>
    <w:p w:rsidR="0072744A" w:rsidRPr="0014468B" w:rsidRDefault="0072744A" w:rsidP="009324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52300-2013 «Оборудование детских игровых площадок. Безопасность конструкции и методы испытаний каруселей. Общие требования»;</w:t>
      </w:r>
    </w:p>
    <w:p w:rsidR="00922F66" w:rsidRPr="0014468B" w:rsidRDefault="00613C18" w:rsidP="00613C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ЕН 1177-2013. Национальный стандарт Российской Федерации. Покрытия игровых площадок </w:t>
      </w:r>
      <w:proofErr w:type="spellStart"/>
      <w:r w:rsidRPr="0014468B">
        <w:rPr>
          <w:rFonts w:ascii="Times New Roman" w:hAnsi="Times New Roman" w:cs="Times New Roman"/>
          <w:bCs/>
          <w:sz w:val="28"/>
          <w:szCs w:val="28"/>
        </w:rPr>
        <w:t>ударопоглощающие</w:t>
      </w:r>
      <w:proofErr w:type="spellEnd"/>
      <w:r w:rsidRPr="0014468B">
        <w:rPr>
          <w:rFonts w:ascii="Times New Roman" w:hAnsi="Times New Roman" w:cs="Times New Roman"/>
          <w:bCs/>
          <w:sz w:val="28"/>
          <w:szCs w:val="28"/>
        </w:rPr>
        <w:t>. Определение критической высоты падения"</w:t>
      </w:r>
      <w:r w:rsidR="00FE7D94" w:rsidRPr="0014468B">
        <w:rPr>
          <w:rFonts w:ascii="Times New Roman" w:hAnsi="Times New Roman" w:cs="Times New Roman"/>
          <w:bCs/>
          <w:sz w:val="28"/>
          <w:szCs w:val="28"/>
        </w:rPr>
        <w:t>;</w:t>
      </w:r>
    </w:p>
    <w:p w:rsidR="0072744A" w:rsidRPr="0014468B" w:rsidRDefault="0072744A" w:rsidP="009324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>- ГОСТ 33602-2015 «Оборудование и покрытия детских игровых площадок. Термины и определения»;</w:t>
      </w:r>
    </w:p>
    <w:p w:rsidR="0072744A" w:rsidRPr="0014468B" w:rsidRDefault="0072744A" w:rsidP="007274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55677-2013 «Оборудование детских спортивных площадок. Безопасность конструкции и методы испытаний. Общие требования».</w:t>
      </w:r>
    </w:p>
    <w:p w:rsidR="0072744A" w:rsidRPr="0014468B" w:rsidRDefault="0072744A" w:rsidP="009324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55678-2013 «Оборудование детских спортивных площадок. Безопасность конструкции и методы испытаний спортивно-развивающего оборудования»;</w:t>
      </w:r>
    </w:p>
    <w:p w:rsidR="0072744A" w:rsidRPr="0014468B" w:rsidRDefault="0072744A" w:rsidP="009324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55679-2013 «Оборудование детских спортивных площадок. Безопасность при эксплуатации»;</w:t>
      </w:r>
    </w:p>
    <w:p w:rsidR="006108FC" w:rsidRPr="0014468B" w:rsidRDefault="006108FC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bCs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bCs/>
          <w:sz w:val="28"/>
          <w:szCs w:val="28"/>
        </w:rPr>
        <w:t xml:space="preserve"> 55698-2013 «Туристские услуги. Услуги пляжей. Общие требования»;</w:t>
      </w:r>
    </w:p>
    <w:p w:rsidR="00D2291F" w:rsidRPr="0014468B" w:rsidRDefault="00D2291F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ГОСТ 17.1.5.02-80 «Охрана природы. Гидросфера. Гигиенические требования к зонам рекреации водных объектов»;</w:t>
      </w:r>
    </w:p>
    <w:p w:rsidR="00D2291F" w:rsidRPr="0014468B" w:rsidRDefault="00D2291F" w:rsidP="00D22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68B">
        <w:rPr>
          <w:rFonts w:ascii="Times New Roman" w:hAnsi="Times New Roman" w:cs="Times New Roman"/>
          <w:sz w:val="28"/>
          <w:szCs w:val="28"/>
        </w:rPr>
        <w:t xml:space="preserve"> 51232-98 «Вода питьевая. Общие требования к организации и методам контроля качества»;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ОСТ 56-98-93 «Отраслевой стандарт. Сеянцы и саженцы основных древесных и кустарниковых пород. Технические условия»; 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СанПиН 42-128-4690-88 «Санитарные правила содержания территорий населенных мест»;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СанПиН 2.1.4.1074-01 «2.1.4.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нормативы»;</w:t>
      </w:r>
    </w:p>
    <w:p w:rsidR="00D2291F" w:rsidRPr="0014468B" w:rsidRDefault="00D2291F" w:rsidP="00D22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СанПиН 2.1.5.980-00 «2.1.5. Водоотведение населенных мест, санитарная охрана водных объектов. Гигиенические требования к охране поверхностных вод. Санитарные правила и нормы»;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ОДН 218.2.027-2003 «Отраслевые дорожные нормы. Требования к противогололедным материалам (утверждены распоряжением Минтранса РФ от 16.06.2003 № ОС-548-р);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Приказ Госстроя РФ от 10.12.1999 № 145 «Об утверждении нормативно-производственного регламента содержания озелененных территорий»;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Приказ Госстроя РФ от 15.12.1999 № 153 «Об утверждении Правил создания, охраны и содержания зеленых насаждений в городах Российской Федерации»;</w:t>
      </w:r>
    </w:p>
    <w:p w:rsidR="00D2291F" w:rsidRPr="0014468B" w:rsidRDefault="00D2291F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Приказ Минприроды Российской Федерации от 12.09.1995 № 359 «Об утверждении нормативных документов по упорядочению пользования маломерными судами, базами для их стоянок, пляжами и аттестации граждан на право управления судами»;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Приказ министерства жилищно-коммунального хозяйства РСФСР от </w:t>
      </w:r>
      <w:r w:rsidRPr="0014468B">
        <w:rPr>
          <w:rFonts w:ascii="Times New Roman" w:hAnsi="Times New Roman" w:cs="Times New Roman"/>
          <w:sz w:val="28"/>
          <w:szCs w:val="28"/>
        </w:rPr>
        <w:lastRenderedPageBreak/>
        <w:t>12.05.1988 № 120 «Об утверждении и введении в действие «Указаний по эксплуатации установок наружного освещения городов, поселков и сельских населенных пунктов»;</w:t>
      </w:r>
    </w:p>
    <w:p w:rsidR="00D2291F" w:rsidRPr="0014468B" w:rsidRDefault="00D2291F" w:rsidP="00D22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постановление Совета администрации Красноярского края от 21.04.2008 № 189-п «Об утверждении Правил охраны жизни людей на водных объектах в Красноярском крае»;</w:t>
      </w:r>
    </w:p>
    <w:p w:rsidR="00D2291F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Решение Совета 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 от 07.09.2017 № 22-91Р «Об утверждении Правил благоустройства территории ЗАТО Железногорск»</w:t>
      </w:r>
      <w:r w:rsidR="00D2291F" w:rsidRPr="0014468B">
        <w:rPr>
          <w:rFonts w:ascii="Times New Roman" w:hAnsi="Times New Roman" w:cs="Times New Roman"/>
          <w:sz w:val="28"/>
          <w:szCs w:val="28"/>
        </w:rPr>
        <w:t>.</w:t>
      </w:r>
    </w:p>
    <w:p w:rsidR="007A2D62" w:rsidRPr="0014468B" w:rsidRDefault="007A2D62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3. При </w:t>
      </w:r>
      <w:r w:rsidR="00037F6B" w:rsidRPr="0014468B">
        <w:rPr>
          <w:rFonts w:ascii="Times New Roman" w:hAnsi="Times New Roman" w:cs="Times New Roman"/>
          <w:sz w:val="28"/>
          <w:szCs w:val="28"/>
        </w:rPr>
        <w:t>выполнении работ по содержанию территорий общего пользования выполняются:</w:t>
      </w:r>
    </w:p>
    <w:p w:rsidR="007A2D62" w:rsidRPr="0014468B" w:rsidRDefault="000944F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3.1. по </w:t>
      </w:r>
      <w:r w:rsidR="00037F6B" w:rsidRPr="0014468B">
        <w:rPr>
          <w:rFonts w:ascii="Times New Roman" w:hAnsi="Times New Roman" w:cs="Times New Roman"/>
          <w:sz w:val="28"/>
          <w:szCs w:val="28"/>
        </w:rPr>
        <w:t>участкам, имеющим асфальтобетонное покрытие (дорожки, тротуары, проходы и пр.)</w:t>
      </w:r>
      <w:r w:rsidRPr="0014468B">
        <w:rPr>
          <w:rFonts w:ascii="Times New Roman" w:hAnsi="Times New Roman" w:cs="Times New Roman"/>
          <w:sz w:val="28"/>
          <w:szCs w:val="28"/>
        </w:rPr>
        <w:t>: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ручная и механизированная очистка, в том числе у поребрика под скребок, от пыли и грязи с транспортировкой смета,</w:t>
      </w:r>
    </w:p>
    <w:p w:rsidR="000944F4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уборка мусора и крупногабаритного груза с последующей его транспортировкой;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заливка трещин на асфальтобетонных покрытиях вручную,</w:t>
      </w:r>
    </w:p>
    <w:p w:rsidR="00133745" w:rsidRPr="0014468B" w:rsidRDefault="00133745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устранение локальных повреждений покрытия,</w:t>
      </w:r>
    </w:p>
    <w:p w:rsidR="00133745" w:rsidRPr="0014468B" w:rsidRDefault="00133745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ремонт лестниц, лестничных маршей тротуаров;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устранение повреждений бордюров,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механизированная мойка;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установка металлических ограждений лестниц, их окраска, мойка,</w:t>
      </w:r>
    </w:p>
    <w:p w:rsidR="000944F4" w:rsidRPr="0014468B" w:rsidRDefault="000944F4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сколка льда, </w:t>
      </w:r>
      <w:r w:rsidR="007D03B4" w:rsidRPr="0014468B">
        <w:rPr>
          <w:rFonts w:ascii="Times New Roman" w:hAnsi="Times New Roman" w:cs="Times New Roman"/>
          <w:sz w:val="28"/>
          <w:szCs w:val="28"/>
        </w:rPr>
        <w:t>вывозка снега,</w:t>
      </w:r>
    </w:p>
    <w:p w:rsidR="000944F4" w:rsidRPr="0014468B" w:rsidRDefault="000944F4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подсыпка противогололедными материалами,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прочистка ливневой канализации, размывка решеток колодцев горячей водой в зимний период, промывка канализационных труб горячей и холодной водой, очистка колодцев от грязи и ила;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откачка воды и ила из труб, коллекторов, луж,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устранение повреждений колодцев ливневой канализации с его разборкой или без разборки,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установка недостающих или замена существующих крышек люков колодцев,</w:t>
      </w:r>
    </w:p>
    <w:p w:rsidR="00B87ED9" w:rsidRPr="0014468B" w:rsidRDefault="00B87ED9" w:rsidP="00133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устранение промоин (с разработкой грунта, транспортировкой, планировкой),</w:t>
      </w:r>
    </w:p>
    <w:p w:rsidR="00B87ED9" w:rsidRPr="0014468B" w:rsidRDefault="00B87ED9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3B4" w:rsidRPr="0014468B" w:rsidRDefault="007D03B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3.2. по объект</w:t>
      </w:r>
      <w:r w:rsidR="00E30262" w:rsidRPr="0014468B">
        <w:rPr>
          <w:rFonts w:ascii="Times New Roman" w:hAnsi="Times New Roman" w:cs="Times New Roman"/>
          <w:sz w:val="28"/>
          <w:szCs w:val="28"/>
        </w:rPr>
        <w:t>ам</w:t>
      </w:r>
      <w:r w:rsidRPr="0014468B">
        <w:rPr>
          <w:rFonts w:ascii="Times New Roman" w:hAnsi="Times New Roman" w:cs="Times New Roman"/>
          <w:sz w:val="28"/>
          <w:szCs w:val="28"/>
        </w:rPr>
        <w:t xml:space="preserve"> озеленения: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посадка древесных саженцев, кустарников, укрепление посаженных деревьев растяжками к кольям, последующий полив,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побелка штамбов и скелетных ветвей известковым раствором,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подкормка деревьев, кустарников, цветников сухими минеральными удобрениями, обработка растворами от вредителей,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прополка приствольных лунок и канавок у деревьев, кустарников, уплотнение в них снега в зимнее время,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формирование крон деревьев, омолаживание деревьев, живой изгороди из кустарников, вырезка сухих сучьев и мелкой суши, удаление секатором поросли с последующей транспортировкой обрези,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lastRenderedPageBreak/>
        <w:t>- стрижка, прочистка живой изгороди, обрезка кустарников с прореживанием крон, обрезка крон кустарников под естественный вид с последующим сбором и транспортировкой обрези,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удаление аварийных деревьев, корчевка пней, удаление и раскорчевка кустарниковых пород, сбор обрези с их транспортировкой, 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засев газона с копкой земли, заделкой семян граблями и последующим уплотнением, поливом, 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очистка газонов</w:t>
      </w:r>
      <w:r w:rsidR="00B87ED9" w:rsidRPr="0014468B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037F6B" w:rsidRPr="0014468B">
        <w:rPr>
          <w:rFonts w:ascii="Times New Roman" w:hAnsi="Times New Roman" w:cs="Times New Roman"/>
          <w:sz w:val="28"/>
          <w:szCs w:val="28"/>
        </w:rPr>
        <w:t>участках в пределах городской черты с древесно-кустарниковой растительностью</w:t>
      </w:r>
      <w:r w:rsidR="00B87ED9" w:rsidRPr="0014468B">
        <w:rPr>
          <w:rFonts w:ascii="Times New Roman" w:hAnsi="Times New Roman" w:cs="Times New Roman"/>
          <w:sz w:val="28"/>
          <w:szCs w:val="28"/>
        </w:rPr>
        <w:t>,</w:t>
      </w:r>
      <w:r w:rsidRPr="0014468B">
        <w:rPr>
          <w:rFonts w:ascii="Times New Roman" w:hAnsi="Times New Roman" w:cs="Times New Roman"/>
          <w:sz w:val="28"/>
          <w:szCs w:val="28"/>
        </w:rPr>
        <w:t xml:space="preserve"> от случайного мусора, опавших листьев, сучьев, прочистка граблями и метлами прилегающих полос газона со сбором и транспортировкой мусора, </w:t>
      </w:r>
      <w:r w:rsidR="00037F6B" w:rsidRPr="0014468B">
        <w:rPr>
          <w:rFonts w:ascii="Times New Roman" w:hAnsi="Times New Roman" w:cs="Times New Roman"/>
          <w:sz w:val="28"/>
          <w:szCs w:val="28"/>
        </w:rPr>
        <w:t xml:space="preserve">древесной </w:t>
      </w:r>
      <w:r w:rsidRPr="0014468B">
        <w:rPr>
          <w:rFonts w:ascii="Times New Roman" w:hAnsi="Times New Roman" w:cs="Times New Roman"/>
          <w:sz w:val="28"/>
          <w:szCs w:val="28"/>
        </w:rPr>
        <w:t>обрези,</w:t>
      </w:r>
    </w:p>
    <w:p w:rsidR="00037F6B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 прополка газонов, механизированное </w:t>
      </w:r>
      <w:r w:rsidR="00B87ED9" w:rsidRPr="0014468B">
        <w:rPr>
          <w:rFonts w:ascii="Times New Roman" w:hAnsi="Times New Roman" w:cs="Times New Roman"/>
          <w:sz w:val="28"/>
          <w:szCs w:val="28"/>
        </w:rPr>
        <w:t xml:space="preserve">и ручное </w:t>
      </w:r>
      <w:r w:rsidRPr="0014468B">
        <w:rPr>
          <w:rFonts w:ascii="Times New Roman" w:hAnsi="Times New Roman" w:cs="Times New Roman"/>
          <w:sz w:val="28"/>
          <w:szCs w:val="28"/>
        </w:rPr>
        <w:t>выкашивание газонов со сбором травы и транспортировкой</w:t>
      </w:r>
      <w:r w:rsidR="00B87ED9" w:rsidRPr="0014468B">
        <w:rPr>
          <w:rFonts w:ascii="Times New Roman" w:hAnsi="Times New Roman" w:cs="Times New Roman"/>
          <w:sz w:val="28"/>
          <w:szCs w:val="28"/>
        </w:rPr>
        <w:t xml:space="preserve">, в том числе на территории </w:t>
      </w:r>
      <w:r w:rsidR="00037F6B" w:rsidRPr="0014468B">
        <w:rPr>
          <w:rFonts w:ascii="Times New Roman" w:hAnsi="Times New Roman" w:cs="Times New Roman"/>
          <w:sz w:val="28"/>
          <w:szCs w:val="28"/>
        </w:rPr>
        <w:t>участков в пределах городской черты с древесно-кустарниковой растительностью</w:t>
      </w:r>
      <w:r w:rsidRPr="001446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удаление сорной растительности вдоль жилых домов, на брусчатке и сборных железобетонных покрытиях,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подготовка почв для посева и посадки цветников, посев цветов, посадка луковичных, ковровых, однолетних, горшечных цветов, художественное оформление летних цветников, полив цветников, 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заполнение клумб, вазонов и кашпо землей, смена старого грунта, </w:t>
      </w:r>
    </w:p>
    <w:p w:rsidR="007D03B4" w:rsidRPr="0014468B" w:rsidRDefault="007D03B4" w:rsidP="007D0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очистка цветников от случайного мусора с последующим сбором и транспортировкой, стрижка бордюра цветников, </w:t>
      </w:r>
      <w:proofErr w:type="spellStart"/>
      <w:r w:rsidRPr="0014468B">
        <w:rPr>
          <w:rFonts w:ascii="Times New Roman" w:hAnsi="Times New Roman" w:cs="Times New Roman"/>
          <w:sz w:val="28"/>
          <w:szCs w:val="28"/>
        </w:rPr>
        <w:t>разокучивание</w:t>
      </w:r>
      <w:proofErr w:type="spellEnd"/>
      <w:r w:rsidRPr="0014468B">
        <w:rPr>
          <w:rFonts w:ascii="Times New Roman" w:hAnsi="Times New Roman" w:cs="Times New Roman"/>
          <w:sz w:val="28"/>
          <w:szCs w:val="28"/>
        </w:rPr>
        <w:t xml:space="preserve"> многолетних растений,</w:t>
      </w:r>
      <w:r w:rsidR="00B87ED9" w:rsidRPr="0014468B">
        <w:rPr>
          <w:rFonts w:ascii="Times New Roman" w:hAnsi="Times New Roman" w:cs="Times New Roman"/>
          <w:sz w:val="28"/>
          <w:szCs w:val="28"/>
        </w:rPr>
        <w:t xml:space="preserve"> удобрение почвы; </w:t>
      </w:r>
    </w:p>
    <w:p w:rsidR="007D03B4" w:rsidRPr="0014468B" w:rsidRDefault="007D03B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4F4" w:rsidRPr="0014468B" w:rsidRDefault="000944F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3.</w:t>
      </w:r>
      <w:r w:rsidR="00B87ED9" w:rsidRPr="0014468B">
        <w:rPr>
          <w:rFonts w:ascii="Times New Roman" w:hAnsi="Times New Roman" w:cs="Times New Roman"/>
          <w:sz w:val="28"/>
          <w:szCs w:val="28"/>
        </w:rPr>
        <w:t>3.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037F6B" w:rsidRPr="0014468B">
        <w:rPr>
          <w:rFonts w:ascii="Times New Roman" w:hAnsi="Times New Roman" w:cs="Times New Roman"/>
          <w:sz w:val="28"/>
          <w:szCs w:val="28"/>
        </w:rPr>
        <w:t>по элементам благоустройства</w:t>
      </w:r>
      <w:r w:rsidRPr="0014468B">
        <w:rPr>
          <w:rFonts w:ascii="Times New Roman" w:hAnsi="Times New Roman" w:cs="Times New Roman"/>
          <w:sz w:val="28"/>
          <w:szCs w:val="28"/>
        </w:rPr>
        <w:t>:</w:t>
      </w:r>
    </w:p>
    <w:p w:rsidR="000944F4" w:rsidRPr="0014468B" w:rsidRDefault="000944F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мойка и протирка от пыли поверхностей подпорных стенок, стилобатов памятников, стел, тумб,</w:t>
      </w:r>
    </w:p>
    <w:p w:rsidR="000944F4" w:rsidRPr="0014468B" w:rsidRDefault="000944F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сметание снега с подпорных стенок, стилобатов памятников, стел, тумб</w:t>
      </w:r>
      <w:r w:rsidR="007D03B4" w:rsidRPr="0014468B">
        <w:rPr>
          <w:rFonts w:ascii="Times New Roman" w:hAnsi="Times New Roman" w:cs="Times New Roman"/>
          <w:sz w:val="28"/>
          <w:szCs w:val="28"/>
        </w:rPr>
        <w:t>,</w:t>
      </w:r>
    </w:p>
    <w:p w:rsidR="000944F4" w:rsidRPr="0014468B" w:rsidRDefault="007D03B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покраска вазонов и урн,</w:t>
      </w:r>
    </w:p>
    <w:p w:rsidR="00B87ED9" w:rsidRPr="0014468B" w:rsidRDefault="00B87ED9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ремонт малых архитектурных форм, их замена,</w:t>
      </w:r>
    </w:p>
    <w:p w:rsidR="007D03B4" w:rsidRPr="0014468B" w:rsidRDefault="007D03B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содержание </w:t>
      </w:r>
      <w:r w:rsidR="00E30262" w:rsidRPr="0014468B">
        <w:rPr>
          <w:rFonts w:ascii="Times New Roman" w:hAnsi="Times New Roman" w:cs="Times New Roman"/>
          <w:sz w:val="28"/>
          <w:szCs w:val="28"/>
        </w:rPr>
        <w:t xml:space="preserve">и очистка </w:t>
      </w:r>
      <w:r w:rsidRPr="0014468B">
        <w:rPr>
          <w:rFonts w:ascii="Times New Roman" w:hAnsi="Times New Roman" w:cs="Times New Roman"/>
          <w:sz w:val="28"/>
          <w:szCs w:val="28"/>
        </w:rPr>
        <w:t>основания</w:t>
      </w:r>
      <w:r w:rsidR="00037F6B" w:rsidRPr="0014468B">
        <w:rPr>
          <w:rFonts w:ascii="Times New Roman" w:hAnsi="Times New Roman" w:cs="Times New Roman"/>
          <w:sz w:val="28"/>
          <w:szCs w:val="28"/>
        </w:rPr>
        <w:t xml:space="preserve"> детских игровых и спортивных площадок</w:t>
      </w:r>
      <w:r w:rsidRPr="0014468B">
        <w:rPr>
          <w:rFonts w:ascii="Times New Roman" w:hAnsi="Times New Roman" w:cs="Times New Roman"/>
          <w:sz w:val="28"/>
          <w:szCs w:val="28"/>
        </w:rPr>
        <w:t xml:space="preserve">, </w:t>
      </w:r>
      <w:r w:rsidR="00037F6B" w:rsidRPr="0014468B">
        <w:rPr>
          <w:rFonts w:ascii="Times New Roman" w:hAnsi="Times New Roman" w:cs="Times New Roman"/>
          <w:sz w:val="28"/>
          <w:szCs w:val="28"/>
        </w:rPr>
        <w:t xml:space="preserve">их </w:t>
      </w:r>
      <w:r w:rsidRPr="0014468B">
        <w:rPr>
          <w:rFonts w:ascii="Times New Roman" w:hAnsi="Times New Roman" w:cs="Times New Roman"/>
          <w:sz w:val="28"/>
          <w:szCs w:val="28"/>
        </w:rPr>
        <w:t>покрытия,</w:t>
      </w:r>
      <w:r w:rsidR="00E30262" w:rsidRPr="0014468B">
        <w:rPr>
          <w:rFonts w:ascii="Times New Roman" w:hAnsi="Times New Roman" w:cs="Times New Roman"/>
          <w:sz w:val="28"/>
          <w:szCs w:val="28"/>
        </w:rPr>
        <w:t xml:space="preserve"> восстановление</w:t>
      </w:r>
      <w:r w:rsidR="00037F6B" w:rsidRPr="0014468B">
        <w:rPr>
          <w:rFonts w:ascii="Times New Roman" w:hAnsi="Times New Roman" w:cs="Times New Roman"/>
          <w:sz w:val="28"/>
          <w:szCs w:val="28"/>
        </w:rPr>
        <w:t xml:space="preserve"> покрытия</w:t>
      </w:r>
      <w:r w:rsidR="00E30262" w:rsidRPr="0014468B">
        <w:rPr>
          <w:rFonts w:ascii="Times New Roman" w:hAnsi="Times New Roman" w:cs="Times New Roman"/>
          <w:sz w:val="28"/>
          <w:szCs w:val="28"/>
        </w:rPr>
        <w:t>,</w:t>
      </w:r>
    </w:p>
    <w:p w:rsidR="007D03B4" w:rsidRPr="0014468B" w:rsidRDefault="007D03B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замена утраченных элементов</w:t>
      </w:r>
      <w:r w:rsidR="00037F6B" w:rsidRPr="0014468B">
        <w:rPr>
          <w:rFonts w:ascii="Times New Roman" w:hAnsi="Times New Roman" w:cs="Times New Roman"/>
          <w:sz w:val="28"/>
          <w:szCs w:val="28"/>
        </w:rPr>
        <w:t xml:space="preserve"> игрового и спортивного оборудования</w:t>
      </w:r>
      <w:r w:rsidRPr="0014468B">
        <w:rPr>
          <w:rFonts w:ascii="Times New Roman" w:hAnsi="Times New Roman" w:cs="Times New Roman"/>
          <w:sz w:val="28"/>
          <w:szCs w:val="28"/>
        </w:rPr>
        <w:t>,</w:t>
      </w:r>
    </w:p>
    <w:p w:rsidR="007D03B4" w:rsidRPr="0014468B" w:rsidRDefault="007D03B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окраска элементов оборудования</w:t>
      </w:r>
      <w:r w:rsidR="00613C18" w:rsidRPr="0014468B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Pr="0014468B">
        <w:rPr>
          <w:rFonts w:ascii="Times New Roman" w:hAnsi="Times New Roman" w:cs="Times New Roman"/>
          <w:sz w:val="28"/>
          <w:szCs w:val="28"/>
        </w:rPr>
        <w:t>,</w:t>
      </w:r>
    </w:p>
    <w:p w:rsidR="007D03B4" w:rsidRPr="0014468B" w:rsidRDefault="007D03B4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демонтаж элементов пришедших в негодность и не подлежащих восстановлению</w:t>
      </w:r>
      <w:r w:rsidR="00B87ED9" w:rsidRPr="0014468B">
        <w:rPr>
          <w:rFonts w:ascii="Times New Roman" w:hAnsi="Times New Roman" w:cs="Times New Roman"/>
          <w:sz w:val="28"/>
          <w:szCs w:val="28"/>
        </w:rPr>
        <w:t>.</w:t>
      </w:r>
    </w:p>
    <w:p w:rsidR="00B87ED9" w:rsidRPr="0014468B" w:rsidRDefault="00B87ED9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3B4" w:rsidRPr="0014468B" w:rsidRDefault="006108FC" w:rsidP="007A2D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3.5. по территории пляжей</w:t>
      </w:r>
      <w:r w:rsidR="00E30262" w:rsidRPr="0014468B">
        <w:rPr>
          <w:rFonts w:ascii="Times New Roman" w:hAnsi="Times New Roman" w:cs="Times New Roman"/>
          <w:sz w:val="28"/>
          <w:szCs w:val="28"/>
        </w:rPr>
        <w:t xml:space="preserve"> и зон отдыха</w:t>
      </w:r>
      <w:r w:rsidRPr="0014468B">
        <w:rPr>
          <w:rFonts w:ascii="Times New Roman" w:hAnsi="Times New Roman" w:cs="Times New Roman"/>
          <w:sz w:val="28"/>
          <w:szCs w:val="28"/>
        </w:rPr>
        <w:t>: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уход за малыми архитектурными формами городских пляжей и зоны отдыха (скамейками, кабинами для переодевания, урнами, контейнерами для сбора мусора, </w:t>
      </w:r>
      <w:proofErr w:type="spellStart"/>
      <w:r w:rsidRPr="0014468B">
        <w:rPr>
          <w:rFonts w:ascii="Times New Roman" w:hAnsi="Times New Roman" w:cs="Times New Roman"/>
          <w:sz w:val="28"/>
          <w:szCs w:val="28"/>
        </w:rPr>
        <w:t>биотуалетами</w:t>
      </w:r>
      <w:proofErr w:type="spellEnd"/>
      <w:r w:rsidRPr="0014468B">
        <w:rPr>
          <w:rFonts w:ascii="Times New Roman" w:hAnsi="Times New Roman" w:cs="Times New Roman"/>
          <w:sz w:val="28"/>
          <w:szCs w:val="28"/>
        </w:rPr>
        <w:t>),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уборка раздевалок, зеленой зоны, мойка тары и дезинфекция туалетов, вывоз собранных отходов, скашивание травы на газонах и в районе малых архитектурных форм,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содержание фонтанчиков питьевой воды,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очистка  акватории пляжа и зоны отдыха  от случайного мусора,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lastRenderedPageBreak/>
        <w:t>- подсыпка чистого песка,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механизированное рыхление и выравнивание поверхностного слоя песка;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устройство ограждения границы поверхности воды для купания  плавучими сигналами,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очистка акватории пляжа и зоны отдыха  от тины, водорослей, коряг, острых камней, случайного мусора,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содержание подъездных путей к пляжам и зоне отдыха, объектов городских пляжей (ротонды, питьевого водопровода),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подготовка и размещение информационных стендов на территории пляжей и зоны отдыха,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- обеспечение проведения исследования воды и песка городских пляжей и зоны отдыха  по санитарно-химическим и микробиологическим показателям на соответствие качества требованиям санитарных норм и правил,</w:t>
      </w:r>
    </w:p>
    <w:p w:rsidR="006108FC" w:rsidRPr="0014468B" w:rsidRDefault="006108FC" w:rsidP="00610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- осуществление технического освидетельствования городских пляжей и зоны отдыха  с привлечением представителей </w:t>
      </w:r>
      <w:proofErr w:type="gramStart"/>
      <w:r w:rsidRPr="001446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 w:cs="Times New Roman"/>
          <w:sz w:val="28"/>
          <w:szCs w:val="28"/>
        </w:rPr>
        <w:t xml:space="preserve"> ЗАТО г. Железногорск для оформления соответствующих разрешений на пользование городскими пляжами и зоны отдыха,</w:t>
      </w:r>
    </w:p>
    <w:p w:rsidR="00941881" w:rsidRPr="0014468B" w:rsidRDefault="006108FC" w:rsidP="00613C1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 xml:space="preserve"> - разработка (по окончании приемки к летнему сезону городских пляжей) комплекса мероприятий, обеспечивающего принятие своевременных мер по устранению обнаруженных недостатков.</w:t>
      </w:r>
    </w:p>
    <w:sectPr w:rsidR="00941881" w:rsidRPr="0014468B" w:rsidSect="006324F3">
      <w:headerReference w:type="default" r:id="rId9"/>
      <w:pgSz w:w="11906" w:h="16838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CD" w:rsidRDefault="003140CD" w:rsidP="006E028A">
      <w:pPr>
        <w:spacing w:after="0" w:line="240" w:lineRule="auto"/>
      </w:pPr>
      <w:r>
        <w:separator/>
      </w:r>
    </w:p>
  </w:endnote>
  <w:endnote w:type="continuationSeparator" w:id="0">
    <w:p w:rsidR="003140CD" w:rsidRDefault="003140CD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CD" w:rsidRDefault="003140CD" w:rsidP="006E028A">
      <w:pPr>
        <w:spacing w:after="0" w:line="240" w:lineRule="auto"/>
      </w:pPr>
      <w:r>
        <w:separator/>
      </w:r>
    </w:p>
  </w:footnote>
  <w:footnote w:type="continuationSeparator" w:id="0">
    <w:p w:rsidR="003140CD" w:rsidRDefault="003140CD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CD" w:rsidRDefault="003140CD">
    <w:pPr>
      <w:pStyle w:val="a9"/>
      <w:jc w:val="center"/>
    </w:pPr>
  </w:p>
  <w:p w:rsidR="003140CD" w:rsidRDefault="003140C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CD" w:rsidRDefault="003140CD">
    <w:pPr>
      <w:pStyle w:val="a9"/>
      <w:jc w:val="center"/>
    </w:pPr>
  </w:p>
  <w:p w:rsidR="003140CD" w:rsidRDefault="003140C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37F6B"/>
    <w:rsid w:val="00056BD7"/>
    <w:rsid w:val="00060597"/>
    <w:rsid w:val="000944F4"/>
    <w:rsid w:val="00097E93"/>
    <w:rsid w:val="000A2234"/>
    <w:rsid w:val="000A2D74"/>
    <w:rsid w:val="000B78BF"/>
    <w:rsid w:val="000E35A5"/>
    <w:rsid w:val="000E4354"/>
    <w:rsid w:val="000E5FCF"/>
    <w:rsid w:val="0011217E"/>
    <w:rsid w:val="00116B1C"/>
    <w:rsid w:val="00117264"/>
    <w:rsid w:val="00133745"/>
    <w:rsid w:val="0014468B"/>
    <w:rsid w:val="001502CB"/>
    <w:rsid w:val="00157089"/>
    <w:rsid w:val="00167532"/>
    <w:rsid w:val="0017386C"/>
    <w:rsid w:val="00187421"/>
    <w:rsid w:val="001B334D"/>
    <w:rsid w:val="001B367D"/>
    <w:rsid w:val="001B4805"/>
    <w:rsid w:val="001E2E6C"/>
    <w:rsid w:val="001E66A8"/>
    <w:rsid w:val="001F0AB9"/>
    <w:rsid w:val="001F5F15"/>
    <w:rsid w:val="002139C2"/>
    <w:rsid w:val="00245D14"/>
    <w:rsid w:val="00260ED1"/>
    <w:rsid w:val="00293B22"/>
    <w:rsid w:val="002A489B"/>
    <w:rsid w:val="002C3060"/>
    <w:rsid w:val="002E2E7E"/>
    <w:rsid w:val="003140CD"/>
    <w:rsid w:val="00327F8A"/>
    <w:rsid w:val="003C7D03"/>
    <w:rsid w:val="003D2B23"/>
    <w:rsid w:val="003E3122"/>
    <w:rsid w:val="003F2A2D"/>
    <w:rsid w:val="004308B4"/>
    <w:rsid w:val="0044329E"/>
    <w:rsid w:val="00450BCB"/>
    <w:rsid w:val="004576FF"/>
    <w:rsid w:val="004577D0"/>
    <w:rsid w:val="004747CF"/>
    <w:rsid w:val="00491738"/>
    <w:rsid w:val="00492580"/>
    <w:rsid w:val="004C0F1F"/>
    <w:rsid w:val="004C2829"/>
    <w:rsid w:val="004C70F5"/>
    <w:rsid w:val="004C7732"/>
    <w:rsid w:val="004E1728"/>
    <w:rsid w:val="00532940"/>
    <w:rsid w:val="0056301A"/>
    <w:rsid w:val="00585CF2"/>
    <w:rsid w:val="005B7847"/>
    <w:rsid w:val="006108FC"/>
    <w:rsid w:val="00613C18"/>
    <w:rsid w:val="006215AA"/>
    <w:rsid w:val="00624E56"/>
    <w:rsid w:val="006324F3"/>
    <w:rsid w:val="00637E52"/>
    <w:rsid w:val="006633B3"/>
    <w:rsid w:val="00671BA8"/>
    <w:rsid w:val="006911C5"/>
    <w:rsid w:val="006B2AFE"/>
    <w:rsid w:val="006D5D90"/>
    <w:rsid w:val="006D6399"/>
    <w:rsid w:val="006E028A"/>
    <w:rsid w:val="006E4033"/>
    <w:rsid w:val="0070694D"/>
    <w:rsid w:val="0072744A"/>
    <w:rsid w:val="00733C10"/>
    <w:rsid w:val="007358C8"/>
    <w:rsid w:val="00777B45"/>
    <w:rsid w:val="0078288B"/>
    <w:rsid w:val="007A2D62"/>
    <w:rsid w:val="007C0806"/>
    <w:rsid w:val="007C17C6"/>
    <w:rsid w:val="007D03B4"/>
    <w:rsid w:val="007D5F84"/>
    <w:rsid w:val="007E332C"/>
    <w:rsid w:val="007E66B5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21D5"/>
    <w:rsid w:val="00890F5F"/>
    <w:rsid w:val="00895896"/>
    <w:rsid w:val="008C48D9"/>
    <w:rsid w:val="008D3B3A"/>
    <w:rsid w:val="00922F66"/>
    <w:rsid w:val="00924DEA"/>
    <w:rsid w:val="009324B5"/>
    <w:rsid w:val="00941881"/>
    <w:rsid w:val="009531C9"/>
    <w:rsid w:val="0095539D"/>
    <w:rsid w:val="00973247"/>
    <w:rsid w:val="0099108D"/>
    <w:rsid w:val="00996CCE"/>
    <w:rsid w:val="009A28D0"/>
    <w:rsid w:val="009A59D4"/>
    <w:rsid w:val="009C77E6"/>
    <w:rsid w:val="009D712E"/>
    <w:rsid w:val="00A00E79"/>
    <w:rsid w:val="00A357C7"/>
    <w:rsid w:val="00A84B51"/>
    <w:rsid w:val="00AB2CC4"/>
    <w:rsid w:val="00AB677A"/>
    <w:rsid w:val="00AC38FF"/>
    <w:rsid w:val="00AD4044"/>
    <w:rsid w:val="00AF330A"/>
    <w:rsid w:val="00B27B75"/>
    <w:rsid w:val="00B329BD"/>
    <w:rsid w:val="00B426A4"/>
    <w:rsid w:val="00B549C6"/>
    <w:rsid w:val="00B72DCF"/>
    <w:rsid w:val="00B87197"/>
    <w:rsid w:val="00B87ED9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E085B"/>
    <w:rsid w:val="00C17673"/>
    <w:rsid w:val="00C21948"/>
    <w:rsid w:val="00CC701E"/>
    <w:rsid w:val="00CD508D"/>
    <w:rsid w:val="00CD7CB9"/>
    <w:rsid w:val="00CF01F4"/>
    <w:rsid w:val="00D2291F"/>
    <w:rsid w:val="00D34D4C"/>
    <w:rsid w:val="00D64A0F"/>
    <w:rsid w:val="00D77501"/>
    <w:rsid w:val="00DA55C7"/>
    <w:rsid w:val="00DA7A66"/>
    <w:rsid w:val="00E04D9B"/>
    <w:rsid w:val="00E30262"/>
    <w:rsid w:val="00E331EE"/>
    <w:rsid w:val="00E35FD1"/>
    <w:rsid w:val="00E5363D"/>
    <w:rsid w:val="00E602DD"/>
    <w:rsid w:val="00E72CE9"/>
    <w:rsid w:val="00EB10E6"/>
    <w:rsid w:val="00F33772"/>
    <w:rsid w:val="00F427A9"/>
    <w:rsid w:val="00F73E61"/>
    <w:rsid w:val="00F96A98"/>
    <w:rsid w:val="00FA0B3C"/>
    <w:rsid w:val="00FA6EEE"/>
    <w:rsid w:val="00FC2ADD"/>
    <w:rsid w:val="00FE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15BC7-C2EF-494F-944C-B141456F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2019-02-25T10:25:00Z</cp:lastPrinted>
  <dcterms:created xsi:type="dcterms:W3CDTF">2019-02-27T03:12:00Z</dcterms:created>
  <dcterms:modified xsi:type="dcterms:W3CDTF">2019-02-27T03:12:00Z</dcterms:modified>
</cp:coreProperties>
</file>