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8A" w:rsidRDefault="00266D8A" w:rsidP="00266D8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8A" w:rsidRPr="00247015" w:rsidRDefault="00266D8A" w:rsidP="00266D8A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266D8A" w:rsidRDefault="00266D8A" w:rsidP="00266D8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66D8A" w:rsidRPr="00104A23" w:rsidRDefault="00266D8A" w:rsidP="00266D8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66D8A" w:rsidRPr="00617CC0" w:rsidRDefault="007B554A" w:rsidP="00266D8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19.06.</w:t>
      </w:r>
      <w:r w:rsidR="00266D8A">
        <w:rPr>
          <w:rFonts w:ascii="Times New Roman" w:hAnsi="Times New Roman"/>
          <w:sz w:val="24"/>
          <w:szCs w:val="24"/>
        </w:rPr>
        <w:t xml:space="preserve"> </w:t>
      </w:r>
      <w:r w:rsidR="00266D8A" w:rsidRPr="00247015">
        <w:rPr>
          <w:rFonts w:ascii="Times New Roman" w:hAnsi="Times New Roman"/>
          <w:sz w:val="24"/>
          <w:szCs w:val="24"/>
        </w:rPr>
        <w:t>201</w:t>
      </w:r>
      <w:r w:rsidR="00266D8A">
        <w:rPr>
          <w:rFonts w:ascii="Times New Roman" w:hAnsi="Times New Roman"/>
          <w:sz w:val="24"/>
          <w:szCs w:val="24"/>
        </w:rPr>
        <w:t>8</w:t>
      </w:r>
      <w:r w:rsidR="00266D8A" w:rsidRPr="00247015">
        <w:rPr>
          <w:rFonts w:ascii="Times New Roman" w:hAnsi="Times New Roman"/>
          <w:sz w:val="24"/>
          <w:szCs w:val="24"/>
        </w:rPr>
        <w:t xml:space="preserve">                   </w:t>
      </w:r>
      <w:r w:rsidR="00266D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66D8A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6" o:title=""/>
          </v:shape>
          <o:OLEObject Type="Embed" ProgID="MSWordArt.2" ShapeID="_x0000_i1025" DrawAspect="Content" ObjectID="_1590909136" r:id="rId7">
            <o:FieldCodes>\s</o:FieldCodes>
          </o:OLEObject>
        </w:object>
      </w:r>
      <w:r w:rsidR="00266D8A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1193</w:t>
      </w:r>
    </w:p>
    <w:p w:rsidR="00266D8A" w:rsidRPr="00247015" w:rsidRDefault="00266D8A" w:rsidP="00266D8A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266D8A" w:rsidRDefault="00266D8A" w:rsidP="0026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D8A" w:rsidRDefault="001B06DD" w:rsidP="0026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F3F61">
        <w:rPr>
          <w:rFonts w:ascii="Times New Roman" w:eastAsia="Calibri" w:hAnsi="Times New Roman" w:cs="Times New Roman"/>
          <w:sz w:val="28"/>
          <w:szCs w:val="28"/>
        </w:rPr>
        <w:t xml:space="preserve"> создании рабочей группы</w:t>
      </w:r>
      <w:r w:rsidR="00266D8A">
        <w:rPr>
          <w:rFonts w:ascii="Times New Roman" w:eastAsia="Calibri" w:hAnsi="Times New Roman" w:cs="Times New Roman"/>
          <w:sz w:val="28"/>
          <w:szCs w:val="28"/>
        </w:rPr>
        <w:t xml:space="preserve"> в сфере здравоохранения при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266D8A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</w:t>
      </w:r>
    </w:p>
    <w:p w:rsidR="00266D8A" w:rsidRDefault="00266D8A" w:rsidP="00266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6D8A" w:rsidRDefault="00266D8A" w:rsidP="0026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содействия в </w:t>
      </w:r>
      <w:r>
        <w:rPr>
          <w:rFonts w:ascii="Times New Roman" w:hAnsi="Times New Roman" w:cs="Times New Roman"/>
          <w:sz w:val="28"/>
          <w:szCs w:val="28"/>
        </w:rPr>
        <w:t>проведении единой государственной политики в сфере охраны здоровья</w:t>
      </w:r>
      <w:r w:rsidR="001B06DD">
        <w:rPr>
          <w:rFonts w:ascii="Times New Roman" w:hAnsi="Times New Roman" w:cs="Times New Roman"/>
          <w:sz w:val="28"/>
          <w:szCs w:val="28"/>
        </w:rPr>
        <w:t>,</w:t>
      </w:r>
      <w:r w:rsidR="001B06DD" w:rsidRPr="001B06DD">
        <w:rPr>
          <w:rFonts w:ascii="Times New Roman" w:hAnsi="Times New Roman" w:cs="Times New Roman"/>
          <w:sz w:val="28"/>
          <w:szCs w:val="28"/>
        </w:rPr>
        <w:t xml:space="preserve"> </w:t>
      </w:r>
      <w:r w:rsidR="001B06DD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="001B06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6DD">
        <w:rPr>
          <w:rFonts w:ascii="Times New Roman" w:hAnsi="Times New Roman" w:cs="Times New Roman"/>
          <w:sz w:val="28"/>
          <w:szCs w:val="28"/>
        </w:rPr>
        <w:t xml:space="preserve"> ЗАТО Железногорск прав граждан на охрану здоровья, руководствуясь Уставом ЗАТО Железногорск</w:t>
      </w:r>
    </w:p>
    <w:p w:rsidR="001B06DD" w:rsidRDefault="001B06DD" w:rsidP="0026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1F3F61">
        <w:rPr>
          <w:rFonts w:ascii="Times New Roman" w:hAnsi="Times New Roman" w:cs="Times New Roman"/>
          <w:sz w:val="28"/>
          <w:szCs w:val="28"/>
        </w:rPr>
        <w:t xml:space="preserve">рабочую группу </w:t>
      </w:r>
      <w:r w:rsidRPr="001B06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сфере здравоохранения при Администрации ЗАТО г. Железногорск</w:t>
      </w:r>
      <w:r w:rsidR="001F3F61">
        <w:rPr>
          <w:rFonts w:ascii="Times New Roman" w:eastAsia="Calibri" w:hAnsi="Times New Roman" w:cs="Times New Roman"/>
          <w:sz w:val="28"/>
          <w:szCs w:val="28"/>
        </w:rPr>
        <w:t xml:space="preserve"> и утвердить ее состав согласно приложению №1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положение о</w:t>
      </w:r>
      <w:r w:rsidR="001F3F61">
        <w:rPr>
          <w:rFonts w:ascii="Times New Roman" w:eastAsia="Calibri" w:hAnsi="Times New Roman" w:cs="Times New Roman"/>
          <w:sz w:val="28"/>
          <w:szCs w:val="28"/>
        </w:rPr>
        <w:t xml:space="preserve"> рабочей группе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здравоохранения при Администрации ЗАТО г. Же</w:t>
      </w:r>
      <w:r w:rsidR="001F3F61">
        <w:rPr>
          <w:rFonts w:ascii="Times New Roman" w:eastAsia="Calibri" w:hAnsi="Times New Roman" w:cs="Times New Roman"/>
          <w:sz w:val="28"/>
          <w:szCs w:val="28"/>
        </w:rPr>
        <w:t>лезногорск, согласно приложению № 2.</w:t>
      </w: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Управлению делами Администрации ЗАТО г. Железногорск  (Е.В. Андросова) довести до сведения населения настоящее постановление через газету «Город и горожане».</w:t>
      </w: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F3F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1F3F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над исполнением настоящего постановления возложить на заместителя Главы ЗАТО г. Железногорск по социальным вопросам В.Ю. Фомаиди.</w:t>
      </w: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101E64" w:rsidRDefault="00101E64" w:rsidP="001B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6DD" w:rsidRDefault="001B06DD" w:rsidP="001B0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B637A2" w:rsidRDefault="001B06DD" w:rsidP="00B637A2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1F3F6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637A2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1B06DD" w:rsidRDefault="001B06DD" w:rsidP="00B637A2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1B06DD" w:rsidRDefault="001B06DD" w:rsidP="00B637A2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ЗАТО г. Железногорск</w:t>
      </w:r>
    </w:p>
    <w:p w:rsidR="001B06DD" w:rsidRDefault="00520D48" w:rsidP="00B637A2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B554A">
        <w:rPr>
          <w:rFonts w:ascii="Times New Roman" w:hAnsi="Times New Roman" w:cs="Times New Roman"/>
          <w:b w:val="0"/>
          <w:sz w:val="28"/>
          <w:szCs w:val="28"/>
        </w:rPr>
        <w:t>19.06.2</w:t>
      </w:r>
      <w:r w:rsidR="001B06DD">
        <w:rPr>
          <w:rFonts w:ascii="Times New Roman" w:hAnsi="Times New Roman" w:cs="Times New Roman"/>
          <w:b w:val="0"/>
          <w:sz w:val="28"/>
          <w:szCs w:val="28"/>
        </w:rPr>
        <w:t xml:space="preserve">018 № </w:t>
      </w:r>
      <w:r w:rsidR="007B554A">
        <w:rPr>
          <w:rFonts w:ascii="Times New Roman" w:hAnsi="Times New Roman" w:cs="Times New Roman"/>
          <w:b w:val="0"/>
          <w:sz w:val="28"/>
          <w:szCs w:val="28"/>
        </w:rPr>
        <w:t>1193</w:t>
      </w:r>
    </w:p>
    <w:p w:rsidR="001F3F61" w:rsidRDefault="001F3F61" w:rsidP="001B06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37A2" w:rsidRDefault="00B637A2" w:rsidP="001B06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491E65" w:rsidP="0052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E65">
        <w:rPr>
          <w:rFonts w:ascii="Times New Roman" w:eastAsia="Calibri" w:hAnsi="Times New Roman" w:cs="Times New Roman"/>
          <w:sz w:val="28"/>
          <w:szCs w:val="28"/>
        </w:rPr>
        <w:t xml:space="preserve">Состав рабочей группы в сфере здравоохранения </w:t>
      </w:r>
    </w:p>
    <w:p w:rsidR="00491E65" w:rsidRPr="00491E65" w:rsidRDefault="00491E65" w:rsidP="0052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1E65">
        <w:rPr>
          <w:rFonts w:ascii="Times New Roman" w:eastAsia="Calibri" w:hAnsi="Times New Roman" w:cs="Times New Roman"/>
          <w:sz w:val="28"/>
          <w:szCs w:val="28"/>
        </w:rPr>
        <w:t>при Администрации ЗАТО г. Железногорск</w:t>
      </w:r>
    </w:p>
    <w:p w:rsidR="00491E65" w:rsidRDefault="00491E65" w:rsidP="00491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79C7" w:rsidRDefault="00D72CFD" w:rsidP="00CE7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 w:rsidR="00491E65">
        <w:rPr>
          <w:rFonts w:ascii="Times New Roman" w:hAnsi="Times New Roman"/>
          <w:sz w:val="28"/>
          <w:szCs w:val="28"/>
        </w:rPr>
        <w:t>омаиди</w:t>
      </w:r>
      <w:proofErr w:type="spellEnd"/>
      <w:r w:rsidR="00491E65">
        <w:rPr>
          <w:rFonts w:ascii="Times New Roman" w:hAnsi="Times New Roman"/>
          <w:sz w:val="28"/>
          <w:szCs w:val="28"/>
        </w:rPr>
        <w:t xml:space="preserve"> В.Ю.</w:t>
      </w:r>
      <w:r w:rsidR="00491E65">
        <w:rPr>
          <w:rFonts w:ascii="Times New Roman" w:hAnsi="Times New Roman"/>
          <w:sz w:val="28"/>
          <w:szCs w:val="28"/>
        </w:rPr>
        <w:tab/>
        <w:t xml:space="preserve">- Заместитель </w:t>
      </w:r>
      <w:proofErr w:type="gramStart"/>
      <w:r w:rsidR="00491E65" w:rsidRPr="00491E65">
        <w:rPr>
          <w:rFonts w:ascii="Times New Roman" w:eastAsia="Calibri" w:hAnsi="Times New Roman" w:cs="Times New Roman"/>
          <w:sz w:val="28"/>
          <w:szCs w:val="28"/>
        </w:rPr>
        <w:t>Глав</w:t>
      </w:r>
      <w:r w:rsidR="00491E65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</w:t>
      </w:r>
      <w:r w:rsidR="00CE79C7">
        <w:rPr>
          <w:rFonts w:ascii="Times New Roman" w:eastAsia="Calibri" w:hAnsi="Times New Roman" w:cs="Times New Roman"/>
          <w:sz w:val="28"/>
          <w:szCs w:val="28"/>
        </w:rPr>
        <w:t xml:space="preserve"> по социальным </w:t>
      </w:r>
    </w:p>
    <w:p w:rsidR="00D72CFD" w:rsidRDefault="00CE79C7" w:rsidP="00CE79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вопросам</w:t>
      </w:r>
      <w:r w:rsidR="00D72CFD">
        <w:rPr>
          <w:rFonts w:ascii="Times New Roman" w:eastAsia="Calibri" w:hAnsi="Times New Roman" w:cs="Times New Roman"/>
          <w:sz w:val="28"/>
          <w:szCs w:val="28"/>
        </w:rPr>
        <w:t>, председатель</w:t>
      </w:r>
      <w:r w:rsidR="00491E65" w:rsidRPr="00491E6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91E65" w:rsidRPr="00491E6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491E65" w:rsidRPr="00491E65" w:rsidRDefault="00491E65" w:rsidP="00D72CFD">
      <w:pPr>
        <w:spacing w:after="0" w:line="240" w:lineRule="auto"/>
        <w:ind w:left="2130" w:hanging="213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Дергачева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="00A955A9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 xml:space="preserve">руководитель Управления социальной защиты Администрации ЗАТО </w:t>
      </w:r>
      <w:r w:rsidRPr="00491E6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491E65">
        <w:rPr>
          <w:rFonts w:ascii="Times New Roman" w:eastAsia="Calibri" w:hAnsi="Times New Roman" w:cs="Times New Roman"/>
          <w:sz w:val="28"/>
          <w:szCs w:val="28"/>
        </w:rPr>
        <w:t>.Ж</w:t>
      </w:r>
      <w:proofErr w:type="gramEnd"/>
      <w:r w:rsidRPr="00491E65">
        <w:rPr>
          <w:rFonts w:ascii="Times New Roman" w:eastAsia="Calibri" w:hAnsi="Times New Roman" w:cs="Times New Roman"/>
          <w:sz w:val="28"/>
          <w:szCs w:val="28"/>
        </w:rPr>
        <w:t>елезногорск</w:t>
      </w:r>
      <w:r w:rsidR="00D72CFD">
        <w:rPr>
          <w:rFonts w:ascii="Times New Roman" w:eastAsia="Calibri" w:hAnsi="Times New Roman" w:cs="Times New Roman"/>
          <w:sz w:val="28"/>
          <w:szCs w:val="28"/>
        </w:rPr>
        <w:t>, заместитель председателя</w:t>
      </w:r>
    </w:p>
    <w:p w:rsidR="00520D48" w:rsidRDefault="00520D48" w:rsidP="00491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D48" w:rsidRDefault="00520D48" w:rsidP="00491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Члены комиссии:</w:t>
      </w:r>
      <w:r w:rsidR="00491E65" w:rsidRPr="00491E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1E65" w:rsidRPr="00491E65" w:rsidRDefault="00491E65" w:rsidP="00491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C81B75" w:rsidTr="00C81B75">
        <w:tc>
          <w:tcPr>
            <w:tcW w:w="2802" w:type="dxa"/>
          </w:tcPr>
          <w:p w:rsidR="00C81B75" w:rsidRDefault="00C81B75" w:rsidP="00491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   </w:t>
            </w:r>
          </w:p>
        </w:tc>
        <w:tc>
          <w:tcPr>
            <w:tcW w:w="6769" w:type="dxa"/>
          </w:tcPr>
          <w:p w:rsidR="00C81B75" w:rsidRDefault="00C81B75" w:rsidP="0052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520D48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 Местной городской общественной организации ветеранов (пенсионеров) войны, труда Вооруженных сил и правоохранительных органов юстиции Российской </w:t>
            </w:r>
            <w:proofErr w:type="gramStart"/>
            <w:r w:rsidRPr="00520D48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End"/>
            <w:r w:rsidRPr="00520D4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D48">
              <w:rPr>
                <w:rFonts w:ascii="Times New Roman" w:hAnsi="Times New Roman" w:cs="Times New Roman"/>
                <w:sz w:val="28"/>
                <w:szCs w:val="28"/>
              </w:rPr>
              <w:t>по Красноярскому краю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1B75" w:rsidRPr="00520D48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CD5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Винокуров Д.П.</w:t>
            </w:r>
          </w:p>
        </w:tc>
        <w:tc>
          <w:tcPr>
            <w:tcW w:w="6769" w:type="dxa"/>
          </w:tcPr>
          <w:p w:rsidR="00C81B75" w:rsidRDefault="00C81B75" w:rsidP="00D67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врач эндокринолог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учреждения здравоохранения 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N 51 Федерального медико-биологического агентства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(по согласованию);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491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043C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8A043C">
              <w:rPr>
                <w:rFonts w:ascii="Times New Roman" w:hAnsi="Times New Roman" w:cs="Times New Roman"/>
                <w:sz w:val="28"/>
                <w:szCs w:val="28"/>
              </w:rPr>
              <w:t xml:space="preserve"> Т.Ф.</w:t>
            </w:r>
          </w:p>
        </w:tc>
        <w:tc>
          <w:tcPr>
            <w:tcW w:w="6769" w:type="dxa"/>
          </w:tcPr>
          <w:p w:rsidR="00C81B75" w:rsidRDefault="00C81B75" w:rsidP="00520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043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Железногорской </w:t>
            </w:r>
            <w:proofErr w:type="gramStart"/>
            <w:r w:rsidRPr="008A043C">
              <w:rPr>
                <w:rFonts w:ascii="Times New Roman" w:hAnsi="Times New Roman" w:cs="Times New Roman"/>
                <w:sz w:val="28"/>
                <w:szCs w:val="28"/>
              </w:rPr>
              <w:t>местной</w:t>
            </w:r>
            <w:proofErr w:type="gramEnd"/>
          </w:p>
          <w:p w:rsidR="00C81B75" w:rsidRDefault="00C81B75" w:rsidP="0052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43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организации родителей по защите прав детей с ограниченными возможностями 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043C">
              <w:rPr>
                <w:rFonts w:ascii="Times New Roman" w:hAnsi="Times New Roman" w:cs="Times New Roman"/>
                <w:sz w:val="28"/>
                <w:szCs w:val="28"/>
              </w:rPr>
              <w:t>Этот мир для тебя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043C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491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043C">
              <w:rPr>
                <w:rFonts w:ascii="Times New Roman" w:hAnsi="Times New Roman" w:cs="Times New Roman"/>
                <w:sz w:val="28"/>
                <w:szCs w:val="28"/>
              </w:rPr>
              <w:t>Головинкина</w:t>
            </w:r>
            <w:proofErr w:type="spellEnd"/>
            <w:r w:rsidRPr="008A043C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6769" w:type="dxa"/>
          </w:tcPr>
          <w:p w:rsidR="00C81B75" w:rsidRDefault="00C81B75" w:rsidP="0052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МКУ «Центр общественных связей»;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491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043C">
              <w:rPr>
                <w:rFonts w:ascii="Times New Roman" w:hAnsi="Times New Roman" w:cs="Times New Roman"/>
                <w:sz w:val="28"/>
                <w:szCs w:val="28"/>
              </w:rPr>
              <w:t>Колбацких</w:t>
            </w:r>
            <w:proofErr w:type="spellEnd"/>
            <w:r w:rsidRPr="008A043C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769" w:type="dxa"/>
          </w:tcPr>
          <w:p w:rsidR="00C81B75" w:rsidRDefault="00C81B75" w:rsidP="00520D48">
            <w:pPr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A043C">
              <w:rPr>
                <w:rFonts w:ascii="Times New Roman" w:hAnsi="Times New Roman" w:cs="Times New Roman"/>
                <w:sz w:val="28"/>
                <w:szCs w:val="28"/>
              </w:rPr>
              <w:t>председатель КРМОО «Федерация здорового образа жизни»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1B75" w:rsidRPr="00520D48" w:rsidRDefault="00C81B75" w:rsidP="00520D48">
            <w:pPr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491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Колотупов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769" w:type="dxa"/>
          </w:tcPr>
          <w:p w:rsidR="00C81B75" w:rsidRDefault="00C81B75" w:rsidP="00520D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заместитель главного врача</w:t>
            </w:r>
            <w:r w:rsidR="00E335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медицинской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государственного бюджетного учреждения здравоохранения 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N 51 Федерального медико-биологического агентства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(по согласованию);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CD5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Молоствова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6769" w:type="dxa"/>
          </w:tcPr>
          <w:p w:rsidR="00C81B75" w:rsidRDefault="00C81B75" w:rsidP="00D67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врач физиотерапевт, заведующая Центром восстановительного лечения федерального государственного бюджетного учреждения здравоохранения 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N 51 Федерального медико-биологического агентства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(по согласованию);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CD5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Орехова Е.А.</w:t>
            </w:r>
          </w:p>
        </w:tc>
        <w:tc>
          <w:tcPr>
            <w:tcW w:w="6769" w:type="dxa"/>
          </w:tcPr>
          <w:p w:rsidR="00C81B75" w:rsidRDefault="00C81B75" w:rsidP="00D67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федерального государственного бюджетного учреждения здравоохранения 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N 51 Федерального медико-биологического агентства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(по согласованию);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491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Панченко Н.Ю.</w:t>
            </w:r>
          </w:p>
        </w:tc>
        <w:tc>
          <w:tcPr>
            <w:tcW w:w="6769" w:type="dxa"/>
          </w:tcPr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начальник отдела внешних коммуникаций</w:t>
            </w:r>
            <w:r w:rsidR="00922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по связям с общественностью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ФЯО ФГУП </w:t>
            </w:r>
            <w:r w:rsidR="00CE79C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Горно-химический комбинат</w:t>
            </w:r>
            <w:r w:rsidR="00CE79C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491E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Пилипенко В.П.  </w:t>
            </w:r>
          </w:p>
        </w:tc>
        <w:tc>
          <w:tcPr>
            <w:tcW w:w="6769" w:type="dxa"/>
          </w:tcPr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руководитель Приемной Общественного 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Госкорпорации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Росатом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в ЗАТО Железногорск (п</w:t>
            </w:r>
            <w:r w:rsidRPr="00491E65">
              <w:rPr>
                <w:rFonts w:ascii="Times New Roman" w:eastAsia="Calibri" w:hAnsi="Times New Roman" w:cs="Times New Roman"/>
                <w:sz w:val="28"/>
                <w:szCs w:val="28"/>
              </w:rPr>
              <w:t>о согласованию);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CD5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Скоробогатов Ю.А.</w:t>
            </w:r>
          </w:p>
        </w:tc>
        <w:tc>
          <w:tcPr>
            <w:tcW w:w="6769" w:type="dxa"/>
          </w:tcPr>
          <w:p w:rsidR="00C81B75" w:rsidRDefault="00C81B75" w:rsidP="00D67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заведующий детской поликлиникой федерального государственного бюджетного учреждения здравоохранения 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больница N 51 Федерального медико-биологического агентства</w:t>
            </w:r>
            <w:r w:rsidR="00CE79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(по согласованию);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1B75" w:rsidTr="00C81B75">
        <w:tc>
          <w:tcPr>
            <w:tcW w:w="2802" w:type="dxa"/>
          </w:tcPr>
          <w:p w:rsidR="00C81B75" w:rsidRDefault="00C81B75" w:rsidP="00CD545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Шаранов С.Г.</w:t>
            </w:r>
          </w:p>
        </w:tc>
        <w:tc>
          <w:tcPr>
            <w:tcW w:w="6769" w:type="dxa"/>
          </w:tcPr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депутат Совета депутатов ЗАТО 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елезногорск, председатель постоянной комиссии по местному самоуправлению и законности.</w:t>
            </w:r>
          </w:p>
          <w:p w:rsidR="00C81B75" w:rsidRDefault="00C81B75" w:rsidP="00520D4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1E65" w:rsidRPr="00491E65" w:rsidRDefault="00491E65" w:rsidP="00491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65" w:rsidRPr="00491E65" w:rsidRDefault="00491E65" w:rsidP="00491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65" w:rsidRPr="00491E65" w:rsidRDefault="00491E65" w:rsidP="00491E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</w:p>
    <w:p w:rsidR="001F3F61" w:rsidRDefault="00491E65" w:rsidP="003645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  <w:r w:rsidRPr="00491E65">
        <w:rPr>
          <w:rFonts w:ascii="Times New Roman" w:eastAsia="Calibri" w:hAnsi="Times New Roman" w:cs="Times New Roman"/>
          <w:sz w:val="28"/>
          <w:szCs w:val="28"/>
        </w:rPr>
        <w:tab/>
      </w:r>
    </w:p>
    <w:p w:rsidR="001F3F61" w:rsidRDefault="001F3F61" w:rsidP="001B06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520D48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E79C7" w:rsidRDefault="00CE79C7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520D48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520D48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520D48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520D48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520D48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20D48" w:rsidRDefault="00520D48" w:rsidP="00520D4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64528" w:rsidRDefault="00364528" w:rsidP="00B637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F3F61" w:rsidRDefault="001F3F61" w:rsidP="00B637A2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1F3F61" w:rsidRDefault="001F3F61" w:rsidP="00B637A2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1F3F61" w:rsidRDefault="001F3F61" w:rsidP="00B637A2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ЗАТО г. Железногорск</w:t>
      </w:r>
    </w:p>
    <w:p w:rsidR="001F3F61" w:rsidRDefault="00520D48" w:rsidP="00B637A2">
      <w:pPr>
        <w:pStyle w:val="ConsPlusTitle"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B554A">
        <w:rPr>
          <w:rFonts w:ascii="Times New Roman" w:hAnsi="Times New Roman" w:cs="Times New Roman"/>
          <w:b w:val="0"/>
          <w:sz w:val="28"/>
          <w:szCs w:val="28"/>
        </w:rPr>
        <w:t>19.06.2</w:t>
      </w:r>
      <w:r w:rsidR="001F3F61">
        <w:rPr>
          <w:rFonts w:ascii="Times New Roman" w:hAnsi="Times New Roman" w:cs="Times New Roman"/>
          <w:b w:val="0"/>
          <w:sz w:val="28"/>
          <w:szCs w:val="28"/>
        </w:rPr>
        <w:t xml:space="preserve">018 № </w:t>
      </w:r>
      <w:r w:rsidR="007B554A">
        <w:rPr>
          <w:rFonts w:ascii="Times New Roman" w:hAnsi="Times New Roman" w:cs="Times New Roman"/>
          <w:b w:val="0"/>
          <w:sz w:val="28"/>
          <w:szCs w:val="28"/>
        </w:rPr>
        <w:t>1193</w:t>
      </w:r>
    </w:p>
    <w:p w:rsidR="001F3F61" w:rsidRDefault="001F3F61" w:rsidP="001B06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F3F61" w:rsidRDefault="001F3F61" w:rsidP="00F858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1430" w:rsidRDefault="00821430" w:rsidP="00F858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85840" w:rsidRDefault="00821430" w:rsidP="008214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F3F61">
        <w:rPr>
          <w:rFonts w:ascii="Times New Roman" w:hAnsi="Times New Roman" w:cs="Times New Roman"/>
          <w:b w:val="0"/>
          <w:sz w:val="28"/>
          <w:szCs w:val="28"/>
        </w:rPr>
        <w:t xml:space="preserve"> РАБОЧЕЙ ГРУППЕ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ЗДРОВООХРАНЕНИЯ ПРИ </w:t>
      </w:r>
      <w:r w:rsidR="00351824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</w:p>
    <w:p w:rsidR="00F85840" w:rsidRDefault="00F85840" w:rsidP="00F85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40" w:rsidRDefault="001F3F61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Рабочая группа 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в сфере здравоохранения при </w:t>
      </w:r>
      <w:proofErr w:type="gramStart"/>
      <w:r w:rsidR="0035182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85840" w:rsidRPr="00F85840">
        <w:rPr>
          <w:rFonts w:ascii="Times New Roman" w:hAnsi="Times New Roman" w:cs="Times New Roman"/>
          <w:sz w:val="28"/>
          <w:szCs w:val="28"/>
        </w:rPr>
        <w:t xml:space="preserve"> </w:t>
      </w:r>
      <w:r w:rsidR="00351824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) является постоянно действующим совещательным органом, </w:t>
      </w:r>
      <w:r w:rsidR="00F85840">
        <w:rPr>
          <w:rFonts w:ascii="Times New Roman" w:hAnsi="Times New Roman" w:cs="Times New Roman"/>
          <w:sz w:val="28"/>
          <w:szCs w:val="28"/>
        </w:rPr>
        <w:t>осуществляющим рассмотрение вопросов, связанных с реализацией в ЗАТО Железногорск прав граждан на охрану здоровья, в том числе: повышения качества и доступности всех видов медицинской помощи, эффективности и безопасности медицинских и реабилитационных технологий и медицинской продукции.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1.2. </w:t>
      </w:r>
      <w:r w:rsidR="001F3F61">
        <w:rPr>
          <w:rFonts w:ascii="Times New Roman" w:hAnsi="Times New Roman" w:cs="Times New Roman"/>
          <w:sz w:val="28"/>
          <w:szCs w:val="28"/>
        </w:rPr>
        <w:t>Рабочая группа</w:t>
      </w:r>
      <w:r w:rsidRPr="00F8584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общественных началах. Решения </w:t>
      </w:r>
      <w:r w:rsidR="001F3F61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F85840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1.3. </w:t>
      </w:r>
      <w:r w:rsidR="001F3F61">
        <w:rPr>
          <w:rFonts w:ascii="Times New Roman" w:hAnsi="Times New Roman" w:cs="Times New Roman"/>
          <w:sz w:val="28"/>
          <w:szCs w:val="28"/>
        </w:rPr>
        <w:t>Рабочая группа</w:t>
      </w:r>
      <w:r w:rsidRPr="00F8584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нормативными правовыми актами Российской Федерации, Красноярского края, ЗАТО Железногорск и настоящим Положением.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1.4. </w:t>
      </w:r>
      <w:r w:rsidR="001F3F61">
        <w:rPr>
          <w:rFonts w:ascii="Times New Roman" w:hAnsi="Times New Roman" w:cs="Times New Roman"/>
          <w:sz w:val="28"/>
          <w:szCs w:val="28"/>
        </w:rPr>
        <w:t>Рабочая группа</w:t>
      </w:r>
      <w:r w:rsidRPr="00F85840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лицом, не входит в структуру органов местного самоуправления ЗАТО Железногорск.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ЦЕЛИ, ЗАДАЧИ И ПОЛНОМОЧИЯ </w:t>
      </w:r>
      <w:r w:rsidR="007D10DC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8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целями деятельности </w:t>
      </w:r>
      <w:r w:rsidR="001F3F61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являются привлечение общественности и экспертов к созданию механизмов повышения безопасности, качества и доступности медицинской помощи населению </w:t>
      </w:r>
      <w:r w:rsidRPr="00F85840">
        <w:rPr>
          <w:rFonts w:ascii="Times New Roman" w:hAnsi="Times New Roman" w:cs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развитие принципов открытости, законности и профессионализма в медицинской сфере.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Задачами </w:t>
      </w:r>
      <w:r w:rsidR="00196652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участия институтов гражданского общества в обеспечении защиты прав пациентов при оказании им медико-социальной помощи;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85840">
        <w:rPr>
          <w:rFonts w:ascii="Times New Roman" w:hAnsi="Times New Roman" w:cs="Times New Roman"/>
          <w:sz w:val="28"/>
          <w:szCs w:val="28"/>
        </w:rPr>
        <w:t xml:space="preserve">бобщение и анализ общественного мнения по проблемам, имеющимся в сфере </w:t>
      </w:r>
      <w:r>
        <w:rPr>
          <w:rFonts w:ascii="Times New Roman" w:hAnsi="Times New Roman" w:cs="Times New Roman"/>
          <w:sz w:val="28"/>
          <w:szCs w:val="28"/>
        </w:rPr>
        <w:t>здравоохранения</w:t>
      </w:r>
      <w:r w:rsidRPr="00F85840">
        <w:rPr>
          <w:rFonts w:ascii="Times New Roman" w:hAnsi="Times New Roman" w:cs="Times New Roman"/>
          <w:sz w:val="28"/>
          <w:szCs w:val="28"/>
        </w:rPr>
        <w:t xml:space="preserve"> на территории ЗАТО Железногорск, изучение этих проблем и подготовка предложений по их разрешению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проектов нормативных правовых актов (законов, иных нормативных правовых актов), а также принятых актов, регулирующих отношения в сфере здравоохранения, выработка предложений по их оптимизации;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рекомендаций по совершенствованию работы с обращениями граждан по вопросам защиты прав на охрану здоровья, предложений по досудебному урегулированию конфликтных ситуаций в сфере здравоохранения;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защите трудовых и социальных прав медицинских работников;</w:t>
      </w:r>
    </w:p>
    <w:p w:rsidR="00583403" w:rsidRDefault="00F85840" w:rsidP="0058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населения, организаций медико-социальной сферы, медицинских работников, средств массовой информации, органов государственной власти и местного самоуправления о правах граждан на охрану здоровья, способах их реализации, нарушениях и методах защиты прав пациентов в Российской Федерации; а также о деятельности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45A">
        <w:rPr>
          <w:rFonts w:ascii="Times New Roman" w:hAnsi="Times New Roman" w:cs="Times New Roman"/>
          <w:sz w:val="28"/>
          <w:szCs w:val="28"/>
        </w:rPr>
        <w:t>и</w:t>
      </w:r>
      <w:r w:rsidRPr="00F85840">
        <w:rPr>
          <w:rFonts w:ascii="Times New Roman" w:hAnsi="Times New Roman" w:cs="Times New Roman"/>
          <w:sz w:val="28"/>
          <w:szCs w:val="28"/>
        </w:rPr>
        <w:t xml:space="preserve">ные задачи, отвечающие целям деятельности </w:t>
      </w:r>
      <w:r w:rsidR="0019096F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583403">
        <w:rPr>
          <w:rFonts w:ascii="Times New Roman" w:hAnsi="Times New Roman" w:cs="Times New Roman"/>
          <w:sz w:val="28"/>
          <w:szCs w:val="28"/>
        </w:rPr>
        <w:t>Рабочая группа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своей деятельности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возложенных на н</w:t>
      </w:r>
      <w:r w:rsidR="00583403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задач вправе: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</w:t>
      </w:r>
      <w:r w:rsidR="0016245A">
        <w:rPr>
          <w:rFonts w:ascii="Times New Roman" w:hAnsi="Times New Roman" w:cs="Times New Roman"/>
          <w:sz w:val="28"/>
          <w:szCs w:val="28"/>
        </w:rPr>
        <w:t>организациям, оказывающим медицинские услуги на территории ЗАТО Железногорск (далее – медицинские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проведение совместных с </w:t>
      </w:r>
      <w:r w:rsidR="00D16D9D">
        <w:rPr>
          <w:rFonts w:ascii="Times New Roman" w:hAnsi="Times New Roman" w:cs="Times New Roman"/>
          <w:sz w:val="28"/>
          <w:szCs w:val="28"/>
        </w:rPr>
        <w:t>рабочей группой</w:t>
      </w:r>
      <w:r>
        <w:rPr>
          <w:rFonts w:ascii="Times New Roman" w:hAnsi="Times New Roman" w:cs="Times New Roman"/>
          <w:sz w:val="28"/>
          <w:szCs w:val="28"/>
        </w:rPr>
        <w:t xml:space="preserve"> или самостоятельных мероприятий, способствующих реализации прав граждан на охрану здоровья и защите прав пациентов;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на свои заседания представителей органов местного самоуправления</w:t>
      </w:r>
      <w:r w:rsidR="0016245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>, медицинских организаций;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при необходимости экспертные группы, комиссии, в том числе из числа лиц, не являющихся членами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, для решения возложенных на не</w:t>
      </w:r>
      <w:r w:rsidR="009225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рекомендации по обеспечению и совершенствованию защиты прав пациентов, распространять соответствующую информацию;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у органов местного самоуправления, медицинских организаций информацию, необходимую для выполнения задач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предпринимать другие действия, не запрещенные действующим законодательством Российской Федерации.</w:t>
      </w:r>
    </w:p>
    <w:p w:rsid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5A" w:rsidRDefault="0016245A" w:rsidP="001624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 И СТРУКТУРА </w:t>
      </w:r>
      <w:r w:rsidR="00A2386E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6245A" w:rsidRDefault="0016245A" w:rsidP="00162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45A" w:rsidRDefault="0016245A" w:rsidP="00162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A8405F">
        <w:rPr>
          <w:rFonts w:ascii="Times New Roman" w:hAnsi="Times New Roman" w:cs="Times New Roman"/>
          <w:bCs/>
          <w:sz w:val="28"/>
          <w:szCs w:val="28"/>
        </w:rPr>
        <w:t xml:space="preserve">Членом </w:t>
      </w:r>
      <w:r w:rsidR="00583403">
        <w:rPr>
          <w:rFonts w:ascii="Times New Roman" w:hAnsi="Times New Roman" w:cs="Times New Roman"/>
          <w:bCs/>
          <w:sz w:val="28"/>
          <w:szCs w:val="28"/>
        </w:rPr>
        <w:t>рабочей группы</w:t>
      </w:r>
      <w:r w:rsidRPr="00A8405F">
        <w:rPr>
          <w:rFonts w:ascii="Times New Roman" w:hAnsi="Times New Roman" w:cs="Times New Roman"/>
          <w:bCs/>
          <w:sz w:val="28"/>
          <w:szCs w:val="28"/>
        </w:rPr>
        <w:t xml:space="preserve"> может стать гражданин, достигший возраста восемнадцати лет, чья профессиональная и (или) общественная деятельность, знания и опыт могут положительным образом содействовать функционированию и развитию</w:t>
      </w:r>
      <w:r w:rsidR="00333329">
        <w:rPr>
          <w:rFonts w:ascii="Times New Roman" w:hAnsi="Times New Roman" w:cs="Times New Roman"/>
          <w:bCs/>
          <w:sz w:val="28"/>
          <w:szCs w:val="28"/>
        </w:rPr>
        <w:t xml:space="preserve"> системы </w:t>
      </w:r>
      <w:r w:rsidRPr="0016245A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A840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8405F">
        <w:rPr>
          <w:rFonts w:ascii="Times New Roman" w:hAnsi="Times New Roman" w:cs="Times New Roman"/>
          <w:bCs/>
          <w:sz w:val="28"/>
          <w:szCs w:val="28"/>
        </w:rPr>
        <w:t>ЗАТО Железногорск.</w:t>
      </w:r>
    </w:p>
    <w:p w:rsidR="0016245A" w:rsidRDefault="00333329" w:rsidP="00162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6245A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 w:rsidR="0016245A">
        <w:rPr>
          <w:rFonts w:ascii="Times New Roman" w:hAnsi="Times New Roman" w:cs="Times New Roman"/>
          <w:sz w:val="28"/>
          <w:szCs w:val="28"/>
        </w:rPr>
        <w:t xml:space="preserve"> могут быть граждане Российской Федерации, представители </w:t>
      </w:r>
      <w:r w:rsidR="00583403">
        <w:rPr>
          <w:rFonts w:ascii="Times New Roman" w:hAnsi="Times New Roman" w:cs="Times New Roman"/>
          <w:sz w:val="28"/>
          <w:szCs w:val="28"/>
        </w:rPr>
        <w:t xml:space="preserve">некоммерческих общественных организаций, </w:t>
      </w:r>
      <w:r w:rsidR="0016245A">
        <w:rPr>
          <w:rFonts w:ascii="Times New Roman" w:hAnsi="Times New Roman" w:cs="Times New Roman"/>
          <w:sz w:val="28"/>
          <w:szCs w:val="28"/>
        </w:rPr>
        <w:t>медицинских</w:t>
      </w:r>
      <w:r w:rsidR="00583403">
        <w:rPr>
          <w:rFonts w:ascii="Times New Roman" w:hAnsi="Times New Roman" w:cs="Times New Roman"/>
          <w:sz w:val="28"/>
          <w:szCs w:val="28"/>
        </w:rPr>
        <w:t xml:space="preserve"> организаций, ветеранских</w:t>
      </w:r>
      <w:r w:rsidR="0016245A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583403">
        <w:rPr>
          <w:rFonts w:ascii="Times New Roman" w:hAnsi="Times New Roman" w:cs="Times New Roman"/>
          <w:sz w:val="28"/>
          <w:szCs w:val="28"/>
        </w:rPr>
        <w:t xml:space="preserve"> представители профсоюзов, </w:t>
      </w:r>
      <w:r w:rsidR="0016245A">
        <w:rPr>
          <w:rFonts w:ascii="Times New Roman" w:hAnsi="Times New Roman" w:cs="Times New Roman"/>
          <w:sz w:val="28"/>
          <w:szCs w:val="28"/>
        </w:rPr>
        <w:t xml:space="preserve"> </w:t>
      </w:r>
      <w:r w:rsidRPr="00F85840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83403">
        <w:rPr>
          <w:rFonts w:ascii="Times New Roman" w:hAnsi="Times New Roman" w:cs="Times New Roman"/>
          <w:sz w:val="28"/>
          <w:szCs w:val="28"/>
        </w:rPr>
        <w:t xml:space="preserve">представители градообразующих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840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="0016245A">
        <w:rPr>
          <w:rFonts w:ascii="Times New Roman" w:hAnsi="Times New Roman" w:cs="Times New Roman"/>
          <w:sz w:val="28"/>
          <w:szCs w:val="28"/>
        </w:rPr>
        <w:t>.</w:t>
      </w:r>
    </w:p>
    <w:p w:rsidR="0016245A" w:rsidRDefault="0016245A" w:rsidP="00162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Состав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333329" w:rsidRPr="00A8405F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ЗАТО г. Железногорск.</w:t>
      </w:r>
    </w:p>
    <w:p w:rsidR="00AD26E6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583403">
        <w:rPr>
          <w:rFonts w:ascii="Times New Roman" w:hAnsi="Times New Roman" w:cs="Times New Roman"/>
          <w:bCs/>
          <w:sz w:val="28"/>
          <w:szCs w:val="28"/>
        </w:rPr>
        <w:t xml:space="preserve">Рабочую группу </w:t>
      </w:r>
      <w:r w:rsidRPr="00F85840">
        <w:rPr>
          <w:rFonts w:ascii="Times New Roman" w:hAnsi="Times New Roman" w:cs="Times New Roman"/>
          <w:sz w:val="28"/>
          <w:szCs w:val="28"/>
        </w:rPr>
        <w:t xml:space="preserve">возглавляет </w:t>
      </w:r>
      <w:r w:rsidR="0058340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D26E6">
        <w:rPr>
          <w:rFonts w:ascii="Times New Roman" w:hAnsi="Times New Roman" w:cs="Times New Roman"/>
          <w:sz w:val="28"/>
          <w:szCs w:val="28"/>
        </w:rPr>
        <w:t>Глав</w:t>
      </w:r>
      <w:r w:rsidR="00583403">
        <w:rPr>
          <w:rFonts w:ascii="Times New Roman" w:hAnsi="Times New Roman" w:cs="Times New Roman"/>
          <w:sz w:val="28"/>
          <w:szCs w:val="28"/>
        </w:rPr>
        <w:t>ы</w:t>
      </w:r>
      <w:r w:rsidR="00AD26E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583403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AD26E6">
        <w:rPr>
          <w:rFonts w:ascii="Times New Roman" w:hAnsi="Times New Roman" w:cs="Times New Roman"/>
          <w:sz w:val="28"/>
          <w:szCs w:val="28"/>
        </w:rPr>
        <w:t>, являющийся его председателем</w:t>
      </w:r>
      <w:r w:rsidRPr="00F85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86E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В период временного отсутствия председателя его обязанности выполняет заместитель. Организационное и информационное обеспечение деятельности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осуществляет секретарь </w:t>
      </w:r>
      <w:r w:rsidR="00A2386E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5840">
        <w:rPr>
          <w:rFonts w:ascii="Times New Roman" w:hAnsi="Times New Roman" w:cs="Times New Roman"/>
          <w:sz w:val="28"/>
          <w:szCs w:val="28"/>
        </w:rPr>
        <w:t xml:space="preserve">. </w:t>
      </w:r>
      <w:r w:rsidR="00766CC2">
        <w:rPr>
          <w:rFonts w:ascii="Times New Roman" w:hAnsi="Times New Roman" w:cs="Times New Roman"/>
          <w:sz w:val="28"/>
          <w:szCs w:val="28"/>
        </w:rPr>
        <w:t>С</w:t>
      </w:r>
      <w:r w:rsidRPr="00F85840">
        <w:rPr>
          <w:rFonts w:ascii="Times New Roman" w:hAnsi="Times New Roman" w:cs="Times New Roman"/>
          <w:sz w:val="28"/>
          <w:szCs w:val="28"/>
        </w:rPr>
        <w:t xml:space="preserve">екретарь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избира</w:t>
      </w:r>
      <w:r w:rsidR="00766CC2">
        <w:rPr>
          <w:rFonts w:ascii="Times New Roman" w:hAnsi="Times New Roman" w:cs="Times New Roman"/>
          <w:sz w:val="28"/>
          <w:szCs w:val="28"/>
        </w:rPr>
        <w:t>ет</w:t>
      </w:r>
      <w:r w:rsidRPr="00F85840">
        <w:rPr>
          <w:rFonts w:ascii="Times New Roman" w:hAnsi="Times New Roman" w:cs="Times New Roman"/>
          <w:sz w:val="28"/>
          <w:szCs w:val="28"/>
        </w:rPr>
        <w:t xml:space="preserve">ся на первом заседании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из состава членов</w:t>
      </w:r>
      <w:r w:rsidR="00583403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.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5840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583403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: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- руководит текущей деятельностью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;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- проводит заседания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;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- осуществляет контроль исполнения решений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;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>- делегирует отдельные полномочия своему заместителю.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5840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осуществляет организацию проведения заседаний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- составляет проекты повестки заседаний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, организует и контролирует подготовку материалов к заседаниям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, ведет протоколы заседаний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;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- информирует членов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и приглашенных лиц о месте, времени проведения и повестке дня очередного заседания, обеспечивает их необходимыми материалами;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- обеспечивает рассылку и размещение информации о результатах деятельности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в соответствующие организации и средства массовой информации.</w:t>
      </w:r>
    </w:p>
    <w:p w:rsidR="00333329" w:rsidRPr="00F85840" w:rsidRDefault="00333329" w:rsidP="0033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>3.</w:t>
      </w:r>
      <w:r w:rsidR="00985F0E">
        <w:rPr>
          <w:rFonts w:ascii="Times New Roman" w:hAnsi="Times New Roman" w:cs="Times New Roman"/>
          <w:sz w:val="28"/>
          <w:szCs w:val="28"/>
        </w:rPr>
        <w:t>8</w:t>
      </w:r>
      <w:r w:rsidRPr="00F85840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могут образовываться временные и постоянно действующие комиссии по направлениям деятельности.</w:t>
      </w:r>
    </w:p>
    <w:p w:rsidR="0016245A" w:rsidRDefault="0016245A" w:rsidP="001624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5840" w:rsidRDefault="0016245A" w:rsidP="00F85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ПОРЯДОК РАБОТЫ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985F0E" w:rsidRPr="00F85840" w:rsidRDefault="00985F0E" w:rsidP="00F85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.1. </w:t>
      </w:r>
      <w:r w:rsidR="00766CC2">
        <w:rPr>
          <w:rFonts w:ascii="Times New Roman" w:hAnsi="Times New Roman" w:cs="Times New Roman"/>
          <w:sz w:val="28"/>
          <w:szCs w:val="28"/>
        </w:rPr>
        <w:t>Рабочая группа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осуществляет свою работу в соответствии с планом. План работы формируется председателем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на основе предложений членов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>.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В плане работы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указываются сроки проведения заседаний, мероприятия, организации и лица, ответственные за разработку и представления материалов к заседаниям, а также иная необходимая информация.</w:t>
      </w: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.2. Основной формой работы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являются заседания. Заседания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F85840" w:rsidRPr="00F85840">
        <w:rPr>
          <w:rFonts w:ascii="Times New Roman" w:hAnsi="Times New Roman" w:cs="Times New Roman"/>
          <w:sz w:val="28"/>
          <w:szCs w:val="28"/>
        </w:rPr>
        <w:t>.</w:t>
      </w:r>
      <w:r w:rsidR="00766CC2">
        <w:rPr>
          <w:rFonts w:ascii="Times New Roman" w:hAnsi="Times New Roman" w:cs="Times New Roman"/>
          <w:sz w:val="28"/>
          <w:szCs w:val="28"/>
        </w:rPr>
        <w:t xml:space="preserve"> Рабочая группа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может проводить внеплановые заседания.</w:t>
      </w: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.3. Повестка дня заседания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определяется председателем на основе плана работы и поступивших предложений членов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и передается каждому члену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через секретаря не менее чем за 2 дня до заседания.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Порядок рассмотрения вопросов на заседании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 определяет председатель.</w:t>
      </w: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5840" w:rsidRPr="00F858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. Член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принимает личное участие в работе заседаний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>.</w:t>
      </w: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5. В случае невозможности прибыть на заседание член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заблаговременно сообщает об этом секретарю.</w:t>
      </w: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766CC2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более половины списочного числа членов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>.</w:t>
      </w: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В соответствии с решением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к е</w:t>
      </w:r>
      <w:r w:rsidR="00766CC2">
        <w:rPr>
          <w:rFonts w:ascii="Times New Roman" w:hAnsi="Times New Roman" w:cs="Times New Roman"/>
          <w:sz w:val="28"/>
          <w:szCs w:val="28"/>
        </w:rPr>
        <w:t>е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работе могут привлекаться любые эксперты из числа ведущих специалистов по профилю рассматриваемой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группой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проблемы, не являющиеся его членами.</w:t>
      </w:r>
    </w:p>
    <w:p w:rsidR="00F85840" w:rsidRPr="00F85840" w:rsidRDefault="00985F0E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числа присутствующих на заседании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>. При равенстве голосов "за" и "против" голос председателя является решающим.</w:t>
      </w:r>
    </w:p>
    <w:p w:rsidR="00F85840" w:rsidRPr="00F85840" w:rsidRDefault="00F8584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840">
        <w:rPr>
          <w:rFonts w:ascii="Times New Roman" w:hAnsi="Times New Roman" w:cs="Times New Roman"/>
          <w:sz w:val="28"/>
          <w:szCs w:val="28"/>
        </w:rPr>
        <w:t xml:space="preserve">Член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, не согласный с решением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 xml:space="preserve">, вправе изложить свое особое мнение и приобщить его к решению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Pr="00F85840">
        <w:rPr>
          <w:rFonts w:ascii="Times New Roman" w:hAnsi="Times New Roman" w:cs="Times New Roman"/>
          <w:sz w:val="28"/>
          <w:szCs w:val="28"/>
        </w:rPr>
        <w:t>.</w:t>
      </w:r>
    </w:p>
    <w:p w:rsidR="00F85840" w:rsidRPr="00F85840" w:rsidRDefault="00821430" w:rsidP="00F85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Принятые решения, заключения, предложения, обращения заносятся в протокол заседания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. Протокол заседания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>, решения, заключения, предложения, обращения подписываются председателем (в его отсутствие - заместителем) и секретарем.</w:t>
      </w:r>
    </w:p>
    <w:p w:rsidR="00F85840" w:rsidRPr="00F85840" w:rsidRDefault="00821430" w:rsidP="00CE79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766CC2">
        <w:rPr>
          <w:rFonts w:ascii="Times New Roman" w:hAnsi="Times New Roman" w:cs="Times New Roman"/>
          <w:sz w:val="28"/>
          <w:szCs w:val="28"/>
        </w:rPr>
        <w:t>рабочей группы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и принятых решениях </w:t>
      </w:r>
      <w:r w:rsidR="00CE79C7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CE79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CE79C7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 и в</w:t>
      </w:r>
      <w:r w:rsidR="00F85840" w:rsidRPr="00F85840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F85840" w:rsidRDefault="00F85840" w:rsidP="00F85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3AA" w:rsidRDefault="004C23AA" w:rsidP="00F85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3AA" w:rsidRDefault="004C23AA" w:rsidP="00F85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3AA" w:rsidRDefault="004C23AA" w:rsidP="00F85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3AA" w:rsidRPr="00F85840" w:rsidRDefault="004C23AA" w:rsidP="00F85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C23AA" w:rsidRPr="00F85840" w:rsidSect="00B637A2">
      <w:pgSz w:w="11906" w:h="16838"/>
      <w:pgMar w:top="1021" w:right="73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D54"/>
    <w:multiLevelType w:val="multilevel"/>
    <w:tmpl w:val="72E0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5840"/>
    <w:rsid w:val="00014828"/>
    <w:rsid w:val="000A5974"/>
    <w:rsid w:val="000D567B"/>
    <w:rsid w:val="00101E64"/>
    <w:rsid w:val="0016245A"/>
    <w:rsid w:val="0019096F"/>
    <w:rsid w:val="00191A36"/>
    <w:rsid w:val="00196652"/>
    <w:rsid w:val="001B06DD"/>
    <w:rsid w:val="001F3F61"/>
    <w:rsid w:val="00266D8A"/>
    <w:rsid w:val="00277433"/>
    <w:rsid w:val="00333329"/>
    <w:rsid w:val="00351824"/>
    <w:rsid w:val="00364528"/>
    <w:rsid w:val="003C4271"/>
    <w:rsid w:val="00441E5A"/>
    <w:rsid w:val="00491E65"/>
    <w:rsid w:val="004C23AA"/>
    <w:rsid w:val="00520D48"/>
    <w:rsid w:val="00583403"/>
    <w:rsid w:val="005F7504"/>
    <w:rsid w:val="0067701C"/>
    <w:rsid w:val="00691B42"/>
    <w:rsid w:val="006D7CC9"/>
    <w:rsid w:val="00766CC2"/>
    <w:rsid w:val="00783D35"/>
    <w:rsid w:val="007B3D11"/>
    <w:rsid w:val="007B554A"/>
    <w:rsid w:val="007D10DC"/>
    <w:rsid w:val="00821430"/>
    <w:rsid w:val="00825F2F"/>
    <w:rsid w:val="008A043C"/>
    <w:rsid w:val="009225C4"/>
    <w:rsid w:val="00946339"/>
    <w:rsid w:val="00985F0E"/>
    <w:rsid w:val="00A2386E"/>
    <w:rsid w:val="00A955A9"/>
    <w:rsid w:val="00AA54B7"/>
    <w:rsid w:val="00AD26E6"/>
    <w:rsid w:val="00B637A2"/>
    <w:rsid w:val="00B96749"/>
    <w:rsid w:val="00BA39D9"/>
    <w:rsid w:val="00BB6AA2"/>
    <w:rsid w:val="00BF2690"/>
    <w:rsid w:val="00C75A51"/>
    <w:rsid w:val="00C81B75"/>
    <w:rsid w:val="00CD5451"/>
    <w:rsid w:val="00CE79C7"/>
    <w:rsid w:val="00CF0AEA"/>
    <w:rsid w:val="00D144E2"/>
    <w:rsid w:val="00D16D9D"/>
    <w:rsid w:val="00D644DF"/>
    <w:rsid w:val="00D679A3"/>
    <w:rsid w:val="00D72CFD"/>
    <w:rsid w:val="00DA16E6"/>
    <w:rsid w:val="00E25DEC"/>
    <w:rsid w:val="00E3352F"/>
    <w:rsid w:val="00EC5E5D"/>
    <w:rsid w:val="00EE5EC4"/>
    <w:rsid w:val="00F85840"/>
    <w:rsid w:val="00FA7484"/>
    <w:rsid w:val="00FB42C2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58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basedOn w:val="a0"/>
    <w:uiPriority w:val="22"/>
    <w:qFormat/>
    <w:rsid w:val="004C23AA"/>
    <w:rPr>
      <w:b/>
      <w:bCs/>
    </w:rPr>
  </w:style>
  <w:style w:type="character" w:customStyle="1" w:styleId="t-color-passive">
    <w:name w:val="t-color-passive"/>
    <w:basedOn w:val="a0"/>
    <w:rsid w:val="004C23AA"/>
  </w:style>
  <w:style w:type="paragraph" w:styleId="a4">
    <w:name w:val="Balloon Text"/>
    <w:basedOn w:val="a"/>
    <w:link w:val="a5"/>
    <w:uiPriority w:val="99"/>
    <w:semiHidden/>
    <w:unhideWhenUsed/>
    <w:rsid w:val="0026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D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ridel</cp:lastModifiedBy>
  <cp:revision>2</cp:revision>
  <cp:lastPrinted>2018-06-19T02:36:00Z</cp:lastPrinted>
  <dcterms:created xsi:type="dcterms:W3CDTF">2018-06-19T03:26:00Z</dcterms:created>
  <dcterms:modified xsi:type="dcterms:W3CDTF">2018-06-19T03:26:00Z</dcterms:modified>
</cp:coreProperties>
</file>