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270C8">
        <w:rPr>
          <w:rFonts w:ascii="Times New Roman" w:hAnsi="Times New Roman"/>
          <w:sz w:val="22"/>
        </w:rPr>
        <w:t>08.02.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EE3D45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 </w:t>
      </w:r>
      <w:r w:rsidR="00A41FFF">
        <w:rPr>
          <w:rFonts w:ascii="Times New Roman" w:hAnsi="Times New Roman"/>
          <w:sz w:val="22"/>
        </w:rPr>
        <w:t xml:space="preserve">   </w:t>
      </w:r>
      <w:r w:rsidR="00270BBC">
        <w:rPr>
          <w:rFonts w:ascii="Times New Roman" w:hAnsi="Times New Roman"/>
          <w:sz w:val="22"/>
        </w:rPr>
        <w:t xml:space="preserve">       </w:t>
      </w:r>
      <w:r w:rsidR="00A41FFF">
        <w:rPr>
          <w:rFonts w:ascii="Times New Roman" w:hAnsi="Times New Roman"/>
          <w:sz w:val="22"/>
        </w:rPr>
        <w:t xml:space="preserve">     </w:t>
      </w:r>
      <w:r w:rsidR="00BD0DA4">
        <w:rPr>
          <w:rFonts w:ascii="Times New Roman" w:hAnsi="Times New Roman"/>
          <w:sz w:val="22"/>
        </w:rPr>
        <w:t xml:space="preserve">        </w:t>
      </w:r>
      <w:r w:rsidR="00446EFD">
        <w:rPr>
          <w:rFonts w:ascii="Times New Roman" w:hAnsi="Times New Roman"/>
          <w:sz w:val="22"/>
        </w:rPr>
        <w:t xml:space="preserve">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8013188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270C8">
        <w:rPr>
          <w:rFonts w:ascii="Times New Roman" w:hAnsi="Times New Roman"/>
          <w:sz w:val="22"/>
        </w:rPr>
        <w:t>74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22691" w:rsidRDefault="006B1D0E" w:rsidP="00EE3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243A">
        <w:rPr>
          <w:rFonts w:ascii="Times New Roman" w:hAnsi="Times New Roman"/>
          <w:sz w:val="28"/>
          <w:szCs w:val="28"/>
        </w:rPr>
        <w:t xml:space="preserve">б отмене постановления </w:t>
      </w:r>
      <w:proofErr w:type="gramStart"/>
      <w:r w:rsidR="00DB24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B243A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EE3D45">
        <w:rPr>
          <w:rFonts w:ascii="Times New Roman" w:hAnsi="Times New Roman"/>
          <w:sz w:val="28"/>
          <w:szCs w:val="28"/>
        </w:rPr>
        <w:t>16.01.2018</w:t>
      </w:r>
      <w:r w:rsidR="000F2B02">
        <w:rPr>
          <w:rFonts w:ascii="Times New Roman" w:hAnsi="Times New Roman"/>
          <w:sz w:val="28"/>
          <w:szCs w:val="28"/>
        </w:rPr>
        <w:t xml:space="preserve"> </w:t>
      </w:r>
      <w:r w:rsidR="00DB243A">
        <w:rPr>
          <w:rFonts w:ascii="Times New Roman" w:hAnsi="Times New Roman"/>
          <w:sz w:val="28"/>
          <w:szCs w:val="28"/>
        </w:rPr>
        <w:t>№</w:t>
      </w:r>
      <w:r w:rsidR="00EE3D45">
        <w:rPr>
          <w:rFonts w:ascii="Times New Roman" w:hAnsi="Times New Roman"/>
          <w:sz w:val="28"/>
          <w:szCs w:val="28"/>
        </w:rPr>
        <w:t> 24</w:t>
      </w:r>
      <w:r w:rsidR="000F2B02">
        <w:rPr>
          <w:rFonts w:ascii="Times New Roman" w:hAnsi="Times New Roman"/>
          <w:sz w:val="28"/>
          <w:szCs w:val="28"/>
        </w:rPr>
        <w:t xml:space="preserve">И </w:t>
      </w:r>
      <w:r w:rsidR="00622691">
        <w:rPr>
          <w:rFonts w:ascii="Times New Roman" w:hAnsi="Times New Roman"/>
          <w:sz w:val="28"/>
          <w:szCs w:val="28"/>
        </w:rPr>
        <w:t>«</w:t>
      </w:r>
      <w:r w:rsidR="00EE3D45">
        <w:rPr>
          <w:rFonts w:ascii="Times New Roman" w:hAnsi="Times New Roman"/>
          <w:sz w:val="28"/>
          <w:szCs w:val="28"/>
        </w:rPr>
        <w:t>О</w:t>
      </w:r>
      <w:r w:rsidR="00EE3D45" w:rsidRPr="00CC3FAC">
        <w:rPr>
          <w:rFonts w:ascii="Times New Roman" w:hAnsi="Times New Roman"/>
          <w:sz w:val="28"/>
          <w:szCs w:val="28"/>
        </w:rPr>
        <w:t xml:space="preserve"> </w:t>
      </w:r>
      <w:r w:rsidR="00EE3D45">
        <w:rPr>
          <w:rFonts w:ascii="Times New Roman" w:hAnsi="Times New Roman"/>
          <w:sz w:val="28"/>
          <w:szCs w:val="28"/>
        </w:rPr>
        <w:t>предоставлении обществу с ограниченной ответственностью «МЕТЭК МСУ- 73» муниципальной преференции в виде заключения договора аренды муниципального имущества без проведения торгов</w:t>
      </w:r>
      <w:r w:rsidR="00622691">
        <w:rPr>
          <w:rFonts w:ascii="Times New Roman" w:hAnsi="Times New Roman"/>
          <w:sz w:val="28"/>
          <w:szCs w:val="28"/>
        </w:rPr>
        <w:t>»</w:t>
      </w:r>
    </w:p>
    <w:p w:rsidR="006B1D0E" w:rsidRDefault="006B1D0E" w:rsidP="00EE3D45">
      <w:pPr>
        <w:rPr>
          <w:rFonts w:ascii="Times New Roman" w:hAnsi="Times New Roman"/>
          <w:sz w:val="28"/>
          <w:szCs w:val="28"/>
        </w:rPr>
      </w:pPr>
    </w:p>
    <w:p w:rsidR="00EE3D45" w:rsidRPr="00EE3D45" w:rsidRDefault="00EE3D45" w:rsidP="00EE3D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714" w:rsidRDefault="006B1D0E" w:rsidP="00EE3D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26AC7">
        <w:rPr>
          <w:rFonts w:ascii="Times New Roman" w:hAnsi="Times New Roman"/>
          <w:sz w:val="28"/>
          <w:szCs w:val="28"/>
        </w:rPr>
        <w:t>в связи с уклонением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E3D4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«МЕТЭК  МСУ- 73» </w:t>
      </w:r>
      <w:r w:rsidR="00526AC7">
        <w:rPr>
          <w:rFonts w:ascii="Times New Roman" w:hAnsi="Times New Roman"/>
          <w:sz w:val="28"/>
          <w:szCs w:val="28"/>
        </w:rPr>
        <w:t>от</w:t>
      </w:r>
      <w:r w:rsidR="00622691">
        <w:rPr>
          <w:rFonts w:ascii="Times New Roman" w:hAnsi="Times New Roman"/>
          <w:sz w:val="28"/>
          <w:szCs w:val="28"/>
        </w:rPr>
        <w:t xml:space="preserve"> заключения договора аренды муниципального имущества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B02" w:rsidRDefault="000F2B02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EE3D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F2B02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="000F2B02">
        <w:rPr>
          <w:rFonts w:ascii="Times New Roman" w:hAnsi="Times New Roman"/>
          <w:sz w:val="28"/>
          <w:szCs w:val="28"/>
        </w:rPr>
        <w:t>Админис</w:t>
      </w:r>
      <w:r w:rsidR="00EE3D45">
        <w:rPr>
          <w:rFonts w:ascii="Times New Roman" w:hAnsi="Times New Roman"/>
          <w:sz w:val="28"/>
          <w:szCs w:val="28"/>
        </w:rPr>
        <w:t>трации</w:t>
      </w:r>
      <w:proofErr w:type="gramEnd"/>
      <w:r w:rsidR="00EE3D45">
        <w:rPr>
          <w:rFonts w:ascii="Times New Roman" w:hAnsi="Times New Roman"/>
          <w:sz w:val="28"/>
          <w:szCs w:val="28"/>
        </w:rPr>
        <w:t xml:space="preserve"> ЗАТО г. Железногорск от 16.01.2018 № 24</w:t>
      </w:r>
      <w:r w:rsidR="000F2B02">
        <w:rPr>
          <w:rFonts w:ascii="Times New Roman" w:hAnsi="Times New Roman"/>
          <w:sz w:val="28"/>
          <w:szCs w:val="28"/>
        </w:rPr>
        <w:t xml:space="preserve">И </w:t>
      </w:r>
      <w:r w:rsidR="00622691">
        <w:rPr>
          <w:rFonts w:ascii="Times New Roman" w:hAnsi="Times New Roman"/>
          <w:sz w:val="28"/>
          <w:szCs w:val="28"/>
        </w:rPr>
        <w:t>«</w:t>
      </w:r>
      <w:r w:rsidR="00EE3D45">
        <w:rPr>
          <w:rFonts w:ascii="Times New Roman" w:hAnsi="Times New Roman"/>
          <w:sz w:val="28"/>
          <w:szCs w:val="28"/>
        </w:rPr>
        <w:t>О</w:t>
      </w:r>
      <w:r w:rsidR="00EE3D45" w:rsidRPr="00CC3FAC">
        <w:rPr>
          <w:rFonts w:ascii="Times New Roman" w:hAnsi="Times New Roman"/>
          <w:sz w:val="28"/>
          <w:szCs w:val="28"/>
        </w:rPr>
        <w:t xml:space="preserve"> </w:t>
      </w:r>
      <w:r w:rsidR="00EE3D45">
        <w:rPr>
          <w:rFonts w:ascii="Times New Roman" w:hAnsi="Times New Roman"/>
          <w:sz w:val="28"/>
          <w:szCs w:val="28"/>
        </w:rPr>
        <w:t>предоставлении обществу с ограниченной ответственностью «МЕТЭК  МСУ- 73» муниципальной преференции в виде заключения договора аренды муниципального имущества без проведения торгов</w:t>
      </w:r>
      <w:r w:rsidR="00622691">
        <w:rPr>
          <w:rFonts w:ascii="Times New Roman" w:hAnsi="Times New Roman"/>
          <w:sz w:val="28"/>
          <w:szCs w:val="28"/>
        </w:rPr>
        <w:t>».</w:t>
      </w:r>
    </w:p>
    <w:p w:rsidR="004E1604" w:rsidRPr="00A87974" w:rsidRDefault="00622691" w:rsidP="00EE3D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1604"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4E1604"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1604"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4E1604">
        <w:rPr>
          <w:rFonts w:ascii="Times New Roman" w:hAnsi="Times New Roman"/>
          <w:sz w:val="28"/>
          <w:szCs w:val="28"/>
        </w:rPr>
        <w:t>Пикалова</w:t>
      </w:r>
      <w:r w:rsidR="00EE3D45" w:rsidRPr="00EE3D45">
        <w:rPr>
          <w:rFonts w:ascii="Times New Roman" w:hAnsi="Times New Roman"/>
          <w:sz w:val="28"/>
          <w:szCs w:val="28"/>
        </w:rPr>
        <w:t xml:space="preserve"> </w:t>
      </w:r>
      <w:r w:rsidR="00EE3D45">
        <w:rPr>
          <w:rFonts w:ascii="Times New Roman" w:hAnsi="Times New Roman"/>
          <w:sz w:val="28"/>
          <w:szCs w:val="28"/>
        </w:rPr>
        <w:t>И.С.</w:t>
      </w:r>
      <w:r w:rsidR="004E1604"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Интернет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622691" w:rsidP="00EE3D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E1604"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="004E1604"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1604"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4E1604" w:rsidRPr="00A87974">
        <w:rPr>
          <w:rFonts w:ascii="Times New Roman" w:hAnsi="Times New Roman"/>
          <w:sz w:val="28"/>
          <w:szCs w:val="28"/>
        </w:rPr>
        <w:t>Проскурнина</w:t>
      </w:r>
      <w:r w:rsidR="00EE3D45">
        <w:rPr>
          <w:rFonts w:ascii="Times New Roman" w:hAnsi="Times New Roman"/>
          <w:sz w:val="28"/>
          <w:szCs w:val="28"/>
        </w:rPr>
        <w:t> </w:t>
      </w:r>
      <w:r w:rsidR="00EE3D45" w:rsidRPr="00A87974">
        <w:rPr>
          <w:rFonts w:ascii="Times New Roman" w:hAnsi="Times New Roman"/>
          <w:sz w:val="28"/>
          <w:szCs w:val="28"/>
        </w:rPr>
        <w:t>С.Д.</w:t>
      </w:r>
    </w:p>
    <w:p w:rsidR="006B1D0E" w:rsidRPr="00144EB9" w:rsidRDefault="00622691" w:rsidP="00EE3D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D4001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Default="00D4001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EE3D45">
        <w:rPr>
          <w:rFonts w:ascii="Times New Roman" w:hAnsi="Times New Roman"/>
          <w:sz w:val="28"/>
          <w:szCs w:val="28"/>
        </w:rPr>
        <w:t xml:space="preserve"> </w:t>
      </w:r>
      <w:r w:rsidR="00EE3D45">
        <w:rPr>
          <w:rFonts w:ascii="Times New Roman" w:hAnsi="Times New Roman"/>
          <w:sz w:val="28"/>
          <w:szCs w:val="28"/>
        </w:rPr>
        <w:tab/>
      </w:r>
      <w:r w:rsidR="00EE3D45">
        <w:rPr>
          <w:rFonts w:ascii="Times New Roman" w:hAnsi="Times New Roman"/>
          <w:sz w:val="28"/>
          <w:szCs w:val="28"/>
        </w:rPr>
        <w:tab/>
      </w:r>
      <w:r w:rsidR="00EE3D45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E3D45" w:rsidRDefault="00EE3D45" w:rsidP="00EE3D45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EE3D45" w:rsidSect="00EE3D45">
          <w:headerReference w:type="even" r:id="rId10"/>
          <w:headerReference w:type="default" r:id="rId11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EE3D45" w:rsidRDefault="00EE3D45" w:rsidP="009270C8">
      <w:pPr>
        <w:shd w:val="clear" w:color="auto" w:fill="FFFFFF"/>
        <w:ind w:right="994"/>
        <w:rPr>
          <w:rFonts w:ascii="Times New Roman" w:hAnsi="Times New Roman"/>
          <w:sz w:val="28"/>
          <w:szCs w:val="28"/>
        </w:rPr>
      </w:pPr>
    </w:p>
    <w:p w:rsidR="00EE3D45" w:rsidRPr="009A0500" w:rsidRDefault="00EE3D4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EE3D45" w:rsidRPr="009A0500" w:rsidSect="00EE3D45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49" w:rsidRDefault="00811E49">
      <w:r>
        <w:separator/>
      </w:r>
    </w:p>
  </w:endnote>
  <w:endnote w:type="continuationSeparator" w:id="0">
    <w:p w:rsidR="00811E49" w:rsidRDefault="0081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49" w:rsidRDefault="00811E49">
      <w:r>
        <w:separator/>
      </w:r>
    </w:p>
  </w:footnote>
  <w:footnote w:type="continuationSeparator" w:id="0">
    <w:p w:rsidR="00811E49" w:rsidRDefault="0081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A00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3F2F"/>
    <w:rsid w:val="00065620"/>
    <w:rsid w:val="0007325B"/>
    <w:rsid w:val="00084B82"/>
    <w:rsid w:val="0009591D"/>
    <w:rsid w:val="000B5A9B"/>
    <w:rsid w:val="000B7E85"/>
    <w:rsid w:val="000D0192"/>
    <w:rsid w:val="000D4FF0"/>
    <w:rsid w:val="000E1176"/>
    <w:rsid w:val="000E60DD"/>
    <w:rsid w:val="000E67B9"/>
    <w:rsid w:val="000F2B02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177"/>
    <w:rsid w:val="00241A37"/>
    <w:rsid w:val="002700C5"/>
    <w:rsid w:val="00270BBC"/>
    <w:rsid w:val="00274EDB"/>
    <w:rsid w:val="002A664A"/>
    <w:rsid w:val="002B15B5"/>
    <w:rsid w:val="002B5E24"/>
    <w:rsid w:val="002B75E2"/>
    <w:rsid w:val="002D2077"/>
    <w:rsid w:val="002D56B3"/>
    <w:rsid w:val="002E1118"/>
    <w:rsid w:val="002E5891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97AE1"/>
    <w:rsid w:val="003A14A7"/>
    <w:rsid w:val="003C6EE5"/>
    <w:rsid w:val="003E2391"/>
    <w:rsid w:val="003E3551"/>
    <w:rsid w:val="00405605"/>
    <w:rsid w:val="00410798"/>
    <w:rsid w:val="00424DCF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A0004"/>
    <w:rsid w:val="004A44C0"/>
    <w:rsid w:val="004B00C2"/>
    <w:rsid w:val="004B0BD6"/>
    <w:rsid w:val="004D2E20"/>
    <w:rsid w:val="004E0CF1"/>
    <w:rsid w:val="004E1604"/>
    <w:rsid w:val="005119BF"/>
    <w:rsid w:val="00512C36"/>
    <w:rsid w:val="0051726D"/>
    <w:rsid w:val="00517CD2"/>
    <w:rsid w:val="00526AC7"/>
    <w:rsid w:val="00531040"/>
    <w:rsid w:val="005420B4"/>
    <w:rsid w:val="00562FA0"/>
    <w:rsid w:val="00564637"/>
    <w:rsid w:val="00583F8B"/>
    <w:rsid w:val="00583FD2"/>
    <w:rsid w:val="005A0A6B"/>
    <w:rsid w:val="005E4ED6"/>
    <w:rsid w:val="005E6172"/>
    <w:rsid w:val="005E6A3D"/>
    <w:rsid w:val="00600150"/>
    <w:rsid w:val="0061796C"/>
    <w:rsid w:val="00622691"/>
    <w:rsid w:val="0062698C"/>
    <w:rsid w:val="00640202"/>
    <w:rsid w:val="006605AF"/>
    <w:rsid w:val="00665B71"/>
    <w:rsid w:val="0067185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14D2"/>
    <w:rsid w:val="00757FF2"/>
    <w:rsid w:val="00765327"/>
    <w:rsid w:val="007914EC"/>
    <w:rsid w:val="00794DD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1E49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3F37"/>
    <w:rsid w:val="00923D21"/>
    <w:rsid w:val="009255FA"/>
    <w:rsid w:val="009270C8"/>
    <w:rsid w:val="00933A16"/>
    <w:rsid w:val="009356E0"/>
    <w:rsid w:val="0096611D"/>
    <w:rsid w:val="00971727"/>
    <w:rsid w:val="00971A3F"/>
    <w:rsid w:val="00990A70"/>
    <w:rsid w:val="009A0500"/>
    <w:rsid w:val="009E5C6C"/>
    <w:rsid w:val="009F730B"/>
    <w:rsid w:val="00A054E8"/>
    <w:rsid w:val="00A128BC"/>
    <w:rsid w:val="00A13A32"/>
    <w:rsid w:val="00A30DD9"/>
    <w:rsid w:val="00A40B3C"/>
    <w:rsid w:val="00A41FFF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90EA8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26EB3"/>
    <w:rsid w:val="00C36144"/>
    <w:rsid w:val="00C5618D"/>
    <w:rsid w:val="00C6454B"/>
    <w:rsid w:val="00C67F79"/>
    <w:rsid w:val="00C76032"/>
    <w:rsid w:val="00C82715"/>
    <w:rsid w:val="00CA1CB7"/>
    <w:rsid w:val="00CA30D6"/>
    <w:rsid w:val="00CA7E69"/>
    <w:rsid w:val="00CC07B6"/>
    <w:rsid w:val="00CD4935"/>
    <w:rsid w:val="00CE5873"/>
    <w:rsid w:val="00CF01E3"/>
    <w:rsid w:val="00CF317A"/>
    <w:rsid w:val="00D028E4"/>
    <w:rsid w:val="00D03608"/>
    <w:rsid w:val="00D041F5"/>
    <w:rsid w:val="00D2262E"/>
    <w:rsid w:val="00D30A4B"/>
    <w:rsid w:val="00D33F37"/>
    <w:rsid w:val="00D34521"/>
    <w:rsid w:val="00D4001E"/>
    <w:rsid w:val="00D45982"/>
    <w:rsid w:val="00D5485C"/>
    <w:rsid w:val="00D70D11"/>
    <w:rsid w:val="00D8181F"/>
    <w:rsid w:val="00D94E1C"/>
    <w:rsid w:val="00DB243A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3D45"/>
    <w:rsid w:val="00EE507B"/>
    <w:rsid w:val="00F05925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EE3D4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EE3D45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EE3D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61</cp:revision>
  <cp:lastPrinted>2017-11-14T02:43:00Z</cp:lastPrinted>
  <dcterms:created xsi:type="dcterms:W3CDTF">2015-08-24T01:49:00Z</dcterms:created>
  <dcterms:modified xsi:type="dcterms:W3CDTF">2018-02-14T09:45:00Z</dcterms:modified>
</cp:coreProperties>
</file>