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41" w:rsidRPr="00677DAF" w:rsidRDefault="0018112F" w:rsidP="00E90082">
      <w:pPr>
        <w:jc w:val="center"/>
      </w:pPr>
      <w:r>
        <w:rPr>
          <w:noProof/>
        </w:rPr>
        <w:pict>
          <v:rect id="_x0000_s1026" style="position:absolute;left:0;text-align:left;margin-left:226.5pt;margin-top:-32.1pt;width:54.45pt;height:23.2pt;z-index:251658240" fillcolor="white [3212]" strokecolor="white [3212]"/>
        </w:pict>
      </w:r>
    </w:p>
    <w:p w:rsidR="009713E0" w:rsidRPr="0061349D" w:rsidRDefault="009713E0" w:rsidP="0061349D">
      <w:pPr>
        <w:jc w:val="center"/>
        <w:rPr>
          <w:rFonts w:ascii="Arial" w:hAnsi="Arial" w:cs="Arial"/>
          <w:b/>
          <w:sz w:val="24"/>
          <w:szCs w:val="24"/>
        </w:rPr>
      </w:pPr>
      <w:r w:rsidRPr="0061349D">
        <w:rPr>
          <w:rFonts w:ascii="Arial" w:hAnsi="Arial" w:cs="Arial"/>
          <w:b/>
          <w:sz w:val="24"/>
          <w:szCs w:val="24"/>
        </w:rPr>
        <w:t>Муниципальное образование «Закрытое административно – территориальное образование Железного</w:t>
      </w:r>
      <w:proofErr w:type="gramStart"/>
      <w:r w:rsidRPr="0061349D">
        <w:rPr>
          <w:rFonts w:ascii="Arial" w:hAnsi="Arial" w:cs="Arial"/>
          <w:b/>
          <w:sz w:val="24"/>
          <w:szCs w:val="24"/>
        </w:rPr>
        <w:t>рск Кр</w:t>
      </w:r>
      <w:proofErr w:type="gramEnd"/>
      <w:r w:rsidRPr="0061349D">
        <w:rPr>
          <w:rFonts w:ascii="Arial" w:hAnsi="Arial" w:cs="Arial"/>
          <w:b/>
          <w:sz w:val="24"/>
          <w:szCs w:val="24"/>
        </w:rPr>
        <w:t>асноярского края»</w:t>
      </w:r>
    </w:p>
    <w:p w:rsidR="009713E0" w:rsidRPr="0061349D" w:rsidRDefault="009713E0" w:rsidP="0061349D">
      <w:pPr>
        <w:jc w:val="center"/>
        <w:rPr>
          <w:rFonts w:ascii="Arial" w:hAnsi="Arial" w:cs="Arial"/>
          <w:b/>
          <w:sz w:val="24"/>
          <w:szCs w:val="24"/>
        </w:rPr>
      </w:pPr>
    </w:p>
    <w:p w:rsidR="009713E0" w:rsidRPr="0061349D" w:rsidRDefault="009713E0" w:rsidP="0061349D">
      <w:pPr>
        <w:jc w:val="center"/>
        <w:rPr>
          <w:rFonts w:ascii="Arial" w:hAnsi="Arial" w:cs="Arial"/>
          <w:b/>
          <w:sz w:val="24"/>
          <w:szCs w:val="24"/>
        </w:rPr>
      </w:pPr>
      <w:proofErr w:type="gramStart"/>
      <w:r w:rsidRPr="0061349D">
        <w:rPr>
          <w:rFonts w:ascii="Arial" w:hAnsi="Arial" w:cs="Arial"/>
          <w:b/>
          <w:sz w:val="24"/>
          <w:szCs w:val="24"/>
        </w:rPr>
        <w:t>АДМИНИСТРАЦИЯ</w:t>
      </w:r>
      <w:proofErr w:type="gramEnd"/>
      <w:r w:rsidRPr="0061349D">
        <w:rPr>
          <w:rFonts w:ascii="Arial" w:hAnsi="Arial" w:cs="Arial"/>
          <w:b/>
          <w:sz w:val="24"/>
          <w:szCs w:val="24"/>
        </w:rPr>
        <w:t xml:space="preserve"> ЗАТО  г. ЖЕЛЕЗНОГОРСК </w:t>
      </w:r>
    </w:p>
    <w:p w:rsidR="009713E0" w:rsidRPr="0061349D" w:rsidRDefault="009713E0" w:rsidP="0061349D">
      <w:pPr>
        <w:jc w:val="center"/>
        <w:rPr>
          <w:rFonts w:ascii="Arial" w:hAnsi="Arial" w:cs="Arial"/>
          <w:b/>
          <w:sz w:val="24"/>
          <w:szCs w:val="24"/>
        </w:rPr>
      </w:pPr>
    </w:p>
    <w:p w:rsidR="009713E0" w:rsidRPr="0061349D" w:rsidRDefault="009713E0" w:rsidP="0061349D">
      <w:pPr>
        <w:jc w:val="center"/>
        <w:rPr>
          <w:rFonts w:ascii="Arial" w:hAnsi="Arial" w:cs="Arial"/>
          <w:b/>
          <w:sz w:val="24"/>
          <w:szCs w:val="24"/>
        </w:rPr>
      </w:pPr>
      <w:r w:rsidRPr="0061349D">
        <w:rPr>
          <w:rFonts w:ascii="Arial" w:hAnsi="Arial" w:cs="Arial"/>
          <w:b/>
          <w:sz w:val="24"/>
          <w:szCs w:val="24"/>
        </w:rPr>
        <w:t>ПОСТАНОВЛЕНИЕ</w:t>
      </w:r>
    </w:p>
    <w:p w:rsidR="009713E0" w:rsidRPr="0061349D" w:rsidRDefault="009713E0" w:rsidP="0061349D">
      <w:pPr>
        <w:rPr>
          <w:rFonts w:ascii="Arial" w:hAnsi="Arial" w:cs="Arial"/>
          <w:sz w:val="24"/>
          <w:szCs w:val="24"/>
        </w:rPr>
      </w:pPr>
    </w:p>
    <w:p w:rsidR="009713E0" w:rsidRPr="0061349D" w:rsidRDefault="00E91E9E" w:rsidP="0061349D">
      <w:pPr>
        <w:jc w:val="center"/>
        <w:rPr>
          <w:rFonts w:ascii="Arial" w:hAnsi="Arial" w:cs="Arial"/>
          <w:sz w:val="24"/>
          <w:szCs w:val="24"/>
          <w:u w:val="single"/>
        </w:rPr>
      </w:pPr>
      <w:r w:rsidRPr="0061349D">
        <w:rPr>
          <w:rFonts w:ascii="Arial" w:hAnsi="Arial" w:cs="Arial"/>
          <w:sz w:val="24"/>
          <w:szCs w:val="24"/>
        </w:rPr>
        <w:t>13</w:t>
      </w:r>
      <w:r w:rsidR="002D26E9" w:rsidRPr="0061349D">
        <w:rPr>
          <w:rFonts w:ascii="Arial" w:hAnsi="Arial" w:cs="Arial"/>
          <w:sz w:val="24"/>
          <w:szCs w:val="24"/>
        </w:rPr>
        <w:t>.</w:t>
      </w:r>
      <w:r w:rsidRPr="0061349D">
        <w:rPr>
          <w:rFonts w:ascii="Arial" w:hAnsi="Arial" w:cs="Arial"/>
          <w:sz w:val="24"/>
          <w:szCs w:val="24"/>
        </w:rPr>
        <w:t>12</w:t>
      </w:r>
      <w:r w:rsidR="002D26E9" w:rsidRPr="0061349D">
        <w:rPr>
          <w:rFonts w:ascii="Arial" w:hAnsi="Arial" w:cs="Arial"/>
          <w:sz w:val="24"/>
          <w:szCs w:val="24"/>
        </w:rPr>
        <w:t>.</w:t>
      </w:r>
      <w:r w:rsidR="00F41C77" w:rsidRPr="0061349D">
        <w:rPr>
          <w:rFonts w:ascii="Arial" w:hAnsi="Arial" w:cs="Arial"/>
          <w:sz w:val="24"/>
          <w:szCs w:val="24"/>
        </w:rPr>
        <w:t>201</w:t>
      </w:r>
      <w:r w:rsidR="00185A5C" w:rsidRPr="0061349D">
        <w:rPr>
          <w:rFonts w:ascii="Arial" w:hAnsi="Arial" w:cs="Arial"/>
          <w:sz w:val="24"/>
          <w:szCs w:val="24"/>
        </w:rPr>
        <w:t>7</w:t>
      </w:r>
      <w:r w:rsidR="0007475F" w:rsidRPr="0061349D">
        <w:rPr>
          <w:rFonts w:ascii="Arial" w:hAnsi="Arial" w:cs="Arial"/>
          <w:sz w:val="24"/>
          <w:szCs w:val="24"/>
        </w:rPr>
        <w:tab/>
      </w:r>
      <w:r w:rsidR="0007475F" w:rsidRPr="0061349D">
        <w:rPr>
          <w:rFonts w:ascii="Arial" w:hAnsi="Arial" w:cs="Arial"/>
          <w:sz w:val="24"/>
          <w:szCs w:val="24"/>
        </w:rPr>
        <w:tab/>
      </w:r>
      <w:r w:rsidR="0007475F" w:rsidRPr="0061349D">
        <w:rPr>
          <w:rFonts w:ascii="Arial" w:hAnsi="Arial" w:cs="Arial"/>
          <w:sz w:val="24"/>
          <w:szCs w:val="24"/>
        </w:rPr>
        <w:tab/>
      </w:r>
      <w:r w:rsidR="0007475F" w:rsidRPr="0061349D">
        <w:rPr>
          <w:rFonts w:ascii="Arial" w:hAnsi="Arial" w:cs="Arial"/>
          <w:sz w:val="24"/>
          <w:szCs w:val="24"/>
        </w:rPr>
        <w:tab/>
        <w:t xml:space="preserve">           </w:t>
      </w:r>
      <w:r w:rsidR="00E42962" w:rsidRPr="0061349D">
        <w:rPr>
          <w:rFonts w:ascii="Arial" w:hAnsi="Arial" w:cs="Arial"/>
          <w:sz w:val="24"/>
          <w:szCs w:val="24"/>
        </w:rPr>
        <w:tab/>
      </w:r>
      <w:r w:rsidR="000E5325" w:rsidRPr="0061349D">
        <w:rPr>
          <w:rFonts w:ascii="Arial" w:hAnsi="Arial" w:cs="Arial"/>
          <w:sz w:val="24"/>
          <w:szCs w:val="24"/>
        </w:rPr>
        <w:tab/>
      </w:r>
      <w:r w:rsidR="00AC36F8" w:rsidRPr="0061349D">
        <w:rPr>
          <w:rFonts w:ascii="Arial" w:hAnsi="Arial" w:cs="Arial"/>
          <w:sz w:val="24"/>
          <w:szCs w:val="24"/>
        </w:rPr>
        <w:tab/>
      </w:r>
      <w:r w:rsidR="00AC36F8" w:rsidRPr="0061349D">
        <w:rPr>
          <w:rFonts w:ascii="Arial" w:hAnsi="Arial" w:cs="Arial"/>
          <w:sz w:val="24"/>
          <w:szCs w:val="24"/>
        </w:rPr>
        <w:tab/>
        <w:t xml:space="preserve">         </w:t>
      </w:r>
      <w:r w:rsidR="008E1AB1" w:rsidRPr="0061349D">
        <w:rPr>
          <w:rFonts w:ascii="Arial" w:hAnsi="Arial" w:cs="Arial"/>
          <w:sz w:val="24"/>
          <w:szCs w:val="24"/>
        </w:rPr>
        <w:tab/>
      </w:r>
      <w:r w:rsidR="008E1AB1" w:rsidRPr="0061349D">
        <w:rPr>
          <w:rFonts w:ascii="Arial" w:hAnsi="Arial" w:cs="Arial"/>
          <w:sz w:val="24"/>
          <w:szCs w:val="24"/>
        </w:rPr>
        <w:tab/>
      </w:r>
      <w:r w:rsidR="009713E0" w:rsidRPr="0061349D">
        <w:rPr>
          <w:rFonts w:ascii="Arial" w:hAnsi="Arial" w:cs="Arial"/>
          <w:sz w:val="24"/>
          <w:szCs w:val="24"/>
        </w:rPr>
        <w:t>№</w:t>
      </w:r>
      <w:r w:rsidRPr="0061349D">
        <w:rPr>
          <w:rFonts w:ascii="Arial" w:hAnsi="Arial" w:cs="Arial"/>
          <w:sz w:val="24"/>
          <w:szCs w:val="24"/>
        </w:rPr>
        <w:t>2159</w:t>
      </w:r>
    </w:p>
    <w:p w:rsidR="009713E0" w:rsidRPr="0061349D" w:rsidRDefault="009713E0" w:rsidP="0061349D">
      <w:pPr>
        <w:jc w:val="center"/>
        <w:rPr>
          <w:rFonts w:ascii="Arial" w:hAnsi="Arial" w:cs="Arial"/>
          <w:sz w:val="24"/>
          <w:szCs w:val="24"/>
        </w:rPr>
      </w:pPr>
      <w:r w:rsidRPr="0061349D">
        <w:rPr>
          <w:rFonts w:ascii="Arial" w:hAnsi="Arial" w:cs="Arial"/>
          <w:b/>
          <w:sz w:val="24"/>
          <w:szCs w:val="24"/>
        </w:rPr>
        <w:t>г.</w:t>
      </w:r>
      <w:r w:rsidR="00565994" w:rsidRPr="0061349D">
        <w:rPr>
          <w:rFonts w:ascii="Arial" w:hAnsi="Arial" w:cs="Arial"/>
          <w:b/>
          <w:sz w:val="24"/>
          <w:szCs w:val="24"/>
        </w:rPr>
        <w:t xml:space="preserve"> </w:t>
      </w:r>
      <w:r w:rsidRPr="0061349D">
        <w:rPr>
          <w:rFonts w:ascii="Arial" w:hAnsi="Arial" w:cs="Arial"/>
          <w:b/>
          <w:sz w:val="24"/>
          <w:szCs w:val="24"/>
        </w:rPr>
        <w:t>Железногорск</w:t>
      </w:r>
    </w:p>
    <w:p w:rsidR="007B5D41" w:rsidRPr="0061349D" w:rsidRDefault="007B5D41" w:rsidP="0061349D">
      <w:pPr>
        <w:rPr>
          <w:rFonts w:ascii="Arial" w:hAnsi="Arial" w:cs="Arial"/>
          <w:sz w:val="24"/>
          <w:szCs w:val="24"/>
        </w:rPr>
      </w:pPr>
    </w:p>
    <w:p w:rsidR="007B5D41" w:rsidRPr="0061349D" w:rsidRDefault="007B5D41" w:rsidP="007B5D41">
      <w:pPr>
        <w:rPr>
          <w:rFonts w:ascii="Arial" w:hAnsi="Arial" w:cs="Arial"/>
          <w:sz w:val="24"/>
          <w:szCs w:val="24"/>
        </w:rPr>
      </w:pPr>
    </w:p>
    <w:p w:rsidR="008D1566" w:rsidRPr="0061349D" w:rsidRDefault="008D1566" w:rsidP="00565994">
      <w:pPr>
        <w:pStyle w:val="ConsPlusNormal"/>
        <w:jc w:val="both"/>
        <w:rPr>
          <w:rFonts w:ascii="Arial" w:hAnsi="Arial" w:cs="Arial"/>
          <w:sz w:val="24"/>
          <w:szCs w:val="24"/>
        </w:rPr>
      </w:pPr>
      <w:r w:rsidRPr="0061349D">
        <w:rPr>
          <w:rFonts w:ascii="Arial" w:hAnsi="Arial" w:cs="Arial"/>
          <w:sz w:val="24"/>
          <w:szCs w:val="24"/>
        </w:rPr>
        <w:t>О</w:t>
      </w:r>
      <w:r w:rsidR="00A92ADA" w:rsidRPr="0061349D">
        <w:rPr>
          <w:rFonts w:ascii="Arial" w:hAnsi="Arial" w:cs="Arial"/>
          <w:sz w:val="24"/>
          <w:szCs w:val="24"/>
        </w:rPr>
        <w:t xml:space="preserve">б утверждении </w:t>
      </w:r>
      <w:r w:rsidR="00ED6F51" w:rsidRPr="0061349D">
        <w:rPr>
          <w:rFonts w:ascii="Arial" w:hAnsi="Arial" w:cs="Arial"/>
          <w:sz w:val="24"/>
          <w:szCs w:val="24"/>
        </w:rPr>
        <w:t xml:space="preserve">реестра муниципальных маршрутов регулярных перевозок автомобильным транспортом на </w:t>
      </w:r>
      <w:proofErr w:type="gramStart"/>
      <w:r w:rsidR="00ED6F51" w:rsidRPr="0061349D">
        <w:rPr>
          <w:rFonts w:ascii="Arial" w:hAnsi="Arial" w:cs="Arial"/>
          <w:sz w:val="24"/>
          <w:szCs w:val="24"/>
        </w:rPr>
        <w:t>территории</w:t>
      </w:r>
      <w:proofErr w:type="gramEnd"/>
      <w:r w:rsidR="00ED6F51" w:rsidRPr="0061349D">
        <w:rPr>
          <w:rFonts w:ascii="Arial" w:hAnsi="Arial" w:cs="Arial"/>
          <w:sz w:val="24"/>
          <w:szCs w:val="24"/>
        </w:rPr>
        <w:t xml:space="preserve"> ЗАТО </w:t>
      </w:r>
      <w:r w:rsidR="00677DAF" w:rsidRPr="0061349D">
        <w:rPr>
          <w:rFonts w:ascii="Arial" w:hAnsi="Arial" w:cs="Arial"/>
          <w:sz w:val="24"/>
          <w:szCs w:val="24"/>
        </w:rPr>
        <w:t>Железногорск</w:t>
      </w:r>
    </w:p>
    <w:p w:rsidR="007B5D41" w:rsidRPr="0061349D" w:rsidRDefault="007B5D41" w:rsidP="007B5D41">
      <w:pPr>
        <w:pStyle w:val="ConsNonformat"/>
        <w:widowControl/>
        <w:rPr>
          <w:rFonts w:ascii="Arial" w:hAnsi="Arial" w:cs="Arial"/>
          <w:sz w:val="24"/>
          <w:szCs w:val="24"/>
        </w:rPr>
      </w:pPr>
    </w:p>
    <w:p w:rsidR="008D1566" w:rsidRPr="0061349D" w:rsidRDefault="008D1566" w:rsidP="007B5D41">
      <w:pPr>
        <w:pStyle w:val="ConsNonformat"/>
        <w:widowControl/>
        <w:rPr>
          <w:rFonts w:ascii="Arial" w:hAnsi="Arial" w:cs="Arial"/>
          <w:sz w:val="24"/>
          <w:szCs w:val="24"/>
        </w:rPr>
      </w:pPr>
    </w:p>
    <w:p w:rsidR="00ED6F51" w:rsidRPr="0061349D" w:rsidRDefault="00ED6F51" w:rsidP="009E3FD2">
      <w:pPr>
        <w:autoSpaceDE w:val="0"/>
        <w:autoSpaceDN w:val="0"/>
        <w:adjustRightInd w:val="0"/>
        <w:ind w:firstLine="540"/>
        <w:jc w:val="both"/>
        <w:rPr>
          <w:rFonts w:ascii="Arial" w:hAnsi="Arial" w:cs="Arial"/>
          <w:sz w:val="24"/>
          <w:szCs w:val="24"/>
        </w:rPr>
      </w:pPr>
      <w:r w:rsidRPr="0061349D">
        <w:rPr>
          <w:rFonts w:ascii="Arial" w:hAnsi="Arial" w:cs="Arial"/>
          <w:sz w:val="24"/>
          <w:szCs w:val="24"/>
        </w:rPr>
        <w:t xml:space="preserve">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повышения безопасности и качества пассажирских перевозок на </w:t>
      </w:r>
      <w:proofErr w:type="gramStart"/>
      <w:r w:rsidRPr="0061349D">
        <w:rPr>
          <w:rFonts w:ascii="Arial" w:hAnsi="Arial" w:cs="Arial"/>
          <w:sz w:val="24"/>
          <w:szCs w:val="24"/>
        </w:rPr>
        <w:t>территории</w:t>
      </w:r>
      <w:proofErr w:type="gramEnd"/>
      <w:r w:rsidRPr="0061349D">
        <w:rPr>
          <w:rFonts w:ascii="Arial" w:hAnsi="Arial" w:cs="Arial"/>
          <w:sz w:val="24"/>
          <w:szCs w:val="24"/>
        </w:rPr>
        <w:t xml:space="preserve"> ЗАТО Железногорск, руководствуясь Федеральн</w:t>
      </w:r>
      <w:r w:rsidR="009E3FD2" w:rsidRPr="0061349D">
        <w:rPr>
          <w:rFonts w:ascii="Arial" w:hAnsi="Arial" w:cs="Arial"/>
          <w:sz w:val="24"/>
          <w:szCs w:val="24"/>
        </w:rPr>
        <w:t>ым</w:t>
      </w:r>
      <w:r w:rsidRPr="0061349D">
        <w:rPr>
          <w:rFonts w:ascii="Arial" w:hAnsi="Arial" w:cs="Arial"/>
          <w:sz w:val="24"/>
          <w:szCs w:val="24"/>
        </w:rPr>
        <w:t xml:space="preserve"> закон</w:t>
      </w:r>
      <w:r w:rsidR="009E3FD2" w:rsidRPr="0061349D">
        <w:rPr>
          <w:rFonts w:ascii="Arial" w:hAnsi="Arial" w:cs="Arial"/>
          <w:sz w:val="24"/>
          <w:szCs w:val="24"/>
        </w:rPr>
        <w:t>ом</w:t>
      </w:r>
      <w:r w:rsidRPr="0061349D">
        <w:rPr>
          <w:rFonts w:ascii="Arial" w:hAnsi="Arial" w:cs="Arial"/>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w:t>
      </w:r>
      <w:r w:rsidR="009E3FD2" w:rsidRPr="0061349D">
        <w:rPr>
          <w:rFonts w:ascii="Arial" w:hAnsi="Arial" w:cs="Arial"/>
          <w:sz w:val="24"/>
          <w:szCs w:val="24"/>
        </w:rPr>
        <w:t>ым</w:t>
      </w:r>
      <w:r w:rsidRPr="0061349D">
        <w:rPr>
          <w:rFonts w:ascii="Arial" w:hAnsi="Arial" w:cs="Arial"/>
          <w:sz w:val="24"/>
          <w:szCs w:val="24"/>
        </w:rPr>
        <w:t xml:space="preserve"> закон</w:t>
      </w:r>
      <w:r w:rsidR="009E3FD2" w:rsidRPr="0061349D">
        <w:rPr>
          <w:rFonts w:ascii="Arial" w:hAnsi="Arial" w:cs="Arial"/>
          <w:sz w:val="24"/>
          <w:szCs w:val="24"/>
        </w:rPr>
        <w:t>ом</w:t>
      </w:r>
      <w:r w:rsidRPr="0061349D">
        <w:rPr>
          <w:rFonts w:ascii="Arial" w:hAnsi="Arial" w:cs="Arial"/>
          <w:sz w:val="24"/>
          <w:szCs w:val="24"/>
        </w:rPr>
        <w:t xml:space="preserve"> от 06.10.2003 № 131-ФЗ «Об общих принципах организации местного самоуправления в Российской Федерации»</w:t>
      </w:r>
      <w:r w:rsidR="009E3FD2" w:rsidRPr="0061349D">
        <w:rPr>
          <w:rFonts w:ascii="Arial" w:hAnsi="Arial" w:cs="Arial"/>
          <w:sz w:val="24"/>
          <w:szCs w:val="24"/>
        </w:rPr>
        <w:t xml:space="preserve">, </w:t>
      </w:r>
      <w:proofErr w:type="gramStart"/>
      <w:r w:rsidR="009E3FD2" w:rsidRPr="0061349D">
        <w:rPr>
          <w:rFonts w:ascii="Arial" w:hAnsi="Arial" w:cs="Arial"/>
          <w:sz w:val="24"/>
          <w:szCs w:val="24"/>
        </w:rPr>
        <w:t>Уставом</w:t>
      </w:r>
      <w:proofErr w:type="gramEnd"/>
      <w:r w:rsidR="009E3FD2" w:rsidRPr="0061349D">
        <w:rPr>
          <w:rFonts w:ascii="Arial" w:hAnsi="Arial" w:cs="Arial"/>
          <w:sz w:val="24"/>
          <w:szCs w:val="24"/>
        </w:rPr>
        <w:t xml:space="preserve"> ЗАТО Железногорск, решением Совета депутатов ЗАТО г. Железногорск от 18.12.2008 № 51-376Р «Об отмене решения городского Совета ЗАТО Железногорск от 23.11.2006 № 20-115Р «Об утверждении правил перевозок пассажиров и багажа в ЗАТО Железногорск» и исполнении полномочий заказчика и организатора пассажирских перевозок в ЗАТО Железногорск»,</w:t>
      </w:r>
    </w:p>
    <w:p w:rsidR="00895907" w:rsidRPr="0061349D" w:rsidRDefault="00895907" w:rsidP="00F64AFB">
      <w:pPr>
        <w:ind w:firstLine="540"/>
        <w:jc w:val="both"/>
        <w:rPr>
          <w:rFonts w:ascii="Arial" w:hAnsi="Arial" w:cs="Arial"/>
          <w:sz w:val="24"/>
          <w:szCs w:val="24"/>
        </w:rPr>
      </w:pPr>
    </w:p>
    <w:p w:rsidR="007B5D41" w:rsidRPr="0061349D" w:rsidRDefault="00CB176D" w:rsidP="007B5D41">
      <w:pPr>
        <w:pStyle w:val="ConsNormal"/>
        <w:widowControl/>
        <w:ind w:right="0" w:firstLine="0"/>
        <w:jc w:val="both"/>
        <w:rPr>
          <w:sz w:val="24"/>
          <w:szCs w:val="24"/>
        </w:rPr>
      </w:pPr>
      <w:r w:rsidRPr="0061349D">
        <w:rPr>
          <w:sz w:val="24"/>
          <w:szCs w:val="24"/>
        </w:rPr>
        <w:t>ПОСТАНОВЛЯЮ</w:t>
      </w:r>
      <w:r w:rsidR="007B5D41" w:rsidRPr="0061349D">
        <w:rPr>
          <w:sz w:val="24"/>
          <w:szCs w:val="24"/>
        </w:rPr>
        <w:t>:</w:t>
      </w:r>
    </w:p>
    <w:p w:rsidR="007B5D41" w:rsidRPr="0061349D" w:rsidRDefault="007B5D41" w:rsidP="007B5D41">
      <w:pPr>
        <w:pStyle w:val="ConsNormal"/>
        <w:widowControl/>
        <w:ind w:right="0" w:firstLine="540"/>
        <w:jc w:val="both"/>
        <w:rPr>
          <w:sz w:val="24"/>
          <w:szCs w:val="24"/>
        </w:rPr>
      </w:pPr>
    </w:p>
    <w:p w:rsidR="000F07F8" w:rsidRPr="0061349D" w:rsidRDefault="000F07F8" w:rsidP="00ED6F51">
      <w:pPr>
        <w:pStyle w:val="af"/>
        <w:numPr>
          <w:ilvl w:val="0"/>
          <w:numId w:val="36"/>
        </w:numPr>
        <w:tabs>
          <w:tab w:val="left" w:pos="851"/>
        </w:tabs>
        <w:autoSpaceDE w:val="0"/>
        <w:autoSpaceDN w:val="0"/>
        <w:adjustRightInd w:val="0"/>
        <w:ind w:left="0" w:firstLine="567"/>
        <w:jc w:val="both"/>
        <w:rPr>
          <w:rFonts w:ascii="Arial" w:hAnsi="Arial" w:cs="Arial"/>
          <w:sz w:val="24"/>
          <w:szCs w:val="24"/>
        </w:rPr>
      </w:pPr>
      <w:r w:rsidRPr="0061349D">
        <w:rPr>
          <w:rFonts w:ascii="Arial" w:hAnsi="Arial" w:cs="Arial"/>
          <w:sz w:val="24"/>
          <w:szCs w:val="24"/>
        </w:rPr>
        <w:t xml:space="preserve">Утвердить реестр муниципальных маршрутов регулярных перевозок автомобильным транспортом на </w:t>
      </w:r>
      <w:proofErr w:type="gramStart"/>
      <w:r w:rsidRPr="0061349D">
        <w:rPr>
          <w:rFonts w:ascii="Arial" w:hAnsi="Arial" w:cs="Arial"/>
          <w:sz w:val="24"/>
          <w:szCs w:val="24"/>
        </w:rPr>
        <w:t>территории</w:t>
      </w:r>
      <w:proofErr w:type="gramEnd"/>
      <w:r w:rsidRPr="0061349D">
        <w:rPr>
          <w:rFonts w:ascii="Arial" w:hAnsi="Arial" w:cs="Arial"/>
          <w:sz w:val="24"/>
          <w:szCs w:val="24"/>
        </w:rPr>
        <w:t xml:space="preserve"> ЗАТО Железногорск (Приложение).</w:t>
      </w:r>
    </w:p>
    <w:p w:rsidR="00185A5C" w:rsidRPr="0061349D" w:rsidRDefault="000F07F8" w:rsidP="00ED6F51">
      <w:pPr>
        <w:pStyle w:val="af"/>
        <w:numPr>
          <w:ilvl w:val="0"/>
          <w:numId w:val="36"/>
        </w:numPr>
        <w:tabs>
          <w:tab w:val="left" w:pos="851"/>
        </w:tabs>
        <w:autoSpaceDE w:val="0"/>
        <w:autoSpaceDN w:val="0"/>
        <w:adjustRightInd w:val="0"/>
        <w:ind w:left="0" w:firstLine="567"/>
        <w:jc w:val="both"/>
        <w:rPr>
          <w:rFonts w:ascii="Arial" w:hAnsi="Arial" w:cs="Arial"/>
          <w:sz w:val="24"/>
          <w:szCs w:val="24"/>
        </w:rPr>
      </w:pPr>
      <w:r w:rsidRPr="0061349D">
        <w:rPr>
          <w:rFonts w:ascii="Arial" w:hAnsi="Arial" w:cs="Arial"/>
          <w:sz w:val="24"/>
          <w:szCs w:val="24"/>
        </w:rPr>
        <w:t xml:space="preserve">Отменить </w:t>
      </w:r>
      <w:r w:rsidR="00185A5C" w:rsidRPr="0061349D">
        <w:rPr>
          <w:rFonts w:ascii="Arial" w:hAnsi="Arial" w:cs="Arial"/>
          <w:sz w:val="24"/>
          <w:szCs w:val="24"/>
        </w:rPr>
        <w:t>постановлени</w:t>
      </w:r>
      <w:r w:rsidRPr="0061349D">
        <w:rPr>
          <w:rFonts w:ascii="Arial" w:hAnsi="Arial" w:cs="Arial"/>
          <w:sz w:val="24"/>
          <w:szCs w:val="24"/>
        </w:rPr>
        <w:t>е</w:t>
      </w:r>
      <w:r w:rsidR="00185A5C" w:rsidRPr="0061349D">
        <w:rPr>
          <w:rFonts w:ascii="Arial" w:hAnsi="Arial" w:cs="Arial"/>
          <w:sz w:val="24"/>
          <w:szCs w:val="24"/>
        </w:rPr>
        <w:t xml:space="preserve"> </w:t>
      </w:r>
      <w:proofErr w:type="gramStart"/>
      <w:r w:rsidR="00185A5C" w:rsidRPr="0061349D">
        <w:rPr>
          <w:rFonts w:ascii="Arial" w:hAnsi="Arial" w:cs="Arial"/>
          <w:sz w:val="24"/>
          <w:szCs w:val="24"/>
        </w:rPr>
        <w:t>Администрации</w:t>
      </w:r>
      <w:proofErr w:type="gramEnd"/>
      <w:r w:rsidR="00185A5C" w:rsidRPr="0061349D">
        <w:rPr>
          <w:rFonts w:ascii="Arial" w:hAnsi="Arial" w:cs="Arial"/>
          <w:sz w:val="24"/>
          <w:szCs w:val="24"/>
        </w:rPr>
        <w:t xml:space="preserve"> ЗАТО г. Железногорск от 23.03.2016 №530 «Об утверждении реестра муниципальных маршрутов регулярных перевозок автомобильным транспортом на территории ЗАТО Железногорск».</w:t>
      </w:r>
    </w:p>
    <w:p w:rsidR="007A3420" w:rsidRPr="0061349D" w:rsidRDefault="007A3420" w:rsidP="007A3420">
      <w:pPr>
        <w:pStyle w:val="af"/>
        <w:numPr>
          <w:ilvl w:val="0"/>
          <w:numId w:val="36"/>
        </w:numPr>
        <w:tabs>
          <w:tab w:val="left" w:pos="851"/>
        </w:tabs>
        <w:autoSpaceDE w:val="0"/>
        <w:autoSpaceDN w:val="0"/>
        <w:adjustRightInd w:val="0"/>
        <w:ind w:left="0" w:firstLine="567"/>
        <w:jc w:val="both"/>
        <w:rPr>
          <w:rFonts w:ascii="Arial" w:hAnsi="Arial" w:cs="Arial"/>
          <w:sz w:val="24"/>
          <w:szCs w:val="24"/>
        </w:rPr>
      </w:pPr>
      <w:r w:rsidRPr="0061349D">
        <w:rPr>
          <w:rFonts w:ascii="Arial" w:hAnsi="Arial" w:cs="Arial"/>
          <w:sz w:val="24"/>
          <w:szCs w:val="24"/>
        </w:rPr>
        <w:t xml:space="preserve">Управлению делами </w:t>
      </w:r>
      <w:proofErr w:type="gramStart"/>
      <w:r w:rsidRPr="0061349D">
        <w:rPr>
          <w:rFonts w:ascii="Arial" w:hAnsi="Arial" w:cs="Arial"/>
          <w:sz w:val="24"/>
          <w:szCs w:val="24"/>
        </w:rPr>
        <w:t>Администрации</w:t>
      </w:r>
      <w:proofErr w:type="gramEnd"/>
      <w:r w:rsidRPr="0061349D">
        <w:rPr>
          <w:rFonts w:ascii="Arial" w:hAnsi="Arial" w:cs="Arial"/>
          <w:sz w:val="24"/>
          <w:szCs w:val="24"/>
        </w:rPr>
        <w:t xml:space="preserve"> ЗАТО г.</w:t>
      </w:r>
      <w:r w:rsidR="00565994" w:rsidRPr="0061349D">
        <w:rPr>
          <w:rFonts w:ascii="Arial" w:hAnsi="Arial" w:cs="Arial"/>
          <w:sz w:val="24"/>
          <w:szCs w:val="24"/>
        </w:rPr>
        <w:t xml:space="preserve"> </w:t>
      </w:r>
      <w:r w:rsidRPr="0061349D">
        <w:rPr>
          <w:rFonts w:ascii="Arial" w:hAnsi="Arial" w:cs="Arial"/>
          <w:sz w:val="24"/>
          <w:szCs w:val="24"/>
        </w:rPr>
        <w:t>Железногорск (</w:t>
      </w:r>
      <w:r w:rsidR="00185A5C" w:rsidRPr="0061349D">
        <w:rPr>
          <w:rFonts w:ascii="Arial" w:hAnsi="Arial" w:cs="Arial"/>
          <w:sz w:val="24"/>
          <w:szCs w:val="24"/>
        </w:rPr>
        <w:t>Е.В. Андросова</w:t>
      </w:r>
      <w:r w:rsidRPr="0061349D">
        <w:rPr>
          <w:rFonts w:ascii="Arial" w:hAnsi="Arial" w:cs="Arial"/>
          <w:sz w:val="24"/>
          <w:szCs w:val="24"/>
        </w:rPr>
        <w:t>) довести настоящее постановление до сведения населения через газету «Город и горожане».</w:t>
      </w:r>
    </w:p>
    <w:p w:rsidR="007A3420" w:rsidRPr="0061349D" w:rsidRDefault="007A3420" w:rsidP="007A3420">
      <w:pPr>
        <w:pStyle w:val="af"/>
        <w:numPr>
          <w:ilvl w:val="0"/>
          <w:numId w:val="36"/>
        </w:numPr>
        <w:tabs>
          <w:tab w:val="left" w:pos="851"/>
        </w:tabs>
        <w:autoSpaceDE w:val="0"/>
        <w:autoSpaceDN w:val="0"/>
        <w:adjustRightInd w:val="0"/>
        <w:ind w:left="0" w:firstLine="567"/>
        <w:jc w:val="both"/>
        <w:rPr>
          <w:rFonts w:ascii="Arial" w:hAnsi="Arial" w:cs="Arial"/>
          <w:sz w:val="24"/>
          <w:szCs w:val="24"/>
        </w:rPr>
      </w:pPr>
      <w:r w:rsidRPr="0061349D">
        <w:rPr>
          <w:rFonts w:ascii="Arial" w:hAnsi="Arial" w:cs="Arial"/>
          <w:sz w:val="24"/>
          <w:szCs w:val="24"/>
        </w:rPr>
        <w:t xml:space="preserve">Отделу общественных связей </w:t>
      </w:r>
      <w:proofErr w:type="gramStart"/>
      <w:r w:rsidRPr="0061349D">
        <w:rPr>
          <w:rFonts w:ascii="Arial" w:hAnsi="Arial" w:cs="Arial"/>
          <w:sz w:val="24"/>
          <w:szCs w:val="24"/>
        </w:rPr>
        <w:t>Администрации</w:t>
      </w:r>
      <w:proofErr w:type="gramEnd"/>
      <w:r w:rsidRPr="0061349D">
        <w:rPr>
          <w:rFonts w:ascii="Arial" w:hAnsi="Arial" w:cs="Arial"/>
          <w:sz w:val="24"/>
          <w:szCs w:val="24"/>
        </w:rPr>
        <w:t xml:space="preserve"> ЗАТО г.</w:t>
      </w:r>
      <w:r w:rsidR="00565994" w:rsidRPr="0061349D">
        <w:rPr>
          <w:rFonts w:ascii="Arial" w:hAnsi="Arial" w:cs="Arial"/>
          <w:sz w:val="24"/>
          <w:szCs w:val="24"/>
        </w:rPr>
        <w:t xml:space="preserve"> </w:t>
      </w:r>
      <w:r w:rsidRPr="0061349D">
        <w:rPr>
          <w:rFonts w:ascii="Arial" w:hAnsi="Arial" w:cs="Arial"/>
          <w:sz w:val="24"/>
          <w:szCs w:val="24"/>
        </w:rPr>
        <w:t>Железногорск (И.С.</w:t>
      </w:r>
      <w:r w:rsidR="009E3FD2" w:rsidRPr="0061349D">
        <w:rPr>
          <w:rFonts w:ascii="Arial" w:hAnsi="Arial" w:cs="Arial"/>
          <w:sz w:val="24"/>
          <w:szCs w:val="24"/>
        </w:rPr>
        <w:t> </w:t>
      </w:r>
      <w:r w:rsidRPr="0061349D">
        <w:rPr>
          <w:rFonts w:ascii="Arial" w:hAnsi="Arial" w:cs="Arial"/>
          <w:sz w:val="24"/>
          <w:szCs w:val="24"/>
        </w:rPr>
        <w:t xml:space="preserve">Пикалова) разместить настоящее постановление на официальном сайте муниципального образования «Закрытое административно-территориальное образование город Железногорск Красноярского края» в информационно-телекоммуникационной сети </w:t>
      </w:r>
      <w:r w:rsidR="00795BAD" w:rsidRPr="0061349D">
        <w:rPr>
          <w:rFonts w:ascii="Arial" w:hAnsi="Arial" w:cs="Arial"/>
          <w:sz w:val="24"/>
          <w:szCs w:val="24"/>
        </w:rPr>
        <w:t>«</w:t>
      </w:r>
      <w:r w:rsidRPr="0061349D">
        <w:rPr>
          <w:rFonts w:ascii="Arial" w:hAnsi="Arial" w:cs="Arial"/>
          <w:sz w:val="24"/>
          <w:szCs w:val="24"/>
        </w:rPr>
        <w:t>Интернет</w:t>
      </w:r>
      <w:r w:rsidR="00795BAD" w:rsidRPr="0061349D">
        <w:rPr>
          <w:rFonts w:ascii="Arial" w:hAnsi="Arial" w:cs="Arial"/>
          <w:sz w:val="24"/>
          <w:szCs w:val="24"/>
        </w:rPr>
        <w:t>»</w:t>
      </w:r>
      <w:r w:rsidRPr="0061349D">
        <w:rPr>
          <w:rFonts w:ascii="Arial" w:hAnsi="Arial" w:cs="Arial"/>
          <w:sz w:val="24"/>
          <w:szCs w:val="24"/>
        </w:rPr>
        <w:t>.</w:t>
      </w:r>
    </w:p>
    <w:p w:rsidR="007A3420" w:rsidRPr="0061349D" w:rsidRDefault="007A3420" w:rsidP="007A3420">
      <w:pPr>
        <w:pStyle w:val="af"/>
        <w:numPr>
          <w:ilvl w:val="0"/>
          <w:numId w:val="36"/>
        </w:numPr>
        <w:tabs>
          <w:tab w:val="left" w:pos="851"/>
        </w:tabs>
        <w:autoSpaceDE w:val="0"/>
        <w:autoSpaceDN w:val="0"/>
        <w:adjustRightInd w:val="0"/>
        <w:ind w:left="0" w:firstLine="567"/>
        <w:jc w:val="both"/>
        <w:rPr>
          <w:rFonts w:ascii="Arial" w:hAnsi="Arial" w:cs="Arial"/>
          <w:sz w:val="24"/>
          <w:szCs w:val="24"/>
        </w:rPr>
      </w:pPr>
      <w:r w:rsidRPr="0061349D">
        <w:rPr>
          <w:rFonts w:ascii="Arial" w:hAnsi="Arial" w:cs="Arial"/>
          <w:sz w:val="24"/>
          <w:szCs w:val="24"/>
        </w:rPr>
        <w:t xml:space="preserve">Контроль над исполнением настоящего постановления </w:t>
      </w:r>
      <w:r w:rsidR="00ED6F51" w:rsidRPr="0061349D">
        <w:rPr>
          <w:rFonts w:ascii="Arial" w:hAnsi="Arial" w:cs="Arial"/>
          <w:sz w:val="24"/>
          <w:szCs w:val="24"/>
        </w:rPr>
        <w:t>оставляю за собой</w:t>
      </w:r>
      <w:r w:rsidRPr="0061349D">
        <w:rPr>
          <w:rFonts w:ascii="Arial" w:hAnsi="Arial" w:cs="Arial"/>
          <w:sz w:val="24"/>
          <w:szCs w:val="24"/>
        </w:rPr>
        <w:t>.</w:t>
      </w:r>
    </w:p>
    <w:p w:rsidR="007A3420" w:rsidRPr="0061349D" w:rsidRDefault="007A3420" w:rsidP="007A3420">
      <w:pPr>
        <w:pStyle w:val="af"/>
        <w:numPr>
          <w:ilvl w:val="0"/>
          <w:numId w:val="36"/>
        </w:numPr>
        <w:tabs>
          <w:tab w:val="left" w:pos="851"/>
        </w:tabs>
        <w:autoSpaceDE w:val="0"/>
        <w:autoSpaceDN w:val="0"/>
        <w:adjustRightInd w:val="0"/>
        <w:ind w:left="0" w:firstLine="567"/>
        <w:jc w:val="both"/>
        <w:rPr>
          <w:rFonts w:ascii="Arial" w:hAnsi="Arial" w:cs="Arial"/>
          <w:sz w:val="24"/>
          <w:szCs w:val="24"/>
        </w:rPr>
      </w:pPr>
      <w:r w:rsidRPr="0061349D">
        <w:rPr>
          <w:rFonts w:ascii="Arial" w:hAnsi="Arial" w:cs="Arial"/>
          <w:sz w:val="24"/>
          <w:szCs w:val="24"/>
        </w:rPr>
        <w:t xml:space="preserve">Настоящее постановление </w:t>
      </w:r>
      <w:r w:rsidR="000F07F8" w:rsidRPr="0061349D">
        <w:rPr>
          <w:rFonts w:ascii="Arial" w:hAnsi="Arial" w:cs="Arial"/>
          <w:sz w:val="24"/>
          <w:szCs w:val="24"/>
        </w:rPr>
        <w:t xml:space="preserve">подлежит официальному опубликованию и </w:t>
      </w:r>
      <w:r w:rsidRPr="0061349D">
        <w:rPr>
          <w:rFonts w:ascii="Arial" w:hAnsi="Arial" w:cs="Arial"/>
          <w:sz w:val="24"/>
          <w:szCs w:val="24"/>
        </w:rPr>
        <w:t xml:space="preserve"> вступает в силу </w:t>
      </w:r>
      <w:r w:rsidR="000F07F8" w:rsidRPr="0061349D">
        <w:rPr>
          <w:rFonts w:ascii="Arial" w:hAnsi="Arial" w:cs="Arial"/>
          <w:sz w:val="24"/>
          <w:szCs w:val="24"/>
        </w:rPr>
        <w:t xml:space="preserve">с </w:t>
      </w:r>
      <w:r w:rsidR="00185A5C" w:rsidRPr="0061349D">
        <w:rPr>
          <w:rFonts w:ascii="Arial" w:hAnsi="Arial" w:cs="Arial"/>
          <w:sz w:val="24"/>
          <w:szCs w:val="24"/>
        </w:rPr>
        <w:t>01.01.2018</w:t>
      </w:r>
      <w:r w:rsidRPr="0061349D">
        <w:rPr>
          <w:rFonts w:ascii="Arial" w:hAnsi="Arial" w:cs="Arial"/>
          <w:sz w:val="24"/>
          <w:szCs w:val="24"/>
        </w:rPr>
        <w:t>.</w:t>
      </w:r>
    </w:p>
    <w:p w:rsidR="007B5D41" w:rsidRPr="0061349D" w:rsidRDefault="007B5D41" w:rsidP="007B5D41">
      <w:pPr>
        <w:pStyle w:val="ConsNonformat"/>
        <w:widowControl/>
        <w:ind w:firstLine="540"/>
        <w:rPr>
          <w:rFonts w:ascii="Arial" w:hAnsi="Arial" w:cs="Arial"/>
          <w:sz w:val="24"/>
          <w:szCs w:val="24"/>
        </w:rPr>
      </w:pPr>
    </w:p>
    <w:p w:rsidR="007B5D41" w:rsidRPr="0061349D" w:rsidRDefault="007B5D41" w:rsidP="007B5D41">
      <w:pPr>
        <w:pStyle w:val="ConsNonformat"/>
        <w:widowControl/>
        <w:ind w:firstLine="540"/>
        <w:rPr>
          <w:rFonts w:ascii="Arial" w:hAnsi="Arial" w:cs="Arial"/>
          <w:sz w:val="24"/>
          <w:szCs w:val="24"/>
        </w:rPr>
      </w:pPr>
    </w:p>
    <w:p w:rsidR="00ED6F51" w:rsidRPr="0061349D" w:rsidRDefault="00A16091" w:rsidP="0079525F">
      <w:pPr>
        <w:pStyle w:val="ConsNonformat"/>
        <w:widowControl/>
        <w:rPr>
          <w:rFonts w:ascii="Arial" w:hAnsi="Arial" w:cs="Arial"/>
          <w:sz w:val="24"/>
          <w:szCs w:val="24"/>
        </w:rPr>
      </w:pPr>
      <w:r w:rsidRPr="0061349D">
        <w:rPr>
          <w:rFonts w:ascii="Arial" w:hAnsi="Arial" w:cs="Arial"/>
          <w:sz w:val="24"/>
          <w:szCs w:val="24"/>
        </w:rPr>
        <w:t>Г</w:t>
      </w:r>
      <w:r w:rsidR="001D2039" w:rsidRPr="0061349D">
        <w:rPr>
          <w:rFonts w:ascii="Arial" w:hAnsi="Arial" w:cs="Arial"/>
          <w:sz w:val="24"/>
          <w:szCs w:val="24"/>
        </w:rPr>
        <w:t>лав</w:t>
      </w:r>
      <w:r w:rsidR="00E90082" w:rsidRPr="0061349D">
        <w:rPr>
          <w:rFonts w:ascii="Arial" w:hAnsi="Arial" w:cs="Arial"/>
          <w:sz w:val="24"/>
          <w:szCs w:val="24"/>
        </w:rPr>
        <w:t>а</w:t>
      </w:r>
      <w:r w:rsidR="001D2039" w:rsidRPr="0061349D">
        <w:rPr>
          <w:rFonts w:ascii="Arial" w:hAnsi="Arial" w:cs="Arial"/>
          <w:sz w:val="24"/>
          <w:szCs w:val="24"/>
        </w:rPr>
        <w:t xml:space="preserve"> администрации</w:t>
      </w:r>
      <w:r w:rsidRPr="0061349D">
        <w:rPr>
          <w:rFonts w:ascii="Arial" w:hAnsi="Arial" w:cs="Arial"/>
          <w:sz w:val="24"/>
          <w:szCs w:val="24"/>
        </w:rPr>
        <w:tab/>
      </w:r>
      <w:r w:rsidRPr="0061349D">
        <w:rPr>
          <w:rFonts w:ascii="Arial" w:hAnsi="Arial" w:cs="Arial"/>
          <w:sz w:val="24"/>
          <w:szCs w:val="24"/>
        </w:rPr>
        <w:tab/>
      </w:r>
      <w:r w:rsidRPr="0061349D">
        <w:rPr>
          <w:rFonts w:ascii="Arial" w:hAnsi="Arial" w:cs="Arial"/>
          <w:sz w:val="24"/>
          <w:szCs w:val="24"/>
        </w:rPr>
        <w:tab/>
      </w:r>
      <w:r w:rsidRPr="0061349D">
        <w:rPr>
          <w:rFonts w:ascii="Arial" w:hAnsi="Arial" w:cs="Arial"/>
          <w:sz w:val="24"/>
          <w:szCs w:val="24"/>
        </w:rPr>
        <w:tab/>
      </w:r>
      <w:r w:rsidRPr="0061349D">
        <w:rPr>
          <w:rFonts w:ascii="Arial" w:hAnsi="Arial" w:cs="Arial"/>
          <w:sz w:val="24"/>
          <w:szCs w:val="24"/>
        </w:rPr>
        <w:tab/>
      </w:r>
      <w:r w:rsidRPr="0061349D">
        <w:rPr>
          <w:rFonts w:ascii="Arial" w:hAnsi="Arial" w:cs="Arial"/>
          <w:sz w:val="24"/>
          <w:szCs w:val="24"/>
        </w:rPr>
        <w:tab/>
      </w:r>
      <w:r w:rsidR="00281BB3" w:rsidRPr="0061349D">
        <w:rPr>
          <w:rFonts w:ascii="Arial" w:hAnsi="Arial" w:cs="Arial"/>
          <w:sz w:val="24"/>
          <w:szCs w:val="24"/>
        </w:rPr>
        <w:tab/>
        <w:t xml:space="preserve">         </w:t>
      </w:r>
      <w:r w:rsidR="00E90082" w:rsidRPr="0061349D">
        <w:rPr>
          <w:rFonts w:ascii="Arial" w:hAnsi="Arial" w:cs="Arial"/>
          <w:sz w:val="24"/>
          <w:szCs w:val="24"/>
        </w:rPr>
        <w:t xml:space="preserve">        </w:t>
      </w:r>
      <w:r w:rsidR="003D5BF4" w:rsidRPr="0061349D">
        <w:rPr>
          <w:rFonts w:ascii="Arial" w:hAnsi="Arial" w:cs="Arial"/>
          <w:sz w:val="24"/>
          <w:szCs w:val="24"/>
        </w:rPr>
        <w:t>С.</w:t>
      </w:r>
      <w:r w:rsidR="00E90082" w:rsidRPr="0061349D">
        <w:rPr>
          <w:rFonts w:ascii="Arial" w:hAnsi="Arial" w:cs="Arial"/>
          <w:sz w:val="24"/>
          <w:szCs w:val="24"/>
        </w:rPr>
        <w:t>Е. Пешков</w:t>
      </w:r>
    </w:p>
    <w:p w:rsidR="002633FA" w:rsidRPr="0061349D" w:rsidRDefault="002633FA" w:rsidP="0079525F">
      <w:pPr>
        <w:pStyle w:val="ConsNonformat"/>
        <w:widowControl/>
        <w:rPr>
          <w:rFonts w:ascii="Arial" w:hAnsi="Arial" w:cs="Arial"/>
          <w:sz w:val="24"/>
          <w:szCs w:val="24"/>
        </w:rPr>
        <w:sectPr w:rsidR="002633FA" w:rsidRPr="0061349D" w:rsidSect="009E3FD2">
          <w:headerReference w:type="default" r:id="rId8"/>
          <w:footerReference w:type="even" r:id="rId9"/>
          <w:footerReference w:type="default" r:id="rId10"/>
          <w:headerReference w:type="first" r:id="rId11"/>
          <w:pgSz w:w="11906" w:h="16838"/>
          <w:pgMar w:top="624" w:right="567" w:bottom="624" w:left="1418" w:header="720" w:footer="720" w:gutter="0"/>
          <w:pgNumType w:start="1"/>
          <w:cols w:space="720"/>
          <w:titlePg/>
          <w:docGrid w:linePitch="272"/>
        </w:sectPr>
      </w:pPr>
      <w:r w:rsidRPr="0061349D">
        <w:rPr>
          <w:rFonts w:ascii="Arial" w:hAnsi="Arial" w:cs="Arial"/>
          <w:sz w:val="24"/>
          <w:szCs w:val="24"/>
        </w:rPr>
        <w:t xml:space="preserve">ЗАТО </w:t>
      </w:r>
      <w:proofErr w:type="gramStart"/>
      <w:r w:rsidRPr="0061349D">
        <w:rPr>
          <w:rFonts w:ascii="Arial" w:hAnsi="Arial" w:cs="Arial"/>
          <w:sz w:val="24"/>
          <w:szCs w:val="24"/>
        </w:rPr>
        <w:t>г</w:t>
      </w:r>
      <w:proofErr w:type="gramEnd"/>
      <w:r w:rsidRPr="0061349D">
        <w:rPr>
          <w:rFonts w:ascii="Arial" w:hAnsi="Arial" w:cs="Arial"/>
          <w:sz w:val="24"/>
          <w:szCs w:val="24"/>
        </w:rPr>
        <w:t>. Железногорск</w:t>
      </w:r>
    </w:p>
    <w:p w:rsidR="00185A5C" w:rsidRPr="00D064ED" w:rsidRDefault="00185A5C" w:rsidP="00185A5C">
      <w:pPr>
        <w:ind w:left="11907"/>
        <w:rPr>
          <w:rFonts w:ascii="Arial" w:hAnsi="Arial" w:cs="Arial"/>
          <w:sz w:val="24"/>
          <w:szCs w:val="24"/>
        </w:rPr>
      </w:pPr>
      <w:r w:rsidRPr="00D064ED">
        <w:rPr>
          <w:rFonts w:ascii="Arial" w:hAnsi="Arial" w:cs="Arial"/>
          <w:sz w:val="24"/>
          <w:szCs w:val="24"/>
        </w:rPr>
        <w:lastRenderedPageBreak/>
        <w:t>Приложение</w:t>
      </w:r>
    </w:p>
    <w:p w:rsidR="00185A5C" w:rsidRPr="00D064ED" w:rsidRDefault="00185A5C" w:rsidP="00185A5C">
      <w:pPr>
        <w:ind w:left="11907"/>
        <w:rPr>
          <w:rFonts w:ascii="Arial" w:hAnsi="Arial" w:cs="Arial"/>
          <w:sz w:val="24"/>
          <w:szCs w:val="24"/>
        </w:rPr>
      </w:pPr>
      <w:r w:rsidRPr="00D064ED">
        <w:rPr>
          <w:rFonts w:ascii="Arial" w:hAnsi="Arial" w:cs="Arial"/>
          <w:sz w:val="24"/>
          <w:szCs w:val="24"/>
        </w:rPr>
        <w:t xml:space="preserve">к постановлению </w:t>
      </w:r>
      <w:proofErr w:type="gramStart"/>
      <w:r w:rsidRPr="00D064ED">
        <w:rPr>
          <w:rFonts w:ascii="Arial" w:hAnsi="Arial" w:cs="Arial"/>
          <w:sz w:val="24"/>
          <w:szCs w:val="24"/>
        </w:rPr>
        <w:t>Администрации</w:t>
      </w:r>
      <w:proofErr w:type="gramEnd"/>
      <w:r w:rsidRPr="00D064ED">
        <w:rPr>
          <w:rFonts w:ascii="Arial" w:hAnsi="Arial" w:cs="Arial"/>
          <w:sz w:val="24"/>
          <w:szCs w:val="24"/>
        </w:rPr>
        <w:t xml:space="preserve"> ЗАТО г. Железногорск от </w:t>
      </w:r>
      <w:r w:rsidR="00E91E9E" w:rsidRPr="00D064ED">
        <w:rPr>
          <w:rFonts w:ascii="Arial" w:hAnsi="Arial" w:cs="Arial"/>
          <w:sz w:val="24"/>
          <w:szCs w:val="24"/>
        </w:rPr>
        <w:t>13.12</w:t>
      </w:r>
      <w:r w:rsidRPr="00D064ED">
        <w:rPr>
          <w:rFonts w:ascii="Arial" w:hAnsi="Arial" w:cs="Arial"/>
          <w:sz w:val="24"/>
          <w:szCs w:val="24"/>
        </w:rPr>
        <w:t xml:space="preserve">.2017 № </w:t>
      </w:r>
      <w:r w:rsidR="00E91E9E" w:rsidRPr="00D064ED">
        <w:rPr>
          <w:rFonts w:ascii="Arial" w:hAnsi="Arial" w:cs="Arial"/>
          <w:sz w:val="24"/>
          <w:szCs w:val="24"/>
        </w:rPr>
        <w:t>2159</w:t>
      </w:r>
    </w:p>
    <w:p w:rsidR="00383177" w:rsidRPr="0061349D" w:rsidRDefault="00383177" w:rsidP="005E67FC">
      <w:pPr>
        <w:jc w:val="center"/>
        <w:rPr>
          <w:rFonts w:ascii="Arial" w:hAnsi="Arial" w:cs="Arial"/>
          <w:sz w:val="28"/>
        </w:rPr>
      </w:pPr>
    </w:p>
    <w:p w:rsidR="00383177" w:rsidRPr="00D064ED" w:rsidRDefault="00383177" w:rsidP="005E67FC">
      <w:pPr>
        <w:jc w:val="center"/>
        <w:rPr>
          <w:rFonts w:ascii="Arial" w:hAnsi="Arial" w:cs="Arial"/>
          <w:sz w:val="24"/>
          <w:szCs w:val="24"/>
        </w:rPr>
      </w:pPr>
      <w:r w:rsidRPr="00D064ED">
        <w:rPr>
          <w:rFonts w:ascii="Arial" w:hAnsi="Arial" w:cs="Arial"/>
          <w:sz w:val="24"/>
          <w:szCs w:val="24"/>
        </w:rPr>
        <w:t>Р</w:t>
      </w:r>
      <w:r w:rsidR="005E67FC" w:rsidRPr="00D064ED">
        <w:rPr>
          <w:rFonts w:ascii="Arial" w:hAnsi="Arial" w:cs="Arial"/>
          <w:sz w:val="24"/>
          <w:szCs w:val="24"/>
        </w:rPr>
        <w:t xml:space="preserve">еестр </w:t>
      </w:r>
      <w:r w:rsidRPr="00D064ED">
        <w:rPr>
          <w:rFonts w:ascii="Arial" w:hAnsi="Arial" w:cs="Arial"/>
          <w:sz w:val="24"/>
          <w:szCs w:val="24"/>
        </w:rPr>
        <w:t xml:space="preserve">муниципальных </w:t>
      </w:r>
      <w:r w:rsidR="005E67FC" w:rsidRPr="00D064ED">
        <w:rPr>
          <w:rFonts w:ascii="Arial" w:hAnsi="Arial" w:cs="Arial"/>
          <w:sz w:val="24"/>
          <w:szCs w:val="24"/>
        </w:rPr>
        <w:t>маршрутов регулярных перевозок</w:t>
      </w:r>
      <w:r w:rsidRPr="00D064ED">
        <w:rPr>
          <w:rFonts w:ascii="Arial" w:hAnsi="Arial" w:cs="Arial"/>
          <w:sz w:val="24"/>
          <w:szCs w:val="24"/>
        </w:rPr>
        <w:t xml:space="preserve"> автомобильным транспортом </w:t>
      </w:r>
    </w:p>
    <w:p w:rsidR="005E67FC" w:rsidRPr="0061349D" w:rsidRDefault="00383177" w:rsidP="005E67FC">
      <w:pPr>
        <w:jc w:val="center"/>
        <w:rPr>
          <w:rFonts w:ascii="Arial" w:hAnsi="Arial" w:cs="Arial"/>
          <w:sz w:val="28"/>
        </w:rPr>
      </w:pPr>
      <w:r w:rsidRPr="00D064ED">
        <w:rPr>
          <w:rFonts w:ascii="Arial" w:hAnsi="Arial" w:cs="Arial"/>
          <w:sz w:val="24"/>
          <w:szCs w:val="24"/>
        </w:rPr>
        <w:t xml:space="preserve">на </w:t>
      </w:r>
      <w:proofErr w:type="gramStart"/>
      <w:r w:rsidRPr="00D064ED">
        <w:rPr>
          <w:rFonts w:ascii="Arial" w:hAnsi="Arial" w:cs="Arial"/>
          <w:sz w:val="24"/>
          <w:szCs w:val="24"/>
        </w:rPr>
        <w:t>территории</w:t>
      </w:r>
      <w:proofErr w:type="gramEnd"/>
      <w:r w:rsidRPr="00D064ED">
        <w:rPr>
          <w:rFonts w:ascii="Arial" w:hAnsi="Arial" w:cs="Arial"/>
          <w:sz w:val="24"/>
          <w:szCs w:val="24"/>
        </w:rPr>
        <w:t xml:space="preserve"> ЗАТО Железногорск</w:t>
      </w: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6"/>
        <w:gridCol w:w="1275"/>
        <w:gridCol w:w="3828"/>
        <w:gridCol w:w="2551"/>
        <w:gridCol w:w="425"/>
        <w:gridCol w:w="1134"/>
        <w:gridCol w:w="993"/>
        <w:gridCol w:w="1417"/>
        <w:gridCol w:w="851"/>
        <w:gridCol w:w="283"/>
        <w:gridCol w:w="1418"/>
        <w:gridCol w:w="530"/>
      </w:tblGrid>
      <w:tr w:rsidR="00462C3D" w:rsidRPr="0061349D" w:rsidTr="00880258">
        <w:trPr>
          <w:cantSplit/>
          <w:trHeight w:val="4790"/>
        </w:trPr>
        <w:tc>
          <w:tcPr>
            <w:tcW w:w="567" w:type="dxa"/>
            <w:tcBorders>
              <w:top w:val="single" w:sz="4" w:space="0" w:color="auto"/>
            </w:tcBorders>
            <w:shd w:val="clear" w:color="auto" w:fill="auto"/>
            <w:textDirection w:val="btLr"/>
            <w:vAlign w:val="center"/>
            <w:hideMark/>
          </w:tcPr>
          <w:p w:rsidR="00185A5C" w:rsidRPr="0061349D" w:rsidRDefault="00185A5C" w:rsidP="00185A5C">
            <w:pPr>
              <w:ind w:left="113" w:right="113"/>
              <w:jc w:val="center"/>
              <w:rPr>
                <w:rFonts w:ascii="Arial" w:hAnsi="Arial" w:cs="Arial"/>
                <w:color w:val="000000"/>
              </w:rPr>
            </w:pPr>
            <w:r w:rsidRPr="0061349D">
              <w:rPr>
                <w:rFonts w:ascii="Arial" w:hAnsi="Arial" w:cs="Arial"/>
                <w:color w:val="000000"/>
              </w:rPr>
              <w:t>Регистрационный номер маршрута регулярных перевозок в реестре</w:t>
            </w:r>
          </w:p>
        </w:tc>
        <w:tc>
          <w:tcPr>
            <w:tcW w:w="426" w:type="dxa"/>
            <w:tcBorders>
              <w:top w:val="single" w:sz="4" w:space="0" w:color="auto"/>
            </w:tcBorders>
            <w:shd w:val="clear" w:color="auto" w:fill="auto"/>
            <w:textDirection w:val="btLr"/>
            <w:vAlign w:val="center"/>
            <w:hideMark/>
          </w:tcPr>
          <w:p w:rsidR="00185A5C" w:rsidRPr="0061349D" w:rsidRDefault="00185A5C" w:rsidP="00185A5C">
            <w:pPr>
              <w:ind w:left="113" w:right="113"/>
              <w:jc w:val="center"/>
              <w:rPr>
                <w:rFonts w:ascii="Arial" w:hAnsi="Arial" w:cs="Arial"/>
                <w:color w:val="000000"/>
              </w:rPr>
            </w:pPr>
            <w:r w:rsidRPr="0061349D">
              <w:rPr>
                <w:rFonts w:ascii="Arial" w:hAnsi="Arial" w:cs="Arial"/>
                <w:color w:val="000000"/>
              </w:rPr>
              <w:t>Порядковый номер маршрута регулярных перевозок</w:t>
            </w:r>
          </w:p>
        </w:tc>
        <w:tc>
          <w:tcPr>
            <w:tcW w:w="1275" w:type="dxa"/>
            <w:tcBorders>
              <w:top w:val="single" w:sz="4" w:space="0" w:color="auto"/>
            </w:tcBorders>
            <w:shd w:val="clear" w:color="auto" w:fill="auto"/>
            <w:textDirection w:val="btLr"/>
            <w:vAlign w:val="center"/>
            <w:hideMark/>
          </w:tcPr>
          <w:p w:rsidR="00185A5C" w:rsidRPr="0061349D" w:rsidRDefault="00185A5C" w:rsidP="00185A5C">
            <w:pPr>
              <w:ind w:left="113" w:right="113"/>
              <w:jc w:val="center"/>
              <w:rPr>
                <w:rFonts w:ascii="Arial" w:hAnsi="Arial" w:cs="Arial"/>
                <w:color w:val="000000"/>
              </w:rPr>
            </w:pPr>
            <w:r w:rsidRPr="0061349D">
              <w:rPr>
                <w:rFonts w:ascii="Arial" w:hAnsi="Arial" w:cs="Arial"/>
                <w:color w:val="000000"/>
              </w:rPr>
              <w:t>Наименование маршрута регулярных перевозок</w:t>
            </w:r>
          </w:p>
        </w:tc>
        <w:tc>
          <w:tcPr>
            <w:tcW w:w="3828" w:type="dxa"/>
            <w:tcBorders>
              <w:top w:val="single" w:sz="4" w:space="0" w:color="auto"/>
            </w:tcBorders>
            <w:shd w:val="clear" w:color="auto" w:fill="auto"/>
            <w:textDirection w:val="btLr"/>
            <w:vAlign w:val="center"/>
            <w:hideMark/>
          </w:tcPr>
          <w:p w:rsidR="00185A5C" w:rsidRPr="0061349D" w:rsidRDefault="00185A5C" w:rsidP="00185A5C">
            <w:pPr>
              <w:ind w:left="113" w:right="113"/>
              <w:jc w:val="center"/>
              <w:rPr>
                <w:rFonts w:ascii="Arial" w:hAnsi="Arial" w:cs="Arial"/>
                <w:color w:val="000000"/>
              </w:rPr>
            </w:pPr>
            <w:r w:rsidRPr="0061349D">
              <w:rPr>
                <w:rFonts w:ascii="Arial" w:hAnsi="Arial" w:cs="Arial"/>
                <w:color w:val="000000"/>
              </w:rPr>
              <w:t>Наименования промежуточных остановочных пунктов по маршруту регулярных перевозок</w:t>
            </w:r>
          </w:p>
        </w:tc>
        <w:tc>
          <w:tcPr>
            <w:tcW w:w="2551" w:type="dxa"/>
            <w:tcBorders>
              <w:top w:val="single" w:sz="4" w:space="0" w:color="auto"/>
            </w:tcBorders>
            <w:shd w:val="clear" w:color="auto" w:fill="auto"/>
            <w:textDirection w:val="btLr"/>
            <w:vAlign w:val="center"/>
            <w:hideMark/>
          </w:tcPr>
          <w:p w:rsidR="00185A5C" w:rsidRPr="0061349D" w:rsidRDefault="00185A5C" w:rsidP="00185A5C">
            <w:pPr>
              <w:ind w:left="113" w:right="113"/>
              <w:jc w:val="center"/>
              <w:rPr>
                <w:rFonts w:ascii="Arial" w:hAnsi="Arial" w:cs="Arial"/>
                <w:color w:val="000000"/>
              </w:rPr>
            </w:pPr>
            <w:r w:rsidRPr="0061349D">
              <w:rPr>
                <w:rFonts w:ascii="Arial" w:hAnsi="Arial" w:cs="Arial"/>
                <w:color w:val="000000"/>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425" w:type="dxa"/>
            <w:tcBorders>
              <w:top w:val="single" w:sz="4" w:space="0" w:color="auto"/>
            </w:tcBorders>
            <w:shd w:val="clear" w:color="auto" w:fill="auto"/>
            <w:textDirection w:val="btLr"/>
            <w:vAlign w:val="center"/>
            <w:hideMark/>
          </w:tcPr>
          <w:p w:rsidR="00185A5C" w:rsidRPr="0061349D" w:rsidRDefault="00185A5C" w:rsidP="00185A5C">
            <w:pPr>
              <w:ind w:left="113" w:right="113"/>
              <w:jc w:val="center"/>
              <w:rPr>
                <w:rFonts w:ascii="Arial" w:hAnsi="Arial" w:cs="Arial"/>
                <w:color w:val="000000"/>
              </w:rPr>
            </w:pPr>
            <w:r w:rsidRPr="0061349D">
              <w:rPr>
                <w:rFonts w:ascii="Arial" w:hAnsi="Arial" w:cs="Arial"/>
                <w:color w:val="000000"/>
              </w:rPr>
              <w:t xml:space="preserve">Протяженность маршрута регулярных перевозок, </w:t>
            </w:r>
            <w:proofErr w:type="gramStart"/>
            <w:r w:rsidRPr="0061349D">
              <w:rPr>
                <w:rFonts w:ascii="Arial" w:hAnsi="Arial" w:cs="Arial"/>
                <w:color w:val="000000"/>
              </w:rPr>
              <w:t>км</w:t>
            </w:r>
            <w:proofErr w:type="gramEnd"/>
          </w:p>
        </w:tc>
        <w:tc>
          <w:tcPr>
            <w:tcW w:w="1134" w:type="dxa"/>
            <w:tcBorders>
              <w:top w:val="single" w:sz="4" w:space="0" w:color="auto"/>
            </w:tcBorders>
            <w:shd w:val="clear" w:color="auto" w:fill="auto"/>
            <w:textDirection w:val="btLr"/>
            <w:vAlign w:val="center"/>
            <w:hideMark/>
          </w:tcPr>
          <w:p w:rsidR="00185A5C" w:rsidRPr="0061349D" w:rsidRDefault="00185A5C" w:rsidP="00185A5C">
            <w:pPr>
              <w:ind w:left="113" w:right="113"/>
              <w:jc w:val="center"/>
              <w:rPr>
                <w:rFonts w:ascii="Arial" w:hAnsi="Arial" w:cs="Arial"/>
                <w:color w:val="000000"/>
              </w:rPr>
            </w:pPr>
            <w:r w:rsidRPr="0061349D">
              <w:rPr>
                <w:rFonts w:ascii="Arial" w:hAnsi="Arial" w:cs="Arial"/>
                <w:color w:val="000000"/>
              </w:rPr>
              <w:t>Порядок посадки и высадки пассажиров</w:t>
            </w:r>
          </w:p>
        </w:tc>
        <w:tc>
          <w:tcPr>
            <w:tcW w:w="993" w:type="dxa"/>
            <w:tcBorders>
              <w:top w:val="single" w:sz="4" w:space="0" w:color="auto"/>
            </w:tcBorders>
            <w:shd w:val="clear" w:color="auto" w:fill="auto"/>
            <w:textDirection w:val="btLr"/>
            <w:vAlign w:val="center"/>
            <w:hideMark/>
          </w:tcPr>
          <w:p w:rsidR="00185A5C" w:rsidRPr="0061349D" w:rsidRDefault="00185A5C" w:rsidP="00185A5C">
            <w:pPr>
              <w:ind w:left="113" w:right="113"/>
              <w:jc w:val="center"/>
              <w:rPr>
                <w:rFonts w:ascii="Arial" w:hAnsi="Arial" w:cs="Arial"/>
                <w:color w:val="000000"/>
              </w:rPr>
            </w:pPr>
            <w:r w:rsidRPr="0061349D">
              <w:rPr>
                <w:rFonts w:ascii="Arial" w:hAnsi="Arial" w:cs="Arial"/>
                <w:color w:val="000000"/>
              </w:rPr>
              <w:t>Вид регулярных перевозок</w:t>
            </w:r>
          </w:p>
        </w:tc>
        <w:tc>
          <w:tcPr>
            <w:tcW w:w="1417" w:type="dxa"/>
            <w:tcBorders>
              <w:top w:val="single" w:sz="4" w:space="0" w:color="auto"/>
            </w:tcBorders>
            <w:shd w:val="clear" w:color="auto" w:fill="auto"/>
            <w:textDirection w:val="btLr"/>
            <w:vAlign w:val="center"/>
            <w:hideMark/>
          </w:tcPr>
          <w:p w:rsidR="00185A5C" w:rsidRPr="0061349D" w:rsidRDefault="00185A5C" w:rsidP="00185A5C">
            <w:pPr>
              <w:ind w:left="113" w:right="113"/>
              <w:jc w:val="center"/>
              <w:rPr>
                <w:rFonts w:ascii="Arial" w:hAnsi="Arial" w:cs="Arial"/>
                <w:color w:val="000000"/>
              </w:rPr>
            </w:pPr>
            <w:r w:rsidRPr="0061349D">
              <w:rPr>
                <w:rFonts w:ascii="Arial" w:hAnsi="Arial" w:cs="Arial"/>
                <w:color w:val="000000"/>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851" w:type="dxa"/>
            <w:tcBorders>
              <w:top w:val="single" w:sz="4" w:space="0" w:color="auto"/>
            </w:tcBorders>
            <w:shd w:val="clear" w:color="auto" w:fill="auto"/>
            <w:textDirection w:val="btLr"/>
            <w:vAlign w:val="center"/>
            <w:hideMark/>
          </w:tcPr>
          <w:p w:rsidR="00185A5C" w:rsidRPr="0061349D" w:rsidRDefault="00185A5C" w:rsidP="00185A5C">
            <w:pPr>
              <w:ind w:left="113" w:right="113"/>
              <w:jc w:val="center"/>
              <w:rPr>
                <w:rFonts w:ascii="Arial" w:hAnsi="Arial" w:cs="Arial"/>
                <w:color w:val="000000"/>
              </w:rPr>
            </w:pPr>
            <w:r w:rsidRPr="0061349D">
              <w:rPr>
                <w:rFonts w:ascii="Arial" w:hAnsi="Arial" w:cs="Arial"/>
                <w:color w:val="000000"/>
              </w:rPr>
              <w:t>Экологические характеристики транспортных средств, которые используются для перевозок по маршруту регулярных перевозок</w:t>
            </w:r>
          </w:p>
        </w:tc>
        <w:tc>
          <w:tcPr>
            <w:tcW w:w="283" w:type="dxa"/>
            <w:tcBorders>
              <w:top w:val="single" w:sz="4" w:space="0" w:color="auto"/>
            </w:tcBorders>
            <w:shd w:val="clear" w:color="auto" w:fill="auto"/>
            <w:textDirection w:val="btLr"/>
            <w:vAlign w:val="center"/>
            <w:hideMark/>
          </w:tcPr>
          <w:p w:rsidR="00185A5C" w:rsidRPr="0061349D" w:rsidRDefault="00185A5C" w:rsidP="00185A5C">
            <w:pPr>
              <w:ind w:left="113" w:right="113"/>
              <w:jc w:val="center"/>
              <w:rPr>
                <w:rFonts w:ascii="Arial" w:hAnsi="Arial" w:cs="Arial"/>
                <w:color w:val="000000"/>
              </w:rPr>
            </w:pPr>
            <w:r w:rsidRPr="0061349D">
              <w:rPr>
                <w:rFonts w:ascii="Arial" w:hAnsi="Arial" w:cs="Arial"/>
                <w:color w:val="000000"/>
              </w:rPr>
              <w:t xml:space="preserve"> Дата начала осуществления регулярных перевозок</w:t>
            </w:r>
          </w:p>
        </w:tc>
        <w:tc>
          <w:tcPr>
            <w:tcW w:w="1418" w:type="dxa"/>
            <w:tcBorders>
              <w:top w:val="single" w:sz="4" w:space="0" w:color="auto"/>
            </w:tcBorders>
            <w:shd w:val="clear" w:color="auto" w:fill="auto"/>
            <w:textDirection w:val="btLr"/>
            <w:vAlign w:val="center"/>
            <w:hideMark/>
          </w:tcPr>
          <w:p w:rsidR="00185A5C" w:rsidRPr="0061349D" w:rsidRDefault="00185A5C" w:rsidP="00185A5C">
            <w:pPr>
              <w:ind w:left="113" w:right="113"/>
              <w:jc w:val="center"/>
              <w:rPr>
                <w:rFonts w:ascii="Arial" w:hAnsi="Arial" w:cs="Arial"/>
                <w:color w:val="000000"/>
              </w:rPr>
            </w:pPr>
            <w:r w:rsidRPr="0061349D">
              <w:rPr>
                <w:rFonts w:ascii="Arial" w:hAnsi="Arial" w:cs="Arial"/>
                <w:color w:val="000000"/>
              </w:rPr>
              <w:t xml:space="preserve">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530" w:type="dxa"/>
            <w:tcBorders>
              <w:top w:val="single" w:sz="4" w:space="0" w:color="auto"/>
            </w:tcBorders>
            <w:shd w:val="clear" w:color="auto" w:fill="auto"/>
            <w:textDirection w:val="btLr"/>
            <w:vAlign w:val="center"/>
            <w:hideMark/>
          </w:tcPr>
          <w:p w:rsidR="00185A5C" w:rsidRPr="0061349D" w:rsidRDefault="00185A5C" w:rsidP="00185A5C">
            <w:pPr>
              <w:ind w:left="113" w:right="113"/>
              <w:jc w:val="center"/>
              <w:rPr>
                <w:rFonts w:ascii="Arial" w:hAnsi="Arial" w:cs="Arial"/>
                <w:color w:val="000000"/>
              </w:rPr>
            </w:pPr>
            <w:r w:rsidRPr="0061349D">
              <w:rPr>
                <w:rFonts w:ascii="Arial" w:hAnsi="Arial" w:cs="Arial"/>
                <w:color w:val="000000"/>
              </w:rPr>
              <w:t>Иные требования, предусмотренные законом Красноярского края</w:t>
            </w:r>
          </w:p>
        </w:tc>
      </w:tr>
      <w:tr w:rsidR="005E67FC" w:rsidRPr="0061349D" w:rsidTr="00880258">
        <w:trPr>
          <w:trHeight w:val="64"/>
        </w:trPr>
        <w:tc>
          <w:tcPr>
            <w:tcW w:w="567" w:type="dxa"/>
            <w:shd w:val="clear" w:color="auto" w:fill="auto"/>
            <w:vAlign w:val="center"/>
            <w:hideMark/>
          </w:tcPr>
          <w:p w:rsidR="00185A5C" w:rsidRPr="0061349D" w:rsidRDefault="00185A5C" w:rsidP="00185A5C">
            <w:pPr>
              <w:jc w:val="center"/>
              <w:rPr>
                <w:rFonts w:ascii="Arial" w:hAnsi="Arial" w:cs="Arial"/>
                <w:color w:val="000000"/>
                <w:sz w:val="16"/>
              </w:rPr>
            </w:pPr>
            <w:r w:rsidRPr="0061349D">
              <w:rPr>
                <w:rFonts w:ascii="Arial" w:hAnsi="Arial" w:cs="Arial"/>
                <w:color w:val="000000"/>
                <w:sz w:val="16"/>
              </w:rPr>
              <w:t>1</w:t>
            </w:r>
          </w:p>
        </w:tc>
        <w:tc>
          <w:tcPr>
            <w:tcW w:w="426" w:type="dxa"/>
            <w:shd w:val="clear" w:color="auto" w:fill="auto"/>
            <w:vAlign w:val="center"/>
            <w:hideMark/>
          </w:tcPr>
          <w:p w:rsidR="00185A5C" w:rsidRPr="0061349D" w:rsidRDefault="00185A5C" w:rsidP="00185A5C">
            <w:pPr>
              <w:jc w:val="center"/>
              <w:rPr>
                <w:rFonts w:ascii="Arial" w:hAnsi="Arial" w:cs="Arial"/>
                <w:color w:val="000000"/>
                <w:sz w:val="16"/>
              </w:rPr>
            </w:pPr>
            <w:r w:rsidRPr="0061349D">
              <w:rPr>
                <w:rFonts w:ascii="Arial" w:hAnsi="Arial" w:cs="Arial"/>
                <w:color w:val="000000"/>
                <w:sz w:val="16"/>
              </w:rPr>
              <w:t>2</w:t>
            </w:r>
          </w:p>
        </w:tc>
        <w:tc>
          <w:tcPr>
            <w:tcW w:w="1275" w:type="dxa"/>
            <w:shd w:val="clear" w:color="auto" w:fill="auto"/>
            <w:vAlign w:val="center"/>
            <w:hideMark/>
          </w:tcPr>
          <w:p w:rsidR="00185A5C" w:rsidRPr="0061349D" w:rsidRDefault="00185A5C" w:rsidP="00185A5C">
            <w:pPr>
              <w:jc w:val="center"/>
              <w:rPr>
                <w:rFonts w:ascii="Arial" w:hAnsi="Arial" w:cs="Arial"/>
                <w:color w:val="000000"/>
                <w:sz w:val="16"/>
              </w:rPr>
            </w:pPr>
            <w:r w:rsidRPr="0061349D">
              <w:rPr>
                <w:rFonts w:ascii="Arial" w:hAnsi="Arial" w:cs="Arial"/>
                <w:color w:val="000000"/>
                <w:sz w:val="16"/>
              </w:rPr>
              <w:t>3</w:t>
            </w:r>
          </w:p>
        </w:tc>
        <w:tc>
          <w:tcPr>
            <w:tcW w:w="3828" w:type="dxa"/>
            <w:shd w:val="clear" w:color="auto" w:fill="auto"/>
            <w:vAlign w:val="center"/>
            <w:hideMark/>
          </w:tcPr>
          <w:p w:rsidR="00185A5C" w:rsidRPr="0061349D" w:rsidRDefault="00185A5C" w:rsidP="00185A5C">
            <w:pPr>
              <w:jc w:val="center"/>
              <w:rPr>
                <w:rFonts w:ascii="Arial" w:hAnsi="Arial" w:cs="Arial"/>
                <w:color w:val="000000"/>
                <w:sz w:val="16"/>
              </w:rPr>
            </w:pPr>
            <w:r w:rsidRPr="0061349D">
              <w:rPr>
                <w:rFonts w:ascii="Arial" w:hAnsi="Arial" w:cs="Arial"/>
                <w:color w:val="000000"/>
                <w:sz w:val="16"/>
              </w:rPr>
              <w:t>4</w:t>
            </w:r>
          </w:p>
        </w:tc>
        <w:tc>
          <w:tcPr>
            <w:tcW w:w="2551" w:type="dxa"/>
            <w:shd w:val="clear" w:color="auto" w:fill="auto"/>
            <w:vAlign w:val="center"/>
            <w:hideMark/>
          </w:tcPr>
          <w:p w:rsidR="00185A5C" w:rsidRPr="0061349D" w:rsidRDefault="00185A5C" w:rsidP="00185A5C">
            <w:pPr>
              <w:jc w:val="center"/>
              <w:rPr>
                <w:rFonts w:ascii="Arial" w:hAnsi="Arial" w:cs="Arial"/>
                <w:color w:val="000000"/>
                <w:sz w:val="16"/>
              </w:rPr>
            </w:pPr>
            <w:r w:rsidRPr="0061349D">
              <w:rPr>
                <w:rFonts w:ascii="Arial" w:hAnsi="Arial" w:cs="Arial"/>
                <w:color w:val="000000"/>
                <w:sz w:val="16"/>
              </w:rPr>
              <w:t>5</w:t>
            </w:r>
          </w:p>
        </w:tc>
        <w:tc>
          <w:tcPr>
            <w:tcW w:w="425" w:type="dxa"/>
            <w:shd w:val="clear" w:color="auto" w:fill="auto"/>
            <w:vAlign w:val="center"/>
            <w:hideMark/>
          </w:tcPr>
          <w:p w:rsidR="00185A5C" w:rsidRPr="0061349D" w:rsidRDefault="00185A5C" w:rsidP="00185A5C">
            <w:pPr>
              <w:jc w:val="center"/>
              <w:rPr>
                <w:rFonts w:ascii="Arial" w:hAnsi="Arial" w:cs="Arial"/>
                <w:color w:val="000000"/>
                <w:sz w:val="16"/>
              </w:rPr>
            </w:pPr>
            <w:r w:rsidRPr="0061349D">
              <w:rPr>
                <w:rFonts w:ascii="Arial" w:hAnsi="Arial" w:cs="Arial"/>
                <w:color w:val="000000"/>
                <w:sz w:val="16"/>
              </w:rPr>
              <w:t>6</w:t>
            </w:r>
          </w:p>
        </w:tc>
        <w:tc>
          <w:tcPr>
            <w:tcW w:w="1134" w:type="dxa"/>
            <w:shd w:val="clear" w:color="auto" w:fill="auto"/>
            <w:vAlign w:val="center"/>
            <w:hideMark/>
          </w:tcPr>
          <w:p w:rsidR="00185A5C" w:rsidRPr="0061349D" w:rsidRDefault="00185A5C" w:rsidP="00185A5C">
            <w:pPr>
              <w:jc w:val="center"/>
              <w:rPr>
                <w:rFonts w:ascii="Arial" w:hAnsi="Arial" w:cs="Arial"/>
                <w:color w:val="000000"/>
                <w:sz w:val="16"/>
              </w:rPr>
            </w:pPr>
            <w:r w:rsidRPr="0061349D">
              <w:rPr>
                <w:rFonts w:ascii="Arial" w:hAnsi="Arial" w:cs="Arial"/>
                <w:color w:val="000000"/>
                <w:sz w:val="16"/>
              </w:rPr>
              <w:t>7</w:t>
            </w:r>
          </w:p>
        </w:tc>
        <w:tc>
          <w:tcPr>
            <w:tcW w:w="993" w:type="dxa"/>
            <w:shd w:val="clear" w:color="auto" w:fill="auto"/>
            <w:vAlign w:val="center"/>
            <w:hideMark/>
          </w:tcPr>
          <w:p w:rsidR="00185A5C" w:rsidRPr="0061349D" w:rsidRDefault="00185A5C" w:rsidP="00185A5C">
            <w:pPr>
              <w:jc w:val="center"/>
              <w:rPr>
                <w:rFonts w:ascii="Arial" w:hAnsi="Arial" w:cs="Arial"/>
                <w:color w:val="000000"/>
                <w:sz w:val="16"/>
              </w:rPr>
            </w:pPr>
            <w:r w:rsidRPr="0061349D">
              <w:rPr>
                <w:rFonts w:ascii="Arial" w:hAnsi="Arial" w:cs="Arial"/>
                <w:color w:val="000000"/>
                <w:sz w:val="16"/>
              </w:rPr>
              <w:t>8</w:t>
            </w:r>
          </w:p>
        </w:tc>
        <w:tc>
          <w:tcPr>
            <w:tcW w:w="1417" w:type="dxa"/>
            <w:shd w:val="clear" w:color="auto" w:fill="auto"/>
            <w:vAlign w:val="center"/>
            <w:hideMark/>
          </w:tcPr>
          <w:p w:rsidR="00185A5C" w:rsidRPr="0061349D" w:rsidRDefault="00185A5C" w:rsidP="00185A5C">
            <w:pPr>
              <w:jc w:val="center"/>
              <w:rPr>
                <w:rFonts w:ascii="Arial" w:hAnsi="Arial" w:cs="Arial"/>
                <w:color w:val="000000"/>
                <w:sz w:val="16"/>
              </w:rPr>
            </w:pPr>
            <w:r w:rsidRPr="0061349D">
              <w:rPr>
                <w:rFonts w:ascii="Arial" w:hAnsi="Arial" w:cs="Arial"/>
                <w:color w:val="000000"/>
                <w:sz w:val="16"/>
              </w:rPr>
              <w:t>9</w:t>
            </w:r>
          </w:p>
        </w:tc>
        <w:tc>
          <w:tcPr>
            <w:tcW w:w="851" w:type="dxa"/>
            <w:shd w:val="clear" w:color="auto" w:fill="auto"/>
            <w:vAlign w:val="center"/>
            <w:hideMark/>
          </w:tcPr>
          <w:p w:rsidR="00185A5C" w:rsidRPr="0061349D" w:rsidRDefault="00185A5C" w:rsidP="00185A5C">
            <w:pPr>
              <w:jc w:val="center"/>
              <w:rPr>
                <w:rFonts w:ascii="Arial" w:hAnsi="Arial" w:cs="Arial"/>
                <w:color w:val="000000"/>
                <w:sz w:val="16"/>
              </w:rPr>
            </w:pPr>
            <w:r w:rsidRPr="0061349D">
              <w:rPr>
                <w:rFonts w:ascii="Arial" w:hAnsi="Arial" w:cs="Arial"/>
                <w:color w:val="000000"/>
                <w:sz w:val="16"/>
              </w:rPr>
              <w:t>10</w:t>
            </w:r>
          </w:p>
        </w:tc>
        <w:tc>
          <w:tcPr>
            <w:tcW w:w="283" w:type="dxa"/>
            <w:shd w:val="clear" w:color="auto" w:fill="auto"/>
            <w:vAlign w:val="center"/>
            <w:hideMark/>
          </w:tcPr>
          <w:p w:rsidR="00185A5C" w:rsidRPr="0061349D" w:rsidRDefault="00185A5C" w:rsidP="00185A5C">
            <w:pPr>
              <w:jc w:val="center"/>
              <w:rPr>
                <w:rFonts w:ascii="Arial" w:hAnsi="Arial" w:cs="Arial"/>
                <w:color w:val="000000"/>
                <w:sz w:val="16"/>
              </w:rPr>
            </w:pPr>
            <w:r w:rsidRPr="0061349D">
              <w:rPr>
                <w:rFonts w:ascii="Arial" w:hAnsi="Arial" w:cs="Arial"/>
                <w:color w:val="000000"/>
                <w:sz w:val="16"/>
              </w:rPr>
              <w:t>11</w:t>
            </w:r>
          </w:p>
        </w:tc>
        <w:tc>
          <w:tcPr>
            <w:tcW w:w="1418" w:type="dxa"/>
            <w:shd w:val="clear" w:color="auto" w:fill="auto"/>
            <w:vAlign w:val="center"/>
            <w:hideMark/>
          </w:tcPr>
          <w:p w:rsidR="00185A5C" w:rsidRPr="0061349D" w:rsidRDefault="00185A5C" w:rsidP="00185A5C">
            <w:pPr>
              <w:jc w:val="center"/>
              <w:rPr>
                <w:rFonts w:ascii="Arial" w:hAnsi="Arial" w:cs="Arial"/>
                <w:color w:val="000000"/>
                <w:sz w:val="16"/>
              </w:rPr>
            </w:pPr>
            <w:r w:rsidRPr="0061349D">
              <w:rPr>
                <w:rFonts w:ascii="Arial" w:hAnsi="Arial" w:cs="Arial"/>
                <w:color w:val="000000"/>
                <w:sz w:val="16"/>
              </w:rPr>
              <w:t>12</w:t>
            </w:r>
          </w:p>
        </w:tc>
        <w:tc>
          <w:tcPr>
            <w:tcW w:w="530" w:type="dxa"/>
            <w:shd w:val="clear" w:color="auto" w:fill="auto"/>
            <w:vAlign w:val="center"/>
            <w:hideMark/>
          </w:tcPr>
          <w:p w:rsidR="00185A5C" w:rsidRPr="0061349D" w:rsidRDefault="00185A5C" w:rsidP="00185A5C">
            <w:pPr>
              <w:jc w:val="center"/>
              <w:rPr>
                <w:rFonts w:ascii="Arial" w:hAnsi="Arial" w:cs="Arial"/>
                <w:color w:val="000000"/>
                <w:sz w:val="16"/>
              </w:rPr>
            </w:pPr>
            <w:r w:rsidRPr="0061349D">
              <w:rPr>
                <w:rFonts w:ascii="Arial" w:hAnsi="Arial" w:cs="Arial"/>
                <w:color w:val="000000"/>
                <w:sz w:val="16"/>
              </w:rPr>
              <w:t>13</w:t>
            </w:r>
          </w:p>
        </w:tc>
      </w:tr>
      <w:tr w:rsidR="00462C3D" w:rsidRPr="0061349D" w:rsidTr="00880258">
        <w:trPr>
          <w:cantSplit/>
          <w:trHeight w:val="1800"/>
        </w:trPr>
        <w:tc>
          <w:tcPr>
            <w:tcW w:w="567" w:type="dxa"/>
            <w:shd w:val="clear" w:color="auto" w:fill="auto"/>
            <w:vAlign w:val="center"/>
            <w:hideMark/>
          </w:tcPr>
          <w:p w:rsidR="00185A5C" w:rsidRPr="0061349D" w:rsidRDefault="00185A5C" w:rsidP="00185A5C">
            <w:pPr>
              <w:jc w:val="center"/>
              <w:rPr>
                <w:rFonts w:ascii="Arial" w:hAnsi="Arial" w:cs="Arial"/>
                <w:color w:val="000000"/>
              </w:rPr>
            </w:pPr>
            <w:r w:rsidRPr="0061349D">
              <w:rPr>
                <w:rFonts w:ascii="Arial" w:hAnsi="Arial" w:cs="Arial"/>
                <w:color w:val="000000"/>
              </w:rPr>
              <w:t>1</w:t>
            </w:r>
          </w:p>
        </w:tc>
        <w:tc>
          <w:tcPr>
            <w:tcW w:w="426" w:type="dxa"/>
            <w:shd w:val="clear" w:color="auto" w:fill="auto"/>
            <w:vAlign w:val="center"/>
            <w:hideMark/>
          </w:tcPr>
          <w:p w:rsidR="00185A5C" w:rsidRPr="0061349D" w:rsidRDefault="00185A5C" w:rsidP="005E67FC">
            <w:pPr>
              <w:ind w:left="-108" w:right="-108"/>
              <w:jc w:val="center"/>
              <w:rPr>
                <w:rFonts w:ascii="Arial" w:hAnsi="Arial" w:cs="Arial"/>
                <w:color w:val="000000"/>
              </w:rPr>
            </w:pPr>
            <w:r w:rsidRPr="0061349D">
              <w:rPr>
                <w:rFonts w:ascii="Arial" w:hAnsi="Arial" w:cs="Arial"/>
                <w:color w:val="000000"/>
              </w:rPr>
              <w:t>1</w:t>
            </w:r>
          </w:p>
        </w:tc>
        <w:tc>
          <w:tcPr>
            <w:tcW w:w="1275" w:type="dxa"/>
            <w:shd w:val="clear" w:color="auto" w:fill="auto"/>
            <w:vAlign w:val="center"/>
            <w:hideMark/>
          </w:tcPr>
          <w:p w:rsidR="00185A5C" w:rsidRPr="0061349D" w:rsidRDefault="00185A5C" w:rsidP="00185A5C">
            <w:pPr>
              <w:jc w:val="center"/>
              <w:rPr>
                <w:rFonts w:ascii="Arial" w:hAnsi="Arial" w:cs="Arial"/>
                <w:color w:val="000000"/>
              </w:rPr>
            </w:pPr>
            <w:r w:rsidRPr="0061349D">
              <w:rPr>
                <w:rFonts w:ascii="Arial" w:hAnsi="Arial" w:cs="Arial"/>
                <w:color w:val="000000"/>
              </w:rPr>
              <w:t>Ленина 75 - Саянская 23 - Ленина 75</w:t>
            </w:r>
          </w:p>
        </w:tc>
        <w:tc>
          <w:tcPr>
            <w:tcW w:w="3828" w:type="dxa"/>
            <w:shd w:val="clear" w:color="auto" w:fill="auto"/>
            <w:vAlign w:val="center"/>
            <w:hideMark/>
          </w:tcPr>
          <w:p w:rsidR="00185A5C" w:rsidRPr="0061349D" w:rsidRDefault="00185A5C" w:rsidP="00185A5C">
            <w:pPr>
              <w:jc w:val="center"/>
              <w:rPr>
                <w:rFonts w:ascii="Arial" w:hAnsi="Arial" w:cs="Arial"/>
                <w:color w:val="000000"/>
                <w:sz w:val="18"/>
              </w:rPr>
            </w:pPr>
            <w:proofErr w:type="gramStart"/>
            <w:r w:rsidRPr="0061349D">
              <w:rPr>
                <w:rFonts w:ascii="Arial" w:hAnsi="Arial" w:cs="Arial"/>
                <w:color w:val="000000"/>
                <w:sz w:val="18"/>
              </w:rPr>
              <w:t>Ленина 75, Заря, Площадь Решетнева, Золотой ключик, Прогресс, Космос, Поликлиника, Рынок, Восточная 1-ая, Восточная 2-ая, Кедр, Горный, Саянская 3, Лесной, Саянская 23, Курчатова 70, Курчатова 66, Площадь Победы, Королева, Торговый центр, Рынок, Техникум, Советская 1-ая, ТЭА, Дом быта, Андреева, Аквариум, Площадь Решетнева, Заря, Ленина 75</w:t>
            </w:r>
            <w:proofErr w:type="gramEnd"/>
          </w:p>
        </w:tc>
        <w:tc>
          <w:tcPr>
            <w:tcW w:w="2551" w:type="dxa"/>
            <w:shd w:val="clear" w:color="auto" w:fill="auto"/>
            <w:vAlign w:val="center"/>
            <w:hideMark/>
          </w:tcPr>
          <w:p w:rsidR="00185A5C" w:rsidRPr="0061349D" w:rsidRDefault="00185A5C" w:rsidP="00185A5C">
            <w:pPr>
              <w:jc w:val="center"/>
              <w:rPr>
                <w:rFonts w:ascii="Arial" w:hAnsi="Arial" w:cs="Arial"/>
                <w:color w:val="000000"/>
                <w:sz w:val="18"/>
              </w:rPr>
            </w:pPr>
            <w:proofErr w:type="gramStart"/>
            <w:r w:rsidRPr="0061349D">
              <w:rPr>
                <w:rFonts w:ascii="Arial" w:hAnsi="Arial" w:cs="Arial"/>
                <w:color w:val="000000"/>
                <w:sz w:val="18"/>
              </w:rPr>
              <w:t>ул. Ленина - ул. Решетнева - ул. Свердлова - ул. Андреева - ул. Кирова - Курчатова пр-кт - ул. Молодежная - ул. Восточная - ул. Саянская - Курчатова пр-кт - ул. Советская - ул. Советской Армии - ул. Андреева - ул. Ленина</w:t>
            </w:r>
            <w:proofErr w:type="gramEnd"/>
          </w:p>
        </w:tc>
        <w:tc>
          <w:tcPr>
            <w:tcW w:w="425" w:type="dxa"/>
            <w:shd w:val="clear" w:color="auto" w:fill="auto"/>
            <w:textDirection w:val="btLr"/>
            <w:vAlign w:val="center"/>
            <w:hideMark/>
          </w:tcPr>
          <w:p w:rsidR="00185A5C" w:rsidRPr="0061349D" w:rsidRDefault="00185A5C" w:rsidP="005E67FC">
            <w:pPr>
              <w:ind w:left="113" w:right="113"/>
              <w:jc w:val="center"/>
              <w:rPr>
                <w:rFonts w:ascii="Arial" w:hAnsi="Arial" w:cs="Arial"/>
                <w:color w:val="000000"/>
              </w:rPr>
            </w:pPr>
            <w:r w:rsidRPr="0061349D">
              <w:rPr>
                <w:rFonts w:ascii="Arial" w:hAnsi="Arial" w:cs="Arial"/>
                <w:color w:val="000000"/>
              </w:rPr>
              <w:t>14,0</w:t>
            </w:r>
          </w:p>
        </w:tc>
        <w:tc>
          <w:tcPr>
            <w:tcW w:w="1134" w:type="dxa"/>
            <w:shd w:val="clear" w:color="auto" w:fill="auto"/>
            <w:textDirection w:val="btLr"/>
            <w:vAlign w:val="center"/>
            <w:hideMark/>
          </w:tcPr>
          <w:p w:rsidR="00185A5C" w:rsidRPr="0061349D" w:rsidRDefault="00185A5C"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185A5C" w:rsidRPr="0061349D" w:rsidRDefault="00185A5C"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185A5C" w:rsidRPr="0061349D" w:rsidRDefault="00185A5C"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малой, средней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10 ед.</w:t>
            </w:r>
          </w:p>
        </w:tc>
        <w:tc>
          <w:tcPr>
            <w:tcW w:w="851" w:type="dxa"/>
            <w:shd w:val="clear" w:color="auto" w:fill="auto"/>
            <w:textDirection w:val="btLr"/>
            <w:vAlign w:val="center"/>
            <w:hideMark/>
          </w:tcPr>
          <w:p w:rsidR="00185A5C" w:rsidRPr="0061349D" w:rsidRDefault="00185A5C" w:rsidP="005E67FC">
            <w:pPr>
              <w:ind w:left="113" w:right="113"/>
              <w:jc w:val="center"/>
              <w:rPr>
                <w:rFonts w:ascii="Arial" w:hAnsi="Arial" w:cs="Arial"/>
                <w:color w:val="000000"/>
                <w:sz w:val="16"/>
              </w:rPr>
            </w:pPr>
            <w:r w:rsidRPr="0061349D">
              <w:rPr>
                <w:rFonts w:ascii="Arial" w:hAnsi="Arial" w:cs="Arial"/>
                <w:color w:val="000000"/>
                <w:sz w:val="16"/>
              </w:rPr>
              <w:t>не ниже евро 2</w:t>
            </w:r>
          </w:p>
        </w:tc>
        <w:tc>
          <w:tcPr>
            <w:tcW w:w="283" w:type="dxa"/>
            <w:shd w:val="clear" w:color="auto" w:fill="auto"/>
            <w:textDirection w:val="btLr"/>
            <w:vAlign w:val="center"/>
            <w:hideMark/>
          </w:tcPr>
          <w:p w:rsidR="00185A5C" w:rsidRPr="0061349D" w:rsidRDefault="00185A5C" w:rsidP="005E67FC">
            <w:pPr>
              <w:ind w:left="113" w:right="113"/>
              <w:jc w:val="center"/>
              <w:rPr>
                <w:rFonts w:ascii="Arial" w:hAnsi="Arial" w:cs="Arial"/>
                <w:color w:val="000000"/>
                <w:sz w:val="16"/>
              </w:rPr>
            </w:pPr>
            <w:r w:rsidRPr="0061349D">
              <w:rPr>
                <w:rFonts w:ascii="Arial" w:hAnsi="Arial" w:cs="Arial"/>
                <w:color w:val="000000"/>
                <w:sz w:val="16"/>
              </w:rPr>
              <w:t>09.07.1988</w:t>
            </w:r>
          </w:p>
        </w:tc>
        <w:tc>
          <w:tcPr>
            <w:tcW w:w="1418" w:type="dxa"/>
            <w:shd w:val="clear" w:color="auto" w:fill="auto"/>
            <w:textDirection w:val="btLr"/>
            <w:vAlign w:val="center"/>
            <w:hideMark/>
          </w:tcPr>
          <w:p w:rsidR="00185A5C" w:rsidRPr="0061349D" w:rsidRDefault="00DB4F2C"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w:t>
            </w:r>
            <w:r w:rsidR="000F07F8" w:rsidRPr="0061349D">
              <w:rPr>
                <w:rFonts w:ascii="Arial" w:hAnsi="Arial" w:cs="Arial"/>
                <w:color w:val="000000"/>
                <w:sz w:val="16"/>
              </w:rPr>
              <w:t xml:space="preserve">, </w:t>
            </w:r>
            <w:r w:rsidRPr="0061349D">
              <w:rPr>
                <w:rFonts w:ascii="Arial" w:hAnsi="Arial" w:cs="Arial"/>
                <w:color w:val="000000"/>
                <w:sz w:val="16"/>
              </w:rPr>
              <w:t>открытого конкурса</w:t>
            </w:r>
            <w:r w:rsidR="000F07F8" w:rsidRPr="0061349D">
              <w:rPr>
                <w:rFonts w:ascii="Arial" w:hAnsi="Arial" w:cs="Arial"/>
                <w:color w:val="000000"/>
                <w:sz w:val="16"/>
              </w:rPr>
              <w:t xml:space="preserve"> в соответствии с действующим законодательством</w:t>
            </w:r>
          </w:p>
        </w:tc>
        <w:tc>
          <w:tcPr>
            <w:tcW w:w="530" w:type="dxa"/>
            <w:shd w:val="clear" w:color="auto" w:fill="auto"/>
            <w:textDirection w:val="btLr"/>
            <w:vAlign w:val="center"/>
            <w:hideMark/>
          </w:tcPr>
          <w:p w:rsidR="00185A5C" w:rsidRPr="0061349D" w:rsidRDefault="00185A5C"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3900"/>
        </w:trPr>
        <w:tc>
          <w:tcPr>
            <w:tcW w:w="567"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lastRenderedPageBreak/>
              <w:t>2</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2</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Загородная - КПП-1 - Загородная</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Склады, Загородная, Лукаши, Ленина 75, Заря, Площадь Решетнева, Золотой ключик, Прогресс, Космос, Поликлиника, Рынок, Восточная 1-ая, Восточная 2-ая, Кедр, Горный, Саянская 3, Лесной, Саянская 23, Курчатова 70, Курчатова 66, Гипермаркет, Кантат, Балтийский, Мозаика, Питер, Каравая, Детский профилакторий, УПП, ОЦП, УАТ, АРЗ, Управление механизации, Автобаза, ПАПТ, Юность, УЭС, Майка, УПТК, КПП-1, УПТК, Майка, Поселковая, Белорусская, Толстого 13, ПАТП, Автобаза, Управление механизации</w:t>
            </w:r>
            <w:proofErr w:type="gramEnd"/>
            <w:r w:rsidRPr="0061349D">
              <w:rPr>
                <w:rFonts w:ascii="Arial" w:hAnsi="Arial" w:cs="Arial"/>
                <w:color w:val="000000"/>
                <w:sz w:val="18"/>
              </w:rPr>
              <w:t xml:space="preserve">, </w:t>
            </w:r>
            <w:proofErr w:type="gramStart"/>
            <w:r w:rsidRPr="0061349D">
              <w:rPr>
                <w:rFonts w:ascii="Arial" w:hAnsi="Arial" w:cs="Arial"/>
                <w:color w:val="000000"/>
                <w:sz w:val="18"/>
              </w:rPr>
              <w:t>АРЗ, УАТ, ОЦП, УПП, Детский профилакторий, ГВС, Каравай, Ленинградский 59, Ленинградский 49, Балтийский, Кантат, Гипермаркет, Курчатова 66, Курчатова 70, Саянская 23, Лесной, Саянская 3, Горный, Кедр, Восточная 2-ая, Восточная 1-ая, Стоматология, Прогресс, Родина, Заря, Ленина 75, Лукаши, Загородная, Склады</w:t>
            </w:r>
            <w:proofErr w:type="gramEnd"/>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ул. Загородная - ул. Ленина - ул. Решетнева - ул. Свердлова - ул. Андреева - ул. Кирова - пр-кт Курчатова - ул. Молодежная - ул. Восточная - ул. Саянская - пр-кт Курчатова - пр-кт Ленинградский - ул. Южная - ул. Толстого - ул. Белорусская - ул. Калинина - пр-д Поселковый - ул. Красноярская - ул. Енисейская - ул. Красноярская - пр-д Поселковый - ул. Поселковая - ул. Белорусская - ул. Толстого - ул. Южная - пр-кт Ленинградский - пр-кт Курчатова - ул. Саянская - ул. Восточная - ул. Андреева</w:t>
            </w:r>
            <w:proofErr w:type="gramEnd"/>
            <w:r w:rsidRPr="0061349D">
              <w:rPr>
                <w:rFonts w:ascii="Arial" w:hAnsi="Arial" w:cs="Arial"/>
                <w:color w:val="000000"/>
                <w:sz w:val="18"/>
              </w:rPr>
              <w:t xml:space="preserve"> - ул. Свердлова - ул. Григорьева - ул. Ленина - ул. Загородная</w:t>
            </w:r>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48,6</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малой, средней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10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3</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01.01.2018</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3900"/>
        </w:trPr>
        <w:tc>
          <w:tcPr>
            <w:tcW w:w="567"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lastRenderedPageBreak/>
              <w:t>3</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3</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ПАТП - Пл. Решетнева - ПАТП</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ПАТП, Столовая, Таежная, Щетинкина, Госпиталь, ГПТУ-47, Юность, УЭС, Пожарная часть, АБЗ, Косой переезд, Столовая, Автобаза, Управление механизации, АРЗ, УАТ, ОЦП, УПП, Детский профилакторий, ГВС, Каравай, Ленинградский 59, Ленинградский 49, Балтийский, Кантат, Гипермаркет, Площадь Победы, Королева, Торговый центр, Рынок, Детская поликлиника, Электроника, Прогресс, Родина, Площадь Решетнева, Золотой ключик, Прогресс, Космос, Поликлиника, Рынок, Торговый центр, Площадь Королева, Площадь Победы, Гипермаркет, Кантат, Балтийский</w:t>
            </w:r>
            <w:proofErr w:type="gramEnd"/>
            <w:r w:rsidRPr="0061349D">
              <w:rPr>
                <w:rFonts w:ascii="Arial" w:hAnsi="Arial" w:cs="Arial"/>
                <w:color w:val="000000"/>
                <w:sz w:val="18"/>
              </w:rPr>
              <w:t xml:space="preserve">, </w:t>
            </w:r>
            <w:proofErr w:type="gramStart"/>
            <w:r w:rsidRPr="0061349D">
              <w:rPr>
                <w:rFonts w:ascii="Arial" w:hAnsi="Arial" w:cs="Arial"/>
                <w:color w:val="000000"/>
                <w:sz w:val="18"/>
              </w:rPr>
              <w:t>Мозаика, Питер, Каравай, Детский профилакторий, УПП, ОЦП, УАТ, АРЗ, Управление механизации, Автобаза, Столовая, Косой переезд, АБЗ, пожарка, Поселковая, Белорусская, ГПТУ-47, Белорусская, 15, КПП-2, Толстого, 13, ПАТП</w:t>
            </w:r>
            <w:proofErr w:type="gramEnd"/>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 xml:space="preserve">ул. Толстого - ул. Таежная - ул. Щетинкина - ул. Белорусская - ул. Калинина - Поселковый пр-д - ул. Красноярская </w:t>
            </w:r>
            <w:proofErr w:type="gramStart"/>
            <w:r w:rsidRPr="0061349D">
              <w:rPr>
                <w:rFonts w:ascii="Arial" w:hAnsi="Arial" w:cs="Arial"/>
                <w:color w:val="000000"/>
                <w:sz w:val="18"/>
              </w:rPr>
              <w:t>-у</w:t>
            </w:r>
            <w:proofErr w:type="gramEnd"/>
            <w:r w:rsidRPr="0061349D">
              <w:rPr>
                <w:rFonts w:ascii="Arial" w:hAnsi="Arial" w:cs="Arial"/>
                <w:color w:val="000000"/>
                <w:sz w:val="18"/>
              </w:rPr>
              <w:t>л. Южная - Ленинградский пр-кт - Курчатова пр-кт - ул. Кирова - ул. Крупской - ул. Свердлова - ул. Григорьева - ул. Ленина - ул. Решетнева - ул. Свердлова - ул. Андреева - ул. Кирова - Курчатова пр-кт - Ленинградский пр-кт - ул. Южная - ул. Красноярская - Поселковый пр-д - ул. Поселковая - ул. Белорусская - ул. Толстого</w:t>
            </w:r>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37,1</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средней, большой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14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1</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01.01.2007</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2700"/>
        </w:trPr>
        <w:tc>
          <w:tcPr>
            <w:tcW w:w="567"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4</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6</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ПАТП - Лукаши - ПАТП</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ПАТП, Столовая, Таежная, Щетинкина, Госпиталь, ГПТУ-47, Юность, УЭС, Пожарная часть, АБЗ, Косой переезд, Сады, Столовая, Школа космонавтики, ОЦП, УПП, Заозерный, Советская 1-ая, Спартак, Площадь Ленина, Аквариум, Площадь Решетнева, Заря, Ленина 75, Лукаши, Ленина 75, Заря, Площадь Решетнева, Аквариум, Площадь Ленина, Спартак, Советская 1-ая, Заозерный, УПП, ОЦП, Школа космонавтики, Столовая, Сады, Косой переезд, АБЗ, Пожарная часть, Поселковая, Белорусская, ГПТУ-47, Белорусская 15</w:t>
            </w:r>
            <w:proofErr w:type="gramEnd"/>
            <w:r w:rsidRPr="0061349D">
              <w:rPr>
                <w:rFonts w:ascii="Arial" w:hAnsi="Arial" w:cs="Arial"/>
                <w:color w:val="000000"/>
                <w:sz w:val="18"/>
              </w:rPr>
              <w:t>, КПП-2, Толстого 13, ПАТП</w:t>
            </w:r>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ул. Толстого - ул. Таежная - ул. Щетинкина - ул. Белорусская - ул. Калинина - Поселковый пр-д - ул. Красноярская - ул. Советская - ул. Ленина - ул. Советская - ул. Красноярская - Поселковый пр-д - ул. Поселковая - ул. Белорусская - ул</w:t>
            </w:r>
            <w:proofErr w:type="gramStart"/>
            <w:r w:rsidRPr="0061349D">
              <w:rPr>
                <w:rFonts w:ascii="Arial" w:hAnsi="Arial" w:cs="Arial"/>
                <w:color w:val="000000"/>
                <w:sz w:val="18"/>
              </w:rPr>
              <w:t>.Т</w:t>
            </w:r>
            <w:proofErr w:type="gramEnd"/>
            <w:r w:rsidRPr="0061349D">
              <w:rPr>
                <w:rFonts w:ascii="Arial" w:hAnsi="Arial" w:cs="Arial"/>
                <w:color w:val="000000"/>
                <w:sz w:val="18"/>
              </w:rPr>
              <w:t>олстого</w:t>
            </w:r>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33,9</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средней, большой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5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2</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07.05.1989</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1800"/>
        </w:trPr>
        <w:tc>
          <w:tcPr>
            <w:tcW w:w="567"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lastRenderedPageBreak/>
              <w:t>5</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9</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Ленина 75 - Курчатова 70 - Ленина 75</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Ленина 75, Заря, Площадь Решетнева, Аквариум, Андреева, Дом быта, ТЭА, Советская 1-ая, Техникум, Рынок, Торговый центр, Королева, Площадь Победы, Курчатова 66, Курчатова 70, Саянская 23, Лесной, Саянская 3, Горный, Кедр, Восточная 2-ая, Восточная 1-ая, Детская поликлиника, Электроника, Прогресс, Родина, Заря, Ленина 75</w:t>
            </w:r>
            <w:proofErr w:type="gramEnd"/>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ул. Ленина - ул. Андреева - ул. Советской Армии - ул. Советская - Курчатова пр-кт - ул. Саянская - ул. Восточная - ул. Молодежная - ул. Ки</w:t>
            </w:r>
            <w:r w:rsidRPr="0061349D">
              <w:rPr>
                <w:rFonts w:ascii="Arial" w:hAnsi="Arial" w:cs="Arial"/>
                <w:color w:val="000000"/>
                <w:sz w:val="18"/>
              </w:rPr>
              <w:softHyphen/>
              <w:t>рова - ул. Крупской - ул. Свердлова - ул. Григорьева - ул. Ленина</w:t>
            </w:r>
            <w:proofErr w:type="gramEnd"/>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14,1</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малой, средней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6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2</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09.07.1988</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1800"/>
        </w:trPr>
        <w:tc>
          <w:tcPr>
            <w:tcW w:w="567"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6</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10</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Ленина 75 - Мира - Ленина 75</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Ленина 75, Заря, Площадь Решетнева, Аквариум, Площадь Ленина, Спартак, Техникум, Рынок, Торговый центр, Площадь Королева, Площадь Победы, Гипермаркет, 60 лет ВЛКСМ, Снежинка, Церковь, Мира, Питер, Каравай, Детский профилакторий, УПП, Пищекомбинат, База МЧС, Школа СЮН, Советская, Спартак, Площадь Ленина, Аквариум, Площадь Решетнева, Заря, Ленина 75</w:t>
            </w:r>
            <w:proofErr w:type="gramEnd"/>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ул. Ленина - ул. Советская - Курчатова пр-кт - Ленинградский пр-кт - ул. 60 лет ВЛКСМ - Мира пр-д - Ленинградский пр-кт - ул. Южная - ул. Матросова - ул. Красноярская - ул. Советская - ул. Ленина</w:t>
            </w:r>
            <w:proofErr w:type="gramEnd"/>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18,1</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средней, большой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13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1</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16.08.1988</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1500"/>
        </w:trPr>
        <w:tc>
          <w:tcPr>
            <w:tcW w:w="567"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7</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22э</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60 лет ВЛКСМ - пл. Решетнева - 60 лет ВЛКСМ</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Маяк, Ангара, Церковь, Снежинка, 60 лет ВЛКСМ, Кантат, Балтийский, Мозаика, Питер, Каравай, Детский профилакторий, УПП, Пищекомбинат, Школа СЮН, ТЭА, Дом быта, Площадь Решетнева, Маяк</w:t>
            </w:r>
            <w:proofErr w:type="gramEnd"/>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Ленинградский пр-кт - ул. Южная - ул. Матросова - ул. Советской Армии - ул. Андреева - ул. Ленина - ул. Решетнева - ул. Свердлова - ул. Григорьева - пл. Решетнева - ул. Ленина - ул. Советская - Курчатова пр-кт - Ленинградский пр-кт</w:t>
            </w:r>
            <w:proofErr w:type="gramEnd"/>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21,2</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средней, большой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4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2</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24.12.1994</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3000"/>
        </w:trPr>
        <w:tc>
          <w:tcPr>
            <w:tcW w:w="567"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lastRenderedPageBreak/>
              <w:t>8</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32</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ТЭА -</w:t>
            </w:r>
            <w:r w:rsidRPr="0061349D">
              <w:rPr>
                <w:rFonts w:ascii="Arial" w:hAnsi="Arial" w:cs="Arial"/>
                <w:color w:val="000000"/>
              </w:rPr>
              <w:br/>
              <w:t>КПП-1</w:t>
            </w:r>
            <w:r w:rsidRPr="0061349D">
              <w:rPr>
                <w:rFonts w:ascii="Arial" w:hAnsi="Arial" w:cs="Arial"/>
                <w:color w:val="000000"/>
              </w:rPr>
              <w:br/>
              <w:t>- ТЭА</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ТЭА, Дом быта, Андреева, Космос, Поликлиника, Рынок, Торговый центр, Площадь Королева, Площадь Победы, Гипермаркет, 60 лет ВЛКСМ, Снежинка, Церковь, Ангара, Маяк, Детский профилакторий, УПП, ОЦП, УАТ, АРЗ, Управление механизации, Автобаза, ПАТП, Юность, УЭС, Майка, УПТК, КПП-1, УПТК, Майка, УЭС, Поселковая, Юность, Толстого 13, ПАТП, Автобаза, Управление механизации, АРЗ, УАТ, ОЦП, УПП, Детский профилакторий, ГВС, Каравай, Ленинградский 59, Ленинградский 49, Балтийский</w:t>
            </w:r>
            <w:proofErr w:type="gramEnd"/>
            <w:r w:rsidRPr="0061349D">
              <w:rPr>
                <w:rFonts w:ascii="Arial" w:hAnsi="Arial" w:cs="Arial"/>
                <w:color w:val="000000"/>
                <w:sz w:val="18"/>
              </w:rPr>
              <w:t xml:space="preserve">, </w:t>
            </w:r>
            <w:proofErr w:type="gramStart"/>
            <w:r w:rsidRPr="0061349D">
              <w:rPr>
                <w:rFonts w:ascii="Arial" w:hAnsi="Arial" w:cs="Arial"/>
                <w:color w:val="000000"/>
                <w:sz w:val="18"/>
              </w:rPr>
              <w:t>Кантат, Гипермаркет, Площадь Победы, Королева, Торговый центр, Рынок, Детская поликлиника, Электроника, Андреева, Дом быта, ТЭА</w:t>
            </w:r>
            <w:proofErr w:type="gramEnd"/>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 xml:space="preserve">ул. Советской Армии - ул. Андреева - ул. Кирова - Курчатова пр-кт - Ленинградский пр-кт - ул. 60 лет ВЛКСМ - пр-кт Ленинградский </w:t>
            </w:r>
            <w:proofErr w:type="gramStart"/>
            <w:r w:rsidRPr="0061349D">
              <w:rPr>
                <w:rFonts w:ascii="Arial" w:hAnsi="Arial" w:cs="Arial"/>
                <w:color w:val="000000"/>
                <w:sz w:val="18"/>
              </w:rPr>
              <w:t>-у</w:t>
            </w:r>
            <w:proofErr w:type="gramEnd"/>
            <w:r w:rsidRPr="0061349D">
              <w:rPr>
                <w:rFonts w:ascii="Arial" w:hAnsi="Arial" w:cs="Arial"/>
                <w:color w:val="000000"/>
                <w:sz w:val="18"/>
              </w:rPr>
              <w:t>л. Южная - ул. Толстого - Поселковый пр-д - ул. Красноярская - ул. Енисейская - ул.  Красноярская - Поселковый пр-д - ул. Поселковая - ул. Белорусская - ул. Калинина - Поселковый пр-д - ул. Толстого - ул. Южная - Ленинградский пр-кт - Курчатова пр-кт - ул. Кирова - ул. Крупской - ул. Свердлова - ул. Андреева - ул. Советской Армии</w:t>
            </w:r>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38,6</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средней, большой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3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2</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01.01.2008</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1800"/>
        </w:trPr>
        <w:tc>
          <w:tcPr>
            <w:tcW w:w="567"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9</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44</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Ленина 75 -Церковь - Ленина 75</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Ленина 75, Заря, Площадь Решетнева, Аквариум, Площадь Ленина, Спартак, Советская 1-ая, Школа СЮН, Пищекомбинат, УПП, Детский профилакторий, Маяк, Ангара, Церковь, Снежинка, 60 лет ВЛКСМ, Кантат, Гипермаркет, Площадь Победы, Королева, Торговый центр, Рынок, Техникум, Спартак, Площадь Ленина, Аквариум, Площадь Решетнева, Заря, Ленина 75</w:t>
            </w:r>
            <w:proofErr w:type="gramEnd"/>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ул. Ленина - ул. Советская - ул. Красноярская - ул. Матросова - ул. Южная - Ленинградский пр-кт - ул. 60 лет ВЛКСМ - Ленинградский пр-кт - Курчатова пр-кт - ул. Советская - ул. Ленина</w:t>
            </w:r>
            <w:proofErr w:type="gramEnd"/>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19,2</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средней, большой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13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2</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16.08.1988</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1966"/>
        </w:trPr>
        <w:tc>
          <w:tcPr>
            <w:tcW w:w="567"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10</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21</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ТЭА - Додоново / Додоново - ТЭА</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Автостанция ТЭА, КПП-7, Клуб, КПП-7, Автостанция ТЭА</w:t>
            </w:r>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ул. Красноярская - автодорога «ул. Красноярская - пос. Додоново» - ул. Полевая - ул. Новоселов - ул. Зеленая - автодорога «ул. Красноярская - пос. Додоново» - ул. Красноярская - ул. Советской Армии</w:t>
            </w:r>
            <w:proofErr w:type="gramEnd"/>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7,6</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малой, средней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1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2</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24.12.1994</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1800"/>
        </w:trPr>
        <w:tc>
          <w:tcPr>
            <w:tcW w:w="567"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lastRenderedPageBreak/>
              <w:t>11</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28</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ТЭА - Новый Путь / Новый Путь - ТЭА</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Автостанция ТЭА, УПП, КПП-2, Клуб, Старая деревня, Клуб, КПП-2, УПП, Автостанция ТЭА</w:t>
            </w:r>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ул. Красноярская - ул. Матросова - ул. Южная - ул. Толстого - ул. Таежная - ул. Щетинкина - автодорога «</w:t>
            </w:r>
            <w:proofErr w:type="gramStart"/>
            <w:r w:rsidRPr="0061349D">
              <w:rPr>
                <w:rFonts w:ascii="Arial" w:hAnsi="Arial" w:cs="Arial"/>
                <w:color w:val="000000"/>
                <w:sz w:val="18"/>
              </w:rPr>
              <w:t>Обход</w:t>
            </w:r>
            <w:proofErr w:type="gramEnd"/>
            <w:r w:rsidRPr="0061349D">
              <w:rPr>
                <w:rFonts w:ascii="Arial" w:hAnsi="Arial" w:cs="Arial"/>
                <w:color w:val="000000"/>
                <w:sz w:val="18"/>
              </w:rPr>
              <w:t xml:space="preserve"> ЗАТО Железногорск» - ул. Майская - «Обход ЗАТО Железногорск» - ул. Белорусская - ул. Толстого - ул. Южная - ул. Матросова - ул. Красноярская - ул. Советской Армии</w:t>
            </w:r>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14,3</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малой, средней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1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2</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24.12.1994</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2100"/>
        </w:trPr>
        <w:tc>
          <w:tcPr>
            <w:tcW w:w="567"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12</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190</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 xml:space="preserve">ТЭА - Подгорный / </w:t>
            </w:r>
            <w:proofErr w:type="gramStart"/>
            <w:r w:rsidRPr="0061349D">
              <w:rPr>
                <w:rFonts w:ascii="Arial" w:hAnsi="Arial" w:cs="Arial"/>
                <w:color w:val="000000"/>
              </w:rPr>
              <w:t>Подгорный</w:t>
            </w:r>
            <w:proofErr w:type="gramEnd"/>
            <w:r w:rsidRPr="0061349D">
              <w:rPr>
                <w:rFonts w:ascii="Arial" w:hAnsi="Arial" w:cs="Arial"/>
                <w:color w:val="000000"/>
              </w:rPr>
              <w:t xml:space="preserve"> - ТЭА</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 xml:space="preserve">Автостанция ТЭА, Школа космонавтики, Пожарная часть, КПП-1, Тартат-1, Тартат-2, </w:t>
            </w:r>
            <w:proofErr w:type="gramStart"/>
            <w:r w:rsidRPr="0061349D">
              <w:rPr>
                <w:rFonts w:ascii="Arial" w:hAnsi="Arial" w:cs="Arial"/>
                <w:color w:val="000000"/>
                <w:sz w:val="18"/>
              </w:rPr>
              <w:t>Очистные</w:t>
            </w:r>
            <w:proofErr w:type="gramEnd"/>
            <w:r w:rsidRPr="0061349D">
              <w:rPr>
                <w:rFonts w:ascii="Arial" w:hAnsi="Arial" w:cs="Arial"/>
                <w:color w:val="000000"/>
                <w:sz w:val="18"/>
              </w:rPr>
              <w:t xml:space="preserve">, ЖТЭЦ, Строительная, </w:t>
            </w:r>
            <w:proofErr w:type="spellStart"/>
            <w:r w:rsidRPr="0061349D">
              <w:rPr>
                <w:rFonts w:ascii="Arial" w:hAnsi="Arial" w:cs="Arial"/>
                <w:color w:val="000000"/>
                <w:sz w:val="18"/>
              </w:rPr>
              <w:t>Подлгорный</w:t>
            </w:r>
            <w:proofErr w:type="spellEnd"/>
            <w:r w:rsidRPr="0061349D">
              <w:rPr>
                <w:rFonts w:ascii="Arial" w:hAnsi="Arial" w:cs="Arial"/>
                <w:color w:val="000000"/>
                <w:sz w:val="18"/>
              </w:rPr>
              <w:t>, Строительная, ЖТЭЦ, Очистные, Тартат-2, Тартат-1, КПП-1, Пожарная часть, Школа космонавтики, Автостанция ТЭА</w:t>
            </w:r>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ул. Красноярская - ул. Енисейская - автодорога «Красноярск - Железногорск» - автодорога «</w:t>
            </w:r>
            <w:proofErr w:type="gramStart"/>
            <w:r w:rsidRPr="0061349D">
              <w:rPr>
                <w:rFonts w:ascii="Arial" w:hAnsi="Arial" w:cs="Arial"/>
                <w:color w:val="000000"/>
                <w:sz w:val="18"/>
              </w:rPr>
              <w:t>Обход</w:t>
            </w:r>
            <w:proofErr w:type="gramEnd"/>
            <w:r w:rsidRPr="0061349D">
              <w:rPr>
                <w:rFonts w:ascii="Arial" w:hAnsi="Arial" w:cs="Arial"/>
                <w:color w:val="000000"/>
                <w:sz w:val="18"/>
              </w:rPr>
              <w:t xml:space="preserve"> ЗАТО Железногорск» - ул. Заводская - ул. Строительная - ул. Мира - ул. Заводская - автодорога «Обход ЗАТО Железногорск» - автодорога «Красноярск - Железногорск» - ул. Енисейская - ул. Красноярская - ул. Советской Армии</w:t>
            </w:r>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24,1</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средней, большой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1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2</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24.12.1994</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2082"/>
        </w:trPr>
        <w:tc>
          <w:tcPr>
            <w:tcW w:w="567" w:type="dxa"/>
            <w:shd w:val="clear" w:color="auto" w:fill="auto"/>
            <w:vAlign w:val="center"/>
            <w:hideMark/>
          </w:tcPr>
          <w:p w:rsidR="000F07F8" w:rsidRPr="0061349D" w:rsidRDefault="000F07F8" w:rsidP="005E67FC">
            <w:pPr>
              <w:jc w:val="center"/>
              <w:rPr>
                <w:rFonts w:ascii="Arial" w:hAnsi="Arial" w:cs="Arial"/>
                <w:color w:val="000000"/>
              </w:rPr>
            </w:pPr>
            <w:r w:rsidRPr="0061349D">
              <w:rPr>
                <w:rFonts w:ascii="Arial" w:hAnsi="Arial" w:cs="Arial"/>
                <w:color w:val="000000"/>
              </w:rPr>
              <w:t>13</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8-c</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пл. Победы - садовое товарищество №8 - пл. Победы</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Садоводческая, Кантат, Балтийский, Мозаика, Питер, Каравай, Детский профилакторий, УПП, СТ8, УПП, Детский профилакторий, ГВС, Каравай, Ленинградский 59, Ленинградский 49, Балтийский, Кантат, Садоводческая</w:t>
            </w:r>
            <w:proofErr w:type="gramEnd"/>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Ленинградский пр-кт - ул. Южная - а/д «ул. Южная - П10» - ул. Южная  Ленинградский пр-кт</w:t>
            </w:r>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17,0</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средней, большой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1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1</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01.05.1996</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2400"/>
        </w:trPr>
        <w:tc>
          <w:tcPr>
            <w:tcW w:w="567" w:type="dxa"/>
            <w:shd w:val="clear" w:color="auto" w:fill="auto"/>
            <w:vAlign w:val="center"/>
            <w:hideMark/>
          </w:tcPr>
          <w:p w:rsidR="000F07F8" w:rsidRPr="0061349D" w:rsidRDefault="000F07F8" w:rsidP="005E67FC">
            <w:pPr>
              <w:jc w:val="center"/>
              <w:rPr>
                <w:rFonts w:ascii="Arial" w:hAnsi="Arial" w:cs="Arial"/>
                <w:color w:val="000000"/>
              </w:rPr>
            </w:pPr>
            <w:r w:rsidRPr="0061349D">
              <w:rPr>
                <w:rFonts w:ascii="Arial" w:hAnsi="Arial" w:cs="Arial"/>
                <w:color w:val="000000"/>
              </w:rPr>
              <w:lastRenderedPageBreak/>
              <w:t>14</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17-с</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пл. Победы - садовое товарищество №17 - КПП-3 - садовое товарищество №17 - пл. Победы</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 xml:space="preserve">Садоводческая, Кантат, ул. Царевского, КПП-3а, </w:t>
            </w:r>
            <w:proofErr w:type="gramStart"/>
            <w:r w:rsidRPr="0061349D">
              <w:rPr>
                <w:rFonts w:ascii="Arial" w:hAnsi="Arial" w:cs="Arial"/>
                <w:color w:val="000000"/>
                <w:sz w:val="18"/>
              </w:rPr>
              <w:t>СТ</w:t>
            </w:r>
            <w:proofErr w:type="gramEnd"/>
            <w:r w:rsidRPr="0061349D">
              <w:rPr>
                <w:rFonts w:ascii="Arial" w:hAnsi="Arial" w:cs="Arial"/>
                <w:color w:val="000000"/>
                <w:sz w:val="18"/>
              </w:rPr>
              <w:t xml:space="preserve"> №29, СТ №37 1-ая, СТ №37 2-ая, СТ №17 1-ая, СТ №17 2-ая, СТ №17 1-ая, Ларек, СТ №14, СТ №15, СТ №16, КПП-3, СТ №16, СТ №15, СТ №14, Ларек, СТ №17 1-ая, СТ №17 2-ая, СТ №17 1-ая, СТ №37 2-ая, СТ №37 1-ая, СТ №29, КПП-3а, Кантат, Садоводческая</w:t>
            </w:r>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 xml:space="preserve">Ленинградский пр-кт - ул. им. генерала Царевского - автодорога «КПП-3а - ОЛ «Орбита» - автодорога  «Обход ЗАТО Железногорск» - автодорога до садовых товариществ №№ 14, 15, 17 - автодорога «Обход ЗАТО Железногорск» - автодорога до садовых товариществ №№ 14, 15, 17 - автодорога  «Обход ЗАТО Железногорск» - автодорога  «КПП-3а - ОЛ «Орбита» - ул. им. генерала Царевского </w:t>
            </w:r>
            <w:proofErr w:type="gramStart"/>
            <w:r w:rsidRPr="0061349D">
              <w:rPr>
                <w:rFonts w:ascii="Arial" w:hAnsi="Arial" w:cs="Arial"/>
                <w:color w:val="000000"/>
                <w:sz w:val="18"/>
              </w:rPr>
              <w:t>-Л</w:t>
            </w:r>
            <w:proofErr w:type="gramEnd"/>
            <w:r w:rsidRPr="0061349D">
              <w:rPr>
                <w:rFonts w:ascii="Arial" w:hAnsi="Arial" w:cs="Arial"/>
                <w:color w:val="000000"/>
                <w:sz w:val="18"/>
              </w:rPr>
              <w:t>енинградский пр-кт</w:t>
            </w:r>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32,4</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средней, большой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1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1</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17.06.1978</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2044"/>
        </w:trPr>
        <w:tc>
          <w:tcPr>
            <w:tcW w:w="567"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15</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19-c</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 xml:space="preserve">ТЭА - садовое товарищество №19 - ТЭА </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 xml:space="preserve">Автостанция ТЭА, УПП, Косой переезд, </w:t>
            </w:r>
            <w:proofErr w:type="gramStart"/>
            <w:r w:rsidRPr="0061349D">
              <w:rPr>
                <w:rFonts w:ascii="Arial" w:hAnsi="Arial" w:cs="Arial"/>
                <w:color w:val="000000"/>
                <w:sz w:val="18"/>
              </w:rPr>
              <w:t>СТ</w:t>
            </w:r>
            <w:proofErr w:type="gramEnd"/>
            <w:r w:rsidRPr="0061349D">
              <w:rPr>
                <w:rFonts w:ascii="Arial" w:hAnsi="Arial" w:cs="Arial"/>
                <w:color w:val="000000"/>
                <w:sz w:val="18"/>
              </w:rPr>
              <w:t xml:space="preserve"> №19 1-ая, СТ №19 2-ая, СТ №19 3-ая, СТ №19 2-ая, СТ №19 1-ая, Косой переезд, УПП, Автостанция ТЭА</w:t>
            </w:r>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ул. Красноярская - ул. Матросова - ул. Южная - ул. Красноярская - а/д «ул. Красноярская - ОЛ «Взлет» - ул. Красноярская - ул. Южная - ул. Матросова - Красноярская - ул. Советской Армии</w:t>
            </w:r>
            <w:proofErr w:type="gramEnd"/>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21,4</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средней, большой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1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1</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17.06.1978</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2400"/>
        </w:trPr>
        <w:tc>
          <w:tcPr>
            <w:tcW w:w="567"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16</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26-с</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 xml:space="preserve">пл. Победы - садовое товарищество №26 - пл. Победы </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 xml:space="preserve">Садоводческая, Кантат, ул. Царевского, КПП-3а, </w:t>
            </w:r>
            <w:proofErr w:type="gramStart"/>
            <w:r w:rsidRPr="0061349D">
              <w:rPr>
                <w:rFonts w:ascii="Arial" w:hAnsi="Arial" w:cs="Arial"/>
                <w:color w:val="000000"/>
                <w:sz w:val="18"/>
              </w:rPr>
              <w:t>СТ</w:t>
            </w:r>
            <w:proofErr w:type="gramEnd"/>
            <w:r w:rsidRPr="0061349D">
              <w:rPr>
                <w:rFonts w:ascii="Arial" w:hAnsi="Arial" w:cs="Arial"/>
                <w:color w:val="000000"/>
                <w:sz w:val="18"/>
              </w:rPr>
              <w:t xml:space="preserve"> №29, СТ №37 1-ая, СТ №37 2-ая, СТ №26 1-ая, СТ №26 2-ая, СТ №26 3-ая, СТ №26 4-ая, СТ №26 3-ая, СТ №26 2-ая, СТ №26 1-ая, СТ №37 2-ая, СТ №37 1-ая, СТ №29, КПП-3а, ул. Царевского, Кантат, Садоводческая</w:t>
            </w:r>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 xml:space="preserve">Ленинградский пр-кт - ул. им. генерала Царевского </w:t>
            </w:r>
            <w:proofErr w:type="gramStart"/>
            <w:r w:rsidRPr="0061349D">
              <w:rPr>
                <w:rFonts w:ascii="Arial" w:hAnsi="Arial" w:cs="Arial"/>
                <w:color w:val="000000"/>
                <w:sz w:val="18"/>
              </w:rPr>
              <w:t>-а</w:t>
            </w:r>
            <w:proofErr w:type="gramEnd"/>
            <w:r w:rsidRPr="0061349D">
              <w:rPr>
                <w:rFonts w:ascii="Arial" w:hAnsi="Arial" w:cs="Arial"/>
                <w:color w:val="000000"/>
                <w:sz w:val="18"/>
              </w:rPr>
              <w:t>втодорога «КПП-3а - ОЛ «Орбита» - автодорога «Обход ЗАТО Железногорск» - автодорога «Обход ЗАТО Железногорск - ОЛ «Горный» - автодорога до СТ 26 - автодорога «Обход ЗАТО Железногорск - ОЛ «Горный» - автодорога «Обход ЗАТО Железногорск» - автодорога «КПП-3а - ОЛ «Орбита» - ул. им. генерала Царевского - Ленинградский пр-кт</w:t>
            </w:r>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19,4</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средней, большой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1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1</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01.05.2001</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2125"/>
        </w:trPr>
        <w:tc>
          <w:tcPr>
            <w:tcW w:w="567"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lastRenderedPageBreak/>
              <w:t>17</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33-с</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КПП №3 - садовое товарищество №33 - КПП №3</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 xml:space="preserve">КПП-3, </w:t>
            </w:r>
            <w:proofErr w:type="gramStart"/>
            <w:r w:rsidRPr="0061349D">
              <w:rPr>
                <w:rFonts w:ascii="Arial" w:hAnsi="Arial" w:cs="Arial"/>
                <w:color w:val="000000"/>
                <w:sz w:val="18"/>
              </w:rPr>
              <w:t>СТ</w:t>
            </w:r>
            <w:proofErr w:type="gramEnd"/>
            <w:r w:rsidRPr="0061349D">
              <w:rPr>
                <w:rFonts w:ascii="Arial" w:hAnsi="Arial" w:cs="Arial"/>
                <w:color w:val="000000"/>
                <w:sz w:val="18"/>
              </w:rPr>
              <w:t xml:space="preserve"> 33, КПП-3</w:t>
            </w:r>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автодорога «</w:t>
            </w:r>
            <w:proofErr w:type="gramStart"/>
            <w:r w:rsidRPr="0061349D">
              <w:rPr>
                <w:rFonts w:ascii="Arial" w:hAnsi="Arial" w:cs="Arial"/>
                <w:color w:val="000000"/>
                <w:sz w:val="18"/>
              </w:rPr>
              <w:t>Обход</w:t>
            </w:r>
            <w:proofErr w:type="gramEnd"/>
            <w:r w:rsidRPr="0061349D">
              <w:rPr>
                <w:rFonts w:ascii="Arial" w:hAnsi="Arial" w:cs="Arial"/>
                <w:color w:val="000000"/>
                <w:sz w:val="18"/>
              </w:rPr>
              <w:t xml:space="preserve"> ЗАТО Железногорск» - автодорога «Обход ЗАТО Железногорск - садовое товарищество №33» - автодорога «Обход ЗАТО Железногорск»</w:t>
            </w:r>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4,9</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малой, средней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1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2</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01.05.2002</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1500"/>
        </w:trPr>
        <w:tc>
          <w:tcPr>
            <w:tcW w:w="567"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18</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42-с</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пл. Победы - садовое товарищество №42 - пл. Победы</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 xml:space="preserve">Садоводческая, Кантат, ул. Царевского, КПП-3а, </w:t>
            </w:r>
            <w:proofErr w:type="gramStart"/>
            <w:r w:rsidRPr="0061349D">
              <w:rPr>
                <w:rFonts w:ascii="Arial" w:hAnsi="Arial" w:cs="Arial"/>
                <w:color w:val="000000"/>
                <w:sz w:val="18"/>
              </w:rPr>
              <w:t>СТ</w:t>
            </w:r>
            <w:proofErr w:type="gramEnd"/>
            <w:r w:rsidRPr="0061349D">
              <w:rPr>
                <w:rFonts w:ascii="Arial" w:hAnsi="Arial" w:cs="Arial"/>
                <w:color w:val="000000"/>
                <w:sz w:val="18"/>
              </w:rPr>
              <w:t xml:space="preserve"> №29, СТ №34 1-ая, СТ №34 2-ая, СТ №34 3-ая, СТ №42 1-ая, СТ №42 2-ая, СТ №42 3-ая, СТ №42 2-ая, СТ №42 1-ая, СТ №34 3-ая, СТ №34 2-ая, СТ №34 1-ая, СТ №29, КПП-3а, ул. Царевского, Кантат, Садоводческая</w:t>
            </w:r>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 xml:space="preserve">Ленинградский пр-кт - ул. им. генерала Царевского </w:t>
            </w:r>
            <w:proofErr w:type="gramStart"/>
            <w:r w:rsidRPr="0061349D">
              <w:rPr>
                <w:rFonts w:ascii="Arial" w:hAnsi="Arial" w:cs="Arial"/>
                <w:color w:val="000000"/>
                <w:sz w:val="18"/>
              </w:rPr>
              <w:t>-а</w:t>
            </w:r>
            <w:proofErr w:type="gramEnd"/>
            <w:r w:rsidRPr="0061349D">
              <w:rPr>
                <w:rFonts w:ascii="Arial" w:hAnsi="Arial" w:cs="Arial"/>
                <w:color w:val="000000"/>
                <w:sz w:val="18"/>
              </w:rPr>
              <w:t>втодорога «КПП-3а - ОЛ «Орбита» - автодорога  «ОЛ «Орбита - садовое товарищество №42» - автодорога «КПП-3а - ОЛ «Орбита» - ул. им. генерала Царевского - Ленинградский пр-кт</w:t>
            </w:r>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20,7</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средней, большой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1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1</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01.05.2001</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r w:rsidR="000F07F8" w:rsidRPr="0061349D" w:rsidTr="00880258">
        <w:trPr>
          <w:cantSplit/>
          <w:trHeight w:val="1872"/>
        </w:trPr>
        <w:tc>
          <w:tcPr>
            <w:tcW w:w="567"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19</w:t>
            </w:r>
          </w:p>
        </w:tc>
        <w:tc>
          <w:tcPr>
            <w:tcW w:w="426" w:type="dxa"/>
            <w:shd w:val="clear" w:color="auto" w:fill="auto"/>
            <w:vAlign w:val="center"/>
            <w:hideMark/>
          </w:tcPr>
          <w:p w:rsidR="000F07F8" w:rsidRPr="0061349D" w:rsidRDefault="000F07F8" w:rsidP="005E67FC">
            <w:pPr>
              <w:ind w:left="-108" w:right="-108"/>
              <w:jc w:val="center"/>
              <w:rPr>
                <w:rFonts w:ascii="Arial" w:hAnsi="Arial" w:cs="Arial"/>
                <w:color w:val="000000"/>
              </w:rPr>
            </w:pPr>
            <w:r w:rsidRPr="0061349D">
              <w:rPr>
                <w:rFonts w:ascii="Arial" w:hAnsi="Arial" w:cs="Arial"/>
                <w:color w:val="000000"/>
              </w:rPr>
              <w:t>48-c</w:t>
            </w:r>
          </w:p>
        </w:tc>
        <w:tc>
          <w:tcPr>
            <w:tcW w:w="1275" w:type="dxa"/>
            <w:shd w:val="clear" w:color="auto" w:fill="auto"/>
            <w:vAlign w:val="center"/>
            <w:hideMark/>
          </w:tcPr>
          <w:p w:rsidR="000F07F8" w:rsidRPr="0061349D" w:rsidRDefault="000F07F8" w:rsidP="00185A5C">
            <w:pPr>
              <w:jc w:val="center"/>
              <w:rPr>
                <w:rFonts w:ascii="Arial" w:hAnsi="Arial" w:cs="Arial"/>
                <w:color w:val="000000"/>
              </w:rPr>
            </w:pPr>
            <w:r w:rsidRPr="0061349D">
              <w:rPr>
                <w:rFonts w:ascii="Arial" w:hAnsi="Arial" w:cs="Arial"/>
                <w:color w:val="000000"/>
              </w:rPr>
              <w:t>Ленина 75 - садовое товарищество №48</w:t>
            </w:r>
          </w:p>
        </w:tc>
        <w:tc>
          <w:tcPr>
            <w:tcW w:w="3828" w:type="dxa"/>
            <w:shd w:val="clear" w:color="auto" w:fill="auto"/>
            <w:vAlign w:val="center"/>
            <w:hideMark/>
          </w:tcPr>
          <w:p w:rsidR="000F07F8" w:rsidRPr="0061349D" w:rsidRDefault="000F07F8" w:rsidP="00185A5C">
            <w:pPr>
              <w:jc w:val="center"/>
              <w:rPr>
                <w:rFonts w:ascii="Arial" w:hAnsi="Arial" w:cs="Arial"/>
                <w:color w:val="000000"/>
                <w:sz w:val="18"/>
              </w:rPr>
            </w:pPr>
            <w:r w:rsidRPr="0061349D">
              <w:rPr>
                <w:rFonts w:ascii="Arial" w:hAnsi="Arial" w:cs="Arial"/>
                <w:color w:val="000000"/>
                <w:sz w:val="18"/>
              </w:rPr>
              <w:t xml:space="preserve">Родина, Заря, Ленина 75, Лукаши, Загородная, МСУ-2, База МЧС, </w:t>
            </w:r>
            <w:proofErr w:type="gramStart"/>
            <w:r w:rsidRPr="0061349D">
              <w:rPr>
                <w:rFonts w:ascii="Arial" w:hAnsi="Arial" w:cs="Arial"/>
                <w:color w:val="000000"/>
                <w:sz w:val="18"/>
              </w:rPr>
              <w:t>СТ</w:t>
            </w:r>
            <w:proofErr w:type="gramEnd"/>
            <w:r w:rsidRPr="0061349D">
              <w:rPr>
                <w:rFonts w:ascii="Arial" w:hAnsi="Arial" w:cs="Arial"/>
                <w:color w:val="000000"/>
                <w:sz w:val="18"/>
              </w:rPr>
              <w:t xml:space="preserve"> №50, СТ №45, СТ №48, СТ №45, СТ №50, База МЧС, Загородная, Лукаши, Ленина 75, Заря, площадь Решетнева, Родина</w:t>
            </w:r>
          </w:p>
        </w:tc>
        <w:tc>
          <w:tcPr>
            <w:tcW w:w="2551" w:type="dxa"/>
            <w:shd w:val="clear" w:color="auto" w:fill="auto"/>
            <w:vAlign w:val="center"/>
            <w:hideMark/>
          </w:tcPr>
          <w:p w:rsidR="000F07F8" w:rsidRPr="0061349D" w:rsidRDefault="000F07F8" w:rsidP="00185A5C">
            <w:pPr>
              <w:jc w:val="center"/>
              <w:rPr>
                <w:rFonts w:ascii="Arial" w:hAnsi="Arial" w:cs="Arial"/>
                <w:color w:val="000000"/>
                <w:sz w:val="18"/>
              </w:rPr>
            </w:pPr>
            <w:proofErr w:type="gramStart"/>
            <w:r w:rsidRPr="0061349D">
              <w:rPr>
                <w:rFonts w:ascii="Arial" w:hAnsi="Arial" w:cs="Arial"/>
                <w:color w:val="000000"/>
                <w:sz w:val="18"/>
              </w:rPr>
              <w:t>ул. Ленина - ул. Загородная - ул. Промышленная - автодорога «ул. Промышленная - СТ48» - ул. Промышленная - ул. Загородная - ул. Ленина</w:t>
            </w:r>
            <w:proofErr w:type="gramEnd"/>
          </w:p>
        </w:tc>
        <w:tc>
          <w:tcPr>
            <w:tcW w:w="425"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rPr>
            </w:pPr>
            <w:r w:rsidRPr="0061349D">
              <w:rPr>
                <w:rFonts w:ascii="Arial" w:hAnsi="Arial" w:cs="Arial"/>
                <w:color w:val="000000"/>
              </w:rPr>
              <w:t>12,4</w:t>
            </w:r>
          </w:p>
        </w:tc>
        <w:tc>
          <w:tcPr>
            <w:tcW w:w="1134"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только в установленных остановочных пунктах</w:t>
            </w:r>
          </w:p>
        </w:tc>
        <w:tc>
          <w:tcPr>
            <w:tcW w:w="99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регулярные перевозки по регулируемым тарифам</w:t>
            </w:r>
          </w:p>
        </w:tc>
        <w:tc>
          <w:tcPr>
            <w:tcW w:w="1417"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автобусы категории М3 1-ого класса средней, большой вместимости. </w:t>
            </w:r>
            <w:proofErr w:type="spellStart"/>
            <w:r w:rsidRPr="0061349D">
              <w:rPr>
                <w:rFonts w:ascii="Arial" w:hAnsi="Arial" w:cs="Arial"/>
                <w:color w:val="000000"/>
                <w:sz w:val="16"/>
              </w:rPr>
              <w:t>max</w:t>
            </w:r>
            <w:proofErr w:type="spellEnd"/>
            <w:r w:rsidRPr="0061349D">
              <w:rPr>
                <w:rFonts w:ascii="Arial" w:hAnsi="Arial" w:cs="Arial"/>
                <w:color w:val="000000"/>
                <w:sz w:val="16"/>
              </w:rPr>
              <w:t xml:space="preserve"> 1 ед.</w:t>
            </w:r>
          </w:p>
        </w:tc>
        <w:tc>
          <w:tcPr>
            <w:tcW w:w="851"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не ниже евро 1</w:t>
            </w:r>
          </w:p>
        </w:tc>
        <w:tc>
          <w:tcPr>
            <w:tcW w:w="283"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01.05.2002</w:t>
            </w:r>
          </w:p>
        </w:tc>
        <w:tc>
          <w:tcPr>
            <w:tcW w:w="1418" w:type="dxa"/>
            <w:shd w:val="clear" w:color="auto" w:fill="auto"/>
            <w:textDirection w:val="btLr"/>
            <w:vAlign w:val="center"/>
            <w:hideMark/>
          </w:tcPr>
          <w:p w:rsidR="000F07F8" w:rsidRPr="0061349D" w:rsidRDefault="000F07F8" w:rsidP="000F07F8">
            <w:pPr>
              <w:ind w:left="113" w:right="113"/>
              <w:jc w:val="center"/>
              <w:rPr>
                <w:rFonts w:ascii="Arial" w:hAnsi="Arial" w:cs="Arial"/>
                <w:color w:val="000000"/>
                <w:sz w:val="16"/>
              </w:rPr>
            </w:pPr>
            <w:r w:rsidRPr="0061349D">
              <w:rPr>
                <w:rFonts w:ascii="Arial" w:hAnsi="Arial" w:cs="Arial"/>
                <w:color w:val="000000"/>
                <w:sz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0F07F8" w:rsidRPr="0061349D" w:rsidRDefault="000F07F8" w:rsidP="005E67FC">
            <w:pPr>
              <w:ind w:left="113" w:right="113"/>
              <w:jc w:val="center"/>
              <w:rPr>
                <w:rFonts w:ascii="Arial" w:hAnsi="Arial" w:cs="Arial"/>
                <w:color w:val="000000"/>
                <w:sz w:val="16"/>
              </w:rPr>
            </w:pPr>
            <w:r w:rsidRPr="0061349D">
              <w:rPr>
                <w:rFonts w:ascii="Arial" w:hAnsi="Arial" w:cs="Arial"/>
                <w:color w:val="000000"/>
                <w:sz w:val="16"/>
              </w:rPr>
              <w:t xml:space="preserve">не </w:t>
            </w:r>
            <w:proofErr w:type="gramStart"/>
            <w:r w:rsidRPr="0061349D">
              <w:rPr>
                <w:rFonts w:ascii="Arial" w:hAnsi="Arial" w:cs="Arial"/>
                <w:color w:val="000000"/>
                <w:sz w:val="16"/>
              </w:rPr>
              <w:t>установлены</w:t>
            </w:r>
            <w:proofErr w:type="gramEnd"/>
          </w:p>
        </w:tc>
      </w:tr>
    </w:tbl>
    <w:p w:rsidR="00185A5C" w:rsidRPr="0061349D" w:rsidRDefault="00185A5C" w:rsidP="0079525F">
      <w:pPr>
        <w:pStyle w:val="ConsNonformat"/>
        <w:widowControl/>
        <w:rPr>
          <w:rFonts w:ascii="Arial" w:hAnsi="Arial" w:cs="Arial"/>
          <w:bCs/>
        </w:rPr>
      </w:pPr>
    </w:p>
    <w:sectPr w:rsidR="00185A5C" w:rsidRPr="0061349D" w:rsidSect="00185A5C">
      <w:pgSz w:w="16838" w:h="11906" w:orient="landscape"/>
      <w:pgMar w:top="1418" w:right="624" w:bottom="567" w:left="62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3FA" w:rsidRDefault="002633FA">
      <w:r>
        <w:separator/>
      </w:r>
    </w:p>
  </w:endnote>
  <w:endnote w:type="continuationSeparator" w:id="0">
    <w:p w:rsidR="002633FA" w:rsidRDefault="00263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3FA" w:rsidRDefault="0018112F">
    <w:pPr>
      <w:pStyle w:val="a5"/>
      <w:framePr w:wrap="around" w:vAnchor="text" w:hAnchor="margin" w:xAlign="right" w:y="1"/>
      <w:rPr>
        <w:rStyle w:val="a6"/>
      </w:rPr>
    </w:pPr>
    <w:r>
      <w:rPr>
        <w:rStyle w:val="a6"/>
      </w:rPr>
      <w:fldChar w:fldCharType="begin"/>
    </w:r>
    <w:r w:rsidR="002633FA">
      <w:rPr>
        <w:rStyle w:val="a6"/>
      </w:rPr>
      <w:instrText xml:space="preserve">PAGE  </w:instrText>
    </w:r>
    <w:r>
      <w:rPr>
        <w:rStyle w:val="a6"/>
      </w:rPr>
      <w:fldChar w:fldCharType="separate"/>
    </w:r>
    <w:r w:rsidR="002633FA">
      <w:rPr>
        <w:rStyle w:val="a6"/>
        <w:noProof/>
      </w:rPr>
      <w:t>1</w:t>
    </w:r>
    <w:r>
      <w:rPr>
        <w:rStyle w:val="a6"/>
      </w:rPr>
      <w:fldChar w:fldCharType="end"/>
    </w:r>
  </w:p>
  <w:p w:rsidR="002633FA" w:rsidRDefault="002633F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3FA" w:rsidRDefault="002633FA">
    <w:pPr>
      <w:pStyle w:val="a5"/>
      <w:framePr w:wrap="around" w:vAnchor="text" w:hAnchor="margin" w:xAlign="right" w:y="1"/>
      <w:rPr>
        <w:rStyle w:val="a6"/>
      </w:rPr>
    </w:pPr>
  </w:p>
  <w:p w:rsidR="002633FA" w:rsidRDefault="002633F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3FA" w:rsidRDefault="002633FA">
      <w:r>
        <w:separator/>
      </w:r>
    </w:p>
  </w:footnote>
  <w:footnote w:type="continuationSeparator" w:id="0">
    <w:p w:rsidR="002633FA" w:rsidRDefault="00263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4434"/>
      <w:docPartObj>
        <w:docPartGallery w:val="Page Numbers (Top of Page)"/>
        <w:docPartUnique/>
      </w:docPartObj>
    </w:sdtPr>
    <w:sdtContent>
      <w:p w:rsidR="002633FA" w:rsidRDefault="0018112F">
        <w:pPr>
          <w:pStyle w:val="a7"/>
          <w:jc w:val="center"/>
        </w:pPr>
        <w:fldSimple w:instr=" PAGE   \* MERGEFORMAT ">
          <w:r w:rsidR="00D064ED">
            <w:rPr>
              <w:noProof/>
            </w:rPr>
            <w:t>8</w:t>
          </w:r>
        </w:fldSimple>
      </w:p>
    </w:sdtContent>
  </w:sdt>
  <w:p w:rsidR="002633FA" w:rsidRDefault="002633F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4435"/>
      <w:docPartObj>
        <w:docPartGallery w:val="Page Numbers (Top of Page)"/>
        <w:docPartUnique/>
      </w:docPartObj>
    </w:sdtPr>
    <w:sdtContent>
      <w:p w:rsidR="002633FA" w:rsidRDefault="0018112F">
        <w:pPr>
          <w:pStyle w:val="a7"/>
          <w:jc w:val="center"/>
        </w:pPr>
        <w:fldSimple w:instr=" PAGE   \* MERGEFORMAT ">
          <w:r w:rsidR="00D064ED">
            <w:rPr>
              <w:noProof/>
            </w:rPr>
            <w:t>1</w:t>
          </w:r>
        </w:fldSimple>
      </w:p>
    </w:sdtContent>
  </w:sdt>
  <w:p w:rsidR="002633FA" w:rsidRDefault="002633F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202C"/>
    <w:multiLevelType w:val="singleLevel"/>
    <w:tmpl w:val="0419000F"/>
    <w:lvl w:ilvl="0">
      <w:start w:val="1"/>
      <w:numFmt w:val="decimal"/>
      <w:lvlText w:val="%1."/>
      <w:lvlJc w:val="left"/>
      <w:pPr>
        <w:tabs>
          <w:tab w:val="num" w:pos="360"/>
        </w:tabs>
        <w:ind w:left="360" w:hanging="360"/>
      </w:pPr>
    </w:lvl>
  </w:abstractNum>
  <w:abstractNum w:abstractNumId="1">
    <w:nsid w:val="13746A95"/>
    <w:multiLevelType w:val="hybridMultilevel"/>
    <w:tmpl w:val="E50C8FF2"/>
    <w:lvl w:ilvl="0" w:tplc="845AFCDA">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909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90C2413"/>
    <w:multiLevelType w:val="hybridMultilevel"/>
    <w:tmpl w:val="79CE65F0"/>
    <w:lvl w:ilvl="0" w:tplc="CBECD15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
    <w:nsid w:val="1AF42CE3"/>
    <w:multiLevelType w:val="hybridMultilevel"/>
    <w:tmpl w:val="D8B2AA80"/>
    <w:lvl w:ilvl="0" w:tplc="F032629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nsid w:val="1F3032A2"/>
    <w:multiLevelType w:val="singleLevel"/>
    <w:tmpl w:val="4418A63C"/>
    <w:lvl w:ilvl="0">
      <w:start w:val="5"/>
      <w:numFmt w:val="decimal"/>
      <w:lvlText w:val="%1"/>
      <w:lvlJc w:val="left"/>
      <w:pPr>
        <w:tabs>
          <w:tab w:val="num" w:pos="1245"/>
        </w:tabs>
        <w:ind w:left="1245" w:hanging="465"/>
      </w:pPr>
      <w:rPr>
        <w:rFonts w:hint="default"/>
      </w:rPr>
    </w:lvl>
  </w:abstractNum>
  <w:abstractNum w:abstractNumId="6">
    <w:nsid w:val="25BE1E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6D028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C2E0D55"/>
    <w:multiLevelType w:val="hybridMultilevel"/>
    <w:tmpl w:val="D8B2AA80"/>
    <w:lvl w:ilvl="0" w:tplc="F032629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nsid w:val="2CD94EE1"/>
    <w:multiLevelType w:val="hybridMultilevel"/>
    <w:tmpl w:val="54000D3E"/>
    <w:lvl w:ilvl="0" w:tplc="068229B4">
      <w:start w:val="6"/>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0">
    <w:nsid w:val="2D2805A1"/>
    <w:multiLevelType w:val="hybridMultilevel"/>
    <w:tmpl w:val="957670FC"/>
    <w:lvl w:ilvl="0" w:tplc="F0C204EA">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2F55175F"/>
    <w:multiLevelType w:val="hybridMultilevel"/>
    <w:tmpl w:val="02887F8E"/>
    <w:lvl w:ilvl="0" w:tplc="618CC848">
      <w:start w:val="1"/>
      <w:numFmt w:val="decimal"/>
      <w:lvlText w:val="%1)"/>
      <w:lvlJc w:val="left"/>
      <w:pPr>
        <w:tabs>
          <w:tab w:val="num" w:pos="955"/>
        </w:tabs>
        <w:ind w:left="955" w:hanging="615"/>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2">
    <w:nsid w:val="2F6750AF"/>
    <w:multiLevelType w:val="multilevel"/>
    <w:tmpl w:val="68A04182"/>
    <w:lvl w:ilvl="0">
      <w:start w:val="1"/>
      <w:numFmt w:val="decimal"/>
      <w:lvlText w:val="%1."/>
      <w:lvlJc w:val="left"/>
      <w:pPr>
        <w:ind w:left="700" w:hanging="360"/>
      </w:pPr>
      <w:rPr>
        <w:rFonts w:hint="default"/>
      </w:rPr>
    </w:lvl>
    <w:lvl w:ilvl="1">
      <w:start w:val="1"/>
      <w:numFmt w:val="decimal"/>
      <w:isLgl/>
      <w:lvlText w:val="%1.%2."/>
      <w:lvlJc w:val="left"/>
      <w:pPr>
        <w:ind w:left="700"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13">
    <w:nsid w:val="31320A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703887"/>
    <w:multiLevelType w:val="hybridMultilevel"/>
    <w:tmpl w:val="AC189B2C"/>
    <w:lvl w:ilvl="0" w:tplc="CFB4B566">
      <w:start w:val="1"/>
      <w:numFmt w:val="decimal"/>
      <w:lvlText w:val="%1)"/>
      <w:lvlJc w:val="left"/>
      <w:pPr>
        <w:tabs>
          <w:tab w:val="num" w:pos="726"/>
        </w:tabs>
        <w:ind w:left="726" w:hanging="360"/>
      </w:pPr>
      <w:rPr>
        <w:rFonts w:hint="default"/>
      </w:rPr>
    </w:lvl>
    <w:lvl w:ilvl="1" w:tplc="04190019" w:tentative="1">
      <w:start w:val="1"/>
      <w:numFmt w:val="lowerLetter"/>
      <w:lvlText w:val="%2."/>
      <w:lvlJc w:val="left"/>
      <w:pPr>
        <w:tabs>
          <w:tab w:val="num" w:pos="1446"/>
        </w:tabs>
        <w:ind w:left="1446" w:hanging="360"/>
      </w:pPr>
    </w:lvl>
    <w:lvl w:ilvl="2" w:tplc="0419001B" w:tentative="1">
      <w:start w:val="1"/>
      <w:numFmt w:val="lowerRoman"/>
      <w:lvlText w:val="%3."/>
      <w:lvlJc w:val="right"/>
      <w:pPr>
        <w:tabs>
          <w:tab w:val="num" w:pos="2166"/>
        </w:tabs>
        <w:ind w:left="2166" w:hanging="180"/>
      </w:pPr>
    </w:lvl>
    <w:lvl w:ilvl="3" w:tplc="0419000F" w:tentative="1">
      <w:start w:val="1"/>
      <w:numFmt w:val="decimal"/>
      <w:lvlText w:val="%4."/>
      <w:lvlJc w:val="left"/>
      <w:pPr>
        <w:tabs>
          <w:tab w:val="num" w:pos="2886"/>
        </w:tabs>
        <w:ind w:left="2886" w:hanging="360"/>
      </w:pPr>
    </w:lvl>
    <w:lvl w:ilvl="4" w:tplc="04190019" w:tentative="1">
      <w:start w:val="1"/>
      <w:numFmt w:val="lowerLetter"/>
      <w:lvlText w:val="%5."/>
      <w:lvlJc w:val="left"/>
      <w:pPr>
        <w:tabs>
          <w:tab w:val="num" w:pos="3606"/>
        </w:tabs>
        <w:ind w:left="3606" w:hanging="360"/>
      </w:pPr>
    </w:lvl>
    <w:lvl w:ilvl="5" w:tplc="0419001B" w:tentative="1">
      <w:start w:val="1"/>
      <w:numFmt w:val="lowerRoman"/>
      <w:lvlText w:val="%6."/>
      <w:lvlJc w:val="right"/>
      <w:pPr>
        <w:tabs>
          <w:tab w:val="num" w:pos="4326"/>
        </w:tabs>
        <w:ind w:left="4326" w:hanging="180"/>
      </w:pPr>
    </w:lvl>
    <w:lvl w:ilvl="6" w:tplc="0419000F" w:tentative="1">
      <w:start w:val="1"/>
      <w:numFmt w:val="decimal"/>
      <w:lvlText w:val="%7."/>
      <w:lvlJc w:val="left"/>
      <w:pPr>
        <w:tabs>
          <w:tab w:val="num" w:pos="5046"/>
        </w:tabs>
        <w:ind w:left="5046" w:hanging="360"/>
      </w:pPr>
    </w:lvl>
    <w:lvl w:ilvl="7" w:tplc="04190019" w:tentative="1">
      <w:start w:val="1"/>
      <w:numFmt w:val="lowerLetter"/>
      <w:lvlText w:val="%8."/>
      <w:lvlJc w:val="left"/>
      <w:pPr>
        <w:tabs>
          <w:tab w:val="num" w:pos="5766"/>
        </w:tabs>
        <w:ind w:left="5766" w:hanging="360"/>
      </w:pPr>
    </w:lvl>
    <w:lvl w:ilvl="8" w:tplc="0419001B" w:tentative="1">
      <w:start w:val="1"/>
      <w:numFmt w:val="lowerRoman"/>
      <w:lvlText w:val="%9."/>
      <w:lvlJc w:val="right"/>
      <w:pPr>
        <w:tabs>
          <w:tab w:val="num" w:pos="6486"/>
        </w:tabs>
        <w:ind w:left="6486" w:hanging="180"/>
      </w:pPr>
    </w:lvl>
  </w:abstractNum>
  <w:abstractNum w:abstractNumId="16">
    <w:nsid w:val="450059F1"/>
    <w:multiLevelType w:val="singleLevel"/>
    <w:tmpl w:val="94C6E9EC"/>
    <w:lvl w:ilvl="0">
      <w:start w:val="3"/>
      <w:numFmt w:val="decimal"/>
      <w:lvlText w:val="%1."/>
      <w:lvlJc w:val="left"/>
      <w:pPr>
        <w:tabs>
          <w:tab w:val="num" w:pos="927"/>
        </w:tabs>
        <w:ind w:left="927" w:hanging="360"/>
      </w:pPr>
      <w:rPr>
        <w:rFonts w:hint="default"/>
      </w:rPr>
    </w:lvl>
  </w:abstractNum>
  <w:abstractNum w:abstractNumId="17">
    <w:nsid w:val="45D37B55"/>
    <w:multiLevelType w:val="hybridMultilevel"/>
    <w:tmpl w:val="DAB618A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C779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7A07F01"/>
    <w:multiLevelType w:val="hybridMultilevel"/>
    <w:tmpl w:val="5FEAF1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063B3B"/>
    <w:multiLevelType w:val="singleLevel"/>
    <w:tmpl w:val="0419000F"/>
    <w:lvl w:ilvl="0">
      <w:start w:val="1"/>
      <w:numFmt w:val="decimal"/>
      <w:lvlText w:val="%1."/>
      <w:lvlJc w:val="left"/>
      <w:pPr>
        <w:tabs>
          <w:tab w:val="num" w:pos="360"/>
        </w:tabs>
        <w:ind w:left="360" w:hanging="360"/>
      </w:pPr>
    </w:lvl>
  </w:abstractNum>
  <w:abstractNum w:abstractNumId="21">
    <w:nsid w:val="5058135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525F3F5D"/>
    <w:multiLevelType w:val="hybridMultilevel"/>
    <w:tmpl w:val="588E9166"/>
    <w:lvl w:ilvl="0" w:tplc="59D4776E">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D454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9876776"/>
    <w:multiLevelType w:val="multilevel"/>
    <w:tmpl w:val="80DE692A"/>
    <w:lvl w:ilvl="0">
      <w:start w:val="1"/>
      <w:numFmt w:val="decimal"/>
      <w:lvlText w:val="%1."/>
      <w:lvlJc w:val="left"/>
      <w:pPr>
        <w:ind w:left="700" w:hanging="360"/>
      </w:pPr>
      <w:rPr>
        <w:rFonts w:hint="default"/>
      </w:rPr>
    </w:lvl>
    <w:lvl w:ilvl="1">
      <w:start w:val="1"/>
      <w:numFmt w:val="decimal"/>
      <w:isLgl/>
      <w:lvlText w:val="%1.%2."/>
      <w:lvlJc w:val="left"/>
      <w:pPr>
        <w:ind w:left="775" w:hanging="435"/>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25">
    <w:nsid w:val="59D91224"/>
    <w:multiLevelType w:val="hybridMultilevel"/>
    <w:tmpl w:val="F39061B0"/>
    <w:lvl w:ilvl="0" w:tplc="29BC6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A820321"/>
    <w:multiLevelType w:val="hybridMultilevel"/>
    <w:tmpl w:val="BE54100E"/>
    <w:lvl w:ilvl="0" w:tplc="F072F9E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7">
    <w:nsid w:val="61C04657"/>
    <w:multiLevelType w:val="hybridMultilevel"/>
    <w:tmpl w:val="A96C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7C2FC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FA55B0C"/>
    <w:multiLevelType w:val="hybridMultilevel"/>
    <w:tmpl w:val="C53AD37A"/>
    <w:lvl w:ilvl="0" w:tplc="3BCEDB2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550A1"/>
    <w:multiLevelType w:val="hybridMultilevel"/>
    <w:tmpl w:val="AE2AFB8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3861BB"/>
    <w:multiLevelType w:val="singleLevel"/>
    <w:tmpl w:val="11289338"/>
    <w:lvl w:ilvl="0">
      <w:start w:val="1"/>
      <w:numFmt w:val="decimal"/>
      <w:lvlText w:val="%1."/>
      <w:lvlJc w:val="left"/>
      <w:pPr>
        <w:tabs>
          <w:tab w:val="num" w:pos="1069"/>
        </w:tabs>
        <w:ind w:left="1069" w:hanging="360"/>
      </w:pPr>
      <w:rPr>
        <w:rFonts w:hint="default"/>
      </w:rPr>
    </w:lvl>
  </w:abstractNum>
  <w:abstractNum w:abstractNumId="33">
    <w:nsid w:val="7528469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5CF4C9C"/>
    <w:multiLevelType w:val="hybridMultilevel"/>
    <w:tmpl w:val="D5664000"/>
    <w:lvl w:ilvl="0" w:tplc="1E5E74B6">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EE25D8"/>
    <w:multiLevelType w:val="singleLevel"/>
    <w:tmpl w:val="0419000F"/>
    <w:lvl w:ilvl="0">
      <w:start w:val="1"/>
      <w:numFmt w:val="decimal"/>
      <w:lvlText w:val="%1."/>
      <w:lvlJc w:val="left"/>
      <w:pPr>
        <w:tabs>
          <w:tab w:val="num" w:pos="360"/>
        </w:tabs>
        <w:ind w:left="360" w:hanging="360"/>
      </w:pPr>
    </w:lvl>
  </w:abstractNum>
  <w:num w:numId="1">
    <w:abstractNumId w:val="20"/>
  </w:num>
  <w:num w:numId="2">
    <w:abstractNumId w:val="35"/>
  </w:num>
  <w:num w:numId="3">
    <w:abstractNumId w:val="2"/>
  </w:num>
  <w:num w:numId="4">
    <w:abstractNumId w:val="6"/>
  </w:num>
  <w:num w:numId="5">
    <w:abstractNumId w:val="13"/>
  </w:num>
  <w:num w:numId="6">
    <w:abstractNumId w:val="18"/>
  </w:num>
  <w:num w:numId="7">
    <w:abstractNumId w:val="7"/>
  </w:num>
  <w:num w:numId="8">
    <w:abstractNumId w:val="32"/>
  </w:num>
  <w:num w:numId="9">
    <w:abstractNumId w:val="23"/>
  </w:num>
  <w:num w:numId="10">
    <w:abstractNumId w:val="21"/>
  </w:num>
  <w:num w:numId="11">
    <w:abstractNumId w:val="0"/>
  </w:num>
  <w:num w:numId="12">
    <w:abstractNumId w:val="28"/>
  </w:num>
  <w:num w:numId="13">
    <w:abstractNumId w:val="33"/>
  </w:num>
  <w:num w:numId="14">
    <w:abstractNumId w:val="5"/>
  </w:num>
  <w:num w:numId="15">
    <w:abstractNumId w:val="16"/>
  </w:num>
  <w:num w:numId="16">
    <w:abstractNumId w:val="31"/>
  </w:num>
  <w:num w:numId="17">
    <w:abstractNumId w:val="17"/>
  </w:num>
  <w:num w:numId="18">
    <w:abstractNumId w:val="15"/>
  </w:num>
  <w:num w:numId="19">
    <w:abstractNumId w:val="19"/>
  </w:num>
  <w:num w:numId="20">
    <w:abstractNumId w:val="11"/>
  </w:num>
  <w:num w:numId="21">
    <w:abstractNumId w:val="25"/>
  </w:num>
  <w:num w:numId="22">
    <w:abstractNumId w:val="8"/>
  </w:num>
  <w:num w:numId="23">
    <w:abstractNumId w:val="27"/>
  </w:num>
  <w:num w:numId="24">
    <w:abstractNumId w:val="10"/>
  </w:num>
  <w:num w:numId="25">
    <w:abstractNumId w:val="26"/>
  </w:num>
  <w:num w:numId="26">
    <w:abstractNumId w:val="24"/>
  </w:num>
  <w:num w:numId="27">
    <w:abstractNumId w:val="34"/>
  </w:num>
  <w:num w:numId="28">
    <w:abstractNumId w:val="4"/>
  </w:num>
  <w:num w:numId="29">
    <w:abstractNumId w:val="9"/>
  </w:num>
  <w:num w:numId="30">
    <w:abstractNumId w:val="12"/>
  </w:num>
  <w:num w:numId="31">
    <w:abstractNumId w:val="3"/>
  </w:num>
  <w:num w:numId="32">
    <w:abstractNumId w:val="1"/>
  </w:num>
  <w:num w:numId="33">
    <w:abstractNumId w:val="22"/>
  </w:num>
  <w:num w:numId="34">
    <w:abstractNumId w:val="30"/>
  </w:num>
  <w:num w:numId="35">
    <w:abstractNumId w:val="29"/>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mirrorMargins/>
  <w:proofState w:spelling="clean" w:grammar="clean"/>
  <w:stylePaneFormatFilter w:val="3F01"/>
  <w:defaultTabStop w:val="720"/>
  <w:hyphenationZone w:val="6"/>
  <w:doNotHyphenateCaps/>
  <w:drawingGridHorizontalSpacing w:val="100"/>
  <w:displayHorizontalDrawingGridEvery w:val="0"/>
  <w:displayVerticalDrawingGridEvery w:val="0"/>
  <w:noPunctuationKerning/>
  <w:characterSpacingControl w:val="doNotCompress"/>
  <w:hdrShapeDefaults>
    <o:shapedefaults v:ext="edit" spidmax="215041"/>
  </w:hdrShapeDefaults>
  <w:footnotePr>
    <w:footnote w:id="-1"/>
    <w:footnote w:id="0"/>
  </w:footnotePr>
  <w:endnotePr>
    <w:endnote w:id="-1"/>
    <w:endnote w:id="0"/>
  </w:endnotePr>
  <w:compat/>
  <w:rsids>
    <w:rsidRoot w:val="000F2458"/>
    <w:rsid w:val="00000414"/>
    <w:rsid w:val="00006839"/>
    <w:rsid w:val="00010CA5"/>
    <w:rsid w:val="000112DD"/>
    <w:rsid w:val="000141EA"/>
    <w:rsid w:val="00021ACF"/>
    <w:rsid w:val="00023BA8"/>
    <w:rsid w:val="000263EA"/>
    <w:rsid w:val="0003064C"/>
    <w:rsid w:val="00032293"/>
    <w:rsid w:val="00032C1A"/>
    <w:rsid w:val="00034199"/>
    <w:rsid w:val="000429E9"/>
    <w:rsid w:val="00045E9A"/>
    <w:rsid w:val="00054EC4"/>
    <w:rsid w:val="00055E0F"/>
    <w:rsid w:val="000665E0"/>
    <w:rsid w:val="000677B6"/>
    <w:rsid w:val="00072207"/>
    <w:rsid w:val="0007475F"/>
    <w:rsid w:val="00074985"/>
    <w:rsid w:val="00077698"/>
    <w:rsid w:val="00092308"/>
    <w:rsid w:val="0009379E"/>
    <w:rsid w:val="00094376"/>
    <w:rsid w:val="000952AA"/>
    <w:rsid w:val="000A0460"/>
    <w:rsid w:val="000A4DF1"/>
    <w:rsid w:val="000B15E0"/>
    <w:rsid w:val="000B182F"/>
    <w:rsid w:val="000C3612"/>
    <w:rsid w:val="000C40FA"/>
    <w:rsid w:val="000C4245"/>
    <w:rsid w:val="000D1A5A"/>
    <w:rsid w:val="000D78E9"/>
    <w:rsid w:val="000E2043"/>
    <w:rsid w:val="000E4042"/>
    <w:rsid w:val="000E5325"/>
    <w:rsid w:val="000F07F8"/>
    <w:rsid w:val="000F0B7E"/>
    <w:rsid w:val="000F2458"/>
    <w:rsid w:val="000F45C5"/>
    <w:rsid w:val="00101938"/>
    <w:rsid w:val="00101C86"/>
    <w:rsid w:val="0010603E"/>
    <w:rsid w:val="00106409"/>
    <w:rsid w:val="00107646"/>
    <w:rsid w:val="001170F5"/>
    <w:rsid w:val="0012618B"/>
    <w:rsid w:val="00131C2E"/>
    <w:rsid w:val="0013217F"/>
    <w:rsid w:val="001460B8"/>
    <w:rsid w:val="00146669"/>
    <w:rsid w:val="00156050"/>
    <w:rsid w:val="00163782"/>
    <w:rsid w:val="00164D2C"/>
    <w:rsid w:val="00167B41"/>
    <w:rsid w:val="00171061"/>
    <w:rsid w:val="00173052"/>
    <w:rsid w:val="001742C9"/>
    <w:rsid w:val="00174702"/>
    <w:rsid w:val="00175EE1"/>
    <w:rsid w:val="00176369"/>
    <w:rsid w:val="0018112F"/>
    <w:rsid w:val="001826E1"/>
    <w:rsid w:val="00185A5C"/>
    <w:rsid w:val="00187487"/>
    <w:rsid w:val="001943D7"/>
    <w:rsid w:val="00195A3F"/>
    <w:rsid w:val="00196D28"/>
    <w:rsid w:val="001A1508"/>
    <w:rsid w:val="001B02DB"/>
    <w:rsid w:val="001B7AE5"/>
    <w:rsid w:val="001C6029"/>
    <w:rsid w:val="001D0C91"/>
    <w:rsid w:val="001D2039"/>
    <w:rsid w:val="001E0C52"/>
    <w:rsid w:val="001E4917"/>
    <w:rsid w:val="001F1AC0"/>
    <w:rsid w:val="001F3B4C"/>
    <w:rsid w:val="001F5D3D"/>
    <w:rsid w:val="002000C9"/>
    <w:rsid w:val="0020563B"/>
    <w:rsid w:val="00206668"/>
    <w:rsid w:val="00212606"/>
    <w:rsid w:val="00216327"/>
    <w:rsid w:val="0022014C"/>
    <w:rsid w:val="0022256C"/>
    <w:rsid w:val="00223A64"/>
    <w:rsid w:val="00230132"/>
    <w:rsid w:val="002325F2"/>
    <w:rsid w:val="00241EC7"/>
    <w:rsid w:val="0024707B"/>
    <w:rsid w:val="002473A0"/>
    <w:rsid w:val="00247747"/>
    <w:rsid w:val="00247CB6"/>
    <w:rsid w:val="00253411"/>
    <w:rsid w:val="002557DD"/>
    <w:rsid w:val="00256C49"/>
    <w:rsid w:val="00261694"/>
    <w:rsid w:val="002633FA"/>
    <w:rsid w:val="002640FC"/>
    <w:rsid w:val="0027013A"/>
    <w:rsid w:val="0027060D"/>
    <w:rsid w:val="00272529"/>
    <w:rsid w:val="0027598F"/>
    <w:rsid w:val="0027736E"/>
    <w:rsid w:val="00281BB3"/>
    <w:rsid w:val="00281FCE"/>
    <w:rsid w:val="002857CB"/>
    <w:rsid w:val="002871B1"/>
    <w:rsid w:val="0029429D"/>
    <w:rsid w:val="0029712A"/>
    <w:rsid w:val="002A1162"/>
    <w:rsid w:val="002A305F"/>
    <w:rsid w:val="002A33B4"/>
    <w:rsid w:val="002A559C"/>
    <w:rsid w:val="002A6906"/>
    <w:rsid w:val="002A7F50"/>
    <w:rsid w:val="002B2A62"/>
    <w:rsid w:val="002C2E08"/>
    <w:rsid w:val="002D26E9"/>
    <w:rsid w:val="002D50F9"/>
    <w:rsid w:val="002E0D9F"/>
    <w:rsid w:val="002E1A25"/>
    <w:rsid w:val="002F11EB"/>
    <w:rsid w:val="002F40E6"/>
    <w:rsid w:val="00302296"/>
    <w:rsid w:val="00310CEA"/>
    <w:rsid w:val="003227C7"/>
    <w:rsid w:val="0032326D"/>
    <w:rsid w:val="0032645F"/>
    <w:rsid w:val="00343C4C"/>
    <w:rsid w:val="003451ED"/>
    <w:rsid w:val="00352011"/>
    <w:rsid w:val="00353F10"/>
    <w:rsid w:val="00355BA0"/>
    <w:rsid w:val="0035735A"/>
    <w:rsid w:val="0036271D"/>
    <w:rsid w:val="0036795C"/>
    <w:rsid w:val="00372F47"/>
    <w:rsid w:val="00372FA5"/>
    <w:rsid w:val="003730A1"/>
    <w:rsid w:val="00374FFF"/>
    <w:rsid w:val="00382A1A"/>
    <w:rsid w:val="00383177"/>
    <w:rsid w:val="00383352"/>
    <w:rsid w:val="003869AC"/>
    <w:rsid w:val="00393076"/>
    <w:rsid w:val="00393E40"/>
    <w:rsid w:val="00396ABA"/>
    <w:rsid w:val="00397A33"/>
    <w:rsid w:val="003A0409"/>
    <w:rsid w:val="003A5F97"/>
    <w:rsid w:val="003B339C"/>
    <w:rsid w:val="003B4253"/>
    <w:rsid w:val="003B5FE2"/>
    <w:rsid w:val="003C45DF"/>
    <w:rsid w:val="003D0F55"/>
    <w:rsid w:val="003D5BF4"/>
    <w:rsid w:val="003D784D"/>
    <w:rsid w:val="003E4C5F"/>
    <w:rsid w:val="003E79ED"/>
    <w:rsid w:val="00401EDF"/>
    <w:rsid w:val="00410500"/>
    <w:rsid w:val="00410899"/>
    <w:rsid w:val="00421ECF"/>
    <w:rsid w:val="004277E8"/>
    <w:rsid w:val="004363E5"/>
    <w:rsid w:val="00440CB8"/>
    <w:rsid w:val="004436C0"/>
    <w:rsid w:val="00445452"/>
    <w:rsid w:val="004500F1"/>
    <w:rsid w:val="00462C3D"/>
    <w:rsid w:val="00471334"/>
    <w:rsid w:val="00473831"/>
    <w:rsid w:val="00484720"/>
    <w:rsid w:val="00485F82"/>
    <w:rsid w:val="00493DBF"/>
    <w:rsid w:val="00495DF1"/>
    <w:rsid w:val="00497AD3"/>
    <w:rsid w:val="004A14E8"/>
    <w:rsid w:val="004A2D3B"/>
    <w:rsid w:val="004A35BD"/>
    <w:rsid w:val="004A5563"/>
    <w:rsid w:val="004A61B0"/>
    <w:rsid w:val="004B1B50"/>
    <w:rsid w:val="004D4FE3"/>
    <w:rsid w:val="004E1FCF"/>
    <w:rsid w:val="004E5444"/>
    <w:rsid w:val="004F3D52"/>
    <w:rsid w:val="004F4B54"/>
    <w:rsid w:val="004F5784"/>
    <w:rsid w:val="004F58FB"/>
    <w:rsid w:val="00502FB8"/>
    <w:rsid w:val="00505D68"/>
    <w:rsid w:val="0050779C"/>
    <w:rsid w:val="00512BA5"/>
    <w:rsid w:val="005136AB"/>
    <w:rsid w:val="0053476C"/>
    <w:rsid w:val="00542998"/>
    <w:rsid w:val="005530EE"/>
    <w:rsid w:val="00555191"/>
    <w:rsid w:val="00557644"/>
    <w:rsid w:val="005624F3"/>
    <w:rsid w:val="00565994"/>
    <w:rsid w:val="00570F37"/>
    <w:rsid w:val="005722C8"/>
    <w:rsid w:val="0058195C"/>
    <w:rsid w:val="0058388F"/>
    <w:rsid w:val="00586520"/>
    <w:rsid w:val="00594E89"/>
    <w:rsid w:val="00597BF9"/>
    <w:rsid w:val="005A3E0B"/>
    <w:rsid w:val="005A6D1B"/>
    <w:rsid w:val="005A71A5"/>
    <w:rsid w:val="005B138D"/>
    <w:rsid w:val="005B4762"/>
    <w:rsid w:val="005C134F"/>
    <w:rsid w:val="005C2170"/>
    <w:rsid w:val="005D7E19"/>
    <w:rsid w:val="005E3A01"/>
    <w:rsid w:val="005E67FC"/>
    <w:rsid w:val="005F0139"/>
    <w:rsid w:val="005F601C"/>
    <w:rsid w:val="005F62BE"/>
    <w:rsid w:val="006001C8"/>
    <w:rsid w:val="00611239"/>
    <w:rsid w:val="0061349D"/>
    <w:rsid w:val="00614CE2"/>
    <w:rsid w:val="00615BE9"/>
    <w:rsid w:val="0061618A"/>
    <w:rsid w:val="00621EB1"/>
    <w:rsid w:val="00644009"/>
    <w:rsid w:val="006503F2"/>
    <w:rsid w:val="0065214A"/>
    <w:rsid w:val="00654D48"/>
    <w:rsid w:val="0065578B"/>
    <w:rsid w:val="00672444"/>
    <w:rsid w:val="00676865"/>
    <w:rsid w:val="00677484"/>
    <w:rsid w:val="00677861"/>
    <w:rsid w:val="00677DAF"/>
    <w:rsid w:val="00684B05"/>
    <w:rsid w:val="00690200"/>
    <w:rsid w:val="00691161"/>
    <w:rsid w:val="0069327E"/>
    <w:rsid w:val="006936F7"/>
    <w:rsid w:val="006A1767"/>
    <w:rsid w:val="006C25B7"/>
    <w:rsid w:val="006C3E6D"/>
    <w:rsid w:val="006C78D4"/>
    <w:rsid w:val="006D4138"/>
    <w:rsid w:val="006D74D5"/>
    <w:rsid w:val="006E092C"/>
    <w:rsid w:val="006E7109"/>
    <w:rsid w:val="006F3AA3"/>
    <w:rsid w:val="007018FB"/>
    <w:rsid w:val="00702D16"/>
    <w:rsid w:val="00703364"/>
    <w:rsid w:val="00703599"/>
    <w:rsid w:val="00704515"/>
    <w:rsid w:val="00705319"/>
    <w:rsid w:val="0070626C"/>
    <w:rsid w:val="0072091D"/>
    <w:rsid w:val="00722C15"/>
    <w:rsid w:val="00724661"/>
    <w:rsid w:val="00726FD9"/>
    <w:rsid w:val="007320BA"/>
    <w:rsid w:val="00734CB3"/>
    <w:rsid w:val="00735E96"/>
    <w:rsid w:val="00744825"/>
    <w:rsid w:val="0075108E"/>
    <w:rsid w:val="00751E8F"/>
    <w:rsid w:val="007602B9"/>
    <w:rsid w:val="007617CE"/>
    <w:rsid w:val="0076412B"/>
    <w:rsid w:val="00764FFF"/>
    <w:rsid w:val="00765B66"/>
    <w:rsid w:val="007744BF"/>
    <w:rsid w:val="00784FE7"/>
    <w:rsid w:val="007949F0"/>
    <w:rsid w:val="0079525F"/>
    <w:rsid w:val="00795BAD"/>
    <w:rsid w:val="007A0E11"/>
    <w:rsid w:val="007A3420"/>
    <w:rsid w:val="007A3A0A"/>
    <w:rsid w:val="007A47D4"/>
    <w:rsid w:val="007A72CC"/>
    <w:rsid w:val="007A75CA"/>
    <w:rsid w:val="007B04D5"/>
    <w:rsid w:val="007B421F"/>
    <w:rsid w:val="007B44ED"/>
    <w:rsid w:val="007B5D41"/>
    <w:rsid w:val="007C425B"/>
    <w:rsid w:val="007C7BA2"/>
    <w:rsid w:val="007D0522"/>
    <w:rsid w:val="007D4D94"/>
    <w:rsid w:val="007E4846"/>
    <w:rsid w:val="007F1753"/>
    <w:rsid w:val="007F606C"/>
    <w:rsid w:val="00802D77"/>
    <w:rsid w:val="00811A24"/>
    <w:rsid w:val="008157E9"/>
    <w:rsid w:val="00823DC1"/>
    <w:rsid w:val="00833236"/>
    <w:rsid w:val="008448C9"/>
    <w:rsid w:val="00850733"/>
    <w:rsid w:val="00855134"/>
    <w:rsid w:val="00855668"/>
    <w:rsid w:val="0085610C"/>
    <w:rsid w:val="008606BE"/>
    <w:rsid w:val="008638B4"/>
    <w:rsid w:val="008670AD"/>
    <w:rsid w:val="00873001"/>
    <w:rsid w:val="00873F2D"/>
    <w:rsid w:val="0087450E"/>
    <w:rsid w:val="00880258"/>
    <w:rsid w:val="00884C59"/>
    <w:rsid w:val="0089193C"/>
    <w:rsid w:val="008945FA"/>
    <w:rsid w:val="00895907"/>
    <w:rsid w:val="00897CEF"/>
    <w:rsid w:val="008A2514"/>
    <w:rsid w:val="008A4238"/>
    <w:rsid w:val="008A7627"/>
    <w:rsid w:val="008B086C"/>
    <w:rsid w:val="008B0E57"/>
    <w:rsid w:val="008C2B30"/>
    <w:rsid w:val="008C471E"/>
    <w:rsid w:val="008D0F28"/>
    <w:rsid w:val="008D1566"/>
    <w:rsid w:val="008D3D7F"/>
    <w:rsid w:val="008D4408"/>
    <w:rsid w:val="008E1AB1"/>
    <w:rsid w:val="008E4B36"/>
    <w:rsid w:val="008F2590"/>
    <w:rsid w:val="008F7ECD"/>
    <w:rsid w:val="009139A4"/>
    <w:rsid w:val="00920ABC"/>
    <w:rsid w:val="00920FBE"/>
    <w:rsid w:val="00923646"/>
    <w:rsid w:val="0092397A"/>
    <w:rsid w:val="00926C36"/>
    <w:rsid w:val="00937E87"/>
    <w:rsid w:val="00940F84"/>
    <w:rsid w:val="0094455A"/>
    <w:rsid w:val="00944F84"/>
    <w:rsid w:val="009468D6"/>
    <w:rsid w:val="00947BBB"/>
    <w:rsid w:val="00953CD1"/>
    <w:rsid w:val="00954A1C"/>
    <w:rsid w:val="0096436A"/>
    <w:rsid w:val="0096653F"/>
    <w:rsid w:val="00967E16"/>
    <w:rsid w:val="00970D26"/>
    <w:rsid w:val="009713E0"/>
    <w:rsid w:val="00973361"/>
    <w:rsid w:val="009745E9"/>
    <w:rsid w:val="00981E32"/>
    <w:rsid w:val="00987D9E"/>
    <w:rsid w:val="00995E45"/>
    <w:rsid w:val="00996F88"/>
    <w:rsid w:val="009A7F8C"/>
    <w:rsid w:val="009C0A92"/>
    <w:rsid w:val="009D4212"/>
    <w:rsid w:val="009D74F7"/>
    <w:rsid w:val="009E1E69"/>
    <w:rsid w:val="009E3FD2"/>
    <w:rsid w:val="009E5F77"/>
    <w:rsid w:val="009E76BE"/>
    <w:rsid w:val="009F20DD"/>
    <w:rsid w:val="009F4853"/>
    <w:rsid w:val="009F5529"/>
    <w:rsid w:val="009F6B78"/>
    <w:rsid w:val="00A0211D"/>
    <w:rsid w:val="00A023D5"/>
    <w:rsid w:val="00A03969"/>
    <w:rsid w:val="00A03D39"/>
    <w:rsid w:val="00A11D83"/>
    <w:rsid w:val="00A16091"/>
    <w:rsid w:val="00A232BF"/>
    <w:rsid w:val="00A276F0"/>
    <w:rsid w:val="00A27FD4"/>
    <w:rsid w:val="00A31D28"/>
    <w:rsid w:val="00A34361"/>
    <w:rsid w:val="00A35DB7"/>
    <w:rsid w:val="00A40025"/>
    <w:rsid w:val="00A430ED"/>
    <w:rsid w:val="00A43FF8"/>
    <w:rsid w:val="00A45683"/>
    <w:rsid w:val="00A47885"/>
    <w:rsid w:val="00A51898"/>
    <w:rsid w:val="00A51ABA"/>
    <w:rsid w:val="00A53472"/>
    <w:rsid w:val="00A55350"/>
    <w:rsid w:val="00A65887"/>
    <w:rsid w:val="00A66A8A"/>
    <w:rsid w:val="00A74A94"/>
    <w:rsid w:val="00A81FC0"/>
    <w:rsid w:val="00A82C6E"/>
    <w:rsid w:val="00A87E23"/>
    <w:rsid w:val="00A92ADA"/>
    <w:rsid w:val="00AC03B3"/>
    <w:rsid w:val="00AC197F"/>
    <w:rsid w:val="00AC36F8"/>
    <w:rsid w:val="00AD2979"/>
    <w:rsid w:val="00AD4D3A"/>
    <w:rsid w:val="00AE5D4A"/>
    <w:rsid w:val="00AE65A7"/>
    <w:rsid w:val="00AE66F1"/>
    <w:rsid w:val="00AF0915"/>
    <w:rsid w:val="00AF2A2E"/>
    <w:rsid w:val="00AF414C"/>
    <w:rsid w:val="00B01982"/>
    <w:rsid w:val="00B07B74"/>
    <w:rsid w:val="00B112ED"/>
    <w:rsid w:val="00B11E28"/>
    <w:rsid w:val="00B14C8E"/>
    <w:rsid w:val="00B157A6"/>
    <w:rsid w:val="00B2339E"/>
    <w:rsid w:val="00B25935"/>
    <w:rsid w:val="00B25A9A"/>
    <w:rsid w:val="00B32A64"/>
    <w:rsid w:val="00B37732"/>
    <w:rsid w:val="00B377EC"/>
    <w:rsid w:val="00B4173D"/>
    <w:rsid w:val="00B44BE1"/>
    <w:rsid w:val="00B52FF3"/>
    <w:rsid w:val="00B61E15"/>
    <w:rsid w:val="00B71C06"/>
    <w:rsid w:val="00B731F4"/>
    <w:rsid w:val="00B8077C"/>
    <w:rsid w:val="00B82328"/>
    <w:rsid w:val="00B8278A"/>
    <w:rsid w:val="00B848C5"/>
    <w:rsid w:val="00B84ADA"/>
    <w:rsid w:val="00B91928"/>
    <w:rsid w:val="00B92610"/>
    <w:rsid w:val="00BA2CD4"/>
    <w:rsid w:val="00BA2E9E"/>
    <w:rsid w:val="00BA56D5"/>
    <w:rsid w:val="00BD031B"/>
    <w:rsid w:val="00BD6467"/>
    <w:rsid w:val="00BD714D"/>
    <w:rsid w:val="00BE1418"/>
    <w:rsid w:val="00BE33D2"/>
    <w:rsid w:val="00BE60AD"/>
    <w:rsid w:val="00BE61E3"/>
    <w:rsid w:val="00BF03FC"/>
    <w:rsid w:val="00BF1D6B"/>
    <w:rsid w:val="00BF27DB"/>
    <w:rsid w:val="00BF6534"/>
    <w:rsid w:val="00BF744D"/>
    <w:rsid w:val="00BF78F8"/>
    <w:rsid w:val="00C03C52"/>
    <w:rsid w:val="00C0677B"/>
    <w:rsid w:val="00C06948"/>
    <w:rsid w:val="00C109B8"/>
    <w:rsid w:val="00C12EDB"/>
    <w:rsid w:val="00C163B5"/>
    <w:rsid w:val="00C16542"/>
    <w:rsid w:val="00C2107E"/>
    <w:rsid w:val="00C23F7F"/>
    <w:rsid w:val="00C24BA6"/>
    <w:rsid w:val="00C24FD2"/>
    <w:rsid w:val="00C2637D"/>
    <w:rsid w:val="00C30DFB"/>
    <w:rsid w:val="00C31D8D"/>
    <w:rsid w:val="00C32B3B"/>
    <w:rsid w:val="00C35513"/>
    <w:rsid w:val="00C43E34"/>
    <w:rsid w:val="00C44814"/>
    <w:rsid w:val="00C4770C"/>
    <w:rsid w:val="00C50E94"/>
    <w:rsid w:val="00C5798C"/>
    <w:rsid w:val="00C643C5"/>
    <w:rsid w:val="00C81FF7"/>
    <w:rsid w:val="00C83F59"/>
    <w:rsid w:val="00C842B5"/>
    <w:rsid w:val="00C8432E"/>
    <w:rsid w:val="00C845D9"/>
    <w:rsid w:val="00C87DD5"/>
    <w:rsid w:val="00C919A3"/>
    <w:rsid w:val="00C948FA"/>
    <w:rsid w:val="00C95877"/>
    <w:rsid w:val="00C9777B"/>
    <w:rsid w:val="00CB176D"/>
    <w:rsid w:val="00CB3D27"/>
    <w:rsid w:val="00CB53D6"/>
    <w:rsid w:val="00CD5479"/>
    <w:rsid w:val="00CD5711"/>
    <w:rsid w:val="00CD5891"/>
    <w:rsid w:val="00CE177E"/>
    <w:rsid w:val="00CE76D7"/>
    <w:rsid w:val="00CF0324"/>
    <w:rsid w:val="00CF1EFD"/>
    <w:rsid w:val="00CF4B46"/>
    <w:rsid w:val="00D02032"/>
    <w:rsid w:val="00D0634C"/>
    <w:rsid w:val="00D064ED"/>
    <w:rsid w:val="00D10433"/>
    <w:rsid w:val="00D23BB1"/>
    <w:rsid w:val="00D23FC5"/>
    <w:rsid w:val="00D424E1"/>
    <w:rsid w:val="00D52C6C"/>
    <w:rsid w:val="00D5523F"/>
    <w:rsid w:val="00D60FD0"/>
    <w:rsid w:val="00D622A2"/>
    <w:rsid w:val="00D65474"/>
    <w:rsid w:val="00D72E69"/>
    <w:rsid w:val="00D73D84"/>
    <w:rsid w:val="00D76FDB"/>
    <w:rsid w:val="00D8121F"/>
    <w:rsid w:val="00D87C24"/>
    <w:rsid w:val="00D9396E"/>
    <w:rsid w:val="00DA352C"/>
    <w:rsid w:val="00DA5A58"/>
    <w:rsid w:val="00DB4F2C"/>
    <w:rsid w:val="00DC35B5"/>
    <w:rsid w:val="00DC3AEB"/>
    <w:rsid w:val="00DC4391"/>
    <w:rsid w:val="00DD24A1"/>
    <w:rsid w:val="00DD2FAC"/>
    <w:rsid w:val="00DD6305"/>
    <w:rsid w:val="00DD7566"/>
    <w:rsid w:val="00DE08EE"/>
    <w:rsid w:val="00DF0987"/>
    <w:rsid w:val="00DF5A6F"/>
    <w:rsid w:val="00E012B1"/>
    <w:rsid w:val="00E36667"/>
    <w:rsid w:val="00E375D0"/>
    <w:rsid w:val="00E37D41"/>
    <w:rsid w:val="00E40545"/>
    <w:rsid w:val="00E42962"/>
    <w:rsid w:val="00E54606"/>
    <w:rsid w:val="00E55A28"/>
    <w:rsid w:val="00E63665"/>
    <w:rsid w:val="00E72092"/>
    <w:rsid w:val="00E775F1"/>
    <w:rsid w:val="00E828B4"/>
    <w:rsid w:val="00E85E2E"/>
    <w:rsid w:val="00E90082"/>
    <w:rsid w:val="00E91E9E"/>
    <w:rsid w:val="00EA0F42"/>
    <w:rsid w:val="00EA1B00"/>
    <w:rsid w:val="00EA2E27"/>
    <w:rsid w:val="00EA64DE"/>
    <w:rsid w:val="00EB1224"/>
    <w:rsid w:val="00EB12C0"/>
    <w:rsid w:val="00EB2778"/>
    <w:rsid w:val="00EC05E5"/>
    <w:rsid w:val="00EC31CE"/>
    <w:rsid w:val="00ED0146"/>
    <w:rsid w:val="00ED6F51"/>
    <w:rsid w:val="00ED72FB"/>
    <w:rsid w:val="00EE35D3"/>
    <w:rsid w:val="00EE4D2C"/>
    <w:rsid w:val="00EE7A34"/>
    <w:rsid w:val="00EF5984"/>
    <w:rsid w:val="00EF7064"/>
    <w:rsid w:val="00F05FBE"/>
    <w:rsid w:val="00F1391A"/>
    <w:rsid w:val="00F14BEE"/>
    <w:rsid w:val="00F25823"/>
    <w:rsid w:val="00F32DE5"/>
    <w:rsid w:val="00F33273"/>
    <w:rsid w:val="00F418E1"/>
    <w:rsid w:val="00F41C77"/>
    <w:rsid w:val="00F45DE1"/>
    <w:rsid w:val="00F500EB"/>
    <w:rsid w:val="00F57FF0"/>
    <w:rsid w:val="00F63C13"/>
    <w:rsid w:val="00F64AFB"/>
    <w:rsid w:val="00F650A3"/>
    <w:rsid w:val="00F72449"/>
    <w:rsid w:val="00F72C6C"/>
    <w:rsid w:val="00F77E05"/>
    <w:rsid w:val="00F835AB"/>
    <w:rsid w:val="00FA1768"/>
    <w:rsid w:val="00FA3E0F"/>
    <w:rsid w:val="00FA53DA"/>
    <w:rsid w:val="00FB5717"/>
    <w:rsid w:val="00FC2AB3"/>
    <w:rsid w:val="00FD555D"/>
    <w:rsid w:val="00FD5905"/>
    <w:rsid w:val="00FE414E"/>
    <w:rsid w:val="00FE4418"/>
    <w:rsid w:val="00FE4C1F"/>
    <w:rsid w:val="00FE4E08"/>
    <w:rsid w:val="00FF37E8"/>
    <w:rsid w:val="00FF7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472"/>
  </w:style>
  <w:style w:type="paragraph" w:styleId="1">
    <w:name w:val="heading 1"/>
    <w:basedOn w:val="a"/>
    <w:next w:val="a"/>
    <w:qFormat/>
    <w:rsid w:val="00A53472"/>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53472"/>
    <w:pPr>
      <w:jc w:val="center"/>
    </w:pPr>
    <w:rPr>
      <w:b/>
      <w:sz w:val="24"/>
    </w:rPr>
  </w:style>
  <w:style w:type="paragraph" w:styleId="a4">
    <w:name w:val="Body Text Indent"/>
    <w:basedOn w:val="a"/>
    <w:rsid w:val="00A53472"/>
    <w:pPr>
      <w:ind w:firstLine="709"/>
      <w:jc w:val="both"/>
    </w:pPr>
    <w:rPr>
      <w:sz w:val="22"/>
    </w:rPr>
  </w:style>
  <w:style w:type="paragraph" w:styleId="2">
    <w:name w:val="Body Text Indent 2"/>
    <w:basedOn w:val="a"/>
    <w:rsid w:val="00A53472"/>
    <w:pPr>
      <w:ind w:firstLine="709"/>
    </w:pPr>
    <w:rPr>
      <w:sz w:val="22"/>
    </w:rPr>
  </w:style>
  <w:style w:type="paragraph" w:styleId="a5">
    <w:name w:val="footer"/>
    <w:basedOn w:val="a"/>
    <w:rsid w:val="00A53472"/>
    <w:pPr>
      <w:tabs>
        <w:tab w:val="center" w:pos="4153"/>
        <w:tab w:val="right" w:pos="8306"/>
      </w:tabs>
    </w:pPr>
  </w:style>
  <w:style w:type="character" w:styleId="a6">
    <w:name w:val="page number"/>
    <w:basedOn w:val="a0"/>
    <w:rsid w:val="00A53472"/>
  </w:style>
  <w:style w:type="paragraph" w:styleId="a7">
    <w:name w:val="header"/>
    <w:basedOn w:val="a"/>
    <w:link w:val="a8"/>
    <w:uiPriority w:val="99"/>
    <w:rsid w:val="00A53472"/>
    <w:pPr>
      <w:tabs>
        <w:tab w:val="center" w:pos="4153"/>
        <w:tab w:val="right" w:pos="8306"/>
      </w:tabs>
    </w:pPr>
  </w:style>
  <w:style w:type="paragraph" w:customStyle="1" w:styleId="ConsNormal">
    <w:name w:val="ConsNormal"/>
    <w:rsid w:val="00BE61E3"/>
    <w:pPr>
      <w:widowControl w:val="0"/>
      <w:autoSpaceDE w:val="0"/>
      <w:autoSpaceDN w:val="0"/>
      <w:adjustRightInd w:val="0"/>
      <w:ind w:right="19772" w:firstLine="720"/>
    </w:pPr>
    <w:rPr>
      <w:rFonts w:ascii="Arial" w:hAnsi="Arial" w:cs="Arial"/>
    </w:rPr>
  </w:style>
  <w:style w:type="paragraph" w:styleId="a9">
    <w:name w:val="Balloon Text"/>
    <w:basedOn w:val="a"/>
    <w:semiHidden/>
    <w:rsid w:val="001460B8"/>
    <w:rPr>
      <w:rFonts w:ascii="Tahoma" w:hAnsi="Tahoma" w:cs="Tahoma"/>
      <w:sz w:val="16"/>
      <w:szCs w:val="16"/>
    </w:rPr>
  </w:style>
  <w:style w:type="table" w:styleId="aa">
    <w:name w:val="Table Grid"/>
    <w:basedOn w:val="a1"/>
    <w:rsid w:val="008638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F835AB"/>
    <w:pPr>
      <w:widowControl w:val="0"/>
      <w:autoSpaceDE w:val="0"/>
      <w:autoSpaceDN w:val="0"/>
      <w:adjustRightInd w:val="0"/>
    </w:pPr>
    <w:rPr>
      <w:rFonts w:ascii="Courier New" w:hAnsi="Courier New" w:cs="Courier New"/>
    </w:rPr>
  </w:style>
  <w:style w:type="table" w:customStyle="1" w:styleId="10">
    <w:name w:val="Сетка таблицы1"/>
    <w:basedOn w:val="a1"/>
    <w:next w:val="aa"/>
    <w:rsid w:val="00C16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rsid w:val="004A5563"/>
    <w:rPr>
      <w:rFonts w:ascii="Tahoma" w:hAnsi="Tahoma" w:cs="Tahoma"/>
      <w:sz w:val="16"/>
      <w:szCs w:val="16"/>
    </w:rPr>
  </w:style>
  <w:style w:type="character" w:customStyle="1" w:styleId="ac">
    <w:name w:val="Схема документа Знак"/>
    <w:basedOn w:val="a0"/>
    <w:link w:val="ab"/>
    <w:rsid w:val="004A5563"/>
    <w:rPr>
      <w:rFonts w:ascii="Tahoma" w:hAnsi="Tahoma" w:cs="Tahoma"/>
      <w:sz w:val="16"/>
      <w:szCs w:val="16"/>
    </w:rPr>
  </w:style>
  <w:style w:type="table" w:customStyle="1" w:styleId="20">
    <w:name w:val="Сетка таблицы2"/>
    <w:basedOn w:val="a1"/>
    <w:next w:val="aa"/>
    <w:rsid w:val="003B5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7B5D41"/>
    <w:pPr>
      <w:widowControl w:val="0"/>
    </w:pPr>
    <w:rPr>
      <w:rFonts w:ascii="Arial" w:hAnsi="Arial"/>
      <w:b/>
      <w:sz w:val="16"/>
    </w:rPr>
  </w:style>
  <w:style w:type="paragraph" w:styleId="ad">
    <w:name w:val="No Spacing"/>
    <w:uiPriority w:val="1"/>
    <w:qFormat/>
    <w:rsid w:val="00621EB1"/>
  </w:style>
  <w:style w:type="character" w:customStyle="1" w:styleId="a8">
    <w:name w:val="Верхний колонтитул Знак"/>
    <w:basedOn w:val="a0"/>
    <w:link w:val="a7"/>
    <w:uiPriority w:val="99"/>
    <w:rsid w:val="000E4042"/>
  </w:style>
  <w:style w:type="character" w:styleId="ae">
    <w:name w:val="line number"/>
    <w:basedOn w:val="a0"/>
    <w:rsid w:val="00C919A3"/>
  </w:style>
  <w:style w:type="paragraph" w:styleId="af">
    <w:name w:val="List Paragraph"/>
    <w:basedOn w:val="a"/>
    <w:uiPriority w:val="34"/>
    <w:qFormat/>
    <w:rsid w:val="00BA2CD4"/>
    <w:pPr>
      <w:ind w:left="720"/>
      <w:contextualSpacing/>
    </w:pPr>
  </w:style>
  <w:style w:type="paragraph" w:customStyle="1" w:styleId="ConsPlusNormal">
    <w:name w:val="ConsPlusNormal"/>
    <w:rsid w:val="008D1566"/>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77213175">
      <w:bodyDiv w:val="1"/>
      <w:marLeft w:val="0"/>
      <w:marRight w:val="0"/>
      <w:marTop w:val="0"/>
      <w:marBottom w:val="0"/>
      <w:divBdr>
        <w:top w:val="none" w:sz="0" w:space="0" w:color="auto"/>
        <w:left w:val="none" w:sz="0" w:space="0" w:color="auto"/>
        <w:bottom w:val="none" w:sz="0" w:space="0" w:color="auto"/>
        <w:right w:val="none" w:sz="0" w:space="0" w:color="auto"/>
      </w:divBdr>
    </w:div>
    <w:div w:id="588346725">
      <w:bodyDiv w:val="1"/>
      <w:marLeft w:val="0"/>
      <w:marRight w:val="0"/>
      <w:marTop w:val="0"/>
      <w:marBottom w:val="0"/>
      <w:divBdr>
        <w:top w:val="none" w:sz="0" w:space="0" w:color="auto"/>
        <w:left w:val="none" w:sz="0" w:space="0" w:color="auto"/>
        <w:bottom w:val="none" w:sz="0" w:space="0" w:color="auto"/>
        <w:right w:val="none" w:sz="0" w:space="0" w:color="auto"/>
      </w:divBdr>
    </w:div>
    <w:div w:id="617756423">
      <w:bodyDiv w:val="1"/>
      <w:marLeft w:val="0"/>
      <w:marRight w:val="0"/>
      <w:marTop w:val="0"/>
      <w:marBottom w:val="0"/>
      <w:divBdr>
        <w:top w:val="none" w:sz="0" w:space="0" w:color="auto"/>
        <w:left w:val="none" w:sz="0" w:space="0" w:color="auto"/>
        <w:bottom w:val="none" w:sz="0" w:space="0" w:color="auto"/>
        <w:right w:val="none" w:sz="0" w:space="0" w:color="auto"/>
      </w:divBdr>
    </w:div>
    <w:div w:id="835418525">
      <w:bodyDiv w:val="1"/>
      <w:marLeft w:val="0"/>
      <w:marRight w:val="0"/>
      <w:marTop w:val="0"/>
      <w:marBottom w:val="0"/>
      <w:divBdr>
        <w:top w:val="none" w:sz="0" w:space="0" w:color="auto"/>
        <w:left w:val="none" w:sz="0" w:space="0" w:color="auto"/>
        <w:bottom w:val="none" w:sz="0" w:space="0" w:color="auto"/>
        <w:right w:val="none" w:sz="0" w:space="0" w:color="auto"/>
      </w:divBdr>
    </w:div>
    <w:div w:id="1126895202">
      <w:bodyDiv w:val="1"/>
      <w:marLeft w:val="0"/>
      <w:marRight w:val="0"/>
      <w:marTop w:val="0"/>
      <w:marBottom w:val="0"/>
      <w:divBdr>
        <w:top w:val="none" w:sz="0" w:space="0" w:color="auto"/>
        <w:left w:val="none" w:sz="0" w:space="0" w:color="auto"/>
        <w:bottom w:val="none" w:sz="0" w:space="0" w:color="auto"/>
        <w:right w:val="none" w:sz="0" w:space="0" w:color="auto"/>
      </w:divBdr>
    </w:div>
    <w:div w:id="1290280165">
      <w:bodyDiv w:val="1"/>
      <w:marLeft w:val="0"/>
      <w:marRight w:val="0"/>
      <w:marTop w:val="0"/>
      <w:marBottom w:val="0"/>
      <w:divBdr>
        <w:top w:val="none" w:sz="0" w:space="0" w:color="auto"/>
        <w:left w:val="none" w:sz="0" w:space="0" w:color="auto"/>
        <w:bottom w:val="none" w:sz="0" w:space="0" w:color="auto"/>
        <w:right w:val="none" w:sz="0" w:space="0" w:color="auto"/>
      </w:divBdr>
    </w:div>
    <w:div w:id="1423257182">
      <w:bodyDiv w:val="1"/>
      <w:marLeft w:val="0"/>
      <w:marRight w:val="0"/>
      <w:marTop w:val="0"/>
      <w:marBottom w:val="0"/>
      <w:divBdr>
        <w:top w:val="none" w:sz="0" w:space="0" w:color="auto"/>
        <w:left w:val="none" w:sz="0" w:space="0" w:color="auto"/>
        <w:bottom w:val="none" w:sz="0" w:space="0" w:color="auto"/>
        <w:right w:val="none" w:sz="0" w:space="0" w:color="auto"/>
      </w:divBdr>
    </w:div>
    <w:div w:id="1702239962">
      <w:bodyDiv w:val="1"/>
      <w:marLeft w:val="0"/>
      <w:marRight w:val="0"/>
      <w:marTop w:val="0"/>
      <w:marBottom w:val="0"/>
      <w:divBdr>
        <w:top w:val="none" w:sz="0" w:space="0" w:color="auto"/>
        <w:left w:val="none" w:sz="0" w:space="0" w:color="auto"/>
        <w:bottom w:val="none" w:sz="0" w:space="0" w:color="auto"/>
        <w:right w:val="none" w:sz="0" w:space="0" w:color="auto"/>
      </w:divBdr>
    </w:div>
    <w:div w:id="1767113665">
      <w:bodyDiv w:val="1"/>
      <w:marLeft w:val="0"/>
      <w:marRight w:val="0"/>
      <w:marTop w:val="0"/>
      <w:marBottom w:val="0"/>
      <w:divBdr>
        <w:top w:val="none" w:sz="0" w:space="0" w:color="auto"/>
        <w:left w:val="none" w:sz="0" w:space="0" w:color="auto"/>
        <w:bottom w:val="none" w:sz="0" w:space="0" w:color="auto"/>
        <w:right w:val="none" w:sz="0" w:space="0" w:color="auto"/>
      </w:divBdr>
    </w:div>
    <w:div w:id="1898514430">
      <w:bodyDiv w:val="1"/>
      <w:marLeft w:val="0"/>
      <w:marRight w:val="0"/>
      <w:marTop w:val="0"/>
      <w:marBottom w:val="0"/>
      <w:divBdr>
        <w:top w:val="none" w:sz="0" w:space="0" w:color="auto"/>
        <w:left w:val="none" w:sz="0" w:space="0" w:color="auto"/>
        <w:bottom w:val="none" w:sz="0" w:space="0" w:color="auto"/>
        <w:right w:val="none" w:sz="0" w:space="0" w:color="auto"/>
      </w:divBdr>
    </w:div>
    <w:div w:id="19448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8F4FF-72EA-4CC5-A8F1-1CE66CAA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10</Pages>
  <Words>3054</Words>
  <Characters>18733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Подпрограмма ДОРОГИ</vt:lpstr>
    </vt:vector>
  </TitlesOfParts>
  <Manager>Антоненко Людмила Михайловна</Manager>
  <Company>Администрация ЗАТО Железногорск</Company>
  <LinksUpToDate>false</LinksUpToDate>
  <CharactersWithSpaces>21744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 ДОРОГИ</dc:title>
  <dc:subject>Программа СЭР Железногорска</dc:subject>
  <dc:creator>Масалов Юрий Сергеевич</dc:creator>
  <cp:lastModifiedBy>Харкевич</cp:lastModifiedBy>
  <cp:revision>8</cp:revision>
  <cp:lastPrinted>2017-12-13T05:21:00Z</cp:lastPrinted>
  <dcterms:created xsi:type="dcterms:W3CDTF">2016-03-03T05:22:00Z</dcterms:created>
  <dcterms:modified xsi:type="dcterms:W3CDTF">2017-12-13T09:39:00Z</dcterms:modified>
</cp:coreProperties>
</file>